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CD4F7" w14:textId="66F7122C" w:rsidR="00732C59" w:rsidRDefault="0069659C" w:rsidP="00347E41">
      <w:pPr>
        <w:spacing w:line="264" w:lineRule="auto"/>
        <w:ind w:left="0"/>
        <w:jc w:val="center"/>
        <w:rPr>
          <w:rFonts w:ascii="Open Sans" w:hAnsi="Open Sans" w:cs="Open Sans"/>
        </w:rPr>
      </w:pPr>
      <w:r>
        <w:rPr>
          <w:rFonts w:ascii="Open Sans" w:hAnsi="Open Sans" w:cs="Open Sans"/>
        </w:rPr>
        <w:t xml:space="preserve"> </w:t>
      </w:r>
      <w:r w:rsidR="0072088A" w:rsidRPr="00181550">
        <w:rPr>
          <w:rFonts w:ascii="Open Sans" w:hAnsi="Open Sans" w:cs="Open Sans"/>
        </w:rPr>
        <w:softHyphen/>
      </w:r>
      <w:r w:rsidR="0072088A" w:rsidRPr="00181550">
        <w:rPr>
          <w:rFonts w:ascii="Open Sans" w:hAnsi="Open Sans" w:cs="Open Sans"/>
        </w:rPr>
        <w:softHyphen/>
      </w:r>
      <w:r w:rsidR="0072088A" w:rsidRPr="00181550">
        <w:rPr>
          <w:rFonts w:ascii="Open Sans" w:hAnsi="Open Sans" w:cs="Open Sans"/>
        </w:rPr>
        <w:softHyphen/>
      </w:r>
      <w:r w:rsidR="00AD4781" w:rsidRPr="00181550">
        <w:rPr>
          <w:rFonts w:ascii="Open Sans" w:hAnsi="Open Sans" w:cs="Open Sans"/>
          <w:noProof/>
          <w:color w:val="FF0000"/>
        </w:rPr>
        <w:drawing>
          <wp:inline distT="0" distB="0" distL="0" distR="0" wp14:anchorId="01D78257" wp14:editId="43AFEDDD">
            <wp:extent cx="1474622" cy="108519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oB-4c_C.jpg"/>
                    <pic:cNvPicPr/>
                  </pic:nvPicPr>
                  <pic:blipFill>
                    <a:blip r:embed="rId8">
                      <a:extLst>
                        <a:ext uri="{28A0092B-C50C-407E-A947-70E740481C1C}">
                          <a14:useLocalDpi xmlns:a14="http://schemas.microsoft.com/office/drawing/2010/main" val="0"/>
                        </a:ext>
                      </a:extLst>
                    </a:blip>
                    <a:stretch>
                      <a:fillRect/>
                    </a:stretch>
                  </pic:blipFill>
                  <pic:spPr>
                    <a:xfrm>
                      <a:off x="0" y="0"/>
                      <a:ext cx="1474916" cy="1085413"/>
                    </a:xfrm>
                    <a:prstGeom prst="rect">
                      <a:avLst/>
                    </a:prstGeom>
                  </pic:spPr>
                </pic:pic>
              </a:graphicData>
            </a:graphic>
          </wp:inline>
        </w:drawing>
      </w:r>
    </w:p>
    <w:p w14:paraId="71625325" w14:textId="77777777" w:rsidR="00F44EFC" w:rsidRPr="00181550" w:rsidRDefault="00F44EFC" w:rsidP="00347E41">
      <w:pPr>
        <w:spacing w:line="264" w:lineRule="auto"/>
        <w:ind w:left="0"/>
        <w:jc w:val="center"/>
        <w:rPr>
          <w:rFonts w:ascii="Open Sans" w:hAnsi="Open Sans" w:cs="Open Sans"/>
          <w:color w:val="FF0000"/>
        </w:rPr>
      </w:pPr>
    </w:p>
    <w:p w14:paraId="0CE3F483" w14:textId="77777777" w:rsidR="00181550" w:rsidRPr="002A52CB" w:rsidRDefault="00181550" w:rsidP="002572C3">
      <w:pPr>
        <w:ind w:left="0"/>
        <w:jc w:val="center"/>
        <w:outlineLvl w:val="0"/>
        <w:rPr>
          <w:rFonts w:ascii="Open Sans" w:hAnsi="Open Sans" w:cs="Open Sans"/>
          <w:b/>
          <w:bCs/>
          <w:color w:val="000000"/>
          <w:sz w:val="12"/>
          <w:szCs w:val="12"/>
        </w:rPr>
      </w:pPr>
    </w:p>
    <w:p w14:paraId="56074182" w14:textId="33220053" w:rsidR="00027513" w:rsidRPr="00181550" w:rsidRDefault="00027513" w:rsidP="00714B50">
      <w:pPr>
        <w:ind w:left="0"/>
        <w:jc w:val="center"/>
        <w:outlineLvl w:val="0"/>
        <w:rPr>
          <w:rFonts w:ascii="Open Sans" w:hAnsi="Open Sans" w:cs="Open Sans"/>
          <w:b/>
          <w:bCs/>
          <w:color w:val="000000"/>
          <w:sz w:val="28"/>
          <w:szCs w:val="28"/>
        </w:rPr>
      </w:pPr>
      <w:r w:rsidRPr="00181550">
        <w:rPr>
          <w:rFonts w:ascii="Open Sans" w:hAnsi="Open Sans" w:cs="Open Sans"/>
          <w:b/>
          <w:bCs/>
          <w:color w:val="000000"/>
          <w:sz w:val="28"/>
          <w:szCs w:val="28"/>
        </w:rPr>
        <w:t>MHR 300</w:t>
      </w:r>
      <w:r w:rsidR="002A52CB">
        <w:rPr>
          <w:rFonts w:ascii="Open Sans" w:hAnsi="Open Sans" w:cs="Open Sans"/>
          <w:b/>
          <w:bCs/>
          <w:color w:val="000000"/>
          <w:sz w:val="28"/>
          <w:szCs w:val="28"/>
        </w:rPr>
        <w:t xml:space="preserve"> - </w:t>
      </w:r>
      <w:r w:rsidRPr="00181550">
        <w:rPr>
          <w:rFonts w:ascii="Open Sans" w:hAnsi="Open Sans" w:cs="Open Sans"/>
          <w:b/>
          <w:bCs/>
          <w:color w:val="000000"/>
          <w:sz w:val="28"/>
          <w:szCs w:val="28"/>
        </w:rPr>
        <w:t>Managing Organizations</w:t>
      </w:r>
    </w:p>
    <w:p w14:paraId="641CB6D6" w14:textId="77777777" w:rsidR="00F44EFC" w:rsidRDefault="00F44EFC" w:rsidP="00714B50">
      <w:pPr>
        <w:ind w:left="0"/>
        <w:jc w:val="center"/>
        <w:outlineLvl w:val="0"/>
        <w:rPr>
          <w:rFonts w:ascii="Open Sans" w:hAnsi="Open Sans" w:cs="Open Sans"/>
          <w:b/>
          <w:bCs/>
          <w:color w:val="000000"/>
          <w:sz w:val="28"/>
          <w:szCs w:val="28"/>
        </w:rPr>
      </w:pPr>
    </w:p>
    <w:p w14:paraId="3C9F2E72" w14:textId="77777777" w:rsidR="00F44EFC" w:rsidRDefault="00F44EFC" w:rsidP="00714B50">
      <w:pPr>
        <w:ind w:left="0"/>
        <w:jc w:val="center"/>
        <w:outlineLvl w:val="0"/>
        <w:rPr>
          <w:rFonts w:ascii="Open Sans" w:hAnsi="Open Sans" w:cs="Open Sans"/>
          <w:b/>
          <w:bCs/>
          <w:color w:val="000000"/>
          <w:sz w:val="28"/>
          <w:szCs w:val="28"/>
        </w:rPr>
      </w:pPr>
    </w:p>
    <w:p w14:paraId="41C5AB2C" w14:textId="57449611" w:rsidR="00F44EFC" w:rsidRDefault="00F44EFC" w:rsidP="00714B50">
      <w:pPr>
        <w:ind w:left="0"/>
        <w:jc w:val="center"/>
        <w:outlineLvl w:val="0"/>
        <w:rPr>
          <w:rFonts w:ascii="Open Sans" w:hAnsi="Open Sans" w:cs="Open Sans"/>
          <w:b/>
          <w:bCs/>
          <w:color w:val="000000"/>
          <w:sz w:val="28"/>
          <w:szCs w:val="28"/>
        </w:rPr>
      </w:pPr>
      <w:r>
        <w:rPr>
          <w:rFonts w:ascii="Open Sans" w:hAnsi="Open Sans" w:cs="Open Sans"/>
          <w:b/>
          <w:bCs/>
          <w:color w:val="000000"/>
          <w:sz w:val="28"/>
          <w:szCs w:val="28"/>
        </w:rPr>
        <w:t>SYLLABUS</w:t>
      </w:r>
    </w:p>
    <w:p w14:paraId="7431D64E" w14:textId="15A5A7D0" w:rsidR="00EB2FA4" w:rsidRDefault="00480C38" w:rsidP="00714B50">
      <w:pPr>
        <w:ind w:left="0"/>
        <w:jc w:val="center"/>
        <w:outlineLvl w:val="0"/>
        <w:rPr>
          <w:rFonts w:ascii="Open Sans" w:hAnsi="Open Sans" w:cs="Open Sans"/>
          <w:b/>
          <w:bCs/>
          <w:color w:val="000000"/>
          <w:sz w:val="28"/>
          <w:szCs w:val="28"/>
        </w:rPr>
      </w:pPr>
      <w:r>
        <w:rPr>
          <w:rFonts w:ascii="Open Sans" w:hAnsi="Open Sans" w:cs="Open Sans"/>
          <w:b/>
          <w:bCs/>
          <w:color w:val="000000"/>
          <w:sz w:val="28"/>
          <w:szCs w:val="28"/>
        </w:rPr>
        <w:t>Spring</w:t>
      </w:r>
      <w:r w:rsidR="009927B4">
        <w:rPr>
          <w:rFonts w:ascii="Open Sans" w:hAnsi="Open Sans" w:cs="Open Sans"/>
          <w:b/>
          <w:bCs/>
          <w:color w:val="000000"/>
          <w:sz w:val="28"/>
          <w:szCs w:val="28"/>
        </w:rPr>
        <w:t xml:space="preserve"> </w:t>
      </w:r>
      <w:r>
        <w:rPr>
          <w:rFonts w:ascii="Open Sans" w:hAnsi="Open Sans" w:cs="Open Sans"/>
          <w:b/>
          <w:bCs/>
          <w:color w:val="000000"/>
          <w:sz w:val="28"/>
          <w:szCs w:val="28"/>
        </w:rPr>
        <w:t>2016</w:t>
      </w:r>
    </w:p>
    <w:p w14:paraId="54A80E5B" w14:textId="641288FF" w:rsidR="00FC7C1D" w:rsidRPr="00181550" w:rsidRDefault="00CB3D07" w:rsidP="00714B50">
      <w:pPr>
        <w:ind w:left="0"/>
        <w:jc w:val="center"/>
        <w:outlineLvl w:val="0"/>
        <w:rPr>
          <w:rFonts w:ascii="Open Sans" w:hAnsi="Open Sans" w:cs="Open Sans"/>
          <w:b/>
          <w:bCs/>
          <w:sz w:val="28"/>
          <w:szCs w:val="28"/>
        </w:rPr>
      </w:pPr>
      <w:r>
        <w:rPr>
          <w:rFonts w:ascii="Open Sans" w:hAnsi="Open Sans" w:cs="Open Sans"/>
          <w:b/>
          <w:bCs/>
          <w:color w:val="000000"/>
          <w:sz w:val="28"/>
          <w:szCs w:val="28"/>
        </w:rPr>
        <w:t xml:space="preserve">(Blended </w:t>
      </w:r>
      <w:r w:rsidR="00C92337">
        <w:rPr>
          <w:rFonts w:ascii="Open Sans" w:hAnsi="Open Sans" w:cs="Open Sans"/>
          <w:b/>
          <w:bCs/>
          <w:color w:val="000000"/>
          <w:sz w:val="28"/>
          <w:szCs w:val="28"/>
        </w:rPr>
        <w:t>Schedule</w:t>
      </w:r>
      <w:r w:rsidR="00FC7C1D">
        <w:rPr>
          <w:rFonts w:ascii="Open Sans" w:hAnsi="Open Sans" w:cs="Open Sans"/>
          <w:b/>
          <w:bCs/>
          <w:color w:val="000000"/>
          <w:sz w:val="28"/>
          <w:szCs w:val="28"/>
        </w:rPr>
        <w:t>)</w:t>
      </w:r>
    </w:p>
    <w:p w14:paraId="36F75A15" w14:textId="77777777" w:rsidR="00DF53DE" w:rsidRPr="00181550" w:rsidRDefault="00DF53DE" w:rsidP="00714B50">
      <w:pPr>
        <w:ind w:left="0"/>
        <w:jc w:val="center"/>
        <w:rPr>
          <w:rFonts w:ascii="Open Sans" w:hAnsi="Open Sans" w:cs="Open Sans"/>
          <w:b/>
          <w:bCs/>
          <w:u w:val="single"/>
        </w:rPr>
      </w:pPr>
    </w:p>
    <w:p w14:paraId="4A47B943" w14:textId="32041221" w:rsidR="00EB2FA4" w:rsidRPr="00F14076" w:rsidRDefault="00EB2FA4" w:rsidP="00714B50">
      <w:pPr>
        <w:ind w:left="0" w:right="-720"/>
        <w:jc w:val="center"/>
        <w:rPr>
          <w:rFonts w:ascii="Open Sans" w:hAnsi="Open Sans" w:cs="Open Sans"/>
          <w:b/>
          <w:iCs/>
          <w:sz w:val="28"/>
          <w:szCs w:val="28"/>
        </w:rPr>
      </w:pPr>
      <w:r w:rsidRPr="00F14076">
        <w:rPr>
          <w:rFonts w:ascii="Open Sans" w:hAnsi="Open Sans" w:cs="Open Sans"/>
          <w:b/>
          <w:iCs/>
          <w:sz w:val="28"/>
          <w:szCs w:val="28"/>
        </w:rPr>
        <w:t>Instructor:</w:t>
      </w:r>
      <w:r w:rsidR="008C5E39" w:rsidRPr="00F14076">
        <w:rPr>
          <w:rFonts w:ascii="Open Sans" w:hAnsi="Open Sans" w:cs="Open Sans"/>
          <w:b/>
          <w:iCs/>
          <w:sz w:val="28"/>
          <w:szCs w:val="28"/>
        </w:rPr>
        <w:t xml:space="preserve"> </w:t>
      </w:r>
      <w:r w:rsidR="009927B4" w:rsidRPr="00F14076">
        <w:rPr>
          <w:rFonts w:ascii="Open Sans" w:hAnsi="Open Sans" w:cs="Open Sans"/>
          <w:b/>
          <w:iCs/>
          <w:sz w:val="28"/>
          <w:szCs w:val="28"/>
        </w:rPr>
        <w:t xml:space="preserve">Jim </w:t>
      </w:r>
      <w:proofErr w:type="spellStart"/>
      <w:r w:rsidR="009927B4" w:rsidRPr="00F14076">
        <w:rPr>
          <w:rFonts w:ascii="Open Sans" w:hAnsi="Open Sans" w:cs="Open Sans"/>
          <w:b/>
          <w:iCs/>
          <w:sz w:val="28"/>
          <w:szCs w:val="28"/>
        </w:rPr>
        <w:t>Sesil</w:t>
      </w:r>
      <w:proofErr w:type="spellEnd"/>
    </w:p>
    <w:p w14:paraId="15EBB0A6" w14:textId="43394D69" w:rsidR="001132D6" w:rsidRPr="00F14076" w:rsidRDefault="006F1171" w:rsidP="00714B50">
      <w:pPr>
        <w:ind w:left="0" w:right="-720"/>
        <w:jc w:val="center"/>
        <w:rPr>
          <w:rFonts w:ascii="Open Sans" w:hAnsi="Open Sans" w:cs="Open Sans"/>
          <w:i/>
          <w:iCs/>
          <w:sz w:val="28"/>
          <w:szCs w:val="28"/>
        </w:rPr>
      </w:pPr>
      <w:r w:rsidRPr="00F14076">
        <w:rPr>
          <w:rFonts w:ascii="Open Sans" w:hAnsi="Open Sans" w:cs="Open Sans"/>
          <w:iCs/>
          <w:sz w:val="28"/>
          <w:szCs w:val="28"/>
        </w:rPr>
        <w:t>Wisconsin School of Business</w:t>
      </w:r>
    </w:p>
    <w:p w14:paraId="45BD53EB" w14:textId="73481335" w:rsidR="003D083D" w:rsidRPr="00F14076" w:rsidRDefault="003D083D" w:rsidP="00714B50">
      <w:pPr>
        <w:ind w:left="0" w:right="-720"/>
        <w:jc w:val="center"/>
        <w:rPr>
          <w:rFonts w:ascii="Open Sans" w:hAnsi="Open Sans" w:cs="Open Sans"/>
          <w:iCs/>
          <w:sz w:val="28"/>
          <w:szCs w:val="28"/>
        </w:rPr>
      </w:pPr>
      <w:r w:rsidRPr="00F14076">
        <w:rPr>
          <w:rFonts w:ascii="Open Sans" w:hAnsi="Open Sans" w:cs="Open Sans"/>
          <w:iCs/>
          <w:sz w:val="28"/>
          <w:szCs w:val="28"/>
        </w:rPr>
        <w:t>Office:</w:t>
      </w:r>
      <w:r w:rsidRPr="00F14076">
        <w:rPr>
          <w:rFonts w:ascii="Open Sans" w:hAnsi="Open Sans" w:cs="Open Sans"/>
          <w:b/>
          <w:i/>
          <w:iCs/>
          <w:sz w:val="28"/>
          <w:szCs w:val="28"/>
        </w:rPr>
        <w:t xml:space="preserve">  </w:t>
      </w:r>
      <w:r w:rsidRPr="00F14076">
        <w:rPr>
          <w:rFonts w:ascii="Open Sans" w:hAnsi="Open Sans" w:cs="Open Sans"/>
          <w:iCs/>
          <w:sz w:val="28"/>
          <w:szCs w:val="28"/>
        </w:rPr>
        <w:t>3114 Grainger</w:t>
      </w:r>
      <w:r w:rsidR="001132D6" w:rsidRPr="00F14076">
        <w:rPr>
          <w:rFonts w:ascii="Open Sans" w:hAnsi="Open Sans" w:cs="Open Sans"/>
          <w:iCs/>
          <w:sz w:val="28"/>
          <w:szCs w:val="28"/>
        </w:rPr>
        <w:t xml:space="preserve"> Hall</w:t>
      </w:r>
    </w:p>
    <w:p w14:paraId="085B8D6A" w14:textId="612EBB5A" w:rsidR="00F14076" w:rsidRPr="00F14076" w:rsidRDefault="00F14076" w:rsidP="00714B50">
      <w:pPr>
        <w:ind w:left="0" w:right="-720"/>
        <w:jc w:val="center"/>
        <w:rPr>
          <w:rFonts w:ascii="Open Sans" w:hAnsi="Open Sans" w:cs="Open Sans"/>
          <w:iCs/>
          <w:sz w:val="28"/>
          <w:szCs w:val="28"/>
        </w:rPr>
      </w:pPr>
      <w:r w:rsidRPr="00F14076">
        <w:rPr>
          <w:rFonts w:ascii="Open Sans" w:hAnsi="Open Sans" w:cs="Open Sans"/>
          <w:iCs/>
          <w:sz w:val="28"/>
          <w:szCs w:val="28"/>
        </w:rPr>
        <w:t>975 University Avenue</w:t>
      </w:r>
    </w:p>
    <w:p w14:paraId="3B4CCDEF" w14:textId="6C1D5243" w:rsidR="00F14076" w:rsidRPr="00F14076" w:rsidRDefault="00F14076" w:rsidP="00714B50">
      <w:pPr>
        <w:ind w:left="0" w:right="-720"/>
        <w:jc w:val="center"/>
        <w:rPr>
          <w:rFonts w:ascii="Open Sans" w:hAnsi="Open Sans" w:cs="Open Sans"/>
          <w:iCs/>
          <w:sz w:val="28"/>
          <w:szCs w:val="28"/>
        </w:rPr>
      </w:pPr>
      <w:r w:rsidRPr="00F14076">
        <w:rPr>
          <w:rFonts w:ascii="Open Sans" w:hAnsi="Open Sans" w:cs="Open Sans"/>
          <w:iCs/>
          <w:sz w:val="28"/>
          <w:szCs w:val="28"/>
        </w:rPr>
        <w:t>Madison, WI  53706</w:t>
      </w:r>
    </w:p>
    <w:p w14:paraId="58D65079" w14:textId="77777777" w:rsidR="00F14076" w:rsidRPr="00F14076" w:rsidRDefault="00F14076" w:rsidP="00714B50">
      <w:pPr>
        <w:ind w:left="0" w:right="-720"/>
        <w:jc w:val="center"/>
        <w:rPr>
          <w:rFonts w:ascii="Open Sans" w:hAnsi="Open Sans" w:cs="Open Sans"/>
          <w:iCs/>
          <w:sz w:val="28"/>
          <w:szCs w:val="28"/>
        </w:rPr>
      </w:pPr>
    </w:p>
    <w:p w14:paraId="234780B9" w14:textId="7BB0D9CD" w:rsidR="00DF53DE" w:rsidRPr="00F14076" w:rsidRDefault="00EB2FA4" w:rsidP="00714B50">
      <w:pPr>
        <w:ind w:left="0" w:right="-720"/>
        <w:jc w:val="center"/>
        <w:rPr>
          <w:rFonts w:ascii="Open Sans" w:hAnsi="Open Sans" w:cs="Open Sans"/>
          <w:sz w:val="28"/>
          <w:szCs w:val="28"/>
        </w:rPr>
      </w:pPr>
      <w:r w:rsidRPr="00F14076">
        <w:rPr>
          <w:rFonts w:ascii="Open Sans" w:hAnsi="Open Sans" w:cs="Open Sans"/>
          <w:iCs/>
          <w:sz w:val="28"/>
          <w:szCs w:val="28"/>
        </w:rPr>
        <w:t>Email:</w:t>
      </w:r>
      <w:r w:rsidR="00DF3CAF" w:rsidRPr="00F14076">
        <w:rPr>
          <w:rFonts w:ascii="Open Sans" w:hAnsi="Open Sans" w:cs="Open Sans"/>
          <w:i/>
          <w:sz w:val="28"/>
          <w:szCs w:val="28"/>
        </w:rPr>
        <w:t xml:space="preserve"> </w:t>
      </w:r>
      <w:r w:rsidR="009927B4" w:rsidRPr="00F14076">
        <w:rPr>
          <w:rFonts w:ascii="Open Sans" w:hAnsi="Open Sans" w:cs="Open Sans"/>
          <w:sz w:val="28"/>
          <w:szCs w:val="28"/>
        </w:rPr>
        <w:t>sesil</w:t>
      </w:r>
      <w:r w:rsidR="00DF3CAF" w:rsidRPr="00F14076">
        <w:rPr>
          <w:rFonts w:ascii="Open Sans" w:hAnsi="Open Sans" w:cs="Open Sans"/>
          <w:sz w:val="28"/>
          <w:szCs w:val="28"/>
        </w:rPr>
        <w:t>@wisc.edu</w:t>
      </w:r>
    </w:p>
    <w:p w14:paraId="3E9DD359" w14:textId="2AA81084" w:rsidR="00DF3CAF" w:rsidRPr="00F14076" w:rsidRDefault="00DF3CAF" w:rsidP="00714B50">
      <w:pPr>
        <w:ind w:left="0" w:right="-720"/>
        <w:jc w:val="center"/>
        <w:rPr>
          <w:rFonts w:ascii="Open Sans" w:hAnsi="Open Sans" w:cs="Open Sans"/>
          <w:sz w:val="28"/>
          <w:szCs w:val="28"/>
        </w:rPr>
      </w:pPr>
      <w:r w:rsidRPr="00F14076">
        <w:rPr>
          <w:rFonts w:ascii="Open Sans" w:hAnsi="Open Sans" w:cs="Open Sans"/>
          <w:sz w:val="28"/>
          <w:szCs w:val="28"/>
        </w:rPr>
        <w:t>Skype:</w:t>
      </w:r>
      <w:r w:rsidRPr="00F14076">
        <w:rPr>
          <w:rFonts w:ascii="Open Sans" w:hAnsi="Open Sans" w:cs="Open Sans"/>
          <w:b/>
          <w:i/>
          <w:sz w:val="28"/>
          <w:szCs w:val="28"/>
        </w:rPr>
        <w:t xml:space="preserve"> </w:t>
      </w:r>
      <w:r w:rsidR="009927B4" w:rsidRPr="00F14076">
        <w:rPr>
          <w:rFonts w:ascii="Open Sans" w:hAnsi="Open Sans" w:cs="Open Sans"/>
          <w:sz w:val="28"/>
          <w:szCs w:val="28"/>
        </w:rPr>
        <w:t>James.Sesil2</w:t>
      </w:r>
    </w:p>
    <w:p w14:paraId="09220809" w14:textId="05906A5B" w:rsidR="00EB2FA4" w:rsidRPr="00F14076" w:rsidRDefault="00EB2FA4" w:rsidP="00714B50">
      <w:pPr>
        <w:ind w:left="0" w:right="-720"/>
        <w:jc w:val="center"/>
        <w:rPr>
          <w:rFonts w:ascii="Open Sans" w:hAnsi="Open Sans" w:cs="Open Sans"/>
          <w:sz w:val="28"/>
          <w:szCs w:val="28"/>
        </w:rPr>
      </w:pPr>
      <w:r w:rsidRPr="00F14076">
        <w:rPr>
          <w:rFonts w:ascii="Open Sans" w:hAnsi="Open Sans" w:cs="Open Sans"/>
          <w:sz w:val="28"/>
          <w:szCs w:val="28"/>
        </w:rPr>
        <w:t>Phone:</w:t>
      </w:r>
      <w:r w:rsidR="004D0ABC" w:rsidRPr="00F14076">
        <w:rPr>
          <w:rFonts w:ascii="Open Sans" w:hAnsi="Open Sans" w:cs="Open Sans"/>
          <w:sz w:val="28"/>
          <w:szCs w:val="28"/>
        </w:rPr>
        <w:t xml:space="preserve"> </w:t>
      </w:r>
      <w:r w:rsidR="005D7FC0" w:rsidRPr="00F14076">
        <w:rPr>
          <w:rFonts w:ascii="Open Sans" w:hAnsi="Open Sans" w:cs="Open Sans"/>
          <w:sz w:val="28"/>
          <w:szCs w:val="28"/>
        </w:rPr>
        <w:t>(</w:t>
      </w:r>
      <w:r w:rsidR="00137E4C" w:rsidRPr="00F14076">
        <w:rPr>
          <w:rFonts w:ascii="Open Sans" w:hAnsi="Open Sans" w:cs="Open Sans"/>
          <w:sz w:val="28"/>
          <w:szCs w:val="28"/>
        </w:rPr>
        <w:t>608</w:t>
      </w:r>
      <w:r w:rsidR="005D7FC0" w:rsidRPr="00F14076">
        <w:rPr>
          <w:rFonts w:ascii="Open Sans" w:hAnsi="Open Sans" w:cs="Open Sans"/>
          <w:sz w:val="28"/>
          <w:szCs w:val="28"/>
        </w:rPr>
        <w:t>)</w:t>
      </w:r>
      <w:r w:rsidR="00585038">
        <w:rPr>
          <w:rFonts w:ascii="Open Sans" w:hAnsi="Open Sans" w:cs="Open Sans"/>
          <w:sz w:val="28"/>
          <w:szCs w:val="28"/>
        </w:rPr>
        <w:t xml:space="preserve"> 262-2678</w:t>
      </w:r>
    </w:p>
    <w:p w14:paraId="7136F5F7" w14:textId="77777777" w:rsidR="007D07F7" w:rsidRDefault="007D07F7" w:rsidP="005D7FC0">
      <w:pPr>
        <w:ind w:left="0" w:right="-720"/>
        <w:rPr>
          <w:rStyle w:val="Hyperlink"/>
          <w:rFonts w:ascii="Open Sans" w:hAnsi="Open Sans" w:cs="Open Sans"/>
          <w:bCs/>
        </w:rPr>
      </w:pPr>
    </w:p>
    <w:p w14:paraId="6486FC3D" w14:textId="77777777" w:rsidR="007D07F7" w:rsidRDefault="007D07F7" w:rsidP="005D7FC0">
      <w:pPr>
        <w:ind w:left="0" w:right="-720"/>
        <w:rPr>
          <w:rStyle w:val="Hyperlink"/>
          <w:rFonts w:ascii="Open Sans" w:hAnsi="Open Sans" w:cs="Open Sans"/>
          <w:bCs/>
        </w:rPr>
      </w:pPr>
    </w:p>
    <w:p w14:paraId="2987A593" w14:textId="77777777" w:rsidR="007D07F7" w:rsidRDefault="007D07F7" w:rsidP="005D7FC0">
      <w:pPr>
        <w:ind w:left="0" w:right="-720"/>
        <w:rPr>
          <w:rStyle w:val="Hyperlink"/>
          <w:rFonts w:ascii="Open Sans" w:hAnsi="Open Sans" w:cs="Open Sans"/>
          <w:bCs/>
        </w:rPr>
      </w:pPr>
    </w:p>
    <w:p w14:paraId="66D52C1F" w14:textId="291E101A" w:rsidR="001132D6" w:rsidRDefault="001132D6" w:rsidP="001132D6">
      <w:pPr>
        <w:ind w:left="0" w:right="-720"/>
        <w:jc w:val="center"/>
        <w:rPr>
          <w:rFonts w:ascii="Open Sans" w:hAnsi="Open Sans" w:cs="Open Sans"/>
          <w:iCs/>
        </w:rPr>
      </w:pPr>
      <w:r w:rsidRPr="00181550">
        <w:rPr>
          <w:rFonts w:ascii="Open Sans" w:hAnsi="Open Sans" w:cs="Open Sans"/>
          <w:b/>
          <w:i/>
          <w:iCs/>
        </w:rPr>
        <w:t xml:space="preserve">Office Hours: </w:t>
      </w:r>
      <w:r w:rsidR="003A2D31">
        <w:rPr>
          <w:rFonts w:ascii="Open Sans" w:hAnsi="Open Sans" w:cs="Open Sans"/>
          <w:iCs/>
        </w:rPr>
        <w:t>Wednesday, 1</w:t>
      </w:r>
      <w:r w:rsidR="0028399C">
        <w:rPr>
          <w:rFonts w:ascii="Open Sans" w:hAnsi="Open Sans" w:cs="Open Sans"/>
          <w:iCs/>
        </w:rPr>
        <w:t>1</w:t>
      </w:r>
      <w:r w:rsidR="003A2D31">
        <w:rPr>
          <w:rFonts w:ascii="Open Sans" w:hAnsi="Open Sans" w:cs="Open Sans"/>
          <w:iCs/>
        </w:rPr>
        <w:t xml:space="preserve"> </w:t>
      </w:r>
      <w:r w:rsidR="0028399C">
        <w:rPr>
          <w:rFonts w:ascii="Open Sans" w:hAnsi="Open Sans" w:cs="Open Sans"/>
          <w:iCs/>
        </w:rPr>
        <w:t>am – 1</w:t>
      </w:r>
      <w:r>
        <w:rPr>
          <w:rFonts w:ascii="Open Sans" w:hAnsi="Open Sans" w:cs="Open Sans"/>
          <w:iCs/>
        </w:rPr>
        <w:t xml:space="preserve"> pm </w:t>
      </w:r>
      <w:r w:rsidRPr="00181550">
        <w:rPr>
          <w:rFonts w:ascii="Open Sans" w:hAnsi="Open Sans" w:cs="Open Sans"/>
          <w:iCs/>
        </w:rPr>
        <w:t>and by appointment</w:t>
      </w:r>
    </w:p>
    <w:p w14:paraId="53E7C414" w14:textId="77777777" w:rsidR="007D07F7" w:rsidRDefault="007D07F7" w:rsidP="005D7FC0">
      <w:pPr>
        <w:ind w:left="0" w:right="-720"/>
        <w:rPr>
          <w:rStyle w:val="Hyperlink"/>
          <w:rFonts w:ascii="Open Sans" w:hAnsi="Open Sans" w:cs="Open Sans"/>
          <w:bCs/>
        </w:rPr>
      </w:pPr>
    </w:p>
    <w:p w14:paraId="05563839" w14:textId="77777777" w:rsidR="007D07F7" w:rsidRDefault="007D07F7" w:rsidP="005D7FC0">
      <w:pPr>
        <w:ind w:left="0" w:right="-720"/>
        <w:rPr>
          <w:rStyle w:val="Hyperlink"/>
          <w:rFonts w:ascii="Open Sans" w:hAnsi="Open Sans" w:cs="Open Sans"/>
          <w:bCs/>
        </w:rPr>
      </w:pPr>
    </w:p>
    <w:p w14:paraId="382EE493" w14:textId="77777777" w:rsidR="007D07F7" w:rsidRDefault="007D07F7" w:rsidP="005D7FC0">
      <w:pPr>
        <w:ind w:left="0" w:right="-720"/>
        <w:rPr>
          <w:rStyle w:val="Hyperlink"/>
          <w:rFonts w:ascii="Open Sans" w:hAnsi="Open Sans" w:cs="Open Sans"/>
          <w:bCs/>
        </w:rPr>
      </w:pPr>
    </w:p>
    <w:p w14:paraId="53F59DCE" w14:textId="77777777" w:rsidR="001132D6" w:rsidRDefault="001132D6" w:rsidP="001132D6">
      <w:pPr>
        <w:ind w:left="0" w:right="-720"/>
        <w:jc w:val="center"/>
        <w:rPr>
          <w:rFonts w:ascii="Open Sans" w:hAnsi="Open Sans" w:cs="Open Sans"/>
          <w:b/>
          <w:bCs/>
          <w:i/>
        </w:rPr>
      </w:pPr>
      <w:r>
        <w:rPr>
          <w:rFonts w:ascii="Open Sans" w:hAnsi="Open Sans" w:cs="Open Sans"/>
          <w:b/>
          <w:bCs/>
          <w:i/>
        </w:rPr>
        <w:t xml:space="preserve">Teaching Assistants:  </w:t>
      </w:r>
    </w:p>
    <w:p w14:paraId="00086DF7" w14:textId="77777777" w:rsidR="001132D6" w:rsidRDefault="001132D6" w:rsidP="001132D6">
      <w:pPr>
        <w:ind w:left="0" w:right="-720"/>
        <w:jc w:val="center"/>
        <w:rPr>
          <w:rFonts w:ascii="Open Sans" w:hAnsi="Open Sans" w:cs="Open Sans"/>
          <w:b/>
          <w:bCs/>
          <w:i/>
        </w:rPr>
      </w:pPr>
    </w:p>
    <w:p w14:paraId="4B5797A4" w14:textId="10B3C7AC" w:rsidR="001132D6" w:rsidRDefault="001132D6" w:rsidP="001132D6">
      <w:pPr>
        <w:ind w:left="0" w:right="-720"/>
        <w:jc w:val="center"/>
        <w:rPr>
          <w:rFonts w:ascii="Open Sans" w:hAnsi="Open Sans" w:cs="Open Sans"/>
          <w:bCs/>
        </w:rPr>
      </w:pPr>
      <w:proofErr w:type="spellStart"/>
      <w:r>
        <w:rPr>
          <w:rFonts w:ascii="Open Sans" w:hAnsi="Open Sans" w:cs="Open Sans"/>
          <w:bCs/>
        </w:rPr>
        <w:t>Zhi</w:t>
      </w:r>
      <w:proofErr w:type="spellEnd"/>
      <w:r>
        <w:rPr>
          <w:rFonts w:ascii="Open Sans" w:hAnsi="Open Sans" w:cs="Open Sans"/>
          <w:bCs/>
        </w:rPr>
        <w:t xml:space="preserve"> Cao </w:t>
      </w:r>
      <w:r>
        <w:rPr>
          <w:rFonts w:ascii="Open Sans" w:hAnsi="Open Sans" w:cs="Open Sans"/>
          <w:b/>
          <w:bCs/>
          <w:i/>
        </w:rPr>
        <w:t>Email:</w:t>
      </w:r>
      <w:r>
        <w:rPr>
          <w:rFonts w:ascii="Open Sans" w:hAnsi="Open Sans" w:cs="Open Sans"/>
          <w:bCs/>
        </w:rPr>
        <w:t xml:space="preserve">  </w:t>
      </w:r>
      <w:hyperlink r:id="rId9" w:history="1">
        <w:r w:rsidRPr="00A675F2">
          <w:rPr>
            <w:rStyle w:val="Hyperlink"/>
            <w:rFonts w:ascii="Open Sans" w:hAnsi="Open Sans" w:cs="Open Sans"/>
            <w:bCs/>
          </w:rPr>
          <w:t>zcao37@wisc.edu</w:t>
        </w:r>
      </w:hyperlink>
    </w:p>
    <w:p w14:paraId="03E179FF" w14:textId="5BFFD12C" w:rsidR="001132D6" w:rsidRDefault="001132D6" w:rsidP="001132D6">
      <w:pPr>
        <w:ind w:left="0" w:right="-720"/>
        <w:jc w:val="center"/>
        <w:rPr>
          <w:rStyle w:val="Hyperlink"/>
          <w:rFonts w:ascii="Open Sans" w:hAnsi="Open Sans" w:cs="Open Sans"/>
          <w:bCs/>
        </w:rPr>
      </w:pPr>
      <w:r>
        <w:rPr>
          <w:rFonts w:ascii="Open Sans" w:hAnsi="Open Sans" w:cs="Open Sans"/>
          <w:b/>
          <w:bCs/>
          <w:i/>
        </w:rPr>
        <w:t xml:space="preserve"> </w:t>
      </w:r>
      <w:proofErr w:type="spellStart"/>
      <w:r>
        <w:rPr>
          <w:rFonts w:ascii="Open Sans" w:hAnsi="Open Sans" w:cs="Open Sans"/>
          <w:bCs/>
        </w:rPr>
        <w:t>Sangyun</w:t>
      </w:r>
      <w:proofErr w:type="spellEnd"/>
      <w:r>
        <w:rPr>
          <w:rFonts w:ascii="Open Sans" w:hAnsi="Open Sans" w:cs="Open Sans"/>
          <w:bCs/>
        </w:rPr>
        <w:t xml:space="preserve"> Kim </w:t>
      </w:r>
      <w:r>
        <w:rPr>
          <w:rFonts w:ascii="Open Sans" w:hAnsi="Open Sans" w:cs="Open Sans"/>
          <w:b/>
          <w:bCs/>
          <w:i/>
        </w:rPr>
        <w:t xml:space="preserve">Email:  </w:t>
      </w:r>
      <w:hyperlink r:id="rId10" w:history="1">
        <w:r w:rsidRPr="00A675F2">
          <w:rPr>
            <w:rStyle w:val="Hyperlink"/>
            <w:rFonts w:ascii="Open Sans" w:hAnsi="Open Sans" w:cs="Open Sans"/>
            <w:bCs/>
          </w:rPr>
          <w:t>kim648@wisc.edu</w:t>
        </w:r>
      </w:hyperlink>
    </w:p>
    <w:p w14:paraId="06E7F8DB" w14:textId="77777777" w:rsidR="007909D6" w:rsidRPr="007909D6" w:rsidRDefault="007909D6" w:rsidP="007909D6">
      <w:pPr>
        <w:ind w:left="0" w:right="-720"/>
        <w:jc w:val="center"/>
        <w:rPr>
          <w:rFonts w:ascii="Open Sans" w:hAnsi="Open Sans" w:cs="Open Sans"/>
          <w:bCs/>
          <w:i/>
        </w:rPr>
      </w:pPr>
      <w:proofErr w:type="spellStart"/>
      <w:r>
        <w:rPr>
          <w:rFonts w:ascii="Open Sans" w:hAnsi="Open Sans" w:cs="Open Sans"/>
          <w:bCs/>
          <w:i/>
        </w:rPr>
        <w:t>Sukham</w:t>
      </w:r>
      <w:proofErr w:type="spellEnd"/>
      <w:r>
        <w:rPr>
          <w:rFonts w:ascii="Open Sans" w:hAnsi="Open Sans" w:cs="Open Sans"/>
          <w:bCs/>
          <w:i/>
        </w:rPr>
        <w:t xml:space="preserve"> </w:t>
      </w:r>
      <w:proofErr w:type="spellStart"/>
      <w:proofErr w:type="gramStart"/>
      <w:r>
        <w:rPr>
          <w:rFonts w:ascii="Open Sans" w:hAnsi="Open Sans" w:cs="Open Sans"/>
          <w:bCs/>
          <w:i/>
        </w:rPr>
        <w:t>Dyal</w:t>
      </w:r>
      <w:proofErr w:type="spellEnd"/>
      <w:r>
        <w:rPr>
          <w:rFonts w:ascii="Open Sans" w:hAnsi="Open Sans" w:cs="Open Sans"/>
          <w:bCs/>
          <w:i/>
        </w:rPr>
        <w:t xml:space="preserve">  </w:t>
      </w:r>
      <w:r w:rsidRPr="007909D6">
        <w:rPr>
          <w:rFonts w:ascii="Open Sans" w:hAnsi="Open Sans" w:cs="Open Sans"/>
          <w:b/>
          <w:bCs/>
          <w:i/>
        </w:rPr>
        <w:t>Email</w:t>
      </w:r>
      <w:proofErr w:type="gramEnd"/>
      <w:r w:rsidRPr="007909D6">
        <w:rPr>
          <w:rFonts w:ascii="Open Sans" w:hAnsi="Open Sans" w:cs="Open Sans"/>
          <w:b/>
          <w:bCs/>
          <w:i/>
        </w:rPr>
        <w:t>:</w:t>
      </w:r>
      <w:r>
        <w:rPr>
          <w:rFonts w:ascii="Open Sans" w:hAnsi="Open Sans" w:cs="Open Sans"/>
          <w:bCs/>
          <w:i/>
        </w:rPr>
        <w:t xml:space="preserve">  </w:t>
      </w:r>
      <w:hyperlink r:id="rId11" w:history="1">
        <w:r w:rsidRPr="00B17074">
          <w:rPr>
            <w:rStyle w:val="Hyperlink"/>
            <w:rFonts w:ascii="Open Sans" w:hAnsi="Open Sans" w:cs="Open Sans"/>
            <w:bCs/>
            <w:i/>
          </w:rPr>
          <w:t>dyal@wisc.edu</w:t>
        </w:r>
      </w:hyperlink>
      <w:r>
        <w:rPr>
          <w:rFonts w:ascii="Open Sans" w:hAnsi="Open Sans" w:cs="Open Sans"/>
          <w:bCs/>
          <w:i/>
        </w:rPr>
        <w:t xml:space="preserve"> </w:t>
      </w:r>
    </w:p>
    <w:p w14:paraId="7C11CD93" w14:textId="77777777" w:rsidR="001132D6" w:rsidRDefault="001132D6" w:rsidP="001132D6">
      <w:pPr>
        <w:ind w:left="0" w:right="-720"/>
        <w:rPr>
          <w:rStyle w:val="Hyperlink"/>
          <w:rFonts w:ascii="Open Sans" w:hAnsi="Open Sans" w:cs="Open Sans"/>
          <w:bCs/>
        </w:rPr>
      </w:pPr>
    </w:p>
    <w:p w14:paraId="7A03BB15" w14:textId="77777777" w:rsidR="007D07F7" w:rsidRDefault="007D07F7" w:rsidP="005D7FC0">
      <w:pPr>
        <w:ind w:left="0" w:right="-720"/>
        <w:rPr>
          <w:rStyle w:val="Hyperlink"/>
          <w:rFonts w:ascii="Open Sans" w:hAnsi="Open Sans" w:cs="Open Sans"/>
          <w:bCs/>
        </w:rPr>
      </w:pPr>
    </w:p>
    <w:p w14:paraId="1204E76B" w14:textId="77777777" w:rsidR="00F14076" w:rsidRDefault="00F14076" w:rsidP="00F14076">
      <w:pPr>
        <w:ind w:left="0" w:right="-720"/>
        <w:jc w:val="center"/>
        <w:rPr>
          <w:rStyle w:val="Hyperlink"/>
          <w:rFonts w:ascii="Open Sans" w:hAnsi="Open Sans" w:cs="Open Sans"/>
          <w:bCs/>
        </w:rPr>
      </w:pPr>
      <w:r w:rsidRPr="00181550">
        <w:rPr>
          <w:rFonts w:ascii="Open Sans" w:hAnsi="Open Sans" w:cs="Open Sans"/>
          <w:b/>
          <w:i/>
          <w:iCs/>
        </w:rPr>
        <w:t>Course web site:</w:t>
      </w:r>
      <w:r>
        <w:rPr>
          <w:rFonts w:ascii="Open Sans" w:hAnsi="Open Sans" w:cs="Open Sans"/>
        </w:rPr>
        <w:t xml:space="preserve"> </w:t>
      </w:r>
      <w:hyperlink r:id="rId12" w:history="1">
        <w:r w:rsidRPr="00237F85">
          <w:rPr>
            <w:rStyle w:val="Hyperlink"/>
            <w:rFonts w:ascii="Open Sans" w:hAnsi="Open Sans" w:cs="Open Sans"/>
            <w:bCs/>
          </w:rPr>
          <w:t>https://learnuw.wisc.edu</w:t>
        </w:r>
      </w:hyperlink>
    </w:p>
    <w:p w14:paraId="7C2D131B" w14:textId="77777777" w:rsidR="007D07F7" w:rsidRDefault="007D07F7" w:rsidP="005D7FC0">
      <w:pPr>
        <w:ind w:left="0" w:right="-720"/>
        <w:rPr>
          <w:rStyle w:val="Hyperlink"/>
          <w:rFonts w:ascii="Open Sans" w:hAnsi="Open Sans" w:cs="Open Sans"/>
          <w:bCs/>
        </w:rPr>
      </w:pPr>
    </w:p>
    <w:p w14:paraId="6842E406" w14:textId="77777777" w:rsidR="007D07F7" w:rsidRDefault="007D07F7" w:rsidP="005D7FC0">
      <w:pPr>
        <w:ind w:left="0" w:right="-720"/>
        <w:rPr>
          <w:rStyle w:val="Hyperlink"/>
          <w:rFonts w:ascii="Open Sans" w:hAnsi="Open Sans" w:cs="Open Sans"/>
          <w:bCs/>
        </w:rPr>
      </w:pPr>
    </w:p>
    <w:p w14:paraId="6932A5B3" w14:textId="77777777" w:rsidR="007D07F7" w:rsidRDefault="007D07F7" w:rsidP="005D7FC0">
      <w:pPr>
        <w:ind w:left="0" w:right="-720"/>
        <w:rPr>
          <w:rStyle w:val="Hyperlink"/>
          <w:rFonts w:ascii="Open Sans" w:hAnsi="Open Sans" w:cs="Open Sans"/>
          <w:bCs/>
        </w:rPr>
      </w:pPr>
    </w:p>
    <w:p w14:paraId="570BB6F7" w14:textId="77777777" w:rsidR="007D07F7" w:rsidRDefault="007D07F7" w:rsidP="005D7FC0">
      <w:pPr>
        <w:ind w:left="0" w:right="-720"/>
        <w:rPr>
          <w:rStyle w:val="Hyperlink"/>
          <w:rFonts w:ascii="Open Sans" w:hAnsi="Open Sans" w:cs="Open Sans"/>
          <w:bCs/>
        </w:rPr>
      </w:pPr>
    </w:p>
    <w:p w14:paraId="777713FE" w14:textId="77777777" w:rsidR="007D07F7" w:rsidRDefault="007D07F7" w:rsidP="005D7FC0">
      <w:pPr>
        <w:ind w:left="0" w:right="-720"/>
        <w:rPr>
          <w:rStyle w:val="Hyperlink"/>
          <w:rFonts w:ascii="Open Sans" w:hAnsi="Open Sans" w:cs="Open Sans"/>
          <w:bCs/>
        </w:rPr>
      </w:pPr>
    </w:p>
    <w:p w14:paraId="2E46F78D" w14:textId="77777777" w:rsidR="007D07F7" w:rsidRDefault="007D07F7" w:rsidP="005D7FC0">
      <w:pPr>
        <w:ind w:left="0" w:right="-720"/>
        <w:rPr>
          <w:rStyle w:val="Hyperlink"/>
          <w:rFonts w:ascii="Open Sans" w:hAnsi="Open Sans" w:cs="Open Sans"/>
          <w:bCs/>
        </w:rPr>
      </w:pPr>
    </w:p>
    <w:p w14:paraId="7393B4DC" w14:textId="77777777" w:rsidR="007D07F7" w:rsidRDefault="007D07F7" w:rsidP="005D7FC0">
      <w:pPr>
        <w:ind w:left="0" w:right="-720"/>
        <w:rPr>
          <w:rStyle w:val="Hyperlink"/>
          <w:rFonts w:ascii="Open Sans" w:hAnsi="Open Sans" w:cs="Open Sans"/>
          <w:bCs/>
        </w:rPr>
      </w:pPr>
    </w:p>
    <w:p w14:paraId="048E578F" w14:textId="77777777" w:rsidR="007D07F7" w:rsidRDefault="007D07F7" w:rsidP="005D7FC0">
      <w:pPr>
        <w:ind w:left="0" w:right="-720"/>
        <w:rPr>
          <w:rStyle w:val="Hyperlink"/>
          <w:rFonts w:ascii="Open Sans" w:hAnsi="Open Sans" w:cs="Open Sans"/>
          <w:bCs/>
        </w:rPr>
      </w:pPr>
    </w:p>
    <w:p w14:paraId="63C1B155" w14:textId="77777777" w:rsidR="007D07F7" w:rsidRDefault="007D07F7" w:rsidP="005D7FC0">
      <w:pPr>
        <w:ind w:left="0" w:right="-720"/>
        <w:rPr>
          <w:rStyle w:val="Hyperlink"/>
          <w:rFonts w:ascii="Open Sans" w:hAnsi="Open Sans" w:cs="Open Sans"/>
          <w:bCs/>
        </w:rPr>
      </w:pPr>
    </w:p>
    <w:p w14:paraId="492A8F5E" w14:textId="55FCFB04" w:rsidR="00DF53DE" w:rsidRPr="00181550" w:rsidRDefault="00632D2E" w:rsidP="00686930">
      <w:pPr>
        <w:ind w:left="0"/>
        <w:rPr>
          <w:rFonts w:ascii="Open Sans" w:hAnsi="Open Sans" w:cs="Open Sans"/>
          <w:b/>
          <w:bCs/>
        </w:rPr>
      </w:pPr>
      <w:r w:rsidRPr="00181550">
        <w:rPr>
          <w:rFonts w:ascii="Open Sans" w:hAnsi="Open Sans" w:cs="Open Sans"/>
          <w:b/>
          <w:bCs/>
        </w:rPr>
        <w:t>COURSE OBJECTIVES</w:t>
      </w:r>
    </w:p>
    <w:p w14:paraId="596F0A3B" w14:textId="4022E40C" w:rsidR="00632D2E" w:rsidRPr="00181550" w:rsidRDefault="00632D2E" w:rsidP="008B26CC">
      <w:pPr>
        <w:tabs>
          <w:tab w:val="left" w:pos="-1440"/>
          <w:tab w:val="left" w:pos="-720"/>
        </w:tabs>
        <w:ind w:left="0"/>
        <w:rPr>
          <w:rFonts w:ascii="Open Sans" w:hAnsi="Open Sans" w:cs="Open Sans"/>
          <w:color w:val="000000"/>
        </w:rPr>
      </w:pPr>
      <w:r w:rsidRPr="00181550">
        <w:rPr>
          <w:rFonts w:ascii="Open Sans" w:hAnsi="Open Sans" w:cs="Open Sans"/>
          <w:color w:val="000000"/>
        </w:rPr>
        <w:t xml:space="preserve">Class activities were designed to help students master the knowledge and develop the skills needed to be an effective organizational member and, consequently, help their employers gain competitive advantage.  </w:t>
      </w:r>
    </w:p>
    <w:p w14:paraId="13E86914" w14:textId="77777777" w:rsidR="00632D2E" w:rsidRPr="00181550" w:rsidRDefault="00632D2E" w:rsidP="002572C3">
      <w:pPr>
        <w:tabs>
          <w:tab w:val="left" w:pos="-1440"/>
          <w:tab w:val="left" w:pos="-720"/>
        </w:tabs>
        <w:ind w:left="0"/>
        <w:outlineLvl w:val="0"/>
        <w:rPr>
          <w:rFonts w:ascii="Open Sans" w:hAnsi="Open Sans" w:cs="Open Sans"/>
          <w:b/>
          <w:bCs/>
          <w:color w:val="000000"/>
        </w:rPr>
      </w:pPr>
    </w:p>
    <w:p w14:paraId="00CAED2F" w14:textId="7E802F4A" w:rsidR="00DF53DE" w:rsidRPr="00181550" w:rsidRDefault="00DF53DE" w:rsidP="002572C3">
      <w:pPr>
        <w:tabs>
          <w:tab w:val="left" w:pos="-1440"/>
          <w:tab w:val="left" w:pos="-720"/>
        </w:tabs>
        <w:ind w:left="0"/>
        <w:outlineLvl w:val="0"/>
        <w:rPr>
          <w:rFonts w:ascii="Open Sans" w:hAnsi="Open Sans" w:cs="Open Sans"/>
          <w:b/>
          <w:bCs/>
          <w:color w:val="000000"/>
        </w:rPr>
      </w:pPr>
      <w:r w:rsidRPr="00181550">
        <w:rPr>
          <w:rFonts w:ascii="Open Sans" w:hAnsi="Open Sans" w:cs="Open Sans"/>
          <w:b/>
          <w:bCs/>
          <w:color w:val="000000"/>
        </w:rPr>
        <w:t xml:space="preserve">COURSE </w:t>
      </w:r>
      <w:r w:rsidR="00632D2E" w:rsidRPr="00181550">
        <w:rPr>
          <w:rFonts w:ascii="Open Sans" w:hAnsi="Open Sans" w:cs="Open Sans"/>
          <w:b/>
          <w:bCs/>
          <w:color w:val="000000"/>
        </w:rPr>
        <w:t>LEARNING OUTCOMES</w:t>
      </w:r>
    </w:p>
    <w:p w14:paraId="23AA6A96" w14:textId="06FEF3D8" w:rsidR="00123050" w:rsidRPr="00181550" w:rsidRDefault="00123050" w:rsidP="002572C3">
      <w:pPr>
        <w:tabs>
          <w:tab w:val="left" w:pos="-1440"/>
          <w:tab w:val="left" w:pos="-720"/>
        </w:tabs>
        <w:ind w:left="0"/>
        <w:outlineLvl w:val="0"/>
        <w:rPr>
          <w:rFonts w:ascii="Open Sans" w:hAnsi="Open Sans" w:cs="Open Sans"/>
          <w:bCs/>
          <w:color w:val="000000"/>
        </w:rPr>
      </w:pPr>
      <w:r w:rsidRPr="00181550">
        <w:rPr>
          <w:rFonts w:ascii="Open Sans" w:hAnsi="Open Sans" w:cs="Open Sans"/>
          <w:bCs/>
          <w:color w:val="000000"/>
        </w:rPr>
        <w:t xml:space="preserve">The course was designed around a </w:t>
      </w:r>
      <w:r w:rsidR="009E665B" w:rsidRPr="00181550">
        <w:rPr>
          <w:rFonts w:ascii="Open Sans" w:hAnsi="Open Sans" w:cs="Open Sans"/>
          <w:bCs/>
          <w:color w:val="000000"/>
        </w:rPr>
        <w:t xml:space="preserve">comprehensive curriculum </w:t>
      </w:r>
      <w:r w:rsidRPr="00181550">
        <w:rPr>
          <w:rFonts w:ascii="Open Sans" w:hAnsi="Open Sans" w:cs="Open Sans"/>
          <w:bCs/>
          <w:color w:val="000000"/>
        </w:rPr>
        <w:t>framework recently developed by the School of Business called KDBIN (KNOWING, DOING, BEING, INSPIRING and NETWORKING).  The framework was developed based on input from alumni with respect to important factors in education that</w:t>
      </w:r>
      <w:r w:rsidR="0015510F" w:rsidRPr="00181550">
        <w:rPr>
          <w:rFonts w:ascii="Open Sans" w:hAnsi="Open Sans" w:cs="Open Sans"/>
          <w:bCs/>
          <w:color w:val="000000"/>
        </w:rPr>
        <w:t xml:space="preserve"> helped them to be successful. This course puts emphasis on the KNOWING and DOING assessments. Along the way the BIN assessments support and enhance the other components of the course</w:t>
      </w:r>
      <w:r w:rsidR="002B2122" w:rsidRPr="00181550">
        <w:rPr>
          <w:rFonts w:ascii="Open Sans" w:hAnsi="Open Sans" w:cs="Open Sans"/>
          <w:bCs/>
          <w:color w:val="000000"/>
        </w:rPr>
        <w:t xml:space="preserve"> and will be foundational to students’ integration of</w:t>
      </w:r>
      <w:r w:rsidR="0015510F" w:rsidRPr="00181550">
        <w:rPr>
          <w:rFonts w:ascii="Open Sans" w:hAnsi="Open Sans" w:cs="Open Sans"/>
          <w:bCs/>
          <w:color w:val="000000"/>
        </w:rPr>
        <w:t xml:space="preserve"> th</w:t>
      </w:r>
      <w:r w:rsidR="002B2122" w:rsidRPr="00181550">
        <w:rPr>
          <w:rFonts w:ascii="Open Sans" w:hAnsi="Open Sans" w:cs="Open Sans"/>
          <w:bCs/>
          <w:color w:val="000000"/>
        </w:rPr>
        <w:t>e core principles into their lives</w:t>
      </w:r>
      <w:r w:rsidR="0015510F" w:rsidRPr="00181550">
        <w:rPr>
          <w:rFonts w:ascii="Open Sans" w:hAnsi="Open Sans" w:cs="Open Sans"/>
          <w:bCs/>
          <w:color w:val="000000"/>
        </w:rPr>
        <w:t xml:space="preserve">. </w:t>
      </w:r>
    </w:p>
    <w:p w14:paraId="30044DEA" w14:textId="77777777" w:rsidR="00123050" w:rsidRPr="00181550" w:rsidRDefault="00123050" w:rsidP="002572C3">
      <w:pPr>
        <w:tabs>
          <w:tab w:val="left" w:pos="-1440"/>
          <w:tab w:val="left" w:pos="-720"/>
        </w:tabs>
        <w:ind w:left="0"/>
        <w:outlineLvl w:val="0"/>
        <w:rPr>
          <w:rFonts w:ascii="Open Sans" w:hAnsi="Open Sans" w:cs="Open Sans"/>
          <w:bCs/>
          <w:color w:val="000000"/>
        </w:rPr>
      </w:pPr>
    </w:p>
    <w:p w14:paraId="5B9BAE72" w14:textId="6737D2F1" w:rsidR="00632D2E" w:rsidRPr="00181550" w:rsidRDefault="00632D2E" w:rsidP="00632D2E">
      <w:pPr>
        <w:pStyle w:val="ListParagraph"/>
        <w:numPr>
          <w:ilvl w:val="0"/>
          <w:numId w:val="30"/>
        </w:numPr>
        <w:tabs>
          <w:tab w:val="left" w:pos="-1440"/>
          <w:tab w:val="left" w:pos="-720"/>
        </w:tabs>
        <w:outlineLvl w:val="0"/>
        <w:rPr>
          <w:rFonts w:ascii="Open Sans" w:hAnsi="Open Sans" w:cs="Open Sans"/>
          <w:bCs/>
          <w:color w:val="000000"/>
        </w:rPr>
      </w:pPr>
      <w:r w:rsidRPr="00181550">
        <w:rPr>
          <w:rFonts w:ascii="Open Sans" w:hAnsi="Open Sans" w:cs="Open Sans"/>
        </w:rPr>
        <w:t>Students will understand how organizational success can be developed through deliberate analysis and action in the areas of strate</w:t>
      </w:r>
      <w:r w:rsidR="005D61DC" w:rsidRPr="00181550">
        <w:rPr>
          <w:rFonts w:ascii="Open Sans" w:hAnsi="Open Sans" w:cs="Open Sans"/>
        </w:rPr>
        <w:t>gy, structure and culture.</w:t>
      </w:r>
    </w:p>
    <w:p w14:paraId="5167251E" w14:textId="28F201B2" w:rsidR="00632D2E" w:rsidRPr="00181550" w:rsidRDefault="00632D2E" w:rsidP="00632D2E">
      <w:pPr>
        <w:pStyle w:val="ListParagraph"/>
        <w:numPr>
          <w:ilvl w:val="0"/>
          <w:numId w:val="30"/>
        </w:numPr>
        <w:tabs>
          <w:tab w:val="left" w:pos="-1440"/>
          <w:tab w:val="left" w:pos="-720"/>
        </w:tabs>
        <w:outlineLvl w:val="0"/>
        <w:rPr>
          <w:rFonts w:ascii="Open Sans" w:hAnsi="Open Sans" w:cs="Open Sans"/>
          <w:bCs/>
          <w:color w:val="000000"/>
        </w:rPr>
      </w:pPr>
      <w:r w:rsidRPr="00181550">
        <w:rPr>
          <w:rFonts w:ascii="Open Sans" w:hAnsi="Open Sans" w:cs="Open Sans"/>
        </w:rPr>
        <w:t>Students will explain how to develop leaders, teams and human resource practices that can positively im</w:t>
      </w:r>
      <w:r w:rsidR="005D61DC" w:rsidRPr="00181550">
        <w:rPr>
          <w:rFonts w:ascii="Open Sans" w:hAnsi="Open Sans" w:cs="Open Sans"/>
        </w:rPr>
        <w:t xml:space="preserve">pact organizational success. </w:t>
      </w:r>
    </w:p>
    <w:p w14:paraId="31AA4652" w14:textId="12E6ED1B" w:rsidR="00632D2E" w:rsidRPr="00181550" w:rsidRDefault="00632D2E" w:rsidP="00632D2E">
      <w:pPr>
        <w:pStyle w:val="ListParagraph"/>
        <w:numPr>
          <w:ilvl w:val="0"/>
          <w:numId w:val="30"/>
        </w:numPr>
        <w:tabs>
          <w:tab w:val="left" w:pos="-1440"/>
          <w:tab w:val="left" w:pos="-720"/>
        </w:tabs>
        <w:outlineLvl w:val="0"/>
        <w:rPr>
          <w:rFonts w:ascii="Open Sans" w:hAnsi="Open Sans" w:cs="Open Sans"/>
          <w:bCs/>
          <w:color w:val="000000"/>
        </w:rPr>
      </w:pPr>
      <w:r w:rsidRPr="00181550">
        <w:rPr>
          <w:rFonts w:ascii="Open Sans" w:hAnsi="Open Sans" w:cs="Open Sans"/>
        </w:rPr>
        <w:t>Students will demonstrate how to effectively respond to opportunities, including opportunities for managing change</w:t>
      </w:r>
      <w:r w:rsidR="005D61DC" w:rsidRPr="00181550">
        <w:rPr>
          <w:rFonts w:ascii="Open Sans" w:hAnsi="Open Sans" w:cs="Open Sans"/>
        </w:rPr>
        <w:t xml:space="preserve">, within the organization. </w:t>
      </w:r>
    </w:p>
    <w:p w14:paraId="0E8AF99E" w14:textId="650029B4" w:rsidR="00EB2FA4" w:rsidRPr="00181550" w:rsidRDefault="00FD5D2A" w:rsidP="00FD5D2A">
      <w:pPr>
        <w:tabs>
          <w:tab w:val="left" w:pos="-1440"/>
          <w:tab w:val="left" w:pos="-720"/>
          <w:tab w:val="left" w:pos="7200"/>
        </w:tabs>
        <w:ind w:left="0"/>
        <w:rPr>
          <w:rFonts w:ascii="Open Sans" w:hAnsi="Open Sans" w:cs="Open Sans"/>
          <w:color w:val="000000"/>
        </w:rPr>
      </w:pPr>
      <w:r w:rsidRPr="00181550">
        <w:rPr>
          <w:rFonts w:ascii="Open Sans" w:hAnsi="Open Sans" w:cs="Open Sans"/>
          <w:color w:val="000000"/>
        </w:rPr>
        <w:tab/>
      </w:r>
    </w:p>
    <w:p w14:paraId="0496E294" w14:textId="77777777" w:rsidR="00EB2FA4" w:rsidRPr="00181550" w:rsidRDefault="00EB2FA4" w:rsidP="00EB2FA4">
      <w:pPr>
        <w:tabs>
          <w:tab w:val="left" w:pos="-1440"/>
          <w:tab w:val="left" w:pos="-720"/>
        </w:tabs>
        <w:ind w:left="0"/>
        <w:rPr>
          <w:rFonts w:ascii="Open Sans" w:hAnsi="Open Sans" w:cs="Open Sans"/>
          <w:b/>
          <w:bCs/>
          <w:color w:val="000000"/>
        </w:rPr>
      </w:pPr>
      <w:r w:rsidRPr="00181550">
        <w:rPr>
          <w:rFonts w:ascii="Open Sans" w:hAnsi="Open Sans" w:cs="Open Sans"/>
          <w:b/>
          <w:bCs/>
          <w:color w:val="000000"/>
        </w:rPr>
        <w:t>COURSE STRUCTURE</w:t>
      </w:r>
    </w:p>
    <w:p w14:paraId="1B13B585" w14:textId="56F92227" w:rsidR="00605560" w:rsidRPr="00181550" w:rsidRDefault="00047FE0" w:rsidP="00C310BB">
      <w:pPr>
        <w:widowControl w:val="0"/>
        <w:autoSpaceDE w:val="0"/>
        <w:autoSpaceDN w:val="0"/>
        <w:adjustRightInd w:val="0"/>
        <w:ind w:left="0"/>
        <w:rPr>
          <w:rStyle w:val="Hyperlink"/>
          <w:rFonts w:ascii="Open Sans" w:hAnsi="Open Sans" w:cs="Open Sans"/>
          <w:b/>
          <w:bCs/>
        </w:rPr>
      </w:pPr>
      <w:r w:rsidRPr="00181550">
        <w:rPr>
          <w:rFonts w:ascii="Open Sans" w:hAnsi="Open Sans" w:cs="Open Sans"/>
          <w:bCs/>
          <w:color w:val="000000"/>
        </w:rPr>
        <w:t xml:space="preserve">This is an online course. </w:t>
      </w:r>
      <w:r w:rsidR="00D15AB4" w:rsidRPr="00181550">
        <w:rPr>
          <w:rFonts w:ascii="Open Sans" w:hAnsi="Open Sans" w:cs="Open Sans"/>
          <w:bCs/>
          <w:color w:val="000000"/>
        </w:rPr>
        <w:t>Desire2Learn (D2L) will serve as the</w:t>
      </w:r>
      <w:r w:rsidRPr="00181550">
        <w:rPr>
          <w:rFonts w:ascii="Open Sans" w:hAnsi="Open Sans" w:cs="Open Sans"/>
          <w:bCs/>
          <w:color w:val="000000"/>
        </w:rPr>
        <w:t xml:space="preserve"> online classroom environment. </w:t>
      </w:r>
      <w:r w:rsidR="00D15AB4" w:rsidRPr="00181550">
        <w:rPr>
          <w:rFonts w:ascii="Open Sans" w:hAnsi="Open Sans" w:cs="Open Sans"/>
          <w:bCs/>
          <w:color w:val="000000"/>
        </w:rPr>
        <w:t xml:space="preserve">One major difference between a traditional in-class course and an online course is that an online course </w:t>
      </w:r>
      <w:r w:rsidRPr="00181550">
        <w:rPr>
          <w:rFonts w:ascii="Open Sans" w:hAnsi="Open Sans" w:cs="Open Sans"/>
          <w:bCs/>
          <w:color w:val="000000"/>
        </w:rPr>
        <w:t xml:space="preserve">requires more self-discipline. </w:t>
      </w:r>
      <w:r w:rsidR="00370DA4" w:rsidRPr="00181550">
        <w:rPr>
          <w:rFonts w:ascii="Open Sans" w:hAnsi="Open Sans" w:cs="Open Sans"/>
          <w:bCs/>
          <w:color w:val="000000"/>
        </w:rPr>
        <w:t xml:space="preserve">The </w:t>
      </w:r>
      <w:r w:rsidR="00605560" w:rsidRPr="00181550">
        <w:rPr>
          <w:rFonts w:ascii="Open Sans" w:hAnsi="Open Sans" w:cs="Open Sans"/>
          <w:bCs/>
          <w:color w:val="000000"/>
        </w:rPr>
        <w:t xml:space="preserve">link below is a valuable resource that </w:t>
      </w:r>
      <w:r w:rsidR="00370DA4" w:rsidRPr="00181550">
        <w:rPr>
          <w:rFonts w:ascii="Open Sans" w:hAnsi="Open Sans" w:cs="Open Sans"/>
          <w:bCs/>
          <w:color w:val="000000"/>
        </w:rPr>
        <w:t xml:space="preserve">further </w:t>
      </w:r>
      <w:r w:rsidR="00605560" w:rsidRPr="00181550">
        <w:rPr>
          <w:rFonts w:ascii="Open Sans" w:hAnsi="Open Sans" w:cs="Open Sans"/>
          <w:bCs/>
          <w:color w:val="000000"/>
        </w:rPr>
        <w:t>describes what makes an online course different from traditional face-to-face courses, examples of online courses and technological skills required, resources available to you, and what it takes to be successful in an on</w:t>
      </w:r>
      <w:r w:rsidRPr="00181550">
        <w:rPr>
          <w:rFonts w:ascii="Open Sans" w:hAnsi="Open Sans" w:cs="Open Sans"/>
          <w:bCs/>
          <w:color w:val="000000"/>
        </w:rPr>
        <w:t xml:space="preserve">line course. </w:t>
      </w:r>
      <w:r w:rsidR="00A73AEF" w:rsidRPr="00181550">
        <w:rPr>
          <w:rFonts w:ascii="Open Sans" w:hAnsi="Open Sans" w:cs="Open Sans"/>
          <w:bCs/>
          <w:color w:val="000000"/>
        </w:rPr>
        <w:t>We encourage students</w:t>
      </w:r>
      <w:r w:rsidR="00605560" w:rsidRPr="00181550">
        <w:rPr>
          <w:rFonts w:ascii="Open Sans" w:hAnsi="Open Sans" w:cs="Open Sans"/>
          <w:bCs/>
          <w:color w:val="000000"/>
        </w:rPr>
        <w:t xml:space="preserve"> to visit this website!</w:t>
      </w:r>
      <w:r w:rsidR="00C310BB" w:rsidRPr="00181550">
        <w:rPr>
          <w:rFonts w:ascii="Open Sans" w:hAnsi="Open Sans" w:cs="Open Sans"/>
          <w:bCs/>
          <w:color w:val="000000"/>
        </w:rPr>
        <w:t xml:space="preserve"> </w:t>
      </w:r>
      <w:hyperlink r:id="rId13" w:history="1">
        <w:r w:rsidR="00605560" w:rsidRPr="00181550">
          <w:rPr>
            <w:rStyle w:val="Hyperlink"/>
            <w:rFonts w:ascii="Open Sans" w:hAnsi="Open Sans" w:cs="Open Sans"/>
            <w:b/>
            <w:bCs/>
          </w:rPr>
          <w:t>Learning Resources: Educational Innovation</w:t>
        </w:r>
      </w:hyperlink>
    </w:p>
    <w:p w14:paraId="24A141ED" w14:textId="77777777" w:rsidR="00DF3CAF" w:rsidRPr="00181550" w:rsidRDefault="00DF3CAF" w:rsidP="00C310BB">
      <w:pPr>
        <w:widowControl w:val="0"/>
        <w:autoSpaceDE w:val="0"/>
        <w:autoSpaceDN w:val="0"/>
        <w:adjustRightInd w:val="0"/>
        <w:ind w:left="0"/>
        <w:rPr>
          <w:rFonts w:ascii="Open Sans" w:hAnsi="Open Sans" w:cs="Open Sans"/>
          <w:b/>
          <w:bCs/>
          <w:color w:val="000000"/>
        </w:rPr>
      </w:pPr>
    </w:p>
    <w:p w14:paraId="14A5EDFD" w14:textId="0F3DFB57" w:rsidR="00AF0EE9" w:rsidRPr="00181550" w:rsidRDefault="00347E41" w:rsidP="00EB2FA4">
      <w:pPr>
        <w:tabs>
          <w:tab w:val="left" w:pos="-1440"/>
          <w:tab w:val="left" w:pos="-720"/>
        </w:tabs>
        <w:ind w:left="0"/>
        <w:rPr>
          <w:rFonts w:ascii="Open Sans" w:hAnsi="Open Sans" w:cs="Open Sans"/>
          <w:bCs/>
          <w:color w:val="000000"/>
        </w:rPr>
      </w:pPr>
      <w:r w:rsidRPr="00181550">
        <w:rPr>
          <w:rFonts w:ascii="Open Sans" w:hAnsi="Open Sans" w:cs="Open Sans"/>
          <w:bCs/>
          <w:color w:val="000000"/>
        </w:rPr>
        <w:t>The core content for each</w:t>
      </w:r>
      <w:r w:rsidR="00EC4A20" w:rsidRPr="00181550">
        <w:rPr>
          <w:rFonts w:ascii="Open Sans" w:hAnsi="Open Sans" w:cs="Open Sans"/>
          <w:bCs/>
          <w:color w:val="000000"/>
        </w:rPr>
        <w:t xml:space="preserve"> topic is delivered via video lectures</w:t>
      </w:r>
      <w:r w:rsidRPr="00181550">
        <w:rPr>
          <w:rFonts w:ascii="Open Sans" w:hAnsi="Open Sans" w:cs="Open Sans"/>
          <w:bCs/>
          <w:color w:val="000000"/>
        </w:rPr>
        <w:t xml:space="preserve"> co-developed and delive</w:t>
      </w:r>
      <w:r w:rsidR="00047FE0" w:rsidRPr="00181550">
        <w:rPr>
          <w:rFonts w:ascii="Open Sans" w:hAnsi="Open Sans" w:cs="Open Sans"/>
          <w:bCs/>
          <w:color w:val="000000"/>
        </w:rPr>
        <w:t xml:space="preserve">red by Professor Randy Dunham. </w:t>
      </w:r>
      <w:r w:rsidRPr="00181550">
        <w:rPr>
          <w:rFonts w:ascii="Open Sans" w:hAnsi="Open Sans" w:cs="Open Sans"/>
          <w:bCs/>
          <w:color w:val="000000"/>
        </w:rPr>
        <w:t>The purpose of the lecture is to provide a conceptual foundation to help students understan</w:t>
      </w:r>
      <w:r w:rsidR="00047FE0" w:rsidRPr="00181550">
        <w:rPr>
          <w:rFonts w:ascii="Open Sans" w:hAnsi="Open Sans" w:cs="Open Sans"/>
          <w:bCs/>
          <w:color w:val="000000"/>
        </w:rPr>
        <w:t xml:space="preserve">d the eight principles topics. </w:t>
      </w:r>
      <w:r w:rsidRPr="00181550">
        <w:rPr>
          <w:rFonts w:ascii="Open Sans" w:hAnsi="Open Sans" w:cs="Open Sans"/>
          <w:bCs/>
          <w:color w:val="000000"/>
        </w:rPr>
        <w:t>Using a current browser, you c</w:t>
      </w:r>
      <w:r w:rsidR="006D675C" w:rsidRPr="00181550">
        <w:rPr>
          <w:rFonts w:ascii="Open Sans" w:hAnsi="Open Sans" w:cs="Open Sans"/>
          <w:bCs/>
          <w:color w:val="000000"/>
        </w:rPr>
        <w:t>an watch and listen to a video lecture</w:t>
      </w:r>
      <w:r w:rsidRPr="00181550">
        <w:rPr>
          <w:rFonts w:ascii="Open Sans" w:hAnsi="Open Sans" w:cs="Open Sans"/>
          <w:bCs/>
          <w:color w:val="000000"/>
        </w:rPr>
        <w:t xml:space="preserve"> on your computer by clicking on the link for that topic at the cour</w:t>
      </w:r>
      <w:r w:rsidR="00047FE0" w:rsidRPr="00181550">
        <w:rPr>
          <w:rFonts w:ascii="Open Sans" w:hAnsi="Open Sans" w:cs="Open Sans"/>
          <w:bCs/>
          <w:color w:val="000000"/>
        </w:rPr>
        <w:t>se website. I</w:t>
      </w:r>
      <w:r w:rsidRPr="00181550">
        <w:rPr>
          <w:rFonts w:ascii="Open Sans" w:hAnsi="Open Sans" w:cs="Open Sans"/>
          <w:bCs/>
          <w:color w:val="000000"/>
        </w:rPr>
        <w:t>nstructions are also provided at the course websi</w:t>
      </w:r>
      <w:r w:rsidR="00370DA4" w:rsidRPr="00181550">
        <w:rPr>
          <w:rFonts w:ascii="Open Sans" w:hAnsi="Open Sans" w:cs="Open Sans"/>
          <w:bCs/>
          <w:color w:val="000000"/>
        </w:rPr>
        <w:t>te for how to download a video lecture</w:t>
      </w:r>
      <w:r w:rsidRPr="00181550">
        <w:rPr>
          <w:rFonts w:ascii="Open Sans" w:hAnsi="Open Sans" w:cs="Open Sans"/>
          <w:bCs/>
          <w:color w:val="000000"/>
        </w:rPr>
        <w:t xml:space="preserve"> to your computer so that you can watch/listen to it in other programs (e.g., iTunes) or transfer it to you mobile device</w:t>
      </w:r>
      <w:r w:rsidR="001F67F8">
        <w:rPr>
          <w:rFonts w:ascii="Open Sans" w:hAnsi="Open Sans" w:cs="Open Sans"/>
          <w:bCs/>
          <w:color w:val="000000"/>
        </w:rPr>
        <w:t xml:space="preserve">.  </w:t>
      </w:r>
      <w:r w:rsidR="00CB072E" w:rsidRPr="00181550">
        <w:rPr>
          <w:rFonts w:ascii="Open Sans" w:hAnsi="Open Sans" w:cs="Open Sans"/>
          <w:bCs/>
          <w:color w:val="000000"/>
        </w:rPr>
        <w:t xml:space="preserve">Transcripts </w:t>
      </w:r>
      <w:r w:rsidRPr="00181550">
        <w:rPr>
          <w:rFonts w:ascii="Open Sans" w:hAnsi="Open Sans" w:cs="Open Sans"/>
          <w:bCs/>
          <w:color w:val="000000"/>
        </w:rPr>
        <w:t xml:space="preserve">of the </w:t>
      </w:r>
      <w:r w:rsidR="00CB072E" w:rsidRPr="00181550">
        <w:rPr>
          <w:rFonts w:ascii="Open Sans" w:hAnsi="Open Sans" w:cs="Open Sans"/>
          <w:bCs/>
          <w:color w:val="000000"/>
        </w:rPr>
        <w:t>lectures are</w:t>
      </w:r>
      <w:r w:rsidRPr="00181550">
        <w:rPr>
          <w:rFonts w:ascii="Open Sans" w:hAnsi="Open Sans" w:cs="Open Sans"/>
          <w:bCs/>
          <w:color w:val="000000"/>
        </w:rPr>
        <w:t xml:space="preserve"> also available</w:t>
      </w:r>
      <w:r w:rsidR="004520FA" w:rsidRPr="00181550">
        <w:rPr>
          <w:rFonts w:ascii="Open Sans" w:hAnsi="Open Sans" w:cs="Open Sans"/>
          <w:bCs/>
          <w:color w:val="000000"/>
        </w:rPr>
        <w:t>.</w:t>
      </w:r>
      <w:r w:rsidR="00370DA4" w:rsidRPr="00181550">
        <w:rPr>
          <w:rFonts w:ascii="Open Sans" w:hAnsi="Open Sans" w:cs="Open Sans"/>
          <w:bCs/>
          <w:color w:val="000000"/>
        </w:rPr>
        <w:t xml:space="preserve"> </w:t>
      </w:r>
    </w:p>
    <w:p w14:paraId="5E33BD60" w14:textId="77777777" w:rsidR="00AF0EE9" w:rsidRPr="00181550" w:rsidRDefault="00AF0EE9" w:rsidP="00EB2FA4">
      <w:pPr>
        <w:tabs>
          <w:tab w:val="left" w:pos="-1440"/>
          <w:tab w:val="left" w:pos="-720"/>
        </w:tabs>
        <w:ind w:left="0"/>
        <w:rPr>
          <w:rFonts w:ascii="Open Sans" w:hAnsi="Open Sans" w:cs="Open Sans"/>
          <w:bCs/>
          <w:color w:val="000000"/>
        </w:rPr>
      </w:pPr>
    </w:p>
    <w:p w14:paraId="03E1CCF7" w14:textId="77777777" w:rsidR="0069659C" w:rsidRDefault="00A44A02" w:rsidP="00EB2FA4">
      <w:pPr>
        <w:tabs>
          <w:tab w:val="left" w:pos="-1440"/>
          <w:tab w:val="left" w:pos="-720"/>
        </w:tabs>
        <w:ind w:left="0"/>
        <w:rPr>
          <w:rFonts w:ascii="Open Sans" w:hAnsi="Open Sans" w:cs="Open Sans"/>
          <w:bCs/>
          <w:color w:val="000000"/>
        </w:rPr>
      </w:pPr>
      <w:r w:rsidRPr="00181550">
        <w:rPr>
          <w:rFonts w:ascii="Open Sans" w:hAnsi="Open Sans" w:cs="Open Sans"/>
          <w:bCs/>
          <w:color w:val="000000"/>
        </w:rPr>
        <w:t>It is critical that you dev</w:t>
      </w:r>
      <w:r w:rsidR="009B19D5">
        <w:rPr>
          <w:rFonts w:ascii="Open Sans" w:hAnsi="Open Sans" w:cs="Open Sans"/>
          <w:bCs/>
          <w:color w:val="000000"/>
        </w:rPr>
        <w:t xml:space="preserve">ote enough time to the </w:t>
      </w:r>
      <w:r w:rsidR="00AF0EE9" w:rsidRPr="00181550">
        <w:rPr>
          <w:rFonts w:ascii="Open Sans" w:hAnsi="Open Sans" w:cs="Open Sans"/>
          <w:bCs/>
          <w:color w:val="000000"/>
        </w:rPr>
        <w:t xml:space="preserve">online </w:t>
      </w:r>
      <w:r w:rsidR="009B19D5">
        <w:rPr>
          <w:rFonts w:ascii="Open Sans" w:hAnsi="Open Sans" w:cs="Open Sans"/>
          <w:bCs/>
          <w:color w:val="000000"/>
        </w:rPr>
        <w:t xml:space="preserve">components of this </w:t>
      </w:r>
      <w:r w:rsidR="00AF0EE9" w:rsidRPr="00181550">
        <w:rPr>
          <w:rFonts w:ascii="Open Sans" w:hAnsi="Open Sans" w:cs="Open Sans"/>
          <w:bCs/>
          <w:color w:val="000000"/>
        </w:rPr>
        <w:t xml:space="preserve">course. You should plan on spending an average of 15 hours per week on the various course components. Online courses require you to more actively guide your own learning. Create a study schedule to stay on track and plan to visit the course daily to keep up with reading the announcements, participating in the discussions, completing the </w:t>
      </w:r>
      <w:r w:rsidR="00A70912" w:rsidRPr="00181550">
        <w:rPr>
          <w:rFonts w:ascii="Open Sans" w:hAnsi="Open Sans" w:cs="Open Sans"/>
          <w:bCs/>
          <w:color w:val="000000"/>
        </w:rPr>
        <w:t>activi</w:t>
      </w:r>
      <w:r w:rsidR="00AF0EE9" w:rsidRPr="00181550">
        <w:rPr>
          <w:rFonts w:ascii="Open Sans" w:hAnsi="Open Sans" w:cs="Open Sans"/>
          <w:bCs/>
          <w:color w:val="000000"/>
        </w:rPr>
        <w:t>ties, etc.</w:t>
      </w:r>
    </w:p>
    <w:p w14:paraId="4FAC7B83" w14:textId="77777777" w:rsidR="0069659C" w:rsidRDefault="0069659C" w:rsidP="00EB2FA4">
      <w:pPr>
        <w:tabs>
          <w:tab w:val="left" w:pos="-1440"/>
          <w:tab w:val="left" w:pos="-720"/>
        </w:tabs>
        <w:ind w:left="0"/>
        <w:rPr>
          <w:rFonts w:ascii="Open Sans" w:hAnsi="Open Sans" w:cs="Open Sans"/>
          <w:bCs/>
          <w:color w:val="000000"/>
        </w:rPr>
      </w:pPr>
    </w:p>
    <w:p w14:paraId="4113CDC8" w14:textId="3347D822" w:rsidR="00FA01C7" w:rsidRDefault="0069659C" w:rsidP="00604883">
      <w:pPr>
        <w:tabs>
          <w:tab w:val="left" w:pos="-1440"/>
          <w:tab w:val="left" w:pos="-720"/>
        </w:tabs>
        <w:ind w:left="0"/>
        <w:rPr>
          <w:rFonts w:ascii="Open Sans" w:hAnsi="Open Sans" w:cs="Open Sans"/>
          <w:bCs/>
          <w:color w:val="000000"/>
        </w:rPr>
      </w:pPr>
      <w:r>
        <w:rPr>
          <w:rFonts w:ascii="Open Sans" w:hAnsi="Open Sans" w:cs="Open Sans"/>
          <w:bCs/>
          <w:color w:val="000000"/>
        </w:rPr>
        <w:t xml:space="preserve">Each topic will last two weeks.  A new topic starts every other Wednesday.  Each topic is comprised of the same KDBIN components.  The sequence of activities for each unit is listed below.  The sequence will repeat itself for each unit (reflecting the unit content).  Please reference the grading section (below) for specific due dates. </w:t>
      </w:r>
    </w:p>
    <w:p w14:paraId="663B591B" w14:textId="77777777" w:rsidR="0069659C" w:rsidRDefault="0069659C" w:rsidP="00604883">
      <w:pPr>
        <w:tabs>
          <w:tab w:val="left" w:pos="-1440"/>
          <w:tab w:val="left" w:pos="-720"/>
        </w:tabs>
        <w:ind w:left="0"/>
        <w:rPr>
          <w:rFonts w:ascii="Open Sans" w:hAnsi="Open Sans" w:cs="Open Sans"/>
          <w:b/>
          <w:bCs/>
          <w:color w:val="000000"/>
        </w:rPr>
      </w:pPr>
    </w:p>
    <w:p w14:paraId="40BE444C" w14:textId="77777777" w:rsidR="00E857EE" w:rsidRDefault="00E857EE" w:rsidP="00FA7163">
      <w:pPr>
        <w:tabs>
          <w:tab w:val="left" w:pos="-1440"/>
          <w:tab w:val="left" w:pos="-720"/>
        </w:tabs>
        <w:ind w:left="0"/>
        <w:rPr>
          <w:rFonts w:ascii="Open Sans" w:hAnsi="Open Sans" w:cs="Open Sans"/>
          <w:b/>
          <w:bCs/>
          <w:color w:val="000000"/>
        </w:rPr>
      </w:pPr>
    </w:p>
    <w:p w14:paraId="0E5CD1A2" w14:textId="77777777" w:rsidR="00FA7163" w:rsidRPr="00181550" w:rsidRDefault="00FA7163" w:rsidP="00FA7163">
      <w:pPr>
        <w:tabs>
          <w:tab w:val="left" w:pos="-1440"/>
          <w:tab w:val="left" w:pos="-720"/>
        </w:tabs>
        <w:ind w:left="0"/>
        <w:rPr>
          <w:rFonts w:ascii="Open Sans" w:hAnsi="Open Sans" w:cs="Open Sans"/>
          <w:b/>
          <w:bCs/>
          <w:color w:val="000000"/>
        </w:rPr>
      </w:pPr>
      <w:r w:rsidRPr="00181550">
        <w:rPr>
          <w:rFonts w:ascii="Open Sans" w:hAnsi="Open Sans" w:cs="Open Sans"/>
          <w:b/>
          <w:bCs/>
          <w:color w:val="000000"/>
        </w:rPr>
        <w:t xml:space="preserve">TEXTBOOK </w:t>
      </w:r>
    </w:p>
    <w:p w14:paraId="7D12977A" w14:textId="569CCDA8" w:rsidR="006F5D2F" w:rsidRPr="00181550" w:rsidRDefault="00FA7163" w:rsidP="00FA7163">
      <w:pPr>
        <w:tabs>
          <w:tab w:val="left" w:pos="-1440"/>
          <w:tab w:val="left" w:pos="-720"/>
        </w:tabs>
        <w:ind w:left="0"/>
        <w:rPr>
          <w:rFonts w:ascii="Open Sans" w:hAnsi="Open Sans" w:cs="Open Sans"/>
          <w:bCs/>
          <w:color w:val="000000"/>
        </w:rPr>
      </w:pPr>
      <w:r w:rsidRPr="00181550">
        <w:rPr>
          <w:rFonts w:ascii="Open Sans" w:hAnsi="Open Sans" w:cs="Open Sans"/>
          <w:bCs/>
          <w:color w:val="000000"/>
        </w:rPr>
        <w:t>We are using</w:t>
      </w:r>
      <w:r w:rsidR="00B60BC2" w:rsidRPr="00181550">
        <w:rPr>
          <w:rFonts w:ascii="Open Sans" w:hAnsi="Open Sans" w:cs="Open Sans"/>
          <w:bCs/>
          <w:color w:val="000000"/>
        </w:rPr>
        <w:t xml:space="preserve"> a custom textbook this summer</w:t>
      </w:r>
      <w:r w:rsidRPr="00181550">
        <w:rPr>
          <w:rFonts w:ascii="Open Sans" w:hAnsi="Open Sans" w:cs="Open Sans"/>
          <w:bCs/>
          <w:color w:val="000000"/>
        </w:rPr>
        <w:t xml:space="preserve"> with chapters from a couple of different authors.  </w:t>
      </w:r>
      <w:r w:rsidR="006F5D2F" w:rsidRPr="00181550">
        <w:rPr>
          <w:rFonts w:ascii="Open Sans" w:hAnsi="Open Sans" w:cs="Open Sans"/>
          <w:bCs/>
          <w:color w:val="000000"/>
        </w:rPr>
        <w:t xml:space="preserve">Because of this, the chapter numbers are not in order nor do </w:t>
      </w:r>
      <w:proofErr w:type="gramStart"/>
      <w:r w:rsidR="006F5D2F" w:rsidRPr="00181550">
        <w:rPr>
          <w:rFonts w:ascii="Open Sans" w:hAnsi="Open Sans" w:cs="Open Sans"/>
          <w:bCs/>
          <w:color w:val="000000"/>
        </w:rPr>
        <w:t>they</w:t>
      </w:r>
      <w:proofErr w:type="gramEnd"/>
      <w:r w:rsidR="006F5D2F" w:rsidRPr="00181550">
        <w:rPr>
          <w:rFonts w:ascii="Open Sans" w:hAnsi="Open Sans" w:cs="Open Sans"/>
          <w:bCs/>
          <w:color w:val="000000"/>
        </w:rPr>
        <w:t xml:space="preserve"> make much sense. Stick to the page numbers provided below for the appropriate readings.</w:t>
      </w:r>
    </w:p>
    <w:p w14:paraId="2EF70C3A" w14:textId="77777777" w:rsidR="006F5D2F" w:rsidRPr="00181550" w:rsidRDefault="006F5D2F" w:rsidP="00FA7163">
      <w:pPr>
        <w:tabs>
          <w:tab w:val="left" w:pos="-1440"/>
          <w:tab w:val="left" w:pos="-720"/>
        </w:tabs>
        <w:ind w:left="0"/>
        <w:rPr>
          <w:rFonts w:ascii="Open Sans" w:hAnsi="Open Sans" w:cs="Open Sans"/>
          <w:bCs/>
          <w:color w:val="000000"/>
        </w:rPr>
      </w:pPr>
    </w:p>
    <w:p w14:paraId="19E2E276" w14:textId="4D4A1AE8" w:rsidR="00FA7163" w:rsidRPr="00181550" w:rsidRDefault="00FA7163" w:rsidP="00FA7163">
      <w:pPr>
        <w:tabs>
          <w:tab w:val="left" w:pos="-1440"/>
          <w:tab w:val="left" w:pos="-720"/>
        </w:tabs>
        <w:ind w:left="0"/>
        <w:rPr>
          <w:rFonts w:ascii="Open Sans" w:hAnsi="Open Sans" w:cs="Open Sans"/>
          <w:bCs/>
          <w:color w:val="000000"/>
        </w:rPr>
      </w:pPr>
      <w:r w:rsidRPr="00181550">
        <w:rPr>
          <w:rFonts w:ascii="Open Sans" w:hAnsi="Open Sans" w:cs="Open Sans"/>
          <w:bCs/>
          <w:color w:val="000000"/>
        </w:rPr>
        <w:t>The textbook can be purchased at the local university book store</w:t>
      </w:r>
      <w:r w:rsidR="00F87698" w:rsidRPr="00181550">
        <w:rPr>
          <w:rFonts w:ascii="Open Sans" w:hAnsi="Open Sans" w:cs="Open Sans"/>
          <w:bCs/>
          <w:color w:val="000000"/>
        </w:rPr>
        <w:t xml:space="preserve">. </w:t>
      </w:r>
      <w:r w:rsidR="00D233FC" w:rsidRPr="00181550">
        <w:rPr>
          <w:rFonts w:ascii="Open Sans" w:hAnsi="Open Sans" w:cs="Open Sans"/>
          <w:bCs/>
          <w:color w:val="000000"/>
        </w:rPr>
        <w:t xml:space="preserve">To maximize learning, the readings should be completed </w:t>
      </w:r>
      <w:r w:rsidR="00D233FC" w:rsidRPr="00181550">
        <w:rPr>
          <w:rFonts w:ascii="Open Sans" w:hAnsi="Open Sans" w:cs="Open Sans"/>
          <w:bCs/>
          <w:color w:val="000000"/>
          <w:u w:val="single"/>
        </w:rPr>
        <w:t xml:space="preserve">before </w:t>
      </w:r>
      <w:r w:rsidR="00D233FC" w:rsidRPr="00181550">
        <w:rPr>
          <w:rFonts w:ascii="Open Sans" w:hAnsi="Open Sans" w:cs="Open Sans"/>
          <w:bCs/>
          <w:color w:val="000000"/>
        </w:rPr>
        <w:t>viewing the lecture.</w:t>
      </w:r>
    </w:p>
    <w:p w14:paraId="422DE9F0" w14:textId="77777777" w:rsidR="00A77971" w:rsidRPr="00181550" w:rsidRDefault="00A77971" w:rsidP="00686930">
      <w:pPr>
        <w:ind w:left="0"/>
        <w:rPr>
          <w:rFonts w:ascii="Open Sans" w:hAnsi="Open Sans" w:cs="Open Sans"/>
          <w:color w:val="000000"/>
        </w:rPr>
      </w:pPr>
    </w:p>
    <w:p w14:paraId="63EE2252" w14:textId="148E6BA1" w:rsidR="00FD6DCA" w:rsidRPr="00181550" w:rsidRDefault="00DF53DE" w:rsidP="00FD6DCA">
      <w:pPr>
        <w:tabs>
          <w:tab w:val="left" w:pos="-1440"/>
          <w:tab w:val="left" w:pos="-720"/>
        </w:tabs>
        <w:ind w:left="0"/>
        <w:outlineLvl w:val="0"/>
        <w:rPr>
          <w:rFonts w:ascii="Open Sans" w:hAnsi="Open Sans" w:cs="Open Sans"/>
          <w:color w:val="000000"/>
        </w:rPr>
      </w:pPr>
      <w:r w:rsidRPr="00181550">
        <w:rPr>
          <w:rFonts w:ascii="Open Sans" w:hAnsi="Open Sans" w:cs="Open Sans"/>
          <w:b/>
          <w:bCs/>
          <w:color w:val="000000"/>
        </w:rPr>
        <w:t xml:space="preserve">COURSE WEB SITE </w:t>
      </w:r>
      <w:r w:rsidRPr="00181550">
        <w:rPr>
          <w:rFonts w:ascii="Open Sans" w:hAnsi="Open Sans" w:cs="Open Sans"/>
          <w:color w:val="000000"/>
        </w:rPr>
        <w:t>(</w:t>
      </w:r>
      <w:hyperlink r:id="rId14" w:history="1">
        <w:r w:rsidR="00FD6DCA" w:rsidRPr="00181550">
          <w:rPr>
            <w:rStyle w:val="Hyperlink"/>
            <w:rFonts w:ascii="Open Sans" w:hAnsi="Open Sans" w:cs="Open Sans"/>
            <w:b/>
            <w:bCs/>
          </w:rPr>
          <w:t>https://learnuw.wisc.edu</w:t>
        </w:r>
      </w:hyperlink>
      <w:r w:rsidRPr="00181550">
        <w:rPr>
          <w:rFonts w:ascii="Open Sans" w:hAnsi="Open Sans" w:cs="Open Sans"/>
          <w:color w:val="000000"/>
        </w:rPr>
        <w:t>)</w:t>
      </w:r>
    </w:p>
    <w:p w14:paraId="6996EDA9" w14:textId="74BA9D5B" w:rsidR="005D61DC" w:rsidRDefault="00DF53DE" w:rsidP="005D61DC">
      <w:pPr>
        <w:ind w:left="0"/>
        <w:rPr>
          <w:rFonts w:ascii="Open Sans" w:hAnsi="Open Sans" w:cs="Open Sans"/>
          <w:bCs/>
          <w:color w:val="000000"/>
        </w:rPr>
      </w:pPr>
      <w:r w:rsidRPr="00181550">
        <w:rPr>
          <w:rFonts w:ascii="Open Sans" w:hAnsi="Open Sans" w:cs="Open Sans"/>
          <w:color w:val="000000"/>
        </w:rPr>
        <w:t xml:space="preserve">We will use the </w:t>
      </w:r>
      <w:proofErr w:type="spellStart"/>
      <w:r w:rsidRPr="00181550">
        <w:rPr>
          <w:rFonts w:ascii="Open Sans" w:hAnsi="Open Sans" w:cs="Open Sans"/>
          <w:i/>
          <w:iCs/>
          <w:color w:val="000000"/>
        </w:rPr>
        <w:t>Learn@UW</w:t>
      </w:r>
      <w:proofErr w:type="spellEnd"/>
      <w:r w:rsidRPr="00181550">
        <w:rPr>
          <w:rFonts w:ascii="Open Sans" w:hAnsi="Open Sans" w:cs="Open Sans"/>
          <w:color w:val="000000"/>
        </w:rPr>
        <w:t xml:space="preserve"> online learning environment to support this course</w:t>
      </w:r>
      <w:r w:rsidR="001D6B7B" w:rsidRPr="00181550">
        <w:rPr>
          <w:rFonts w:ascii="Open Sans" w:hAnsi="Open Sans" w:cs="Open Sans"/>
          <w:color w:val="000000"/>
        </w:rPr>
        <w:t xml:space="preserve">.  </w:t>
      </w:r>
      <w:r w:rsidR="005D61DC" w:rsidRPr="00181550">
        <w:rPr>
          <w:rFonts w:ascii="Open Sans" w:hAnsi="Open Sans" w:cs="Open Sans"/>
          <w:bCs/>
          <w:color w:val="000000"/>
        </w:rPr>
        <w:t>We have tried to keep the technology requirements fo</w:t>
      </w:r>
      <w:r w:rsidR="00A73AEF" w:rsidRPr="00181550">
        <w:rPr>
          <w:rFonts w:ascii="Open Sans" w:hAnsi="Open Sans" w:cs="Open Sans"/>
          <w:bCs/>
          <w:color w:val="000000"/>
        </w:rPr>
        <w:t>r this course at a minimum.  Students</w:t>
      </w:r>
      <w:r w:rsidR="005D61DC" w:rsidRPr="00181550">
        <w:rPr>
          <w:rFonts w:ascii="Open Sans" w:hAnsi="Open Sans" w:cs="Open Sans"/>
          <w:bCs/>
          <w:color w:val="000000"/>
        </w:rPr>
        <w:t xml:space="preserve"> will need to be able to:</w:t>
      </w:r>
    </w:p>
    <w:p w14:paraId="4793A9B3" w14:textId="77777777" w:rsidR="00B70DEF" w:rsidRPr="00181550" w:rsidRDefault="00B70DEF" w:rsidP="005D61DC">
      <w:pPr>
        <w:ind w:left="0"/>
        <w:rPr>
          <w:rFonts w:ascii="Open Sans" w:hAnsi="Open Sans" w:cs="Open Sans"/>
          <w:bCs/>
          <w:color w:val="000000"/>
        </w:rPr>
      </w:pPr>
    </w:p>
    <w:p w14:paraId="5E285CDC" w14:textId="6BA72B74" w:rsidR="005D61DC" w:rsidRPr="00181550" w:rsidRDefault="005D61DC" w:rsidP="005D61DC">
      <w:pPr>
        <w:pStyle w:val="ListParagraph"/>
        <w:numPr>
          <w:ilvl w:val="0"/>
          <w:numId w:val="32"/>
        </w:numPr>
        <w:rPr>
          <w:rFonts w:ascii="Open Sans" w:hAnsi="Open Sans" w:cs="Open Sans"/>
          <w:b/>
          <w:bCs/>
          <w:color w:val="000000"/>
        </w:rPr>
      </w:pPr>
      <w:r w:rsidRPr="00181550">
        <w:rPr>
          <w:rFonts w:ascii="Open Sans" w:hAnsi="Open Sans" w:cs="Open Sans"/>
          <w:bCs/>
          <w:color w:val="000000"/>
        </w:rPr>
        <w:t xml:space="preserve">Access the Internet, preferably using a browser recommended by </w:t>
      </w:r>
      <w:proofErr w:type="spellStart"/>
      <w:r w:rsidRPr="00181550">
        <w:rPr>
          <w:rFonts w:ascii="Open Sans" w:hAnsi="Open Sans" w:cs="Open Sans"/>
          <w:bCs/>
          <w:color w:val="000000"/>
        </w:rPr>
        <w:t>DoIt</w:t>
      </w:r>
      <w:proofErr w:type="spellEnd"/>
      <w:r w:rsidRPr="00181550">
        <w:rPr>
          <w:rFonts w:ascii="Open Sans" w:hAnsi="Open Sans" w:cs="Open Sans"/>
          <w:bCs/>
          <w:color w:val="000000"/>
        </w:rPr>
        <w:t xml:space="preserve">. </w:t>
      </w:r>
    </w:p>
    <w:p w14:paraId="4D7F5669" w14:textId="77777777" w:rsidR="005D61DC" w:rsidRPr="00B70DEF" w:rsidRDefault="005D61DC" w:rsidP="005D61DC">
      <w:pPr>
        <w:pStyle w:val="ListParagraph"/>
        <w:numPr>
          <w:ilvl w:val="0"/>
          <w:numId w:val="32"/>
        </w:numPr>
        <w:rPr>
          <w:rFonts w:ascii="Open Sans" w:hAnsi="Open Sans" w:cs="Open Sans"/>
          <w:b/>
          <w:bCs/>
          <w:color w:val="000000"/>
        </w:rPr>
      </w:pPr>
      <w:r w:rsidRPr="00181550">
        <w:rPr>
          <w:rFonts w:ascii="Open Sans" w:hAnsi="Open Sans" w:cs="Open Sans"/>
          <w:bCs/>
          <w:color w:val="000000"/>
        </w:rPr>
        <w:t>Access Adobe Acrobat Reader so that you can view the required readings</w:t>
      </w:r>
    </w:p>
    <w:p w14:paraId="06E213D1" w14:textId="77777777" w:rsidR="00B70DEF" w:rsidRPr="00181550" w:rsidRDefault="00B70DEF" w:rsidP="00B70DEF">
      <w:pPr>
        <w:pStyle w:val="ListParagraph"/>
        <w:ind w:left="1080"/>
        <w:rPr>
          <w:rFonts w:ascii="Open Sans" w:hAnsi="Open Sans" w:cs="Open Sans"/>
          <w:b/>
          <w:bCs/>
          <w:color w:val="000000"/>
        </w:rPr>
      </w:pPr>
    </w:p>
    <w:p w14:paraId="70DAAA63" w14:textId="43C2B70D" w:rsidR="00DF53DE" w:rsidRPr="00181550" w:rsidRDefault="001D6B7B" w:rsidP="00686930">
      <w:pPr>
        <w:keepNext/>
        <w:keepLines/>
        <w:ind w:left="0"/>
        <w:rPr>
          <w:rFonts w:ascii="Open Sans" w:hAnsi="Open Sans" w:cs="Open Sans"/>
          <w:color w:val="000000"/>
        </w:rPr>
      </w:pPr>
      <w:r w:rsidRPr="00181550">
        <w:rPr>
          <w:rFonts w:ascii="Open Sans" w:hAnsi="Open Sans" w:cs="Open Sans"/>
          <w:color w:val="000000"/>
        </w:rPr>
        <w:t xml:space="preserve">The </w:t>
      </w:r>
      <w:r w:rsidR="00C47223" w:rsidRPr="00181550">
        <w:rPr>
          <w:rFonts w:ascii="Open Sans" w:hAnsi="Open Sans" w:cs="Open Sans"/>
          <w:color w:val="000000"/>
        </w:rPr>
        <w:t xml:space="preserve">course </w:t>
      </w:r>
      <w:r w:rsidRPr="00181550">
        <w:rPr>
          <w:rFonts w:ascii="Open Sans" w:hAnsi="Open Sans" w:cs="Open Sans"/>
          <w:color w:val="000000"/>
        </w:rPr>
        <w:t xml:space="preserve">web site includes </w:t>
      </w:r>
      <w:r w:rsidR="00B70DEF">
        <w:rPr>
          <w:rFonts w:ascii="Open Sans" w:hAnsi="Open Sans" w:cs="Open Sans"/>
          <w:color w:val="000000"/>
        </w:rPr>
        <w:t xml:space="preserve">access to a variety of </w:t>
      </w:r>
      <w:r w:rsidRPr="00181550">
        <w:rPr>
          <w:rFonts w:ascii="Open Sans" w:hAnsi="Open Sans" w:cs="Open Sans"/>
          <w:color w:val="000000"/>
        </w:rPr>
        <w:t>other cou</w:t>
      </w:r>
      <w:r w:rsidR="00C82870" w:rsidRPr="00181550">
        <w:rPr>
          <w:rFonts w:ascii="Open Sans" w:hAnsi="Open Sans" w:cs="Open Sans"/>
          <w:color w:val="000000"/>
        </w:rPr>
        <w:t xml:space="preserve">rse information and materials. </w:t>
      </w:r>
      <w:r w:rsidRPr="00181550">
        <w:rPr>
          <w:rFonts w:ascii="Open Sans" w:hAnsi="Open Sans" w:cs="Open Sans"/>
          <w:color w:val="000000"/>
        </w:rPr>
        <w:t xml:space="preserve">In addition, we will use a number of other </w:t>
      </w:r>
      <w:proofErr w:type="spellStart"/>
      <w:r w:rsidRPr="00181550">
        <w:rPr>
          <w:rFonts w:ascii="Open Sans" w:hAnsi="Open Sans" w:cs="Open Sans"/>
          <w:i/>
          <w:color w:val="000000"/>
        </w:rPr>
        <w:t>Learn@UW</w:t>
      </w:r>
      <w:proofErr w:type="spellEnd"/>
      <w:r w:rsidRPr="00181550">
        <w:rPr>
          <w:rFonts w:ascii="Open Sans" w:hAnsi="Open Sans" w:cs="Open Sans"/>
          <w:color w:val="000000"/>
        </w:rPr>
        <w:t xml:space="preserve"> features</w:t>
      </w:r>
      <w:r w:rsidR="00DF53DE" w:rsidRPr="00181550">
        <w:rPr>
          <w:rFonts w:ascii="Open Sans" w:hAnsi="Open Sans" w:cs="Open Sans"/>
          <w:color w:val="000000"/>
        </w:rPr>
        <w:t xml:space="preserve"> including the following:</w:t>
      </w:r>
    </w:p>
    <w:p w14:paraId="0FC79DF1" w14:textId="77777777" w:rsidR="00DF53DE" w:rsidRPr="00181550" w:rsidRDefault="00DF53DE" w:rsidP="00686930">
      <w:pPr>
        <w:keepNext/>
        <w:keepLines/>
        <w:ind w:left="0"/>
        <w:rPr>
          <w:rFonts w:ascii="Open Sans" w:hAnsi="Open Sans" w:cs="Open Sans"/>
          <w:color w:val="000000"/>
        </w:rPr>
      </w:pPr>
    </w:p>
    <w:p w14:paraId="7802D155" w14:textId="6533CAD4" w:rsidR="00DF53DE" w:rsidRPr="00181550" w:rsidRDefault="002943A9" w:rsidP="009B19D5">
      <w:pPr>
        <w:pStyle w:val="ListParagraph"/>
        <w:keepNext/>
        <w:keepLines/>
        <w:numPr>
          <w:ilvl w:val="0"/>
          <w:numId w:val="7"/>
        </w:numPr>
        <w:tabs>
          <w:tab w:val="left" w:pos="-1440"/>
          <w:tab w:val="left" w:pos="-720"/>
          <w:tab w:val="left" w:pos="1080"/>
        </w:tabs>
        <w:ind w:left="720" w:firstLine="0"/>
        <w:rPr>
          <w:rFonts w:ascii="Open Sans" w:hAnsi="Open Sans" w:cs="Open Sans"/>
          <w:color w:val="000000"/>
        </w:rPr>
      </w:pPr>
      <w:proofErr w:type="spellStart"/>
      <w:r w:rsidRPr="00181550">
        <w:rPr>
          <w:rFonts w:ascii="Open Sans" w:hAnsi="Open Sans" w:cs="Open Sans"/>
          <w:color w:val="000000"/>
        </w:rPr>
        <w:t>D</w:t>
      </w:r>
      <w:r w:rsidR="00DF53DE" w:rsidRPr="00181550">
        <w:rPr>
          <w:rFonts w:ascii="Open Sans" w:hAnsi="Open Sans" w:cs="Open Sans"/>
          <w:color w:val="000000"/>
        </w:rPr>
        <w:t>ropbox</w:t>
      </w:r>
      <w:r w:rsidR="00EE712B" w:rsidRPr="00181550">
        <w:rPr>
          <w:rFonts w:ascii="Open Sans" w:hAnsi="Open Sans" w:cs="Open Sans"/>
          <w:color w:val="000000"/>
        </w:rPr>
        <w:t>es</w:t>
      </w:r>
      <w:proofErr w:type="spellEnd"/>
      <w:r w:rsidR="00DF53DE" w:rsidRPr="00181550">
        <w:rPr>
          <w:rFonts w:ascii="Open Sans" w:hAnsi="Open Sans" w:cs="Open Sans"/>
          <w:color w:val="000000"/>
        </w:rPr>
        <w:t xml:space="preserve"> </w:t>
      </w:r>
      <w:r w:rsidR="005D61DC" w:rsidRPr="00181550">
        <w:rPr>
          <w:rFonts w:ascii="Open Sans" w:hAnsi="Open Sans" w:cs="Open Sans"/>
          <w:color w:val="000000"/>
        </w:rPr>
        <w:t>for</w:t>
      </w:r>
      <w:r w:rsidR="002F6BEA" w:rsidRPr="00181550">
        <w:rPr>
          <w:rFonts w:ascii="Open Sans" w:hAnsi="Open Sans" w:cs="Open Sans"/>
          <w:color w:val="000000"/>
        </w:rPr>
        <w:t xml:space="preserve"> </w:t>
      </w:r>
      <w:r w:rsidR="00DF53DE" w:rsidRPr="00181550">
        <w:rPr>
          <w:rFonts w:ascii="Open Sans" w:hAnsi="Open Sans" w:cs="Open Sans"/>
          <w:color w:val="000000"/>
        </w:rPr>
        <w:t>submit</w:t>
      </w:r>
      <w:r w:rsidR="005D61DC" w:rsidRPr="00181550">
        <w:rPr>
          <w:rFonts w:ascii="Open Sans" w:hAnsi="Open Sans" w:cs="Open Sans"/>
          <w:color w:val="000000"/>
        </w:rPr>
        <w:t>ting</w:t>
      </w:r>
      <w:r w:rsidR="00DF53DE" w:rsidRPr="00181550">
        <w:rPr>
          <w:rFonts w:ascii="Open Sans" w:hAnsi="Open Sans" w:cs="Open Sans"/>
          <w:color w:val="000000"/>
        </w:rPr>
        <w:t xml:space="preserve"> assignments </w:t>
      </w:r>
      <w:r w:rsidR="005D61DC" w:rsidRPr="00181550">
        <w:rPr>
          <w:rFonts w:ascii="Open Sans" w:hAnsi="Open Sans" w:cs="Open Sans"/>
          <w:color w:val="000000"/>
        </w:rPr>
        <w:t>and retrieving</w:t>
      </w:r>
      <w:r w:rsidR="002F6BEA" w:rsidRPr="00181550">
        <w:rPr>
          <w:rFonts w:ascii="Open Sans" w:hAnsi="Open Sans" w:cs="Open Sans"/>
          <w:color w:val="000000"/>
        </w:rPr>
        <w:t xml:space="preserve"> </w:t>
      </w:r>
      <w:r w:rsidR="00181550">
        <w:rPr>
          <w:rFonts w:ascii="Open Sans" w:hAnsi="Open Sans" w:cs="Open Sans"/>
          <w:color w:val="000000"/>
        </w:rPr>
        <w:t>feedback on</w:t>
      </w:r>
      <w:r w:rsidR="000E3620">
        <w:rPr>
          <w:rFonts w:ascii="Open Sans" w:hAnsi="Open Sans" w:cs="Open Sans"/>
          <w:color w:val="000000"/>
        </w:rPr>
        <w:t xml:space="preserve"> </w:t>
      </w:r>
      <w:r w:rsidR="00DF53DE" w:rsidRPr="00181550">
        <w:rPr>
          <w:rFonts w:ascii="Open Sans" w:hAnsi="Open Sans" w:cs="Open Sans"/>
          <w:color w:val="000000"/>
        </w:rPr>
        <w:t xml:space="preserve">assignments </w:t>
      </w:r>
    </w:p>
    <w:p w14:paraId="1F259F38" w14:textId="77777777" w:rsidR="00EE712B" w:rsidRPr="00181550" w:rsidRDefault="00EE712B" w:rsidP="005D61DC">
      <w:pPr>
        <w:pStyle w:val="ListParagraph"/>
        <w:keepNext/>
        <w:keepLines/>
        <w:numPr>
          <w:ilvl w:val="0"/>
          <w:numId w:val="7"/>
        </w:numPr>
        <w:tabs>
          <w:tab w:val="left" w:pos="-1440"/>
          <w:tab w:val="left" w:pos="-720"/>
          <w:tab w:val="left" w:pos="1080"/>
        </w:tabs>
        <w:ind w:left="720" w:firstLine="0"/>
        <w:rPr>
          <w:rFonts w:ascii="Open Sans" w:hAnsi="Open Sans" w:cs="Open Sans"/>
          <w:color w:val="000000"/>
        </w:rPr>
      </w:pPr>
      <w:r w:rsidRPr="00181550">
        <w:rPr>
          <w:rFonts w:ascii="Open Sans" w:hAnsi="Open Sans" w:cs="Open Sans"/>
          <w:color w:val="000000"/>
        </w:rPr>
        <w:t xml:space="preserve">A gradebook </w:t>
      </w:r>
      <w:r w:rsidR="00DF53DE" w:rsidRPr="00181550">
        <w:rPr>
          <w:rFonts w:ascii="Open Sans" w:hAnsi="Open Sans" w:cs="Open Sans"/>
          <w:color w:val="000000"/>
        </w:rPr>
        <w:t xml:space="preserve">to help you track your </w:t>
      </w:r>
      <w:r w:rsidRPr="00181550">
        <w:rPr>
          <w:rFonts w:ascii="Open Sans" w:hAnsi="Open Sans" w:cs="Open Sans"/>
          <w:color w:val="000000"/>
        </w:rPr>
        <w:t>progress in the course</w:t>
      </w:r>
      <w:r w:rsidR="00DF53DE" w:rsidRPr="00181550">
        <w:rPr>
          <w:rFonts w:ascii="Open Sans" w:hAnsi="Open Sans" w:cs="Open Sans"/>
          <w:color w:val="000000"/>
        </w:rPr>
        <w:t xml:space="preserve"> </w:t>
      </w:r>
    </w:p>
    <w:p w14:paraId="0159EC35" w14:textId="21B9E222" w:rsidR="003524F4" w:rsidRPr="00181550" w:rsidRDefault="003524F4" w:rsidP="005D61DC">
      <w:pPr>
        <w:pStyle w:val="ListParagraph"/>
        <w:keepNext/>
        <w:keepLines/>
        <w:numPr>
          <w:ilvl w:val="0"/>
          <w:numId w:val="7"/>
        </w:numPr>
        <w:tabs>
          <w:tab w:val="left" w:pos="-1440"/>
          <w:tab w:val="left" w:pos="-720"/>
          <w:tab w:val="left" w:pos="1080"/>
        </w:tabs>
        <w:ind w:left="720" w:firstLine="0"/>
        <w:rPr>
          <w:rFonts w:ascii="Open Sans" w:hAnsi="Open Sans" w:cs="Open Sans"/>
          <w:color w:val="000000"/>
        </w:rPr>
      </w:pPr>
      <w:r w:rsidRPr="00181550">
        <w:rPr>
          <w:rFonts w:ascii="Open Sans" w:hAnsi="Open Sans" w:cs="Open Sans"/>
          <w:color w:val="000000"/>
        </w:rPr>
        <w:t>A</w:t>
      </w:r>
      <w:r w:rsidR="005D61DC" w:rsidRPr="00181550">
        <w:rPr>
          <w:rFonts w:ascii="Open Sans" w:hAnsi="Open Sans" w:cs="Open Sans"/>
          <w:color w:val="000000"/>
        </w:rPr>
        <w:t xml:space="preserve"> </w:t>
      </w:r>
      <w:r w:rsidR="00C310BB" w:rsidRPr="00181550">
        <w:rPr>
          <w:rFonts w:ascii="Open Sans" w:hAnsi="Open Sans" w:cs="Open Sans"/>
          <w:color w:val="000000"/>
        </w:rPr>
        <w:t>link to course-related video lectures</w:t>
      </w:r>
    </w:p>
    <w:p w14:paraId="71C75DF4" w14:textId="77777777" w:rsidR="00DF53DE" w:rsidRPr="00181550" w:rsidRDefault="00DF53DE" w:rsidP="00686930">
      <w:pPr>
        <w:keepNext/>
        <w:keepLines/>
        <w:ind w:left="0"/>
        <w:rPr>
          <w:rFonts w:ascii="Open Sans" w:hAnsi="Open Sans" w:cs="Open Sans"/>
          <w:color w:val="000000"/>
        </w:rPr>
      </w:pPr>
    </w:p>
    <w:p w14:paraId="1031AD66" w14:textId="4DDB51E0" w:rsidR="005D61DC" w:rsidRDefault="00C82870" w:rsidP="005D61DC">
      <w:pPr>
        <w:ind w:left="0"/>
        <w:rPr>
          <w:rFonts w:ascii="Open Sans" w:hAnsi="Open Sans" w:cs="Open Sans"/>
          <w:bCs/>
          <w:color w:val="000000"/>
        </w:rPr>
      </w:pPr>
      <w:r w:rsidRPr="00181550">
        <w:rPr>
          <w:rFonts w:ascii="Open Sans" w:hAnsi="Open Sans" w:cs="Open Sans"/>
          <w:bCs/>
          <w:color w:val="000000"/>
        </w:rPr>
        <w:t>In the ev</w:t>
      </w:r>
      <w:r w:rsidR="005D61DC" w:rsidRPr="00181550">
        <w:rPr>
          <w:rFonts w:ascii="Open Sans" w:hAnsi="Open Sans" w:cs="Open Sans"/>
          <w:bCs/>
          <w:color w:val="000000"/>
        </w:rPr>
        <w:t>en</w:t>
      </w:r>
      <w:r w:rsidR="00A73AEF" w:rsidRPr="00181550">
        <w:rPr>
          <w:rFonts w:ascii="Open Sans" w:hAnsi="Open Sans" w:cs="Open Sans"/>
          <w:bCs/>
          <w:color w:val="000000"/>
        </w:rPr>
        <w:t>t that students</w:t>
      </w:r>
      <w:r w:rsidR="006E7AA9" w:rsidRPr="00181550">
        <w:rPr>
          <w:rFonts w:ascii="Open Sans" w:hAnsi="Open Sans" w:cs="Open Sans"/>
          <w:bCs/>
          <w:color w:val="000000"/>
        </w:rPr>
        <w:t xml:space="preserve"> </w:t>
      </w:r>
      <w:r w:rsidR="0021311F" w:rsidRPr="00181550">
        <w:rPr>
          <w:rFonts w:ascii="Open Sans" w:hAnsi="Open Sans" w:cs="Open Sans"/>
          <w:bCs/>
          <w:color w:val="000000"/>
        </w:rPr>
        <w:t xml:space="preserve">are having difficulty </w:t>
      </w:r>
      <w:r w:rsidR="00683AA0" w:rsidRPr="00181550">
        <w:rPr>
          <w:rFonts w:ascii="Open Sans" w:hAnsi="Open Sans" w:cs="Open Sans"/>
          <w:bCs/>
          <w:color w:val="000000"/>
        </w:rPr>
        <w:t xml:space="preserve">streaming the videos, </w:t>
      </w:r>
      <w:r w:rsidR="00A73AEF" w:rsidRPr="00181550">
        <w:rPr>
          <w:rFonts w:ascii="Open Sans" w:hAnsi="Open Sans" w:cs="Open Sans"/>
          <w:bCs/>
          <w:color w:val="000000"/>
        </w:rPr>
        <w:t>they</w:t>
      </w:r>
      <w:r w:rsidR="0021311F" w:rsidRPr="00181550">
        <w:rPr>
          <w:rFonts w:ascii="Open Sans" w:hAnsi="Open Sans" w:cs="Open Sans"/>
          <w:bCs/>
          <w:color w:val="000000"/>
        </w:rPr>
        <w:t xml:space="preserve"> can log into </w:t>
      </w:r>
      <w:proofErr w:type="spellStart"/>
      <w:r w:rsidR="0021311F" w:rsidRPr="00181550">
        <w:rPr>
          <w:rFonts w:ascii="Open Sans" w:hAnsi="Open Sans" w:cs="Open Sans"/>
          <w:bCs/>
          <w:color w:val="000000"/>
        </w:rPr>
        <w:t>Kaltura</w:t>
      </w:r>
      <w:proofErr w:type="spellEnd"/>
      <w:r w:rsidR="00A73AEF" w:rsidRPr="00181550">
        <w:rPr>
          <w:rFonts w:ascii="Open Sans" w:hAnsi="Open Sans" w:cs="Open Sans"/>
          <w:bCs/>
          <w:color w:val="000000"/>
        </w:rPr>
        <w:t>; the link</w:t>
      </w:r>
      <w:r w:rsidR="00C310BB" w:rsidRPr="00181550">
        <w:rPr>
          <w:rFonts w:ascii="Open Sans" w:hAnsi="Open Sans" w:cs="Open Sans"/>
          <w:bCs/>
          <w:color w:val="000000"/>
        </w:rPr>
        <w:t xml:space="preserve"> can be found on the website</w:t>
      </w:r>
      <w:r w:rsidR="0021311F" w:rsidRPr="00181550">
        <w:rPr>
          <w:rFonts w:ascii="Open Sans" w:hAnsi="Open Sans" w:cs="Open Sans"/>
          <w:bCs/>
          <w:color w:val="000000"/>
        </w:rPr>
        <w:t>.</w:t>
      </w:r>
      <w:r w:rsidR="006E7AA9" w:rsidRPr="00181550">
        <w:rPr>
          <w:rFonts w:ascii="Open Sans" w:hAnsi="Open Sans" w:cs="Open Sans"/>
          <w:bCs/>
          <w:color w:val="000000"/>
        </w:rPr>
        <w:t xml:space="preserve"> </w:t>
      </w:r>
    </w:p>
    <w:p w14:paraId="4F53C371" w14:textId="77777777" w:rsidR="00B70DEF" w:rsidRDefault="00B70DEF" w:rsidP="005D61DC">
      <w:pPr>
        <w:ind w:left="0"/>
        <w:rPr>
          <w:rFonts w:ascii="Open Sans" w:hAnsi="Open Sans" w:cs="Open Sans"/>
          <w:bCs/>
          <w:color w:val="000000"/>
        </w:rPr>
      </w:pPr>
    </w:p>
    <w:p w14:paraId="5B7DA116" w14:textId="77777777" w:rsidR="00B70DEF" w:rsidRDefault="00B70DEF" w:rsidP="005D61DC">
      <w:pPr>
        <w:ind w:left="0"/>
        <w:rPr>
          <w:rFonts w:ascii="Open Sans" w:hAnsi="Open Sans" w:cs="Open Sans"/>
          <w:bCs/>
          <w:color w:val="000000"/>
        </w:rPr>
      </w:pPr>
    </w:p>
    <w:p w14:paraId="7DCEADBE" w14:textId="77777777" w:rsidR="005D61DC" w:rsidRDefault="0047100F" w:rsidP="005D61DC">
      <w:pPr>
        <w:ind w:left="0"/>
        <w:rPr>
          <w:rFonts w:ascii="Open Sans" w:hAnsi="Open Sans" w:cs="Open Sans"/>
          <w:b/>
          <w:bCs/>
        </w:rPr>
      </w:pPr>
      <w:r w:rsidRPr="00181550">
        <w:rPr>
          <w:rFonts w:ascii="Open Sans" w:hAnsi="Open Sans" w:cs="Open Sans"/>
          <w:b/>
          <w:bCs/>
        </w:rPr>
        <w:t>ASSIGNMENTS</w:t>
      </w:r>
    </w:p>
    <w:p w14:paraId="230D3830" w14:textId="77777777" w:rsidR="00C857B6" w:rsidRPr="00181550" w:rsidRDefault="00C857B6" w:rsidP="005D61DC">
      <w:pPr>
        <w:ind w:left="0"/>
        <w:rPr>
          <w:rFonts w:ascii="Open Sans" w:hAnsi="Open Sans" w:cs="Open Sans"/>
          <w:b/>
          <w:bCs/>
        </w:rPr>
      </w:pPr>
    </w:p>
    <w:p w14:paraId="34A62CCD" w14:textId="77777777" w:rsidR="004D0CFC" w:rsidRDefault="009E665B" w:rsidP="005D61DC">
      <w:pPr>
        <w:ind w:left="0"/>
        <w:rPr>
          <w:rFonts w:ascii="Open Sans" w:hAnsi="Open Sans" w:cs="Open Sans"/>
          <w:bCs/>
        </w:rPr>
      </w:pPr>
      <w:r w:rsidRPr="00181550">
        <w:rPr>
          <w:rFonts w:ascii="Open Sans" w:hAnsi="Open Sans" w:cs="Open Sans"/>
          <w:bCs/>
        </w:rPr>
        <w:t xml:space="preserve">The assignments were developed based on the KDBIN framework.  </w:t>
      </w:r>
    </w:p>
    <w:p w14:paraId="4D314D3F" w14:textId="77777777" w:rsidR="00C857B6" w:rsidRPr="00181550" w:rsidRDefault="00C857B6" w:rsidP="005D61DC">
      <w:pPr>
        <w:ind w:left="0"/>
        <w:rPr>
          <w:rFonts w:ascii="Open Sans" w:hAnsi="Open Sans" w:cs="Open Sans"/>
          <w:bCs/>
        </w:rPr>
      </w:pPr>
    </w:p>
    <w:p w14:paraId="29D784D8" w14:textId="6EB84BB8" w:rsidR="0092754B" w:rsidRPr="00181550" w:rsidRDefault="0092754B" w:rsidP="004D0CFC">
      <w:pPr>
        <w:pStyle w:val="ListParagraph"/>
        <w:numPr>
          <w:ilvl w:val="0"/>
          <w:numId w:val="35"/>
        </w:numPr>
        <w:rPr>
          <w:rFonts w:ascii="Open Sans" w:hAnsi="Open Sans" w:cs="Open Sans"/>
          <w:b/>
          <w:bCs/>
        </w:rPr>
      </w:pPr>
      <w:r w:rsidRPr="00181550">
        <w:rPr>
          <w:rFonts w:ascii="Open Sans" w:hAnsi="Open Sans" w:cs="Open Sans"/>
          <w:b/>
          <w:bCs/>
        </w:rPr>
        <w:t>KNOWING assignments</w:t>
      </w:r>
      <w:r w:rsidR="00A41DC1" w:rsidRPr="00181550">
        <w:rPr>
          <w:rFonts w:ascii="Open Sans" w:hAnsi="Open Sans" w:cs="Open Sans"/>
          <w:b/>
          <w:bCs/>
        </w:rPr>
        <w:t xml:space="preserve">: </w:t>
      </w:r>
      <w:r w:rsidR="00A41DC1" w:rsidRPr="00181550">
        <w:rPr>
          <w:rFonts w:ascii="Open Sans" w:hAnsi="Open Sans" w:cs="Open Sans"/>
          <w:bCs/>
        </w:rPr>
        <w:t xml:space="preserve">The </w:t>
      </w:r>
      <w:r w:rsidR="00C310BB" w:rsidRPr="00181550">
        <w:rPr>
          <w:rFonts w:ascii="Open Sans" w:hAnsi="Open Sans" w:cs="Open Sans"/>
          <w:bCs/>
        </w:rPr>
        <w:t>K</w:t>
      </w:r>
      <w:r w:rsidR="00A41DC1" w:rsidRPr="00181550">
        <w:rPr>
          <w:rFonts w:ascii="Open Sans" w:hAnsi="Open Sans" w:cs="Open Sans"/>
          <w:bCs/>
        </w:rPr>
        <w:t xml:space="preserve">NOWING assignments </w:t>
      </w:r>
      <w:r w:rsidR="00C310BB" w:rsidRPr="00181550">
        <w:rPr>
          <w:rFonts w:ascii="Open Sans" w:hAnsi="Open Sans" w:cs="Open Sans"/>
          <w:bCs/>
        </w:rPr>
        <w:t>are focused on evaluating</w:t>
      </w:r>
      <w:r w:rsidR="00541954" w:rsidRPr="00181550">
        <w:rPr>
          <w:rFonts w:ascii="Open Sans" w:hAnsi="Open Sans" w:cs="Open Sans"/>
          <w:bCs/>
        </w:rPr>
        <w:t xml:space="preserve"> the extent to the student understands the basic concepts</w:t>
      </w:r>
      <w:r w:rsidR="00C310BB" w:rsidRPr="00181550">
        <w:rPr>
          <w:rFonts w:ascii="Open Sans" w:hAnsi="Open Sans" w:cs="Open Sans"/>
          <w:bCs/>
        </w:rPr>
        <w:t xml:space="preserve">, facts, frameworks and theories underpinning </w:t>
      </w:r>
      <w:r w:rsidR="003B3F9D" w:rsidRPr="00181550">
        <w:rPr>
          <w:rFonts w:ascii="Open Sans" w:hAnsi="Open Sans" w:cs="Open Sans"/>
          <w:bCs/>
        </w:rPr>
        <w:t>the topic</w:t>
      </w:r>
      <w:r w:rsidR="005D61DC" w:rsidRPr="00181550">
        <w:rPr>
          <w:rFonts w:ascii="Open Sans" w:hAnsi="Open Sans" w:cs="Open Sans"/>
          <w:bCs/>
        </w:rPr>
        <w:t>s discussed</w:t>
      </w:r>
      <w:r w:rsidR="003B3F9D" w:rsidRPr="00181550">
        <w:rPr>
          <w:rFonts w:ascii="Open Sans" w:hAnsi="Open Sans" w:cs="Open Sans"/>
          <w:bCs/>
        </w:rPr>
        <w:t xml:space="preserve">.  Without this understanding, it will be difficult to </w:t>
      </w:r>
      <w:r w:rsidR="00C310BB" w:rsidRPr="00181550">
        <w:rPr>
          <w:rFonts w:ascii="Open Sans" w:hAnsi="Open Sans" w:cs="Open Sans"/>
          <w:bCs/>
        </w:rPr>
        <w:t>complete the DOING assignments</w:t>
      </w:r>
      <w:r w:rsidR="003B3F9D" w:rsidRPr="00181550">
        <w:rPr>
          <w:rFonts w:ascii="Open Sans" w:hAnsi="Open Sans" w:cs="Open Sans"/>
          <w:bCs/>
        </w:rPr>
        <w:t>.  The format of the KNOWING assignments will be short-answer and/or multiple</w:t>
      </w:r>
      <w:r w:rsidR="004D0CFC" w:rsidRPr="00181550">
        <w:rPr>
          <w:rFonts w:ascii="Open Sans" w:hAnsi="Open Sans" w:cs="Open Sans"/>
          <w:bCs/>
        </w:rPr>
        <w:t>-</w:t>
      </w:r>
      <w:r w:rsidR="003B3F9D" w:rsidRPr="00181550">
        <w:rPr>
          <w:rFonts w:ascii="Open Sans" w:hAnsi="Open Sans" w:cs="Open Sans"/>
          <w:bCs/>
        </w:rPr>
        <w:t xml:space="preserve">choice questions. </w:t>
      </w:r>
      <w:r w:rsidR="007909D6">
        <w:rPr>
          <w:rFonts w:ascii="Open Sans" w:hAnsi="Open Sans" w:cs="Open Sans"/>
          <w:bCs/>
        </w:rPr>
        <w:t>You will be able to t</w:t>
      </w:r>
      <w:r w:rsidR="00C9292D">
        <w:rPr>
          <w:rFonts w:ascii="Open Sans" w:hAnsi="Open Sans" w:cs="Open Sans"/>
          <w:bCs/>
        </w:rPr>
        <w:t>ake the KNOWING Quiz during a 48</w:t>
      </w:r>
      <w:r w:rsidR="007909D6">
        <w:rPr>
          <w:rFonts w:ascii="Open Sans" w:hAnsi="Open Sans" w:cs="Open Sans"/>
          <w:bCs/>
        </w:rPr>
        <w:t xml:space="preserve"> hour window.  </w:t>
      </w:r>
    </w:p>
    <w:p w14:paraId="416F87B9" w14:textId="78A25833" w:rsidR="003A2D31" w:rsidRPr="003A2D31" w:rsidRDefault="004D0CFC" w:rsidP="000A05E5">
      <w:pPr>
        <w:pStyle w:val="ListParagraph"/>
        <w:numPr>
          <w:ilvl w:val="0"/>
          <w:numId w:val="35"/>
        </w:numPr>
        <w:rPr>
          <w:rFonts w:ascii="Open Sans" w:hAnsi="Open Sans" w:cs="Open Sans"/>
          <w:bCs/>
        </w:rPr>
      </w:pPr>
      <w:r w:rsidRPr="003A2D31">
        <w:rPr>
          <w:rFonts w:ascii="Open Sans" w:hAnsi="Open Sans" w:cs="Open Sans"/>
          <w:b/>
          <w:bCs/>
        </w:rPr>
        <w:t xml:space="preserve">DOING assignments:  </w:t>
      </w:r>
      <w:r w:rsidRPr="003A2D31">
        <w:rPr>
          <w:rFonts w:ascii="Open Sans" w:hAnsi="Open Sans" w:cs="Open Sans"/>
          <w:bCs/>
        </w:rPr>
        <w:t xml:space="preserve">The DOING assignments are aimed at developing skills to execute and perform work as an employee.  These include case analyses, assessment of </w:t>
      </w:r>
      <w:r w:rsidR="005075EB" w:rsidRPr="003A2D31">
        <w:rPr>
          <w:rFonts w:ascii="Open Sans" w:hAnsi="Open Sans" w:cs="Open Sans"/>
          <w:bCs/>
        </w:rPr>
        <w:t>real organizations and teamwork.  This will consist of writing an essay on a topic found in the Unit file</w:t>
      </w:r>
      <w:r w:rsidR="00C857B6" w:rsidRPr="003A2D31">
        <w:rPr>
          <w:rFonts w:ascii="Open Sans" w:hAnsi="Open Sans" w:cs="Open Sans"/>
          <w:bCs/>
        </w:rPr>
        <w:t xml:space="preserve">.  Doing assignments will </w:t>
      </w:r>
      <w:r w:rsidR="008B6C7E">
        <w:rPr>
          <w:rFonts w:ascii="Open Sans" w:hAnsi="Open Sans" w:cs="Open Sans"/>
          <w:bCs/>
        </w:rPr>
        <w:t xml:space="preserve">be graded by </w:t>
      </w:r>
      <w:proofErr w:type="spellStart"/>
      <w:proofErr w:type="gramStart"/>
      <w:r w:rsidR="008B6C7E">
        <w:rPr>
          <w:rFonts w:ascii="Open Sans" w:hAnsi="Open Sans" w:cs="Open Sans"/>
          <w:bCs/>
        </w:rPr>
        <w:t>TAs</w:t>
      </w:r>
      <w:r w:rsidR="00C857B6" w:rsidRPr="003A2D31">
        <w:rPr>
          <w:rFonts w:ascii="Open Sans" w:hAnsi="Open Sans" w:cs="Open Sans"/>
          <w:bCs/>
        </w:rPr>
        <w:t>.</w:t>
      </w:r>
      <w:proofErr w:type="spellEnd"/>
      <w:proofErr w:type="gramEnd"/>
      <w:r w:rsidR="00C857B6" w:rsidRPr="003A2D31">
        <w:rPr>
          <w:rFonts w:ascii="Open Sans" w:hAnsi="Open Sans" w:cs="Open Sans"/>
          <w:bCs/>
        </w:rPr>
        <w:t xml:space="preserve">  </w:t>
      </w:r>
    </w:p>
    <w:p w14:paraId="2B6D7A1A" w14:textId="501B6F4E" w:rsidR="00C857B6" w:rsidRDefault="00C857B6" w:rsidP="00C857B6">
      <w:pPr>
        <w:ind w:left="720"/>
        <w:rPr>
          <w:rFonts w:ascii="Open Sans" w:hAnsi="Open Sans" w:cs="Open Sans"/>
          <w:bCs/>
        </w:rPr>
      </w:pPr>
      <w:r>
        <w:rPr>
          <w:rFonts w:ascii="Open Sans" w:hAnsi="Open Sans" w:cs="Open Sans"/>
          <w:bCs/>
        </w:rPr>
        <w:t>U</w:t>
      </w:r>
      <w:r w:rsidR="00654BE3" w:rsidRPr="00C857B6">
        <w:rPr>
          <w:rFonts w:ascii="Open Sans" w:hAnsi="Open Sans" w:cs="Open Sans"/>
          <w:bCs/>
        </w:rPr>
        <w:t xml:space="preserve">nit 8 has a special DOING assignment that will be done in a </w:t>
      </w:r>
      <w:r w:rsidR="003A2D31">
        <w:rPr>
          <w:rFonts w:ascii="Open Sans" w:hAnsi="Open Sans" w:cs="Open Sans"/>
          <w:bCs/>
        </w:rPr>
        <w:t>small group established during</w:t>
      </w:r>
      <w:r w:rsidR="00654BE3" w:rsidRPr="00C857B6">
        <w:rPr>
          <w:rFonts w:ascii="Open Sans" w:hAnsi="Open Sans" w:cs="Open Sans"/>
          <w:bCs/>
        </w:rPr>
        <w:t xml:space="preserve"> the semester.  The small group project will be work</w:t>
      </w:r>
      <w:r w:rsidR="00F20A24" w:rsidRPr="00C857B6">
        <w:rPr>
          <w:rFonts w:ascii="Open Sans" w:hAnsi="Open Sans" w:cs="Open Sans"/>
          <w:bCs/>
        </w:rPr>
        <w:t>ed</w:t>
      </w:r>
      <w:r w:rsidR="00654BE3" w:rsidRPr="00C857B6">
        <w:rPr>
          <w:rFonts w:ascii="Open Sans" w:hAnsi="Open Sans" w:cs="Open Sans"/>
          <w:bCs/>
        </w:rPr>
        <w:t xml:space="preserve"> on during the course of the semester and is worth mor</w:t>
      </w:r>
      <w:r w:rsidR="00F20A24" w:rsidRPr="00C857B6">
        <w:rPr>
          <w:rFonts w:ascii="Open Sans" w:hAnsi="Open Sans" w:cs="Open Sans"/>
          <w:bCs/>
        </w:rPr>
        <w:t xml:space="preserve">e </w:t>
      </w:r>
      <w:r w:rsidR="00832863" w:rsidRPr="00C857B6">
        <w:rPr>
          <w:rFonts w:ascii="Open Sans" w:hAnsi="Open Sans" w:cs="Open Sans"/>
          <w:bCs/>
        </w:rPr>
        <w:t>points tha</w:t>
      </w:r>
      <w:r w:rsidR="00654BE3" w:rsidRPr="00C857B6">
        <w:rPr>
          <w:rFonts w:ascii="Open Sans" w:hAnsi="Open Sans" w:cs="Open Sans"/>
          <w:bCs/>
        </w:rPr>
        <w:t xml:space="preserve">n </w:t>
      </w:r>
      <w:r w:rsidR="008B6C7E">
        <w:rPr>
          <w:rFonts w:ascii="Open Sans" w:hAnsi="Open Sans" w:cs="Open Sans"/>
          <w:bCs/>
        </w:rPr>
        <w:t>the typical DOING assignment (10</w:t>
      </w:r>
      <w:r w:rsidR="00654BE3" w:rsidRPr="00C857B6">
        <w:rPr>
          <w:rFonts w:ascii="Open Sans" w:hAnsi="Open Sans" w:cs="Open Sans"/>
          <w:bCs/>
        </w:rPr>
        <w:t xml:space="preserve">0 points for Unit 8, 50 points for the other Units).  </w:t>
      </w:r>
    </w:p>
    <w:p w14:paraId="20C49B94" w14:textId="5A1022EC" w:rsidR="00B0508B" w:rsidRPr="00C857B6" w:rsidRDefault="00B0508B" w:rsidP="00C857B6">
      <w:pPr>
        <w:pStyle w:val="ListParagraph"/>
        <w:numPr>
          <w:ilvl w:val="0"/>
          <w:numId w:val="35"/>
        </w:numPr>
        <w:rPr>
          <w:rFonts w:ascii="Open Sans" w:hAnsi="Open Sans" w:cs="Open Sans"/>
          <w:bCs/>
        </w:rPr>
      </w:pPr>
      <w:r w:rsidRPr="00C857B6">
        <w:rPr>
          <w:rFonts w:ascii="Open Sans" w:hAnsi="Open Sans" w:cs="Open Sans"/>
          <w:b/>
          <w:bCs/>
        </w:rPr>
        <w:t>BIN (</w:t>
      </w:r>
      <w:r w:rsidRPr="00C857B6">
        <w:rPr>
          <w:rFonts w:ascii="Open Sans" w:hAnsi="Open Sans" w:cs="Open Sans"/>
          <w:bCs/>
        </w:rPr>
        <w:t xml:space="preserve">BEING, INSPIRING, and NETWORKING) </w:t>
      </w:r>
      <w:r w:rsidRPr="00C857B6">
        <w:rPr>
          <w:rFonts w:ascii="Open Sans" w:hAnsi="Open Sans" w:cs="Open Sans"/>
          <w:b/>
          <w:bCs/>
        </w:rPr>
        <w:t xml:space="preserve">assignments: </w:t>
      </w:r>
      <w:r w:rsidRPr="00C857B6">
        <w:rPr>
          <w:rFonts w:ascii="Open Sans" w:hAnsi="Open Sans" w:cs="Open Sans"/>
          <w:bCs/>
        </w:rPr>
        <w:t xml:space="preserve">The BIN assignments are focused on understanding who you are and how your values fit with your future profession and those of the university, could you might inspire to be or inspire others, and your </w:t>
      </w:r>
      <w:r w:rsidRPr="00C857B6">
        <w:rPr>
          <w:rFonts w:ascii="Open Sans" w:hAnsi="Open Sans" w:cs="Open Sans"/>
          <w:bCs/>
        </w:rPr>
        <w:lastRenderedPageBreak/>
        <w:t>interactions with others and how you relate to them.  The BIN assignments consist of self-assessments and quality discussion forum participation.</w:t>
      </w:r>
    </w:p>
    <w:p w14:paraId="08D11958" w14:textId="77777777" w:rsidR="00C857B6" w:rsidRPr="00181550" w:rsidRDefault="00C857B6" w:rsidP="00C857B6">
      <w:pPr>
        <w:ind w:left="720"/>
        <w:rPr>
          <w:rFonts w:ascii="Open Sans" w:hAnsi="Open Sans" w:cs="Open Sans"/>
          <w:b/>
          <w:bCs/>
        </w:rPr>
      </w:pPr>
    </w:p>
    <w:p w14:paraId="7C4746DC" w14:textId="0998D104" w:rsidR="000B4569" w:rsidRDefault="004D0CFC" w:rsidP="00C857B6">
      <w:pPr>
        <w:pStyle w:val="ListParagraph"/>
        <w:keepNext/>
        <w:keepLines/>
        <w:outlineLvl w:val="0"/>
        <w:rPr>
          <w:rFonts w:ascii="Open Sans" w:hAnsi="Open Sans" w:cs="Open Sans"/>
          <w:b/>
          <w:bCs/>
          <w:color w:val="000000"/>
        </w:rPr>
      </w:pPr>
      <w:r w:rsidRPr="00C857B6">
        <w:rPr>
          <w:rFonts w:ascii="Open Sans" w:hAnsi="Open Sans" w:cs="Open Sans"/>
          <w:b/>
          <w:bCs/>
          <w:color w:val="000000"/>
        </w:rPr>
        <w:t>Self-assessments</w:t>
      </w:r>
    </w:p>
    <w:p w14:paraId="6CAEAC1A" w14:textId="77777777" w:rsidR="00082F49" w:rsidRPr="00C857B6" w:rsidRDefault="00082F49" w:rsidP="00C857B6">
      <w:pPr>
        <w:pStyle w:val="ListParagraph"/>
        <w:keepNext/>
        <w:keepLines/>
        <w:outlineLvl w:val="0"/>
        <w:rPr>
          <w:rFonts w:ascii="Open Sans" w:hAnsi="Open Sans" w:cs="Open Sans"/>
          <w:b/>
          <w:bCs/>
          <w:color w:val="339966"/>
        </w:rPr>
      </w:pPr>
    </w:p>
    <w:p w14:paraId="5ECEE0EA" w14:textId="5F675AAF" w:rsidR="00736914" w:rsidRDefault="0092754B" w:rsidP="004D0CFC">
      <w:pPr>
        <w:ind w:left="720"/>
        <w:rPr>
          <w:rFonts w:ascii="Open Sans" w:hAnsi="Open Sans" w:cs="Open Sans"/>
        </w:rPr>
      </w:pPr>
      <w:r w:rsidRPr="00181550">
        <w:rPr>
          <w:rFonts w:ascii="Open Sans" w:hAnsi="Open Sans" w:cs="Open Sans"/>
          <w:bCs/>
          <w:color w:val="000000"/>
        </w:rPr>
        <w:t>E</w:t>
      </w:r>
      <w:r w:rsidRPr="00181550">
        <w:rPr>
          <w:rFonts w:ascii="Open Sans" w:hAnsi="Open Sans" w:cs="Open Sans"/>
          <w:color w:val="000000"/>
        </w:rPr>
        <w:t xml:space="preserve">ach student will complete the self-assessment exercises </w:t>
      </w:r>
      <w:r w:rsidR="00276574" w:rsidRPr="00181550">
        <w:rPr>
          <w:rFonts w:ascii="Open Sans" w:hAnsi="Open Sans" w:cs="Open Sans"/>
          <w:color w:val="000000"/>
        </w:rPr>
        <w:t xml:space="preserve">available at the course website. </w:t>
      </w:r>
      <w:r w:rsidR="00736914" w:rsidRPr="00181550">
        <w:rPr>
          <w:rFonts w:ascii="Open Sans" w:hAnsi="Open Sans" w:cs="Open Sans"/>
        </w:rPr>
        <w:t>Self-assessments are an important part of learning as they can help you gain valuable insight into your personal values and beliefs as well as help you to identify strengths and weaknesses in important areas related to work.  Answer the self-assessment questions candidly; there are no right or wrong answers.</w:t>
      </w:r>
    </w:p>
    <w:p w14:paraId="42FD5A6C" w14:textId="77777777" w:rsidR="00EE0EB7" w:rsidRDefault="00EE0EB7" w:rsidP="004D0CFC">
      <w:pPr>
        <w:ind w:left="720"/>
        <w:rPr>
          <w:rFonts w:ascii="Open Sans" w:hAnsi="Open Sans" w:cs="Open Sans"/>
        </w:rPr>
      </w:pPr>
    </w:p>
    <w:p w14:paraId="0C82A8A5" w14:textId="2B85171B" w:rsidR="00EE0EB7" w:rsidRDefault="003545A4" w:rsidP="004D0CFC">
      <w:pPr>
        <w:ind w:left="720"/>
        <w:rPr>
          <w:rFonts w:ascii="Open Sans" w:hAnsi="Open Sans" w:cs="Open Sans"/>
          <w:b/>
        </w:rPr>
      </w:pPr>
      <w:r>
        <w:rPr>
          <w:rFonts w:ascii="Open Sans" w:hAnsi="Open Sans" w:cs="Open Sans"/>
          <w:b/>
        </w:rPr>
        <w:t>Group Project</w:t>
      </w:r>
    </w:p>
    <w:p w14:paraId="5B6ACE9C" w14:textId="77777777" w:rsidR="003545A4" w:rsidRDefault="003545A4" w:rsidP="004D0CFC">
      <w:pPr>
        <w:ind w:left="720"/>
        <w:rPr>
          <w:rFonts w:ascii="Open Sans" w:hAnsi="Open Sans" w:cs="Open Sans"/>
          <w:b/>
        </w:rPr>
      </w:pPr>
    </w:p>
    <w:p w14:paraId="2BD437E2" w14:textId="0FF1A5D3" w:rsidR="003545A4" w:rsidRPr="003545A4" w:rsidRDefault="003545A4" w:rsidP="004D0CFC">
      <w:pPr>
        <w:ind w:left="720"/>
        <w:rPr>
          <w:rFonts w:ascii="Open Sans" w:hAnsi="Open Sans" w:cs="Open Sans"/>
        </w:rPr>
      </w:pPr>
      <w:r>
        <w:rPr>
          <w:rFonts w:ascii="Open Sans" w:hAnsi="Open Sans" w:cs="Open Sans"/>
        </w:rPr>
        <w:t xml:space="preserve">The DOING activity for Unit 8 will be a group project.  Groups will consist of approximately 5 students.  See the news feed on the course website for group assignments.  See the Unit 8 module on the course website to see the project requirements.  You are encouraged to start this project early in the semester. </w:t>
      </w:r>
    </w:p>
    <w:p w14:paraId="2DC85CF9" w14:textId="77777777" w:rsidR="00736914" w:rsidRPr="00181550" w:rsidRDefault="00736914" w:rsidP="004D0CFC">
      <w:pPr>
        <w:keepNext/>
        <w:keepLines/>
        <w:ind w:left="720"/>
        <w:rPr>
          <w:rFonts w:ascii="Open Sans" w:hAnsi="Open Sans" w:cs="Open Sans"/>
          <w:color w:val="000000"/>
        </w:rPr>
      </w:pPr>
    </w:p>
    <w:p w14:paraId="6FFCFB2F" w14:textId="00B9E2EA" w:rsidR="00C310BB" w:rsidRPr="00181550" w:rsidRDefault="00276574" w:rsidP="00891B12">
      <w:pPr>
        <w:keepNext/>
        <w:keepLines/>
        <w:ind w:left="720"/>
        <w:rPr>
          <w:rFonts w:ascii="Open Sans" w:hAnsi="Open Sans" w:cs="Open Sans"/>
          <w:color w:val="000000"/>
        </w:rPr>
      </w:pPr>
      <w:r w:rsidRPr="00181550">
        <w:rPr>
          <w:rFonts w:ascii="Open Sans" w:hAnsi="Open Sans" w:cs="Open Sans"/>
          <w:color w:val="000000"/>
        </w:rPr>
        <w:t xml:space="preserve">Once the self-assessment is completed, you will receive </w:t>
      </w:r>
      <w:r w:rsidR="006F5D2F" w:rsidRPr="00181550">
        <w:rPr>
          <w:rFonts w:ascii="Open Sans" w:hAnsi="Open Sans" w:cs="Open Sans"/>
          <w:color w:val="000000"/>
        </w:rPr>
        <w:t>an interpretation guide to better understand</w:t>
      </w:r>
      <w:r w:rsidRPr="00181550">
        <w:rPr>
          <w:rFonts w:ascii="Open Sans" w:hAnsi="Open Sans" w:cs="Open Sans"/>
          <w:color w:val="000000"/>
        </w:rPr>
        <w:t xml:space="preserve"> your score as well as comparisons </w:t>
      </w:r>
      <w:r w:rsidR="0092754B" w:rsidRPr="00181550">
        <w:rPr>
          <w:rFonts w:ascii="Open Sans" w:hAnsi="Open Sans" w:cs="Open Sans"/>
          <w:color w:val="000000"/>
        </w:rPr>
        <w:t xml:space="preserve">to national and class norms.  A portion of class discussion will focus on the meaning of the self-assessment results and ways to use the information to facilitate your personal effectiveness.  Individual results are </w:t>
      </w:r>
      <w:r w:rsidR="006E7AA9" w:rsidRPr="00181550">
        <w:rPr>
          <w:rFonts w:ascii="Open Sans" w:hAnsi="Open Sans" w:cs="Open Sans"/>
          <w:color w:val="000000"/>
        </w:rPr>
        <w:t xml:space="preserve">confidential and </w:t>
      </w:r>
      <w:r w:rsidR="0092754B" w:rsidRPr="00181550">
        <w:rPr>
          <w:rFonts w:ascii="Open Sans" w:hAnsi="Open Sans" w:cs="Open Sans"/>
          <w:color w:val="000000"/>
        </w:rPr>
        <w:t>for your use only</w:t>
      </w:r>
      <w:r w:rsidR="006E7AA9" w:rsidRPr="00181550">
        <w:rPr>
          <w:rFonts w:ascii="Open Sans" w:hAnsi="Open Sans" w:cs="Open Sans"/>
          <w:color w:val="000000"/>
        </w:rPr>
        <w:t xml:space="preserve">. </w:t>
      </w:r>
      <w:r w:rsidRPr="00181550">
        <w:rPr>
          <w:rFonts w:ascii="Open Sans" w:hAnsi="Open Sans" w:cs="Open Sans"/>
          <w:color w:val="000000"/>
        </w:rPr>
        <w:t xml:space="preserve">These assessments are to be completed </w:t>
      </w:r>
      <w:r w:rsidRPr="00181550">
        <w:rPr>
          <w:rFonts w:ascii="Open Sans" w:hAnsi="Open Sans" w:cs="Open Sans"/>
          <w:color w:val="000000"/>
          <w:u w:val="single"/>
        </w:rPr>
        <w:t xml:space="preserve">before </w:t>
      </w:r>
      <w:r w:rsidRPr="00181550">
        <w:rPr>
          <w:rFonts w:ascii="Open Sans" w:hAnsi="Open Sans" w:cs="Open Sans"/>
          <w:color w:val="000000"/>
        </w:rPr>
        <w:t>viewing the lecture (see assignment deadlines).</w:t>
      </w:r>
    </w:p>
    <w:p w14:paraId="075ACF0B" w14:textId="77777777" w:rsidR="00C310BB" w:rsidRPr="00181550" w:rsidRDefault="00C310BB" w:rsidP="004D0CFC">
      <w:pPr>
        <w:keepNext/>
        <w:keepLines/>
        <w:ind w:left="720"/>
        <w:rPr>
          <w:rFonts w:ascii="Open Sans" w:hAnsi="Open Sans" w:cs="Open Sans"/>
          <w:color w:val="000000"/>
        </w:rPr>
      </w:pPr>
    </w:p>
    <w:p w14:paraId="1F80BB68" w14:textId="2EBEFD02" w:rsidR="002B5F32" w:rsidRPr="00181550" w:rsidRDefault="00C310BB" w:rsidP="00891B12">
      <w:pPr>
        <w:pStyle w:val="ListParagraph"/>
        <w:keepNext/>
        <w:keepLines/>
        <w:rPr>
          <w:rFonts w:ascii="Open Sans" w:hAnsi="Open Sans" w:cs="Open Sans"/>
          <w:bCs/>
          <w:color w:val="000000"/>
        </w:rPr>
      </w:pPr>
      <w:r w:rsidRPr="00181550">
        <w:rPr>
          <w:rFonts w:ascii="Open Sans" w:hAnsi="Open Sans" w:cs="Open Sans"/>
          <w:b/>
          <w:color w:val="000000"/>
        </w:rPr>
        <w:t xml:space="preserve">Discussion Forum Assignments: </w:t>
      </w:r>
      <w:r w:rsidR="004D44F5" w:rsidRPr="00181550">
        <w:rPr>
          <w:rFonts w:ascii="Open Sans" w:hAnsi="Open Sans" w:cs="Open Sans"/>
          <w:bCs/>
          <w:color w:val="000000"/>
        </w:rPr>
        <w:t>The object</w:t>
      </w:r>
      <w:r w:rsidR="00292378" w:rsidRPr="00181550">
        <w:rPr>
          <w:rFonts w:ascii="Open Sans" w:hAnsi="Open Sans" w:cs="Open Sans"/>
          <w:bCs/>
          <w:color w:val="000000"/>
        </w:rPr>
        <w:t>ives of the discussion forums are</w:t>
      </w:r>
      <w:r w:rsidR="004D44F5" w:rsidRPr="00181550">
        <w:rPr>
          <w:rFonts w:ascii="Open Sans" w:hAnsi="Open Sans" w:cs="Open Sans"/>
          <w:bCs/>
          <w:color w:val="000000"/>
        </w:rPr>
        <w:t xml:space="preserve"> to push you to think</w:t>
      </w:r>
      <w:r w:rsidR="00976DAB" w:rsidRPr="00181550">
        <w:rPr>
          <w:rFonts w:ascii="Open Sans" w:hAnsi="Open Sans" w:cs="Open Sans"/>
          <w:bCs/>
          <w:color w:val="000000"/>
        </w:rPr>
        <w:t xml:space="preserve"> critically </w:t>
      </w:r>
      <w:r w:rsidR="00292378" w:rsidRPr="00181550">
        <w:rPr>
          <w:rFonts w:ascii="Open Sans" w:hAnsi="Open Sans" w:cs="Open Sans"/>
          <w:bCs/>
          <w:color w:val="000000"/>
        </w:rPr>
        <w:t>about</w:t>
      </w:r>
      <w:r w:rsidR="004D44F5" w:rsidRPr="00181550">
        <w:rPr>
          <w:rFonts w:ascii="Open Sans" w:hAnsi="Open Sans" w:cs="Open Sans"/>
          <w:bCs/>
          <w:color w:val="000000"/>
        </w:rPr>
        <w:t xml:space="preserve"> the topics, expose </w:t>
      </w:r>
      <w:r w:rsidR="00292378" w:rsidRPr="00181550">
        <w:rPr>
          <w:rFonts w:ascii="Open Sans" w:hAnsi="Open Sans" w:cs="Open Sans"/>
          <w:bCs/>
          <w:color w:val="000000"/>
        </w:rPr>
        <w:t>you</w:t>
      </w:r>
      <w:r w:rsidR="004D44F5" w:rsidRPr="00181550">
        <w:rPr>
          <w:rFonts w:ascii="Open Sans" w:hAnsi="Open Sans" w:cs="Open Sans"/>
          <w:bCs/>
          <w:color w:val="000000"/>
        </w:rPr>
        <w:t xml:space="preserve"> to a wide diversity </w:t>
      </w:r>
      <w:r w:rsidR="00E160A9" w:rsidRPr="00181550">
        <w:rPr>
          <w:rFonts w:ascii="Open Sans" w:hAnsi="Open Sans" w:cs="Open Sans"/>
          <w:bCs/>
          <w:color w:val="000000"/>
        </w:rPr>
        <w:t>of</w:t>
      </w:r>
      <w:r w:rsidR="004D44F5" w:rsidRPr="00181550">
        <w:rPr>
          <w:rFonts w:ascii="Open Sans" w:hAnsi="Open Sans" w:cs="Open Sans"/>
          <w:bCs/>
          <w:color w:val="000000"/>
        </w:rPr>
        <w:t xml:space="preserve"> perspectives, and provide practice in developing support for your opinions.</w:t>
      </w:r>
    </w:p>
    <w:p w14:paraId="77097775" w14:textId="77777777" w:rsidR="002B5F32" w:rsidRPr="00181550" w:rsidRDefault="002B5F32" w:rsidP="00C310BB">
      <w:pPr>
        <w:pStyle w:val="ListParagraph"/>
        <w:ind w:left="1080"/>
        <w:rPr>
          <w:rFonts w:ascii="Open Sans" w:hAnsi="Open Sans" w:cs="Open Sans"/>
          <w:bCs/>
          <w:color w:val="000000"/>
        </w:rPr>
      </w:pPr>
    </w:p>
    <w:p w14:paraId="1789328F" w14:textId="722F974B" w:rsidR="004D44F5" w:rsidRPr="00181550" w:rsidRDefault="002B5F32" w:rsidP="00891B12">
      <w:pPr>
        <w:pStyle w:val="ListParagraph"/>
        <w:rPr>
          <w:rFonts w:ascii="Open Sans" w:hAnsi="Open Sans" w:cs="Open Sans"/>
          <w:bCs/>
          <w:color w:val="000000"/>
        </w:rPr>
      </w:pPr>
      <w:r w:rsidRPr="00181550">
        <w:rPr>
          <w:rFonts w:ascii="Open Sans" w:hAnsi="Open Sans" w:cs="Open Sans"/>
          <w:bCs/>
          <w:color w:val="000000"/>
        </w:rPr>
        <w:t xml:space="preserve">A great deal of insight can be gained from the opinions of your peers so jump into the conversations.  Don’t be afraid to </w:t>
      </w:r>
      <w:r w:rsidRPr="00181550">
        <w:rPr>
          <w:rFonts w:ascii="Open Sans" w:hAnsi="Open Sans" w:cs="Open Sans"/>
          <w:bCs/>
          <w:color w:val="000000"/>
          <w:u w:val="single"/>
        </w:rPr>
        <w:t>respectfully</w:t>
      </w:r>
      <w:r w:rsidRPr="00181550">
        <w:rPr>
          <w:rFonts w:ascii="Open Sans" w:hAnsi="Open Sans" w:cs="Open Sans"/>
          <w:bCs/>
          <w:color w:val="000000"/>
        </w:rPr>
        <w:t xml:space="preserve"> disagree with what someone is saying but refrain from the “I think syndrome” where you state your opinion but fail to provide supporting evidence (e.g., facts from lectures and readings).  Think of these discussions as practice for when you are employed and your boss asked you where you stand on an issue!  Good discussion </w:t>
      </w:r>
      <w:r w:rsidR="00A41DC1" w:rsidRPr="00181550">
        <w:rPr>
          <w:rFonts w:ascii="Open Sans" w:hAnsi="Open Sans" w:cs="Open Sans"/>
          <w:bCs/>
          <w:color w:val="000000"/>
        </w:rPr>
        <w:t>moves the conversation forward.</w:t>
      </w:r>
    </w:p>
    <w:p w14:paraId="3EA9C65D" w14:textId="77777777" w:rsidR="001174B7" w:rsidRPr="00181550" w:rsidRDefault="001174B7" w:rsidP="00E160A9">
      <w:pPr>
        <w:pStyle w:val="ListParagraph"/>
        <w:ind w:left="360"/>
        <w:rPr>
          <w:rFonts w:ascii="Open Sans" w:hAnsi="Open Sans" w:cs="Open Sans"/>
          <w:bCs/>
          <w:color w:val="000000"/>
        </w:rPr>
      </w:pPr>
    </w:p>
    <w:p w14:paraId="4885F339" w14:textId="15D0147F" w:rsidR="002B5F32" w:rsidRPr="00181550" w:rsidRDefault="004C4364" w:rsidP="00891B12">
      <w:pPr>
        <w:ind w:left="720"/>
        <w:rPr>
          <w:rFonts w:ascii="Open Sans" w:hAnsi="Open Sans" w:cs="Open Sans"/>
          <w:b/>
          <w:bCs/>
          <w:color w:val="000000"/>
        </w:rPr>
      </w:pPr>
      <w:r w:rsidRPr="00181550">
        <w:rPr>
          <w:rFonts w:ascii="Open Sans" w:hAnsi="Open Sans" w:cs="Open Sans"/>
          <w:b/>
          <w:bCs/>
          <w:color w:val="000000"/>
        </w:rPr>
        <w:t xml:space="preserve">Discussion Forum </w:t>
      </w:r>
      <w:r w:rsidR="002B5F32" w:rsidRPr="00181550">
        <w:rPr>
          <w:rFonts w:ascii="Open Sans" w:hAnsi="Open Sans" w:cs="Open Sans"/>
          <w:b/>
          <w:bCs/>
          <w:color w:val="000000"/>
        </w:rPr>
        <w:t>Participation Policies</w:t>
      </w:r>
    </w:p>
    <w:p w14:paraId="7E2D616D" w14:textId="5ED4A870" w:rsidR="002B5F32" w:rsidRPr="00181550" w:rsidRDefault="002B5F32" w:rsidP="00891B12">
      <w:pPr>
        <w:pStyle w:val="ListParagraph"/>
        <w:numPr>
          <w:ilvl w:val="0"/>
          <w:numId w:val="24"/>
        </w:numPr>
        <w:ind w:left="1440"/>
        <w:rPr>
          <w:rFonts w:ascii="Open Sans" w:hAnsi="Open Sans" w:cs="Open Sans"/>
          <w:bCs/>
          <w:color w:val="000000"/>
        </w:rPr>
      </w:pPr>
      <w:r w:rsidRPr="00181550">
        <w:rPr>
          <w:rFonts w:ascii="Open Sans" w:hAnsi="Open Sans" w:cs="Open Sans"/>
          <w:bCs/>
          <w:color w:val="000000"/>
        </w:rPr>
        <w:t xml:space="preserve">Because we are interested in </w:t>
      </w:r>
      <w:r w:rsidR="00A73AEF" w:rsidRPr="00181550">
        <w:rPr>
          <w:rFonts w:ascii="Open Sans" w:hAnsi="Open Sans" w:cs="Open Sans"/>
          <w:bCs/>
          <w:color w:val="000000"/>
        </w:rPr>
        <w:t>individual</w:t>
      </w:r>
      <w:r w:rsidR="00885EE0" w:rsidRPr="00181550">
        <w:rPr>
          <w:rFonts w:ascii="Open Sans" w:hAnsi="Open Sans" w:cs="Open Sans"/>
          <w:bCs/>
          <w:color w:val="000000"/>
        </w:rPr>
        <w:t>s’</w:t>
      </w:r>
      <w:r w:rsidRPr="00181550">
        <w:rPr>
          <w:rFonts w:ascii="Open Sans" w:hAnsi="Open Sans" w:cs="Open Sans"/>
          <w:bCs/>
          <w:color w:val="000000"/>
        </w:rPr>
        <w:t xml:space="preserve"> perspective</w:t>
      </w:r>
      <w:r w:rsidR="00A73AEF" w:rsidRPr="00181550">
        <w:rPr>
          <w:rFonts w:ascii="Open Sans" w:hAnsi="Open Sans" w:cs="Open Sans"/>
          <w:bCs/>
          <w:color w:val="000000"/>
        </w:rPr>
        <w:t>s</w:t>
      </w:r>
      <w:r w:rsidR="00885EE0" w:rsidRPr="00181550">
        <w:rPr>
          <w:rFonts w:ascii="Open Sans" w:hAnsi="Open Sans" w:cs="Open Sans"/>
          <w:bCs/>
          <w:color w:val="000000"/>
        </w:rPr>
        <w:t>,</w:t>
      </w:r>
      <w:r w:rsidR="00A73AEF" w:rsidRPr="00181550">
        <w:rPr>
          <w:rFonts w:ascii="Open Sans" w:hAnsi="Open Sans" w:cs="Open Sans"/>
          <w:bCs/>
          <w:color w:val="000000"/>
        </w:rPr>
        <w:t xml:space="preserve"> students </w:t>
      </w:r>
      <w:r w:rsidRPr="00181550">
        <w:rPr>
          <w:rFonts w:ascii="Open Sans" w:hAnsi="Open Sans" w:cs="Open Sans"/>
          <w:bCs/>
          <w:color w:val="000000"/>
        </w:rPr>
        <w:t xml:space="preserve">will not be able to </w:t>
      </w:r>
      <w:r w:rsidR="00A73AEF" w:rsidRPr="00181550">
        <w:rPr>
          <w:rFonts w:ascii="Open Sans" w:hAnsi="Open Sans" w:cs="Open Sans"/>
          <w:bCs/>
          <w:color w:val="000000"/>
        </w:rPr>
        <w:t>view others’ responses until they</w:t>
      </w:r>
      <w:r w:rsidRPr="00181550">
        <w:rPr>
          <w:rFonts w:ascii="Open Sans" w:hAnsi="Open Sans" w:cs="Open Sans"/>
          <w:bCs/>
          <w:color w:val="000000"/>
        </w:rPr>
        <w:t xml:space="preserve"> hav</w:t>
      </w:r>
      <w:r w:rsidR="00A73AEF" w:rsidRPr="00181550">
        <w:rPr>
          <w:rFonts w:ascii="Open Sans" w:hAnsi="Open Sans" w:cs="Open Sans"/>
          <w:bCs/>
          <w:color w:val="000000"/>
        </w:rPr>
        <w:t>e posted their own.  Additionally, all students</w:t>
      </w:r>
      <w:r w:rsidR="0006233F">
        <w:rPr>
          <w:rFonts w:ascii="Open Sans" w:hAnsi="Open Sans" w:cs="Open Sans"/>
          <w:bCs/>
          <w:color w:val="000000"/>
        </w:rPr>
        <w:t xml:space="preserve"> must respond to at least </w:t>
      </w:r>
      <w:r w:rsidR="0006233F" w:rsidRPr="0006233F">
        <w:rPr>
          <w:rFonts w:ascii="Open Sans" w:hAnsi="Open Sans" w:cs="Open Sans"/>
          <w:bCs/>
          <w:i/>
          <w:color w:val="000000"/>
        </w:rPr>
        <w:t>two</w:t>
      </w:r>
      <w:r w:rsidRPr="00181550">
        <w:rPr>
          <w:rFonts w:ascii="Open Sans" w:hAnsi="Open Sans" w:cs="Open Sans"/>
          <w:bCs/>
          <w:color w:val="000000"/>
        </w:rPr>
        <w:t xml:space="preserve"> </w:t>
      </w:r>
      <w:r w:rsidR="0006233F">
        <w:rPr>
          <w:rFonts w:ascii="Open Sans" w:hAnsi="Open Sans" w:cs="Open Sans"/>
          <w:bCs/>
          <w:color w:val="000000"/>
        </w:rPr>
        <w:t xml:space="preserve">posting by a peer (Unit 8 is an exception – respond to one post for unit 8).  Please be sure to make initial post and response posts by the specific due dates listed below. </w:t>
      </w:r>
    </w:p>
    <w:p w14:paraId="52046FC3" w14:textId="08B0D51F" w:rsidR="002B5F32" w:rsidRPr="00181550" w:rsidRDefault="00885EE0" w:rsidP="00891B12">
      <w:pPr>
        <w:pStyle w:val="ListParagraph"/>
        <w:numPr>
          <w:ilvl w:val="0"/>
          <w:numId w:val="24"/>
        </w:numPr>
        <w:ind w:left="1440"/>
        <w:rPr>
          <w:rFonts w:ascii="Open Sans" w:hAnsi="Open Sans" w:cs="Open Sans"/>
          <w:bCs/>
          <w:color w:val="000000"/>
        </w:rPr>
      </w:pPr>
      <w:r w:rsidRPr="00181550">
        <w:rPr>
          <w:rFonts w:ascii="Open Sans" w:hAnsi="Open Sans" w:cs="Open Sans"/>
          <w:bCs/>
          <w:color w:val="000000"/>
        </w:rPr>
        <w:t xml:space="preserve">The initial posting must be made by midnight on Wednesday.  </w:t>
      </w:r>
      <w:r w:rsidR="00A73AEF" w:rsidRPr="00181550">
        <w:rPr>
          <w:rFonts w:ascii="Open Sans" w:hAnsi="Open Sans" w:cs="Open Sans"/>
          <w:bCs/>
          <w:color w:val="000000"/>
        </w:rPr>
        <w:t>The posting site will close by midnight on Sunday.  A</w:t>
      </w:r>
      <w:r w:rsidR="002B5F32" w:rsidRPr="00181550">
        <w:rPr>
          <w:rFonts w:ascii="Open Sans" w:hAnsi="Open Sans" w:cs="Open Sans"/>
          <w:bCs/>
          <w:color w:val="000000"/>
        </w:rPr>
        <w:t>ll posts must be ma</w:t>
      </w:r>
      <w:r w:rsidR="00A73AEF" w:rsidRPr="00181550">
        <w:rPr>
          <w:rFonts w:ascii="Open Sans" w:hAnsi="Open Sans" w:cs="Open Sans"/>
          <w:bCs/>
          <w:color w:val="000000"/>
        </w:rPr>
        <w:t>de before that deadline.</w:t>
      </w:r>
    </w:p>
    <w:p w14:paraId="55D0A819" w14:textId="2F012F8F" w:rsidR="002B5F32" w:rsidRPr="00181550" w:rsidRDefault="002B5F32" w:rsidP="00891B12">
      <w:pPr>
        <w:pStyle w:val="ListParagraph"/>
        <w:numPr>
          <w:ilvl w:val="0"/>
          <w:numId w:val="24"/>
        </w:numPr>
        <w:ind w:left="1440"/>
        <w:rPr>
          <w:rFonts w:ascii="Open Sans" w:hAnsi="Open Sans" w:cs="Open Sans"/>
          <w:bCs/>
          <w:color w:val="000000"/>
        </w:rPr>
      </w:pPr>
      <w:r w:rsidRPr="00181550">
        <w:rPr>
          <w:rFonts w:ascii="Open Sans" w:hAnsi="Open Sans" w:cs="Open Sans"/>
          <w:bCs/>
          <w:color w:val="000000"/>
        </w:rPr>
        <w:t xml:space="preserve">The instructor </w:t>
      </w:r>
      <w:r w:rsidR="009B19D5">
        <w:rPr>
          <w:rFonts w:ascii="Open Sans" w:hAnsi="Open Sans" w:cs="Open Sans"/>
          <w:bCs/>
          <w:color w:val="000000"/>
        </w:rPr>
        <w:t>or teaching assistant</w:t>
      </w:r>
      <w:r w:rsidR="0006233F">
        <w:rPr>
          <w:rFonts w:ascii="Open Sans" w:hAnsi="Open Sans" w:cs="Open Sans"/>
          <w:bCs/>
          <w:color w:val="000000"/>
        </w:rPr>
        <w:t xml:space="preserve"> </w:t>
      </w:r>
      <w:r w:rsidRPr="00181550">
        <w:rPr>
          <w:rFonts w:ascii="Open Sans" w:hAnsi="Open Sans" w:cs="Open Sans"/>
          <w:bCs/>
          <w:color w:val="000000"/>
        </w:rPr>
        <w:t>will participate in the discussion as need to move the conversation along, cla</w:t>
      </w:r>
      <w:r w:rsidR="00082F49">
        <w:rPr>
          <w:rFonts w:ascii="Open Sans" w:hAnsi="Open Sans" w:cs="Open Sans"/>
          <w:bCs/>
          <w:color w:val="000000"/>
        </w:rPr>
        <w:t xml:space="preserve">rify issues or adding </w:t>
      </w:r>
      <w:r w:rsidR="00A73AEF" w:rsidRPr="00181550">
        <w:rPr>
          <w:rFonts w:ascii="Open Sans" w:hAnsi="Open Sans" w:cs="Open Sans"/>
          <w:bCs/>
          <w:color w:val="000000"/>
        </w:rPr>
        <w:t>additional questions.</w:t>
      </w:r>
    </w:p>
    <w:p w14:paraId="6E9B1D19" w14:textId="77777777" w:rsidR="001174B7" w:rsidRPr="00181550" w:rsidRDefault="001174B7" w:rsidP="00AD2333">
      <w:pPr>
        <w:ind w:left="0"/>
        <w:rPr>
          <w:rFonts w:ascii="Open Sans" w:hAnsi="Open Sans" w:cs="Open Sans"/>
          <w:b/>
          <w:bCs/>
          <w:color w:val="000000"/>
        </w:rPr>
      </w:pPr>
    </w:p>
    <w:p w14:paraId="08F6837F" w14:textId="21E424FE" w:rsidR="00AD2333" w:rsidRPr="00181550" w:rsidRDefault="00AD2333" w:rsidP="00AD2333">
      <w:pPr>
        <w:ind w:left="0"/>
        <w:rPr>
          <w:rFonts w:ascii="Open Sans" w:hAnsi="Open Sans" w:cs="Open Sans"/>
          <w:b/>
          <w:bCs/>
          <w:color w:val="000000"/>
        </w:rPr>
      </w:pPr>
      <w:r w:rsidRPr="00181550">
        <w:rPr>
          <w:rFonts w:ascii="Open Sans" w:hAnsi="Open Sans" w:cs="Open Sans"/>
          <w:b/>
          <w:bCs/>
          <w:color w:val="000000"/>
        </w:rPr>
        <w:t>GRADING</w:t>
      </w:r>
      <w:r w:rsidR="007302D2">
        <w:rPr>
          <w:rFonts w:ascii="Open Sans" w:hAnsi="Open Sans" w:cs="Open Sans"/>
          <w:b/>
          <w:bCs/>
          <w:color w:val="000000"/>
        </w:rPr>
        <w:t xml:space="preserve"> AND DUE DATES</w:t>
      </w:r>
    </w:p>
    <w:p w14:paraId="21017D32" w14:textId="024F8633" w:rsidR="00095B6B" w:rsidRDefault="00AD2333" w:rsidP="00AD2333">
      <w:pPr>
        <w:keepNext/>
        <w:keepLines/>
        <w:ind w:left="0"/>
        <w:rPr>
          <w:rFonts w:ascii="Open Sans" w:hAnsi="Open Sans" w:cs="Open Sans"/>
          <w:color w:val="000000"/>
        </w:rPr>
      </w:pPr>
      <w:r w:rsidRPr="00181550">
        <w:rPr>
          <w:rFonts w:ascii="Open Sans" w:hAnsi="Open Sans" w:cs="Open Sans"/>
          <w:color w:val="000000"/>
        </w:rPr>
        <w:lastRenderedPageBreak/>
        <w:t xml:space="preserve">Evaluation of your performance in the course will be based on the scale shown below.  </w:t>
      </w:r>
      <w:r w:rsidR="000C3833" w:rsidRPr="00181550">
        <w:rPr>
          <w:rFonts w:ascii="Open Sans" w:hAnsi="Open Sans" w:cs="Open Sans"/>
          <w:color w:val="000000"/>
        </w:rPr>
        <w:t xml:space="preserve">Each activity has an attached grading rubric which provides the criteria on which the </w:t>
      </w:r>
      <w:r w:rsidR="00A42ADD" w:rsidRPr="00181550">
        <w:rPr>
          <w:rFonts w:ascii="Open Sans" w:hAnsi="Open Sans" w:cs="Open Sans"/>
          <w:color w:val="000000"/>
        </w:rPr>
        <w:t>grade is based.  In addition, there is a general description of the scale anchors (e.g. “exceptional” versus “good”).  Finally, students are able to track their grades on the course website.</w:t>
      </w:r>
    </w:p>
    <w:p w14:paraId="1FDF722F" w14:textId="77777777" w:rsidR="00730547" w:rsidRDefault="00730547" w:rsidP="00091025">
      <w:pPr>
        <w:ind w:left="0"/>
        <w:rPr>
          <w:rFonts w:ascii="Open Sans" w:hAnsi="Open Sans" w:cs="Open Sans"/>
          <w:b/>
          <w:bCs/>
          <w:color w:val="000000"/>
        </w:rPr>
      </w:pPr>
    </w:p>
    <w:p w14:paraId="522D9A03" w14:textId="6B998B3F" w:rsidR="002328E0" w:rsidRDefault="002328E0" w:rsidP="00091025">
      <w:pPr>
        <w:ind w:left="0"/>
        <w:rPr>
          <w:rFonts w:ascii="Open Sans" w:hAnsi="Open Sans" w:cs="Open Sans"/>
          <w:bCs/>
          <w:color w:val="000000"/>
        </w:rPr>
      </w:pPr>
      <w:r>
        <w:rPr>
          <w:rFonts w:ascii="Open Sans" w:hAnsi="Open Sans" w:cs="Open Sans"/>
          <w:bCs/>
          <w:color w:val="000000"/>
        </w:rPr>
        <w:t>There are a total of 1000 p</w:t>
      </w:r>
      <w:r w:rsidR="004048E5">
        <w:rPr>
          <w:rFonts w:ascii="Open Sans" w:hAnsi="Open Sans" w:cs="Open Sans"/>
          <w:bCs/>
          <w:color w:val="000000"/>
        </w:rPr>
        <w:t xml:space="preserve">oints for the course.  KNOWING </w:t>
      </w:r>
      <w:r w:rsidR="00A55DB9">
        <w:rPr>
          <w:rFonts w:ascii="Open Sans" w:hAnsi="Open Sans" w:cs="Open Sans"/>
          <w:bCs/>
          <w:color w:val="000000"/>
        </w:rPr>
        <w:t xml:space="preserve">((50*8) + </w:t>
      </w:r>
      <w:r w:rsidR="004048E5">
        <w:rPr>
          <w:rFonts w:ascii="Open Sans" w:hAnsi="Open Sans" w:cs="Open Sans"/>
          <w:bCs/>
          <w:color w:val="000000"/>
        </w:rPr>
        <w:t>DOING (</w:t>
      </w:r>
      <w:r w:rsidR="0028399C">
        <w:rPr>
          <w:rFonts w:ascii="Open Sans" w:hAnsi="Open Sans" w:cs="Open Sans"/>
          <w:bCs/>
          <w:color w:val="000000"/>
        </w:rPr>
        <w:t>(50*4</w:t>
      </w:r>
      <w:r w:rsidR="00A55DB9">
        <w:rPr>
          <w:rFonts w:ascii="Open Sans" w:hAnsi="Open Sans" w:cs="Open Sans"/>
          <w:bCs/>
          <w:color w:val="000000"/>
        </w:rPr>
        <w:t>)</w:t>
      </w:r>
      <w:r w:rsidR="00517216">
        <w:rPr>
          <w:rFonts w:ascii="Open Sans" w:hAnsi="Open Sans" w:cs="Open Sans"/>
          <w:bCs/>
          <w:color w:val="000000"/>
        </w:rPr>
        <w:t xml:space="preserve"> </w:t>
      </w:r>
      <w:r w:rsidR="0028399C">
        <w:rPr>
          <w:rFonts w:ascii="Open Sans" w:hAnsi="Open Sans" w:cs="Open Sans"/>
          <w:bCs/>
          <w:color w:val="000000"/>
        </w:rPr>
        <w:t>+</w:t>
      </w:r>
      <w:r w:rsidR="00517216">
        <w:rPr>
          <w:rFonts w:ascii="Open Sans" w:hAnsi="Open Sans" w:cs="Open Sans"/>
          <w:bCs/>
          <w:color w:val="000000"/>
        </w:rPr>
        <w:t xml:space="preserve"> </w:t>
      </w:r>
      <w:r w:rsidR="0028399C">
        <w:rPr>
          <w:rFonts w:ascii="Open Sans" w:hAnsi="Open Sans" w:cs="Open Sans"/>
          <w:bCs/>
          <w:color w:val="000000"/>
        </w:rPr>
        <w:t>100</w:t>
      </w:r>
      <w:r w:rsidR="004048E5">
        <w:rPr>
          <w:rFonts w:ascii="Open Sans" w:hAnsi="Open Sans" w:cs="Open Sans"/>
          <w:bCs/>
          <w:color w:val="000000"/>
        </w:rPr>
        <w:t>)</w:t>
      </w:r>
      <w:r w:rsidR="00496BEB">
        <w:rPr>
          <w:rFonts w:ascii="Open Sans" w:hAnsi="Open Sans" w:cs="Open Sans"/>
          <w:bCs/>
          <w:color w:val="000000"/>
        </w:rPr>
        <w:t>)</w:t>
      </w:r>
      <w:r w:rsidR="00A55DB9">
        <w:rPr>
          <w:rFonts w:ascii="Open Sans" w:hAnsi="Open Sans" w:cs="Open Sans"/>
          <w:bCs/>
          <w:color w:val="000000"/>
        </w:rPr>
        <w:t xml:space="preserve"> + </w:t>
      </w:r>
      <w:r w:rsidR="004048E5">
        <w:rPr>
          <w:rFonts w:ascii="Open Sans" w:hAnsi="Open Sans" w:cs="Open Sans"/>
          <w:bCs/>
          <w:color w:val="000000"/>
        </w:rPr>
        <w:t xml:space="preserve">BEING, INSPIRING, NETWORKING </w:t>
      </w:r>
      <w:r w:rsidR="007B71F9">
        <w:rPr>
          <w:rFonts w:ascii="Open Sans" w:hAnsi="Open Sans" w:cs="Open Sans"/>
          <w:bCs/>
          <w:color w:val="000000"/>
        </w:rPr>
        <w:t>((25</w:t>
      </w:r>
      <w:r>
        <w:rPr>
          <w:rFonts w:ascii="Open Sans" w:hAnsi="Open Sans" w:cs="Open Sans"/>
          <w:bCs/>
          <w:color w:val="000000"/>
        </w:rPr>
        <w:t xml:space="preserve">*8) </w:t>
      </w:r>
      <w:r w:rsidR="007B71F9">
        <w:rPr>
          <w:rFonts w:ascii="Open Sans" w:hAnsi="Open Sans" w:cs="Open Sans"/>
          <w:bCs/>
          <w:color w:val="000000"/>
        </w:rPr>
        <w:t xml:space="preserve">+ Attendance </w:t>
      </w:r>
      <w:r w:rsidR="00847C63">
        <w:rPr>
          <w:rFonts w:ascii="Open Sans" w:hAnsi="Open Sans" w:cs="Open Sans"/>
          <w:bCs/>
          <w:color w:val="000000"/>
        </w:rPr>
        <w:t xml:space="preserve">and Participation </w:t>
      </w:r>
      <w:r w:rsidR="007B71F9">
        <w:rPr>
          <w:rFonts w:ascii="Open Sans" w:hAnsi="Open Sans" w:cs="Open Sans"/>
          <w:bCs/>
          <w:color w:val="000000"/>
        </w:rPr>
        <w:t>(100)) = 1000</w:t>
      </w:r>
      <w:r>
        <w:rPr>
          <w:rFonts w:ascii="Open Sans" w:hAnsi="Open Sans" w:cs="Open Sans"/>
          <w:bCs/>
          <w:color w:val="000000"/>
        </w:rPr>
        <w:t>.  This means 40% of your grade is determined by your performance on the</w:t>
      </w:r>
      <w:r w:rsidR="004048E5">
        <w:rPr>
          <w:rFonts w:ascii="Open Sans" w:hAnsi="Open Sans" w:cs="Open Sans"/>
          <w:bCs/>
          <w:color w:val="000000"/>
        </w:rPr>
        <w:t xml:space="preserve"> KNOWING quizzes</w:t>
      </w:r>
      <w:r w:rsidR="00B05190">
        <w:rPr>
          <w:rFonts w:ascii="Open Sans" w:hAnsi="Open Sans" w:cs="Open Sans"/>
          <w:bCs/>
          <w:color w:val="000000"/>
        </w:rPr>
        <w:t>, 30</w:t>
      </w:r>
      <w:r>
        <w:rPr>
          <w:rFonts w:ascii="Open Sans" w:hAnsi="Open Sans" w:cs="Open Sans"/>
          <w:bCs/>
          <w:color w:val="000000"/>
        </w:rPr>
        <w:t>% is determined by your DOING assignments and 20% by your performance on the BIN acti</w:t>
      </w:r>
      <w:r w:rsidR="00A55DB9">
        <w:rPr>
          <w:rFonts w:ascii="Open Sans" w:hAnsi="Open Sans" w:cs="Open Sans"/>
          <w:bCs/>
          <w:color w:val="000000"/>
        </w:rPr>
        <w:t>vities (the online discussions)</w:t>
      </w:r>
      <w:r w:rsidR="00B05190">
        <w:rPr>
          <w:rFonts w:ascii="Open Sans" w:hAnsi="Open Sans" w:cs="Open Sans"/>
          <w:bCs/>
          <w:color w:val="000000"/>
        </w:rPr>
        <w:t xml:space="preserve"> and for students in the Blended sessions their attendance and participation is worth 10% of the total points</w:t>
      </w:r>
      <w:r w:rsidR="00A55DB9">
        <w:rPr>
          <w:rFonts w:ascii="Open Sans" w:hAnsi="Open Sans" w:cs="Open Sans"/>
          <w:bCs/>
          <w:color w:val="000000"/>
        </w:rPr>
        <w:t xml:space="preserve">.  </w:t>
      </w:r>
    </w:p>
    <w:p w14:paraId="71F0E008" w14:textId="77777777" w:rsidR="000F035D" w:rsidRDefault="000F035D" w:rsidP="00091025">
      <w:pPr>
        <w:ind w:left="0"/>
        <w:rPr>
          <w:rFonts w:ascii="Open Sans" w:hAnsi="Open Sans" w:cs="Open Sans"/>
          <w:bCs/>
          <w:color w:val="000000"/>
        </w:rPr>
      </w:pPr>
    </w:p>
    <w:p w14:paraId="40CF7A88" w14:textId="77777777" w:rsidR="000F035D" w:rsidRDefault="000F035D" w:rsidP="00091025">
      <w:pPr>
        <w:ind w:left="0"/>
        <w:rPr>
          <w:rFonts w:ascii="Open Sans" w:hAnsi="Open Sans" w:cs="Open Sans"/>
          <w:bCs/>
          <w:color w:val="000000"/>
        </w:rPr>
      </w:pPr>
    </w:p>
    <w:p w14:paraId="729C9556" w14:textId="77777777" w:rsidR="000F035D" w:rsidRDefault="000F035D" w:rsidP="00091025">
      <w:pPr>
        <w:ind w:left="0"/>
        <w:rPr>
          <w:rFonts w:ascii="Open Sans" w:hAnsi="Open Sans" w:cs="Open Sans"/>
          <w:bCs/>
          <w:color w:val="000000"/>
        </w:rPr>
      </w:pPr>
    </w:p>
    <w:p w14:paraId="09BCA2AF" w14:textId="77777777" w:rsidR="000F035D" w:rsidRDefault="000F035D" w:rsidP="00091025">
      <w:pPr>
        <w:ind w:left="0"/>
        <w:rPr>
          <w:rFonts w:ascii="Open Sans" w:hAnsi="Open Sans" w:cs="Open Sans"/>
          <w:bCs/>
          <w:color w:val="000000"/>
        </w:rPr>
      </w:pPr>
    </w:p>
    <w:p w14:paraId="3228C7F8" w14:textId="77777777" w:rsidR="004362B6" w:rsidRDefault="004362B6" w:rsidP="00091025">
      <w:pPr>
        <w:ind w:left="0"/>
        <w:rPr>
          <w:rFonts w:ascii="Open Sans" w:hAnsi="Open Sans" w:cs="Open Sans"/>
          <w:bCs/>
          <w:color w:val="000000"/>
        </w:rPr>
      </w:pPr>
    </w:p>
    <w:p w14:paraId="24B9CB8C" w14:textId="77777777" w:rsidR="000F035D" w:rsidRDefault="000F035D" w:rsidP="00091025">
      <w:pPr>
        <w:ind w:left="0"/>
        <w:rPr>
          <w:rFonts w:ascii="Open Sans" w:hAnsi="Open Sans" w:cs="Open Sans"/>
          <w:bCs/>
          <w:color w:val="000000"/>
        </w:rPr>
      </w:pPr>
    </w:p>
    <w:p w14:paraId="06C287A4" w14:textId="77777777" w:rsidR="000F035D" w:rsidRPr="002328E0" w:rsidRDefault="000F035D" w:rsidP="00091025">
      <w:pPr>
        <w:ind w:left="0"/>
        <w:rPr>
          <w:rFonts w:ascii="Open Sans" w:hAnsi="Open Sans" w:cs="Open Sans"/>
          <w:bCs/>
          <w:color w:val="000000"/>
        </w:rPr>
      </w:pPr>
    </w:p>
    <w:p w14:paraId="2FEC9D9C" w14:textId="77777777" w:rsidR="000E3620" w:rsidRDefault="000E3620" w:rsidP="00091025">
      <w:pPr>
        <w:ind w:left="0"/>
        <w:rPr>
          <w:rFonts w:ascii="Open Sans" w:hAnsi="Open Sans" w:cs="Open Sans"/>
          <w:b/>
          <w:bCs/>
          <w:color w:val="000000"/>
        </w:rPr>
      </w:pPr>
    </w:p>
    <w:tbl>
      <w:tblPr>
        <w:tblStyle w:val="TableGrid"/>
        <w:tblW w:w="7166" w:type="dxa"/>
        <w:jc w:val="center"/>
        <w:tblLook w:val="04A0" w:firstRow="1" w:lastRow="0" w:firstColumn="1" w:lastColumn="0" w:noHBand="0" w:noVBand="1"/>
      </w:tblPr>
      <w:tblGrid>
        <w:gridCol w:w="4336"/>
        <w:gridCol w:w="2830"/>
      </w:tblGrid>
      <w:tr w:rsidR="007168C0" w:rsidRPr="00181550" w14:paraId="204772E0" w14:textId="397CAB74" w:rsidTr="007168C0">
        <w:trPr>
          <w:jc w:val="center"/>
        </w:trPr>
        <w:tc>
          <w:tcPr>
            <w:tcW w:w="4336" w:type="dxa"/>
          </w:tcPr>
          <w:p w14:paraId="5498AC86" w14:textId="694D9AA5" w:rsidR="007168C0" w:rsidRPr="00181550" w:rsidRDefault="007168C0" w:rsidP="00767D50">
            <w:pPr>
              <w:ind w:left="0"/>
              <w:rPr>
                <w:rFonts w:ascii="Open Sans" w:hAnsi="Open Sans" w:cs="Open Sans"/>
                <w:b/>
                <w:bCs/>
                <w:color w:val="000000"/>
              </w:rPr>
            </w:pPr>
            <w:r w:rsidRPr="00181550">
              <w:rPr>
                <w:rFonts w:ascii="Open Sans" w:hAnsi="Open Sans" w:cs="Open Sans"/>
                <w:b/>
                <w:bCs/>
                <w:color w:val="000000"/>
              </w:rPr>
              <w:t>ACTIVITY</w:t>
            </w:r>
          </w:p>
        </w:tc>
        <w:tc>
          <w:tcPr>
            <w:tcW w:w="2830" w:type="dxa"/>
          </w:tcPr>
          <w:p w14:paraId="001F7935" w14:textId="6132A9E5" w:rsidR="007168C0" w:rsidRPr="00181550" w:rsidRDefault="007168C0" w:rsidP="00767D50">
            <w:pPr>
              <w:ind w:left="0"/>
              <w:rPr>
                <w:rFonts w:ascii="Open Sans" w:hAnsi="Open Sans" w:cs="Open Sans"/>
                <w:b/>
                <w:bCs/>
                <w:color w:val="000000"/>
              </w:rPr>
            </w:pPr>
            <w:r w:rsidRPr="00181550">
              <w:rPr>
                <w:rFonts w:ascii="Open Sans" w:hAnsi="Open Sans" w:cs="Open Sans"/>
                <w:b/>
                <w:bCs/>
                <w:color w:val="000000"/>
              </w:rPr>
              <w:t>DUE DATE</w:t>
            </w:r>
          </w:p>
        </w:tc>
      </w:tr>
      <w:tr w:rsidR="007168C0" w:rsidRPr="00181550" w14:paraId="3DABA462" w14:textId="34C078F8" w:rsidTr="007168C0">
        <w:trPr>
          <w:jc w:val="center"/>
        </w:trPr>
        <w:tc>
          <w:tcPr>
            <w:tcW w:w="4336" w:type="dxa"/>
          </w:tcPr>
          <w:p w14:paraId="4C0F9E34" w14:textId="65B15A1D" w:rsidR="007168C0" w:rsidRDefault="007168C0" w:rsidP="00767D50">
            <w:pPr>
              <w:ind w:left="0"/>
              <w:rPr>
                <w:rFonts w:ascii="Open Sans" w:hAnsi="Open Sans" w:cs="Open Sans"/>
                <w:b/>
                <w:bCs/>
                <w:color w:val="000000"/>
              </w:rPr>
            </w:pPr>
            <w:r w:rsidRPr="00181550">
              <w:rPr>
                <w:rFonts w:ascii="Open Sans" w:hAnsi="Open Sans" w:cs="Open Sans"/>
                <w:b/>
                <w:bCs/>
                <w:color w:val="000000"/>
              </w:rPr>
              <w:t>UNIT 1 Strategy</w:t>
            </w:r>
          </w:p>
          <w:p w14:paraId="42029A16" w14:textId="77777777" w:rsidR="007168C0" w:rsidRPr="00181550" w:rsidRDefault="007168C0" w:rsidP="00767D50">
            <w:pPr>
              <w:ind w:left="0"/>
              <w:rPr>
                <w:rFonts w:ascii="Open Sans" w:hAnsi="Open Sans" w:cs="Open Sans"/>
                <w:b/>
                <w:bCs/>
                <w:color w:val="000000"/>
              </w:rPr>
            </w:pPr>
          </w:p>
          <w:p w14:paraId="26676A39" w14:textId="370E7DF3" w:rsidR="007168C0" w:rsidRDefault="007168C0" w:rsidP="00767D50">
            <w:pPr>
              <w:ind w:left="0"/>
              <w:rPr>
                <w:rFonts w:ascii="Open Sans" w:hAnsi="Open Sans" w:cs="Open Sans"/>
                <w:bCs/>
                <w:color w:val="000000"/>
              </w:rPr>
            </w:pPr>
            <w:r>
              <w:rPr>
                <w:rFonts w:ascii="Open Sans" w:hAnsi="Open Sans" w:cs="Open Sans"/>
                <w:bCs/>
                <w:color w:val="000000"/>
              </w:rPr>
              <w:t>Readings</w:t>
            </w:r>
          </w:p>
          <w:p w14:paraId="6862CAE6" w14:textId="76506309" w:rsidR="007168C0" w:rsidRDefault="007168C0" w:rsidP="00767D50">
            <w:pPr>
              <w:ind w:left="0"/>
              <w:rPr>
                <w:rFonts w:ascii="Open Sans" w:hAnsi="Open Sans" w:cs="Open Sans"/>
                <w:bCs/>
                <w:color w:val="000000"/>
              </w:rPr>
            </w:pPr>
            <w:r>
              <w:rPr>
                <w:rFonts w:ascii="Open Sans" w:hAnsi="Open Sans" w:cs="Open Sans"/>
                <w:bCs/>
                <w:color w:val="000000"/>
              </w:rPr>
              <w:t>Lecture</w:t>
            </w:r>
          </w:p>
          <w:p w14:paraId="263F5EB5" w14:textId="2466CEA2" w:rsidR="007168C0" w:rsidRPr="00181550" w:rsidRDefault="007168C0" w:rsidP="00767D50">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1E332803" w14:textId="77777777" w:rsidR="00DA04FE" w:rsidRDefault="00DA04FE" w:rsidP="00767D50">
            <w:pPr>
              <w:ind w:left="0"/>
              <w:rPr>
                <w:rFonts w:ascii="Open Sans" w:hAnsi="Open Sans" w:cs="Open Sans"/>
                <w:bCs/>
                <w:color w:val="000000"/>
              </w:rPr>
            </w:pPr>
          </w:p>
          <w:p w14:paraId="67520324" w14:textId="77777777" w:rsidR="00DA04FE" w:rsidRDefault="00DA04FE" w:rsidP="002D15CA">
            <w:pPr>
              <w:ind w:left="0"/>
              <w:rPr>
                <w:rFonts w:ascii="Open Sans" w:hAnsi="Open Sans" w:cs="Open Sans"/>
                <w:bCs/>
                <w:color w:val="000000"/>
              </w:rPr>
            </w:pPr>
          </w:p>
          <w:p w14:paraId="05CD7C45" w14:textId="49633811" w:rsidR="007168C0" w:rsidRDefault="007168C0" w:rsidP="002D15CA">
            <w:pPr>
              <w:ind w:left="0"/>
              <w:rPr>
                <w:rFonts w:ascii="Open Sans" w:hAnsi="Open Sans" w:cs="Open Sans"/>
                <w:bCs/>
                <w:color w:val="000000"/>
              </w:rPr>
            </w:pPr>
            <w:r>
              <w:rPr>
                <w:rFonts w:ascii="Open Sans" w:hAnsi="Open Sans" w:cs="Open Sans"/>
                <w:bCs/>
                <w:color w:val="000000"/>
              </w:rPr>
              <w:t>Self-Assessment</w:t>
            </w:r>
          </w:p>
          <w:p w14:paraId="37250948" w14:textId="22E1DB10" w:rsidR="007168C0" w:rsidRDefault="007168C0" w:rsidP="002D15CA">
            <w:pPr>
              <w:ind w:left="0"/>
              <w:rPr>
                <w:rFonts w:ascii="Open Sans" w:hAnsi="Open Sans" w:cs="Open Sans"/>
                <w:bCs/>
                <w:color w:val="000000"/>
              </w:rPr>
            </w:pPr>
            <w:r>
              <w:rPr>
                <w:rFonts w:ascii="Open Sans" w:hAnsi="Open Sans" w:cs="Open Sans"/>
                <w:bCs/>
                <w:color w:val="000000"/>
              </w:rPr>
              <w:t>Initial Forum Post</w:t>
            </w:r>
          </w:p>
          <w:p w14:paraId="1B58BADE" w14:textId="3605A540" w:rsidR="007168C0" w:rsidRDefault="007168C0" w:rsidP="002D15CA">
            <w:pPr>
              <w:ind w:left="0"/>
              <w:rPr>
                <w:rFonts w:ascii="Open Sans" w:hAnsi="Open Sans" w:cs="Open Sans"/>
                <w:bCs/>
                <w:color w:val="000000"/>
              </w:rPr>
            </w:pPr>
            <w:r>
              <w:rPr>
                <w:rFonts w:ascii="Open Sans" w:hAnsi="Open Sans" w:cs="Open Sans"/>
                <w:bCs/>
                <w:color w:val="000000"/>
              </w:rPr>
              <w:t>Forum Participation</w:t>
            </w:r>
          </w:p>
          <w:p w14:paraId="3164F5B5" w14:textId="77777777" w:rsidR="00DA04FE" w:rsidRDefault="00DA04FE" w:rsidP="00DA04FE">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p>
          <w:p w14:paraId="504F6367" w14:textId="77777777" w:rsidR="007168C0" w:rsidRDefault="007168C0" w:rsidP="002D15CA">
            <w:pPr>
              <w:ind w:left="0"/>
              <w:rPr>
                <w:rFonts w:ascii="Open Sans" w:hAnsi="Open Sans" w:cs="Open Sans"/>
                <w:bCs/>
                <w:color w:val="000000"/>
              </w:rPr>
            </w:pPr>
          </w:p>
          <w:p w14:paraId="10A552C4" w14:textId="77777777" w:rsidR="00DA04FE" w:rsidRDefault="00DA04FE" w:rsidP="002D15CA">
            <w:pPr>
              <w:ind w:left="0"/>
              <w:rPr>
                <w:rFonts w:ascii="Open Sans" w:hAnsi="Open Sans" w:cs="Open Sans"/>
                <w:bCs/>
                <w:color w:val="000000"/>
              </w:rPr>
            </w:pPr>
          </w:p>
          <w:p w14:paraId="700EAE53" w14:textId="30D773E7" w:rsidR="00DA04FE" w:rsidRPr="00181550" w:rsidRDefault="00DA04FE" w:rsidP="002D15CA">
            <w:pPr>
              <w:ind w:left="0"/>
              <w:rPr>
                <w:rFonts w:ascii="Open Sans" w:hAnsi="Open Sans" w:cs="Open Sans"/>
                <w:bCs/>
                <w:color w:val="000000"/>
              </w:rPr>
            </w:pPr>
          </w:p>
        </w:tc>
        <w:tc>
          <w:tcPr>
            <w:tcW w:w="2830" w:type="dxa"/>
          </w:tcPr>
          <w:p w14:paraId="2426800D" w14:textId="77777777" w:rsidR="007168C0" w:rsidRPr="00181550" w:rsidRDefault="007168C0" w:rsidP="00767D50">
            <w:pPr>
              <w:ind w:left="0"/>
              <w:rPr>
                <w:rFonts w:ascii="Open Sans" w:hAnsi="Open Sans" w:cs="Open Sans"/>
                <w:bCs/>
                <w:color w:val="000000"/>
              </w:rPr>
            </w:pPr>
          </w:p>
          <w:p w14:paraId="310EC142" w14:textId="77777777" w:rsidR="007168C0" w:rsidRDefault="007168C0" w:rsidP="00767D50">
            <w:pPr>
              <w:ind w:left="0"/>
              <w:rPr>
                <w:rFonts w:ascii="Open Sans" w:hAnsi="Open Sans" w:cs="Open Sans"/>
                <w:bCs/>
                <w:color w:val="000000"/>
              </w:rPr>
            </w:pPr>
          </w:p>
          <w:p w14:paraId="1E18C371" w14:textId="61A5566D" w:rsidR="007168C0" w:rsidRDefault="00955497" w:rsidP="00767D50">
            <w:pPr>
              <w:ind w:left="0"/>
              <w:rPr>
                <w:rFonts w:ascii="Open Sans" w:hAnsi="Open Sans" w:cs="Open Sans"/>
                <w:bCs/>
                <w:color w:val="000000"/>
              </w:rPr>
            </w:pPr>
            <w:r>
              <w:rPr>
                <w:rFonts w:ascii="Open Sans" w:hAnsi="Open Sans" w:cs="Open Sans"/>
                <w:bCs/>
                <w:color w:val="000000"/>
              </w:rPr>
              <w:t>By 1</w:t>
            </w:r>
            <w:r w:rsidR="00DA04FE">
              <w:rPr>
                <w:rFonts w:ascii="Open Sans" w:hAnsi="Open Sans" w:cs="Open Sans"/>
                <w:bCs/>
                <w:color w:val="000000"/>
              </w:rPr>
              <w:t>/26</w:t>
            </w:r>
          </w:p>
          <w:p w14:paraId="78DE0A6A" w14:textId="3293BA22" w:rsidR="007168C0" w:rsidRDefault="00955497" w:rsidP="00767D50">
            <w:pPr>
              <w:ind w:left="0"/>
              <w:rPr>
                <w:rFonts w:ascii="Open Sans" w:hAnsi="Open Sans" w:cs="Open Sans"/>
                <w:bCs/>
                <w:color w:val="000000"/>
              </w:rPr>
            </w:pPr>
            <w:r>
              <w:rPr>
                <w:rFonts w:ascii="Open Sans" w:hAnsi="Open Sans" w:cs="Open Sans"/>
                <w:bCs/>
                <w:color w:val="000000"/>
              </w:rPr>
              <w:t>By 1</w:t>
            </w:r>
            <w:r w:rsidR="00DA04FE">
              <w:rPr>
                <w:rFonts w:ascii="Open Sans" w:hAnsi="Open Sans" w:cs="Open Sans"/>
                <w:bCs/>
                <w:color w:val="000000"/>
              </w:rPr>
              <w:t>/26</w:t>
            </w:r>
          </w:p>
          <w:p w14:paraId="00A26EFA" w14:textId="4B7B6075" w:rsidR="00DA04FE" w:rsidRDefault="00955497" w:rsidP="00767D50">
            <w:pPr>
              <w:ind w:left="0"/>
              <w:rPr>
                <w:rFonts w:ascii="Open Sans" w:hAnsi="Open Sans" w:cs="Open Sans"/>
                <w:bCs/>
                <w:color w:val="000000"/>
              </w:rPr>
            </w:pPr>
            <w:r>
              <w:rPr>
                <w:rFonts w:ascii="Open Sans" w:hAnsi="Open Sans" w:cs="Open Sans"/>
                <w:bCs/>
                <w:color w:val="000000"/>
              </w:rPr>
              <w:t>On 1</w:t>
            </w:r>
            <w:r w:rsidR="00DA04FE">
              <w:rPr>
                <w:rFonts w:ascii="Open Sans" w:hAnsi="Open Sans" w:cs="Open Sans"/>
                <w:bCs/>
                <w:color w:val="000000"/>
              </w:rPr>
              <w:t>/26</w:t>
            </w:r>
            <w:r w:rsidR="007168C0">
              <w:rPr>
                <w:rFonts w:ascii="Open Sans" w:hAnsi="Open Sans" w:cs="Open Sans"/>
                <w:bCs/>
                <w:color w:val="000000"/>
              </w:rPr>
              <w:t xml:space="preserve"> </w:t>
            </w:r>
            <w:r w:rsidR="00DA04FE">
              <w:rPr>
                <w:rFonts w:ascii="Open Sans" w:hAnsi="Open Sans" w:cs="Open Sans"/>
                <w:bCs/>
                <w:color w:val="000000"/>
              </w:rPr>
              <w:t xml:space="preserve">– 1/27 </w:t>
            </w:r>
            <w:r w:rsidR="007168C0">
              <w:rPr>
                <w:rFonts w:ascii="Open Sans" w:hAnsi="Open Sans" w:cs="Open Sans"/>
                <w:bCs/>
                <w:color w:val="000000"/>
              </w:rPr>
              <w:t xml:space="preserve">(multiple choice &amp; </w:t>
            </w:r>
            <w:r w:rsidR="007168C0" w:rsidRPr="00181550">
              <w:rPr>
                <w:rFonts w:ascii="Open Sans" w:hAnsi="Open Sans" w:cs="Open Sans"/>
                <w:bCs/>
                <w:color w:val="000000"/>
              </w:rPr>
              <w:t>short answer)</w:t>
            </w:r>
          </w:p>
          <w:p w14:paraId="4D9DA85D" w14:textId="598C7814" w:rsidR="007168C0" w:rsidRDefault="00955497" w:rsidP="00767D50">
            <w:pPr>
              <w:ind w:left="0"/>
              <w:rPr>
                <w:rFonts w:ascii="Open Sans" w:hAnsi="Open Sans" w:cs="Open Sans"/>
                <w:bCs/>
                <w:color w:val="000000"/>
              </w:rPr>
            </w:pPr>
            <w:r>
              <w:rPr>
                <w:rFonts w:ascii="Open Sans" w:hAnsi="Open Sans" w:cs="Open Sans"/>
                <w:bCs/>
                <w:color w:val="000000"/>
              </w:rPr>
              <w:t>By 1/27</w:t>
            </w:r>
          </w:p>
          <w:p w14:paraId="11A1507C" w14:textId="242DE23C" w:rsidR="007168C0" w:rsidRDefault="00955497" w:rsidP="00767D50">
            <w:pPr>
              <w:ind w:left="0"/>
              <w:rPr>
                <w:rFonts w:ascii="Open Sans" w:hAnsi="Open Sans" w:cs="Open Sans"/>
                <w:bCs/>
                <w:color w:val="000000"/>
              </w:rPr>
            </w:pPr>
            <w:r>
              <w:rPr>
                <w:rFonts w:ascii="Open Sans" w:hAnsi="Open Sans" w:cs="Open Sans"/>
                <w:bCs/>
                <w:color w:val="000000"/>
              </w:rPr>
              <w:t>By 1/27</w:t>
            </w:r>
          </w:p>
          <w:p w14:paraId="72881EB8" w14:textId="77777777" w:rsidR="007168C0" w:rsidRDefault="00955497" w:rsidP="00767D50">
            <w:pPr>
              <w:ind w:left="0"/>
              <w:rPr>
                <w:rFonts w:ascii="Open Sans" w:hAnsi="Open Sans" w:cs="Open Sans"/>
                <w:bCs/>
                <w:color w:val="000000"/>
              </w:rPr>
            </w:pPr>
            <w:r>
              <w:rPr>
                <w:rFonts w:ascii="Open Sans" w:hAnsi="Open Sans" w:cs="Open Sans"/>
                <w:bCs/>
                <w:color w:val="000000"/>
              </w:rPr>
              <w:t>1/27-1/31</w:t>
            </w:r>
          </w:p>
          <w:p w14:paraId="6B0F77FF" w14:textId="77777777" w:rsidR="00DA04FE" w:rsidRPr="00181550" w:rsidRDefault="00DA04FE" w:rsidP="00DA04FE">
            <w:pPr>
              <w:ind w:left="0"/>
              <w:rPr>
                <w:rFonts w:ascii="Open Sans" w:hAnsi="Open Sans" w:cs="Open Sans"/>
                <w:bCs/>
                <w:color w:val="000000"/>
              </w:rPr>
            </w:pPr>
            <w:r>
              <w:rPr>
                <w:rFonts w:ascii="Open Sans" w:hAnsi="Open Sans" w:cs="Open Sans"/>
                <w:bCs/>
                <w:color w:val="000000"/>
              </w:rPr>
              <w:t>1/29</w:t>
            </w:r>
          </w:p>
          <w:p w14:paraId="7E4293C5" w14:textId="42E09A5B" w:rsidR="00DA04FE" w:rsidRPr="00181550" w:rsidRDefault="00DA04FE" w:rsidP="00767D50">
            <w:pPr>
              <w:ind w:left="0"/>
              <w:rPr>
                <w:rFonts w:ascii="Open Sans" w:hAnsi="Open Sans" w:cs="Open Sans"/>
                <w:bCs/>
                <w:color w:val="000000"/>
              </w:rPr>
            </w:pPr>
          </w:p>
        </w:tc>
      </w:tr>
      <w:tr w:rsidR="007168C0" w:rsidRPr="00181550" w14:paraId="2BB60AF9" w14:textId="714816BD" w:rsidTr="007168C0">
        <w:trPr>
          <w:trHeight w:val="4130"/>
          <w:jc w:val="center"/>
        </w:trPr>
        <w:tc>
          <w:tcPr>
            <w:tcW w:w="4336" w:type="dxa"/>
          </w:tcPr>
          <w:p w14:paraId="0EF54111" w14:textId="36812725" w:rsidR="007168C0" w:rsidRPr="00181550" w:rsidRDefault="007168C0" w:rsidP="00767D50">
            <w:pPr>
              <w:ind w:left="0"/>
              <w:rPr>
                <w:rFonts w:ascii="Open Sans" w:hAnsi="Open Sans" w:cs="Open Sans"/>
                <w:b/>
                <w:bCs/>
                <w:color w:val="000000"/>
              </w:rPr>
            </w:pPr>
            <w:r w:rsidRPr="00181550">
              <w:rPr>
                <w:rFonts w:ascii="Open Sans" w:hAnsi="Open Sans" w:cs="Open Sans"/>
                <w:b/>
                <w:bCs/>
                <w:color w:val="000000"/>
              </w:rPr>
              <w:t>UNIT 2 Culture</w:t>
            </w:r>
          </w:p>
          <w:p w14:paraId="3E057FEF" w14:textId="77777777" w:rsidR="007168C0" w:rsidRDefault="007168C0" w:rsidP="00767D50">
            <w:pPr>
              <w:ind w:left="0"/>
              <w:rPr>
                <w:rFonts w:ascii="Open Sans" w:hAnsi="Open Sans" w:cs="Open Sans"/>
                <w:bCs/>
                <w:color w:val="000000"/>
              </w:rPr>
            </w:pPr>
          </w:p>
          <w:p w14:paraId="0E383A20" w14:textId="77777777" w:rsidR="007168C0" w:rsidRDefault="007168C0" w:rsidP="00767D50">
            <w:pPr>
              <w:ind w:left="0"/>
              <w:rPr>
                <w:rFonts w:ascii="Open Sans" w:hAnsi="Open Sans" w:cs="Open Sans"/>
                <w:bCs/>
                <w:color w:val="000000"/>
              </w:rPr>
            </w:pPr>
          </w:p>
          <w:p w14:paraId="0122C62C" w14:textId="77777777" w:rsidR="0013629B" w:rsidRDefault="0013629B" w:rsidP="0013629B">
            <w:pPr>
              <w:ind w:left="0"/>
              <w:rPr>
                <w:rFonts w:ascii="Open Sans" w:hAnsi="Open Sans" w:cs="Open Sans"/>
                <w:bCs/>
                <w:color w:val="000000"/>
              </w:rPr>
            </w:pPr>
            <w:r>
              <w:rPr>
                <w:rFonts w:ascii="Open Sans" w:hAnsi="Open Sans" w:cs="Open Sans"/>
                <w:bCs/>
                <w:color w:val="000000"/>
              </w:rPr>
              <w:t>Readings</w:t>
            </w:r>
          </w:p>
          <w:p w14:paraId="2E1939C3" w14:textId="77777777" w:rsidR="0013629B" w:rsidRDefault="0013629B" w:rsidP="0013629B">
            <w:pPr>
              <w:ind w:left="0"/>
              <w:rPr>
                <w:rFonts w:ascii="Open Sans" w:hAnsi="Open Sans" w:cs="Open Sans"/>
                <w:bCs/>
                <w:color w:val="000000"/>
              </w:rPr>
            </w:pPr>
            <w:r>
              <w:rPr>
                <w:rFonts w:ascii="Open Sans" w:hAnsi="Open Sans" w:cs="Open Sans"/>
                <w:bCs/>
                <w:color w:val="000000"/>
              </w:rPr>
              <w:t>Lecture</w:t>
            </w:r>
          </w:p>
          <w:p w14:paraId="18C9B507" w14:textId="77777777" w:rsidR="0013629B" w:rsidRPr="00181550" w:rsidRDefault="0013629B" w:rsidP="0013629B">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0D327B97" w14:textId="77777777" w:rsidR="0013629B" w:rsidRDefault="0013629B" w:rsidP="0013629B">
            <w:pPr>
              <w:ind w:left="0"/>
              <w:rPr>
                <w:rFonts w:ascii="Open Sans" w:hAnsi="Open Sans" w:cs="Open Sans"/>
                <w:bCs/>
                <w:color w:val="000000"/>
              </w:rPr>
            </w:pPr>
          </w:p>
          <w:p w14:paraId="64BC07DD" w14:textId="77777777" w:rsidR="0013629B" w:rsidRDefault="0013629B" w:rsidP="0013629B">
            <w:pPr>
              <w:ind w:left="0"/>
              <w:rPr>
                <w:rFonts w:ascii="Open Sans" w:hAnsi="Open Sans" w:cs="Open Sans"/>
                <w:bCs/>
                <w:color w:val="000000"/>
              </w:rPr>
            </w:pPr>
          </w:p>
          <w:p w14:paraId="1C868DBB" w14:textId="77777777" w:rsidR="0013629B" w:rsidRDefault="0013629B" w:rsidP="0013629B">
            <w:pPr>
              <w:ind w:left="0"/>
              <w:rPr>
                <w:rFonts w:ascii="Open Sans" w:hAnsi="Open Sans" w:cs="Open Sans"/>
                <w:bCs/>
                <w:color w:val="000000"/>
              </w:rPr>
            </w:pPr>
            <w:r>
              <w:rPr>
                <w:rFonts w:ascii="Open Sans" w:hAnsi="Open Sans" w:cs="Open Sans"/>
                <w:bCs/>
                <w:color w:val="000000"/>
              </w:rPr>
              <w:t>Self-Assessment</w:t>
            </w:r>
          </w:p>
          <w:p w14:paraId="70F7F208" w14:textId="77777777" w:rsidR="0013629B" w:rsidRDefault="0013629B" w:rsidP="0013629B">
            <w:pPr>
              <w:ind w:left="0"/>
              <w:rPr>
                <w:rFonts w:ascii="Open Sans" w:hAnsi="Open Sans" w:cs="Open Sans"/>
                <w:bCs/>
                <w:color w:val="000000"/>
              </w:rPr>
            </w:pPr>
            <w:r>
              <w:rPr>
                <w:rFonts w:ascii="Open Sans" w:hAnsi="Open Sans" w:cs="Open Sans"/>
                <w:bCs/>
                <w:color w:val="000000"/>
              </w:rPr>
              <w:t>Initial Forum Post</w:t>
            </w:r>
          </w:p>
          <w:p w14:paraId="730D1876" w14:textId="77777777" w:rsidR="0013629B" w:rsidRDefault="0013629B" w:rsidP="0013629B">
            <w:pPr>
              <w:ind w:left="0"/>
              <w:rPr>
                <w:rFonts w:ascii="Open Sans" w:hAnsi="Open Sans" w:cs="Open Sans"/>
                <w:bCs/>
                <w:color w:val="000000"/>
              </w:rPr>
            </w:pPr>
            <w:r>
              <w:rPr>
                <w:rFonts w:ascii="Open Sans" w:hAnsi="Open Sans" w:cs="Open Sans"/>
                <w:bCs/>
                <w:color w:val="000000"/>
              </w:rPr>
              <w:t>Forum Participation</w:t>
            </w:r>
          </w:p>
          <w:p w14:paraId="587054F0" w14:textId="77777777" w:rsidR="0013629B" w:rsidRDefault="0013629B" w:rsidP="0013629B">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p>
          <w:p w14:paraId="7CCE2AD9" w14:textId="4637A7C8" w:rsidR="007168C0" w:rsidRPr="00181550" w:rsidRDefault="007168C0" w:rsidP="0013629B">
            <w:pPr>
              <w:ind w:left="0"/>
              <w:rPr>
                <w:rFonts w:ascii="Open Sans" w:hAnsi="Open Sans" w:cs="Open Sans"/>
                <w:bCs/>
                <w:color w:val="000000"/>
              </w:rPr>
            </w:pPr>
          </w:p>
        </w:tc>
        <w:tc>
          <w:tcPr>
            <w:tcW w:w="2830" w:type="dxa"/>
          </w:tcPr>
          <w:p w14:paraId="6590CE0B" w14:textId="77777777" w:rsidR="007168C0" w:rsidRPr="00181550" w:rsidRDefault="007168C0" w:rsidP="00767D50">
            <w:pPr>
              <w:ind w:left="0"/>
              <w:rPr>
                <w:rFonts w:ascii="Open Sans" w:hAnsi="Open Sans" w:cs="Open Sans"/>
                <w:bCs/>
                <w:color w:val="000000"/>
              </w:rPr>
            </w:pPr>
          </w:p>
          <w:p w14:paraId="329287BF" w14:textId="77777777" w:rsidR="007168C0" w:rsidRDefault="007168C0" w:rsidP="00767D50">
            <w:pPr>
              <w:ind w:left="0"/>
              <w:rPr>
                <w:rFonts w:ascii="Open Sans" w:hAnsi="Open Sans" w:cs="Open Sans"/>
                <w:bCs/>
                <w:color w:val="000000"/>
              </w:rPr>
            </w:pPr>
          </w:p>
          <w:p w14:paraId="7E8AA99A" w14:textId="77777777" w:rsidR="007168C0" w:rsidRDefault="007168C0" w:rsidP="00767D50">
            <w:pPr>
              <w:ind w:left="0"/>
              <w:rPr>
                <w:rFonts w:ascii="Open Sans" w:hAnsi="Open Sans" w:cs="Open Sans"/>
                <w:bCs/>
                <w:color w:val="000000"/>
              </w:rPr>
            </w:pPr>
          </w:p>
          <w:p w14:paraId="30D198D1" w14:textId="4810D94E" w:rsidR="0013629B" w:rsidRDefault="005267BB" w:rsidP="0013629B">
            <w:pPr>
              <w:ind w:left="0"/>
              <w:rPr>
                <w:rFonts w:ascii="Open Sans" w:hAnsi="Open Sans" w:cs="Open Sans"/>
                <w:bCs/>
                <w:color w:val="000000"/>
              </w:rPr>
            </w:pPr>
            <w:r>
              <w:rPr>
                <w:rFonts w:ascii="Open Sans" w:hAnsi="Open Sans" w:cs="Open Sans"/>
                <w:bCs/>
                <w:color w:val="000000"/>
              </w:rPr>
              <w:t>By 2/9</w:t>
            </w:r>
          </w:p>
          <w:p w14:paraId="73E0559A" w14:textId="3C088789" w:rsidR="0013629B" w:rsidRDefault="005267BB" w:rsidP="0013629B">
            <w:pPr>
              <w:ind w:left="0"/>
              <w:rPr>
                <w:rFonts w:ascii="Open Sans" w:hAnsi="Open Sans" w:cs="Open Sans"/>
                <w:bCs/>
                <w:color w:val="000000"/>
              </w:rPr>
            </w:pPr>
            <w:r>
              <w:rPr>
                <w:rFonts w:ascii="Open Sans" w:hAnsi="Open Sans" w:cs="Open Sans"/>
                <w:bCs/>
                <w:color w:val="000000"/>
              </w:rPr>
              <w:t>By 2/9</w:t>
            </w:r>
          </w:p>
          <w:p w14:paraId="53BC1DC8" w14:textId="77777777" w:rsidR="005267BB" w:rsidRDefault="005267BB" w:rsidP="0013629B">
            <w:pPr>
              <w:ind w:left="0"/>
              <w:rPr>
                <w:rFonts w:ascii="Open Sans" w:hAnsi="Open Sans" w:cs="Open Sans"/>
                <w:bCs/>
                <w:color w:val="000000"/>
              </w:rPr>
            </w:pPr>
            <w:r>
              <w:rPr>
                <w:rFonts w:ascii="Open Sans" w:hAnsi="Open Sans" w:cs="Open Sans"/>
                <w:bCs/>
                <w:color w:val="000000"/>
              </w:rPr>
              <w:t>On 2/9</w:t>
            </w:r>
            <w:r w:rsidR="0013629B">
              <w:rPr>
                <w:rFonts w:ascii="Open Sans" w:hAnsi="Open Sans" w:cs="Open Sans"/>
                <w:bCs/>
                <w:color w:val="000000"/>
              </w:rPr>
              <w:t xml:space="preserve"> –</w:t>
            </w:r>
            <w:r>
              <w:rPr>
                <w:rFonts w:ascii="Open Sans" w:hAnsi="Open Sans" w:cs="Open Sans"/>
                <w:bCs/>
                <w:color w:val="000000"/>
              </w:rPr>
              <w:t xml:space="preserve"> 2</w:t>
            </w:r>
            <w:r w:rsidR="0013629B">
              <w:rPr>
                <w:rFonts w:ascii="Open Sans" w:hAnsi="Open Sans" w:cs="Open Sans"/>
                <w:bCs/>
                <w:color w:val="000000"/>
              </w:rPr>
              <w:t>/</w:t>
            </w:r>
            <w:r>
              <w:rPr>
                <w:rFonts w:ascii="Open Sans" w:hAnsi="Open Sans" w:cs="Open Sans"/>
                <w:bCs/>
                <w:color w:val="000000"/>
              </w:rPr>
              <w:t>10</w:t>
            </w:r>
            <w:r w:rsidR="0013629B">
              <w:rPr>
                <w:rFonts w:ascii="Open Sans" w:hAnsi="Open Sans" w:cs="Open Sans"/>
                <w:bCs/>
                <w:color w:val="000000"/>
              </w:rPr>
              <w:t xml:space="preserve"> </w:t>
            </w:r>
          </w:p>
          <w:p w14:paraId="0040E052" w14:textId="72CF61DD" w:rsidR="0013629B" w:rsidRDefault="0013629B" w:rsidP="0013629B">
            <w:pPr>
              <w:ind w:left="0"/>
              <w:rPr>
                <w:rFonts w:ascii="Open Sans" w:hAnsi="Open Sans" w:cs="Open Sans"/>
                <w:bCs/>
                <w:color w:val="000000"/>
              </w:rPr>
            </w:pPr>
            <w:r>
              <w:rPr>
                <w:rFonts w:ascii="Open Sans" w:hAnsi="Open Sans" w:cs="Open Sans"/>
                <w:bCs/>
                <w:color w:val="000000"/>
              </w:rPr>
              <w:t xml:space="preserve">(multiple choice &amp; </w:t>
            </w:r>
            <w:r w:rsidRPr="00181550">
              <w:rPr>
                <w:rFonts w:ascii="Open Sans" w:hAnsi="Open Sans" w:cs="Open Sans"/>
                <w:bCs/>
                <w:color w:val="000000"/>
              </w:rPr>
              <w:t>short answer)</w:t>
            </w:r>
          </w:p>
          <w:p w14:paraId="53EA6881" w14:textId="027C06CA" w:rsidR="0013629B" w:rsidRDefault="005267BB" w:rsidP="0013629B">
            <w:pPr>
              <w:ind w:left="0"/>
              <w:rPr>
                <w:rFonts w:ascii="Open Sans" w:hAnsi="Open Sans" w:cs="Open Sans"/>
                <w:bCs/>
                <w:color w:val="000000"/>
              </w:rPr>
            </w:pPr>
            <w:r>
              <w:rPr>
                <w:rFonts w:ascii="Open Sans" w:hAnsi="Open Sans" w:cs="Open Sans"/>
                <w:bCs/>
                <w:color w:val="000000"/>
              </w:rPr>
              <w:t>By 2/10</w:t>
            </w:r>
          </w:p>
          <w:p w14:paraId="62B7F7FA" w14:textId="6B0880CD" w:rsidR="0013629B" w:rsidRDefault="005267BB" w:rsidP="0013629B">
            <w:pPr>
              <w:ind w:left="0"/>
              <w:rPr>
                <w:rFonts w:ascii="Open Sans" w:hAnsi="Open Sans" w:cs="Open Sans"/>
                <w:bCs/>
                <w:color w:val="000000"/>
              </w:rPr>
            </w:pPr>
            <w:r>
              <w:rPr>
                <w:rFonts w:ascii="Open Sans" w:hAnsi="Open Sans" w:cs="Open Sans"/>
                <w:bCs/>
                <w:color w:val="000000"/>
              </w:rPr>
              <w:t>By 2/10</w:t>
            </w:r>
          </w:p>
          <w:p w14:paraId="46B11540" w14:textId="1E1A54B2" w:rsidR="0013629B" w:rsidRDefault="005267BB" w:rsidP="0013629B">
            <w:pPr>
              <w:ind w:left="0"/>
              <w:rPr>
                <w:rFonts w:ascii="Open Sans" w:hAnsi="Open Sans" w:cs="Open Sans"/>
                <w:bCs/>
                <w:color w:val="000000"/>
              </w:rPr>
            </w:pPr>
            <w:r>
              <w:rPr>
                <w:rFonts w:ascii="Open Sans" w:hAnsi="Open Sans" w:cs="Open Sans"/>
                <w:bCs/>
                <w:color w:val="000000"/>
              </w:rPr>
              <w:t>2/10-2/14</w:t>
            </w:r>
          </w:p>
          <w:p w14:paraId="12891384" w14:textId="5A769FEE" w:rsidR="0013629B" w:rsidRPr="00181550" w:rsidRDefault="005267BB" w:rsidP="0013629B">
            <w:pPr>
              <w:ind w:left="0"/>
              <w:rPr>
                <w:rFonts w:ascii="Open Sans" w:hAnsi="Open Sans" w:cs="Open Sans"/>
                <w:bCs/>
                <w:color w:val="000000"/>
              </w:rPr>
            </w:pPr>
            <w:r>
              <w:rPr>
                <w:rFonts w:ascii="Open Sans" w:hAnsi="Open Sans" w:cs="Open Sans"/>
                <w:bCs/>
                <w:color w:val="000000"/>
              </w:rPr>
              <w:t>N/A</w:t>
            </w:r>
          </w:p>
          <w:p w14:paraId="0C4ED294" w14:textId="1158E449" w:rsidR="007168C0" w:rsidRPr="00181550" w:rsidRDefault="007168C0" w:rsidP="00767D50">
            <w:pPr>
              <w:ind w:left="0"/>
              <w:rPr>
                <w:rFonts w:ascii="Open Sans" w:hAnsi="Open Sans" w:cs="Open Sans"/>
                <w:bCs/>
                <w:color w:val="000000"/>
              </w:rPr>
            </w:pPr>
          </w:p>
        </w:tc>
      </w:tr>
      <w:tr w:rsidR="007168C0" w:rsidRPr="00181550" w14:paraId="1744FCE7" w14:textId="2EC6C4F3" w:rsidTr="007168C0">
        <w:trPr>
          <w:trHeight w:val="70"/>
          <w:jc w:val="center"/>
        </w:trPr>
        <w:tc>
          <w:tcPr>
            <w:tcW w:w="4336" w:type="dxa"/>
          </w:tcPr>
          <w:p w14:paraId="348880B8" w14:textId="7EB5C822" w:rsidR="000F035D" w:rsidRPr="00181550" w:rsidRDefault="000F035D" w:rsidP="00767D50">
            <w:pPr>
              <w:ind w:left="0"/>
              <w:rPr>
                <w:rFonts w:ascii="Open Sans" w:hAnsi="Open Sans" w:cs="Open Sans"/>
                <w:b/>
                <w:bCs/>
                <w:color w:val="000000"/>
              </w:rPr>
            </w:pPr>
            <w:r>
              <w:rPr>
                <w:rFonts w:ascii="Open Sans" w:hAnsi="Open Sans" w:cs="Open Sans"/>
                <w:b/>
                <w:bCs/>
                <w:color w:val="000000"/>
              </w:rPr>
              <w:lastRenderedPageBreak/>
              <w:t xml:space="preserve">ACTIVITY </w:t>
            </w:r>
          </w:p>
        </w:tc>
        <w:tc>
          <w:tcPr>
            <w:tcW w:w="2830" w:type="dxa"/>
          </w:tcPr>
          <w:p w14:paraId="73BEF11A" w14:textId="1ECBB804" w:rsidR="007168C0" w:rsidRPr="000F035D" w:rsidRDefault="000F035D" w:rsidP="00767D50">
            <w:pPr>
              <w:ind w:left="0"/>
              <w:rPr>
                <w:rFonts w:ascii="Open Sans" w:hAnsi="Open Sans" w:cs="Open Sans"/>
                <w:b/>
                <w:bCs/>
                <w:color w:val="000000"/>
              </w:rPr>
            </w:pPr>
            <w:r>
              <w:rPr>
                <w:rFonts w:ascii="Open Sans" w:hAnsi="Open Sans" w:cs="Open Sans"/>
                <w:b/>
                <w:bCs/>
                <w:color w:val="000000"/>
              </w:rPr>
              <w:t>DUE DATE</w:t>
            </w:r>
          </w:p>
        </w:tc>
      </w:tr>
      <w:tr w:rsidR="007168C0" w:rsidRPr="00181550" w14:paraId="47CAB9D2" w14:textId="7C88D9F8" w:rsidTr="007168C0">
        <w:trPr>
          <w:jc w:val="center"/>
        </w:trPr>
        <w:tc>
          <w:tcPr>
            <w:tcW w:w="4336" w:type="dxa"/>
          </w:tcPr>
          <w:p w14:paraId="4AE4A851" w14:textId="77777777" w:rsidR="007168C0" w:rsidRDefault="007168C0" w:rsidP="000F035D">
            <w:pPr>
              <w:ind w:left="0"/>
              <w:rPr>
                <w:rFonts w:ascii="Open Sans" w:hAnsi="Open Sans" w:cs="Open Sans"/>
                <w:bCs/>
                <w:color w:val="000000"/>
              </w:rPr>
            </w:pPr>
          </w:p>
          <w:p w14:paraId="668AB6CE" w14:textId="16F26112" w:rsidR="004362B6" w:rsidRDefault="0074664B" w:rsidP="004362B6">
            <w:pPr>
              <w:ind w:left="0"/>
              <w:rPr>
                <w:rFonts w:ascii="Open Sans" w:hAnsi="Open Sans" w:cs="Open Sans"/>
                <w:b/>
                <w:bCs/>
                <w:color w:val="000000"/>
              </w:rPr>
            </w:pPr>
            <w:r>
              <w:rPr>
                <w:rFonts w:ascii="Open Sans" w:hAnsi="Open Sans" w:cs="Open Sans"/>
                <w:b/>
                <w:bCs/>
                <w:color w:val="000000"/>
              </w:rPr>
              <w:t>UNIT 3</w:t>
            </w:r>
            <w:r w:rsidR="004F7314">
              <w:rPr>
                <w:rFonts w:ascii="Open Sans" w:hAnsi="Open Sans" w:cs="Open Sans"/>
                <w:b/>
                <w:bCs/>
                <w:color w:val="000000"/>
              </w:rPr>
              <w:t xml:space="preserve"> Structure</w:t>
            </w:r>
          </w:p>
          <w:p w14:paraId="7293F34B" w14:textId="77777777" w:rsidR="004362B6" w:rsidRPr="00181550" w:rsidRDefault="004362B6" w:rsidP="004362B6">
            <w:pPr>
              <w:ind w:left="0"/>
              <w:rPr>
                <w:rFonts w:ascii="Open Sans" w:hAnsi="Open Sans" w:cs="Open Sans"/>
                <w:b/>
                <w:bCs/>
                <w:color w:val="000000"/>
              </w:rPr>
            </w:pPr>
          </w:p>
          <w:p w14:paraId="30E98B1E" w14:textId="77777777" w:rsidR="004362B6" w:rsidRDefault="004362B6" w:rsidP="004362B6">
            <w:pPr>
              <w:ind w:left="0"/>
              <w:rPr>
                <w:rFonts w:ascii="Open Sans" w:hAnsi="Open Sans" w:cs="Open Sans"/>
                <w:bCs/>
                <w:color w:val="000000"/>
              </w:rPr>
            </w:pPr>
            <w:r>
              <w:rPr>
                <w:rFonts w:ascii="Open Sans" w:hAnsi="Open Sans" w:cs="Open Sans"/>
                <w:bCs/>
                <w:color w:val="000000"/>
              </w:rPr>
              <w:t>Readings</w:t>
            </w:r>
          </w:p>
          <w:p w14:paraId="0A8AD5F1" w14:textId="77777777" w:rsidR="004362B6" w:rsidRDefault="004362B6" w:rsidP="004362B6">
            <w:pPr>
              <w:ind w:left="0"/>
              <w:rPr>
                <w:rFonts w:ascii="Open Sans" w:hAnsi="Open Sans" w:cs="Open Sans"/>
                <w:bCs/>
                <w:color w:val="000000"/>
              </w:rPr>
            </w:pPr>
            <w:r>
              <w:rPr>
                <w:rFonts w:ascii="Open Sans" w:hAnsi="Open Sans" w:cs="Open Sans"/>
                <w:bCs/>
                <w:color w:val="000000"/>
              </w:rPr>
              <w:t>Lecture</w:t>
            </w:r>
          </w:p>
          <w:p w14:paraId="0B3E4270" w14:textId="77777777" w:rsidR="004362B6" w:rsidRPr="00181550" w:rsidRDefault="004362B6" w:rsidP="004362B6">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6E878BE4" w14:textId="77777777" w:rsidR="004362B6" w:rsidRDefault="004362B6" w:rsidP="004362B6">
            <w:pPr>
              <w:ind w:left="0"/>
              <w:rPr>
                <w:rFonts w:ascii="Open Sans" w:hAnsi="Open Sans" w:cs="Open Sans"/>
                <w:bCs/>
                <w:color w:val="000000"/>
              </w:rPr>
            </w:pPr>
          </w:p>
          <w:p w14:paraId="610E956C" w14:textId="77777777" w:rsidR="004362B6" w:rsidRDefault="004362B6" w:rsidP="004362B6">
            <w:pPr>
              <w:ind w:left="0"/>
              <w:rPr>
                <w:rFonts w:ascii="Open Sans" w:hAnsi="Open Sans" w:cs="Open Sans"/>
                <w:bCs/>
                <w:color w:val="000000"/>
              </w:rPr>
            </w:pPr>
          </w:p>
          <w:p w14:paraId="07874A25" w14:textId="77777777" w:rsidR="004362B6" w:rsidRDefault="004362B6" w:rsidP="004362B6">
            <w:pPr>
              <w:ind w:left="0"/>
              <w:rPr>
                <w:rFonts w:ascii="Open Sans" w:hAnsi="Open Sans" w:cs="Open Sans"/>
                <w:bCs/>
                <w:color w:val="000000"/>
              </w:rPr>
            </w:pPr>
            <w:r>
              <w:rPr>
                <w:rFonts w:ascii="Open Sans" w:hAnsi="Open Sans" w:cs="Open Sans"/>
                <w:bCs/>
                <w:color w:val="000000"/>
              </w:rPr>
              <w:t>Self-Assessment</w:t>
            </w:r>
          </w:p>
          <w:p w14:paraId="6C343538" w14:textId="77777777" w:rsidR="004362B6" w:rsidRDefault="004362B6" w:rsidP="004362B6">
            <w:pPr>
              <w:ind w:left="0"/>
              <w:rPr>
                <w:rFonts w:ascii="Open Sans" w:hAnsi="Open Sans" w:cs="Open Sans"/>
                <w:bCs/>
                <w:color w:val="000000"/>
              </w:rPr>
            </w:pPr>
            <w:r>
              <w:rPr>
                <w:rFonts w:ascii="Open Sans" w:hAnsi="Open Sans" w:cs="Open Sans"/>
                <w:bCs/>
                <w:color w:val="000000"/>
              </w:rPr>
              <w:t>Initial Forum Post</w:t>
            </w:r>
          </w:p>
          <w:p w14:paraId="29EAA5FF" w14:textId="77777777" w:rsidR="004362B6" w:rsidRDefault="004362B6" w:rsidP="004362B6">
            <w:pPr>
              <w:ind w:left="0"/>
              <w:rPr>
                <w:rFonts w:ascii="Open Sans" w:hAnsi="Open Sans" w:cs="Open Sans"/>
                <w:bCs/>
                <w:color w:val="000000"/>
              </w:rPr>
            </w:pPr>
            <w:r>
              <w:rPr>
                <w:rFonts w:ascii="Open Sans" w:hAnsi="Open Sans" w:cs="Open Sans"/>
                <w:bCs/>
                <w:color w:val="000000"/>
              </w:rPr>
              <w:t>Forum Participation</w:t>
            </w:r>
          </w:p>
          <w:p w14:paraId="29EEFCD5" w14:textId="77777777" w:rsidR="004362B6" w:rsidRDefault="004362B6" w:rsidP="004362B6">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p>
          <w:p w14:paraId="01CFCFE6" w14:textId="6425C9CD" w:rsidR="004362B6" w:rsidRPr="00181550" w:rsidRDefault="004362B6" w:rsidP="000F035D">
            <w:pPr>
              <w:ind w:left="0"/>
              <w:rPr>
                <w:rFonts w:ascii="Open Sans" w:hAnsi="Open Sans" w:cs="Open Sans"/>
                <w:bCs/>
                <w:color w:val="000000"/>
              </w:rPr>
            </w:pPr>
          </w:p>
        </w:tc>
        <w:tc>
          <w:tcPr>
            <w:tcW w:w="2830" w:type="dxa"/>
          </w:tcPr>
          <w:p w14:paraId="04B77FD4" w14:textId="77777777" w:rsidR="007168C0" w:rsidRPr="00181550" w:rsidRDefault="007168C0" w:rsidP="00767D50">
            <w:pPr>
              <w:ind w:left="0"/>
              <w:rPr>
                <w:rFonts w:ascii="Open Sans" w:hAnsi="Open Sans" w:cs="Open Sans"/>
                <w:bCs/>
                <w:color w:val="000000"/>
              </w:rPr>
            </w:pPr>
          </w:p>
          <w:p w14:paraId="0EA277BC" w14:textId="77777777" w:rsidR="007168C0" w:rsidRDefault="007168C0" w:rsidP="00767D50">
            <w:pPr>
              <w:ind w:left="0"/>
              <w:rPr>
                <w:rFonts w:ascii="Open Sans" w:hAnsi="Open Sans" w:cs="Open Sans"/>
                <w:bCs/>
                <w:color w:val="000000"/>
              </w:rPr>
            </w:pPr>
          </w:p>
          <w:p w14:paraId="66C5A96C" w14:textId="77777777" w:rsidR="007168C0" w:rsidRDefault="007168C0" w:rsidP="00563211">
            <w:pPr>
              <w:ind w:left="0"/>
              <w:rPr>
                <w:rFonts w:ascii="Open Sans" w:hAnsi="Open Sans" w:cs="Open Sans"/>
                <w:bCs/>
                <w:color w:val="000000"/>
              </w:rPr>
            </w:pPr>
          </w:p>
          <w:p w14:paraId="48017D95" w14:textId="199ED053" w:rsidR="004362B6" w:rsidRDefault="00FF5C0D" w:rsidP="004362B6">
            <w:pPr>
              <w:ind w:left="0"/>
              <w:rPr>
                <w:rFonts w:ascii="Open Sans" w:hAnsi="Open Sans" w:cs="Open Sans"/>
                <w:bCs/>
                <w:color w:val="000000"/>
              </w:rPr>
            </w:pPr>
            <w:r>
              <w:rPr>
                <w:rFonts w:ascii="Open Sans" w:hAnsi="Open Sans" w:cs="Open Sans"/>
                <w:bCs/>
                <w:color w:val="000000"/>
              </w:rPr>
              <w:t>By 2/23</w:t>
            </w:r>
          </w:p>
          <w:p w14:paraId="7C3BA5CD" w14:textId="114BAB05" w:rsidR="004362B6" w:rsidRDefault="00FF5C0D" w:rsidP="004362B6">
            <w:pPr>
              <w:ind w:left="0"/>
              <w:rPr>
                <w:rFonts w:ascii="Open Sans" w:hAnsi="Open Sans" w:cs="Open Sans"/>
                <w:bCs/>
                <w:color w:val="000000"/>
              </w:rPr>
            </w:pPr>
            <w:r>
              <w:rPr>
                <w:rFonts w:ascii="Open Sans" w:hAnsi="Open Sans" w:cs="Open Sans"/>
                <w:bCs/>
                <w:color w:val="000000"/>
              </w:rPr>
              <w:t>By 2/23</w:t>
            </w:r>
          </w:p>
          <w:p w14:paraId="1754A029" w14:textId="06078CB6" w:rsidR="004362B6" w:rsidRDefault="00FF5C0D" w:rsidP="004362B6">
            <w:pPr>
              <w:ind w:left="0"/>
              <w:rPr>
                <w:rFonts w:ascii="Open Sans" w:hAnsi="Open Sans" w:cs="Open Sans"/>
                <w:bCs/>
                <w:color w:val="000000"/>
              </w:rPr>
            </w:pPr>
            <w:r>
              <w:rPr>
                <w:rFonts w:ascii="Open Sans" w:hAnsi="Open Sans" w:cs="Open Sans"/>
                <w:bCs/>
                <w:color w:val="000000"/>
              </w:rPr>
              <w:t>On 2/23</w:t>
            </w:r>
            <w:r w:rsidR="004362B6">
              <w:rPr>
                <w:rFonts w:ascii="Open Sans" w:hAnsi="Open Sans" w:cs="Open Sans"/>
                <w:bCs/>
                <w:color w:val="000000"/>
              </w:rPr>
              <w:t xml:space="preserve"> –</w:t>
            </w:r>
            <w:r>
              <w:rPr>
                <w:rFonts w:ascii="Open Sans" w:hAnsi="Open Sans" w:cs="Open Sans"/>
                <w:bCs/>
                <w:color w:val="000000"/>
              </w:rPr>
              <w:t xml:space="preserve"> 2</w:t>
            </w:r>
            <w:r w:rsidR="004362B6">
              <w:rPr>
                <w:rFonts w:ascii="Open Sans" w:hAnsi="Open Sans" w:cs="Open Sans"/>
                <w:bCs/>
                <w:color w:val="000000"/>
              </w:rPr>
              <w:t>/</w:t>
            </w:r>
            <w:r>
              <w:rPr>
                <w:rFonts w:ascii="Open Sans" w:hAnsi="Open Sans" w:cs="Open Sans"/>
                <w:bCs/>
                <w:color w:val="000000"/>
              </w:rPr>
              <w:t>24</w:t>
            </w:r>
            <w:r w:rsidR="004362B6">
              <w:rPr>
                <w:rFonts w:ascii="Open Sans" w:hAnsi="Open Sans" w:cs="Open Sans"/>
                <w:bCs/>
                <w:color w:val="000000"/>
              </w:rPr>
              <w:t xml:space="preserve"> (multiple choice &amp; </w:t>
            </w:r>
            <w:r w:rsidR="004362B6" w:rsidRPr="00181550">
              <w:rPr>
                <w:rFonts w:ascii="Open Sans" w:hAnsi="Open Sans" w:cs="Open Sans"/>
                <w:bCs/>
                <w:color w:val="000000"/>
              </w:rPr>
              <w:t>short answer)</w:t>
            </w:r>
          </w:p>
          <w:p w14:paraId="249113F2" w14:textId="531A7F04" w:rsidR="004362B6" w:rsidRDefault="00FF5C0D" w:rsidP="004362B6">
            <w:pPr>
              <w:ind w:left="0"/>
              <w:rPr>
                <w:rFonts w:ascii="Open Sans" w:hAnsi="Open Sans" w:cs="Open Sans"/>
                <w:bCs/>
                <w:color w:val="000000"/>
              </w:rPr>
            </w:pPr>
            <w:r>
              <w:rPr>
                <w:rFonts w:ascii="Open Sans" w:hAnsi="Open Sans" w:cs="Open Sans"/>
                <w:bCs/>
                <w:color w:val="000000"/>
              </w:rPr>
              <w:t>By 2/24</w:t>
            </w:r>
          </w:p>
          <w:p w14:paraId="6CB6F697" w14:textId="0E611A5E" w:rsidR="004362B6" w:rsidRDefault="0074664B" w:rsidP="004362B6">
            <w:pPr>
              <w:ind w:left="0"/>
              <w:rPr>
                <w:rFonts w:ascii="Open Sans" w:hAnsi="Open Sans" w:cs="Open Sans"/>
                <w:bCs/>
                <w:color w:val="000000"/>
              </w:rPr>
            </w:pPr>
            <w:r>
              <w:rPr>
                <w:rFonts w:ascii="Open Sans" w:hAnsi="Open Sans" w:cs="Open Sans"/>
                <w:bCs/>
                <w:color w:val="000000"/>
              </w:rPr>
              <w:t>By 2</w:t>
            </w:r>
            <w:r w:rsidR="00FF5C0D">
              <w:rPr>
                <w:rFonts w:ascii="Open Sans" w:hAnsi="Open Sans" w:cs="Open Sans"/>
                <w:bCs/>
                <w:color w:val="000000"/>
              </w:rPr>
              <w:t>/24</w:t>
            </w:r>
          </w:p>
          <w:p w14:paraId="421EEA3A" w14:textId="0E6BE782" w:rsidR="004362B6" w:rsidRDefault="00FF5C0D" w:rsidP="004362B6">
            <w:pPr>
              <w:ind w:left="0"/>
              <w:rPr>
                <w:rFonts w:ascii="Open Sans" w:hAnsi="Open Sans" w:cs="Open Sans"/>
                <w:bCs/>
                <w:color w:val="000000"/>
              </w:rPr>
            </w:pPr>
            <w:r>
              <w:rPr>
                <w:rFonts w:ascii="Open Sans" w:hAnsi="Open Sans" w:cs="Open Sans"/>
                <w:bCs/>
                <w:color w:val="000000"/>
              </w:rPr>
              <w:t>2/24-2/28</w:t>
            </w:r>
          </w:p>
          <w:p w14:paraId="370C9826" w14:textId="61E21A05" w:rsidR="004362B6" w:rsidRPr="00181550" w:rsidRDefault="00FF5C0D" w:rsidP="004362B6">
            <w:pPr>
              <w:ind w:left="0"/>
              <w:rPr>
                <w:rFonts w:ascii="Open Sans" w:hAnsi="Open Sans" w:cs="Open Sans"/>
                <w:bCs/>
                <w:color w:val="000000"/>
              </w:rPr>
            </w:pPr>
            <w:r>
              <w:rPr>
                <w:rFonts w:ascii="Open Sans" w:hAnsi="Open Sans" w:cs="Open Sans"/>
                <w:bCs/>
                <w:color w:val="000000"/>
              </w:rPr>
              <w:t>2/26</w:t>
            </w:r>
          </w:p>
          <w:p w14:paraId="7935C4EA" w14:textId="77777777" w:rsidR="004362B6" w:rsidRDefault="004362B6" w:rsidP="00563211">
            <w:pPr>
              <w:ind w:left="0"/>
              <w:rPr>
                <w:rFonts w:ascii="Open Sans" w:hAnsi="Open Sans" w:cs="Open Sans"/>
                <w:bCs/>
                <w:color w:val="000000"/>
              </w:rPr>
            </w:pPr>
          </w:p>
          <w:p w14:paraId="1C674B13" w14:textId="3CBD72AA" w:rsidR="004362B6" w:rsidRPr="00181550" w:rsidRDefault="004362B6" w:rsidP="00563211">
            <w:pPr>
              <w:ind w:left="0"/>
              <w:rPr>
                <w:rFonts w:ascii="Open Sans" w:hAnsi="Open Sans" w:cs="Open Sans"/>
                <w:bCs/>
                <w:color w:val="000000"/>
              </w:rPr>
            </w:pPr>
          </w:p>
        </w:tc>
      </w:tr>
      <w:tr w:rsidR="007168C0" w:rsidRPr="00181550" w14:paraId="77DA163A" w14:textId="255756CE" w:rsidTr="007168C0">
        <w:trPr>
          <w:jc w:val="center"/>
        </w:trPr>
        <w:tc>
          <w:tcPr>
            <w:tcW w:w="4336" w:type="dxa"/>
          </w:tcPr>
          <w:p w14:paraId="53A26AB8" w14:textId="77777777" w:rsidR="007168C0" w:rsidRDefault="007168C0" w:rsidP="00767D50">
            <w:pPr>
              <w:ind w:left="0"/>
              <w:rPr>
                <w:rFonts w:ascii="Open Sans" w:hAnsi="Open Sans" w:cs="Open Sans"/>
                <w:b/>
                <w:bCs/>
                <w:color w:val="000000"/>
              </w:rPr>
            </w:pPr>
          </w:p>
          <w:p w14:paraId="76FD8EC9" w14:textId="38521813" w:rsidR="007168C0" w:rsidRPr="00181550" w:rsidRDefault="007168C0" w:rsidP="00767D50">
            <w:pPr>
              <w:ind w:left="0"/>
              <w:rPr>
                <w:rFonts w:ascii="Open Sans" w:hAnsi="Open Sans" w:cs="Open Sans"/>
                <w:b/>
                <w:bCs/>
                <w:color w:val="000000"/>
              </w:rPr>
            </w:pPr>
            <w:r w:rsidRPr="00181550">
              <w:rPr>
                <w:rFonts w:ascii="Open Sans" w:hAnsi="Open Sans" w:cs="Open Sans"/>
                <w:b/>
                <w:bCs/>
                <w:color w:val="000000"/>
              </w:rPr>
              <w:t>UNIT 4 Leadership</w:t>
            </w:r>
          </w:p>
          <w:p w14:paraId="419DD1AA" w14:textId="77777777" w:rsidR="007168C0" w:rsidRDefault="007168C0" w:rsidP="00767D50">
            <w:pPr>
              <w:ind w:left="0"/>
              <w:rPr>
                <w:rFonts w:ascii="Open Sans" w:hAnsi="Open Sans" w:cs="Open Sans"/>
                <w:bCs/>
                <w:color w:val="000000"/>
              </w:rPr>
            </w:pPr>
          </w:p>
          <w:p w14:paraId="5DAA879E" w14:textId="77777777" w:rsidR="001412BF" w:rsidRDefault="001412BF" w:rsidP="00767D50">
            <w:pPr>
              <w:ind w:left="0"/>
              <w:rPr>
                <w:rFonts w:ascii="Open Sans" w:hAnsi="Open Sans" w:cs="Open Sans"/>
                <w:bCs/>
                <w:color w:val="000000"/>
              </w:rPr>
            </w:pPr>
          </w:p>
          <w:p w14:paraId="64AD321E" w14:textId="77777777" w:rsidR="00416ED9" w:rsidRDefault="00416ED9" w:rsidP="00416ED9">
            <w:pPr>
              <w:ind w:left="0"/>
              <w:rPr>
                <w:rFonts w:ascii="Open Sans" w:hAnsi="Open Sans" w:cs="Open Sans"/>
                <w:bCs/>
                <w:color w:val="000000"/>
              </w:rPr>
            </w:pPr>
            <w:r>
              <w:rPr>
                <w:rFonts w:ascii="Open Sans" w:hAnsi="Open Sans" w:cs="Open Sans"/>
                <w:bCs/>
                <w:color w:val="000000"/>
              </w:rPr>
              <w:t>Readings</w:t>
            </w:r>
          </w:p>
          <w:p w14:paraId="6368970B" w14:textId="77777777" w:rsidR="00416ED9" w:rsidRDefault="00416ED9" w:rsidP="00416ED9">
            <w:pPr>
              <w:ind w:left="0"/>
              <w:rPr>
                <w:rFonts w:ascii="Open Sans" w:hAnsi="Open Sans" w:cs="Open Sans"/>
                <w:bCs/>
                <w:color w:val="000000"/>
              </w:rPr>
            </w:pPr>
            <w:r>
              <w:rPr>
                <w:rFonts w:ascii="Open Sans" w:hAnsi="Open Sans" w:cs="Open Sans"/>
                <w:bCs/>
                <w:color w:val="000000"/>
              </w:rPr>
              <w:t>Lecture</w:t>
            </w:r>
          </w:p>
          <w:p w14:paraId="3E775B49" w14:textId="77777777" w:rsidR="00416ED9" w:rsidRPr="00181550" w:rsidRDefault="00416ED9" w:rsidP="00416ED9">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03F5D4A4" w14:textId="77777777" w:rsidR="00416ED9" w:rsidRDefault="00416ED9" w:rsidP="00416ED9">
            <w:pPr>
              <w:ind w:left="0"/>
              <w:rPr>
                <w:rFonts w:ascii="Open Sans" w:hAnsi="Open Sans" w:cs="Open Sans"/>
                <w:bCs/>
                <w:color w:val="000000"/>
              </w:rPr>
            </w:pPr>
          </w:p>
          <w:p w14:paraId="08EB583F" w14:textId="77777777" w:rsidR="00416ED9" w:rsidRDefault="00416ED9" w:rsidP="00416ED9">
            <w:pPr>
              <w:ind w:left="0"/>
              <w:rPr>
                <w:rFonts w:ascii="Open Sans" w:hAnsi="Open Sans" w:cs="Open Sans"/>
                <w:bCs/>
                <w:color w:val="000000"/>
              </w:rPr>
            </w:pPr>
          </w:p>
          <w:p w14:paraId="47A512FF" w14:textId="77777777" w:rsidR="00416ED9" w:rsidRDefault="00416ED9" w:rsidP="00416ED9">
            <w:pPr>
              <w:ind w:left="0"/>
              <w:rPr>
                <w:rFonts w:ascii="Open Sans" w:hAnsi="Open Sans" w:cs="Open Sans"/>
                <w:bCs/>
                <w:color w:val="000000"/>
              </w:rPr>
            </w:pPr>
            <w:r>
              <w:rPr>
                <w:rFonts w:ascii="Open Sans" w:hAnsi="Open Sans" w:cs="Open Sans"/>
                <w:bCs/>
                <w:color w:val="000000"/>
              </w:rPr>
              <w:t>Self-Assessment</w:t>
            </w:r>
          </w:p>
          <w:p w14:paraId="22D69DA0" w14:textId="77777777" w:rsidR="00416ED9" w:rsidRDefault="00416ED9" w:rsidP="00416ED9">
            <w:pPr>
              <w:ind w:left="0"/>
              <w:rPr>
                <w:rFonts w:ascii="Open Sans" w:hAnsi="Open Sans" w:cs="Open Sans"/>
                <w:bCs/>
                <w:color w:val="000000"/>
              </w:rPr>
            </w:pPr>
            <w:r>
              <w:rPr>
                <w:rFonts w:ascii="Open Sans" w:hAnsi="Open Sans" w:cs="Open Sans"/>
                <w:bCs/>
                <w:color w:val="000000"/>
              </w:rPr>
              <w:t>Initial Forum Post</w:t>
            </w:r>
          </w:p>
          <w:p w14:paraId="1E69C690" w14:textId="77777777" w:rsidR="00416ED9" w:rsidRDefault="00416ED9" w:rsidP="00416ED9">
            <w:pPr>
              <w:ind w:left="0"/>
              <w:rPr>
                <w:rFonts w:ascii="Open Sans" w:hAnsi="Open Sans" w:cs="Open Sans"/>
                <w:bCs/>
                <w:color w:val="000000"/>
              </w:rPr>
            </w:pPr>
            <w:r>
              <w:rPr>
                <w:rFonts w:ascii="Open Sans" w:hAnsi="Open Sans" w:cs="Open Sans"/>
                <w:bCs/>
                <w:color w:val="000000"/>
              </w:rPr>
              <w:t>Forum Participation</w:t>
            </w:r>
          </w:p>
          <w:p w14:paraId="5AF34812" w14:textId="77777777" w:rsidR="00416ED9" w:rsidRDefault="00416ED9" w:rsidP="00416ED9">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p>
          <w:p w14:paraId="58B163B2" w14:textId="77777777" w:rsidR="001412BF" w:rsidRDefault="001412BF" w:rsidP="00767D50">
            <w:pPr>
              <w:ind w:left="0"/>
              <w:rPr>
                <w:rFonts w:ascii="Open Sans" w:hAnsi="Open Sans" w:cs="Open Sans"/>
                <w:bCs/>
                <w:color w:val="000000"/>
              </w:rPr>
            </w:pPr>
          </w:p>
          <w:p w14:paraId="474786C1" w14:textId="34A8C76A" w:rsidR="007168C0" w:rsidRPr="00181550" w:rsidRDefault="007168C0" w:rsidP="001412BF">
            <w:pPr>
              <w:ind w:left="0"/>
              <w:rPr>
                <w:rFonts w:ascii="Open Sans" w:hAnsi="Open Sans" w:cs="Open Sans"/>
                <w:bCs/>
                <w:color w:val="000000"/>
              </w:rPr>
            </w:pPr>
          </w:p>
        </w:tc>
        <w:tc>
          <w:tcPr>
            <w:tcW w:w="2830" w:type="dxa"/>
          </w:tcPr>
          <w:p w14:paraId="17194CAC" w14:textId="77777777" w:rsidR="007168C0" w:rsidRPr="00181550" w:rsidRDefault="007168C0" w:rsidP="00767D50">
            <w:pPr>
              <w:ind w:left="0"/>
              <w:rPr>
                <w:rFonts w:ascii="Open Sans" w:hAnsi="Open Sans" w:cs="Open Sans"/>
                <w:bCs/>
                <w:color w:val="000000"/>
              </w:rPr>
            </w:pPr>
          </w:p>
          <w:p w14:paraId="78340521" w14:textId="77777777" w:rsidR="000F035D" w:rsidRDefault="000F035D" w:rsidP="003B0958">
            <w:pPr>
              <w:ind w:left="0"/>
              <w:rPr>
                <w:rFonts w:ascii="Open Sans" w:hAnsi="Open Sans" w:cs="Open Sans"/>
                <w:bCs/>
                <w:color w:val="000000"/>
              </w:rPr>
            </w:pPr>
          </w:p>
          <w:p w14:paraId="755E40D1" w14:textId="77777777" w:rsidR="007168C0" w:rsidRDefault="007168C0" w:rsidP="003B0958">
            <w:pPr>
              <w:ind w:left="0"/>
              <w:rPr>
                <w:rFonts w:ascii="Open Sans" w:hAnsi="Open Sans" w:cs="Open Sans"/>
                <w:bCs/>
                <w:color w:val="000000"/>
              </w:rPr>
            </w:pPr>
          </w:p>
          <w:p w14:paraId="3BE98EC2" w14:textId="77777777" w:rsidR="00416ED9" w:rsidRDefault="00416ED9" w:rsidP="003B0958">
            <w:pPr>
              <w:ind w:left="0"/>
              <w:rPr>
                <w:rFonts w:ascii="Open Sans" w:hAnsi="Open Sans" w:cs="Open Sans"/>
                <w:bCs/>
                <w:color w:val="000000"/>
              </w:rPr>
            </w:pPr>
          </w:p>
          <w:p w14:paraId="0A1673A2" w14:textId="4ED9F069" w:rsidR="00416ED9" w:rsidRDefault="005622FC" w:rsidP="00416ED9">
            <w:pPr>
              <w:ind w:left="0"/>
              <w:rPr>
                <w:rFonts w:ascii="Open Sans" w:hAnsi="Open Sans" w:cs="Open Sans"/>
                <w:bCs/>
                <w:color w:val="000000"/>
              </w:rPr>
            </w:pPr>
            <w:r>
              <w:rPr>
                <w:rFonts w:ascii="Open Sans" w:hAnsi="Open Sans" w:cs="Open Sans"/>
                <w:bCs/>
                <w:color w:val="000000"/>
              </w:rPr>
              <w:t>By 3/8</w:t>
            </w:r>
          </w:p>
          <w:p w14:paraId="1A5EC873" w14:textId="7E359DFF" w:rsidR="00416ED9" w:rsidRDefault="005622FC" w:rsidP="00416ED9">
            <w:pPr>
              <w:ind w:left="0"/>
              <w:rPr>
                <w:rFonts w:ascii="Open Sans" w:hAnsi="Open Sans" w:cs="Open Sans"/>
                <w:bCs/>
                <w:color w:val="000000"/>
              </w:rPr>
            </w:pPr>
            <w:r>
              <w:rPr>
                <w:rFonts w:ascii="Open Sans" w:hAnsi="Open Sans" w:cs="Open Sans"/>
                <w:bCs/>
                <w:color w:val="000000"/>
              </w:rPr>
              <w:t>By 3/8</w:t>
            </w:r>
          </w:p>
          <w:p w14:paraId="68CC633C" w14:textId="77777777" w:rsidR="005622FC" w:rsidRDefault="005622FC" w:rsidP="00416ED9">
            <w:pPr>
              <w:ind w:left="0"/>
              <w:rPr>
                <w:rFonts w:ascii="Open Sans" w:hAnsi="Open Sans" w:cs="Open Sans"/>
                <w:bCs/>
                <w:color w:val="000000"/>
              </w:rPr>
            </w:pPr>
            <w:r>
              <w:rPr>
                <w:rFonts w:ascii="Open Sans" w:hAnsi="Open Sans" w:cs="Open Sans"/>
                <w:bCs/>
                <w:color w:val="000000"/>
              </w:rPr>
              <w:t>On 3/8</w:t>
            </w:r>
            <w:r w:rsidR="00416ED9">
              <w:rPr>
                <w:rFonts w:ascii="Open Sans" w:hAnsi="Open Sans" w:cs="Open Sans"/>
                <w:bCs/>
                <w:color w:val="000000"/>
              </w:rPr>
              <w:t xml:space="preserve"> –</w:t>
            </w:r>
            <w:r>
              <w:rPr>
                <w:rFonts w:ascii="Open Sans" w:hAnsi="Open Sans" w:cs="Open Sans"/>
                <w:bCs/>
                <w:color w:val="000000"/>
              </w:rPr>
              <w:t xml:space="preserve"> 3</w:t>
            </w:r>
            <w:r w:rsidR="00416ED9">
              <w:rPr>
                <w:rFonts w:ascii="Open Sans" w:hAnsi="Open Sans" w:cs="Open Sans"/>
                <w:bCs/>
                <w:color w:val="000000"/>
              </w:rPr>
              <w:t>/</w:t>
            </w:r>
            <w:r>
              <w:rPr>
                <w:rFonts w:ascii="Open Sans" w:hAnsi="Open Sans" w:cs="Open Sans"/>
                <w:bCs/>
                <w:color w:val="000000"/>
              </w:rPr>
              <w:t>9</w:t>
            </w:r>
            <w:r w:rsidR="00416ED9">
              <w:rPr>
                <w:rFonts w:ascii="Open Sans" w:hAnsi="Open Sans" w:cs="Open Sans"/>
                <w:bCs/>
                <w:color w:val="000000"/>
              </w:rPr>
              <w:t xml:space="preserve"> </w:t>
            </w:r>
          </w:p>
          <w:p w14:paraId="413C98E7" w14:textId="0407EC9C" w:rsidR="00416ED9" w:rsidRDefault="00416ED9" w:rsidP="00416ED9">
            <w:pPr>
              <w:ind w:left="0"/>
              <w:rPr>
                <w:rFonts w:ascii="Open Sans" w:hAnsi="Open Sans" w:cs="Open Sans"/>
                <w:bCs/>
                <w:color w:val="000000"/>
              </w:rPr>
            </w:pPr>
            <w:r>
              <w:rPr>
                <w:rFonts w:ascii="Open Sans" w:hAnsi="Open Sans" w:cs="Open Sans"/>
                <w:bCs/>
                <w:color w:val="000000"/>
              </w:rPr>
              <w:t xml:space="preserve">(multiple choice &amp; </w:t>
            </w:r>
            <w:r w:rsidRPr="00181550">
              <w:rPr>
                <w:rFonts w:ascii="Open Sans" w:hAnsi="Open Sans" w:cs="Open Sans"/>
                <w:bCs/>
                <w:color w:val="000000"/>
              </w:rPr>
              <w:t>short answer)</w:t>
            </w:r>
          </w:p>
          <w:p w14:paraId="4CC2A771" w14:textId="58081A5F" w:rsidR="00416ED9" w:rsidRDefault="005622FC" w:rsidP="00416ED9">
            <w:pPr>
              <w:ind w:left="0"/>
              <w:rPr>
                <w:rFonts w:ascii="Open Sans" w:hAnsi="Open Sans" w:cs="Open Sans"/>
                <w:bCs/>
                <w:color w:val="000000"/>
              </w:rPr>
            </w:pPr>
            <w:r>
              <w:rPr>
                <w:rFonts w:ascii="Open Sans" w:hAnsi="Open Sans" w:cs="Open Sans"/>
                <w:bCs/>
                <w:color w:val="000000"/>
              </w:rPr>
              <w:t>By 3/9</w:t>
            </w:r>
          </w:p>
          <w:p w14:paraId="629E6580" w14:textId="321F5012" w:rsidR="00416ED9" w:rsidRDefault="005622FC" w:rsidP="00416ED9">
            <w:pPr>
              <w:ind w:left="0"/>
              <w:rPr>
                <w:rFonts w:ascii="Open Sans" w:hAnsi="Open Sans" w:cs="Open Sans"/>
                <w:bCs/>
                <w:color w:val="000000"/>
              </w:rPr>
            </w:pPr>
            <w:r>
              <w:rPr>
                <w:rFonts w:ascii="Open Sans" w:hAnsi="Open Sans" w:cs="Open Sans"/>
                <w:bCs/>
                <w:color w:val="000000"/>
              </w:rPr>
              <w:t>By 3/9</w:t>
            </w:r>
          </w:p>
          <w:p w14:paraId="71A8DC54" w14:textId="320FA8D8" w:rsidR="00416ED9" w:rsidRDefault="005622FC" w:rsidP="00416ED9">
            <w:pPr>
              <w:ind w:left="0"/>
              <w:rPr>
                <w:rFonts w:ascii="Open Sans" w:hAnsi="Open Sans" w:cs="Open Sans"/>
                <w:bCs/>
                <w:color w:val="000000"/>
              </w:rPr>
            </w:pPr>
            <w:r>
              <w:rPr>
                <w:rFonts w:ascii="Open Sans" w:hAnsi="Open Sans" w:cs="Open Sans"/>
                <w:bCs/>
                <w:color w:val="000000"/>
              </w:rPr>
              <w:t>3/9-3/13</w:t>
            </w:r>
          </w:p>
          <w:p w14:paraId="761973E1" w14:textId="6844FB08" w:rsidR="00416ED9" w:rsidRPr="00181550" w:rsidRDefault="005622FC" w:rsidP="00416ED9">
            <w:pPr>
              <w:ind w:left="0"/>
              <w:rPr>
                <w:rFonts w:ascii="Open Sans" w:hAnsi="Open Sans" w:cs="Open Sans"/>
                <w:bCs/>
                <w:color w:val="000000"/>
              </w:rPr>
            </w:pPr>
            <w:r>
              <w:rPr>
                <w:rFonts w:ascii="Open Sans" w:hAnsi="Open Sans" w:cs="Open Sans"/>
                <w:bCs/>
                <w:color w:val="000000"/>
              </w:rPr>
              <w:t>N/A</w:t>
            </w:r>
          </w:p>
          <w:p w14:paraId="497F7832" w14:textId="77777777" w:rsidR="00416ED9" w:rsidRDefault="00416ED9" w:rsidP="00416ED9">
            <w:pPr>
              <w:ind w:left="0"/>
              <w:rPr>
                <w:rFonts w:ascii="Open Sans" w:hAnsi="Open Sans" w:cs="Open Sans"/>
                <w:bCs/>
                <w:color w:val="000000"/>
              </w:rPr>
            </w:pPr>
          </w:p>
          <w:p w14:paraId="1E096F4F" w14:textId="5E32CB35" w:rsidR="00416ED9" w:rsidRPr="00181550" w:rsidRDefault="00416ED9" w:rsidP="003B0958">
            <w:pPr>
              <w:ind w:left="0"/>
              <w:rPr>
                <w:rFonts w:ascii="Open Sans" w:hAnsi="Open Sans" w:cs="Open Sans"/>
                <w:bCs/>
                <w:color w:val="000000"/>
              </w:rPr>
            </w:pPr>
          </w:p>
        </w:tc>
      </w:tr>
      <w:tr w:rsidR="007168C0" w:rsidRPr="00181550" w14:paraId="1945CB98" w14:textId="6CB9C468" w:rsidTr="007168C0">
        <w:trPr>
          <w:jc w:val="center"/>
        </w:trPr>
        <w:tc>
          <w:tcPr>
            <w:tcW w:w="4336" w:type="dxa"/>
          </w:tcPr>
          <w:p w14:paraId="4161C092" w14:textId="6409A6EC" w:rsidR="007168C0" w:rsidRDefault="007168C0" w:rsidP="00767D50">
            <w:pPr>
              <w:ind w:left="0"/>
              <w:rPr>
                <w:rFonts w:ascii="Open Sans" w:hAnsi="Open Sans" w:cs="Open Sans"/>
                <w:b/>
                <w:bCs/>
                <w:color w:val="000000"/>
              </w:rPr>
            </w:pPr>
            <w:r w:rsidRPr="00181550">
              <w:rPr>
                <w:rFonts w:ascii="Open Sans" w:hAnsi="Open Sans" w:cs="Open Sans"/>
                <w:b/>
                <w:bCs/>
                <w:color w:val="000000"/>
              </w:rPr>
              <w:t>UNIT 5 HR</w:t>
            </w:r>
          </w:p>
          <w:p w14:paraId="0432CD0B" w14:textId="77777777" w:rsidR="007168C0" w:rsidRDefault="007168C0" w:rsidP="00767D50">
            <w:pPr>
              <w:ind w:left="0"/>
              <w:rPr>
                <w:rFonts w:ascii="Open Sans" w:hAnsi="Open Sans" w:cs="Open Sans"/>
                <w:b/>
                <w:bCs/>
                <w:color w:val="000000"/>
              </w:rPr>
            </w:pPr>
          </w:p>
          <w:p w14:paraId="46F3F551" w14:textId="77777777" w:rsidR="005B1EF4" w:rsidRDefault="005B1EF4" w:rsidP="00767D50">
            <w:pPr>
              <w:ind w:left="0"/>
              <w:rPr>
                <w:rFonts w:ascii="Open Sans" w:hAnsi="Open Sans" w:cs="Open Sans"/>
                <w:b/>
                <w:bCs/>
                <w:color w:val="000000"/>
              </w:rPr>
            </w:pPr>
          </w:p>
          <w:p w14:paraId="1816F341" w14:textId="77777777" w:rsidR="005B1EF4" w:rsidRDefault="005B1EF4" w:rsidP="00767D50">
            <w:pPr>
              <w:ind w:left="0"/>
              <w:rPr>
                <w:rFonts w:ascii="Open Sans" w:hAnsi="Open Sans" w:cs="Open Sans"/>
                <w:b/>
                <w:bCs/>
                <w:color w:val="000000"/>
              </w:rPr>
            </w:pPr>
          </w:p>
          <w:p w14:paraId="48D84CA4" w14:textId="77777777" w:rsidR="005B1EF4" w:rsidRDefault="005B1EF4" w:rsidP="005B1EF4">
            <w:pPr>
              <w:ind w:left="0"/>
              <w:rPr>
                <w:rFonts w:ascii="Open Sans" w:hAnsi="Open Sans" w:cs="Open Sans"/>
                <w:bCs/>
                <w:color w:val="000000"/>
              </w:rPr>
            </w:pPr>
            <w:r>
              <w:rPr>
                <w:rFonts w:ascii="Open Sans" w:hAnsi="Open Sans" w:cs="Open Sans"/>
                <w:bCs/>
                <w:color w:val="000000"/>
              </w:rPr>
              <w:t>Readings</w:t>
            </w:r>
          </w:p>
          <w:p w14:paraId="2D0103A6" w14:textId="77777777" w:rsidR="005B1EF4" w:rsidRDefault="005B1EF4" w:rsidP="005B1EF4">
            <w:pPr>
              <w:ind w:left="0"/>
              <w:rPr>
                <w:rFonts w:ascii="Open Sans" w:hAnsi="Open Sans" w:cs="Open Sans"/>
                <w:bCs/>
                <w:color w:val="000000"/>
              </w:rPr>
            </w:pPr>
            <w:r>
              <w:rPr>
                <w:rFonts w:ascii="Open Sans" w:hAnsi="Open Sans" w:cs="Open Sans"/>
                <w:bCs/>
                <w:color w:val="000000"/>
              </w:rPr>
              <w:t>Lecture</w:t>
            </w:r>
          </w:p>
          <w:p w14:paraId="1AF5C981" w14:textId="77777777" w:rsidR="005B1EF4" w:rsidRPr="00181550" w:rsidRDefault="005B1EF4" w:rsidP="005B1EF4">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6240174D" w14:textId="77777777" w:rsidR="005B1EF4" w:rsidRDefault="005B1EF4" w:rsidP="005B1EF4">
            <w:pPr>
              <w:ind w:left="0"/>
              <w:rPr>
                <w:rFonts w:ascii="Open Sans" w:hAnsi="Open Sans" w:cs="Open Sans"/>
                <w:bCs/>
                <w:color w:val="000000"/>
              </w:rPr>
            </w:pPr>
          </w:p>
          <w:p w14:paraId="4FCAE314" w14:textId="77777777" w:rsidR="005B1EF4" w:rsidRDefault="005B1EF4" w:rsidP="005B1EF4">
            <w:pPr>
              <w:ind w:left="0"/>
              <w:rPr>
                <w:rFonts w:ascii="Open Sans" w:hAnsi="Open Sans" w:cs="Open Sans"/>
                <w:bCs/>
                <w:color w:val="000000"/>
              </w:rPr>
            </w:pPr>
          </w:p>
          <w:p w14:paraId="357644A4" w14:textId="77777777" w:rsidR="005B1EF4" w:rsidRDefault="005B1EF4" w:rsidP="005B1EF4">
            <w:pPr>
              <w:ind w:left="0"/>
              <w:rPr>
                <w:rFonts w:ascii="Open Sans" w:hAnsi="Open Sans" w:cs="Open Sans"/>
                <w:bCs/>
                <w:color w:val="000000"/>
              </w:rPr>
            </w:pPr>
            <w:r>
              <w:rPr>
                <w:rFonts w:ascii="Open Sans" w:hAnsi="Open Sans" w:cs="Open Sans"/>
                <w:bCs/>
                <w:color w:val="000000"/>
              </w:rPr>
              <w:t>Self-Assessment</w:t>
            </w:r>
          </w:p>
          <w:p w14:paraId="15342145" w14:textId="77777777" w:rsidR="005B1EF4" w:rsidRDefault="005B1EF4" w:rsidP="005B1EF4">
            <w:pPr>
              <w:ind w:left="0"/>
              <w:rPr>
                <w:rFonts w:ascii="Open Sans" w:hAnsi="Open Sans" w:cs="Open Sans"/>
                <w:bCs/>
                <w:color w:val="000000"/>
              </w:rPr>
            </w:pPr>
            <w:r>
              <w:rPr>
                <w:rFonts w:ascii="Open Sans" w:hAnsi="Open Sans" w:cs="Open Sans"/>
                <w:bCs/>
                <w:color w:val="000000"/>
              </w:rPr>
              <w:t>Initial Forum Post</w:t>
            </w:r>
          </w:p>
          <w:p w14:paraId="0BED17CE" w14:textId="77777777" w:rsidR="005B1EF4" w:rsidRDefault="005B1EF4" w:rsidP="005B1EF4">
            <w:pPr>
              <w:ind w:left="0"/>
              <w:rPr>
                <w:rFonts w:ascii="Open Sans" w:hAnsi="Open Sans" w:cs="Open Sans"/>
                <w:bCs/>
                <w:color w:val="000000"/>
              </w:rPr>
            </w:pPr>
            <w:r>
              <w:rPr>
                <w:rFonts w:ascii="Open Sans" w:hAnsi="Open Sans" w:cs="Open Sans"/>
                <w:bCs/>
                <w:color w:val="000000"/>
              </w:rPr>
              <w:t>Forum Participation</w:t>
            </w:r>
          </w:p>
          <w:p w14:paraId="21B6F51B" w14:textId="77777777" w:rsidR="005B1EF4" w:rsidRDefault="005B1EF4" w:rsidP="005B1EF4">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p>
          <w:p w14:paraId="431EC778" w14:textId="77777777" w:rsidR="000F035D" w:rsidRDefault="000F035D" w:rsidP="00767D50">
            <w:pPr>
              <w:ind w:left="0"/>
              <w:rPr>
                <w:rFonts w:ascii="Open Sans" w:hAnsi="Open Sans" w:cs="Open Sans"/>
                <w:bCs/>
                <w:color w:val="000000"/>
              </w:rPr>
            </w:pPr>
          </w:p>
          <w:p w14:paraId="437ED264" w14:textId="77777777" w:rsidR="005B1EF4" w:rsidRDefault="005B1EF4" w:rsidP="00767D50">
            <w:pPr>
              <w:ind w:left="0"/>
              <w:rPr>
                <w:rFonts w:ascii="Open Sans" w:hAnsi="Open Sans" w:cs="Open Sans"/>
                <w:bCs/>
                <w:color w:val="000000"/>
              </w:rPr>
            </w:pPr>
          </w:p>
          <w:p w14:paraId="0ED72A8D" w14:textId="77777777" w:rsidR="000F035D" w:rsidRDefault="000F035D" w:rsidP="00767D50">
            <w:pPr>
              <w:ind w:left="0"/>
              <w:rPr>
                <w:rFonts w:ascii="Open Sans" w:hAnsi="Open Sans" w:cs="Open Sans"/>
                <w:bCs/>
                <w:color w:val="000000"/>
              </w:rPr>
            </w:pPr>
          </w:p>
          <w:p w14:paraId="6F882289" w14:textId="77777777" w:rsidR="000F035D" w:rsidRDefault="000F035D" w:rsidP="00767D50">
            <w:pPr>
              <w:ind w:left="0"/>
              <w:rPr>
                <w:rFonts w:ascii="Open Sans" w:hAnsi="Open Sans" w:cs="Open Sans"/>
                <w:bCs/>
                <w:color w:val="000000"/>
              </w:rPr>
            </w:pPr>
          </w:p>
          <w:p w14:paraId="0493B2E0" w14:textId="25FD869B" w:rsidR="000F035D" w:rsidRPr="00181550" w:rsidRDefault="000F035D" w:rsidP="00767D50">
            <w:pPr>
              <w:ind w:left="0"/>
              <w:rPr>
                <w:rFonts w:ascii="Open Sans" w:hAnsi="Open Sans" w:cs="Open Sans"/>
                <w:bCs/>
                <w:color w:val="000000"/>
              </w:rPr>
            </w:pPr>
          </w:p>
        </w:tc>
        <w:tc>
          <w:tcPr>
            <w:tcW w:w="2830" w:type="dxa"/>
          </w:tcPr>
          <w:p w14:paraId="353F5C65" w14:textId="77777777" w:rsidR="007168C0" w:rsidRPr="00181550" w:rsidRDefault="007168C0" w:rsidP="00767D50">
            <w:pPr>
              <w:ind w:left="0"/>
              <w:rPr>
                <w:rFonts w:ascii="Open Sans" w:hAnsi="Open Sans" w:cs="Open Sans"/>
                <w:bCs/>
                <w:color w:val="000000"/>
              </w:rPr>
            </w:pPr>
          </w:p>
          <w:p w14:paraId="1B3C3107" w14:textId="77777777" w:rsidR="007168C0" w:rsidRDefault="007168C0" w:rsidP="00767D50">
            <w:pPr>
              <w:ind w:left="0"/>
              <w:rPr>
                <w:rFonts w:ascii="Open Sans" w:hAnsi="Open Sans" w:cs="Open Sans"/>
                <w:bCs/>
                <w:color w:val="000000"/>
              </w:rPr>
            </w:pPr>
          </w:p>
          <w:p w14:paraId="312AC976" w14:textId="77777777" w:rsidR="007168C0" w:rsidRDefault="007168C0" w:rsidP="00850161">
            <w:pPr>
              <w:ind w:left="0"/>
              <w:rPr>
                <w:rFonts w:ascii="Open Sans" w:hAnsi="Open Sans" w:cs="Open Sans"/>
                <w:bCs/>
                <w:color w:val="000000"/>
              </w:rPr>
            </w:pPr>
          </w:p>
          <w:p w14:paraId="517F7A00" w14:textId="77777777" w:rsidR="005B1EF4" w:rsidRDefault="005B1EF4" w:rsidP="00850161">
            <w:pPr>
              <w:ind w:left="0"/>
              <w:rPr>
                <w:rFonts w:ascii="Open Sans" w:hAnsi="Open Sans" w:cs="Open Sans"/>
                <w:bCs/>
                <w:color w:val="000000"/>
              </w:rPr>
            </w:pPr>
          </w:p>
          <w:p w14:paraId="22784372" w14:textId="2316858C" w:rsidR="005B1EF4" w:rsidRDefault="005B1EF4" w:rsidP="005B1EF4">
            <w:pPr>
              <w:ind w:left="0"/>
              <w:rPr>
                <w:rFonts w:ascii="Open Sans" w:hAnsi="Open Sans" w:cs="Open Sans"/>
                <w:bCs/>
                <w:color w:val="000000"/>
              </w:rPr>
            </w:pPr>
            <w:r>
              <w:rPr>
                <w:rFonts w:ascii="Open Sans" w:hAnsi="Open Sans" w:cs="Open Sans"/>
                <w:bCs/>
                <w:color w:val="000000"/>
              </w:rPr>
              <w:t>By 3</w:t>
            </w:r>
            <w:r w:rsidR="006E4A3A">
              <w:rPr>
                <w:rFonts w:ascii="Open Sans" w:hAnsi="Open Sans" w:cs="Open Sans"/>
                <w:bCs/>
                <w:color w:val="000000"/>
              </w:rPr>
              <w:t>/29</w:t>
            </w:r>
          </w:p>
          <w:p w14:paraId="7AC02009" w14:textId="611A149B" w:rsidR="005B1EF4" w:rsidRDefault="005B1EF4" w:rsidP="005B1EF4">
            <w:pPr>
              <w:ind w:left="0"/>
              <w:rPr>
                <w:rFonts w:ascii="Open Sans" w:hAnsi="Open Sans" w:cs="Open Sans"/>
                <w:bCs/>
                <w:color w:val="000000"/>
              </w:rPr>
            </w:pPr>
            <w:r>
              <w:rPr>
                <w:rFonts w:ascii="Open Sans" w:hAnsi="Open Sans" w:cs="Open Sans"/>
                <w:bCs/>
                <w:color w:val="000000"/>
              </w:rPr>
              <w:t>By 3</w:t>
            </w:r>
            <w:r w:rsidR="006E4A3A">
              <w:rPr>
                <w:rFonts w:ascii="Open Sans" w:hAnsi="Open Sans" w:cs="Open Sans"/>
                <w:bCs/>
                <w:color w:val="000000"/>
              </w:rPr>
              <w:t>/29</w:t>
            </w:r>
          </w:p>
          <w:p w14:paraId="3799FF3E" w14:textId="1355D915" w:rsidR="005B1EF4" w:rsidRDefault="005B1EF4" w:rsidP="005B1EF4">
            <w:pPr>
              <w:ind w:left="0"/>
              <w:rPr>
                <w:rFonts w:ascii="Open Sans" w:hAnsi="Open Sans" w:cs="Open Sans"/>
                <w:bCs/>
                <w:color w:val="000000"/>
              </w:rPr>
            </w:pPr>
            <w:r>
              <w:rPr>
                <w:rFonts w:ascii="Open Sans" w:hAnsi="Open Sans" w:cs="Open Sans"/>
                <w:bCs/>
                <w:color w:val="000000"/>
              </w:rPr>
              <w:t>On 3</w:t>
            </w:r>
            <w:r w:rsidR="006E4A3A">
              <w:rPr>
                <w:rFonts w:ascii="Open Sans" w:hAnsi="Open Sans" w:cs="Open Sans"/>
                <w:bCs/>
                <w:color w:val="000000"/>
              </w:rPr>
              <w:t>/29</w:t>
            </w:r>
            <w:r>
              <w:rPr>
                <w:rFonts w:ascii="Open Sans" w:hAnsi="Open Sans" w:cs="Open Sans"/>
                <w:bCs/>
                <w:color w:val="000000"/>
              </w:rPr>
              <w:t xml:space="preserve"> – 3/</w:t>
            </w:r>
            <w:r w:rsidR="006E4A3A">
              <w:rPr>
                <w:rFonts w:ascii="Open Sans" w:hAnsi="Open Sans" w:cs="Open Sans"/>
                <w:bCs/>
                <w:color w:val="000000"/>
              </w:rPr>
              <w:t>30</w:t>
            </w:r>
            <w:r>
              <w:rPr>
                <w:rFonts w:ascii="Open Sans" w:hAnsi="Open Sans" w:cs="Open Sans"/>
                <w:bCs/>
                <w:color w:val="000000"/>
              </w:rPr>
              <w:t xml:space="preserve"> </w:t>
            </w:r>
          </w:p>
          <w:p w14:paraId="29E1BEAC" w14:textId="77777777" w:rsidR="005B1EF4" w:rsidRDefault="005B1EF4" w:rsidP="005B1EF4">
            <w:pPr>
              <w:ind w:left="0"/>
              <w:rPr>
                <w:rFonts w:ascii="Open Sans" w:hAnsi="Open Sans" w:cs="Open Sans"/>
                <w:bCs/>
                <w:color w:val="000000"/>
              </w:rPr>
            </w:pPr>
            <w:r>
              <w:rPr>
                <w:rFonts w:ascii="Open Sans" w:hAnsi="Open Sans" w:cs="Open Sans"/>
                <w:bCs/>
                <w:color w:val="000000"/>
              </w:rPr>
              <w:t xml:space="preserve">(multiple choice &amp; </w:t>
            </w:r>
            <w:r w:rsidRPr="00181550">
              <w:rPr>
                <w:rFonts w:ascii="Open Sans" w:hAnsi="Open Sans" w:cs="Open Sans"/>
                <w:bCs/>
                <w:color w:val="000000"/>
              </w:rPr>
              <w:t>short answer)</w:t>
            </w:r>
          </w:p>
          <w:p w14:paraId="545C9B75" w14:textId="44A39949" w:rsidR="005B1EF4" w:rsidRDefault="005B1EF4" w:rsidP="005B1EF4">
            <w:pPr>
              <w:ind w:left="0"/>
              <w:rPr>
                <w:rFonts w:ascii="Open Sans" w:hAnsi="Open Sans" w:cs="Open Sans"/>
                <w:bCs/>
                <w:color w:val="000000"/>
              </w:rPr>
            </w:pPr>
            <w:r>
              <w:rPr>
                <w:rFonts w:ascii="Open Sans" w:hAnsi="Open Sans" w:cs="Open Sans"/>
                <w:bCs/>
                <w:color w:val="000000"/>
              </w:rPr>
              <w:t>By 3</w:t>
            </w:r>
            <w:r w:rsidR="00591605">
              <w:rPr>
                <w:rFonts w:ascii="Open Sans" w:hAnsi="Open Sans" w:cs="Open Sans"/>
                <w:bCs/>
                <w:color w:val="000000"/>
              </w:rPr>
              <w:t>/30</w:t>
            </w:r>
          </w:p>
          <w:p w14:paraId="7FC4C293" w14:textId="4E28DDD6" w:rsidR="005B1EF4" w:rsidRDefault="005B1EF4" w:rsidP="005B1EF4">
            <w:pPr>
              <w:ind w:left="0"/>
              <w:rPr>
                <w:rFonts w:ascii="Open Sans" w:hAnsi="Open Sans" w:cs="Open Sans"/>
                <w:bCs/>
                <w:color w:val="000000"/>
              </w:rPr>
            </w:pPr>
            <w:r>
              <w:rPr>
                <w:rFonts w:ascii="Open Sans" w:hAnsi="Open Sans" w:cs="Open Sans"/>
                <w:bCs/>
                <w:color w:val="000000"/>
              </w:rPr>
              <w:t>By 3</w:t>
            </w:r>
            <w:r w:rsidR="00591605">
              <w:rPr>
                <w:rFonts w:ascii="Open Sans" w:hAnsi="Open Sans" w:cs="Open Sans"/>
                <w:bCs/>
                <w:color w:val="000000"/>
              </w:rPr>
              <w:t>/30</w:t>
            </w:r>
          </w:p>
          <w:p w14:paraId="3A6970E5" w14:textId="72A6A9A6" w:rsidR="005B1EF4" w:rsidRDefault="005B1EF4" w:rsidP="005B1EF4">
            <w:pPr>
              <w:ind w:left="0"/>
              <w:rPr>
                <w:rFonts w:ascii="Open Sans" w:hAnsi="Open Sans" w:cs="Open Sans"/>
                <w:bCs/>
                <w:color w:val="000000"/>
              </w:rPr>
            </w:pPr>
            <w:r>
              <w:rPr>
                <w:rFonts w:ascii="Open Sans" w:hAnsi="Open Sans" w:cs="Open Sans"/>
                <w:bCs/>
                <w:color w:val="000000"/>
              </w:rPr>
              <w:t>3</w:t>
            </w:r>
            <w:r w:rsidR="00591605">
              <w:rPr>
                <w:rFonts w:ascii="Open Sans" w:hAnsi="Open Sans" w:cs="Open Sans"/>
                <w:bCs/>
                <w:color w:val="000000"/>
              </w:rPr>
              <w:t>/30-4/</w:t>
            </w:r>
            <w:r>
              <w:rPr>
                <w:rFonts w:ascii="Open Sans" w:hAnsi="Open Sans" w:cs="Open Sans"/>
                <w:bCs/>
                <w:color w:val="000000"/>
              </w:rPr>
              <w:t>3</w:t>
            </w:r>
          </w:p>
          <w:p w14:paraId="7A1CE5D1" w14:textId="7F9C52FC" w:rsidR="005B1EF4" w:rsidRPr="00181550" w:rsidRDefault="00591605" w:rsidP="005B1EF4">
            <w:pPr>
              <w:ind w:left="0"/>
              <w:rPr>
                <w:rFonts w:ascii="Open Sans" w:hAnsi="Open Sans" w:cs="Open Sans"/>
                <w:bCs/>
                <w:color w:val="000000"/>
              </w:rPr>
            </w:pPr>
            <w:r>
              <w:rPr>
                <w:rFonts w:ascii="Open Sans" w:hAnsi="Open Sans" w:cs="Open Sans"/>
                <w:bCs/>
                <w:color w:val="000000"/>
              </w:rPr>
              <w:t>4/1</w:t>
            </w:r>
          </w:p>
          <w:p w14:paraId="3141DBF8" w14:textId="01A9C1C1" w:rsidR="005B1EF4" w:rsidRPr="00181550" w:rsidRDefault="005B1EF4" w:rsidP="00850161">
            <w:pPr>
              <w:ind w:left="0"/>
              <w:rPr>
                <w:rFonts w:ascii="Open Sans" w:hAnsi="Open Sans" w:cs="Open Sans"/>
                <w:bCs/>
                <w:color w:val="000000"/>
              </w:rPr>
            </w:pPr>
          </w:p>
        </w:tc>
      </w:tr>
      <w:tr w:rsidR="007168C0" w:rsidRPr="00181550" w14:paraId="3429549D" w14:textId="6F9E189C" w:rsidTr="007168C0">
        <w:trPr>
          <w:jc w:val="center"/>
        </w:trPr>
        <w:tc>
          <w:tcPr>
            <w:tcW w:w="4336" w:type="dxa"/>
          </w:tcPr>
          <w:p w14:paraId="7476647F" w14:textId="01FBAE1B" w:rsidR="007168C0" w:rsidRPr="00181550" w:rsidRDefault="007168C0" w:rsidP="00767D50">
            <w:pPr>
              <w:ind w:left="0"/>
              <w:rPr>
                <w:rFonts w:ascii="Open Sans" w:hAnsi="Open Sans" w:cs="Open Sans"/>
                <w:b/>
                <w:bCs/>
                <w:color w:val="000000"/>
              </w:rPr>
            </w:pPr>
            <w:r w:rsidRPr="00181550">
              <w:rPr>
                <w:rFonts w:ascii="Open Sans" w:hAnsi="Open Sans" w:cs="Open Sans"/>
                <w:b/>
                <w:bCs/>
                <w:color w:val="000000"/>
              </w:rPr>
              <w:lastRenderedPageBreak/>
              <w:t>UNIT 6 Teams</w:t>
            </w:r>
          </w:p>
          <w:p w14:paraId="2CA6A84D" w14:textId="77777777" w:rsidR="007168C0" w:rsidRDefault="007168C0" w:rsidP="00767D50">
            <w:pPr>
              <w:ind w:left="0"/>
              <w:rPr>
                <w:rFonts w:ascii="Open Sans" w:hAnsi="Open Sans" w:cs="Open Sans"/>
                <w:bCs/>
                <w:color w:val="000000"/>
              </w:rPr>
            </w:pPr>
          </w:p>
          <w:p w14:paraId="6CCDCBF3" w14:textId="77777777" w:rsidR="007168C0" w:rsidRDefault="007168C0" w:rsidP="0016759A">
            <w:pPr>
              <w:ind w:left="0"/>
              <w:rPr>
                <w:rFonts w:ascii="Open Sans" w:hAnsi="Open Sans" w:cs="Open Sans"/>
                <w:bCs/>
                <w:color w:val="000000"/>
              </w:rPr>
            </w:pPr>
          </w:p>
          <w:p w14:paraId="71AE0515" w14:textId="77777777" w:rsidR="00D6709A" w:rsidRDefault="00D6709A" w:rsidP="0016759A">
            <w:pPr>
              <w:ind w:left="0"/>
              <w:rPr>
                <w:rFonts w:ascii="Open Sans" w:hAnsi="Open Sans" w:cs="Open Sans"/>
                <w:bCs/>
                <w:color w:val="000000"/>
              </w:rPr>
            </w:pPr>
          </w:p>
          <w:p w14:paraId="3C05DF3B" w14:textId="77777777" w:rsidR="00D6709A" w:rsidRDefault="00D6709A" w:rsidP="00D6709A">
            <w:pPr>
              <w:ind w:left="0"/>
              <w:rPr>
                <w:rFonts w:ascii="Open Sans" w:hAnsi="Open Sans" w:cs="Open Sans"/>
                <w:bCs/>
                <w:color w:val="000000"/>
              </w:rPr>
            </w:pPr>
            <w:r>
              <w:rPr>
                <w:rFonts w:ascii="Open Sans" w:hAnsi="Open Sans" w:cs="Open Sans"/>
                <w:bCs/>
                <w:color w:val="000000"/>
              </w:rPr>
              <w:t>Readings</w:t>
            </w:r>
          </w:p>
          <w:p w14:paraId="4851A3CA" w14:textId="77777777" w:rsidR="00D6709A" w:rsidRDefault="00D6709A" w:rsidP="00D6709A">
            <w:pPr>
              <w:ind w:left="0"/>
              <w:rPr>
                <w:rFonts w:ascii="Open Sans" w:hAnsi="Open Sans" w:cs="Open Sans"/>
                <w:bCs/>
                <w:color w:val="000000"/>
              </w:rPr>
            </w:pPr>
            <w:r>
              <w:rPr>
                <w:rFonts w:ascii="Open Sans" w:hAnsi="Open Sans" w:cs="Open Sans"/>
                <w:bCs/>
                <w:color w:val="000000"/>
              </w:rPr>
              <w:t>Lecture</w:t>
            </w:r>
          </w:p>
          <w:p w14:paraId="7F054F8D" w14:textId="77777777" w:rsidR="00D6709A" w:rsidRPr="00181550" w:rsidRDefault="00D6709A" w:rsidP="00D6709A">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09C9C5E4" w14:textId="77777777" w:rsidR="00D6709A" w:rsidRDefault="00D6709A" w:rsidP="00D6709A">
            <w:pPr>
              <w:ind w:left="0"/>
              <w:rPr>
                <w:rFonts w:ascii="Open Sans" w:hAnsi="Open Sans" w:cs="Open Sans"/>
                <w:bCs/>
                <w:color w:val="000000"/>
              </w:rPr>
            </w:pPr>
          </w:p>
          <w:p w14:paraId="1CB98470" w14:textId="77777777" w:rsidR="00D6709A" w:rsidRDefault="00D6709A" w:rsidP="00D6709A">
            <w:pPr>
              <w:ind w:left="0"/>
              <w:rPr>
                <w:rFonts w:ascii="Open Sans" w:hAnsi="Open Sans" w:cs="Open Sans"/>
                <w:bCs/>
                <w:color w:val="000000"/>
              </w:rPr>
            </w:pPr>
          </w:p>
          <w:p w14:paraId="141A708A" w14:textId="77777777" w:rsidR="00D6709A" w:rsidRDefault="00D6709A" w:rsidP="00D6709A">
            <w:pPr>
              <w:ind w:left="0"/>
              <w:rPr>
                <w:rFonts w:ascii="Open Sans" w:hAnsi="Open Sans" w:cs="Open Sans"/>
                <w:bCs/>
                <w:color w:val="000000"/>
              </w:rPr>
            </w:pPr>
            <w:r>
              <w:rPr>
                <w:rFonts w:ascii="Open Sans" w:hAnsi="Open Sans" w:cs="Open Sans"/>
                <w:bCs/>
                <w:color w:val="000000"/>
              </w:rPr>
              <w:t>Self-Assessment</w:t>
            </w:r>
          </w:p>
          <w:p w14:paraId="555C2C48" w14:textId="77777777" w:rsidR="00D6709A" w:rsidRDefault="00D6709A" w:rsidP="00D6709A">
            <w:pPr>
              <w:ind w:left="0"/>
              <w:rPr>
                <w:rFonts w:ascii="Open Sans" w:hAnsi="Open Sans" w:cs="Open Sans"/>
                <w:bCs/>
                <w:color w:val="000000"/>
              </w:rPr>
            </w:pPr>
            <w:r>
              <w:rPr>
                <w:rFonts w:ascii="Open Sans" w:hAnsi="Open Sans" w:cs="Open Sans"/>
                <w:bCs/>
                <w:color w:val="000000"/>
              </w:rPr>
              <w:t>Initial Forum Post</w:t>
            </w:r>
          </w:p>
          <w:p w14:paraId="4C1BB14E" w14:textId="77777777" w:rsidR="00D6709A" w:rsidRDefault="00D6709A" w:rsidP="00D6709A">
            <w:pPr>
              <w:ind w:left="0"/>
              <w:rPr>
                <w:rFonts w:ascii="Open Sans" w:hAnsi="Open Sans" w:cs="Open Sans"/>
                <w:bCs/>
                <w:color w:val="000000"/>
              </w:rPr>
            </w:pPr>
            <w:r>
              <w:rPr>
                <w:rFonts w:ascii="Open Sans" w:hAnsi="Open Sans" w:cs="Open Sans"/>
                <w:bCs/>
                <w:color w:val="000000"/>
              </w:rPr>
              <w:t>Forum Participation</w:t>
            </w:r>
          </w:p>
          <w:p w14:paraId="5D6DCD6F" w14:textId="77777777" w:rsidR="00D6709A" w:rsidRDefault="00D6709A" w:rsidP="00D6709A">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p>
          <w:p w14:paraId="215C5B5D" w14:textId="77777777" w:rsidR="007168C0" w:rsidRDefault="007168C0" w:rsidP="0016759A">
            <w:pPr>
              <w:ind w:left="0"/>
              <w:rPr>
                <w:rFonts w:ascii="Open Sans" w:hAnsi="Open Sans" w:cs="Open Sans"/>
                <w:bCs/>
                <w:color w:val="000000"/>
              </w:rPr>
            </w:pPr>
          </w:p>
          <w:p w14:paraId="6539E96E" w14:textId="77777777" w:rsidR="007168C0" w:rsidRDefault="007168C0" w:rsidP="0016759A">
            <w:pPr>
              <w:ind w:left="0"/>
              <w:rPr>
                <w:rFonts w:ascii="Open Sans" w:hAnsi="Open Sans" w:cs="Open Sans"/>
                <w:bCs/>
                <w:color w:val="000000"/>
              </w:rPr>
            </w:pPr>
          </w:p>
          <w:p w14:paraId="6F29C5AA" w14:textId="77777777" w:rsidR="007168C0" w:rsidRDefault="007168C0" w:rsidP="0016759A">
            <w:pPr>
              <w:ind w:left="0"/>
              <w:rPr>
                <w:rFonts w:ascii="Open Sans" w:hAnsi="Open Sans" w:cs="Open Sans"/>
                <w:bCs/>
                <w:color w:val="000000"/>
              </w:rPr>
            </w:pPr>
          </w:p>
          <w:p w14:paraId="25A042C3" w14:textId="2F9DEA26" w:rsidR="007168C0" w:rsidRPr="00181550" w:rsidRDefault="007168C0" w:rsidP="0016759A">
            <w:pPr>
              <w:ind w:left="0"/>
              <w:rPr>
                <w:rFonts w:ascii="Open Sans" w:hAnsi="Open Sans" w:cs="Open Sans"/>
                <w:bCs/>
                <w:color w:val="000000"/>
              </w:rPr>
            </w:pPr>
          </w:p>
        </w:tc>
        <w:tc>
          <w:tcPr>
            <w:tcW w:w="2830" w:type="dxa"/>
          </w:tcPr>
          <w:p w14:paraId="0FF6AA8B" w14:textId="77777777" w:rsidR="007168C0" w:rsidRPr="00181550" w:rsidRDefault="007168C0" w:rsidP="00767D50">
            <w:pPr>
              <w:ind w:left="0"/>
              <w:rPr>
                <w:rFonts w:ascii="Open Sans" w:hAnsi="Open Sans" w:cs="Open Sans"/>
                <w:bCs/>
                <w:color w:val="000000"/>
              </w:rPr>
            </w:pPr>
          </w:p>
          <w:p w14:paraId="1F2A50D3" w14:textId="77777777" w:rsidR="007168C0" w:rsidRDefault="007168C0" w:rsidP="00767D50">
            <w:pPr>
              <w:ind w:left="0"/>
              <w:rPr>
                <w:rFonts w:ascii="Open Sans" w:hAnsi="Open Sans" w:cs="Open Sans"/>
                <w:bCs/>
                <w:color w:val="000000"/>
              </w:rPr>
            </w:pPr>
          </w:p>
          <w:p w14:paraId="33477FFB" w14:textId="77777777" w:rsidR="007168C0" w:rsidRDefault="007168C0" w:rsidP="00826076">
            <w:pPr>
              <w:ind w:left="0"/>
              <w:rPr>
                <w:rFonts w:ascii="Open Sans" w:hAnsi="Open Sans" w:cs="Open Sans"/>
                <w:bCs/>
                <w:color w:val="000000"/>
              </w:rPr>
            </w:pPr>
          </w:p>
          <w:p w14:paraId="590588A3" w14:textId="77777777" w:rsidR="00D6709A" w:rsidRDefault="00D6709A" w:rsidP="00826076">
            <w:pPr>
              <w:ind w:left="0"/>
              <w:rPr>
                <w:rFonts w:ascii="Open Sans" w:hAnsi="Open Sans" w:cs="Open Sans"/>
                <w:bCs/>
                <w:color w:val="000000"/>
              </w:rPr>
            </w:pPr>
          </w:p>
          <w:p w14:paraId="4457C7DB" w14:textId="41DCF31D" w:rsidR="00D6709A" w:rsidRDefault="000B42CF" w:rsidP="00D6709A">
            <w:pPr>
              <w:ind w:left="0"/>
              <w:rPr>
                <w:rFonts w:ascii="Open Sans" w:hAnsi="Open Sans" w:cs="Open Sans"/>
                <w:bCs/>
                <w:color w:val="000000"/>
              </w:rPr>
            </w:pPr>
            <w:r>
              <w:rPr>
                <w:rFonts w:ascii="Open Sans" w:hAnsi="Open Sans" w:cs="Open Sans"/>
                <w:bCs/>
                <w:color w:val="000000"/>
              </w:rPr>
              <w:t>By 4/12</w:t>
            </w:r>
          </w:p>
          <w:p w14:paraId="769AF2F3" w14:textId="4995C67D" w:rsidR="00D6709A" w:rsidRDefault="00943535" w:rsidP="00D6709A">
            <w:pPr>
              <w:ind w:left="0"/>
              <w:rPr>
                <w:rFonts w:ascii="Open Sans" w:hAnsi="Open Sans" w:cs="Open Sans"/>
                <w:bCs/>
                <w:color w:val="000000"/>
              </w:rPr>
            </w:pPr>
            <w:r>
              <w:rPr>
                <w:rFonts w:ascii="Open Sans" w:hAnsi="Open Sans" w:cs="Open Sans"/>
                <w:bCs/>
                <w:color w:val="000000"/>
              </w:rPr>
              <w:t>By 4/12</w:t>
            </w:r>
          </w:p>
          <w:p w14:paraId="31673EAD" w14:textId="6FB60EF9" w:rsidR="00D6709A" w:rsidRDefault="00943535" w:rsidP="00D6709A">
            <w:pPr>
              <w:ind w:left="0"/>
              <w:rPr>
                <w:rFonts w:ascii="Open Sans" w:hAnsi="Open Sans" w:cs="Open Sans"/>
                <w:bCs/>
                <w:color w:val="000000"/>
              </w:rPr>
            </w:pPr>
            <w:r>
              <w:rPr>
                <w:rFonts w:ascii="Open Sans" w:hAnsi="Open Sans" w:cs="Open Sans"/>
                <w:bCs/>
                <w:color w:val="000000"/>
              </w:rPr>
              <w:t>On 4/12</w:t>
            </w:r>
            <w:r w:rsidR="00D6709A">
              <w:rPr>
                <w:rFonts w:ascii="Open Sans" w:hAnsi="Open Sans" w:cs="Open Sans"/>
                <w:bCs/>
                <w:color w:val="000000"/>
              </w:rPr>
              <w:t xml:space="preserve"> –</w:t>
            </w:r>
            <w:r>
              <w:rPr>
                <w:rFonts w:ascii="Open Sans" w:hAnsi="Open Sans" w:cs="Open Sans"/>
                <w:bCs/>
                <w:color w:val="000000"/>
              </w:rPr>
              <w:t xml:space="preserve"> 4</w:t>
            </w:r>
            <w:r w:rsidR="00D6709A">
              <w:rPr>
                <w:rFonts w:ascii="Open Sans" w:hAnsi="Open Sans" w:cs="Open Sans"/>
                <w:bCs/>
                <w:color w:val="000000"/>
              </w:rPr>
              <w:t>/</w:t>
            </w:r>
            <w:r w:rsidR="00C501F3">
              <w:rPr>
                <w:rFonts w:ascii="Open Sans" w:hAnsi="Open Sans" w:cs="Open Sans"/>
                <w:bCs/>
                <w:color w:val="000000"/>
              </w:rPr>
              <w:t>13</w:t>
            </w:r>
            <w:r w:rsidR="00D6709A">
              <w:rPr>
                <w:rFonts w:ascii="Open Sans" w:hAnsi="Open Sans" w:cs="Open Sans"/>
                <w:bCs/>
                <w:color w:val="000000"/>
              </w:rPr>
              <w:t xml:space="preserve"> </w:t>
            </w:r>
          </w:p>
          <w:p w14:paraId="60DC49FD" w14:textId="77777777" w:rsidR="00D6709A" w:rsidRDefault="00D6709A" w:rsidP="00D6709A">
            <w:pPr>
              <w:ind w:left="0"/>
              <w:rPr>
                <w:rFonts w:ascii="Open Sans" w:hAnsi="Open Sans" w:cs="Open Sans"/>
                <w:bCs/>
                <w:color w:val="000000"/>
              </w:rPr>
            </w:pPr>
            <w:r>
              <w:rPr>
                <w:rFonts w:ascii="Open Sans" w:hAnsi="Open Sans" w:cs="Open Sans"/>
                <w:bCs/>
                <w:color w:val="000000"/>
              </w:rPr>
              <w:t xml:space="preserve">(multiple choice &amp; </w:t>
            </w:r>
            <w:r w:rsidRPr="00181550">
              <w:rPr>
                <w:rFonts w:ascii="Open Sans" w:hAnsi="Open Sans" w:cs="Open Sans"/>
                <w:bCs/>
                <w:color w:val="000000"/>
              </w:rPr>
              <w:t>short answer)</w:t>
            </w:r>
          </w:p>
          <w:p w14:paraId="7E0F5243" w14:textId="53336662" w:rsidR="00D6709A" w:rsidRDefault="00943535" w:rsidP="00D6709A">
            <w:pPr>
              <w:ind w:left="0"/>
              <w:rPr>
                <w:rFonts w:ascii="Open Sans" w:hAnsi="Open Sans" w:cs="Open Sans"/>
                <w:bCs/>
                <w:color w:val="000000"/>
              </w:rPr>
            </w:pPr>
            <w:r>
              <w:rPr>
                <w:rFonts w:ascii="Open Sans" w:hAnsi="Open Sans" w:cs="Open Sans"/>
                <w:bCs/>
                <w:color w:val="000000"/>
              </w:rPr>
              <w:t>By 4/13</w:t>
            </w:r>
          </w:p>
          <w:p w14:paraId="2CD3CF00" w14:textId="0A06FB22" w:rsidR="00D6709A" w:rsidRDefault="00943535" w:rsidP="00D6709A">
            <w:pPr>
              <w:ind w:left="0"/>
              <w:rPr>
                <w:rFonts w:ascii="Open Sans" w:hAnsi="Open Sans" w:cs="Open Sans"/>
                <w:bCs/>
                <w:color w:val="000000"/>
              </w:rPr>
            </w:pPr>
            <w:r>
              <w:rPr>
                <w:rFonts w:ascii="Open Sans" w:hAnsi="Open Sans" w:cs="Open Sans"/>
                <w:bCs/>
                <w:color w:val="000000"/>
              </w:rPr>
              <w:t>By 4/13</w:t>
            </w:r>
          </w:p>
          <w:p w14:paraId="54B8F3D0" w14:textId="667F74C9" w:rsidR="00D6709A" w:rsidRDefault="00943535" w:rsidP="00D6709A">
            <w:pPr>
              <w:ind w:left="0"/>
              <w:rPr>
                <w:rFonts w:ascii="Open Sans" w:hAnsi="Open Sans" w:cs="Open Sans"/>
                <w:bCs/>
                <w:color w:val="000000"/>
              </w:rPr>
            </w:pPr>
            <w:r>
              <w:rPr>
                <w:rFonts w:ascii="Open Sans" w:hAnsi="Open Sans" w:cs="Open Sans"/>
                <w:bCs/>
                <w:color w:val="000000"/>
              </w:rPr>
              <w:t>4/13</w:t>
            </w:r>
            <w:r w:rsidR="00D6709A">
              <w:rPr>
                <w:rFonts w:ascii="Open Sans" w:hAnsi="Open Sans" w:cs="Open Sans"/>
                <w:bCs/>
                <w:color w:val="000000"/>
              </w:rPr>
              <w:t>-4/</w:t>
            </w:r>
            <w:r>
              <w:rPr>
                <w:rFonts w:ascii="Open Sans" w:hAnsi="Open Sans" w:cs="Open Sans"/>
                <w:bCs/>
                <w:color w:val="000000"/>
              </w:rPr>
              <w:t>17</w:t>
            </w:r>
          </w:p>
          <w:p w14:paraId="566E50F9" w14:textId="7770B301" w:rsidR="00D6709A" w:rsidRPr="00181550" w:rsidRDefault="00943535" w:rsidP="00D6709A">
            <w:pPr>
              <w:ind w:left="0"/>
              <w:rPr>
                <w:rFonts w:ascii="Open Sans" w:hAnsi="Open Sans" w:cs="Open Sans"/>
                <w:bCs/>
                <w:color w:val="000000"/>
              </w:rPr>
            </w:pPr>
            <w:r>
              <w:rPr>
                <w:rFonts w:ascii="Open Sans" w:hAnsi="Open Sans" w:cs="Open Sans"/>
                <w:bCs/>
                <w:color w:val="000000"/>
              </w:rPr>
              <w:t>N/A</w:t>
            </w:r>
          </w:p>
          <w:p w14:paraId="102E03B1" w14:textId="14A3FB6A" w:rsidR="00D6709A" w:rsidRPr="00181550" w:rsidRDefault="00D6709A" w:rsidP="00826076">
            <w:pPr>
              <w:ind w:left="0"/>
              <w:rPr>
                <w:rFonts w:ascii="Open Sans" w:hAnsi="Open Sans" w:cs="Open Sans"/>
                <w:bCs/>
                <w:color w:val="000000"/>
              </w:rPr>
            </w:pPr>
          </w:p>
        </w:tc>
      </w:tr>
      <w:tr w:rsidR="007168C0" w:rsidRPr="00181550" w14:paraId="374B92DB" w14:textId="1C146E06" w:rsidTr="007168C0">
        <w:trPr>
          <w:jc w:val="center"/>
        </w:trPr>
        <w:tc>
          <w:tcPr>
            <w:tcW w:w="4336" w:type="dxa"/>
          </w:tcPr>
          <w:p w14:paraId="59EEA03E" w14:textId="05E2ED2D" w:rsidR="007168C0" w:rsidRPr="00181550" w:rsidRDefault="007168C0" w:rsidP="00767D50">
            <w:pPr>
              <w:ind w:left="0"/>
              <w:rPr>
                <w:rFonts w:ascii="Open Sans" w:hAnsi="Open Sans" w:cs="Open Sans"/>
                <w:b/>
                <w:bCs/>
                <w:color w:val="000000"/>
              </w:rPr>
            </w:pPr>
            <w:r w:rsidRPr="00181550">
              <w:rPr>
                <w:rFonts w:ascii="Open Sans" w:hAnsi="Open Sans" w:cs="Open Sans"/>
                <w:b/>
                <w:bCs/>
                <w:color w:val="000000"/>
              </w:rPr>
              <w:t>UNIT 7 Entrepreneurship</w:t>
            </w:r>
          </w:p>
          <w:p w14:paraId="6F7F31B0" w14:textId="77777777" w:rsidR="007168C0" w:rsidRDefault="007168C0" w:rsidP="00767D50">
            <w:pPr>
              <w:ind w:left="0"/>
              <w:rPr>
                <w:rFonts w:ascii="Open Sans" w:hAnsi="Open Sans" w:cs="Open Sans"/>
                <w:bCs/>
                <w:color w:val="000000"/>
              </w:rPr>
            </w:pPr>
          </w:p>
          <w:p w14:paraId="3F4294AC" w14:textId="77777777" w:rsidR="00C501F3" w:rsidRDefault="00C501F3" w:rsidP="00767D50">
            <w:pPr>
              <w:ind w:left="0"/>
              <w:rPr>
                <w:rFonts w:ascii="Open Sans" w:hAnsi="Open Sans" w:cs="Open Sans"/>
                <w:bCs/>
                <w:color w:val="000000"/>
              </w:rPr>
            </w:pPr>
          </w:p>
          <w:p w14:paraId="40D892A4" w14:textId="77777777" w:rsidR="002732CB" w:rsidRDefault="002732CB" w:rsidP="002732CB">
            <w:pPr>
              <w:ind w:left="0"/>
              <w:rPr>
                <w:rFonts w:ascii="Open Sans" w:hAnsi="Open Sans" w:cs="Open Sans"/>
                <w:bCs/>
                <w:color w:val="000000"/>
              </w:rPr>
            </w:pPr>
            <w:r>
              <w:rPr>
                <w:rFonts w:ascii="Open Sans" w:hAnsi="Open Sans" w:cs="Open Sans"/>
                <w:bCs/>
                <w:color w:val="000000"/>
              </w:rPr>
              <w:t>Readings</w:t>
            </w:r>
          </w:p>
          <w:p w14:paraId="4F7E7851" w14:textId="77777777" w:rsidR="002732CB" w:rsidRDefault="002732CB" w:rsidP="002732CB">
            <w:pPr>
              <w:ind w:left="0"/>
              <w:rPr>
                <w:rFonts w:ascii="Open Sans" w:hAnsi="Open Sans" w:cs="Open Sans"/>
                <w:bCs/>
                <w:color w:val="000000"/>
              </w:rPr>
            </w:pPr>
            <w:r>
              <w:rPr>
                <w:rFonts w:ascii="Open Sans" w:hAnsi="Open Sans" w:cs="Open Sans"/>
                <w:bCs/>
                <w:color w:val="000000"/>
              </w:rPr>
              <w:t>Lecture</w:t>
            </w:r>
          </w:p>
          <w:p w14:paraId="41DA93FE" w14:textId="77777777" w:rsidR="002732CB" w:rsidRPr="00181550" w:rsidRDefault="002732CB" w:rsidP="002732CB">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796C4592" w14:textId="77777777" w:rsidR="002732CB" w:rsidRDefault="002732CB" w:rsidP="002732CB">
            <w:pPr>
              <w:ind w:left="0"/>
              <w:rPr>
                <w:rFonts w:ascii="Open Sans" w:hAnsi="Open Sans" w:cs="Open Sans"/>
                <w:bCs/>
                <w:color w:val="000000"/>
              </w:rPr>
            </w:pPr>
          </w:p>
          <w:p w14:paraId="49B5EB1F" w14:textId="77777777" w:rsidR="002732CB" w:rsidRDefault="002732CB" w:rsidP="002732CB">
            <w:pPr>
              <w:ind w:left="0"/>
              <w:rPr>
                <w:rFonts w:ascii="Open Sans" w:hAnsi="Open Sans" w:cs="Open Sans"/>
                <w:bCs/>
                <w:color w:val="000000"/>
              </w:rPr>
            </w:pPr>
          </w:p>
          <w:p w14:paraId="6309F27B" w14:textId="77777777" w:rsidR="002732CB" w:rsidRDefault="002732CB" w:rsidP="002732CB">
            <w:pPr>
              <w:ind w:left="0"/>
              <w:rPr>
                <w:rFonts w:ascii="Open Sans" w:hAnsi="Open Sans" w:cs="Open Sans"/>
                <w:bCs/>
                <w:color w:val="000000"/>
              </w:rPr>
            </w:pPr>
            <w:r>
              <w:rPr>
                <w:rFonts w:ascii="Open Sans" w:hAnsi="Open Sans" w:cs="Open Sans"/>
                <w:bCs/>
                <w:color w:val="000000"/>
              </w:rPr>
              <w:t>Self-Assessment</w:t>
            </w:r>
          </w:p>
          <w:p w14:paraId="0FA839F2" w14:textId="77777777" w:rsidR="002732CB" w:rsidRDefault="002732CB" w:rsidP="002732CB">
            <w:pPr>
              <w:ind w:left="0"/>
              <w:rPr>
                <w:rFonts w:ascii="Open Sans" w:hAnsi="Open Sans" w:cs="Open Sans"/>
                <w:bCs/>
                <w:color w:val="000000"/>
              </w:rPr>
            </w:pPr>
            <w:r>
              <w:rPr>
                <w:rFonts w:ascii="Open Sans" w:hAnsi="Open Sans" w:cs="Open Sans"/>
                <w:bCs/>
                <w:color w:val="000000"/>
              </w:rPr>
              <w:t>Initial Forum Post</w:t>
            </w:r>
          </w:p>
          <w:p w14:paraId="43C3A38C" w14:textId="77777777" w:rsidR="002732CB" w:rsidRDefault="002732CB" w:rsidP="002732CB">
            <w:pPr>
              <w:ind w:left="0"/>
              <w:rPr>
                <w:rFonts w:ascii="Open Sans" w:hAnsi="Open Sans" w:cs="Open Sans"/>
                <w:bCs/>
                <w:color w:val="000000"/>
              </w:rPr>
            </w:pPr>
            <w:r>
              <w:rPr>
                <w:rFonts w:ascii="Open Sans" w:hAnsi="Open Sans" w:cs="Open Sans"/>
                <w:bCs/>
                <w:color w:val="000000"/>
              </w:rPr>
              <w:t>Forum Participation</w:t>
            </w:r>
          </w:p>
          <w:p w14:paraId="7E10F6D6" w14:textId="67F678C1" w:rsidR="007168C0" w:rsidRDefault="002732CB" w:rsidP="0005432C">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p>
          <w:p w14:paraId="7DA21B27" w14:textId="77777777" w:rsidR="007168C0" w:rsidRDefault="007168C0" w:rsidP="00767D50">
            <w:pPr>
              <w:ind w:left="0"/>
              <w:rPr>
                <w:rFonts w:ascii="Open Sans" w:hAnsi="Open Sans" w:cs="Open Sans"/>
                <w:bCs/>
                <w:color w:val="000000"/>
              </w:rPr>
            </w:pPr>
          </w:p>
          <w:p w14:paraId="7583830A" w14:textId="77777777" w:rsidR="002732CB" w:rsidRDefault="002732CB" w:rsidP="00767D50">
            <w:pPr>
              <w:ind w:left="0"/>
              <w:rPr>
                <w:rFonts w:ascii="Open Sans" w:hAnsi="Open Sans" w:cs="Open Sans"/>
                <w:bCs/>
                <w:color w:val="000000"/>
              </w:rPr>
            </w:pPr>
          </w:p>
          <w:p w14:paraId="309FD2AB" w14:textId="3283FE6E" w:rsidR="007168C0" w:rsidRPr="00181550" w:rsidRDefault="007168C0" w:rsidP="00767D50">
            <w:pPr>
              <w:ind w:left="0"/>
              <w:rPr>
                <w:rFonts w:ascii="Open Sans" w:hAnsi="Open Sans" w:cs="Open Sans"/>
                <w:bCs/>
                <w:color w:val="000000"/>
              </w:rPr>
            </w:pPr>
          </w:p>
        </w:tc>
        <w:tc>
          <w:tcPr>
            <w:tcW w:w="2830" w:type="dxa"/>
          </w:tcPr>
          <w:p w14:paraId="4A845923" w14:textId="77777777" w:rsidR="007168C0" w:rsidRDefault="007168C0" w:rsidP="00767D50">
            <w:pPr>
              <w:ind w:left="0"/>
              <w:rPr>
                <w:rFonts w:ascii="Open Sans" w:hAnsi="Open Sans" w:cs="Open Sans"/>
                <w:bCs/>
                <w:color w:val="000000"/>
              </w:rPr>
            </w:pPr>
          </w:p>
          <w:p w14:paraId="5A343035" w14:textId="77777777" w:rsidR="007168C0" w:rsidRPr="00181550" w:rsidRDefault="007168C0" w:rsidP="00767D50">
            <w:pPr>
              <w:ind w:left="0"/>
              <w:rPr>
                <w:rFonts w:ascii="Open Sans" w:hAnsi="Open Sans" w:cs="Open Sans"/>
                <w:bCs/>
                <w:color w:val="000000"/>
              </w:rPr>
            </w:pPr>
          </w:p>
          <w:p w14:paraId="6F1C427F" w14:textId="77777777" w:rsidR="007168C0" w:rsidRDefault="007168C0" w:rsidP="00AB3B06">
            <w:pPr>
              <w:ind w:left="0"/>
              <w:rPr>
                <w:rFonts w:ascii="Open Sans" w:hAnsi="Open Sans" w:cs="Open Sans"/>
                <w:bCs/>
                <w:color w:val="000000"/>
              </w:rPr>
            </w:pPr>
          </w:p>
          <w:p w14:paraId="2A2FE771" w14:textId="73F11132" w:rsidR="00114FBB" w:rsidRDefault="00114FBB" w:rsidP="00114FBB">
            <w:pPr>
              <w:ind w:left="0"/>
              <w:rPr>
                <w:rFonts w:ascii="Open Sans" w:hAnsi="Open Sans" w:cs="Open Sans"/>
                <w:bCs/>
                <w:color w:val="000000"/>
              </w:rPr>
            </w:pPr>
            <w:r>
              <w:rPr>
                <w:rFonts w:ascii="Open Sans" w:hAnsi="Open Sans" w:cs="Open Sans"/>
                <w:bCs/>
                <w:color w:val="000000"/>
              </w:rPr>
              <w:t>By 4</w:t>
            </w:r>
            <w:r w:rsidR="005305AC">
              <w:rPr>
                <w:rFonts w:ascii="Open Sans" w:hAnsi="Open Sans" w:cs="Open Sans"/>
                <w:bCs/>
                <w:color w:val="000000"/>
              </w:rPr>
              <w:t>/26</w:t>
            </w:r>
          </w:p>
          <w:p w14:paraId="0ACEA3B5" w14:textId="2956D20A" w:rsidR="00114FBB" w:rsidRDefault="00114FBB" w:rsidP="00114FBB">
            <w:pPr>
              <w:ind w:left="0"/>
              <w:rPr>
                <w:rFonts w:ascii="Open Sans" w:hAnsi="Open Sans" w:cs="Open Sans"/>
                <w:bCs/>
                <w:color w:val="000000"/>
              </w:rPr>
            </w:pPr>
            <w:r>
              <w:rPr>
                <w:rFonts w:ascii="Open Sans" w:hAnsi="Open Sans" w:cs="Open Sans"/>
                <w:bCs/>
                <w:color w:val="000000"/>
              </w:rPr>
              <w:t>By 4</w:t>
            </w:r>
            <w:r w:rsidR="005305AC">
              <w:rPr>
                <w:rFonts w:ascii="Open Sans" w:hAnsi="Open Sans" w:cs="Open Sans"/>
                <w:bCs/>
                <w:color w:val="000000"/>
              </w:rPr>
              <w:t>/26</w:t>
            </w:r>
          </w:p>
          <w:p w14:paraId="346B1F6F" w14:textId="620E5D5B" w:rsidR="00114FBB" w:rsidRDefault="00114FBB" w:rsidP="00114FBB">
            <w:pPr>
              <w:ind w:left="0"/>
              <w:rPr>
                <w:rFonts w:ascii="Open Sans" w:hAnsi="Open Sans" w:cs="Open Sans"/>
                <w:bCs/>
                <w:color w:val="000000"/>
              </w:rPr>
            </w:pPr>
            <w:r>
              <w:rPr>
                <w:rFonts w:ascii="Open Sans" w:hAnsi="Open Sans" w:cs="Open Sans"/>
                <w:bCs/>
                <w:color w:val="000000"/>
              </w:rPr>
              <w:t>On 4</w:t>
            </w:r>
            <w:r w:rsidR="005305AC">
              <w:rPr>
                <w:rFonts w:ascii="Open Sans" w:hAnsi="Open Sans" w:cs="Open Sans"/>
                <w:bCs/>
                <w:color w:val="000000"/>
              </w:rPr>
              <w:t>/26</w:t>
            </w:r>
            <w:r>
              <w:rPr>
                <w:rFonts w:ascii="Open Sans" w:hAnsi="Open Sans" w:cs="Open Sans"/>
                <w:bCs/>
                <w:color w:val="000000"/>
              </w:rPr>
              <w:t xml:space="preserve"> – 4/</w:t>
            </w:r>
            <w:r w:rsidR="005305AC">
              <w:rPr>
                <w:rFonts w:ascii="Open Sans" w:hAnsi="Open Sans" w:cs="Open Sans"/>
                <w:bCs/>
                <w:color w:val="000000"/>
              </w:rPr>
              <w:t>27</w:t>
            </w:r>
            <w:r>
              <w:rPr>
                <w:rFonts w:ascii="Open Sans" w:hAnsi="Open Sans" w:cs="Open Sans"/>
                <w:bCs/>
                <w:color w:val="000000"/>
              </w:rPr>
              <w:t xml:space="preserve"> </w:t>
            </w:r>
          </w:p>
          <w:p w14:paraId="0CA1C682" w14:textId="77777777" w:rsidR="00114FBB" w:rsidRDefault="00114FBB" w:rsidP="00114FBB">
            <w:pPr>
              <w:ind w:left="0"/>
              <w:rPr>
                <w:rFonts w:ascii="Open Sans" w:hAnsi="Open Sans" w:cs="Open Sans"/>
                <w:bCs/>
                <w:color w:val="000000"/>
              </w:rPr>
            </w:pPr>
            <w:r>
              <w:rPr>
                <w:rFonts w:ascii="Open Sans" w:hAnsi="Open Sans" w:cs="Open Sans"/>
                <w:bCs/>
                <w:color w:val="000000"/>
              </w:rPr>
              <w:t xml:space="preserve">(multiple choice &amp; </w:t>
            </w:r>
            <w:r w:rsidRPr="00181550">
              <w:rPr>
                <w:rFonts w:ascii="Open Sans" w:hAnsi="Open Sans" w:cs="Open Sans"/>
                <w:bCs/>
                <w:color w:val="000000"/>
              </w:rPr>
              <w:t>short answer)</w:t>
            </w:r>
          </w:p>
          <w:p w14:paraId="35493342" w14:textId="47F04085" w:rsidR="00114FBB" w:rsidRDefault="00114FBB" w:rsidP="00114FBB">
            <w:pPr>
              <w:ind w:left="0"/>
              <w:rPr>
                <w:rFonts w:ascii="Open Sans" w:hAnsi="Open Sans" w:cs="Open Sans"/>
                <w:bCs/>
                <w:color w:val="000000"/>
              </w:rPr>
            </w:pPr>
            <w:r>
              <w:rPr>
                <w:rFonts w:ascii="Open Sans" w:hAnsi="Open Sans" w:cs="Open Sans"/>
                <w:bCs/>
                <w:color w:val="000000"/>
              </w:rPr>
              <w:t>By 4</w:t>
            </w:r>
            <w:r w:rsidR="005305AC">
              <w:rPr>
                <w:rFonts w:ascii="Open Sans" w:hAnsi="Open Sans" w:cs="Open Sans"/>
                <w:bCs/>
                <w:color w:val="000000"/>
              </w:rPr>
              <w:t>/27</w:t>
            </w:r>
          </w:p>
          <w:p w14:paraId="54403022" w14:textId="709EA068" w:rsidR="00114FBB" w:rsidRDefault="00114FBB" w:rsidP="00114FBB">
            <w:pPr>
              <w:ind w:left="0"/>
              <w:rPr>
                <w:rFonts w:ascii="Open Sans" w:hAnsi="Open Sans" w:cs="Open Sans"/>
                <w:bCs/>
                <w:color w:val="000000"/>
              </w:rPr>
            </w:pPr>
            <w:r>
              <w:rPr>
                <w:rFonts w:ascii="Open Sans" w:hAnsi="Open Sans" w:cs="Open Sans"/>
                <w:bCs/>
                <w:color w:val="000000"/>
              </w:rPr>
              <w:t>By 4</w:t>
            </w:r>
            <w:r w:rsidR="005305AC">
              <w:rPr>
                <w:rFonts w:ascii="Open Sans" w:hAnsi="Open Sans" w:cs="Open Sans"/>
                <w:bCs/>
                <w:color w:val="000000"/>
              </w:rPr>
              <w:t>/27</w:t>
            </w:r>
          </w:p>
          <w:p w14:paraId="3D837B4B" w14:textId="5309C7D6" w:rsidR="00114FBB" w:rsidRDefault="00114FBB" w:rsidP="00114FBB">
            <w:pPr>
              <w:ind w:left="0"/>
              <w:rPr>
                <w:rFonts w:ascii="Open Sans" w:hAnsi="Open Sans" w:cs="Open Sans"/>
                <w:bCs/>
                <w:color w:val="000000"/>
              </w:rPr>
            </w:pPr>
            <w:r>
              <w:rPr>
                <w:rFonts w:ascii="Open Sans" w:hAnsi="Open Sans" w:cs="Open Sans"/>
                <w:bCs/>
                <w:color w:val="000000"/>
              </w:rPr>
              <w:t>4</w:t>
            </w:r>
            <w:r w:rsidR="005305AC">
              <w:rPr>
                <w:rFonts w:ascii="Open Sans" w:hAnsi="Open Sans" w:cs="Open Sans"/>
                <w:bCs/>
                <w:color w:val="000000"/>
              </w:rPr>
              <w:t>/27-5</w:t>
            </w:r>
            <w:r>
              <w:rPr>
                <w:rFonts w:ascii="Open Sans" w:hAnsi="Open Sans" w:cs="Open Sans"/>
                <w:bCs/>
                <w:color w:val="000000"/>
              </w:rPr>
              <w:t>/</w:t>
            </w:r>
            <w:r w:rsidR="005305AC">
              <w:rPr>
                <w:rFonts w:ascii="Open Sans" w:hAnsi="Open Sans" w:cs="Open Sans"/>
                <w:bCs/>
                <w:color w:val="000000"/>
              </w:rPr>
              <w:t>1</w:t>
            </w:r>
          </w:p>
          <w:p w14:paraId="781DB825" w14:textId="464A588F" w:rsidR="00114FBB" w:rsidRPr="00181550" w:rsidRDefault="005305AC" w:rsidP="00114FBB">
            <w:pPr>
              <w:ind w:left="0"/>
              <w:rPr>
                <w:rFonts w:ascii="Open Sans" w:hAnsi="Open Sans" w:cs="Open Sans"/>
                <w:bCs/>
                <w:color w:val="000000"/>
              </w:rPr>
            </w:pPr>
            <w:r>
              <w:rPr>
                <w:rFonts w:ascii="Open Sans" w:hAnsi="Open Sans" w:cs="Open Sans"/>
                <w:bCs/>
                <w:color w:val="000000"/>
              </w:rPr>
              <w:t>4/29</w:t>
            </w:r>
          </w:p>
          <w:p w14:paraId="7E61B678" w14:textId="007262BD" w:rsidR="00114FBB" w:rsidRPr="00181550" w:rsidRDefault="00114FBB" w:rsidP="00AB3B06">
            <w:pPr>
              <w:ind w:left="0"/>
              <w:rPr>
                <w:rFonts w:ascii="Open Sans" w:hAnsi="Open Sans" w:cs="Open Sans"/>
                <w:bCs/>
                <w:color w:val="000000"/>
              </w:rPr>
            </w:pPr>
          </w:p>
        </w:tc>
      </w:tr>
      <w:tr w:rsidR="007168C0" w:rsidRPr="00181550" w14:paraId="7D59837C" w14:textId="2A516C12" w:rsidTr="007168C0">
        <w:trPr>
          <w:jc w:val="center"/>
        </w:trPr>
        <w:tc>
          <w:tcPr>
            <w:tcW w:w="4336" w:type="dxa"/>
          </w:tcPr>
          <w:p w14:paraId="6E163311" w14:textId="5598785E" w:rsidR="007168C0" w:rsidRPr="00181550" w:rsidRDefault="007168C0" w:rsidP="00767D50">
            <w:pPr>
              <w:ind w:left="0"/>
              <w:rPr>
                <w:rFonts w:ascii="Open Sans" w:hAnsi="Open Sans" w:cs="Open Sans"/>
                <w:b/>
                <w:bCs/>
                <w:color w:val="000000"/>
              </w:rPr>
            </w:pPr>
            <w:r w:rsidRPr="00181550">
              <w:rPr>
                <w:rFonts w:ascii="Open Sans" w:hAnsi="Open Sans" w:cs="Open Sans"/>
                <w:b/>
                <w:bCs/>
                <w:color w:val="000000"/>
              </w:rPr>
              <w:t>UNIT 8 Change</w:t>
            </w:r>
          </w:p>
          <w:p w14:paraId="1F8A87CE" w14:textId="77777777" w:rsidR="007168C0" w:rsidRDefault="007168C0" w:rsidP="00767D50">
            <w:pPr>
              <w:ind w:left="0"/>
              <w:rPr>
                <w:rFonts w:ascii="Open Sans" w:hAnsi="Open Sans" w:cs="Open Sans"/>
                <w:bCs/>
                <w:color w:val="000000"/>
              </w:rPr>
            </w:pPr>
          </w:p>
          <w:p w14:paraId="3210A58A" w14:textId="77777777" w:rsidR="007168C0" w:rsidRDefault="007168C0" w:rsidP="00767D50">
            <w:pPr>
              <w:ind w:left="0"/>
              <w:rPr>
                <w:rFonts w:ascii="Open Sans" w:hAnsi="Open Sans" w:cs="Open Sans"/>
                <w:bCs/>
                <w:color w:val="000000"/>
              </w:rPr>
            </w:pPr>
          </w:p>
          <w:p w14:paraId="25ACCAC9" w14:textId="77777777" w:rsidR="005B6502" w:rsidRDefault="005B6502" w:rsidP="005B6502">
            <w:pPr>
              <w:ind w:left="0"/>
              <w:rPr>
                <w:rFonts w:ascii="Open Sans" w:hAnsi="Open Sans" w:cs="Open Sans"/>
                <w:bCs/>
                <w:color w:val="000000"/>
              </w:rPr>
            </w:pPr>
            <w:r>
              <w:rPr>
                <w:rFonts w:ascii="Open Sans" w:hAnsi="Open Sans" w:cs="Open Sans"/>
                <w:bCs/>
                <w:color w:val="000000"/>
              </w:rPr>
              <w:t>Readings</w:t>
            </w:r>
          </w:p>
          <w:p w14:paraId="70EC4C78" w14:textId="77777777" w:rsidR="005B6502" w:rsidRDefault="005B6502" w:rsidP="005B6502">
            <w:pPr>
              <w:ind w:left="0"/>
              <w:rPr>
                <w:rFonts w:ascii="Open Sans" w:hAnsi="Open Sans" w:cs="Open Sans"/>
                <w:bCs/>
                <w:color w:val="000000"/>
              </w:rPr>
            </w:pPr>
            <w:r>
              <w:rPr>
                <w:rFonts w:ascii="Open Sans" w:hAnsi="Open Sans" w:cs="Open Sans"/>
                <w:bCs/>
                <w:color w:val="000000"/>
              </w:rPr>
              <w:t>Lecture</w:t>
            </w:r>
          </w:p>
          <w:p w14:paraId="343E946D" w14:textId="77777777" w:rsidR="005B6502" w:rsidRPr="00181550" w:rsidRDefault="005B6502" w:rsidP="005B6502">
            <w:pPr>
              <w:ind w:left="0"/>
              <w:rPr>
                <w:rFonts w:ascii="Open Sans" w:hAnsi="Open Sans" w:cs="Open Sans"/>
                <w:bCs/>
                <w:color w:val="000000"/>
              </w:rPr>
            </w:pPr>
            <w:r w:rsidRPr="00181550">
              <w:rPr>
                <w:rFonts w:ascii="Open Sans" w:hAnsi="Open Sans" w:cs="Open Sans"/>
                <w:bCs/>
                <w:color w:val="000000"/>
              </w:rPr>
              <w:t>KNOWING</w:t>
            </w:r>
            <w:r>
              <w:rPr>
                <w:rFonts w:ascii="Open Sans" w:hAnsi="Open Sans" w:cs="Open Sans"/>
                <w:bCs/>
                <w:color w:val="000000"/>
              </w:rPr>
              <w:t xml:space="preserve"> QUIZ</w:t>
            </w:r>
          </w:p>
          <w:p w14:paraId="5FD0E4C0" w14:textId="77777777" w:rsidR="005B6502" w:rsidRDefault="005B6502" w:rsidP="005B6502">
            <w:pPr>
              <w:ind w:left="0"/>
              <w:rPr>
                <w:rFonts w:ascii="Open Sans" w:hAnsi="Open Sans" w:cs="Open Sans"/>
                <w:bCs/>
                <w:color w:val="000000"/>
              </w:rPr>
            </w:pPr>
          </w:p>
          <w:p w14:paraId="6BE47AB4" w14:textId="77777777" w:rsidR="005B6502" w:rsidRDefault="005B6502" w:rsidP="005B6502">
            <w:pPr>
              <w:ind w:left="0"/>
              <w:rPr>
                <w:rFonts w:ascii="Open Sans" w:hAnsi="Open Sans" w:cs="Open Sans"/>
                <w:bCs/>
                <w:color w:val="000000"/>
              </w:rPr>
            </w:pPr>
          </w:p>
          <w:p w14:paraId="37444D3E" w14:textId="77777777" w:rsidR="005B6502" w:rsidRDefault="005B6502" w:rsidP="005B6502">
            <w:pPr>
              <w:ind w:left="0"/>
              <w:rPr>
                <w:rFonts w:ascii="Open Sans" w:hAnsi="Open Sans" w:cs="Open Sans"/>
                <w:bCs/>
                <w:color w:val="000000"/>
              </w:rPr>
            </w:pPr>
            <w:r>
              <w:rPr>
                <w:rFonts w:ascii="Open Sans" w:hAnsi="Open Sans" w:cs="Open Sans"/>
                <w:bCs/>
                <w:color w:val="000000"/>
              </w:rPr>
              <w:t>Self-Assessment</w:t>
            </w:r>
          </w:p>
          <w:p w14:paraId="5254151F" w14:textId="77777777" w:rsidR="005B6502" w:rsidRDefault="005B6502" w:rsidP="005B6502">
            <w:pPr>
              <w:ind w:left="0"/>
              <w:rPr>
                <w:rFonts w:ascii="Open Sans" w:hAnsi="Open Sans" w:cs="Open Sans"/>
                <w:bCs/>
                <w:color w:val="000000"/>
              </w:rPr>
            </w:pPr>
            <w:r>
              <w:rPr>
                <w:rFonts w:ascii="Open Sans" w:hAnsi="Open Sans" w:cs="Open Sans"/>
                <w:bCs/>
                <w:color w:val="000000"/>
              </w:rPr>
              <w:t>Initial Forum Post</w:t>
            </w:r>
          </w:p>
          <w:p w14:paraId="7EBB18AE" w14:textId="77777777" w:rsidR="005B6502" w:rsidRDefault="005B6502" w:rsidP="005B6502">
            <w:pPr>
              <w:ind w:left="0"/>
              <w:rPr>
                <w:rFonts w:ascii="Open Sans" w:hAnsi="Open Sans" w:cs="Open Sans"/>
                <w:bCs/>
                <w:color w:val="000000"/>
              </w:rPr>
            </w:pPr>
            <w:r>
              <w:rPr>
                <w:rFonts w:ascii="Open Sans" w:hAnsi="Open Sans" w:cs="Open Sans"/>
                <w:bCs/>
                <w:color w:val="000000"/>
              </w:rPr>
              <w:t>Forum Participation</w:t>
            </w:r>
          </w:p>
          <w:p w14:paraId="6AAEC3EB" w14:textId="34A88A55" w:rsidR="005B6502" w:rsidRDefault="005B6502" w:rsidP="005B6502">
            <w:pPr>
              <w:ind w:left="0"/>
              <w:rPr>
                <w:rFonts w:ascii="Open Sans" w:hAnsi="Open Sans" w:cs="Open Sans"/>
                <w:bCs/>
                <w:color w:val="000000"/>
              </w:rPr>
            </w:pPr>
            <w:r w:rsidRPr="00181550">
              <w:rPr>
                <w:rFonts w:ascii="Open Sans" w:hAnsi="Open Sans" w:cs="Open Sans"/>
                <w:bCs/>
                <w:color w:val="000000"/>
              </w:rPr>
              <w:t>DOING</w:t>
            </w:r>
            <w:r>
              <w:rPr>
                <w:rFonts w:ascii="Open Sans" w:hAnsi="Open Sans" w:cs="Open Sans"/>
                <w:bCs/>
                <w:color w:val="000000"/>
              </w:rPr>
              <w:t xml:space="preserve"> Assignment</w:t>
            </w:r>
            <w:r w:rsidR="001A6DFF">
              <w:rPr>
                <w:rFonts w:ascii="Open Sans" w:hAnsi="Open Sans" w:cs="Open Sans"/>
                <w:bCs/>
                <w:color w:val="000000"/>
              </w:rPr>
              <w:t xml:space="preserve"> (Group Project)</w:t>
            </w:r>
          </w:p>
          <w:p w14:paraId="310C77A6" w14:textId="77777777" w:rsidR="00A224D1" w:rsidRDefault="00A224D1" w:rsidP="00767D50">
            <w:pPr>
              <w:ind w:left="0"/>
              <w:rPr>
                <w:rFonts w:ascii="Open Sans" w:hAnsi="Open Sans" w:cs="Open Sans"/>
                <w:bCs/>
                <w:color w:val="000000"/>
              </w:rPr>
            </w:pPr>
          </w:p>
          <w:p w14:paraId="56CC0E7E" w14:textId="77777777" w:rsidR="00A224D1" w:rsidRDefault="00A224D1" w:rsidP="00767D50">
            <w:pPr>
              <w:ind w:left="0"/>
              <w:rPr>
                <w:rFonts w:ascii="Open Sans" w:hAnsi="Open Sans" w:cs="Open Sans"/>
                <w:bCs/>
                <w:color w:val="000000"/>
              </w:rPr>
            </w:pPr>
          </w:p>
          <w:p w14:paraId="58A83384" w14:textId="39C35BBE" w:rsidR="00A224D1" w:rsidRPr="00181550" w:rsidRDefault="00A224D1" w:rsidP="00767D50">
            <w:pPr>
              <w:ind w:left="0"/>
              <w:rPr>
                <w:rFonts w:ascii="Open Sans" w:hAnsi="Open Sans" w:cs="Open Sans"/>
                <w:bCs/>
                <w:color w:val="000000"/>
              </w:rPr>
            </w:pPr>
          </w:p>
        </w:tc>
        <w:tc>
          <w:tcPr>
            <w:tcW w:w="2830" w:type="dxa"/>
          </w:tcPr>
          <w:p w14:paraId="29246EF2" w14:textId="77777777" w:rsidR="007168C0" w:rsidRDefault="007168C0" w:rsidP="00767D50">
            <w:pPr>
              <w:ind w:left="0"/>
              <w:rPr>
                <w:rFonts w:ascii="Open Sans" w:hAnsi="Open Sans" w:cs="Open Sans"/>
                <w:bCs/>
                <w:color w:val="000000"/>
              </w:rPr>
            </w:pPr>
          </w:p>
          <w:p w14:paraId="54FF4461" w14:textId="77777777" w:rsidR="007168C0" w:rsidRDefault="007168C0" w:rsidP="00767D50">
            <w:pPr>
              <w:ind w:left="0"/>
              <w:rPr>
                <w:rFonts w:ascii="Open Sans" w:hAnsi="Open Sans" w:cs="Open Sans"/>
                <w:bCs/>
                <w:color w:val="000000"/>
              </w:rPr>
            </w:pPr>
          </w:p>
          <w:p w14:paraId="437C0F36" w14:textId="77777777" w:rsidR="007168C0" w:rsidRDefault="007168C0" w:rsidP="00E84988">
            <w:pPr>
              <w:ind w:left="0"/>
              <w:rPr>
                <w:rFonts w:ascii="Open Sans" w:hAnsi="Open Sans" w:cs="Open Sans"/>
                <w:bCs/>
                <w:color w:val="000000"/>
              </w:rPr>
            </w:pPr>
          </w:p>
          <w:p w14:paraId="0960650F" w14:textId="11EFAC02" w:rsidR="00740562" w:rsidRDefault="001A6DFF" w:rsidP="00740562">
            <w:pPr>
              <w:ind w:left="0"/>
              <w:rPr>
                <w:rFonts w:ascii="Open Sans" w:hAnsi="Open Sans" w:cs="Open Sans"/>
                <w:bCs/>
                <w:color w:val="000000"/>
              </w:rPr>
            </w:pPr>
            <w:r>
              <w:rPr>
                <w:rFonts w:ascii="Open Sans" w:hAnsi="Open Sans" w:cs="Open Sans"/>
                <w:bCs/>
                <w:color w:val="000000"/>
              </w:rPr>
              <w:t>By 5/3</w:t>
            </w:r>
          </w:p>
          <w:p w14:paraId="5211AD24" w14:textId="4C1DE918" w:rsidR="00740562" w:rsidRDefault="001A6DFF" w:rsidP="00740562">
            <w:pPr>
              <w:ind w:left="0"/>
              <w:rPr>
                <w:rFonts w:ascii="Open Sans" w:hAnsi="Open Sans" w:cs="Open Sans"/>
                <w:bCs/>
                <w:color w:val="000000"/>
              </w:rPr>
            </w:pPr>
            <w:r>
              <w:rPr>
                <w:rFonts w:ascii="Open Sans" w:hAnsi="Open Sans" w:cs="Open Sans"/>
                <w:bCs/>
                <w:color w:val="000000"/>
              </w:rPr>
              <w:t>By 5/3</w:t>
            </w:r>
          </w:p>
          <w:p w14:paraId="0B2C1CDE" w14:textId="3461E5C2" w:rsidR="00740562" w:rsidRDefault="001A6DFF" w:rsidP="00740562">
            <w:pPr>
              <w:ind w:left="0"/>
              <w:rPr>
                <w:rFonts w:ascii="Open Sans" w:hAnsi="Open Sans" w:cs="Open Sans"/>
                <w:bCs/>
                <w:color w:val="000000"/>
              </w:rPr>
            </w:pPr>
            <w:r>
              <w:rPr>
                <w:rFonts w:ascii="Open Sans" w:hAnsi="Open Sans" w:cs="Open Sans"/>
                <w:bCs/>
                <w:color w:val="000000"/>
              </w:rPr>
              <w:t>On 5/3</w:t>
            </w:r>
            <w:r w:rsidR="00740562">
              <w:rPr>
                <w:rFonts w:ascii="Open Sans" w:hAnsi="Open Sans" w:cs="Open Sans"/>
                <w:bCs/>
                <w:color w:val="000000"/>
              </w:rPr>
              <w:t xml:space="preserve"> –</w:t>
            </w:r>
            <w:r>
              <w:rPr>
                <w:rFonts w:ascii="Open Sans" w:hAnsi="Open Sans" w:cs="Open Sans"/>
                <w:bCs/>
                <w:color w:val="000000"/>
              </w:rPr>
              <w:t xml:space="preserve"> 5</w:t>
            </w:r>
            <w:r w:rsidR="00740562">
              <w:rPr>
                <w:rFonts w:ascii="Open Sans" w:hAnsi="Open Sans" w:cs="Open Sans"/>
                <w:bCs/>
                <w:color w:val="000000"/>
              </w:rPr>
              <w:t>/</w:t>
            </w:r>
            <w:r>
              <w:rPr>
                <w:rFonts w:ascii="Open Sans" w:hAnsi="Open Sans" w:cs="Open Sans"/>
                <w:bCs/>
                <w:color w:val="000000"/>
              </w:rPr>
              <w:t>4</w:t>
            </w:r>
            <w:r w:rsidR="00740562">
              <w:rPr>
                <w:rFonts w:ascii="Open Sans" w:hAnsi="Open Sans" w:cs="Open Sans"/>
                <w:bCs/>
                <w:color w:val="000000"/>
              </w:rPr>
              <w:t xml:space="preserve"> </w:t>
            </w:r>
          </w:p>
          <w:p w14:paraId="365C1B82" w14:textId="77777777" w:rsidR="00740562" w:rsidRDefault="00740562" w:rsidP="00740562">
            <w:pPr>
              <w:ind w:left="0"/>
              <w:rPr>
                <w:rFonts w:ascii="Open Sans" w:hAnsi="Open Sans" w:cs="Open Sans"/>
                <w:bCs/>
                <w:color w:val="000000"/>
              </w:rPr>
            </w:pPr>
            <w:r>
              <w:rPr>
                <w:rFonts w:ascii="Open Sans" w:hAnsi="Open Sans" w:cs="Open Sans"/>
                <w:bCs/>
                <w:color w:val="000000"/>
              </w:rPr>
              <w:t xml:space="preserve">(multiple choice &amp; </w:t>
            </w:r>
            <w:r w:rsidRPr="00181550">
              <w:rPr>
                <w:rFonts w:ascii="Open Sans" w:hAnsi="Open Sans" w:cs="Open Sans"/>
                <w:bCs/>
                <w:color w:val="000000"/>
              </w:rPr>
              <w:t>short answer)</w:t>
            </w:r>
          </w:p>
          <w:p w14:paraId="0698202C" w14:textId="2FE131CC" w:rsidR="00740562" w:rsidRDefault="001A6DFF" w:rsidP="00740562">
            <w:pPr>
              <w:ind w:left="0"/>
              <w:rPr>
                <w:rFonts w:ascii="Open Sans" w:hAnsi="Open Sans" w:cs="Open Sans"/>
                <w:bCs/>
                <w:color w:val="000000"/>
              </w:rPr>
            </w:pPr>
            <w:r>
              <w:rPr>
                <w:rFonts w:ascii="Open Sans" w:hAnsi="Open Sans" w:cs="Open Sans"/>
                <w:bCs/>
                <w:color w:val="000000"/>
              </w:rPr>
              <w:t>By 5/4</w:t>
            </w:r>
          </w:p>
          <w:p w14:paraId="1516F893" w14:textId="60E16EFB" w:rsidR="00740562" w:rsidRDefault="001A6DFF" w:rsidP="00740562">
            <w:pPr>
              <w:ind w:left="0"/>
              <w:rPr>
                <w:rFonts w:ascii="Open Sans" w:hAnsi="Open Sans" w:cs="Open Sans"/>
                <w:bCs/>
                <w:color w:val="000000"/>
              </w:rPr>
            </w:pPr>
            <w:r>
              <w:rPr>
                <w:rFonts w:ascii="Open Sans" w:hAnsi="Open Sans" w:cs="Open Sans"/>
                <w:bCs/>
                <w:color w:val="000000"/>
              </w:rPr>
              <w:t>By 5/4</w:t>
            </w:r>
          </w:p>
          <w:p w14:paraId="2D4AE8E9" w14:textId="3BA1A7EE" w:rsidR="00740562" w:rsidRDefault="001A6DFF" w:rsidP="00740562">
            <w:pPr>
              <w:ind w:left="0"/>
              <w:rPr>
                <w:rFonts w:ascii="Open Sans" w:hAnsi="Open Sans" w:cs="Open Sans"/>
                <w:bCs/>
                <w:color w:val="000000"/>
              </w:rPr>
            </w:pPr>
            <w:r>
              <w:rPr>
                <w:rFonts w:ascii="Open Sans" w:hAnsi="Open Sans" w:cs="Open Sans"/>
                <w:bCs/>
                <w:color w:val="000000"/>
              </w:rPr>
              <w:t>5/4</w:t>
            </w:r>
            <w:r w:rsidR="00740562">
              <w:rPr>
                <w:rFonts w:ascii="Open Sans" w:hAnsi="Open Sans" w:cs="Open Sans"/>
                <w:bCs/>
                <w:color w:val="000000"/>
              </w:rPr>
              <w:t>-5/</w:t>
            </w:r>
            <w:r>
              <w:rPr>
                <w:rFonts w:ascii="Open Sans" w:hAnsi="Open Sans" w:cs="Open Sans"/>
                <w:bCs/>
                <w:color w:val="000000"/>
              </w:rPr>
              <w:t>6</w:t>
            </w:r>
          </w:p>
          <w:p w14:paraId="2DD5ED64" w14:textId="48B3CC11" w:rsidR="00740562" w:rsidRPr="00181550" w:rsidRDefault="001A6DFF" w:rsidP="00740562">
            <w:pPr>
              <w:ind w:left="0"/>
              <w:rPr>
                <w:rFonts w:ascii="Open Sans" w:hAnsi="Open Sans" w:cs="Open Sans"/>
                <w:bCs/>
                <w:color w:val="000000"/>
              </w:rPr>
            </w:pPr>
            <w:r>
              <w:rPr>
                <w:rFonts w:ascii="Open Sans" w:hAnsi="Open Sans" w:cs="Open Sans"/>
                <w:bCs/>
                <w:color w:val="000000"/>
              </w:rPr>
              <w:t>5/11</w:t>
            </w:r>
          </w:p>
          <w:p w14:paraId="47CD3BD3" w14:textId="4D9F0030" w:rsidR="00740562" w:rsidRPr="00181550" w:rsidRDefault="00740562" w:rsidP="00E84988">
            <w:pPr>
              <w:ind w:left="0"/>
              <w:rPr>
                <w:rFonts w:ascii="Open Sans" w:hAnsi="Open Sans" w:cs="Open Sans"/>
                <w:bCs/>
                <w:color w:val="000000"/>
              </w:rPr>
            </w:pPr>
          </w:p>
        </w:tc>
      </w:tr>
      <w:tr w:rsidR="007168C0" w:rsidRPr="00181550" w14:paraId="7E82039A" w14:textId="27A374E3" w:rsidTr="007168C0">
        <w:trPr>
          <w:jc w:val="center"/>
        </w:trPr>
        <w:tc>
          <w:tcPr>
            <w:tcW w:w="7166" w:type="dxa"/>
            <w:gridSpan w:val="2"/>
          </w:tcPr>
          <w:p w14:paraId="3F0C626B" w14:textId="122F3706" w:rsidR="007168C0" w:rsidRPr="00181550" w:rsidRDefault="007168C0" w:rsidP="00684EA0">
            <w:pPr>
              <w:ind w:left="0"/>
              <w:jc w:val="right"/>
              <w:rPr>
                <w:rFonts w:ascii="Open Sans" w:hAnsi="Open Sans" w:cs="Open Sans"/>
                <w:bCs/>
                <w:color w:val="000000"/>
              </w:rPr>
            </w:pPr>
            <w:r w:rsidRPr="00181550">
              <w:rPr>
                <w:rFonts w:ascii="Open Sans" w:hAnsi="Open Sans" w:cs="Open Sans"/>
                <w:b/>
                <w:bCs/>
                <w:i/>
                <w:color w:val="000000"/>
              </w:rPr>
              <w:t xml:space="preserve">  </w:t>
            </w:r>
          </w:p>
        </w:tc>
      </w:tr>
    </w:tbl>
    <w:p w14:paraId="79A61373" w14:textId="77777777" w:rsidR="00E65649" w:rsidRDefault="00E65649" w:rsidP="00091025">
      <w:pPr>
        <w:ind w:left="0"/>
        <w:rPr>
          <w:rFonts w:ascii="Open Sans" w:hAnsi="Open Sans" w:cs="Open Sans"/>
          <w:b/>
          <w:bCs/>
          <w:color w:val="000000"/>
        </w:rPr>
      </w:pPr>
    </w:p>
    <w:p w14:paraId="7DD476A5" w14:textId="0D5EE496" w:rsidR="008F6CBE" w:rsidRPr="00181550" w:rsidRDefault="00885EE0" w:rsidP="00091025">
      <w:pPr>
        <w:ind w:left="0"/>
        <w:rPr>
          <w:rFonts w:ascii="Open Sans" w:hAnsi="Open Sans" w:cs="Open Sans"/>
          <w:b/>
          <w:bCs/>
          <w:color w:val="000000"/>
        </w:rPr>
      </w:pPr>
      <w:r w:rsidRPr="00181550">
        <w:rPr>
          <w:rFonts w:ascii="Open Sans" w:hAnsi="Open Sans" w:cs="Open Sans"/>
          <w:b/>
          <w:bCs/>
          <w:color w:val="000000"/>
        </w:rPr>
        <w:t>Assignment Grading</w:t>
      </w:r>
    </w:p>
    <w:p w14:paraId="5AD89B24" w14:textId="77777777" w:rsidR="008F6CBE" w:rsidRPr="00181550" w:rsidRDefault="008F6CBE" w:rsidP="00091025">
      <w:pPr>
        <w:ind w:left="0"/>
        <w:rPr>
          <w:rFonts w:ascii="Open Sans" w:hAnsi="Open Sans" w:cs="Open Sans"/>
          <w:b/>
          <w:bCs/>
          <w:color w:val="000000"/>
        </w:rPr>
      </w:pPr>
    </w:p>
    <w:tbl>
      <w:tblPr>
        <w:tblStyle w:val="TableGrid"/>
        <w:tblW w:w="0" w:type="auto"/>
        <w:jc w:val="center"/>
        <w:tblLook w:val="04A0" w:firstRow="1" w:lastRow="0" w:firstColumn="1" w:lastColumn="0" w:noHBand="0" w:noVBand="1"/>
      </w:tblPr>
      <w:tblGrid>
        <w:gridCol w:w="4788"/>
        <w:gridCol w:w="4230"/>
      </w:tblGrid>
      <w:tr w:rsidR="008F6CBE" w:rsidRPr="00181550" w14:paraId="6040D7AE" w14:textId="77777777" w:rsidTr="00AE17A5">
        <w:trPr>
          <w:jc w:val="center"/>
        </w:trPr>
        <w:tc>
          <w:tcPr>
            <w:tcW w:w="4788" w:type="dxa"/>
          </w:tcPr>
          <w:p w14:paraId="191E1C36" w14:textId="307F34E2" w:rsidR="008F6CBE" w:rsidRPr="00181550" w:rsidRDefault="008F6CBE" w:rsidP="00091025">
            <w:pPr>
              <w:ind w:left="0"/>
              <w:rPr>
                <w:rFonts w:ascii="Open Sans" w:hAnsi="Open Sans" w:cs="Open Sans"/>
                <w:b/>
                <w:bCs/>
                <w:color w:val="000000"/>
              </w:rPr>
            </w:pPr>
            <w:r w:rsidRPr="00181550">
              <w:rPr>
                <w:rFonts w:ascii="Open Sans" w:hAnsi="Open Sans" w:cs="Open Sans"/>
                <w:b/>
                <w:bCs/>
                <w:color w:val="000000"/>
              </w:rPr>
              <w:t>Points</w:t>
            </w:r>
          </w:p>
        </w:tc>
        <w:tc>
          <w:tcPr>
            <w:tcW w:w="4230" w:type="dxa"/>
          </w:tcPr>
          <w:p w14:paraId="332CFF09" w14:textId="1B1C81B8" w:rsidR="008F6CBE" w:rsidRPr="00181550" w:rsidRDefault="008F6CBE" w:rsidP="00091025">
            <w:pPr>
              <w:ind w:left="0"/>
              <w:rPr>
                <w:rFonts w:ascii="Open Sans" w:hAnsi="Open Sans" w:cs="Open Sans"/>
                <w:b/>
                <w:bCs/>
                <w:color w:val="000000"/>
              </w:rPr>
            </w:pPr>
            <w:r w:rsidRPr="00181550">
              <w:rPr>
                <w:rFonts w:ascii="Open Sans" w:hAnsi="Open Sans" w:cs="Open Sans"/>
                <w:b/>
                <w:bCs/>
                <w:color w:val="000000"/>
              </w:rPr>
              <w:t>Grade</w:t>
            </w:r>
          </w:p>
        </w:tc>
      </w:tr>
      <w:tr w:rsidR="008F6CBE" w:rsidRPr="00181550" w14:paraId="6D0DDE67" w14:textId="77777777" w:rsidTr="00AE17A5">
        <w:trPr>
          <w:jc w:val="center"/>
        </w:trPr>
        <w:tc>
          <w:tcPr>
            <w:tcW w:w="4788" w:type="dxa"/>
          </w:tcPr>
          <w:p w14:paraId="329F1F21" w14:textId="557B9DCA" w:rsidR="008F6CBE" w:rsidRPr="00181550" w:rsidRDefault="00885EE0" w:rsidP="00885EE0">
            <w:pPr>
              <w:ind w:left="0"/>
              <w:rPr>
                <w:rFonts w:ascii="Open Sans" w:hAnsi="Open Sans" w:cs="Open Sans"/>
                <w:bCs/>
                <w:color w:val="000000"/>
              </w:rPr>
            </w:pPr>
            <w:r w:rsidRPr="00181550">
              <w:rPr>
                <w:rFonts w:ascii="Open Sans" w:hAnsi="Open Sans" w:cs="Open Sans"/>
                <w:bCs/>
                <w:color w:val="000000"/>
                <w:u w:val="single"/>
              </w:rPr>
              <w:t>&gt;</w:t>
            </w:r>
            <w:r w:rsidR="00AE598A">
              <w:rPr>
                <w:rFonts w:ascii="Open Sans" w:hAnsi="Open Sans" w:cs="Open Sans"/>
                <w:bCs/>
                <w:color w:val="000000"/>
              </w:rPr>
              <w:t xml:space="preserve"> 93</w:t>
            </w:r>
            <w:r w:rsidR="00ED69F7">
              <w:rPr>
                <w:rFonts w:ascii="Open Sans" w:hAnsi="Open Sans" w:cs="Open Sans"/>
                <w:bCs/>
                <w:color w:val="000000"/>
              </w:rPr>
              <w:t>0</w:t>
            </w:r>
          </w:p>
        </w:tc>
        <w:tc>
          <w:tcPr>
            <w:tcW w:w="4230" w:type="dxa"/>
          </w:tcPr>
          <w:p w14:paraId="1D7A0491" w14:textId="055B783A" w:rsidR="008F6CBE" w:rsidRPr="00181550" w:rsidRDefault="008F6CBE" w:rsidP="00DC70EA">
            <w:pPr>
              <w:ind w:left="0"/>
              <w:rPr>
                <w:rFonts w:ascii="Open Sans" w:hAnsi="Open Sans" w:cs="Open Sans"/>
                <w:bCs/>
                <w:color w:val="000000"/>
              </w:rPr>
            </w:pPr>
            <w:r w:rsidRPr="00181550">
              <w:rPr>
                <w:rFonts w:ascii="Open Sans" w:hAnsi="Open Sans" w:cs="Open Sans"/>
                <w:bCs/>
                <w:color w:val="000000"/>
              </w:rPr>
              <w:t>A</w:t>
            </w:r>
            <w:r w:rsidR="00DC70EA" w:rsidRPr="00181550">
              <w:rPr>
                <w:rFonts w:ascii="Open Sans" w:hAnsi="Open Sans" w:cs="Open Sans"/>
                <w:bCs/>
                <w:color w:val="000000"/>
              </w:rPr>
              <w:t xml:space="preserve">      </w:t>
            </w:r>
          </w:p>
        </w:tc>
      </w:tr>
      <w:tr w:rsidR="008F6CBE" w:rsidRPr="00181550" w14:paraId="655E7439" w14:textId="77777777" w:rsidTr="00AE17A5">
        <w:trPr>
          <w:jc w:val="center"/>
        </w:trPr>
        <w:tc>
          <w:tcPr>
            <w:tcW w:w="4788" w:type="dxa"/>
          </w:tcPr>
          <w:p w14:paraId="481A0A4E" w14:textId="63904D0B" w:rsidR="008F6CBE" w:rsidRPr="00181550" w:rsidRDefault="00AE598A" w:rsidP="00885EE0">
            <w:pPr>
              <w:ind w:left="0"/>
              <w:rPr>
                <w:rFonts w:ascii="Open Sans" w:hAnsi="Open Sans" w:cs="Open Sans"/>
                <w:bCs/>
                <w:color w:val="000000"/>
              </w:rPr>
            </w:pPr>
            <w:r>
              <w:rPr>
                <w:rFonts w:ascii="Open Sans" w:hAnsi="Open Sans" w:cs="Open Sans"/>
                <w:bCs/>
                <w:color w:val="000000"/>
              </w:rPr>
              <w:t>890-92</w:t>
            </w:r>
            <w:r w:rsidR="00885EE0" w:rsidRPr="00181550">
              <w:rPr>
                <w:rFonts w:ascii="Open Sans" w:hAnsi="Open Sans" w:cs="Open Sans"/>
                <w:bCs/>
                <w:color w:val="000000"/>
              </w:rPr>
              <w:t>9</w:t>
            </w:r>
          </w:p>
        </w:tc>
        <w:tc>
          <w:tcPr>
            <w:tcW w:w="4230" w:type="dxa"/>
          </w:tcPr>
          <w:p w14:paraId="2A0A39F7" w14:textId="1C051CDE" w:rsidR="008F6CBE" w:rsidRPr="00181550" w:rsidRDefault="00885EE0" w:rsidP="00091025">
            <w:pPr>
              <w:ind w:left="0"/>
              <w:rPr>
                <w:rFonts w:ascii="Open Sans" w:hAnsi="Open Sans" w:cs="Open Sans"/>
                <w:bCs/>
                <w:color w:val="000000"/>
              </w:rPr>
            </w:pPr>
            <w:r w:rsidRPr="00181550">
              <w:rPr>
                <w:rFonts w:ascii="Open Sans" w:hAnsi="Open Sans" w:cs="Open Sans"/>
                <w:bCs/>
                <w:color w:val="000000"/>
              </w:rPr>
              <w:t>A</w:t>
            </w:r>
            <w:r w:rsidR="00ED69F7">
              <w:rPr>
                <w:rFonts w:ascii="Open Sans" w:hAnsi="Open Sans" w:cs="Open Sans"/>
                <w:bCs/>
                <w:color w:val="000000"/>
              </w:rPr>
              <w:t>B</w:t>
            </w:r>
          </w:p>
        </w:tc>
      </w:tr>
      <w:tr w:rsidR="008F6CBE" w:rsidRPr="00181550" w14:paraId="22234655" w14:textId="77777777" w:rsidTr="00AE17A5">
        <w:trPr>
          <w:jc w:val="center"/>
        </w:trPr>
        <w:tc>
          <w:tcPr>
            <w:tcW w:w="4788" w:type="dxa"/>
          </w:tcPr>
          <w:p w14:paraId="739D9116" w14:textId="7990F6C8" w:rsidR="008F6CBE" w:rsidRPr="00181550" w:rsidRDefault="00ED69F7" w:rsidP="00091025">
            <w:pPr>
              <w:ind w:left="0"/>
              <w:rPr>
                <w:rFonts w:ascii="Open Sans" w:hAnsi="Open Sans" w:cs="Open Sans"/>
                <w:bCs/>
                <w:color w:val="000000"/>
              </w:rPr>
            </w:pPr>
            <w:r>
              <w:rPr>
                <w:rFonts w:ascii="Open Sans" w:hAnsi="Open Sans" w:cs="Open Sans"/>
                <w:bCs/>
                <w:color w:val="000000"/>
              </w:rPr>
              <w:t>840-889</w:t>
            </w:r>
          </w:p>
        </w:tc>
        <w:tc>
          <w:tcPr>
            <w:tcW w:w="4230" w:type="dxa"/>
          </w:tcPr>
          <w:p w14:paraId="7ED3E5C9" w14:textId="471D9B2D" w:rsidR="008F6CBE" w:rsidRPr="00181550" w:rsidRDefault="00885EE0" w:rsidP="00091025">
            <w:pPr>
              <w:ind w:left="0"/>
              <w:rPr>
                <w:rFonts w:ascii="Open Sans" w:hAnsi="Open Sans" w:cs="Open Sans"/>
                <w:bCs/>
                <w:color w:val="000000"/>
              </w:rPr>
            </w:pPr>
            <w:r w:rsidRPr="00181550">
              <w:rPr>
                <w:rFonts w:ascii="Open Sans" w:hAnsi="Open Sans" w:cs="Open Sans"/>
                <w:bCs/>
                <w:color w:val="000000"/>
              </w:rPr>
              <w:t>B</w:t>
            </w:r>
          </w:p>
        </w:tc>
      </w:tr>
      <w:tr w:rsidR="00885EE0" w:rsidRPr="00181550" w14:paraId="24A7E3F3" w14:textId="77777777" w:rsidTr="00AE17A5">
        <w:trPr>
          <w:jc w:val="center"/>
        </w:trPr>
        <w:tc>
          <w:tcPr>
            <w:tcW w:w="4788" w:type="dxa"/>
          </w:tcPr>
          <w:p w14:paraId="405E6041" w14:textId="6BCDE335" w:rsidR="00885EE0" w:rsidRPr="00181550" w:rsidRDefault="00ED69F7" w:rsidP="00091025">
            <w:pPr>
              <w:ind w:left="0"/>
              <w:rPr>
                <w:rFonts w:ascii="Open Sans" w:hAnsi="Open Sans" w:cs="Open Sans"/>
                <w:bCs/>
                <w:color w:val="000000"/>
              </w:rPr>
            </w:pPr>
            <w:r>
              <w:rPr>
                <w:rFonts w:ascii="Open Sans" w:hAnsi="Open Sans" w:cs="Open Sans"/>
                <w:bCs/>
                <w:color w:val="000000"/>
              </w:rPr>
              <w:t>790</w:t>
            </w:r>
            <w:r w:rsidR="00885EE0" w:rsidRPr="00181550">
              <w:rPr>
                <w:rFonts w:ascii="Open Sans" w:hAnsi="Open Sans" w:cs="Open Sans"/>
                <w:bCs/>
                <w:color w:val="000000"/>
              </w:rPr>
              <w:t>-839</w:t>
            </w:r>
          </w:p>
        </w:tc>
        <w:tc>
          <w:tcPr>
            <w:tcW w:w="4230" w:type="dxa"/>
          </w:tcPr>
          <w:p w14:paraId="7F9F7DBE" w14:textId="54924E3B" w:rsidR="00885EE0" w:rsidRPr="00181550" w:rsidRDefault="00ED69F7" w:rsidP="00091025">
            <w:pPr>
              <w:ind w:left="0"/>
              <w:rPr>
                <w:rFonts w:ascii="Open Sans" w:hAnsi="Open Sans" w:cs="Open Sans"/>
                <w:bCs/>
                <w:color w:val="000000"/>
              </w:rPr>
            </w:pPr>
            <w:r>
              <w:rPr>
                <w:rFonts w:ascii="Open Sans" w:hAnsi="Open Sans" w:cs="Open Sans"/>
                <w:bCs/>
                <w:color w:val="000000"/>
              </w:rPr>
              <w:t>B</w:t>
            </w:r>
            <w:r w:rsidR="00885EE0" w:rsidRPr="00181550">
              <w:rPr>
                <w:rFonts w:ascii="Open Sans" w:hAnsi="Open Sans" w:cs="Open Sans"/>
                <w:bCs/>
                <w:color w:val="000000"/>
              </w:rPr>
              <w:t>C</w:t>
            </w:r>
          </w:p>
        </w:tc>
      </w:tr>
      <w:tr w:rsidR="00885EE0" w:rsidRPr="00181550" w14:paraId="5A05505E" w14:textId="77777777" w:rsidTr="00AE17A5">
        <w:trPr>
          <w:jc w:val="center"/>
        </w:trPr>
        <w:tc>
          <w:tcPr>
            <w:tcW w:w="4788" w:type="dxa"/>
          </w:tcPr>
          <w:p w14:paraId="08B9E7A0" w14:textId="5364ED18" w:rsidR="00885EE0" w:rsidRPr="00181550" w:rsidRDefault="00960191" w:rsidP="00091025">
            <w:pPr>
              <w:ind w:left="0"/>
              <w:rPr>
                <w:rFonts w:ascii="Open Sans" w:hAnsi="Open Sans" w:cs="Open Sans"/>
                <w:bCs/>
                <w:color w:val="000000"/>
              </w:rPr>
            </w:pPr>
            <w:r>
              <w:rPr>
                <w:rFonts w:ascii="Open Sans" w:hAnsi="Open Sans" w:cs="Open Sans"/>
                <w:bCs/>
                <w:color w:val="000000"/>
              </w:rPr>
              <w:t>740-789</w:t>
            </w:r>
          </w:p>
        </w:tc>
        <w:tc>
          <w:tcPr>
            <w:tcW w:w="4230" w:type="dxa"/>
          </w:tcPr>
          <w:p w14:paraId="5EF78DBC" w14:textId="3BA6D4F8" w:rsidR="00885EE0" w:rsidRPr="00181550" w:rsidRDefault="00960191" w:rsidP="00091025">
            <w:pPr>
              <w:ind w:left="0"/>
              <w:rPr>
                <w:rFonts w:ascii="Open Sans" w:hAnsi="Open Sans" w:cs="Open Sans"/>
                <w:bCs/>
                <w:color w:val="000000"/>
              </w:rPr>
            </w:pPr>
            <w:r>
              <w:rPr>
                <w:rFonts w:ascii="Open Sans" w:hAnsi="Open Sans" w:cs="Open Sans"/>
                <w:bCs/>
                <w:color w:val="000000"/>
              </w:rPr>
              <w:t>C</w:t>
            </w:r>
          </w:p>
        </w:tc>
      </w:tr>
      <w:tr w:rsidR="00ED69F7" w:rsidRPr="00181550" w14:paraId="09C42330" w14:textId="77777777" w:rsidTr="00AE17A5">
        <w:trPr>
          <w:jc w:val="center"/>
        </w:trPr>
        <w:tc>
          <w:tcPr>
            <w:tcW w:w="4788" w:type="dxa"/>
          </w:tcPr>
          <w:p w14:paraId="3FA8FC2A" w14:textId="15310A50" w:rsidR="00ED69F7" w:rsidRPr="00181550" w:rsidRDefault="00A01CCB" w:rsidP="00091025">
            <w:pPr>
              <w:ind w:left="0"/>
              <w:rPr>
                <w:rFonts w:ascii="Open Sans" w:hAnsi="Open Sans" w:cs="Open Sans"/>
                <w:bCs/>
                <w:color w:val="000000"/>
                <w:u w:val="single"/>
              </w:rPr>
            </w:pPr>
            <w:r w:rsidRPr="00181550">
              <w:rPr>
                <w:rFonts w:ascii="Open Sans" w:hAnsi="Open Sans" w:cs="Open Sans"/>
                <w:bCs/>
                <w:color w:val="000000"/>
                <w:u w:val="single"/>
              </w:rPr>
              <w:t>&lt;</w:t>
            </w:r>
            <w:r w:rsidRPr="00181550">
              <w:rPr>
                <w:rFonts w:ascii="Open Sans" w:hAnsi="Open Sans" w:cs="Open Sans"/>
                <w:bCs/>
                <w:color w:val="000000"/>
              </w:rPr>
              <w:t xml:space="preserve"> 739</w:t>
            </w:r>
          </w:p>
        </w:tc>
        <w:tc>
          <w:tcPr>
            <w:tcW w:w="4230" w:type="dxa"/>
          </w:tcPr>
          <w:p w14:paraId="50DEADF3" w14:textId="2E0404B9" w:rsidR="00ED69F7" w:rsidRPr="00181550" w:rsidRDefault="00A01CCB" w:rsidP="00091025">
            <w:pPr>
              <w:ind w:left="0"/>
              <w:rPr>
                <w:rFonts w:ascii="Open Sans" w:hAnsi="Open Sans" w:cs="Open Sans"/>
                <w:bCs/>
                <w:color w:val="000000"/>
              </w:rPr>
            </w:pPr>
            <w:r w:rsidRPr="00181550">
              <w:rPr>
                <w:rFonts w:ascii="Open Sans" w:hAnsi="Open Sans" w:cs="Open Sans"/>
                <w:bCs/>
                <w:color w:val="000000"/>
              </w:rPr>
              <w:t>D/F</w:t>
            </w:r>
          </w:p>
        </w:tc>
      </w:tr>
    </w:tbl>
    <w:p w14:paraId="22528FEA" w14:textId="77777777" w:rsidR="00EE0EB7" w:rsidRDefault="00EE0EB7" w:rsidP="00091025">
      <w:pPr>
        <w:ind w:left="0"/>
        <w:rPr>
          <w:rFonts w:ascii="Open Sans" w:hAnsi="Open Sans" w:cs="Open Sans"/>
          <w:b/>
          <w:bCs/>
          <w:color w:val="000000"/>
        </w:rPr>
      </w:pPr>
    </w:p>
    <w:p w14:paraId="5467D288" w14:textId="7892130B" w:rsidR="00EE0EB7" w:rsidRPr="003545A4" w:rsidRDefault="003545A4" w:rsidP="00091025">
      <w:pPr>
        <w:ind w:left="0"/>
        <w:rPr>
          <w:rFonts w:ascii="Open Sans" w:hAnsi="Open Sans" w:cs="Open Sans"/>
          <w:bCs/>
          <w:color w:val="000000"/>
        </w:rPr>
      </w:pPr>
      <w:r>
        <w:rPr>
          <w:rFonts w:ascii="Open Sans" w:hAnsi="Open Sans" w:cs="Open Sans"/>
          <w:bCs/>
          <w:color w:val="000000"/>
        </w:rPr>
        <w:t xml:space="preserve">Please note that grades in this course are not curved.  Your grade will be determined by just adding up all the scores based on the formula explained in the Grading section.  </w:t>
      </w:r>
    </w:p>
    <w:p w14:paraId="771A3038" w14:textId="77777777" w:rsidR="00CB5A80" w:rsidRDefault="00CB5A80" w:rsidP="00091025">
      <w:pPr>
        <w:ind w:left="0"/>
        <w:rPr>
          <w:rFonts w:ascii="Open Sans" w:hAnsi="Open Sans" w:cs="Open Sans"/>
          <w:b/>
          <w:bCs/>
          <w:color w:val="000000"/>
        </w:rPr>
      </w:pPr>
    </w:p>
    <w:tbl>
      <w:tblPr>
        <w:tblStyle w:val="TableGrid"/>
        <w:tblW w:w="0" w:type="auto"/>
        <w:jc w:val="center"/>
        <w:tblLook w:val="04A0" w:firstRow="1" w:lastRow="0" w:firstColumn="1" w:lastColumn="0" w:noHBand="0" w:noVBand="1"/>
      </w:tblPr>
      <w:tblGrid>
        <w:gridCol w:w="2515"/>
        <w:gridCol w:w="8223"/>
      </w:tblGrid>
      <w:tr w:rsidR="00DC70EA" w:rsidRPr="00B0508B" w14:paraId="23A3D23C" w14:textId="77777777" w:rsidTr="00B0508B">
        <w:trPr>
          <w:jc w:val="center"/>
        </w:trPr>
        <w:tc>
          <w:tcPr>
            <w:tcW w:w="2515" w:type="dxa"/>
          </w:tcPr>
          <w:p w14:paraId="680EEDAE" w14:textId="4CBF1F1C" w:rsidR="00DC70EA" w:rsidRPr="00B0508B" w:rsidRDefault="00DC70EA" w:rsidP="00091025">
            <w:pPr>
              <w:ind w:left="0"/>
              <w:rPr>
                <w:rFonts w:ascii="Open Sans" w:hAnsi="Open Sans" w:cs="Open Sans"/>
                <w:b/>
                <w:bCs/>
                <w:color w:val="000000"/>
                <w:sz w:val="22"/>
                <w:szCs w:val="22"/>
              </w:rPr>
            </w:pPr>
            <w:r w:rsidRPr="00B0508B">
              <w:rPr>
                <w:rFonts w:ascii="Open Sans" w:hAnsi="Open Sans" w:cs="Open Sans"/>
                <w:b/>
                <w:bCs/>
                <w:color w:val="000000"/>
                <w:sz w:val="22"/>
                <w:szCs w:val="22"/>
              </w:rPr>
              <w:t>Scoring Standard</w:t>
            </w:r>
          </w:p>
        </w:tc>
        <w:tc>
          <w:tcPr>
            <w:tcW w:w="8223" w:type="dxa"/>
          </w:tcPr>
          <w:p w14:paraId="4E22AF17" w14:textId="73834892" w:rsidR="00DC70EA" w:rsidRPr="00B0508B" w:rsidRDefault="00DC70EA" w:rsidP="00091025">
            <w:pPr>
              <w:ind w:left="0"/>
              <w:rPr>
                <w:rFonts w:ascii="Open Sans" w:hAnsi="Open Sans" w:cs="Open Sans"/>
                <w:b/>
                <w:bCs/>
                <w:color w:val="000000"/>
                <w:sz w:val="22"/>
                <w:szCs w:val="22"/>
              </w:rPr>
            </w:pPr>
            <w:r w:rsidRPr="00B0508B">
              <w:rPr>
                <w:rFonts w:ascii="Open Sans" w:hAnsi="Open Sans" w:cs="Open Sans"/>
                <w:b/>
                <w:bCs/>
                <w:color w:val="000000"/>
                <w:sz w:val="22"/>
                <w:szCs w:val="22"/>
              </w:rPr>
              <w:t>Definition</w:t>
            </w:r>
          </w:p>
        </w:tc>
      </w:tr>
      <w:tr w:rsidR="00E515C2" w:rsidRPr="00B0508B" w14:paraId="5C7919AE" w14:textId="77777777" w:rsidTr="00B0508B">
        <w:trPr>
          <w:jc w:val="center"/>
        </w:trPr>
        <w:tc>
          <w:tcPr>
            <w:tcW w:w="2515" w:type="dxa"/>
          </w:tcPr>
          <w:p w14:paraId="5EC50935" w14:textId="3A468587" w:rsidR="00E515C2" w:rsidRPr="00B0508B" w:rsidRDefault="00E515C2" w:rsidP="00091025">
            <w:pPr>
              <w:ind w:left="0"/>
              <w:rPr>
                <w:rFonts w:ascii="Open Sans" w:hAnsi="Open Sans" w:cs="Open Sans"/>
                <w:b/>
                <w:bCs/>
                <w:color w:val="000000"/>
                <w:sz w:val="22"/>
                <w:szCs w:val="22"/>
              </w:rPr>
            </w:pPr>
            <w:r w:rsidRPr="00B0508B">
              <w:rPr>
                <w:rFonts w:ascii="Open Sans" w:hAnsi="Open Sans" w:cs="Open Sans"/>
                <w:b/>
                <w:bCs/>
                <w:color w:val="000000"/>
                <w:sz w:val="22"/>
                <w:szCs w:val="22"/>
              </w:rPr>
              <w:t>Exceeds Expectations</w:t>
            </w:r>
          </w:p>
        </w:tc>
        <w:tc>
          <w:tcPr>
            <w:tcW w:w="8223" w:type="dxa"/>
          </w:tcPr>
          <w:p w14:paraId="22637480" w14:textId="30A06450" w:rsidR="00E515C2" w:rsidRPr="00B0508B" w:rsidRDefault="00E515C2" w:rsidP="00295FEE">
            <w:pPr>
              <w:ind w:left="0"/>
              <w:rPr>
                <w:rFonts w:ascii="Open Sans" w:hAnsi="Open Sans" w:cs="Open Sans"/>
                <w:bCs/>
                <w:color w:val="000000"/>
                <w:sz w:val="22"/>
                <w:szCs w:val="22"/>
              </w:rPr>
            </w:pPr>
            <w:r w:rsidRPr="00B0508B">
              <w:rPr>
                <w:rFonts w:ascii="Open Sans" w:hAnsi="Open Sans" w:cs="Open Sans"/>
                <w:bCs/>
                <w:color w:val="000000"/>
                <w:sz w:val="22"/>
                <w:szCs w:val="22"/>
              </w:rPr>
              <w:t xml:space="preserve">Performance far exceeds all of the assignment or exam requirements  </w:t>
            </w:r>
          </w:p>
        </w:tc>
      </w:tr>
      <w:tr w:rsidR="00E515C2" w:rsidRPr="00B0508B" w14:paraId="4C0707EB" w14:textId="77777777" w:rsidTr="00B0508B">
        <w:trPr>
          <w:jc w:val="center"/>
        </w:trPr>
        <w:tc>
          <w:tcPr>
            <w:tcW w:w="2515" w:type="dxa"/>
          </w:tcPr>
          <w:p w14:paraId="2CDB177B" w14:textId="3E7D5A32" w:rsidR="00E515C2" w:rsidRPr="00B0508B" w:rsidRDefault="00E515C2" w:rsidP="00091025">
            <w:pPr>
              <w:ind w:left="0"/>
              <w:rPr>
                <w:rFonts w:ascii="Open Sans" w:hAnsi="Open Sans" w:cs="Open Sans"/>
                <w:b/>
                <w:bCs/>
                <w:color w:val="000000"/>
                <w:sz w:val="22"/>
                <w:szCs w:val="22"/>
              </w:rPr>
            </w:pPr>
            <w:r w:rsidRPr="00B0508B">
              <w:rPr>
                <w:rFonts w:ascii="Open Sans" w:hAnsi="Open Sans" w:cs="Open Sans"/>
                <w:b/>
                <w:bCs/>
                <w:color w:val="000000"/>
                <w:sz w:val="22"/>
                <w:szCs w:val="22"/>
              </w:rPr>
              <w:t>Fully Meets Expectations</w:t>
            </w:r>
          </w:p>
        </w:tc>
        <w:tc>
          <w:tcPr>
            <w:tcW w:w="8223" w:type="dxa"/>
          </w:tcPr>
          <w:p w14:paraId="39AA0ED0" w14:textId="48B64179" w:rsidR="00E515C2" w:rsidRPr="00B0508B" w:rsidRDefault="00E515C2" w:rsidP="00295FEE">
            <w:pPr>
              <w:ind w:left="0"/>
              <w:rPr>
                <w:rFonts w:ascii="Open Sans" w:hAnsi="Open Sans" w:cs="Open Sans"/>
                <w:bCs/>
                <w:color w:val="000000"/>
                <w:sz w:val="22"/>
                <w:szCs w:val="22"/>
              </w:rPr>
            </w:pPr>
            <w:r w:rsidRPr="00B0508B">
              <w:rPr>
                <w:rFonts w:ascii="Open Sans" w:hAnsi="Open Sans" w:cs="Open Sans"/>
                <w:bCs/>
                <w:color w:val="000000"/>
                <w:sz w:val="22"/>
                <w:szCs w:val="22"/>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E515C2" w:rsidRPr="00B0508B" w14:paraId="1B2D62DA" w14:textId="77777777" w:rsidTr="00B0508B">
        <w:trPr>
          <w:jc w:val="center"/>
        </w:trPr>
        <w:tc>
          <w:tcPr>
            <w:tcW w:w="2515" w:type="dxa"/>
          </w:tcPr>
          <w:p w14:paraId="44C7B1B7" w14:textId="69F9F4F2" w:rsidR="00E515C2" w:rsidRPr="00B0508B" w:rsidRDefault="00E515C2" w:rsidP="00091025">
            <w:pPr>
              <w:ind w:left="0"/>
              <w:rPr>
                <w:rFonts w:ascii="Open Sans" w:hAnsi="Open Sans" w:cs="Open Sans"/>
                <w:b/>
                <w:bCs/>
                <w:color w:val="000000"/>
                <w:sz w:val="22"/>
                <w:szCs w:val="22"/>
              </w:rPr>
            </w:pPr>
            <w:r w:rsidRPr="00B0508B">
              <w:rPr>
                <w:rFonts w:ascii="Open Sans" w:hAnsi="Open Sans" w:cs="Open Sans"/>
                <w:b/>
                <w:bCs/>
                <w:color w:val="000000"/>
                <w:sz w:val="22"/>
                <w:szCs w:val="22"/>
              </w:rPr>
              <w:t>Meets Most Expectations</w:t>
            </w:r>
          </w:p>
        </w:tc>
        <w:tc>
          <w:tcPr>
            <w:tcW w:w="8223" w:type="dxa"/>
          </w:tcPr>
          <w:p w14:paraId="701CC7E4" w14:textId="1C31F72C" w:rsidR="00E515C2" w:rsidRPr="00B0508B" w:rsidRDefault="00E515C2" w:rsidP="00295FEE">
            <w:pPr>
              <w:ind w:left="0"/>
              <w:rPr>
                <w:rFonts w:ascii="Open Sans" w:hAnsi="Open Sans" w:cs="Open Sans"/>
                <w:bCs/>
                <w:color w:val="000000"/>
                <w:sz w:val="22"/>
                <w:szCs w:val="22"/>
              </w:rPr>
            </w:pPr>
            <w:r w:rsidRPr="00B0508B">
              <w:rPr>
                <w:rFonts w:ascii="Open Sans" w:hAnsi="Open Sans" w:cs="Open Sans"/>
                <w:bCs/>
                <w:color w:val="000000"/>
                <w:sz w:val="22"/>
                <w:szCs w:val="22"/>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E515C2" w:rsidRPr="00B0508B" w14:paraId="0263D4F9" w14:textId="77777777" w:rsidTr="00B0508B">
        <w:trPr>
          <w:jc w:val="center"/>
        </w:trPr>
        <w:tc>
          <w:tcPr>
            <w:tcW w:w="2515" w:type="dxa"/>
          </w:tcPr>
          <w:p w14:paraId="373603C3" w14:textId="3536DE60" w:rsidR="00E515C2" w:rsidRPr="00B0508B" w:rsidRDefault="00E515C2" w:rsidP="00091025">
            <w:pPr>
              <w:ind w:left="0"/>
              <w:rPr>
                <w:rFonts w:ascii="Open Sans" w:hAnsi="Open Sans" w:cs="Open Sans"/>
                <w:b/>
                <w:bCs/>
                <w:color w:val="000000"/>
                <w:sz w:val="22"/>
                <w:szCs w:val="22"/>
              </w:rPr>
            </w:pPr>
            <w:r w:rsidRPr="00B0508B">
              <w:rPr>
                <w:rFonts w:ascii="Open Sans" w:hAnsi="Open Sans" w:cs="Open Sans"/>
                <w:b/>
                <w:bCs/>
                <w:color w:val="000000"/>
                <w:sz w:val="22"/>
                <w:szCs w:val="22"/>
              </w:rPr>
              <w:t>Meets Some Expectations</w:t>
            </w:r>
          </w:p>
        </w:tc>
        <w:tc>
          <w:tcPr>
            <w:tcW w:w="8223" w:type="dxa"/>
          </w:tcPr>
          <w:p w14:paraId="2CD4FFBE" w14:textId="43E40C3B" w:rsidR="00E515C2" w:rsidRPr="00B0508B" w:rsidRDefault="00E515C2" w:rsidP="00091025">
            <w:pPr>
              <w:ind w:left="0"/>
              <w:rPr>
                <w:rFonts w:ascii="Open Sans" w:hAnsi="Open Sans" w:cs="Open Sans"/>
                <w:bCs/>
                <w:color w:val="000000"/>
                <w:sz w:val="22"/>
                <w:szCs w:val="22"/>
              </w:rPr>
            </w:pPr>
            <w:r w:rsidRPr="00B0508B">
              <w:rPr>
                <w:rFonts w:ascii="Open Sans" w:hAnsi="Open Sans" w:cs="Open Sans"/>
                <w:bCs/>
                <w:color w:val="000000"/>
                <w:sz w:val="22"/>
                <w:szCs w:val="22"/>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E515C2" w:rsidRPr="00B0508B" w14:paraId="539D186E" w14:textId="77777777" w:rsidTr="00B0508B">
        <w:trPr>
          <w:jc w:val="center"/>
        </w:trPr>
        <w:tc>
          <w:tcPr>
            <w:tcW w:w="2515" w:type="dxa"/>
          </w:tcPr>
          <w:p w14:paraId="4AEE09BB" w14:textId="14FDE963" w:rsidR="00E515C2" w:rsidRPr="00B0508B" w:rsidRDefault="00E515C2" w:rsidP="00091025">
            <w:pPr>
              <w:ind w:left="0"/>
              <w:rPr>
                <w:rFonts w:ascii="Open Sans" w:hAnsi="Open Sans" w:cs="Open Sans"/>
                <w:b/>
                <w:bCs/>
                <w:color w:val="000000"/>
                <w:sz w:val="22"/>
                <w:szCs w:val="22"/>
              </w:rPr>
            </w:pPr>
            <w:r w:rsidRPr="00B0508B">
              <w:rPr>
                <w:rFonts w:ascii="Open Sans" w:hAnsi="Open Sans" w:cs="Open Sans"/>
                <w:b/>
                <w:bCs/>
                <w:color w:val="000000"/>
                <w:sz w:val="22"/>
                <w:szCs w:val="22"/>
              </w:rPr>
              <w:t>Meets Few Expectations</w:t>
            </w:r>
          </w:p>
        </w:tc>
        <w:tc>
          <w:tcPr>
            <w:tcW w:w="8223" w:type="dxa"/>
          </w:tcPr>
          <w:p w14:paraId="537F3EE7" w14:textId="1F5D1C62" w:rsidR="00E515C2" w:rsidRPr="00B0508B" w:rsidRDefault="00E515C2" w:rsidP="00091025">
            <w:pPr>
              <w:ind w:left="0"/>
              <w:rPr>
                <w:rFonts w:ascii="Open Sans" w:hAnsi="Open Sans" w:cs="Open Sans"/>
                <w:bCs/>
                <w:color w:val="000000"/>
                <w:sz w:val="22"/>
                <w:szCs w:val="22"/>
              </w:rPr>
            </w:pPr>
            <w:r w:rsidRPr="00B0508B">
              <w:rPr>
                <w:rFonts w:ascii="Open Sans" w:hAnsi="Open Sans" w:cs="Open Sans"/>
                <w:bCs/>
                <w:color w:val="000000"/>
                <w:sz w:val="22"/>
                <w:szCs w:val="22"/>
              </w:rPr>
              <w:t>Performance fails to address most, if not all, of the assignment or exam requirements.</w:t>
            </w:r>
          </w:p>
        </w:tc>
      </w:tr>
    </w:tbl>
    <w:p w14:paraId="59928D1B" w14:textId="77777777" w:rsidR="002A52CB" w:rsidRPr="00B0508B" w:rsidRDefault="002A52CB" w:rsidP="003B3F9D">
      <w:pPr>
        <w:ind w:left="0"/>
        <w:rPr>
          <w:rFonts w:ascii="Open Sans" w:hAnsi="Open Sans" w:cs="Open Sans"/>
          <w:b/>
          <w:bCs/>
          <w:color w:val="000000"/>
          <w:sz w:val="22"/>
          <w:szCs w:val="22"/>
        </w:rPr>
      </w:pPr>
    </w:p>
    <w:p w14:paraId="500DE79B" w14:textId="77777777" w:rsidR="003B3F9D" w:rsidRPr="00181550" w:rsidRDefault="003B3F9D" w:rsidP="003B3F9D">
      <w:pPr>
        <w:ind w:left="0"/>
        <w:rPr>
          <w:rFonts w:ascii="Open Sans" w:hAnsi="Open Sans" w:cs="Open Sans"/>
          <w:b/>
          <w:bCs/>
          <w:color w:val="000000"/>
        </w:rPr>
      </w:pPr>
      <w:r w:rsidRPr="00181550">
        <w:rPr>
          <w:rFonts w:ascii="Open Sans" w:hAnsi="Open Sans" w:cs="Open Sans"/>
          <w:b/>
          <w:bCs/>
          <w:color w:val="000000"/>
        </w:rPr>
        <w:t>COURSE POLICIES</w:t>
      </w:r>
    </w:p>
    <w:p w14:paraId="407B0CB6" w14:textId="2E4570BD" w:rsidR="003B3F9D" w:rsidRPr="00181550" w:rsidRDefault="003B3F9D" w:rsidP="003B3F9D">
      <w:pPr>
        <w:ind w:left="0"/>
        <w:rPr>
          <w:rFonts w:ascii="Open Sans" w:hAnsi="Open Sans" w:cs="Open Sans"/>
          <w:bCs/>
          <w:color w:val="000000"/>
        </w:rPr>
      </w:pPr>
      <w:r w:rsidRPr="00181550">
        <w:rPr>
          <w:rFonts w:ascii="Open Sans" w:hAnsi="Open Sans" w:cs="Open Sans"/>
          <w:b/>
          <w:bCs/>
          <w:color w:val="000000"/>
        </w:rPr>
        <w:t>Late assignments:</w:t>
      </w:r>
      <w:r w:rsidR="005D61DC" w:rsidRPr="00181550">
        <w:rPr>
          <w:rFonts w:ascii="Open Sans" w:hAnsi="Open Sans" w:cs="Open Sans"/>
          <w:b/>
          <w:bCs/>
          <w:color w:val="000000"/>
        </w:rPr>
        <w:t xml:space="preserve"> </w:t>
      </w:r>
      <w:r w:rsidR="005D61DC" w:rsidRPr="00181550">
        <w:rPr>
          <w:rFonts w:ascii="Open Sans" w:hAnsi="Open Sans" w:cs="Open Sans"/>
          <w:bCs/>
          <w:color w:val="000000"/>
        </w:rPr>
        <w:t>Unless there is some unforeseen emergency or event, assignments are due by the stated deadline without exception.  Contact your instructor if you encounter an event you believe is exceptional.</w:t>
      </w:r>
    </w:p>
    <w:p w14:paraId="085B19D2" w14:textId="77777777" w:rsidR="001174B7" w:rsidRDefault="001174B7" w:rsidP="003B3F9D">
      <w:pPr>
        <w:ind w:left="0"/>
        <w:rPr>
          <w:rFonts w:ascii="Open Sans" w:hAnsi="Open Sans" w:cs="Open Sans"/>
          <w:bCs/>
          <w:color w:val="000000"/>
        </w:rPr>
      </w:pPr>
    </w:p>
    <w:p w14:paraId="57E8CDEB" w14:textId="140B03BF" w:rsidR="003B3F9D" w:rsidRPr="00181550" w:rsidRDefault="003B3F9D" w:rsidP="003B3F9D">
      <w:pPr>
        <w:ind w:left="0"/>
        <w:rPr>
          <w:rFonts w:ascii="Open Sans" w:hAnsi="Open Sans" w:cs="Open Sans"/>
          <w:bCs/>
          <w:color w:val="000000"/>
        </w:rPr>
      </w:pPr>
      <w:r w:rsidRPr="00181550">
        <w:rPr>
          <w:rFonts w:ascii="Open Sans" w:hAnsi="Open Sans" w:cs="Open Sans"/>
          <w:b/>
          <w:bCs/>
          <w:color w:val="000000"/>
        </w:rPr>
        <w:t>Netiquette:</w:t>
      </w:r>
      <w:r w:rsidR="0021311F" w:rsidRPr="00181550">
        <w:rPr>
          <w:rFonts w:ascii="Open Sans" w:hAnsi="Open Sans" w:cs="Open Sans"/>
          <w:b/>
          <w:bCs/>
          <w:color w:val="000000"/>
        </w:rPr>
        <w:t xml:space="preserve"> </w:t>
      </w:r>
      <w:r w:rsidR="007E6FEC" w:rsidRPr="00181550">
        <w:rPr>
          <w:rFonts w:ascii="Open Sans" w:hAnsi="Open Sans" w:cs="Open Sans"/>
          <w:bCs/>
          <w:color w:val="000000"/>
        </w:rPr>
        <w:t>As with any social setting, online settings also have expectations for etiquette. Follow these simple ground rules to facilitate and enhance our discussion forum exchanges.</w:t>
      </w:r>
    </w:p>
    <w:p w14:paraId="73DD8382" w14:textId="4C94551D" w:rsidR="007E6FEC" w:rsidRPr="00181550" w:rsidRDefault="007E6FEC"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Participate</w:t>
      </w:r>
      <w:r w:rsidRPr="00181550">
        <w:rPr>
          <w:rFonts w:ascii="Open Sans" w:hAnsi="Open Sans" w:cs="Open Sans"/>
          <w:bCs/>
          <w:color w:val="000000"/>
        </w:rPr>
        <w:t xml:space="preserve"> – Be an active member of our community! Plus, your grade depends on it.</w:t>
      </w:r>
    </w:p>
    <w:p w14:paraId="7CEDDF16" w14:textId="742B266B" w:rsidR="007E6FEC" w:rsidRPr="00181550" w:rsidRDefault="007E6FEC"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Report glitches</w:t>
      </w:r>
      <w:r w:rsidRPr="00181550">
        <w:rPr>
          <w:rFonts w:ascii="Open Sans" w:hAnsi="Open Sans" w:cs="Open Sans"/>
          <w:bCs/>
          <w:color w:val="000000"/>
        </w:rPr>
        <w:t xml:space="preserve"> – If something breaks, let the instructor know.</w:t>
      </w:r>
    </w:p>
    <w:p w14:paraId="12C6EAD2" w14:textId="40B044C8" w:rsidR="007E6FEC" w:rsidRPr="00181550" w:rsidRDefault="007E6FEC"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Help others</w:t>
      </w:r>
      <w:r w:rsidRPr="00181550">
        <w:rPr>
          <w:rFonts w:ascii="Open Sans" w:hAnsi="Open Sans" w:cs="Open Sans"/>
          <w:bCs/>
          <w:color w:val="000000"/>
        </w:rPr>
        <w:t xml:space="preserve"> – </w:t>
      </w:r>
      <w:r w:rsidR="0003721E" w:rsidRPr="00181550">
        <w:rPr>
          <w:rFonts w:ascii="Open Sans" w:hAnsi="Open Sans" w:cs="Open Sans"/>
          <w:bCs/>
          <w:color w:val="000000"/>
        </w:rPr>
        <w:t>Be patient with others who may not have as much experience with this online platform. Help them out!</w:t>
      </w:r>
    </w:p>
    <w:p w14:paraId="2F3B3427" w14:textId="010A3E0A" w:rsidR="0003721E" w:rsidRPr="00181550" w:rsidRDefault="0003721E"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Remember you’re joining a conversation already in progress</w:t>
      </w:r>
      <w:r w:rsidRPr="00181550">
        <w:rPr>
          <w:rFonts w:ascii="Open Sans" w:hAnsi="Open Sans" w:cs="Open Sans"/>
          <w:bCs/>
          <w:color w:val="000000"/>
        </w:rPr>
        <w:t xml:space="preserve"> – Read everything in the discussion forum before replying. This will help avoid redundancy. Acknowledge points you agree with and suggest alternatives for those you don’t.</w:t>
      </w:r>
    </w:p>
    <w:p w14:paraId="4C840D97" w14:textId="184D64A3" w:rsidR="0003721E" w:rsidRPr="00181550" w:rsidRDefault="0003721E"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Be brief</w:t>
      </w:r>
      <w:r w:rsidRPr="00181550">
        <w:rPr>
          <w:rFonts w:ascii="Open Sans" w:hAnsi="Open Sans" w:cs="Open Sans"/>
          <w:bCs/>
          <w:color w:val="000000"/>
        </w:rPr>
        <w:t xml:space="preserve"> – Be clear and succinct to articulate your point.</w:t>
      </w:r>
    </w:p>
    <w:p w14:paraId="6C1A853F" w14:textId="1D6BF423" w:rsidR="0003721E" w:rsidRPr="00181550" w:rsidRDefault="0003721E"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lastRenderedPageBreak/>
        <w:t>Use proper writing style</w:t>
      </w:r>
      <w:r w:rsidRPr="00181550">
        <w:rPr>
          <w:rFonts w:ascii="Open Sans" w:hAnsi="Open Sans" w:cs="Open Sans"/>
          <w:bCs/>
          <w:color w:val="000000"/>
        </w:rPr>
        <w:t xml:space="preserve"> – Your texting vocabulary is not appropriate here. Write as if you were writing a term paper; use full sentences, correct spelling, and appropriate grammatical construction.</w:t>
      </w:r>
    </w:p>
    <w:p w14:paraId="0947AAB1" w14:textId="7C9B92DA" w:rsidR="0003721E" w:rsidRPr="00181550" w:rsidRDefault="0003721E"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Cite your sources</w:t>
      </w:r>
      <w:r w:rsidRPr="00181550">
        <w:rPr>
          <w:rFonts w:ascii="Open Sans" w:hAnsi="Open Sans" w:cs="Open Sans"/>
          <w:bCs/>
          <w:color w:val="000000"/>
        </w:rPr>
        <w:t xml:space="preserve"> – If appropriate, note where you got your information!</w:t>
      </w:r>
    </w:p>
    <w:p w14:paraId="36C34785" w14:textId="58DAF4E7" w:rsidR="0003721E" w:rsidRPr="00181550" w:rsidRDefault="0003721E" w:rsidP="0003721E">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Respect others</w:t>
      </w:r>
      <w:r w:rsidRPr="00181550">
        <w:rPr>
          <w:rFonts w:ascii="Open Sans" w:hAnsi="Open Sans" w:cs="Open Sans"/>
          <w:bCs/>
          <w:color w:val="000000"/>
        </w:rPr>
        <w:t xml:space="preserve"> – No YELLING. No racial, sexist, or other derogatory and/or sarcastic comments.</w:t>
      </w:r>
    </w:p>
    <w:p w14:paraId="02D9394C" w14:textId="489546AC" w:rsidR="0003721E" w:rsidRPr="00181550" w:rsidRDefault="0003721E" w:rsidP="00311939">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Support your arguments</w:t>
      </w:r>
      <w:r w:rsidRPr="00181550">
        <w:rPr>
          <w:rFonts w:ascii="Open Sans" w:hAnsi="Open Sans" w:cs="Open Sans"/>
          <w:bCs/>
          <w:color w:val="000000"/>
        </w:rPr>
        <w:t xml:space="preserve"> – Good discussion posts are constructive, well-meaning, and well-articulated. When you suggest an alternative solution or constructively criticize another option, </w:t>
      </w:r>
      <w:r w:rsidRPr="00181550">
        <w:rPr>
          <w:rFonts w:ascii="Open Sans" w:hAnsi="Open Sans" w:cs="Open Sans"/>
          <w:bCs/>
          <w:i/>
          <w:color w:val="000000"/>
        </w:rPr>
        <w:t>you must support your argument</w:t>
      </w:r>
      <w:r w:rsidRPr="00181550">
        <w:rPr>
          <w:rFonts w:ascii="Open Sans" w:hAnsi="Open Sans" w:cs="Open Sans"/>
          <w:bCs/>
          <w:color w:val="000000"/>
        </w:rPr>
        <w:t xml:space="preserve">. </w:t>
      </w:r>
      <w:r w:rsidR="00311939" w:rsidRPr="00181550">
        <w:rPr>
          <w:rFonts w:ascii="Open Sans" w:hAnsi="Open Sans" w:cs="Open Sans"/>
          <w:bCs/>
          <w:color w:val="000000"/>
        </w:rPr>
        <w:t xml:space="preserve">Saying “I agree” isn’t sufficient; you must explain </w:t>
      </w:r>
      <w:r w:rsidR="00311939" w:rsidRPr="00181550">
        <w:rPr>
          <w:rFonts w:ascii="Open Sans" w:hAnsi="Open Sans" w:cs="Open Sans"/>
          <w:bCs/>
          <w:i/>
          <w:color w:val="000000"/>
        </w:rPr>
        <w:t xml:space="preserve">why. </w:t>
      </w:r>
      <w:r w:rsidRPr="00181550">
        <w:rPr>
          <w:rFonts w:ascii="Open Sans" w:hAnsi="Open Sans" w:cs="Open Sans"/>
          <w:bCs/>
          <w:color w:val="000000"/>
        </w:rPr>
        <w:t>Discussion forum posts and participation will be rated both on the quality of the posts and the consistency of participation.</w:t>
      </w:r>
      <w:r w:rsidR="00311939" w:rsidRPr="00181550">
        <w:rPr>
          <w:rFonts w:ascii="Open Sans" w:hAnsi="Open Sans" w:cs="Open Sans"/>
          <w:bCs/>
          <w:color w:val="000000"/>
        </w:rPr>
        <w:t xml:space="preserve"> </w:t>
      </w:r>
    </w:p>
    <w:p w14:paraId="6C658850" w14:textId="77777777" w:rsidR="006826D7" w:rsidRPr="00181550" w:rsidRDefault="0003721E" w:rsidP="006826D7">
      <w:pPr>
        <w:pStyle w:val="ListParagraph"/>
        <w:numPr>
          <w:ilvl w:val="0"/>
          <w:numId w:val="43"/>
        </w:numPr>
        <w:rPr>
          <w:rFonts w:ascii="Open Sans" w:hAnsi="Open Sans" w:cs="Open Sans"/>
          <w:bCs/>
          <w:color w:val="000000"/>
        </w:rPr>
      </w:pPr>
      <w:r w:rsidRPr="00181550">
        <w:rPr>
          <w:rFonts w:ascii="Open Sans" w:hAnsi="Open Sans" w:cs="Open Sans"/>
          <w:bCs/>
          <w:color w:val="000000"/>
          <w:u w:val="single"/>
        </w:rPr>
        <w:t>Lastly, remember you can’t “</w:t>
      </w:r>
      <w:proofErr w:type="spellStart"/>
      <w:r w:rsidRPr="00181550">
        <w:rPr>
          <w:rFonts w:ascii="Open Sans" w:hAnsi="Open Sans" w:cs="Open Sans"/>
          <w:bCs/>
          <w:color w:val="000000"/>
          <w:u w:val="single"/>
        </w:rPr>
        <w:t>unring</w:t>
      </w:r>
      <w:proofErr w:type="spellEnd"/>
      <w:r w:rsidRPr="00181550">
        <w:rPr>
          <w:rFonts w:ascii="Open Sans" w:hAnsi="Open Sans" w:cs="Open Sans"/>
          <w:bCs/>
          <w:color w:val="000000"/>
          <w:u w:val="single"/>
        </w:rPr>
        <w:t xml:space="preserve"> the bell”</w:t>
      </w:r>
      <w:r w:rsidRPr="00181550">
        <w:rPr>
          <w:rFonts w:ascii="Open Sans" w:hAnsi="Open Sans" w:cs="Open Sans"/>
          <w:bCs/>
          <w:color w:val="000000"/>
        </w:rPr>
        <w:t xml:space="preserve"> </w:t>
      </w:r>
      <w:r w:rsidR="007B1844" w:rsidRPr="00181550">
        <w:rPr>
          <w:rFonts w:ascii="Open Sans" w:hAnsi="Open Sans" w:cs="Open Sans"/>
          <w:bCs/>
          <w:color w:val="000000"/>
        </w:rPr>
        <w:t>–</w:t>
      </w:r>
      <w:r w:rsidRPr="00181550">
        <w:rPr>
          <w:rFonts w:ascii="Open Sans" w:hAnsi="Open Sans" w:cs="Open Sans"/>
          <w:bCs/>
          <w:color w:val="000000"/>
        </w:rPr>
        <w:t xml:space="preserve"> </w:t>
      </w:r>
      <w:r w:rsidR="007B1844" w:rsidRPr="00181550">
        <w:rPr>
          <w:rFonts w:ascii="Open Sans" w:hAnsi="Open Sans" w:cs="Open Sans"/>
          <w:bCs/>
          <w:color w:val="000000"/>
        </w:rPr>
        <w:t>Language is your tool in an online community</w:t>
      </w:r>
      <w:r w:rsidR="006826D7" w:rsidRPr="00181550">
        <w:rPr>
          <w:rFonts w:ascii="Open Sans" w:hAnsi="Open Sans" w:cs="Open Sans"/>
          <w:bCs/>
          <w:color w:val="000000"/>
        </w:rPr>
        <w:t>. Your reputation is largely based on what you say and, as such, is up to you. Once you’ve hit “submit,” you’ve rung the bell.</w:t>
      </w:r>
    </w:p>
    <w:p w14:paraId="369DA54B" w14:textId="3879F1CA" w:rsidR="0003721E" w:rsidRPr="00181550" w:rsidRDefault="006826D7" w:rsidP="006826D7">
      <w:pPr>
        <w:ind w:left="0"/>
        <w:jc w:val="right"/>
        <w:rPr>
          <w:rFonts w:ascii="Open Sans" w:hAnsi="Open Sans" w:cs="Open Sans"/>
          <w:bCs/>
          <w:color w:val="000000"/>
        </w:rPr>
      </w:pPr>
      <w:r w:rsidRPr="00181550">
        <w:rPr>
          <w:rFonts w:ascii="Open Sans" w:hAnsi="Open Sans" w:cs="Open Sans"/>
          <w:bCs/>
          <w:i/>
          <w:color w:val="000000"/>
        </w:rPr>
        <w:t>Adapted from Colorado State University’s TILT</w:t>
      </w:r>
      <w:r w:rsidR="007B1844" w:rsidRPr="00181550">
        <w:rPr>
          <w:rFonts w:ascii="Open Sans" w:hAnsi="Open Sans" w:cs="Open Sans"/>
          <w:bCs/>
          <w:color w:val="000000"/>
        </w:rPr>
        <w:t xml:space="preserve"> </w:t>
      </w:r>
    </w:p>
    <w:p w14:paraId="0F6A0313" w14:textId="77777777" w:rsidR="004C4364" w:rsidRPr="00181550" w:rsidRDefault="004C4364" w:rsidP="00FD6DCA">
      <w:pPr>
        <w:tabs>
          <w:tab w:val="left" w:pos="-1440"/>
          <w:tab w:val="left" w:pos="-720"/>
        </w:tabs>
        <w:ind w:left="0"/>
        <w:rPr>
          <w:rFonts w:ascii="Open Sans" w:hAnsi="Open Sans" w:cs="Open Sans"/>
          <w:b/>
          <w:bCs/>
          <w:color w:val="000000"/>
        </w:rPr>
      </w:pPr>
    </w:p>
    <w:p w14:paraId="2980C29D" w14:textId="5CFF26F6" w:rsidR="00FD6DCA" w:rsidRPr="00181550" w:rsidRDefault="003B3F9D" w:rsidP="00FD6DCA">
      <w:pPr>
        <w:tabs>
          <w:tab w:val="left" w:pos="-1440"/>
          <w:tab w:val="left" w:pos="-720"/>
        </w:tabs>
        <w:ind w:left="0"/>
        <w:rPr>
          <w:rFonts w:ascii="Open Sans" w:hAnsi="Open Sans" w:cs="Open Sans"/>
          <w:b/>
          <w:bCs/>
          <w:color w:val="000000"/>
        </w:rPr>
      </w:pPr>
      <w:r w:rsidRPr="00181550">
        <w:rPr>
          <w:rFonts w:ascii="Open Sans" w:hAnsi="Open Sans" w:cs="Open Sans"/>
          <w:b/>
          <w:bCs/>
          <w:color w:val="000000"/>
        </w:rPr>
        <w:t>Academic Misconduct</w:t>
      </w:r>
      <w:r w:rsidR="00A42ADD" w:rsidRPr="00181550">
        <w:rPr>
          <w:rFonts w:ascii="Open Sans" w:hAnsi="Open Sans" w:cs="Open Sans"/>
          <w:b/>
          <w:bCs/>
          <w:color w:val="000000"/>
        </w:rPr>
        <w:t>:</w:t>
      </w:r>
      <w:r w:rsidRPr="00181550">
        <w:rPr>
          <w:rFonts w:ascii="Open Sans" w:hAnsi="Open Sans" w:cs="Open Sans"/>
          <w:b/>
          <w:bCs/>
          <w:color w:val="000000"/>
        </w:rPr>
        <w:t xml:space="preserve"> </w:t>
      </w:r>
      <w:r w:rsidR="006301BD" w:rsidRPr="00181550">
        <w:rPr>
          <w:rFonts w:ascii="Open Sans" w:hAnsi="Open Sans" w:cs="Open Sans"/>
          <w:bCs/>
          <w:color w:val="000000"/>
        </w:rPr>
        <w:t>(</w:t>
      </w:r>
      <w:hyperlink r:id="rId15" w:history="1">
        <w:r w:rsidR="006301BD" w:rsidRPr="00181550">
          <w:rPr>
            <w:rStyle w:val="Hyperlink"/>
            <w:rFonts w:ascii="Open Sans" w:hAnsi="Open Sans" w:cs="Open Sans"/>
            <w:bCs/>
          </w:rPr>
          <w:t>http://www.students.wisc.edu/doso/academic-integrity/)</w:t>
        </w:r>
      </w:hyperlink>
    </w:p>
    <w:p w14:paraId="3D87FC9F" w14:textId="488D78D7" w:rsidR="00FD6DCA" w:rsidRDefault="00FD6DCA" w:rsidP="00AF179E">
      <w:pPr>
        <w:tabs>
          <w:tab w:val="left" w:pos="-1440"/>
          <w:tab w:val="left" w:pos="-720"/>
        </w:tabs>
        <w:ind w:left="0"/>
        <w:rPr>
          <w:rFonts w:ascii="Open Sans" w:hAnsi="Open Sans" w:cs="Open Sans"/>
          <w:bCs/>
          <w:color w:val="000000"/>
        </w:rPr>
      </w:pPr>
      <w:r w:rsidRPr="00181550">
        <w:rPr>
          <w:rFonts w:ascii="Open Sans" w:hAnsi="Open Sans" w:cs="Open Sans"/>
          <w:bCs/>
          <w:color w:val="000000"/>
        </w:rPr>
        <w:t>The University of Wisconsin has expressed increasing concern about academic misconduct.  As instructors, it is our responsibility to investigate all incidents in which one or more students engage in behavior that may constitute academic mi</w:t>
      </w:r>
      <w:r w:rsidR="00804ADC">
        <w:rPr>
          <w:rFonts w:ascii="Open Sans" w:hAnsi="Open Sans" w:cs="Open Sans"/>
          <w:bCs/>
          <w:color w:val="000000"/>
        </w:rPr>
        <w:t xml:space="preserve">sconduct.  Please review the Academic Integrity website at </w:t>
      </w:r>
    </w:p>
    <w:p w14:paraId="1968B59E" w14:textId="719D151F" w:rsidR="00804ADC" w:rsidRDefault="00CD7E50" w:rsidP="00AF179E">
      <w:pPr>
        <w:tabs>
          <w:tab w:val="left" w:pos="-1440"/>
          <w:tab w:val="left" w:pos="-720"/>
        </w:tabs>
        <w:ind w:left="0"/>
        <w:rPr>
          <w:rFonts w:ascii="Open Sans" w:hAnsi="Open Sans" w:cs="Open Sans"/>
          <w:bCs/>
          <w:color w:val="000000"/>
        </w:rPr>
      </w:pPr>
      <w:hyperlink r:id="rId16" w:history="1">
        <w:r w:rsidR="00804ADC" w:rsidRPr="00B17074">
          <w:rPr>
            <w:rStyle w:val="Hyperlink"/>
            <w:rFonts w:ascii="Open Sans" w:hAnsi="Open Sans" w:cs="Open Sans"/>
            <w:bCs/>
          </w:rPr>
          <w:t>http://www.students.wisc.edu/doso/academic-integrity/</w:t>
        </w:r>
      </w:hyperlink>
    </w:p>
    <w:p w14:paraId="30077165" w14:textId="77777777" w:rsidR="00265D8D" w:rsidRPr="00181550" w:rsidRDefault="003B3F9D" w:rsidP="00265D8D">
      <w:pPr>
        <w:pStyle w:val="NormalWeb"/>
        <w:ind w:left="0"/>
        <w:rPr>
          <w:rFonts w:ascii="Open Sans" w:hAnsi="Open Sans" w:cs="Open Sans"/>
          <w:color w:val="000000"/>
        </w:rPr>
      </w:pPr>
      <w:r w:rsidRPr="00181550">
        <w:rPr>
          <w:rFonts w:ascii="Open Sans" w:hAnsi="Open Sans" w:cs="Open Sans"/>
          <w:b/>
          <w:bCs/>
          <w:color w:val="000000"/>
        </w:rPr>
        <w:t xml:space="preserve">Students </w:t>
      </w:r>
      <w:proofErr w:type="gramStart"/>
      <w:r w:rsidRPr="00181550">
        <w:rPr>
          <w:rFonts w:ascii="Open Sans" w:hAnsi="Open Sans" w:cs="Open Sans"/>
          <w:b/>
          <w:bCs/>
          <w:color w:val="000000"/>
        </w:rPr>
        <w:t>With</w:t>
      </w:r>
      <w:proofErr w:type="gramEnd"/>
      <w:r w:rsidRPr="00181550">
        <w:rPr>
          <w:rFonts w:ascii="Open Sans" w:hAnsi="Open Sans" w:cs="Open Sans"/>
          <w:b/>
          <w:bCs/>
          <w:color w:val="000000"/>
        </w:rPr>
        <w:t xml:space="preserve"> Disabilities</w:t>
      </w:r>
      <w:r w:rsidR="00A42ADD" w:rsidRPr="00181550">
        <w:rPr>
          <w:rFonts w:ascii="Open Sans" w:hAnsi="Open Sans" w:cs="Open Sans"/>
          <w:b/>
          <w:bCs/>
          <w:color w:val="000000"/>
        </w:rPr>
        <w:t>:</w:t>
      </w:r>
      <w:r w:rsidRPr="00181550">
        <w:rPr>
          <w:rFonts w:ascii="Open Sans" w:hAnsi="Open Sans" w:cs="Open Sans"/>
          <w:b/>
          <w:bCs/>
          <w:color w:val="000000"/>
        </w:rPr>
        <w:t xml:space="preserve"> </w:t>
      </w:r>
      <w:r w:rsidR="00265D8D" w:rsidRPr="00181550">
        <w:rPr>
          <w:rFonts w:ascii="Open Sans" w:hAnsi="Open Sans" w:cs="Open Sans"/>
          <w:color w:val="000000"/>
        </w:rPr>
        <w:t xml:space="preserve">It is recommended that if you need to request disability-related accommodations or have specific accessibility requirements for participating in this online course you become a </w:t>
      </w:r>
      <w:proofErr w:type="spellStart"/>
      <w:r w:rsidR="00265D8D" w:rsidRPr="00181550">
        <w:rPr>
          <w:rFonts w:ascii="Open Sans" w:hAnsi="Open Sans" w:cs="Open Sans"/>
          <w:color w:val="000000"/>
        </w:rPr>
        <w:t>McBurney</w:t>
      </w:r>
      <w:proofErr w:type="spellEnd"/>
      <w:r w:rsidR="00265D8D" w:rsidRPr="00181550">
        <w:rPr>
          <w:rFonts w:ascii="Open Sans" w:hAnsi="Open Sans" w:cs="Open Sans"/>
          <w:color w:val="000000"/>
        </w:rPr>
        <w:t xml:space="preserve"> Disability Resource Center client and meet with your online course instructor as far in advance of the start of class as possible. Accommodation service plans can be tailored for students taking online courses, and early meetings with faculty can be used to discuss the structure of the course and the delivery of the course content to identify accommodations and accessibility features that you may need.</w:t>
      </w:r>
    </w:p>
    <w:p w14:paraId="3FB9272D" w14:textId="2B1E3A51" w:rsidR="003B3F9D" w:rsidRPr="00181550" w:rsidRDefault="00265D8D" w:rsidP="00AF179E">
      <w:pPr>
        <w:pStyle w:val="NormalWeb"/>
        <w:rPr>
          <w:rFonts w:ascii="Open Sans" w:hAnsi="Open Sans" w:cs="Open Sans"/>
          <w:color w:val="000000"/>
        </w:rPr>
      </w:pPr>
      <w:r w:rsidRPr="00181550">
        <w:rPr>
          <w:rStyle w:val="Strong"/>
          <w:rFonts w:ascii="Open Sans" w:hAnsi="Open Sans" w:cs="Open Sans"/>
          <w:color w:val="000000"/>
        </w:rPr>
        <w:t>Web</w:t>
      </w:r>
      <w:r w:rsidRPr="00181550">
        <w:rPr>
          <w:rFonts w:ascii="Open Sans" w:hAnsi="Open Sans" w:cs="Open Sans"/>
          <w:color w:val="000000"/>
        </w:rPr>
        <w:t>:</w:t>
      </w:r>
      <w:r w:rsidRPr="00181550">
        <w:rPr>
          <w:rStyle w:val="apple-converted-space"/>
          <w:rFonts w:ascii="Open Sans" w:hAnsi="Open Sans" w:cs="Open Sans"/>
          <w:color w:val="000000"/>
        </w:rPr>
        <w:t> </w:t>
      </w:r>
      <w:hyperlink r:id="rId17" w:tgtFrame="_blank" w:tooltip="How to Become a McBurney Client - opens in new tab" w:history="1">
        <w:r w:rsidRPr="00181550">
          <w:rPr>
            <w:rStyle w:val="Hyperlink"/>
            <w:rFonts w:ascii="Open Sans" w:eastAsiaTheme="majorEastAsia" w:hAnsi="Open Sans" w:cs="Open Sans"/>
          </w:rPr>
          <w:t>How to Become a McBurney Client</w:t>
        </w:r>
      </w:hyperlink>
      <w:r w:rsidRPr="00181550">
        <w:rPr>
          <w:rStyle w:val="apple-converted-space"/>
          <w:rFonts w:ascii="Open Sans" w:hAnsi="Open Sans" w:cs="Open Sans"/>
          <w:color w:val="000000"/>
        </w:rPr>
        <w:t> </w:t>
      </w:r>
      <w:r w:rsidRPr="00181550">
        <w:rPr>
          <w:rFonts w:ascii="Open Sans" w:hAnsi="Open Sans" w:cs="Open Sans"/>
          <w:color w:val="000000"/>
        </w:rPr>
        <w:br/>
      </w:r>
      <w:r w:rsidRPr="00181550">
        <w:rPr>
          <w:rStyle w:val="Strong"/>
          <w:rFonts w:ascii="Open Sans" w:hAnsi="Open Sans" w:cs="Open Sans"/>
          <w:color w:val="000000"/>
        </w:rPr>
        <w:t>Phone:</w:t>
      </w:r>
      <w:r w:rsidRPr="00181550">
        <w:rPr>
          <w:rStyle w:val="apple-converted-space"/>
          <w:rFonts w:ascii="Open Sans" w:hAnsi="Open Sans" w:cs="Open Sans"/>
          <w:color w:val="000000"/>
        </w:rPr>
        <w:t> </w:t>
      </w:r>
      <w:r w:rsidRPr="004A1781">
        <w:rPr>
          <w:rFonts w:ascii="Open Sans" w:eastAsiaTheme="majorEastAsia" w:hAnsi="Open Sans" w:cs="Open Sans"/>
        </w:rPr>
        <w:t>(608) 263-2741</w:t>
      </w:r>
      <w:r w:rsidR="00B0508B" w:rsidRPr="00B0508B">
        <w:rPr>
          <w:rStyle w:val="Hyperlink"/>
          <w:rFonts w:ascii="Open Sans" w:eastAsiaTheme="majorEastAsia" w:hAnsi="Open Sans" w:cs="Open Sans"/>
          <w:u w:val="none"/>
        </w:rPr>
        <w:t xml:space="preserve">    |    </w:t>
      </w:r>
      <w:r w:rsidRPr="00181550">
        <w:rPr>
          <w:rStyle w:val="Strong"/>
          <w:rFonts w:ascii="Open Sans" w:hAnsi="Open Sans" w:cs="Open Sans"/>
          <w:color w:val="000000"/>
        </w:rPr>
        <w:t>Email:</w:t>
      </w:r>
      <w:r w:rsidRPr="00181550">
        <w:rPr>
          <w:rStyle w:val="apple-converted-space"/>
          <w:rFonts w:ascii="Open Sans" w:hAnsi="Open Sans" w:cs="Open Sans"/>
          <w:color w:val="000000"/>
        </w:rPr>
        <w:t> </w:t>
      </w:r>
      <w:hyperlink r:id="rId18" w:tooltip="McBurney Disability Resource Center Email - opens in new tab" w:history="1">
        <w:r w:rsidRPr="00181550">
          <w:rPr>
            <w:rStyle w:val="Hyperlink"/>
            <w:rFonts w:ascii="Open Sans" w:eastAsiaTheme="majorEastAsia" w:hAnsi="Open Sans" w:cs="Open Sans"/>
          </w:rPr>
          <w:t>mcburney@studentlife.wisc.edu</w:t>
        </w:r>
      </w:hyperlink>
      <w:r w:rsidRPr="00181550">
        <w:rPr>
          <w:rFonts w:ascii="Open Sans" w:hAnsi="Open Sans" w:cs="Open Sans"/>
          <w:color w:val="000000"/>
        </w:rPr>
        <w:br/>
      </w:r>
      <w:r w:rsidRPr="00181550">
        <w:rPr>
          <w:rStyle w:val="Strong"/>
          <w:rFonts w:ascii="Open Sans" w:hAnsi="Open Sans" w:cs="Open Sans"/>
          <w:color w:val="000000"/>
        </w:rPr>
        <w:t>Text:</w:t>
      </w:r>
      <w:r w:rsidRPr="00181550">
        <w:rPr>
          <w:rStyle w:val="apple-converted-space"/>
          <w:rFonts w:ascii="Open Sans" w:hAnsi="Open Sans" w:cs="Open Sans"/>
          <w:color w:val="000000"/>
        </w:rPr>
        <w:t> </w:t>
      </w:r>
      <w:r w:rsidRPr="00181550">
        <w:rPr>
          <w:rFonts w:ascii="Open Sans" w:hAnsi="Open Sans" w:cs="Open Sans"/>
          <w:color w:val="000000"/>
        </w:rPr>
        <w:t>(608) 225-7956</w:t>
      </w:r>
      <w:r w:rsidR="00B0508B">
        <w:rPr>
          <w:rFonts w:ascii="Open Sans" w:hAnsi="Open Sans" w:cs="Open Sans"/>
          <w:color w:val="000000"/>
        </w:rPr>
        <w:t xml:space="preserve">    |    </w:t>
      </w:r>
      <w:r w:rsidRPr="00181550">
        <w:rPr>
          <w:rStyle w:val="Strong"/>
          <w:rFonts w:ascii="Open Sans" w:hAnsi="Open Sans" w:cs="Open Sans"/>
          <w:color w:val="000000"/>
        </w:rPr>
        <w:t>Fax:</w:t>
      </w:r>
      <w:r w:rsidRPr="00181550">
        <w:rPr>
          <w:rStyle w:val="apple-converted-space"/>
          <w:rFonts w:ascii="Open Sans" w:hAnsi="Open Sans" w:cs="Open Sans"/>
          <w:color w:val="000000"/>
        </w:rPr>
        <w:t> </w:t>
      </w:r>
      <w:r w:rsidRPr="00181550">
        <w:rPr>
          <w:rFonts w:ascii="Open Sans" w:hAnsi="Open Sans" w:cs="Open Sans"/>
          <w:color w:val="000000"/>
        </w:rPr>
        <w:t>(608) 265-2998</w:t>
      </w:r>
    </w:p>
    <w:p w14:paraId="3D20BA7F" w14:textId="2EDC50D1" w:rsidR="003B3F9D" w:rsidRDefault="003B3F9D" w:rsidP="00FD6DCA">
      <w:pPr>
        <w:tabs>
          <w:tab w:val="left" w:pos="-1440"/>
          <w:tab w:val="left" w:pos="-720"/>
        </w:tabs>
        <w:ind w:left="0"/>
      </w:pPr>
      <w:r w:rsidRPr="00181550">
        <w:rPr>
          <w:rFonts w:ascii="Open Sans" w:hAnsi="Open Sans" w:cs="Open Sans"/>
          <w:b/>
          <w:bCs/>
          <w:color w:val="000000"/>
        </w:rPr>
        <w:t>Student Who Are Experiencing Personal Issues or Difficulties</w:t>
      </w:r>
      <w:r w:rsidR="00A42ADD" w:rsidRPr="00181550">
        <w:rPr>
          <w:rFonts w:ascii="Open Sans" w:hAnsi="Open Sans" w:cs="Open Sans"/>
          <w:b/>
          <w:bCs/>
          <w:color w:val="000000"/>
        </w:rPr>
        <w:t xml:space="preserve">: </w:t>
      </w:r>
      <w:r w:rsidR="00A42ADD" w:rsidRPr="00181550">
        <w:rPr>
          <w:rFonts w:ascii="Open Sans" w:hAnsi="Open Sans" w:cs="Open Sans"/>
          <w:bCs/>
          <w:color w:val="000000"/>
        </w:rPr>
        <w:t>Students who are experiencing personal difficulties that interfere with their class work should seek assistance from their academic advisor, The Dean of Students (</w:t>
      </w:r>
      <w:hyperlink r:id="rId19" w:history="1">
        <w:r w:rsidR="00A42ADD" w:rsidRPr="00181550">
          <w:rPr>
            <w:rStyle w:val="Hyperlink"/>
            <w:rFonts w:ascii="Open Sans" w:hAnsi="Open Sans" w:cs="Open Sans"/>
            <w:bCs/>
          </w:rPr>
          <w:t>http://students.wisc.edu/doso/</w:t>
        </w:r>
      </w:hyperlink>
      <w:r w:rsidR="00A42ADD" w:rsidRPr="00181550">
        <w:rPr>
          <w:rFonts w:ascii="Open Sans" w:hAnsi="Open Sans" w:cs="Open Sans"/>
          <w:bCs/>
          <w:color w:val="000000"/>
        </w:rPr>
        <w:t>) and/or the University Counseling Service (</w:t>
      </w:r>
      <w:hyperlink r:id="rId20" w:history="1">
        <w:r w:rsidR="00A42ADD" w:rsidRPr="00181550">
          <w:rPr>
            <w:rStyle w:val="Hyperlink"/>
            <w:rFonts w:ascii="Open Sans" w:hAnsi="Open Sans" w:cs="Open Sans"/>
            <w:bCs/>
          </w:rPr>
          <w:t>http://www.uhs.wisc.edu/services/counseling</w:t>
        </w:r>
      </w:hyperlink>
      <w:r w:rsidR="00A42ADD" w:rsidRPr="00181550">
        <w:rPr>
          <w:rFonts w:ascii="Open Sans" w:hAnsi="Open Sans" w:cs="Open Sans"/>
          <w:bCs/>
          <w:color w:val="000000"/>
        </w:rPr>
        <w:t xml:space="preserve">).  </w:t>
      </w:r>
      <w:r w:rsidR="004A1781" w:rsidRPr="004A1781">
        <w:rPr>
          <w:rFonts w:ascii="Open Sans" w:hAnsi="Open Sans" w:cs="Open Sans"/>
          <w:bCs/>
          <w:color w:val="000000"/>
        </w:rPr>
        <w:t>If you wish to speak to the instructor of this course, feel free to do so.  Please take advantage of the resources that are available to you.</w:t>
      </w:r>
      <w:r w:rsidR="00B0508B" w:rsidRPr="00B0508B">
        <w:t xml:space="preserve"> </w:t>
      </w:r>
      <w:r w:rsidR="00A42ADD" w:rsidRPr="00B0508B">
        <w:t xml:space="preserve">  </w:t>
      </w:r>
    </w:p>
    <w:p w14:paraId="645DF1B0" w14:textId="77777777" w:rsidR="00804ADC" w:rsidRDefault="00804ADC" w:rsidP="00FD6DCA">
      <w:pPr>
        <w:tabs>
          <w:tab w:val="left" w:pos="-1440"/>
          <w:tab w:val="left" w:pos="-720"/>
        </w:tabs>
        <w:ind w:left="0"/>
        <w:rPr>
          <w:rFonts w:ascii="Open Sans" w:hAnsi="Open Sans" w:cs="Open Sans"/>
          <w:bCs/>
          <w:color w:val="000000"/>
        </w:rPr>
      </w:pPr>
    </w:p>
    <w:p w14:paraId="461DD6B7" w14:textId="77777777" w:rsidR="0085472E" w:rsidRPr="00804ADC" w:rsidRDefault="0085472E" w:rsidP="0085472E">
      <w:pPr>
        <w:tabs>
          <w:tab w:val="left" w:pos="-1440"/>
          <w:tab w:val="left" w:pos="-720"/>
        </w:tabs>
        <w:ind w:left="0"/>
        <w:rPr>
          <w:rFonts w:ascii="Open Sans" w:hAnsi="Open Sans" w:cs="Open Sans"/>
          <w:bCs/>
          <w:color w:val="000000"/>
        </w:rPr>
      </w:pPr>
      <w:r>
        <w:rPr>
          <w:rFonts w:ascii="Open Sans" w:hAnsi="Open Sans" w:cs="Open Sans"/>
          <w:b/>
          <w:bCs/>
          <w:color w:val="000000"/>
        </w:rPr>
        <w:t xml:space="preserve">Non-Discrimination Policy:  </w:t>
      </w:r>
      <w:r>
        <w:rPr>
          <w:rFonts w:ascii="Open Sans" w:hAnsi="Open Sans" w:cs="Open Sans"/>
          <w:bCs/>
          <w:color w:val="000000"/>
        </w:rPr>
        <w:t xml:space="preserve">The UW-Madison is committed to creating a dynamic, diverse and welcoming learning environment for all students and has a non-discrimination policy that reflects this philosophy.  Disrespectful behaviors of comments addressed towards any group or individual, regardless of race, ethnicity, sexuality, gender, religion, ability or any other difference is deemed unacceptable in class, and will be addressed by the professor.  </w:t>
      </w:r>
    </w:p>
    <w:p w14:paraId="01C305A3" w14:textId="77777777" w:rsidR="0085472E" w:rsidRDefault="0085472E" w:rsidP="0085472E">
      <w:pPr>
        <w:tabs>
          <w:tab w:val="left" w:pos="-1440"/>
          <w:tab w:val="left" w:pos="-720"/>
        </w:tabs>
        <w:ind w:left="0"/>
        <w:rPr>
          <w:rFonts w:ascii="Open Sans" w:hAnsi="Open Sans" w:cs="Open Sans"/>
          <w:b/>
          <w:bCs/>
          <w:color w:val="000000"/>
        </w:rPr>
      </w:pPr>
    </w:p>
    <w:p w14:paraId="22A8F077" w14:textId="77777777" w:rsidR="0085472E" w:rsidRPr="00181550" w:rsidRDefault="0085472E" w:rsidP="00FD6DCA">
      <w:pPr>
        <w:tabs>
          <w:tab w:val="left" w:pos="-1440"/>
          <w:tab w:val="left" w:pos="-720"/>
        </w:tabs>
        <w:ind w:left="0"/>
        <w:rPr>
          <w:rFonts w:ascii="Open Sans" w:hAnsi="Open Sans" w:cs="Open Sans"/>
          <w:bCs/>
          <w:color w:val="000000"/>
        </w:rPr>
      </w:pPr>
    </w:p>
    <w:tbl>
      <w:tblPr>
        <w:tblStyle w:val="LightGrid"/>
        <w:tblpPr w:leftFromText="180" w:rightFromText="180" w:vertAnchor="text" w:horzAnchor="margin" w:tblpXSpec="right" w:tblpY="-586"/>
        <w:tblW w:w="10720" w:type="dxa"/>
        <w:tblLook w:val="04A0" w:firstRow="1" w:lastRow="0" w:firstColumn="1" w:lastColumn="0" w:noHBand="0" w:noVBand="1"/>
      </w:tblPr>
      <w:tblGrid>
        <w:gridCol w:w="1864"/>
        <w:gridCol w:w="1296"/>
        <w:gridCol w:w="2394"/>
        <w:gridCol w:w="5166"/>
      </w:tblGrid>
      <w:tr w:rsidR="0047100F" w:rsidRPr="00181550" w14:paraId="2D6AE80F" w14:textId="77777777" w:rsidTr="004A1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28394BC7" w14:textId="77777777" w:rsidR="0047100F" w:rsidRPr="00181550" w:rsidRDefault="0047100F" w:rsidP="0047100F">
            <w:pPr>
              <w:ind w:left="0"/>
              <w:rPr>
                <w:rFonts w:ascii="Open Sans" w:hAnsi="Open Sans" w:cs="Open Sans"/>
                <w:bCs w:val="0"/>
                <w:color w:val="000000"/>
              </w:rPr>
            </w:pPr>
            <w:r w:rsidRPr="00181550">
              <w:rPr>
                <w:rFonts w:ascii="Open Sans" w:hAnsi="Open Sans" w:cs="Open Sans"/>
                <w:bCs w:val="0"/>
                <w:color w:val="000000"/>
              </w:rPr>
              <w:lastRenderedPageBreak/>
              <w:t>DATE</w:t>
            </w:r>
          </w:p>
        </w:tc>
        <w:tc>
          <w:tcPr>
            <w:tcW w:w="1296" w:type="dxa"/>
          </w:tcPr>
          <w:p w14:paraId="391CD541" w14:textId="77777777" w:rsidR="0047100F" w:rsidRPr="00181550" w:rsidRDefault="0047100F" w:rsidP="0047100F">
            <w:pPr>
              <w:ind w:left="0"/>
              <w:cnfStyle w:val="100000000000" w:firstRow="1" w:lastRow="0" w:firstColumn="0" w:lastColumn="0" w:oddVBand="0" w:evenVBand="0" w:oddHBand="0" w:evenHBand="0" w:firstRowFirstColumn="0" w:firstRowLastColumn="0" w:lastRowFirstColumn="0" w:lastRowLastColumn="0"/>
              <w:rPr>
                <w:rFonts w:ascii="Open Sans" w:hAnsi="Open Sans" w:cs="Open Sans"/>
                <w:bCs w:val="0"/>
                <w:color w:val="000000"/>
              </w:rPr>
            </w:pPr>
            <w:r w:rsidRPr="00181550">
              <w:rPr>
                <w:rFonts w:ascii="Open Sans" w:hAnsi="Open Sans" w:cs="Open Sans"/>
                <w:bCs w:val="0"/>
                <w:color w:val="000000"/>
              </w:rPr>
              <w:t>WEEK</w:t>
            </w:r>
          </w:p>
        </w:tc>
        <w:tc>
          <w:tcPr>
            <w:tcW w:w="2394" w:type="dxa"/>
          </w:tcPr>
          <w:p w14:paraId="222DEECA" w14:textId="77777777" w:rsidR="0047100F" w:rsidRPr="00181550" w:rsidRDefault="0047100F" w:rsidP="0047100F">
            <w:pPr>
              <w:ind w:left="0"/>
              <w:cnfStyle w:val="100000000000" w:firstRow="1" w:lastRow="0" w:firstColumn="0" w:lastColumn="0" w:oddVBand="0" w:evenVBand="0" w:oddHBand="0" w:evenHBand="0" w:firstRowFirstColumn="0" w:firstRowLastColumn="0" w:lastRowFirstColumn="0" w:lastRowLastColumn="0"/>
              <w:rPr>
                <w:rFonts w:ascii="Open Sans" w:hAnsi="Open Sans" w:cs="Open Sans"/>
                <w:bCs w:val="0"/>
                <w:color w:val="000000"/>
              </w:rPr>
            </w:pPr>
            <w:r w:rsidRPr="00181550">
              <w:rPr>
                <w:rFonts w:ascii="Open Sans" w:hAnsi="Open Sans" w:cs="Open Sans"/>
                <w:bCs w:val="0"/>
                <w:color w:val="000000"/>
              </w:rPr>
              <w:t>TOPIC</w:t>
            </w:r>
          </w:p>
        </w:tc>
        <w:tc>
          <w:tcPr>
            <w:tcW w:w="5166" w:type="dxa"/>
          </w:tcPr>
          <w:p w14:paraId="572E7C7F" w14:textId="77777777" w:rsidR="0047100F" w:rsidRPr="00181550" w:rsidRDefault="0047100F" w:rsidP="0047100F">
            <w:pPr>
              <w:ind w:left="0"/>
              <w:cnfStyle w:val="100000000000" w:firstRow="1" w:lastRow="0" w:firstColumn="0" w:lastColumn="0" w:oddVBand="0" w:evenVBand="0" w:oddHBand="0" w:evenHBand="0" w:firstRowFirstColumn="0" w:firstRowLastColumn="0" w:lastRowFirstColumn="0" w:lastRowLastColumn="0"/>
              <w:rPr>
                <w:rFonts w:ascii="Open Sans" w:hAnsi="Open Sans" w:cs="Open Sans"/>
                <w:bCs w:val="0"/>
                <w:color w:val="000000"/>
              </w:rPr>
            </w:pPr>
            <w:r w:rsidRPr="00181550">
              <w:rPr>
                <w:rFonts w:ascii="Open Sans" w:hAnsi="Open Sans" w:cs="Open Sans"/>
                <w:bCs w:val="0"/>
                <w:color w:val="000000"/>
              </w:rPr>
              <w:t>READING ASSIGNMENT</w:t>
            </w:r>
          </w:p>
        </w:tc>
      </w:tr>
      <w:tr w:rsidR="0047100F" w:rsidRPr="00181550" w14:paraId="2F080BA0"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79554BB5" w14:textId="77777777" w:rsidR="0047100F" w:rsidRPr="00181550" w:rsidRDefault="0047100F" w:rsidP="0047100F">
            <w:pPr>
              <w:ind w:left="0"/>
              <w:rPr>
                <w:rFonts w:ascii="Open Sans" w:hAnsi="Open Sans" w:cs="Open Sans"/>
                <w:b w:val="0"/>
                <w:bCs w:val="0"/>
                <w:color w:val="000000"/>
              </w:rPr>
            </w:pPr>
          </w:p>
        </w:tc>
        <w:tc>
          <w:tcPr>
            <w:tcW w:w="1296" w:type="dxa"/>
          </w:tcPr>
          <w:p w14:paraId="58464ACD"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000000"/>
              </w:rPr>
            </w:pPr>
          </w:p>
        </w:tc>
        <w:tc>
          <w:tcPr>
            <w:tcW w:w="2394" w:type="dxa"/>
          </w:tcPr>
          <w:p w14:paraId="1BB0719E"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000000"/>
              </w:rPr>
            </w:pPr>
          </w:p>
        </w:tc>
        <w:tc>
          <w:tcPr>
            <w:tcW w:w="5166" w:type="dxa"/>
          </w:tcPr>
          <w:p w14:paraId="5B037764"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
                <w:bCs/>
                <w:color w:val="000000"/>
              </w:rPr>
            </w:pPr>
          </w:p>
        </w:tc>
      </w:tr>
      <w:tr w:rsidR="0047100F" w:rsidRPr="00181550" w14:paraId="4973EDCC"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62B2B9DC" w14:textId="6397FC80" w:rsidR="0047100F" w:rsidRPr="00181550" w:rsidRDefault="00616994" w:rsidP="0047100F">
            <w:pPr>
              <w:ind w:left="0"/>
              <w:rPr>
                <w:rFonts w:ascii="Open Sans" w:hAnsi="Open Sans" w:cs="Open Sans"/>
                <w:b w:val="0"/>
                <w:bCs w:val="0"/>
                <w:color w:val="000000"/>
              </w:rPr>
            </w:pPr>
            <w:r>
              <w:rPr>
                <w:rFonts w:ascii="Open Sans" w:hAnsi="Open Sans" w:cs="Open Sans"/>
                <w:b w:val="0"/>
                <w:bCs w:val="0"/>
                <w:color w:val="000000"/>
              </w:rPr>
              <w:t>P</w:t>
            </w:r>
            <w:r w:rsidR="00A27879">
              <w:rPr>
                <w:rFonts w:ascii="Open Sans" w:hAnsi="Open Sans" w:cs="Open Sans"/>
                <w:b w:val="0"/>
                <w:bCs w:val="0"/>
                <w:color w:val="000000"/>
              </w:rPr>
              <w:t>rior to beginning of fall</w:t>
            </w:r>
            <w:r w:rsidR="00ED7009" w:rsidRPr="00181550">
              <w:rPr>
                <w:rFonts w:ascii="Open Sans" w:hAnsi="Open Sans" w:cs="Open Sans"/>
                <w:b w:val="0"/>
                <w:bCs w:val="0"/>
                <w:color w:val="000000"/>
              </w:rPr>
              <w:t xml:space="preserve"> session</w:t>
            </w:r>
          </w:p>
        </w:tc>
        <w:tc>
          <w:tcPr>
            <w:tcW w:w="1296" w:type="dxa"/>
          </w:tcPr>
          <w:p w14:paraId="7D912AB9"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0</w:t>
            </w:r>
          </w:p>
        </w:tc>
        <w:tc>
          <w:tcPr>
            <w:tcW w:w="2394" w:type="dxa"/>
          </w:tcPr>
          <w:p w14:paraId="4520FA6F" w14:textId="192A6D86" w:rsidR="0047100F" w:rsidRPr="00181550" w:rsidRDefault="00C82870"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Welcome to MHR 300</w:t>
            </w:r>
            <w:r w:rsidR="0047100F" w:rsidRPr="00181550">
              <w:rPr>
                <w:rFonts w:ascii="Open Sans" w:hAnsi="Open Sans" w:cs="Open Sans"/>
                <w:bCs/>
                <w:color w:val="000000"/>
              </w:rPr>
              <w:t>!</w:t>
            </w:r>
          </w:p>
        </w:tc>
        <w:tc>
          <w:tcPr>
            <w:tcW w:w="5166" w:type="dxa"/>
          </w:tcPr>
          <w:p w14:paraId="5A6AECBE" w14:textId="36015039" w:rsidR="001B5796" w:rsidRPr="00181550" w:rsidRDefault="001B5796" w:rsidP="00181550">
            <w:pPr>
              <w:pStyle w:val="ListParagraph"/>
              <w:numPr>
                <w:ilvl w:val="0"/>
                <w:numId w:val="31"/>
              </w:numPr>
              <w:tabs>
                <w:tab w:val="left" w:pos="-1440"/>
                <w:tab w:val="left" w:pos="-720"/>
              </w:tabs>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 xml:space="preserve">Familiarize yourself with online courses and visit:  </w:t>
            </w:r>
            <w:hyperlink r:id="rId21" w:history="1">
              <w:r w:rsidRPr="00181550">
                <w:rPr>
                  <w:rStyle w:val="Hyperlink"/>
                  <w:rFonts w:ascii="Open Sans" w:hAnsi="Open Sans" w:cs="Open Sans"/>
                  <w:bCs/>
                </w:rPr>
                <w:t>Learning Resources: Educational Innovation</w:t>
              </w:r>
            </w:hyperlink>
          </w:p>
          <w:p w14:paraId="7B06F5FF" w14:textId="209AB9F6" w:rsidR="001B5796" w:rsidRPr="00181550" w:rsidRDefault="0047100F" w:rsidP="00181550">
            <w:pPr>
              <w:pStyle w:val="ListParagraph"/>
              <w:numPr>
                <w:ilvl w:val="0"/>
                <w:numId w:val="25"/>
              </w:numP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 xml:space="preserve">Familiarize yourself with </w:t>
            </w:r>
            <w:r w:rsidR="001B5796" w:rsidRPr="00181550">
              <w:rPr>
                <w:rFonts w:ascii="Open Sans" w:hAnsi="Open Sans" w:cs="Open Sans"/>
                <w:bCs/>
                <w:color w:val="000000"/>
              </w:rPr>
              <w:t xml:space="preserve">this </w:t>
            </w:r>
            <w:r w:rsidRPr="00181550">
              <w:rPr>
                <w:rFonts w:ascii="Open Sans" w:hAnsi="Open Sans" w:cs="Open Sans"/>
                <w:bCs/>
                <w:color w:val="000000"/>
              </w:rPr>
              <w:t xml:space="preserve">course </w:t>
            </w:r>
            <w:r w:rsidR="001B5796" w:rsidRPr="00181550">
              <w:rPr>
                <w:rFonts w:ascii="Open Sans" w:hAnsi="Open Sans" w:cs="Open Sans"/>
                <w:bCs/>
                <w:color w:val="000000"/>
              </w:rPr>
              <w:t xml:space="preserve">and visit </w:t>
            </w:r>
            <w:r w:rsidRPr="00181550">
              <w:rPr>
                <w:rFonts w:ascii="Open Sans" w:hAnsi="Open Sans" w:cs="Open Sans"/>
                <w:bCs/>
                <w:color w:val="000000"/>
              </w:rPr>
              <w:t>website</w:t>
            </w:r>
          </w:p>
          <w:p w14:paraId="7D1FD679" w14:textId="03D5CD18" w:rsidR="0047100F" w:rsidRPr="00181550" w:rsidRDefault="00A16633" w:rsidP="0047100F">
            <w:pPr>
              <w:pStyle w:val="ListParagraph"/>
              <w:numPr>
                <w:ilvl w:val="0"/>
                <w:numId w:val="25"/>
              </w:numP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Introduce yourself on the Discussion Forum</w:t>
            </w:r>
          </w:p>
        </w:tc>
      </w:tr>
      <w:tr w:rsidR="0047100F" w:rsidRPr="00181550" w14:paraId="3A75DF2D"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7F767F1A" w14:textId="77777777" w:rsidR="0047100F" w:rsidRPr="00181550" w:rsidRDefault="0047100F" w:rsidP="0047100F">
            <w:pPr>
              <w:ind w:left="0"/>
              <w:rPr>
                <w:rFonts w:ascii="Open Sans" w:hAnsi="Open Sans" w:cs="Open Sans"/>
                <w:b w:val="0"/>
                <w:bCs w:val="0"/>
                <w:color w:val="000000"/>
              </w:rPr>
            </w:pPr>
          </w:p>
        </w:tc>
        <w:tc>
          <w:tcPr>
            <w:tcW w:w="1296" w:type="dxa"/>
          </w:tcPr>
          <w:p w14:paraId="7FF6FA08"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40E31332"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62643C9B"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117CA9E7" w14:textId="77777777" w:rsidTr="004A1781">
        <w:trPr>
          <w:cnfStyle w:val="000000010000" w:firstRow="0" w:lastRow="0" w:firstColumn="0" w:lastColumn="0" w:oddVBand="0" w:evenVBand="0" w:oddHBand="0" w:evenHBand="1"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64" w:type="dxa"/>
          </w:tcPr>
          <w:p w14:paraId="56FF8528" w14:textId="54FCAD89" w:rsidR="0047100F" w:rsidRPr="00181550" w:rsidRDefault="007D025A" w:rsidP="0047100F">
            <w:pPr>
              <w:ind w:left="0"/>
              <w:rPr>
                <w:rFonts w:ascii="Open Sans" w:hAnsi="Open Sans" w:cs="Open Sans"/>
                <w:b w:val="0"/>
                <w:bCs w:val="0"/>
                <w:color w:val="000000"/>
              </w:rPr>
            </w:pPr>
            <w:r>
              <w:rPr>
                <w:rFonts w:ascii="Open Sans" w:hAnsi="Open Sans" w:cs="Open Sans"/>
                <w:b w:val="0"/>
                <w:bCs w:val="0"/>
                <w:color w:val="000000"/>
              </w:rPr>
              <w:t>1/18-1/31</w:t>
            </w:r>
          </w:p>
        </w:tc>
        <w:tc>
          <w:tcPr>
            <w:tcW w:w="1296" w:type="dxa"/>
          </w:tcPr>
          <w:p w14:paraId="23A43822"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1</w:t>
            </w:r>
          </w:p>
        </w:tc>
        <w:tc>
          <w:tcPr>
            <w:tcW w:w="2394" w:type="dxa"/>
          </w:tcPr>
          <w:p w14:paraId="6E0A39B4"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Strategy</w:t>
            </w:r>
          </w:p>
        </w:tc>
        <w:tc>
          <w:tcPr>
            <w:tcW w:w="5166" w:type="dxa"/>
          </w:tcPr>
          <w:p w14:paraId="0E814D3C" w14:textId="6B6F767E"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Chapter 6: Strategic Management: How Exceptional Managers Realize a Grand Design</w:t>
            </w:r>
            <w:r w:rsidR="00B96172" w:rsidRPr="00181550">
              <w:rPr>
                <w:rFonts w:ascii="Open Sans" w:hAnsi="Open Sans" w:cs="Open Sans"/>
                <w:bCs/>
                <w:color w:val="000000"/>
              </w:rPr>
              <w:t xml:space="preserve">  </w:t>
            </w:r>
            <w:r w:rsidR="00B96172" w:rsidRPr="00181550">
              <w:rPr>
                <w:rFonts w:ascii="Open Sans" w:hAnsi="Open Sans" w:cs="Open Sans"/>
                <w:bCs/>
                <w:i/>
                <w:color w:val="000000"/>
              </w:rPr>
              <w:t xml:space="preserve"> pages 4-33</w:t>
            </w:r>
          </w:p>
        </w:tc>
      </w:tr>
      <w:tr w:rsidR="0047100F" w:rsidRPr="00181550" w14:paraId="3265B147" w14:textId="77777777" w:rsidTr="004A178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864" w:type="dxa"/>
          </w:tcPr>
          <w:p w14:paraId="768EB1BF" w14:textId="77777777" w:rsidR="0047100F" w:rsidRPr="00181550" w:rsidRDefault="0047100F" w:rsidP="0047100F">
            <w:pPr>
              <w:ind w:left="0"/>
              <w:rPr>
                <w:rFonts w:ascii="Open Sans" w:hAnsi="Open Sans" w:cs="Open Sans"/>
                <w:b w:val="0"/>
                <w:color w:val="000000"/>
              </w:rPr>
            </w:pPr>
          </w:p>
        </w:tc>
        <w:tc>
          <w:tcPr>
            <w:tcW w:w="1296" w:type="dxa"/>
          </w:tcPr>
          <w:p w14:paraId="5B45DA61"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21D7ADF5"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6A394700"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41674ED0"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024EC850" w14:textId="3132D630" w:rsidR="0047100F" w:rsidRPr="00181550" w:rsidRDefault="007D025A" w:rsidP="0047100F">
            <w:pPr>
              <w:ind w:left="0"/>
              <w:rPr>
                <w:rFonts w:ascii="Open Sans" w:hAnsi="Open Sans" w:cs="Open Sans"/>
                <w:b w:val="0"/>
                <w:bCs w:val="0"/>
                <w:color w:val="000000"/>
              </w:rPr>
            </w:pPr>
            <w:r>
              <w:rPr>
                <w:rFonts w:ascii="Open Sans" w:hAnsi="Open Sans" w:cs="Open Sans"/>
                <w:b w:val="0"/>
                <w:bCs w:val="0"/>
                <w:color w:val="000000"/>
              </w:rPr>
              <w:t>2/1-2/14</w:t>
            </w:r>
          </w:p>
        </w:tc>
        <w:tc>
          <w:tcPr>
            <w:tcW w:w="1296" w:type="dxa"/>
          </w:tcPr>
          <w:p w14:paraId="23675E89"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2</w:t>
            </w:r>
          </w:p>
        </w:tc>
        <w:tc>
          <w:tcPr>
            <w:tcW w:w="2394" w:type="dxa"/>
          </w:tcPr>
          <w:p w14:paraId="4FA26D76"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Culture</w:t>
            </w:r>
          </w:p>
        </w:tc>
        <w:tc>
          <w:tcPr>
            <w:tcW w:w="5166" w:type="dxa"/>
          </w:tcPr>
          <w:p w14:paraId="254E217C" w14:textId="2E21AD2C" w:rsidR="00ED7009" w:rsidRPr="00181550" w:rsidRDefault="009F03CE" w:rsidP="00685154">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i/>
                <w:color w:val="000000"/>
              </w:rPr>
            </w:pPr>
            <w:r w:rsidRPr="00181550">
              <w:rPr>
                <w:rFonts w:ascii="Open Sans" w:hAnsi="Open Sans" w:cs="Open Sans"/>
                <w:bCs/>
                <w:color w:val="000000"/>
              </w:rPr>
              <w:t>Chapter 8: Organizational Culture, Structure, &amp; Design</w:t>
            </w:r>
            <w:r w:rsidR="00B96172" w:rsidRPr="00181550">
              <w:rPr>
                <w:rFonts w:ascii="Open Sans" w:hAnsi="Open Sans" w:cs="Open Sans"/>
                <w:bCs/>
                <w:color w:val="000000"/>
              </w:rPr>
              <w:t xml:space="preserve">  </w:t>
            </w:r>
            <w:r w:rsidR="00B96172" w:rsidRPr="00181550">
              <w:rPr>
                <w:rFonts w:ascii="Open Sans" w:hAnsi="Open Sans" w:cs="Open Sans"/>
                <w:bCs/>
                <w:i/>
                <w:color w:val="000000"/>
              </w:rPr>
              <w:t>pages 34-69</w:t>
            </w:r>
          </w:p>
        </w:tc>
      </w:tr>
      <w:tr w:rsidR="0047100F" w:rsidRPr="00181550" w14:paraId="19A22289"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33476751" w14:textId="77777777" w:rsidR="0047100F" w:rsidRPr="00181550" w:rsidRDefault="0047100F" w:rsidP="0047100F">
            <w:pPr>
              <w:ind w:left="0"/>
              <w:rPr>
                <w:rFonts w:ascii="Open Sans" w:hAnsi="Open Sans" w:cs="Open Sans"/>
                <w:b w:val="0"/>
                <w:bCs w:val="0"/>
                <w:color w:val="000000"/>
              </w:rPr>
            </w:pPr>
          </w:p>
        </w:tc>
        <w:tc>
          <w:tcPr>
            <w:tcW w:w="1296" w:type="dxa"/>
          </w:tcPr>
          <w:p w14:paraId="55535B87"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79EB205B"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4C454CDA"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7C18CA5A"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7C13A55A" w14:textId="7B5C7E26" w:rsidR="0047100F" w:rsidRPr="00181550" w:rsidRDefault="007D025A" w:rsidP="0047100F">
            <w:pPr>
              <w:ind w:left="0"/>
              <w:rPr>
                <w:rFonts w:ascii="Open Sans" w:hAnsi="Open Sans" w:cs="Open Sans"/>
                <w:b w:val="0"/>
                <w:bCs w:val="0"/>
                <w:color w:val="000000"/>
              </w:rPr>
            </w:pPr>
            <w:r>
              <w:rPr>
                <w:rFonts w:ascii="Open Sans" w:hAnsi="Open Sans" w:cs="Open Sans"/>
                <w:b w:val="0"/>
                <w:bCs w:val="0"/>
                <w:color w:val="000000"/>
              </w:rPr>
              <w:t>2/15-2/28</w:t>
            </w:r>
          </w:p>
        </w:tc>
        <w:tc>
          <w:tcPr>
            <w:tcW w:w="1296" w:type="dxa"/>
          </w:tcPr>
          <w:p w14:paraId="18BB67C2"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3</w:t>
            </w:r>
          </w:p>
        </w:tc>
        <w:tc>
          <w:tcPr>
            <w:tcW w:w="2394" w:type="dxa"/>
          </w:tcPr>
          <w:p w14:paraId="68882CE7"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Structure</w:t>
            </w:r>
          </w:p>
        </w:tc>
        <w:tc>
          <w:tcPr>
            <w:tcW w:w="5166" w:type="dxa"/>
          </w:tcPr>
          <w:p w14:paraId="4B2F994C" w14:textId="5CFD2BF4" w:rsidR="00ED7009" w:rsidRPr="00181550" w:rsidRDefault="00D045FC" w:rsidP="00685154">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i/>
                <w:color w:val="000000"/>
              </w:rPr>
            </w:pPr>
            <w:r w:rsidRPr="00181550">
              <w:rPr>
                <w:rFonts w:ascii="Open Sans" w:hAnsi="Open Sans" w:cs="Open Sans"/>
                <w:bCs/>
                <w:color w:val="000000"/>
              </w:rPr>
              <w:t xml:space="preserve">Chapter 8: Organizational Culture, Structure, &amp; Design  </w:t>
            </w:r>
            <w:r w:rsidR="00B96172" w:rsidRPr="00181550">
              <w:rPr>
                <w:rFonts w:ascii="Open Sans" w:hAnsi="Open Sans" w:cs="Open Sans"/>
                <w:bCs/>
                <w:i/>
                <w:color w:val="000000"/>
              </w:rPr>
              <w:t>pages 34-69</w:t>
            </w:r>
          </w:p>
        </w:tc>
      </w:tr>
      <w:tr w:rsidR="0047100F" w:rsidRPr="00181550" w14:paraId="3381A3FB"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5E17E56A" w14:textId="77777777" w:rsidR="0047100F" w:rsidRPr="00181550" w:rsidRDefault="0047100F" w:rsidP="0047100F">
            <w:pPr>
              <w:ind w:left="0"/>
              <w:rPr>
                <w:rFonts w:ascii="Open Sans" w:hAnsi="Open Sans" w:cs="Open Sans"/>
                <w:b w:val="0"/>
                <w:bCs w:val="0"/>
                <w:color w:val="000000"/>
              </w:rPr>
            </w:pPr>
          </w:p>
        </w:tc>
        <w:tc>
          <w:tcPr>
            <w:tcW w:w="1296" w:type="dxa"/>
          </w:tcPr>
          <w:p w14:paraId="55C90420"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1BB019B1"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4DD65B84"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22ED03F0"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0F7CA389" w14:textId="2AA3EB1D" w:rsidR="0047100F" w:rsidRPr="00181550" w:rsidRDefault="007D025A" w:rsidP="0047100F">
            <w:pPr>
              <w:ind w:left="0"/>
              <w:rPr>
                <w:rFonts w:ascii="Open Sans" w:hAnsi="Open Sans" w:cs="Open Sans"/>
                <w:b w:val="0"/>
                <w:bCs w:val="0"/>
                <w:color w:val="000000"/>
              </w:rPr>
            </w:pPr>
            <w:r>
              <w:rPr>
                <w:rFonts w:ascii="Open Sans" w:hAnsi="Open Sans" w:cs="Open Sans"/>
                <w:b w:val="0"/>
                <w:bCs w:val="0"/>
                <w:color w:val="000000"/>
              </w:rPr>
              <w:t>2/29-3/13</w:t>
            </w:r>
          </w:p>
        </w:tc>
        <w:tc>
          <w:tcPr>
            <w:tcW w:w="1296" w:type="dxa"/>
          </w:tcPr>
          <w:p w14:paraId="3B9A7FF5"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4</w:t>
            </w:r>
          </w:p>
        </w:tc>
        <w:tc>
          <w:tcPr>
            <w:tcW w:w="2394" w:type="dxa"/>
          </w:tcPr>
          <w:p w14:paraId="312BB4E5"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Leadership</w:t>
            </w:r>
          </w:p>
        </w:tc>
        <w:tc>
          <w:tcPr>
            <w:tcW w:w="5166" w:type="dxa"/>
          </w:tcPr>
          <w:p w14:paraId="74C77554" w14:textId="778C079A" w:rsidR="00ED7009" w:rsidRPr="00181550" w:rsidRDefault="0047100F" w:rsidP="00ED7009">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i/>
                <w:color w:val="000000"/>
              </w:rPr>
            </w:pPr>
            <w:r w:rsidRPr="00181550">
              <w:rPr>
                <w:rFonts w:ascii="Open Sans" w:hAnsi="Open Sans" w:cs="Open Sans"/>
                <w:bCs/>
                <w:color w:val="000000"/>
              </w:rPr>
              <w:t>Chapter 13: What Does It Take to Be Effective?</w:t>
            </w:r>
            <w:r w:rsidR="00B96172" w:rsidRPr="00181550">
              <w:rPr>
                <w:rFonts w:ascii="Open Sans" w:hAnsi="Open Sans" w:cs="Open Sans"/>
                <w:bCs/>
                <w:color w:val="000000"/>
              </w:rPr>
              <w:t xml:space="preserve">  </w:t>
            </w:r>
            <w:r w:rsidR="00B96172" w:rsidRPr="00181550">
              <w:rPr>
                <w:rFonts w:ascii="Open Sans" w:hAnsi="Open Sans" w:cs="Open Sans"/>
                <w:bCs/>
                <w:i/>
                <w:color w:val="000000"/>
              </w:rPr>
              <w:t>pages 70-107</w:t>
            </w:r>
          </w:p>
        </w:tc>
      </w:tr>
      <w:tr w:rsidR="0047100F" w:rsidRPr="00181550" w14:paraId="610EB659"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79BCE1BB" w14:textId="77777777" w:rsidR="0047100F" w:rsidRPr="00181550" w:rsidRDefault="0047100F" w:rsidP="0047100F">
            <w:pPr>
              <w:ind w:left="0"/>
              <w:rPr>
                <w:rFonts w:ascii="Open Sans" w:hAnsi="Open Sans" w:cs="Open Sans"/>
                <w:b w:val="0"/>
                <w:bCs w:val="0"/>
                <w:color w:val="000000"/>
              </w:rPr>
            </w:pPr>
          </w:p>
        </w:tc>
        <w:tc>
          <w:tcPr>
            <w:tcW w:w="1296" w:type="dxa"/>
          </w:tcPr>
          <w:p w14:paraId="5E2CB114"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739226B4"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48E3AA72"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38798FD2"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0C76537F" w14:textId="4FD0A3C8" w:rsidR="0047100F" w:rsidRPr="00181550" w:rsidRDefault="007D025A" w:rsidP="0047100F">
            <w:pPr>
              <w:ind w:left="0"/>
              <w:rPr>
                <w:rFonts w:ascii="Open Sans" w:hAnsi="Open Sans" w:cs="Open Sans"/>
                <w:b w:val="0"/>
                <w:bCs w:val="0"/>
                <w:color w:val="000000"/>
              </w:rPr>
            </w:pPr>
            <w:r>
              <w:rPr>
                <w:rFonts w:ascii="Open Sans" w:hAnsi="Open Sans" w:cs="Open Sans"/>
                <w:b w:val="0"/>
                <w:bCs w:val="0"/>
                <w:color w:val="000000"/>
              </w:rPr>
              <w:t>3/14-4/3</w:t>
            </w:r>
          </w:p>
        </w:tc>
        <w:tc>
          <w:tcPr>
            <w:tcW w:w="1296" w:type="dxa"/>
          </w:tcPr>
          <w:p w14:paraId="326DD67A"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5</w:t>
            </w:r>
          </w:p>
        </w:tc>
        <w:tc>
          <w:tcPr>
            <w:tcW w:w="2394" w:type="dxa"/>
          </w:tcPr>
          <w:p w14:paraId="3AC9C7A9"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Human Resources</w:t>
            </w:r>
          </w:p>
        </w:tc>
        <w:tc>
          <w:tcPr>
            <w:tcW w:w="5166" w:type="dxa"/>
          </w:tcPr>
          <w:p w14:paraId="69FD60DB" w14:textId="520CA896" w:rsidR="00ED7009" w:rsidRPr="00181550" w:rsidRDefault="00D045FC" w:rsidP="00ED7009">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i/>
                <w:color w:val="000000"/>
              </w:rPr>
            </w:pPr>
            <w:r w:rsidRPr="00181550">
              <w:rPr>
                <w:rFonts w:ascii="Open Sans" w:hAnsi="Open Sans" w:cs="Open Sans"/>
                <w:bCs/>
                <w:color w:val="000000"/>
              </w:rPr>
              <w:t>Chapter 9: Human Resource Management: Getting the Right People for Managerial Success</w:t>
            </w:r>
            <w:r w:rsidR="00B96172" w:rsidRPr="00181550">
              <w:rPr>
                <w:rFonts w:ascii="Open Sans" w:hAnsi="Open Sans" w:cs="Open Sans"/>
                <w:bCs/>
                <w:color w:val="000000"/>
              </w:rPr>
              <w:t xml:space="preserve">  </w:t>
            </w:r>
            <w:r w:rsidR="00B96172" w:rsidRPr="00181550">
              <w:rPr>
                <w:rFonts w:ascii="Open Sans" w:hAnsi="Open Sans" w:cs="Open Sans"/>
                <w:bCs/>
                <w:i/>
                <w:color w:val="000000"/>
              </w:rPr>
              <w:t>pages 108-150</w:t>
            </w:r>
          </w:p>
        </w:tc>
      </w:tr>
      <w:tr w:rsidR="0047100F" w:rsidRPr="00181550" w14:paraId="3D2655EA"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2A8F3219" w14:textId="3E023FF2" w:rsidR="0047100F" w:rsidRPr="00181550" w:rsidRDefault="0047100F" w:rsidP="0047100F">
            <w:pPr>
              <w:ind w:left="0"/>
              <w:rPr>
                <w:rFonts w:ascii="Open Sans" w:hAnsi="Open Sans" w:cs="Open Sans"/>
                <w:b w:val="0"/>
                <w:bCs w:val="0"/>
                <w:color w:val="000000"/>
              </w:rPr>
            </w:pPr>
          </w:p>
        </w:tc>
        <w:tc>
          <w:tcPr>
            <w:tcW w:w="1296" w:type="dxa"/>
          </w:tcPr>
          <w:p w14:paraId="5281B582"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551D208E"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5976C9BE"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20A74556"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02BACE53" w14:textId="6D0DEB38" w:rsidR="0047100F" w:rsidRPr="00181550" w:rsidRDefault="009D5840" w:rsidP="0047100F">
            <w:pPr>
              <w:ind w:left="0"/>
              <w:rPr>
                <w:rFonts w:ascii="Open Sans" w:hAnsi="Open Sans" w:cs="Open Sans"/>
                <w:b w:val="0"/>
                <w:bCs w:val="0"/>
                <w:color w:val="000000"/>
              </w:rPr>
            </w:pPr>
            <w:r>
              <w:rPr>
                <w:rFonts w:ascii="Open Sans" w:hAnsi="Open Sans" w:cs="Open Sans"/>
                <w:b w:val="0"/>
                <w:bCs w:val="0"/>
                <w:color w:val="000000"/>
              </w:rPr>
              <w:t>4/4</w:t>
            </w:r>
            <w:r w:rsidR="007D025A">
              <w:rPr>
                <w:rFonts w:ascii="Open Sans" w:hAnsi="Open Sans" w:cs="Open Sans"/>
                <w:b w:val="0"/>
                <w:bCs w:val="0"/>
                <w:color w:val="000000"/>
              </w:rPr>
              <w:t>-4</w:t>
            </w:r>
            <w:r>
              <w:rPr>
                <w:rFonts w:ascii="Open Sans" w:hAnsi="Open Sans" w:cs="Open Sans"/>
                <w:b w:val="0"/>
                <w:bCs w:val="0"/>
                <w:color w:val="000000"/>
              </w:rPr>
              <w:t>/17</w:t>
            </w:r>
          </w:p>
        </w:tc>
        <w:tc>
          <w:tcPr>
            <w:tcW w:w="1296" w:type="dxa"/>
          </w:tcPr>
          <w:p w14:paraId="5389F13C"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6</w:t>
            </w:r>
          </w:p>
        </w:tc>
        <w:tc>
          <w:tcPr>
            <w:tcW w:w="2394" w:type="dxa"/>
          </w:tcPr>
          <w:p w14:paraId="6DF875A5"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Teams</w:t>
            </w:r>
          </w:p>
        </w:tc>
        <w:tc>
          <w:tcPr>
            <w:tcW w:w="5166" w:type="dxa"/>
          </w:tcPr>
          <w:p w14:paraId="6FC62C88" w14:textId="4AAC7642" w:rsidR="00ED7009" w:rsidRPr="00181550" w:rsidRDefault="0047100F" w:rsidP="00ED7009">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i/>
                <w:color w:val="000000"/>
              </w:rPr>
            </w:pPr>
            <w:r w:rsidRPr="00181550">
              <w:rPr>
                <w:rFonts w:ascii="Open Sans" w:hAnsi="Open Sans" w:cs="Open Sans"/>
                <w:bCs/>
                <w:color w:val="000000"/>
              </w:rPr>
              <w:t>Chapter 8: Groups and Teams: How Can Working with Others Increase Everybody’s Performance?</w:t>
            </w:r>
            <w:r w:rsidR="00B96172" w:rsidRPr="00181550">
              <w:rPr>
                <w:rFonts w:ascii="Open Sans" w:hAnsi="Open Sans" w:cs="Open Sans"/>
                <w:bCs/>
                <w:color w:val="000000"/>
              </w:rPr>
              <w:t xml:space="preserve">  </w:t>
            </w:r>
            <w:r w:rsidR="00B96172" w:rsidRPr="00181550">
              <w:rPr>
                <w:rFonts w:ascii="Open Sans" w:hAnsi="Open Sans" w:cs="Open Sans"/>
                <w:bCs/>
                <w:i/>
                <w:color w:val="000000"/>
              </w:rPr>
              <w:t>pages 152-188</w:t>
            </w:r>
          </w:p>
        </w:tc>
      </w:tr>
      <w:tr w:rsidR="0047100F" w:rsidRPr="00181550" w14:paraId="2248581C"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4C1BA552" w14:textId="77777777" w:rsidR="0047100F" w:rsidRPr="00181550" w:rsidRDefault="0047100F" w:rsidP="0047100F">
            <w:pPr>
              <w:ind w:left="0"/>
              <w:rPr>
                <w:rFonts w:ascii="Open Sans" w:hAnsi="Open Sans" w:cs="Open Sans"/>
                <w:b w:val="0"/>
                <w:bCs w:val="0"/>
                <w:color w:val="000000"/>
              </w:rPr>
            </w:pPr>
          </w:p>
        </w:tc>
        <w:tc>
          <w:tcPr>
            <w:tcW w:w="1296" w:type="dxa"/>
          </w:tcPr>
          <w:p w14:paraId="5BA213A7"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73D8D7D7"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60DD3BB4"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3EA2EA4F"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4C68FD58" w14:textId="61A7C1EE" w:rsidR="0047100F" w:rsidRPr="00181550" w:rsidRDefault="007D025A" w:rsidP="0047100F">
            <w:pPr>
              <w:ind w:left="0"/>
              <w:rPr>
                <w:rFonts w:ascii="Open Sans" w:hAnsi="Open Sans" w:cs="Open Sans"/>
                <w:b w:val="0"/>
                <w:bCs w:val="0"/>
                <w:color w:val="000000"/>
              </w:rPr>
            </w:pPr>
            <w:r>
              <w:rPr>
                <w:rFonts w:ascii="Open Sans" w:hAnsi="Open Sans" w:cs="Open Sans"/>
                <w:b w:val="0"/>
                <w:bCs w:val="0"/>
                <w:color w:val="000000"/>
              </w:rPr>
              <w:t>4</w:t>
            </w:r>
            <w:r w:rsidR="009D5840">
              <w:rPr>
                <w:rFonts w:ascii="Open Sans" w:hAnsi="Open Sans" w:cs="Open Sans"/>
                <w:b w:val="0"/>
                <w:bCs w:val="0"/>
                <w:color w:val="000000"/>
              </w:rPr>
              <w:t>/18</w:t>
            </w:r>
            <w:r w:rsidR="00D66F43">
              <w:rPr>
                <w:rFonts w:ascii="Open Sans" w:hAnsi="Open Sans" w:cs="Open Sans"/>
                <w:b w:val="0"/>
                <w:bCs w:val="0"/>
                <w:color w:val="000000"/>
              </w:rPr>
              <w:t>-</w:t>
            </w:r>
            <w:r w:rsidR="001861CF" w:rsidRPr="00181550">
              <w:rPr>
                <w:rFonts w:ascii="Open Sans" w:hAnsi="Open Sans" w:cs="Open Sans"/>
                <w:b w:val="0"/>
                <w:bCs w:val="0"/>
                <w:color w:val="000000"/>
              </w:rPr>
              <w:t>/</w:t>
            </w:r>
            <w:r w:rsidR="009D5840">
              <w:rPr>
                <w:rFonts w:ascii="Open Sans" w:hAnsi="Open Sans" w:cs="Open Sans"/>
                <w:b w:val="0"/>
                <w:bCs w:val="0"/>
                <w:color w:val="000000"/>
              </w:rPr>
              <w:t>5/1</w:t>
            </w:r>
          </w:p>
        </w:tc>
        <w:tc>
          <w:tcPr>
            <w:tcW w:w="1296" w:type="dxa"/>
          </w:tcPr>
          <w:p w14:paraId="72CBE445"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7</w:t>
            </w:r>
          </w:p>
        </w:tc>
        <w:tc>
          <w:tcPr>
            <w:tcW w:w="2394" w:type="dxa"/>
          </w:tcPr>
          <w:p w14:paraId="130119F7"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Entrepreneurship</w:t>
            </w:r>
          </w:p>
        </w:tc>
        <w:tc>
          <w:tcPr>
            <w:tcW w:w="5166" w:type="dxa"/>
          </w:tcPr>
          <w:p w14:paraId="2C4DC59D" w14:textId="55418DCE" w:rsidR="00C07C60" w:rsidRPr="00181550" w:rsidRDefault="00C07C60" w:rsidP="00C07C60">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i/>
                <w:color w:val="000000"/>
              </w:rPr>
            </w:pPr>
            <w:r w:rsidRPr="00181550">
              <w:rPr>
                <w:rFonts w:ascii="Open Sans" w:hAnsi="Open Sans" w:cs="Open Sans"/>
                <w:bCs/>
                <w:color w:val="000000"/>
              </w:rPr>
              <w:t xml:space="preserve">Chapter </w:t>
            </w:r>
            <w:r w:rsidR="001045C8" w:rsidRPr="00181550">
              <w:rPr>
                <w:rFonts w:ascii="Open Sans" w:hAnsi="Open Sans" w:cs="Open Sans"/>
                <w:bCs/>
                <w:color w:val="000000"/>
              </w:rPr>
              <w:t>7: Entrepreneurship</w:t>
            </w:r>
            <w:r w:rsidR="00B96172" w:rsidRPr="00181550">
              <w:rPr>
                <w:rFonts w:ascii="Open Sans" w:hAnsi="Open Sans" w:cs="Open Sans"/>
                <w:bCs/>
                <w:color w:val="000000"/>
              </w:rPr>
              <w:t xml:space="preserve">  </w:t>
            </w:r>
            <w:r w:rsidR="00B96172" w:rsidRPr="00181550">
              <w:rPr>
                <w:rFonts w:ascii="Open Sans" w:hAnsi="Open Sans" w:cs="Open Sans"/>
                <w:bCs/>
                <w:i/>
                <w:color w:val="000000"/>
              </w:rPr>
              <w:t>pages 190-224</w:t>
            </w:r>
          </w:p>
        </w:tc>
      </w:tr>
      <w:tr w:rsidR="0047100F" w:rsidRPr="00181550" w14:paraId="39BDFBFB" w14:textId="77777777" w:rsidTr="004A1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0B039D1D" w14:textId="26D1EF89" w:rsidR="0047100F" w:rsidRPr="00181550" w:rsidRDefault="0047100F" w:rsidP="0047100F">
            <w:pPr>
              <w:ind w:left="0"/>
              <w:rPr>
                <w:rFonts w:ascii="Open Sans" w:hAnsi="Open Sans" w:cs="Open Sans"/>
                <w:b w:val="0"/>
                <w:bCs w:val="0"/>
                <w:color w:val="000000"/>
              </w:rPr>
            </w:pPr>
          </w:p>
        </w:tc>
        <w:tc>
          <w:tcPr>
            <w:tcW w:w="1296" w:type="dxa"/>
          </w:tcPr>
          <w:p w14:paraId="24AF0ECB" w14:textId="77777777" w:rsidR="0047100F" w:rsidRPr="00181550" w:rsidRDefault="0047100F" w:rsidP="004A1781">
            <w:pPr>
              <w:ind w:left="0"/>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2394" w:type="dxa"/>
          </w:tcPr>
          <w:p w14:paraId="6AD7507E"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c>
          <w:tcPr>
            <w:tcW w:w="5166" w:type="dxa"/>
          </w:tcPr>
          <w:p w14:paraId="6137EE4D" w14:textId="77777777" w:rsidR="0047100F" w:rsidRPr="00181550" w:rsidRDefault="0047100F" w:rsidP="0047100F">
            <w:pPr>
              <w:ind w:left="0"/>
              <w:cnfStyle w:val="000000100000" w:firstRow="0" w:lastRow="0" w:firstColumn="0" w:lastColumn="0" w:oddVBand="0" w:evenVBand="0" w:oddHBand="1" w:evenHBand="0" w:firstRowFirstColumn="0" w:firstRowLastColumn="0" w:lastRowFirstColumn="0" w:lastRowLastColumn="0"/>
              <w:rPr>
                <w:rFonts w:ascii="Open Sans" w:hAnsi="Open Sans" w:cs="Open Sans"/>
                <w:bCs/>
                <w:color w:val="000000"/>
              </w:rPr>
            </w:pPr>
          </w:p>
        </w:tc>
      </w:tr>
      <w:tr w:rsidR="0047100F" w:rsidRPr="00181550" w14:paraId="5753076E" w14:textId="77777777" w:rsidTr="004A1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14:paraId="48789743" w14:textId="263CDED9" w:rsidR="0047100F" w:rsidRPr="00181550" w:rsidRDefault="004D15FF" w:rsidP="0047100F">
            <w:pPr>
              <w:ind w:left="0"/>
              <w:rPr>
                <w:rFonts w:ascii="Open Sans" w:hAnsi="Open Sans" w:cs="Open Sans"/>
                <w:b w:val="0"/>
                <w:bCs w:val="0"/>
                <w:color w:val="000000"/>
              </w:rPr>
            </w:pPr>
            <w:r>
              <w:rPr>
                <w:rFonts w:ascii="Open Sans" w:hAnsi="Open Sans" w:cs="Open Sans"/>
                <w:b w:val="0"/>
                <w:bCs w:val="0"/>
                <w:color w:val="000000"/>
              </w:rPr>
              <w:t>5/2-5/11</w:t>
            </w:r>
            <w:bookmarkStart w:id="0" w:name="_GoBack"/>
            <w:bookmarkEnd w:id="0"/>
          </w:p>
        </w:tc>
        <w:tc>
          <w:tcPr>
            <w:tcW w:w="1296" w:type="dxa"/>
          </w:tcPr>
          <w:p w14:paraId="554FBF54" w14:textId="77777777" w:rsidR="0047100F" w:rsidRPr="00181550" w:rsidRDefault="0047100F" w:rsidP="004A1781">
            <w:pPr>
              <w:ind w:left="0"/>
              <w:jc w:val="center"/>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8</w:t>
            </w:r>
          </w:p>
        </w:tc>
        <w:tc>
          <w:tcPr>
            <w:tcW w:w="2394" w:type="dxa"/>
          </w:tcPr>
          <w:p w14:paraId="6F6BD91F" w14:textId="77777777" w:rsidR="0047100F" w:rsidRPr="00181550" w:rsidRDefault="0047100F" w:rsidP="0047100F">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color w:val="000000"/>
              </w:rPr>
            </w:pPr>
            <w:r w:rsidRPr="00181550">
              <w:rPr>
                <w:rFonts w:ascii="Open Sans" w:hAnsi="Open Sans" w:cs="Open Sans"/>
                <w:bCs/>
                <w:color w:val="000000"/>
              </w:rPr>
              <w:t>Change</w:t>
            </w:r>
          </w:p>
        </w:tc>
        <w:tc>
          <w:tcPr>
            <w:tcW w:w="5166" w:type="dxa"/>
          </w:tcPr>
          <w:p w14:paraId="0B97BDA5" w14:textId="4EE9EAC8" w:rsidR="0047100F" w:rsidRPr="00181550" w:rsidRDefault="00E90975" w:rsidP="007513B3">
            <w:pPr>
              <w:ind w:left="0"/>
              <w:cnfStyle w:val="000000010000" w:firstRow="0" w:lastRow="0" w:firstColumn="0" w:lastColumn="0" w:oddVBand="0" w:evenVBand="0" w:oddHBand="0" w:evenHBand="1" w:firstRowFirstColumn="0" w:firstRowLastColumn="0" w:lastRowFirstColumn="0" w:lastRowLastColumn="0"/>
              <w:rPr>
                <w:rFonts w:ascii="Open Sans" w:hAnsi="Open Sans" w:cs="Open Sans"/>
                <w:bCs/>
                <w:i/>
                <w:color w:val="000000"/>
              </w:rPr>
            </w:pPr>
            <w:r w:rsidRPr="00181550">
              <w:rPr>
                <w:rFonts w:ascii="Open Sans" w:hAnsi="Open Sans" w:cs="Open Sans"/>
                <w:bCs/>
                <w:color w:val="000000"/>
              </w:rPr>
              <w:t>Chapter 16: Managing Change and Stress: How Can You Apply OB and Show What You’ve Learned?</w:t>
            </w:r>
            <w:r w:rsidR="00B96172" w:rsidRPr="00181550">
              <w:rPr>
                <w:rFonts w:ascii="Open Sans" w:hAnsi="Open Sans" w:cs="Open Sans"/>
                <w:bCs/>
                <w:color w:val="000000"/>
              </w:rPr>
              <w:t xml:space="preserve">  </w:t>
            </w:r>
            <w:r w:rsidR="00B96172" w:rsidRPr="00181550">
              <w:rPr>
                <w:rFonts w:ascii="Open Sans" w:hAnsi="Open Sans" w:cs="Open Sans"/>
                <w:bCs/>
                <w:i/>
                <w:color w:val="000000"/>
              </w:rPr>
              <w:t>pages 226-265</w:t>
            </w:r>
          </w:p>
        </w:tc>
      </w:tr>
    </w:tbl>
    <w:p w14:paraId="0EB3D3E5" w14:textId="77777777" w:rsidR="00730547" w:rsidRPr="00181550" w:rsidRDefault="00730547" w:rsidP="00091025">
      <w:pPr>
        <w:ind w:left="0"/>
        <w:rPr>
          <w:rFonts w:ascii="Open Sans" w:hAnsi="Open Sans" w:cs="Open Sans"/>
          <w:bCs/>
          <w:color w:val="000000"/>
        </w:rPr>
      </w:pPr>
    </w:p>
    <w:p w14:paraId="3A83F39F" w14:textId="77777777" w:rsidR="00A9312E" w:rsidRPr="00181550" w:rsidRDefault="00A9312E" w:rsidP="007513B3">
      <w:pPr>
        <w:ind w:left="0"/>
        <w:rPr>
          <w:rFonts w:ascii="Open Sans" w:hAnsi="Open Sans" w:cs="Open Sans"/>
          <w:sz w:val="20"/>
          <w:szCs w:val="20"/>
        </w:rPr>
        <w:sectPr w:rsidR="00A9312E" w:rsidRPr="00181550" w:rsidSect="008C5E39">
          <w:headerReference w:type="even" r:id="rId22"/>
          <w:headerReference w:type="default" r:id="rId23"/>
          <w:pgSz w:w="12240" w:h="15840" w:code="1"/>
          <w:pgMar w:top="720" w:right="720" w:bottom="720" w:left="720" w:header="720" w:footer="720" w:gutter="0"/>
          <w:cols w:space="720"/>
          <w:noEndnote/>
          <w:titlePg/>
          <w:docGrid w:linePitch="326"/>
        </w:sectPr>
      </w:pPr>
    </w:p>
    <w:p w14:paraId="049477E3" w14:textId="77777777" w:rsidR="00C42ECF" w:rsidRPr="00181550" w:rsidRDefault="00C42ECF" w:rsidP="007513B3">
      <w:pPr>
        <w:ind w:left="0"/>
        <w:rPr>
          <w:rFonts w:ascii="Open Sans" w:hAnsi="Open Sans" w:cs="Open Sans"/>
        </w:rPr>
      </w:pPr>
    </w:p>
    <w:sectPr w:rsidR="00C42ECF" w:rsidRPr="00181550" w:rsidSect="00943DB3">
      <w:type w:val="continuous"/>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69D84" w14:textId="77777777" w:rsidR="00CD7E50" w:rsidRDefault="00CD7E50">
      <w:r>
        <w:separator/>
      </w:r>
    </w:p>
  </w:endnote>
  <w:endnote w:type="continuationSeparator" w:id="0">
    <w:p w14:paraId="12DFF4F6" w14:textId="77777777" w:rsidR="00CD7E50" w:rsidRDefault="00C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Open Sans">
    <w:altName w:val="Tahoma"/>
    <w:charset w:val="00"/>
    <w:family w:val="swiss"/>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03B31" w14:textId="77777777" w:rsidR="00CD7E50" w:rsidRDefault="00CD7E50">
      <w:r>
        <w:separator/>
      </w:r>
    </w:p>
  </w:footnote>
  <w:footnote w:type="continuationSeparator" w:id="0">
    <w:p w14:paraId="4070EEE5" w14:textId="77777777" w:rsidR="00CD7E50" w:rsidRDefault="00CD7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DF08" w14:textId="77777777" w:rsidR="004048E5" w:rsidRDefault="004048E5" w:rsidP="009B19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0B1791" w14:textId="77777777" w:rsidR="004048E5" w:rsidRDefault="004048E5" w:rsidP="00116BF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692DA" w14:textId="77777777" w:rsidR="004048E5" w:rsidRDefault="004048E5" w:rsidP="00116BF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15FF">
      <w:rPr>
        <w:rStyle w:val="PageNumber"/>
        <w:noProof/>
      </w:rPr>
      <w:t>8</w:t>
    </w:r>
    <w:r>
      <w:rPr>
        <w:rStyle w:val="PageNumber"/>
      </w:rPr>
      <w:fldChar w:fldCharType="end"/>
    </w:r>
  </w:p>
  <w:p w14:paraId="408C61A1" w14:textId="77777777" w:rsidR="004048E5" w:rsidRDefault="004048E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5649"/>
    <w:multiLevelType w:val="hybridMultilevel"/>
    <w:tmpl w:val="CE82E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9B374C"/>
    <w:multiLevelType w:val="hybridMultilevel"/>
    <w:tmpl w:val="429A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043E6"/>
    <w:multiLevelType w:val="hybridMultilevel"/>
    <w:tmpl w:val="43BE43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DB3FDB"/>
    <w:multiLevelType w:val="hybridMultilevel"/>
    <w:tmpl w:val="35D47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AA39AD"/>
    <w:multiLevelType w:val="multilevel"/>
    <w:tmpl w:val="1C3CA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F35D9D"/>
    <w:multiLevelType w:val="hybridMultilevel"/>
    <w:tmpl w:val="4BC889D0"/>
    <w:lvl w:ilvl="0" w:tplc="22CA06B2">
      <w:start w:val="1"/>
      <w:numFmt w:val="decimal"/>
      <w:lvlText w:val="%1."/>
      <w:lvlJc w:val="left"/>
      <w:pPr>
        <w:ind w:left="360" w:hanging="360"/>
      </w:pPr>
      <w:rPr>
        <w:rFonts w:hint="default"/>
        <w:color w:val="000000"/>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76A79"/>
    <w:multiLevelType w:val="hybridMultilevel"/>
    <w:tmpl w:val="C908BA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12BE2DE0"/>
    <w:multiLevelType w:val="hybridMultilevel"/>
    <w:tmpl w:val="3E14E0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C072B6"/>
    <w:multiLevelType w:val="hybridMultilevel"/>
    <w:tmpl w:val="DED6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C3B3D"/>
    <w:multiLevelType w:val="hybridMultilevel"/>
    <w:tmpl w:val="B2C48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7875B0A"/>
    <w:multiLevelType w:val="hybridMultilevel"/>
    <w:tmpl w:val="AE78BEC2"/>
    <w:lvl w:ilvl="0" w:tplc="B37406F2">
      <w:start w:val="1"/>
      <w:numFmt w:val="none"/>
      <w:lvlText w:val="4."/>
      <w:lvlJc w:val="left"/>
      <w:pPr>
        <w:ind w:left="14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901645E"/>
    <w:multiLevelType w:val="hybridMultilevel"/>
    <w:tmpl w:val="10E2223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19AE6B33"/>
    <w:multiLevelType w:val="hybridMultilevel"/>
    <w:tmpl w:val="9EB86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419D3"/>
    <w:multiLevelType w:val="hybridMultilevel"/>
    <w:tmpl w:val="AEA0E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1E17D4"/>
    <w:multiLevelType w:val="hybridMultilevel"/>
    <w:tmpl w:val="9AA2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8579AB"/>
    <w:multiLevelType w:val="hybridMultilevel"/>
    <w:tmpl w:val="C9DA2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E8918DD"/>
    <w:multiLevelType w:val="hybridMultilevel"/>
    <w:tmpl w:val="2F7885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4824D15"/>
    <w:multiLevelType w:val="multilevel"/>
    <w:tmpl w:val="E6B8E8A8"/>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8" w15:restartNumberingAfterBreak="0">
    <w:nsid w:val="2B4F3F93"/>
    <w:multiLevelType w:val="hybridMultilevel"/>
    <w:tmpl w:val="5EAC5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314A7B"/>
    <w:multiLevelType w:val="hybridMultilevel"/>
    <w:tmpl w:val="C3C4B6FE"/>
    <w:lvl w:ilvl="0" w:tplc="D56C35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63636"/>
    <w:multiLevelType w:val="hybridMultilevel"/>
    <w:tmpl w:val="D61C8AC4"/>
    <w:lvl w:ilvl="0" w:tplc="C7080F7E">
      <w:start w:val="1"/>
      <w:numFmt w:val="none"/>
      <w:lvlText w:val="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D400E"/>
    <w:multiLevelType w:val="hybridMultilevel"/>
    <w:tmpl w:val="55447CE4"/>
    <w:lvl w:ilvl="0" w:tplc="7BE69D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92BC5"/>
    <w:multiLevelType w:val="hybridMultilevel"/>
    <w:tmpl w:val="C46858A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E10016"/>
    <w:multiLevelType w:val="multilevel"/>
    <w:tmpl w:val="FB5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A59E6"/>
    <w:multiLevelType w:val="hybridMultilevel"/>
    <w:tmpl w:val="32CAB95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2A5621"/>
    <w:multiLevelType w:val="hybridMultilevel"/>
    <w:tmpl w:val="23D89D18"/>
    <w:lvl w:ilvl="0" w:tplc="2EFE40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75979"/>
    <w:multiLevelType w:val="hybridMultilevel"/>
    <w:tmpl w:val="4762EB5E"/>
    <w:lvl w:ilvl="0" w:tplc="D2907A2C">
      <w:numFmt w:val="bullet"/>
      <w:lvlText w:val=""/>
      <w:lvlJc w:val="left"/>
      <w:pPr>
        <w:ind w:left="432" w:hanging="360"/>
      </w:pPr>
      <w:rPr>
        <w:rFonts w:ascii="Wingdings" w:eastAsia="Times New Roman" w:hAnsi="Wingdings" w:cs="Arial" w:hint="default"/>
        <w:u w:val="single"/>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7" w15:restartNumberingAfterBreak="0">
    <w:nsid w:val="5A7F099B"/>
    <w:multiLevelType w:val="hybridMultilevel"/>
    <w:tmpl w:val="7F2C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A037B"/>
    <w:multiLevelType w:val="hybridMultilevel"/>
    <w:tmpl w:val="B54A85C6"/>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5BBC0312"/>
    <w:multiLevelType w:val="hybridMultilevel"/>
    <w:tmpl w:val="374A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B1D53"/>
    <w:multiLevelType w:val="hybridMultilevel"/>
    <w:tmpl w:val="3DAC6476"/>
    <w:lvl w:ilvl="0" w:tplc="D56C35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02FCF"/>
    <w:multiLevelType w:val="hybridMultilevel"/>
    <w:tmpl w:val="2D406CFC"/>
    <w:lvl w:ilvl="0" w:tplc="112E7B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E13665"/>
    <w:multiLevelType w:val="hybridMultilevel"/>
    <w:tmpl w:val="2326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7523E3"/>
    <w:multiLevelType w:val="hybridMultilevel"/>
    <w:tmpl w:val="79F41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3480C67"/>
    <w:multiLevelType w:val="hybridMultilevel"/>
    <w:tmpl w:val="6C4ABE3A"/>
    <w:lvl w:ilvl="0" w:tplc="274AC668">
      <w:start w:val="1"/>
      <w:numFmt w:val="bullet"/>
      <w:lvlText w:val=""/>
      <w:lvlJc w:val="left"/>
      <w:pPr>
        <w:ind w:left="360" w:hanging="360"/>
      </w:pPr>
      <w:rPr>
        <w:rFonts w:ascii="Wingdings" w:hAnsi="Wingdings"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A0797C"/>
    <w:multiLevelType w:val="hybridMultilevel"/>
    <w:tmpl w:val="F63AB7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15:restartNumberingAfterBreak="0">
    <w:nsid w:val="6C1246A8"/>
    <w:multiLevelType w:val="hybridMultilevel"/>
    <w:tmpl w:val="CBBEC2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006C81"/>
    <w:multiLevelType w:val="hybridMultilevel"/>
    <w:tmpl w:val="C6E61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503804"/>
    <w:multiLevelType w:val="hybridMultilevel"/>
    <w:tmpl w:val="77402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474AFB"/>
    <w:multiLevelType w:val="hybridMultilevel"/>
    <w:tmpl w:val="791A3B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224815"/>
    <w:multiLevelType w:val="hybridMultilevel"/>
    <w:tmpl w:val="24846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235562"/>
    <w:multiLevelType w:val="hybridMultilevel"/>
    <w:tmpl w:val="C608A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4A6EE7"/>
    <w:multiLevelType w:val="hybridMultilevel"/>
    <w:tmpl w:val="BCA8FC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5334A2"/>
    <w:multiLevelType w:val="hybridMultilevel"/>
    <w:tmpl w:val="E0D83982"/>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A163F5"/>
    <w:multiLevelType w:val="hybridMultilevel"/>
    <w:tmpl w:val="DB225F68"/>
    <w:lvl w:ilvl="0" w:tplc="274AC668">
      <w:start w:val="1"/>
      <w:numFmt w:val="bullet"/>
      <w:lvlText w:val=""/>
      <w:lvlJc w:val="left"/>
      <w:pPr>
        <w:ind w:left="360" w:hanging="360"/>
      </w:pPr>
      <w:rPr>
        <w:rFonts w:ascii="Wingdings" w:hAnsi="Wingding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5"/>
  </w:num>
  <w:num w:numId="4">
    <w:abstractNumId w:val="9"/>
  </w:num>
  <w:num w:numId="5">
    <w:abstractNumId w:val="29"/>
  </w:num>
  <w:num w:numId="6">
    <w:abstractNumId w:val="33"/>
  </w:num>
  <w:num w:numId="7">
    <w:abstractNumId w:val="15"/>
  </w:num>
  <w:num w:numId="8">
    <w:abstractNumId w:val="37"/>
  </w:num>
  <w:num w:numId="9">
    <w:abstractNumId w:val="23"/>
  </w:num>
  <w:num w:numId="10">
    <w:abstractNumId w:val="22"/>
  </w:num>
  <w:num w:numId="11">
    <w:abstractNumId w:val="18"/>
  </w:num>
  <w:num w:numId="12">
    <w:abstractNumId w:val="42"/>
  </w:num>
  <w:num w:numId="13">
    <w:abstractNumId w:val="7"/>
  </w:num>
  <w:num w:numId="14">
    <w:abstractNumId w:val="24"/>
  </w:num>
  <w:num w:numId="15">
    <w:abstractNumId w:val="39"/>
  </w:num>
  <w:num w:numId="16">
    <w:abstractNumId w:val="16"/>
  </w:num>
  <w:num w:numId="17">
    <w:abstractNumId w:val="0"/>
  </w:num>
  <w:num w:numId="18">
    <w:abstractNumId w:val="13"/>
  </w:num>
  <w:num w:numId="19">
    <w:abstractNumId w:val="3"/>
  </w:num>
  <w:num w:numId="20">
    <w:abstractNumId w:val="2"/>
  </w:num>
  <w:num w:numId="21">
    <w:abstractNumId w:val="40"/>
  </w:num>
  <w:num w:numId="22">
    <w:abstractNumId w:val="41"/>
  </w:num>
  <w:num w:numId="23">
    <w:abstractNumId w:val="28"/>
  </w:num>
  <w:num w:numId="24">
    <w:abstractNumId w:val="27"/>
  </w:num>
  <w:num w:numId="25">
    <w:abstractNumId w:val="32"/>
  </w:num>
  <w:num w:numId="26">
    <w:abstractNumId w:val="8"/>
  </w:num>
  <w:num w:numId="27">
    <w:abstractNumId w:val="5"/>
  </w:num>
  <w:num w:numId="28">
    <w:abstractNumId w:val="31"/>
  </w:num>
  <w:num w:numId="29">
    <w:abstractNumId w:val="26"/>
  </w:num>
  <w:num w:numId="30">
    <w:abstractNumId w:val="38"/>
  </w:num>
  <w:num w:numId="31">
    <w:abstractNumId w:val="14"/>
  </w:num>
  <w:num w:numId="32">
    <w:abstractNumId w:val="43"/>
  </w:num>
  <w:num w:numId="33">
    <w:abstractNumId w:val="30"/>
  </w:num>
  <w:num w:numId="34">
    <w:abstractNumId w:val="19"/>
  </w:num>
  <w:num w:numId="35">
    <w:abstractNumId w:val="25"/>
  </w:num>
  <w:num w:numId="36">
    <w:abstractNumId w:val="21"/>
  </w:num>
  <w:num w:numId="37">
    <w:abstractNumId w:val="20"/>
  </w:num>
  <w:num w:numId="38">
    <w:abstractNumId w:val="12"/>
  </w:num>
  <w:num w:numId="39">
    <w:abstractNumId w:val="10"/>
  </w:num>
  <w:num w:numId="40">
    <w:abstractNumId w:val="36"/>
  </w:num>
  <w:num w:numId="41">
    <w:abstractNumId w:val="34"/>
  </w:num>
  <w:num w:numId="42">
    <w:abstractNumId w:val="44"/>
  </w:num>
  <w:num w:numId="43">
    <w:abstractNumId w:val="1"/>
  </w:num>
  <w:num w:numId="44">
    <w:abstractNumId w:val="17"/>
  </w:num>
  <w:num w:numId="45">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SortMethod w:val="0000"/>
  <w:defaultTabStop w:val="720"/>
  <w:doNotHyphenateCaps/>
  <w:drawingGridHorizontalSpacing w:val="120"/>
  <w:displayHorizont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38"/>
    <w:rsid w:val="00000F71"/>
    <w:rsid w:val="000011CD"/>
    <w:rsid w:val="00001D31"/>
    <w:rsid w:val="0000225A"/>
    <w:rsid w:val="00003E66"/>
    <w:rsid w:val="00004887"/>
    <w:rsid w:val="00004EEB"/>
    <w:rsid w:val="000067D7"/>
    <w:rsid w:val="000173AD"/>
    <w:rsid w:val="000177B7"/>
    <w:rsid w:val="00021AEE"/>
    <w:rsid w:val="0002639D"/>
    <w:rsid w:val="00026BA0"/>
    <w:rsid w:val="00027513"/>
    <w:rsid w:val="00027F00"/>
    <w:rsid w:val="00031487"/>
    <w:rsid w:val="00033233"/>
    <w:rsid w:val="000348BF"/>
    <w:rsid w:val="00035955"/>
    <w:rsid w:val="00035A07"/>
    <w:rsid w:val="0003721E"/>
    <w:rsid w:val="00041672"/>
    <w:rsid w:val="00045547"/>
    <w:rsid w:val="0004647C"/>
    <w:rsid w:val="00047578"/>
    <w:rsid w:val="00047BBE"/>
    <w:rsid w:val="00047FE0"/>
    <w:rsid w:val="000528F0"/>
    <w:rsid w:val="000535EB"/>
    <w:rsid w:val="0005432C"/>
    <w:rsid w:val="00055E68"/>
    <w:rsid w:val="00060C24"/>
    <w:rsid w:val="00061724"/>
    <w:rsid w:val="00061E41"/>
    <w:rsid w:val="0006233F"/>
    <w:rsid w:val="000633E9"/>
    <w:rsid w:val="0006419C"/>
    <w:rsid w:val="00064328"/>
    <w:rsid w:val="00064AD1"/>
    <w:rsid w:val="00065201"/>
    <w:rsid w:val="00065AD7"/>
    <w:rsid w:val="0006751B"/>
    <w:rsid w:val="00067C75"/>
    <w:rsid w:val="00070470"/>
    <w:rsid w:val="000716AB"/>
    <w:rsid w:val="0007360A"/>
    <w:rsid w:val="00073D1E"/>
    <w:rsid w:val="000754F6"/>
    <w:rsid w:val="00075E36"/>
    <w:rsid w:val="00077E4C"/>
    <w:rsid w:val="00080189"/>
    <w:rsid w:val="0008063C"/>
    <w:rsid w:val="00081BAA"/>
    <w:rsid w:val="00081E59"/>
    <w:rsid w:val="00082228"/>
    <w:rsid w:val="00082F49"/>
    <w:rsid w:val="00091025"/>
    <w:rsid w:val="000943F6"/>
    <w:rsid w:val="00095B6B"/>
    <w:rsid w:val="000968AE"/>
    <w:rsid w:val="00097538"/>
    <w:rsid w:val="000A20B4"/>
    <w:rsid w:val="000A2740"/>
    <w:rsid w:val="000A53A7"/>
    <w:rsid w:val="000A63FB"/>
    <w:rsid w:val="000B03AB"/>
    <w:rsid w:val="000B0BEF"/>
    <w:rsid w:val="000B1FE2"/>
    <w:rsid w:val="000B21A5"/>
    <w:rsid w:val="000B376C"/>
    <w:rsid w:val="000B39E4"/>
    <w:rsid w:val="000B42CF"/>
    <w:rsid w:val="000B4569"/>
    <w:rsid w:val="000B610C"/>
    <w:rsid w:val="000B6E28"/>
    <w:rsid w:val="000B7B79"/>
    <w:rsid w:val="000B7EDA"/>
    <w:rsid w:val="000C3833"/>
    <w:rsid w:val="000C76C0"/>
    <w:rsid w:val="000C7EBB"/>
    <w:rsid w:val="000D016B"/>
    <w:rsid w:val="000D2B37"/>
    <w:rsid w:val="000D638D"/>
    <w:rsid w:val="000D7985"/>
    <w:rsid w:val="000E234D"/>
    <w:rsid w:val="000E335B"/>
    <w:rsid w:val="000E3620"/>
    <w:rsid w:val="000E598C"/>
    <w:rsid w:val="000E60B2"/>
    <w:rsid w:val="000F035D"/>
    <w:rsid w:val="000F0BEB"/>
    <w:rsid w:val="000F282F"/>
    <w:rsid w:val="001019B0"/>
    <w:rsid w:val="001045C8"/>
    <w:rsid w:val="001048CC"/>
    <w:rsid w:val="00107A22"/>
    <w:rsid w:val="001119DB"/>
    <w:rsid w:val="001132D6"/>
    <w:rsid w:val="00114D20"/>
    <w:rsid w:val="00114FBB"/>
    <w:rsid w:val="00116AE6"/>
    <w:rsid w:val="00116BF8"/>
    <w:rsid w:val="001174B7"/>
    <w:rsid w:val="00120019"/>
    <w:rsid w:val="00123050"/>
    <w:rsid w:val="00123B07"/>
    <w:rsid w:val="00127047"/>
    <w:rsid w:val="00130903"/>
    <w:rsid w:val="001312AC"/>
    <w:rsid w:val="001317D2"/>
    <w:rsid w:val="00131F39"/>
    <w:rsid w:val="00132EC9"/>
    <w:rsid w:val="00134560"/>
    <w:rsid w:val="0013629B"/>
    <w:rsid w:val="0013709C"/>
    <w:rsid w:val="0013757F"/>
    <w:rsid w:val="00137E4C"/>
    <w:rsid w:val="00140356"/>
    <w:rsid w:val="00141122"/>
    <w:rsid w:val="001412BF"/>
    <w:rsid w:val="0014158A"/>
    <w:rsid w:val="00142681"/>
    <w:rsid w:val="00145C90"/>
    <w:rsid w:val="0015140C"/>
    <w:rsid w:val="00151983"/>
    <w:rsid w:val="00152CC5"/>
    <w:rsid w:val="00155104"/>
    <w:rsid w:val="0015510F"/>
    <w:rsid w:val="0015594C"/>
    <w:rsid w:val="00157816"/>
    <w:rsid w:val="0016469A"/>
    <w:rsid w:val="0016591A"/>
    <w:rsid w:val="0016759A"/>
    <w:rsid w:val="001708DB"/>
    <w:rsid w:val="00170F19"/>
    <w:rsid w:val="0017513C"/>
    <w:rsid w:val="00175516"/>
    <w:rsid w:val="00176813"/>
    <w:rsid w:val="00181550"/>
    <w:rsid w:val="001823DD"/>
    <w:rsid w:val="0018353E"/>
    <w:rsid w:val="001840A8"/>
    <w:rsid w:val="001852CA"/>
    <w:rsid w:val="00185790"/>
    <w:rsid w:val="001861CF"/>
    <w:rsid w:val="00186E15"/>
    <w:rsid w:val="00190710"/>
    <w:rsid w:val="00190DC7"/>
    <w:rsid w:val="001918D9"/>
    <w:rsid w:val="0019361E"/>
    <w:rsid w:val="00196EE6"/>
    <w:rsid w:val="001A23A5"/>
    <w:rsid w:val="001A2541"/>
    <w:rsid w:val="001A3553"/>
    <w:rsid w:val="001A67DA"/>
    <w:rsid w:val="001A6AF0"/>
    <w:rsid w:val="001A6DFF"/>
    <w:rsid w:val="001A7C49"/>
    <w:rsid w:val="001B219D"/>
    <w:rsid w:val="001B48E9"/>
    <w:rsid w:val="001B5796"/>
    <w:rsid w:val="001B62E6"/>
    <w:rsid w:val="001B6A4B"/>
    <w:rsid w:val="001B7704"/>
    <w:rsid w:val="001C0D8C"/>
    <w:rsid w:val="001C1B89"/>
    <w:rsid w:val="001C1EBB"/>
    <w:rsid w:val="001D21EB"/>
    <w:rsid w:val="001D4284"/>
    <w:rsid w:val="001D4585"/>
    <w:rsid w:val="001D58DC"/>
    <w:rsid w:val="001D6674"/>
    <w:rsid w:val="001D6B7B"/>
    <w:rsid w:val="001E129D"/>
    <w:rsid w:val="001E1FBE"/>
    <w:rsid w:val="001E2304"/>
    <w:rsid w:val="001E591D"/>
    <w:rsid w:val="001F143C"/>
    <w:rsid w:val="001F29AA"/>
    <w:rsid w:val="001F3D59"/>
    <w:rsid w:val="001F67F8"/>
    <w:rsid w:val="002003E6"/>
    <w:rsid w:val="002016D9"/>
    <w:rsid w:val="0020416E"/>
    <w:rsid w:val="0020476B"/>
    <w:rsid w:val="00204D58"/>
    <w:rsid w:val="0020503E"/>
    <w:rsid w:val="002069B9"/>
    <w:rsid w:val="00210451"/>
    <w:rsid w:val="0021068B"/>
    <w:rsid w:val="0021311F"/>
    <w:rsid w:val="002152F9"/>
    <w:rsid w:val="00215838"/>
    <w:rsid w:val="00215BC7"/>
    <w:rsid w:val="0021678C"/>
    <w:rsid w:val="00216CC9"/>
    <w:rsid w:val="0021757E"/>
    <w:rsid w:val="002206BA"/>
    <w:rsid w:val="00222DD3"/>
    <w:rsid w:val="00227986"/>
    <w:rsid w:val="00230F68"/>
    <w:rsid w:val="002328E0"/>
    <w:rsid w:val="0023511B"/>
    <w:rsid w:val="00236420"/>
    <w:rsid w:val="002367D1"/>
    <w:rsid w:val="00243F38"/>
    <w:rsid w:val="00244E2C"/>
    <w:rsid w:val="00246645"/>
    <w:rsid w:val="0024682F"/>
    <w:rsid w:val="00251A8A"/>
    <w:rsid w:val="00251CBC"/>
    <w:rsid w:val="0025219A"/>
    <w:rsid w:val="00252483"/>
    <w:rsid w:val="00252C7B"/>
    <w:rsid w:val="00252D6A"/>
    <w:rsid w:val="00255BAF"/>
    <w:rsid w:val="002571C4"/>
    <w:rsid w:val="002572C3"/>
    <w:rsid w:val="0026256D"/>
    <w:rsid w:val="0026295E"/>
    <w:rsid w:val="00263D01"/>
    <w:rsid w:val="00264ECA"/>
    <w:rsid w:val="00265D8D"/>
    <w:rsid w:val="00272925"/>
    <w:rsid w:val="002732CB"/>
    <w:rsid w:val="00273752"/>
    <w:rsid w:val="00273810"/>
    <w:rsid w:val="0027388E"/>
    <w:rsid w:val="00276574"/>
    <w:rsid w:val="00276AED"/>
    <w:rsid w:val="002809F6"/>
    <w:rsid w:val="00281957"/>
    <w:rsid w:val="00282E48"/>
    <w:rsid w:val="0028399C"/>
    <w:rsid w:val="002847B4"/>
    <w:rsid w:val="0028672E"/>
    <w:rsid w:val="0029200B"/>
    <w:rsid w:val="00292378"/>
    <w:rsid w:val="00292C73"/>
    <w:rsid w:val="002943A9"/>
    <w:rsid w:val="00295FEE"/>
    <w:rsid w:val="002A0499"/>
    <w:rsid w:val="002A1486"/>
    <w:rsid w:val="002A3A9F"/>
    <w:rsid w:val="002A52CB"/>
    <w:rsid w:val="002B2122"/>
    <w:rsid w:val="002B22E0"/>
    <w:rsid w:val="002B2C49"/>
    <w:rsid w:val="002B2ED5"/>
    <w:rsid w:val="002B403A"/>
    <w:rsid w:val="002B460F"/>
    <w:rsid w:val="002B5F32"/>
    <w:rsid w:val="002B71D1"/>
    <w:rsid w:val="002B76CE"/>
    <w:rsid w:val="002C0ECF"/>
    <w:rsid w:val="002C14DC"/>
    <w:rsid w:val="002C1982"/>
    <w:rsid w:val="002C51AD"/>
    <w:rsid w:val="002C78AB"/>
    <w:rsid w:val="002D15CA"/>
    <w:rsid w:val="002D60E3"/>
    <w:rsid w:val="002D68CB"/>
    <w:rsid w:val="002D7507"/>
    <w:rsid w:val="002E015A"/>
    <w:rsid w:val="002E2BA1"/>
    <w:rsid w:val="002E4D9A"/>
    <w:rsid w:val="002E5885"/>
    <w:rsid w:val="002E5E6D"/>
    <w:rsid w:val="002E63A0"/>
    <w:rsid w:val="002E6762"/>
    <w:rsid w:val="002E70D9"/>
    <w:rsid w:val="002E73A3"/>
    <w:rsid w:val="002F0AFD"/>
    <w:rsid w:val="002F3C3B"/>
    <w:rsid w:val="002F6BEA"/>
    <w:rsid w:val="00302C75"/>
    <w:rsid w:val="00303D05"/>
    <w:rsid w:val="00304F3E"/>
    <w:rsid w:val="00306A74"/>
    <w:rsid w:val="00311008"/>
    <w:rsid w:val="00311939"/>
    <w:rsid w:val="00311E09"/>
    <w:rsid w:val="00314B3D"/>
    <w:rsid w:val="00314C84"/>
    <w:rsid w:val="003165BB"/>
    <w:rsid w:val="003210A8"/>
    <w:rsid w:val="00322CEE"/>
    <w:rsid w:val="00324313"/>
    <w:rsid w:val="00327562"/>
    <w:rsid w:val="00333253"/>
    <w:rsid w:val="00341EEC"/>
    <w:rsid w:val="0034274F"/>
    <w:rsid w:val="00344A4A"/>
    <w:rsid w:val="00346C3E"/>
    <w:rsid w:val="003478EE"/>
    <w:rsid w:val="00347E41"/>
    <w:rsid w:val="003518C9"/>
    <w:rsid w:val="003524F4"/>
    <w:rsid w:val="00352CD5"/>
    <w:rsid w:val="00352D7A"/>
    <w:rsid w:val="003545A4"/>
    <w:rsid w:val="00354A88"/>
    <w:rsid w:val="003562D8"/>
    <w:rsid w:val="003613BB"/>
    <w:rsid w:val="003657CC"/>
    <w:rsid w:val="003658B2"/>
    <w:rsid w:val="00366620"/>
    <w:rsid w:val="00370DA4"/>
    <w:rsid w:val="003723ED"/>
    <w:rsid w:val="003726A1"/>
    <w:rsid w:val="00372FE1"/>
    <w:rsid w:val="00382A2C"/>
    <w:rsid w:val="00382C15"/>
    <w:rsid w:val="003833D1"/>
    <w:rsid w:val="00390087"/>
    <w:rsid w:val="00390711"/>
    <w:rsid w:val="00392F02"/>
    <w:rsid w:val="00395973"/>
    <w:rsid w:val="00396021"/>
    <w:rsid w:val="00396040"/>
    <w:rsid w:val="00396738"/>
    <w:rsid w:val="003A1676"/>
    <w:rsid w:val="003A2D31"/>
    <w:rsid w:val="003A4D2A"/>
    <w:rsid w:val="003A5C5D"/>
    <w:rsid w:val="003A6F40"/>
    <w:rsid w:val="003B0958"/>
    <w:rsid w:val="003B315E"/>
    <w:rsid w:val="003B3E9C"/>
    <w:rsid w:val="003B3F9D"/>
    <w:rsid w:val="003B3FA8"/>
    <w:rsid w:val="003B534A"/>
    <w:rsid w:val="003B64C6"/>
    <w:rsid w:val="003C24AE"/>
    <w:rsid w:val="003C5793"/>
    <w:rsid w:val="003C7922"/>
    <w:rsid w:val="003D073F"/>
    <w:rsid w:val="003D083D"/>
    <w:rsid w:val="003D2CAD"/>
    <w:rsid w:val="003D33F9"/>
    <w:rsid w:val="003D361E"/>
    <w:rsid w:val="003D3822"/>
    <w:rsid w:val="003D534B"/>
    <w:rsid w:val="003D614D"/>
    <w:rsid w:val="003E0E4A"/>
    <w:rsid w:val="003E13E7"/>
    <w:rsid w:val="003E1D61"/>
    <w:rsid w:val="003E4FAC"/>
    <w:rsid w:val="003E7FC8"/>
    <w:rsid w:val="003F1004"/>
    <w:rsid w:val="003F2CAB"/>
    <w:rsid w:val="003F3EC9"/>
    <w:rsid w:val="003F6309"/>
    <w:rsid w:val="003F6DA5"/>
    <w:rsid w:val="003F7796"/>
    <w:rsid w:val="004011A7"/>
    <w:rsid w:val="004032AA"/>
    <w:rsid w:val="004037D3"/>
    <w:rsid w:val="004048E5"/>
    <w:rsid w:val="00404957"/>
    <w:rsid w:val="00414491"/>
    <w:rsid w:val="0041456B"/>
    <w:rsid w:val="004154A3"/>
    <w:rsid w:val="00415BF5"/>
    <w:rsid w:val="00416ED9"/>
    <w:rsid w:val="004176A9"/>
    <w:rsid w:val="004214E7"/>
    <w:rsid w:val="0042151B"/>
    <w:rsid w:val="0042197E"/>
    <w:rsid w:val="00421B2C"/>
    <w:rsid w:val="0042243E"/>
    <w:rsid w:val="004224DA"/>
    <w:rsid w:val="004238DB"/>
    <w:rsid w:val="00424301"/>
    <w:rsid w:val="00426B41"/>
    <w:rsid w:val="004362B6"/>
    <w:rsid w:val="0043665A"/>
    <w:rsid w:val="0044386B"/>
    <w:rsid w:val="00447DAD"/>
    <w:rsid w:val="00450260"/>
    <w:rsid w:val="00451675"/>
    <w:rsid w:val="004520FA"/>
    <w:rsid w:val="00453D24"/>
    <w:rsid w:val="00454F28"/>
    <w:rsid w:val="00455312"/>
    <w:rsid w:val="00455686"/>
    <w:rsid w:val="0045710C"/>
    <w:rsid w:val="00461553"/>
    <w:rsid w:val="004624D2"/>
    <w:rsid w:val="00465F5D"/>
    <w:rsid w:val="0047100F"/>
    <w:rsid w:val="0047127D"/>
    <w:rsid w:val="00471C8A"/>
    <w:rsid w:val="00471DEA"/>
    <w:rsid w:val="004741B0"/>
    <w:rsid w:val="004767EC"/>
    <w:rsid w:val="00480C38"/>
    <w:rsid w:val="00481104"/>
    <w:rsid w:val="0048154E"/>
    <w:rsid w:val="004819C4"/>
    <w:rsid w:val="004847D4"/>
    <w:rsid w:val="004878B3"/>
    <w:rsid w:val="004901DA"/>
    <w:rsid w:val="0049106D"/>
    <w:rsid w:val="004913DF"/>
    <w:rsid w:val="004917A8"/>
    <w:rsid w:val="00492268"/>
    <w:rsid w:val="0049600F"/>
    <w:rsid w:val="00496BEB"/>
    <w:rsid w:val="004A1781"/>
    <w:rsid w:val="004A2BDE"/>
    <w:rsid w:val="004A3D05"/>
    <w:rsid w:val="004A4944"/>
    <w:rsid w:val="004A5863"/>
    <w:rsid w:val="004B02FD"/>
    <w:rsid w:val="004B3E39"/>
    <w:rsid w:val="004B4D74"/>
    <w:rsid w:val="004B778F"/>
    <w:rsid w:val="004C1446"/>
    <w:rsid w:val="004C2BFC"/>
    <w:rsid w:val="004C2DC5"/>
    <w:rsid w:val="004C31D0"/>
    <w:rsid w:val="004C3E18"/>
    <w:rsid w:val="004C3F06"/>
    <w:rsid w:val="004C4364"/>
    <w:rsid w:val="004C4C60"/>
    <w:rsid w:val="004C68E9"/>
    <w:rsid w:val="004D0ABC"/>
    <w:rsid w:val="004D0CFC"/>
    <w:rsid w:val="004D15FF"/>
    <w:rsid w:val="004D1783"/>
    <w:rsid w:val="004D2915"/>
    <w:rsid w:val="004D3144"/>
    <w:rsid w:val="004D32D5"/>
    <w:rsid w:val="004D44F5"/>
    <w:rsid w:val="004D4B3F"/>
    <w:rsid w:val="004D67CF"/>
    <w:rsid w:val="004E195A"/>
    <w:rsid w:val="004E2051"/>
    <w:rsid w:val="004E2981"/>
    <w:rsid w:val="004E55D1"/>
    <w:rsid w:val="004E5C12"/>
    <w:rsid w:val="004E6D77"/>
    <w:rsid w:val="004F3DB1"/>
    <w:rsid w:val="004F5155"/>
    <w:rsid w:val="004F5CFC"/>
    <w:rsid w:val="004F60A0"/>
    <w:rsid w:val="004F678C"/>
    <w:rsid w:val="004F7314"/>
    <w:rsid w:val="004F7BDA"/>
    <w:rsid w:val="00500838"/>
    <w:rsid w:val="00503F59"/>
    <w:rsid w:val="00505840"/>
    <w:rsid w:val="0050616E"/>
    <w:rsid w:val="00506293"/>
    <w:rsid w:val="005068E0"/>
    <w:rsid w:val="0050748F"/>
    <w:rsid w:val="005075EB"/>
    <w:rsid w:val="00511C03"/>
    <w:rsid w:val="00512AC4"/>
    <w:rsid w:val="005156F8"/>
    <w:rsid w:val="00516677"/>
    <w:rsid w:val="00517216"/>
    <w:rsid w:val="00521687"/>
    <w:rsid w:val="00522A51"/>
    <w:rsid w:val="005232FB"/>
    <w:rsid w:val="005235CD"/>
    <w:rsid w:val="005235EE"/>
    <w:rsid w:val="00525F15"/>
    <w:rsid w:val="005267BB"/>
    <w:rsid w:val="00527410"/>
    <w:rsid w:val="00527584"/>
    <w:rsid w:val="005305AC"/>
    <w:rsid w:val="00530C5C"/>
    <w:rsid w:val="00532359"/>
    <w:rsid w:val="00533AC5"/>
    <w:rsid w:val="0053645F"/>
    <w:rsid w:val="00537CCA"/>
    <w:rsid w:val="005409F1"/>
    <w:rsid w:val="00540F19"/>
    <w:rsid w:val="005412FA"/>
    <w:rsid w:val="00541954"/>
    <w:rsid w:val="005462C6"/>
    <w:rsid w:val="0054727C"/>
    <w:rsid w:val="00550ECE"/>
    <w:rsid w:val="005538CB"/>
    <w:rsid w:val="00553CB2"/>
    <w:rsid w:val="0055450F"/>
    <w:rsid w:val="00555C9D"/>
    <w:rsid w:val="00557926"/>
    <w:rsid w:val="00561341"/>
    <w:rsid w:val="0056190C"/>
    <w:rsid w:val="005622FC"/>
    <w:rsid w:val="00563211"/>
    <w:rsid w:val="00563990"/>
    <w:rsid w:val="00564945"/>
    <w:rsid w:val="00565343"/>
    <w:rsid w:val="00566FD4"/>
    <w:rsid w:val="00567AEB"/>
    <w:rsid w:val="00573329"/>
    <w:rsid w:val="00574B7B"/>
    <w:rsid w:val="00577AE6"/>
    <w:rsid w:val="00577B4F"/>
    <w:rsid w:val="00577C98"/>
    <w:rsid w:val="005825C2"/>
    <w:rsid w:val="00582EED"/>
    <w:rsid w:val="00585038"/>
    <w:rsid w:val="00586DD2"/>
    <w:rsid w:val="00587204"/>
    <w:rsid w:val="005877F5"/>
    <w:rsid w:val="005911F2"/>
    <w:rsid w:val="00591605"/>
    <w:rsid w:val="00591B78"/>
    <w:rsid w:val="00592003"/>
    <w:rsid w:val="00592D79"/>
    <w:rsid w:val="005A1A78"/>
    <w:rsid w:val="005A3BBC"/>
    <w:rsid w:val="005A495C"/>
    <w:rsid w:val="005A5CD3"/>
    <w:rsid w:val="005A662F"/>
    <w:rsid w:val="005A7E58"/>
    <w:rsid w:val="005B1EF4"/>
    <w:rsid w:val="005B27B4"/>
    <w:rsid w:val="005B28B0"/>
    <w:rsid w:val="005B4BF1"/>
    <w:rsid w:val="005B6502"/>
    <w:rsid w:val="005C139D"/>
    <w:rsid w:val="005C37BC"/>
    <w:rsid w:val="005C4F4F"/>
    <w:rsid w:val="005D0DD0"/>
    <w:rsid w:val="005D3F0A"/>
    <w:rsid w:val="005D61DC"/>
    <w:rsid w:val="005D7FC0"/>
    <w:rsid w:val="005E2314"/>
    <w:rsid w:val="005E2F6B"/>
    <w:rsid w:val="005E34A4"/>
    <w:rsid w:val="005E397F"/>
    <w:rsid w:val="005E577D"/>
    <w:rsid w:val="005F112A"/>
    <w:rsid w:val="005F1CD6"/>
    <w:rsid w:val="005F605A"/>
    <w:rsid w:val="005F7264"/>
    <w:rsid w:val="005F7C4A"/>
    <w:rsid w:val="00600659"/>
    <w:rsid w:val="00600CD6"/>
    <w:rsid w:val="0060349B"/>
    <w:rsid w:val="00603C06"/>
    <w:rsid w:val="00604883"/>
    <w:rsid w:val="00605560"/>
    <w:rsid w:val="0060571B"/>
    <w:rsid w:val="00611E6C"/>
    <w:rsid w:val="00612559"/>
    <w:rsid w:val="006125AE"/>
    <w:rsid w:val="00612AF9"/>
    <w:rsid w:val="00612B70"/>
    <w:rsid w:val="00615DC4"/>
    <w:rsid w:val="00616994"/>
    <w:rsid w:val="00623BA9"/>
    <w:rsid w:val="00624F24"/>
    <w:rsid w:val="00625994"/>
    <w:rsid w:val="0062798A"/>
    <w:rsid w:val="006301BD"/>
    <w:rsid w:val="00632806"/>
    <w:rsid w:val="0063281E"/>
    <w:rsid w:val="00632D2E"/>
    <w:rsid w:val="00632E2A"/>
    <w:rsid w:val="0064027F"/>
    <w:rsid w:val="00640673"/>
    <w:rsid w:val="00640B1B"/>
    <w:rsid w:val="006435ED"/>
    <w:rsid w:val="006458D5"/>
    <w:rsid w:val="006462B8"/>
    <w:rsid w:val="006501F3"/>
    <w:rsid w:val="00654063"/>
    <w:rsid w:val="00654567"/>
    <w:rsid w:val="00654BE3"/>
    <w:rsid w:val="00663028"/>
    <w:rsid w:val="0066572D"/>
    <w:rsid w:val="00665AE0"/>
    <w:rsid w:val="00665F97"/>
    <w:rsid w:val="00667ADE"/>
    <w:rsid w:val="00670C54"/>
    <w:rsid w:val="006743EB"/>
    <w:rsid w:val="0067690F"/>
    <w:rsid w:val="006826D7"/>
    <w:rsid w:val="00682D28"/>
    <w:rsid w:val="00683AA0"/>
    <w:rsid w:val="00684EA0"/>
    <w:rsid w:val="00685154"/>
    <w:rsid w:val="00685718"/>
    <w:rsid w:val="00686930"/>
    <w:rsid w:val="00686AE3"/>
    <w:rsid w:val="006879B8"/>
    <w:rsid w:val="0069271B"/>
    <w:rsid w:val="00692E82"/>
    <w:rsid w:val="00694D19"/>
    <w:rsid w:val="0069659C"/>
    <w:rsid w:val="00696D33"/>
    <w:rsid w:val="00697BE9"/>
    <w:rsid w:val="006A36E2"/>
    <w:rsid w:val="006A5AC4"/>
    <w:rsid w:val="006A6A75"/>
    <w:rsid w:val="006B30CB"/>
    <w:rsid w:val="006B4828"/>
    <w:rsid w:val="006B48E0"/>
    <w:rsid w:val="006B7597"/>
    <w:rsid w:val="006C029D"/>
    <w:rsid w:val="006C293D"/>
    <w:rsid w:val="006C3621"/>
    <w:rsid w:val="006C5178"/>
    <w:rsid w:val="006C53FD"/>
    <w:rsid w:val="006C6F85"/>
    <w:rsid w:val="006D15EF"/>
    <w:rsid w:val="006D1AE7"/>
    <w:rsid w:val="006D359B"/>
    <w:rsid w:val="006D426C"/>
    <w:rsid w:val="006D43D0"/>
    <w:rsid w:val="006D675C"/>
    <w:rsid w:val="006E06DD"/>
    <w:rsid w:val="006E0ABB"/>
    <w:rsid w:val="006E487B"/>
    <w:rsid w:val="006E4A3A"/>
    <w:rsid w:val="006E6F42"/>
    <w:rsid w:val="006E7666"/>
    <w:rsid w:val="006E7AA9"/>
    <w:rsid w:val="006F0351"/>
    <w:rsid w:val="006F1171"/>
    <w:rsid w:val="006F1977"/>
    <w:rsid w:val="006F299F"/>
    <w:rsid w:val="006F3D3A"/>
    <w:rsid w:val="006F56BA"/>
    <w:rsid w:val="006F5D2F"/>
    <w:rsid w:val="006F6E13"/>
    <w:rsid w:val="007018AE"/>
    <w:rsid w:val="00704A1F"/>
    <w:rsid w:val="00705438"/>
    <w:rsid w:val="00711B6D"/>
    <w:rsid w:val="00711BBB"/>
    <w:rsid w:val="00713821"/>
    <w:rsid w:val="00714B50"/>
    <w:rsid w:val="00715946"/>
    <w:rsid w:val="00715AC7"/>
    <w:rsid w:val="007168C0"/>
    <w:rsid w:val="0072002B"/>
    <w:rsid w:val="007203FC"/>
    <w:rsid w:val="0072088A"/>
    <w:rsid w:val="00721016"/>
    <w:rsid w:val="007216BC"/>
    <w:rsid w:val="0072172B"/>
    <w:rsid w:val="00721FE0"/>
    <w:rsid w:val="007302D2"/>
    <w:rsid w:val="00730547"/>
    <w:rsid w:val="00732C59"/>
    <w:rsid w:val="00734150"/>
    <w:rsid w:val="00734268"/>
    <w:rsid w:val="00734BB8"/>
    <w:rsid w:val="00734EEB"/>
    <w:rsid w:val="00735BE9"/>
    <w:rsid w:val="00735E5D"/>
    <w:rsid w:val="00736914"/>
    <w:rsid w:val="00737608"/>
    <w:rsid w:val="00740562"/>
    <w:rsid w:val="00741495"/>
    <w:rsid w:val="007426A9"/>
    <w:rsid w:val="007434BB"/>
    <w:rsid w:val="00743536"/>
    <w:rsid w:val="00743CAE"/>
    <w:rsid w:val="00745FD1"/>
    <w:rsid w:val="0074664B"/>
    <w:rsid w:val="00750FCE"/>
    <w:rsid w:val="007513B3"/>
    <w:rsid w:val="007516CE"/>
    <w:rsid w:val="00751C4D"/>
    <w:rsid w:val="007521F1"/>
    <w:rsid w:val="00752607"/>
    <w:rsid w:val="007528D4"/>
    <w:rsid w:val="00754292"/>
    <w:rsid w:val="00757D9F"/>
    <w:rsid w:val="00761E31"/>
    <w:rsid w:val="00764CC3"/>
    <w:rsid w:val="00765833"/>
    <w:rsid w:val="00767D50"/>
    <w:rsid w:val="00770141"/>
    <w:rsid w:val="007702E1"/>
    <w:rsid w:val="00770BC3"/>
    <w:rsid w:val="00771411"/>
    <w:rsid w:val="00772B6C"/>
    <w:rsid w:val="00786EDA"/>
    <w:rsid w:val="00787E01"/>
    <w:rsid w:val="00790152"/>
    <w:rsid w:val="007904FE"/>
    <w:rsid w:val="0079094F"/>
    <w:rsid w:val="007909D6"/>
    <w:rsid w:val="00791DC9"/>
    <w:rsid w:val="007924EC"/>
    <w:rsid w:val="00792AC5"/>
    <w:rsid w:val="0079605E"/>
    <w:rsid w:val="0079628D"/>
    <w:rsid w:val="007A1F23"/>
    <w:rsid w:val="007A2DDC"/>
    <w:rsid w:val="007A4AE6"/>
    <w:rsid w:val="007A7E69"/>
    <w:rsid w:val="007B06E7"/>
    <w:rsid w:val="007B10B3"/>
    <w:rsid w:val="007B1844"/>
    <w:rsid w:val="007B25E9"/>
    <w:rsid w:val="007B28FD"/>
    <w:rsid w:val="007B2C32"/>
    <w:rsid w:val="007B3F12"/>
    <w:rsid w:val="007B71F9"/>
    <w:rsid w:val="007C1809"/>
    <w:rsid w:val="007C2AC1"/>
    <w:rsid w:val="007C46C3"/>
    <w:rsid w:val="007C6799"/>
    <w:rsid w:val="007D025A"/>
    <w:rsid w:val="007D07F7"/>
    <w:rsid w:val="007D695E"/>
    <w:rsid w:val="007E2DA1"/>
    <w:rsid w:val="007E35D6"/>
    <w:rsid w:val="007E593E"/>
    <w:rsid w:val="007E6FEC"/>
    <w:rsid w:val="007E760F"/>
    <w:rsid w:val="007F08CA"/>
    <w:rsid w:val="007F1376"/>
    <w:rsid w:val="007F5AA7"/>
    <w:rsid w:val="00801D5D"/>
    <w:rsid w:val="008037F0"/>
    <w:rsid w:val="008038AF"/>
    <w:rsid w:val="00804ADC"/>
    <w:rsid w:val="00805939"/>
    <w:rsid w:val="00806266"/>
    <w:rsid w:val="00806418"/>
    <w:rsid w:val="00810FD9"/>
    <w:rsid w:val="008112C3"/>
    <w:rsid w:val="00816FB5"/>
    <w:rsid w:val="008172C7"/>
    <w:rsid w:val="00817C6E"/>
    <w:rsid w:val="00822D45"/>
    <w:rsid w:val="00822E15"/>
    <w:rsid w:val="00824525"/>
    <w:rsid w:val="00826076"/>
    <w:rsid w:val="00832741"/>
    <w:rsid w:val="00832863"/>
    <w:rsid w:val="008334BB"/>
    <w:rsid w:val="00834234"/>
    <w:rsid w:val="0083789E"/>
    <w:rsid w:val="00842138"/>
    <w:rsid w:val="0084767D"/>
    <w:rsid w:val="00847C63"/>
    <w:rsid w:val="00850161"/>
    <w:rsid w:val="008523BD"/>
    <w:rsid w:val="00853AED"/>
    <w:rsid w:val="0085472E"/>
    <w:rsid w:val="00861065"/>
    <w:rsid w:val="008615C8"/>
    <w:rsid w:val="00865F2F"/>
    <w:rsid w:val="00871234"/>
    <w:rsid w:val="008731BE"/>
    <w:rsid w:val="0087600B"/>
    <w:rsid w:val="00876140"/>
    <w:rsid w:val="00881C6C"/>
    <w:rsid w:val="0088257D"/>
    <w:rsid w:val="00882DCE"/>
    <w:rsid w:val="00883B53"/>
    <w:rsid w:val="008851A0"/>
    <w:rsid w:val="0088531F"/>
    <w:rsid w:val="00885B97"/>
    <w:rsid w:val="00885EE0"/>
    <w:rsid w:val="0088606A"/>
    <w:rsid w:val="00890788"/>
    <w:rsid w:val="00891B12"/>
    <w:rsid w:val="00891E0F"/>
    <w:rsid w:val="00891E8D"/>
    <w:rsid w:val="00891ED1"/>
    <w:rsid w:val="008932E1"/>
    <w:rsid w:val="00893A45"/>
    <w:rsid w:val="00896761"/>
    <w:rsid w:val="008A0159"/>
    <w:rsid w:val="008A02AC"/>
    <w:rsid w:val="008A095C"/>
    <w:rsid w:val="008A2E9B"/>
    <w:rsid w:val="008B01B3"/>
    <w:rsid w:val="008B1067"/>
    <w:rsid w:val="008B26CC"/>
    <w:rsid w:val="008B3BCB"/>
    <w:rsid w:val="008B4352"/>
    <w:rsid w:val="008B5E5A"/>
    <w:rsid w:val="008B6C7E"/>
    <w:rsid w:val="008C5E39"/>
    <w:rsid w:val="008D480A"/>
    <w:rsid w:val="008D4C2C"/>
    <w:rsid w:val="008D5DBA"/>
    <w:rsid w:val="008D6C27"/>
    <w:rsid w:val="008E255E"/>
    <w:rsid w:val="008E2569"/>
    <w:rsid w:val="008E4346"/>
    <w:rsid w:val="008E7BA2"/>
    <w:rsid w:val="008F0691"/>
    <w:rsid w:val="008F0B98"/>
    <w:rsid w:val="008F3630"/>
    <w:rsid w:val="008F5EAF"/>
    <w:rsid w:val="008F6CBE"/>
    <w:rsid w:val="008F7EC0"/>
    <w:rsid w:val="0090119B"/>
    <w:rsid w:val="0090273C"/>
    <w:rsid w:val="00912E9E"/>
    <w:rsid w:val="00914812"/>
    <w:rsid w:val="00914ADC"/>
    <w:rsid w:val="0091707F"/>
    <w:rsid w:val="00917EEA"/>
    <w:rsid w:val="0092230F"/>
    <w:rsid w:val="00922A16"/>
    <w:rsid w:val="00923B4A"/>
    <w:rsid w:val="009243F7"/>
    <w:rsid w:val="00924BFA"/>
    <w:rsid w:val="00926962"/>
    <w:rsid w:val="0092754B"/>
    <w:rsid w:val="00927A38"/>
    <w:rsid w:val="00930DEE"/>
    <w:rsid w:val="009318DF"/>
    <w:rsid w:val="00932A1E"/>
    <w:rsid w:val="009331D6"/>
    <w:rsid w:val="00933222"/>
    <w:rsid w:val="00937AC1"/>
    <w:rsid w:val="009400C3"/>
    <w:rsid w:val="00940EBC"/>
    <w:rsid w:val="009418CB"/>
    <w:rsid w:val="00943535"/>
    <w:rsid w:val="00943DB3"/>
    <w:rsid w:val="00946745"/>
    <w:rsid w:val="00946A38"/>
    <w:rsid w:val="00946D17"/>
    <w:rsid w:val="00952596"/>
    <w:rsid w:val="009526C6"/>
    <w:rsid w:val="00952C85"/>
    <w:rsid w:val="00955497"/>
    <w:rsid w:val="00956187"/>
    <w:rsid w:val="00956893"/>
    <w:rsid w:val="00960191"/>
    <w:rsid w:val="00961891"/>
    <w:rsid w:val="00962C6A"/>
    <w:rsid w:val="009641B3"/>
    <w:rsid w:val="00964C09"/>
    <w:rsid w:val="00965238"/>
    <w:rsid w:val="009676AF"/>
    <w:rsid w:val="0097189E"/>
    <w:rsid w:val="00976DAB"/>
    <w:rsid w:val="00977D99"/>
    <w:rsid w:val="00981A45"/>
    <w:rsid w:val="00981E6E"/>
    <w:rsid w:val="00982519"/>
    <w:rsid w:val="00982FC2"/>
    <w:rsid w:val="0098565E"/>
    <w:rsid w:val="009904C8"/>
    <w:rsid w:val="00991C92"/>
    <w:rsid w:val="009927B4"/>
    <w:rsid w:val="00992FD5"/>
    <w:rsid w:val="00994B26"/>
    <w:rsid w:val="00996A53"/>
    <w:rsid w:val="00996FC2"/>
    <w:rsid w:val="009A1BD4"/>
    <w:rsid w:val="009A1E96"/>
    <w:rsid w:val="009A1F42"/>
    <w:rsid w:val="009A4FD2"/>
    <w:rsid w:val="009B19D5"/>
    <w:rsid w:val="009B3B39"/>
    <w:rsid w:val="009B488C"/>
    <w:rsid w:val="009C15C6"/>
    <w:rsid w:val="009C3743"/>
    <w:rsid w:val="009C3A09"/>
    <w:rsid w:val="009C747F"/>
    <w:rsid w:val="009C77F7"/>
    <w:rsid w:val="009D0CD5"/>
    <w:rsid w:val="009D1245"/>
    <w:rsid w:val="009D43D9"/>
    <w:rsid w:val="009D4BD3"/>
    <w:rsid w:val="009D5840"/>
    <w:rsid w:val="009E23F8"/>
    <w:rsid w:val="009E3984"/>
    <w:rsid w:val="009E3EC1"/>
    <w:rsid w:val="009E5929"/>
    <w:rsid w:val="009E665B"/>
    <w:rsid w:val="009E7455"/>
    <w:rsid w:val="009E7F1B"/>
    <w:rsid w:val="009F03CE"/>
    <w:rsid w:val="009F0A19"/>
    <w:rsid w:val="009F414B"/>
    <w:rsid w:val="009F45AE"/>
    <w:rsid w:val="009F7AFD"/>
    <w:rsid w:val="00A00955"/>
    <w:rsid w:val="00A01CCB"/>
    <w:rsid w:val="00A02BE2"/>
    <w:rsid w:val="00A0621F"/>
    <w:rsid w:val="00A07E46"/>
    <w:rsid w:val="00A1052B"/>
    <w:rsid w:val="00A1115D"/>
    <w:rsid w:val="00A1328D"/>
    <w:rsid w:val="00A135E7"/>
    <w:rsid w:val="00A13900"/>
    <w:rsid w:val="00A146A6"/>
    <w:rsid w:val="00A16633"/>
    <w:rsid w:val="00A16BEA"/>
    <w:rsid w:val="00A17D75"/>
    <w:rsid w:val="00A20778"/>
    <w:rsid w:val="00A209B1"/>
    <w:rsid w:val="00A21111"/>
    <w:rsid w:val="00A224D1"/>
    <w:rsid w:val="00A25CBD"/>
    <w:rsid w:val="00A27879"/>
    <w:rsid w:val="00A336D8"/>
    <w:rsid w:val="00A377F4"/>
    <w:rsid w:val="00A41857"/>
    <w:rsid w:val="00A41DC1"/>
    <w:rsid w:val="00A427CE"/>
    <w:rsid w:val="00A42ADD"/>
    <w:rsid w:val="00A43045"/>
    <w:rsid w:val="00A44A02"/>
    <w:rsid w:val="00A45946"/>
    <w:rsid w:val="00A46EB9"/>
    <w:rsid w:val="00A510BF"/>
    <w:rsid w:val="00A51D26"/>
    <w:rsid w:val="00A52533"/>
    <w:rsid w:val="00A53F36"/>
    <w:rsid w:val="00A548C8"/>
    <w:rsid w:val="00A551A3"/>
    <w:rsid w:val="00A5528A"/>
    <w:rsid w:val="00A55DB9"/>
    <w:rsid w:val="00A579CB"/>
    <w:rsid w:val="00A60260"/>
    <w:rsid w:val="00A619DB"/>
    <w:rsid w:val="00A63655"/>
    <w:rsid w:val="00A64B7A"/>
    <w:rsid w:val="00A64D95"/>
    <w:rsid w:val="00A65300"/>
    <w:rsid w:val="00A67CCC"/>
    <w:rsid w:val="00A67D33"/>
    <w:rsid w:val="00A70912"/>
    <w:rsid w:val="00A7262F"/>
    <w:rsid w:val="00A73AEF"/>
    <w:rsid w:val="00A77971"/>
    <w:rsid w:val="00A85DA7"/>
    <w:rsid w:val="00A85FD7"/>
    <w:rsid w:val="00A9312E"/>
    <w:rsid w:val="00A9403F"/>
    <w:rsid w:val="00A94A79"/>
    <w:rsid w:val="00A950A1"/>
    <w:rsid w:val="00AA17DC"/>
    <w:rsid w:val="00AA20DE"/>
    <w:rsid w:val="00AA4CE1"/>
    <w:rsid w:val="00AA4DD9"/>
    <w:rsid w:val="00AB0D62"/>
    <w:rsid w:val="00AB0D79"/>
    <w:rsid w:val="00AB33A8"/>
    <w:rsid w:val="00AB3B06"/>
    <w:rsid w:val="00AC0CDD"/>
    <w:rsid w:val="00AC1960"/>
    <w:rsid w:val="00AC3D91"/>
    <w:rsid w:val="00AC405B"/>
    <w:rsid w:val="00AC6387"/>
    <w:rsid w:val="00AC72D6"/>
    <w:rsid w:val="00AD2333"/>
    <w:rsid w:val="00AD4781"/>
    <w:rsid w:val="00AE098E"/>
    <w:rsid w:val="00AE17A5"/>
    <w:rsid w:val="00AE2738"/>
    <w:rsid w:val="00AE440C"/>
    <w:rsid w:val="00AE598A"/>
    <w:rsid w:val="00AF0CA9"/>
    <w:rsid w:val="00AF0EE9"/>
    <w:rsid w:val="00AF179E"/>
    <w:rsid w:val="00AF22EA"/>
    <w:rsid w:val="00AF2D07"/>
    <w:rsid w:val="00AF5956"/>
    <w:rsid w:val="00B04F69"/>
    <w:rsid w:val="00B0508B"/>
    <w:rsid w:val="00B05190"/>
    <w:rsid w:val="00B05856"/>
    <w:rsid w:val="00B0675D"/>
    <w:rsid w:val="00B07A4D"/>
    <w:rsid w:val="00B07EF7"/>
    <w:rsid w:val="00B149CE"/>
    <w:rsid w:val="00B20D40"/>
    <w:rsid w:val="00B21084"/>
    <w:rsid w:val="00B229B8"/>
    <w:rsid w:val="00B22B48"/>
    <w:rsid w:val="00B22CF2"/>
    <w:rsid w:val="00B26C25"/>
    <w:rsid w:val="00B2793C"/>
    <w:rsid w:val="00B31A47"/>
    <w:rsid w:val="00B3330D"/>
    <w:rsid w:val="00B3362D"/>
    <w:rsid w:val="00B4003F"/>
    <w:rsid w:val="00B41EE6"/>
    <w:rsid w:val="00B45222"/>
    <w:rsid w:val="00B4585B"/>
    <w:rsid w:val="00B45FAE"/>
    <w:rsid w:val="00B51734"/>
    <w:rsid w:val="00B51DFA"/>
    <w:rsid w:val="00B524DA"/>
    <w:rsid w:val="00B525AD"/>
    <w:rsid w:val="00B534D4"/>
    <w:rsid w:val="00B5588B"/>
    <w:rsid w:val="00B575B9"/>
    <w:rsid w:val="00B57DC5"/>
    <w:rsid w:val="00B60BC2"/>
    <w:rsid w:val="00B6475A"/>
    <w:rsid w:val="00B65727"/>
    <w:rsid w:val="00B66452"/>
    <w:rsid w:val="00B66C9B"/>
    <w:rsid w:val="00B67F8D"/>
    <w:rsid w:val="00B70620"/>
    <w:rsid w:val="00B70810"/>
    <w:rsid w:val="00B70D98"/>
    <w:rsid w:val="00B70DEF"/>
    <w:rsid w:val="00B729EF"/>
    <w:rsid w:val="00B72CF9"/>
    <w:rsid w:val="00B743ED"/>
    <w:rsid w:val="00B7483D"/>
    <w:rsid w:val="00B76DCA"/>
    <w:rsid w:val="00B76E89"/>
    <w:rsid w:val="00B91FC6"/>
    <w:rsid w:val="00B9279B"/>
    <w:rsid w:val="00B93BFE"/>
    <w:rsid w:val="00B944E0"/>
    <w:rsid w:val="00B9474E"/>
    <w:rsid w:val="00B96172"/>
    <w:rsid w:val="00BA2840"/>
    <w:rsid w:val="00BA3DD2"/>
    <w:rsid w:val="00BA3E13"/>
    <w:rsid w:val="00BA4D26"/>
    <w:rsid w:val="00BA578A"/>
    <w:rsid w:val="00BA71BE"/>
    <w:rsid w:val="00BA766D"/>
    <w:rsid w:val="00BB032F"/>
    <w:rsid w:val="00BB0A32"/>
    <w:rsid w:val="00BB129F"/>
    <w:rsid w:val="00BB3836"/>
    <w:rsid w:val="00BB62C3"/>
    <w:rsid w:val="00BB785C"/>
    <w:rsid w:val="00BB7869"/>
    <w:rsid w:val="00BC59B0"/>
    <w:rsid w:val="00BD1055"/>
    <w:rsid w:val="00BD393B"/>
    <w:rsid w:val="00BD4E2B"/>
    <w:rsid w:val="00BD5076"/>
    <w:rsid w:val="00BD6F0B"/>
    <w:rsid w:val="00BE09AC"/>
    <w:rsid w:val="00BE0E16"/>
    <w:rsid w:val="00BE18EF"/>
    <w:rsid w:val="00BE57EF"/>
    <w:rsid w:val="00BF0F87"/>
    <w:rsid w:val="00BF29DA"/>
    <w:rsid w:val="00BF2A96"/>
    <w:rsid w:val="00BF7FD2"/>
    <w:rsid w:val="00C036C8"/>
    <w:rsid w:val="00C04D3E"/>
    <w:rsid w:val="00C078C1"/>
    <w:rsid w:val="00C07C60"/>
    <w:rsid w:val="00C07EC2"/>
    <w:rsid w:val="00C139BF"/>
    <w:rsid w:val="00C14C49"/>
    <w:rsid w:val="00C213F7"/>
    <w:rsid w:val="00C21405"/>
    <w:rsid w:val="00C21EF1"/>
    <w:rsid w:val="00C26B87"/>
    <w:rsid w:val="00C30AE7"/>
    <w:rsid w:val="00C310BB"/>
    <w:rsid w:val="00C319FB"/>
    <w:rsid w:val="00C31B97"/>
    <w:rsid w:val="00C31DAC"/>
    <w:rsid w:val="00C401CE"/>
    <w:rsid w:val="00C41B87"/>
    <w:rsid w:val="00C42ECF"/>
    <w:rsid w:val="00C439FF"/>
    <w:rsid w:val="00C4547D"/>
    <w:rsid w:val="00C469B7"/>
    <w:rsid w:val="00C47223"/>
    <w:rsid w:val="00C501F3"/>
    <w:rsid w:val="00C52AB4"/>
    <w:rsid w:val="00C56A29"/>
    <w:rsid w:val="00C619A4"/>
    <w:rsid w:val="00C63369"/>
    <w:rsid w:val="00C63D11"/>
    <w:rsid w:val="00C63F27"/>
    <w:rsid w:val="00C657A6"/>
    <w:rsid w:val="00C66146"/>
    <w:rsid w:val="00C72F29"/>
    <w:rsid w:val="00C75409"/>
    <w:rsid w:val="00C75714"/>
    <w:rsid w:val="00C76B49"/>
    <w:rsid w:val="00C77822"/>
    <w:rsid w:val="00C80C36"/>
    <w:rsid w:val="00C8281F"/>
    <w:rsid w:val="00C82870"/>
    <w:rsid w:val="00C829BB"/>
    <w:rsid w:val="00C83CBC"/>
    <w:rsid w:val="00C84858"/>
    <w:rsid w:val="00C84EA9"/>
    <w:rsid w:val="00C857B6"/>
    <w:rsid w:val="00C85FA9"/>
    <w:rsid w:val="00C92337"/>
    <w:rsid w:val="00C9292D"/>
    <w:rsid w:val="00C9398E"/>
    <w:rsid w:val="00C94413"/>
    <w:rsid w:val="00CA079B"/>
    <w:rsid w:val="00CA25B0"/>
    <w:rsid w:val="00CA26DE"/>
    <w:rsid w:val="00CA26E8"/>
    <w:rsid w:val="00CA428A"/>
    <w:rsid w:val="00CA44D0"/>
    <w:rsid w:val="00CA4B86"/>
    <w:rsid w:val="00CA58A5"/>
    <w:rsid w:val="00CB072E"/>
    <w:rsid w:val="00CB185F"/>
    <w:rsid w:val="00CB1A74"/>
    <w:rsid w:val="00CB2168"/>
    <w:rsid w:val="00CB2327"/>
    <w:rsid w:val="00CB3245"/>
    <w:rsid w:val="00CB335D"/>
    <w:rsid w:val="00CB3935"/>
    <w:rsid w:val="00CB3D07"/>
    <w:rsid w:val="00CB547B"/>
    <w:rsid w:val="00CB5A80"/>
    <w:rsid w:val="00CB5DC1"/>
    <w:rsid w:val="00CC239E"/>
    <w:rsid w:val="00CC2525"/>
    <w:rsid w:val="00CC389E"/>
    <w:rsid w:val="00CC4060"/>
    <w:rsid w:val="00CC43F3"/>
    <w:rsid w:val="00CC4492"/>
    <w:rsid w:val="00CC6517"/>
    <w:rsid w:val="00CC6DFE"/>
    <w:rsid w:val="00CC7BDD"/>
    <w:rsid w:val="00CC7F92"/>
    <w:rsid w:val="00CD0CA3"/>
    <w:rsid w:val="00CD1268"/>
    <w:rsid w:val="00CD1D91"/>
    <w:rsid w:val="00CD2403"/>
    <w:rsid w:val="00CD451F"/>
    <w:rsid w:val="00CD4D52"/>
    <w:rsid w:val="00CD585B"/>
    <w:rsid w:val="00CD61D2"/>
    <w:rsid w:val="00CD7E50"/>
    <w:rsid w:val="00CE2817"/>
    <w:rsid w:val="00CE2AB3"/>
    <w:rsid w:val="00CE34E7"/>
    <w:rsid w:val="00CE4EEC"/>
    <w:rsid w:val="00CE5EF0"/>
    <w:rsid w:val="00CF04B1"/>
    <w:rsid w:val="00CF2551"/>
    <w:rsid w:val="00CF38C6"/>
    <w:rsid w:val="00CF4A96"/>
    <w:rsid w:val="00D01DC9"/>
    <w:rsid w:val="00D045FC"/>
    <w:rsid w:val="00D05506"/>
    <w:rsid w:val="00D066FC"/>
    <w:rsid w:val="00D074A7"/>
    <w:rsid w:val="00D11329"/>
    <w:rsid w:val="00D15AB4"/>
    <w:rsid w:val="00D20A6A"/>
    <w:rsid w:val="00D21E4B"/>
    <w:rsid w:val="00D233FC"/>
    <w:rsid w:val="00D23B0C"/>
    <w:rsid w:val="00D24148"/>
    <w:rsid w:val="00D269DF"/>
    <w:rsid w:val="00D27821"/>
    <w:rsid w:val="00D27B13"/>
    <w:rsid w:val="00D30607"/>
    <w:rsid w:val="00D30C4B"/>
    <w:rsid w:val="00D319EF"/>
    <w:rsid w:val="00D34B6D"/>
    <w:rsid w:val="00D363B8"/>
    <w:rsid w:val="00D36725"/>
    <w:rsid w:val="00D36819"/>
    <w:rsid w:val="00D41408"/>
    <w:rsid w:val="00D45F10"/>
    <w:rsid w:val="00D543D3"/>
    <w:rsid w:val="00D5492A"/>
    <w:rsid w:val="00D56935"/>
    <w:rsid w:val="00D576D3"/>
    <w:rsid w:val="00D579C6"/>
    <w:rsid w:val="00D61E90"/>
    <w:rsid w:val="00D6297E"/>
    <w:rsid w:val="00D633C2"/>
    <w:rsid w:val="00D655A2"/>
    <w:rsid w:val="00D66F43"/>
    <w:rsid w:val="00D6709A"/>
    <w:rsid w:val="00D72C80"/>
    <w:rsid w:val="00D736CB"/>
    <w:rsid w:val="00D764CF"/>
    <w:rsid w:val="00D778D7"/>
    <w:rsid w:val="00D802B4"/>
    <w:rsid w:val="00D8176E"/>
    <w:rsid w:val="00D82D23"/>
    <w:rsid w:val="00D85371"/>
    <w:rsid w:val="00D865BF"/>
    <w:rsid w:val="00D9148D"/>
    <w:rsid w:val="00D93193"/>
    <w:rsid w:val="00D94F41"/>
    <w:rsid w:val="00DA04FE"/>
    <w:rsid w:val="00DA6023"/>
    <w:rsid w:val="00DB1B7B"/>
    <w:rsid w:val="00DB3D0D"/>
    <w:rsid w:val="00DB4A9B"/>
    <w:rsid w:val="00DB5CD2"/>
    <w:rsid w:val="00DB6EC5"/>
    <w:rsid w:val="00DC5530"/>
    <w:rsid w:val="00DC70EA"/>
    <w:rsid w:val="00DD09B7"/>
    <w:rsid w:val="00DD0BAE"/>
    <w:rsid w:val="00DD137F"/>
    <w:rsid w:val="00DD2978"/>
    <w:rsid w:val="00DD6FED"/>
    <w:rsid w:val="00DE1F39"/>
    <w:rsid w:val="00DE26C1"/>
    <w:rsid w:val="00DE275E"/>
    <w:rsid w:val="00DE2E89"/>
    <w:rsid w:val="00DE3950"/>
    <w:rsid w:val="00DE4FCC"/>
    <w:rsid w:val="00DE5B6F"/>
    <w:rsid w:val="00DF02C8"/>
    <w:rsid w:val="00DF10DD"/>
    <w:rsid w:val="00DF27BC"/>
    <w:rsid w:val="00DF3CAF"/>
    <w:rsid w:val="00DF53DE"/>
    <w:rsid w:val="00E0052E"/>
    <w:rsid w:val="00E00A9F"/>
    <w:rsid w:val="00E00EA7"/>
    <w:rsid w:val="00E016F2"/>
    <w:rsid w:val="00E01B50"/>
    <w:rsid w:val="00E02347"/>
    <w:rsid w:val="00E02AC2"/>
    <w:rsid w:val="00E03F62"/>
    <w:rsid w:val="00E042D6"/>
    <w:rsid w:val="00E1085A"/>
    <w:rsid w:val="00E160A9"/>
    <w:rsid w:val="00E16ED9"/>
    <w:rsid w:val="00E17006"/>
    <w:rsid w:val="00E1746F"/>
    <w:rsid w:val="00E174AC"/>
    <w:rsid w:val="00E23C16"/>
    <w:rsid w:val="00E245FD"/>
    <w:rsid w:val="00E2572A"/>
    <w:rsid w:val="00E25B6F"/>
    <w:rsid w:val="00E25C16"/>
    <w:rsid w:val="00E320DB"/>
    <w:rsid w:val="00E3565B"/>
    <w:rsid w:val="00E36862"/>
    <w:rsid w:val="00E371D9"/>
    <w:rsid w:val="00E40445"/>
    <w:rsid w:val="00E40819"/>
    <w:rsid w:val="00E479DA"/>
    <w:rsid w:val="00E515C2"/>
    <w:rsid w:val="00E528A3"/>
    <w:rsid w:val="00E5719A"/>
    <w:rsid w:val="00E61D7F"/>
    <w:rsid w:val="00E62110"/>
    <w:rsid w:val="00E65649"/>
    <w:rsid w:val="00E67FF0"/>
    <w:rsid w:val="00E703E4"/>
    <w:rsid w:val="00E72F5F"/>
    <w:rsid w:val="00E7484C"/>
    <w:rsid w:val="00E74A67"/>
    <w:rsid w:val="00E80134"/>
    <w:rsid w:val="00E80436"/>
    <w:rsid w:val="00E81716"/>
    <w:rsid w:val="00E84988"/>
    <w:rsid w:val="00E857EE"/>
    <w:rsid w:val="00E871BA"/>
    <w:rsid w:val="00E90975"/>
    <w:rsid w:val="00E9149B"/>
    <w:rsid w:val="00E92D88"/>
    <w:rsid w:val="00E932CD"/>
    <w:rsid w:val="00E95A3E"/>
    <w:rsid w:val="00EA0DE7"/>
    <w:rsid w:val="00EA2305"/>
    <w:rsid w:val="00EA3215"/>
    <w:rsid w:val="00EA32CC"/>
    <w:rsid w:val="00EA3A0D"/>
    <w:rsid w:val="00EA470C"/>
    <w:rsid w:val="00EA62B6"/>
    <w:rsid w:val="00EB2FA4"/>
    <w:rsid w:val="00EB67A6"/>
    <w:rsid w:val="00EC0407"/>
    <w:rsid w:val="00EC0519"/>
    <w:rsid w:val="00EC4A20"/>
    <w:rsid w:val="00EC4F74"/>
    <w:rsid w:val="00EC6ED4"/>
    <w:rsid w:val="00EC6FCE"/>
    <w:rsid w:val="00ED6643"/>
    <w:rsid w:val="00ED69F7"/>
    <w:rsid w:val="00ED7009"/>
    <w:rsid w:val="00ED72A9"/>
    <w:rsid w:val="00EE0EB7"/>
    <w:rsid w:val="00EE2DFD"/>
    <w:rsid w:val="00EE3D0C"/>
    <w:rsid w:val="00EE712B"/>
    <w:rsid w:val="00EF1BFF"/>
    <w:rsid w:val="00EF26DC"/>
    <w:rsid w:val="00EF41DA"/>
    <w:rsid w:val="00EF4CDC"/>
    <w:rsid w:val="00EF5196"/>
    <w:rsid w:val="00EF665F"/>
    <w:rsid w:val="00F014EE"/>
    <w:rsid w:val="00F0473B"/>
    <w:rsid w:val="00F06EDF"/>
    <w:rsid w:val="00F074AC"/>
    <w:rsid w:val="00F11E01"/>
    <w:rsid w:val="00F12E57"/>
    <w:rsid w:val="00F14076"/>
    <w:rsid w:val="00F14084"/>
    <w:rsid w:val="00F15CFA"/>
    <w:rsid w:val="00F17FDB"/>
    <w:rsid w:val="00F20A24"/>
    <w:rsid w:val="00F3418A"/>
    <w:rsid w:val="00F3661D"/>
    <w:rsid w:val="00F40B59"/>
    <w:rsid w:val="00F41C45"/>
    <w:rsid w:val="00F44EFC"/>
    <w:rsid w:val="00F46E39"/>
    <w:rsid w:val="00F46EDE"/>
    <w:rsid w:val="00F47690"/>
    <w:rsid w:val="00F527A3"/>
    <w:rsid w:val="00F53D94"/>
    <w:rsid w:val="00F56476"/>
    <w:rsid w:val="00F57280"/>
    <w:rsid w:val="00F647BD"/>
    <w:rsid w:val="00F66766"/>
    <w:rsid w:val="00F71610"/>
    <w:rsid w:val="00F7165D"/>
    <w:rsid w:val="00F7333C"/>
    <w:rsid w:val="00F776A0"/>
    <w:rsid w:val="00F803FE"/>
    <w:rsid w:val="00F80517"/>
    <w:rsid w:val="00F83B0C"/>
    <w:rsid w:val="00F87698"/>
    <w:rsid w:val="00F90509"/>
    <w:rsid w:val="00F90D88"/>
    <w:rsid w:val="00F910D4"/>
    <w:rsid w:val="00F922ED"/>
    <w:rsid w:val="00F93B03"/>
    <w:rsid w:val="00F962BA"/>
    <w:rsid w:val="00FA01C7"/>
    <w:rsid w:val="00FA08A6"/>
    <w:rsid w:val="00FA2809"/>
    <w:rsid w:val="00FA44C3"/>
    <w:rsid w:val="00FA4641"/>
    <w:rsid w:val="00FA6266"/>
    <w:rsid w:val="00FA7163"/>
    <w:rsid w:val="00FA7E64"/>
    <w:rsid w:val="00FB06DA"/>
    <w:rsid w:val="00FB0A01"/>
    <w:rsid w:val="00FB264E"/>
    <w:rsid w:val="00FB2A7F"/>
    <w:rsid w:val="00FC2AF4"/>
    <w:rsid w:val="00FC2C32"/>
    <w:rsid w:val="00FC2FDD"/>
    <w:rsid w:val="00FC7C1D"/>
    <w:rsid w:val="00FD4278"/>
    <w:rsid w:val="00FD5291"/>
    <w:rsid w:val="00FD5CF4"/>
    <w:rsid w:val="00FD5D2A"/>
    <w:rsid w:val="00FD6DCA"/>
    <w:rsid w:val="00FE0F34"/>
    <w:rsid w:val="00FE1ADD"/>
    <w:rsid w:val="00FE2424"/>
    <w:rsid w:val="00FE44CF"/>
    <w:rsid w:val="00FE574E"/>
    <w:rsid w:val="00FE6BB2"/>
    <w:rsid w:val="00FE7D38"/>
    <w:rsid w:val="00FF0377"/>
    <w:rsid w:val="00FF3B76"/>
    <w:rsid w:val="00FF445B"/>
    <w:rsid w:val="00FF55B7"/>
    <w:rsid w:val="00FF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3E26F"/>
  <w15:docId w15:val="{9A758EFA-3AC6-4B33-9CE3-4A8D4464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left="3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5D6"/>
    <w:rPr>
      <w:sz w:val="24"/>
      <w:szCs w:val="24"/>
    </w:rPr>
  </w:style>
  <w:style w:type="paragraph" w:styleId="Heading1">
    <w:name w:val="heading 1"/>
    <w:basedOn w:val="Normal"/>
    <w:next w:val="Normal"/>
    <w:link w:val="Heading1Char"/>
    <w:uiPriority w:val="99"/>
    <w:qFormat/>
    <w:rsid w:val="00292C73"/>
    <w:pPr>
      <w:keepNext/>
      <w:outlineLvl w:val="0"/>
    </w:pPr>
    <w:rPr>
      <w:b/>
      <w:bCs/>
      <w:color w:val="0000FF"/>
    </w:rPr>
  </w:style>
  <w:style w:type="paragraph" w:styleId="Heading4">
    <w:name w:val="heading 4"/>
    <w:basedOn w:val="Normal"/>
    <w:next w:val="Normal"/>
    <w:link w:val="Heading4Char"/>
    <w:semiHidden/>
    <w:unhideWhenUsed/>
    <w:qFormat/>
    <w:rsid w:val="007960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03FE"/>
    <w:rPr>
      <w:rFonts w:ascii="Calibri" w:hAnsi="Calibri" w:cs="Calibri"/>
      <w:b/>
      <w:bCs/>
      <w:kern w:val="32"/>
      <w:sz w:val="32"/>
      <w:szCs w:val="32"/>
    </w:rPr>
  </w:style>
  <w:style w:type="character" w:styleId="Hyperlink">
    <w:name w:val="Hyperlink"/>
    <w:basedOn w:val="DefaultParagraphFont"/>
    <w:uiPriority w:val="99"/>
    <w:rsid w:val="00292C73"/>
    <w:rPr>
      <w:color w:val="0000FF"/>
      <w:u w:val="single"/>
    </w:rPr>
  </w:style>
  <w:style w:type="paragraph" w:styleId="NormalWeb">
    <w:name w:val="Normal (Web)"/>
    <w:basedOn w:val="Normal"/>
    <w:uiPriority w:val="99"/>
    <w:rsid w:val="00292C73"/>
    <w:pPr>
      <w:spacing w:before="100" w:beforeAutospacing="1" w:after="100" w:afterAutospacing="1"/>
    </w:pPr>
    <w:rPr>
      <w:rFonts w:ascii="Arial Unicode MS" w:eastAsia="Arial Unicode MS" w:cs="Arial Unicode MS"/>
    </w:rPr>
  </w:style>
  <w:style w:type="paragraph" w:styleId="PlainText">
    <w:name w:val="Plain Text"/>
    <w:basedOn w:val="Normal"/>
    <w:link w:val="PlainTextChar"/>
    <w:uiPriority w:val="99"/>
    <w:rsid w:val="00292C73"/>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F803FE"/>
    <w:rPr>
      <w:rFonts w:ascii="Courier" w:hAnsi="Courier" w:cs="Courier"/>
    </w:rPr>
  </w:style>
  <w:style w:type="paragraph" w:styleId="Header">
    <w:name w:val="header"/>
    <w:basedOn w:val="Normal"/>
    <w:link w:val="HeaderChar"/>
    <w:uiPriority w:val="99"/>
    <w:rsid w:val="00292C73"/>
    <w:pPr>
      <w:tabs>
        <w:tab w:val="center" w:pos="4320"/>
        <w:tab w:val="right" w:pos="8640"/>
      </w:tabs>
    </w:pPr>
  </w:style>
  <w:style w:type="character" w:customStyle="1" w:styleId="HeaderChar">
    <w:name w:val="Header Char"/>
    <w:basedOn w:val="DefaultParagraphFont"/>
    <w:link w:val="Header"/>
    <w:uiPriority w:val="99"/>
    <w:semiHidden/>
    <w:locked/>
    <w:rsid w:val="00F803FE"/>
    <w:rPr>
      <w:sz w:val="24"/>
      <w:szCs w:val="24"/>
    </w:rPr>
  </w:style>
  <w:style w:type="character" w:styleId="PageNumber">
    <w:name w:val="page number"/>
    <w:basedOn w:val="DefaultParagraphFont"/>
    <w:uiPriority w:val="99"/>
    <w:rsid w:val="00292C73"/>
  </w:style>
  <w:style w:type="character" w:styleId="Emphasis">
    <w:name w:val="Emphasis"/>
    <w:basedOn w:val="DefaultParagraphFont"/>
    <w:uiPriority w:val="99"/>
    <w:qFormat/>
    <w:rsid w:val="00292C73"/>
    <w:rPr>
      <w:i/>
      <w:iCs/>
    </w:rPr>
  </w:style>
  <w:style w:type="character" w:styleId="FollowedHyperlink">
    <w:name w:val="FollowedHyperlink"/>
    <w:basedOn w:val="DefaultParagraphFont"/>
    <w:uiPriority w:val="99"/>
    <w:rsid w:val="00292C73"/>
    <w:rPr>
      <w:color w:val="800080"/>
      <w:u w:val="single"/>
    </w:rPr>
  </w:style>
  <w:style w:type="paragraph" w:styleId="Footer">
    <w:name w:val="footer"/>
    <w:basedOn w:val="Normal"/>
    <w:link w:val="FooterChar"/>
    <w:uiPriority w:val="99"/>
    <w:semiHidden/>
    <w:rsid w:val="00292C73"/>
    <w:pPr>
      <w:tabs>
        <w:tab w:val="center" w:pos="4320"/>
        <w:tab w:val="right" w:pos="8640"/>
      </w:tabs>
    </w:pPr>
  </w:style>
  <w:style w:type="character" w:customStyle="1" w:styleId="FooterChar">
    <w:name w:val="Footer Char"/>
    <w:basedOn w:val="DefaultParagraphFont"/>
    <w:link w:val="Footer"/>
    <w:uiPriority w:val="99"/>
    <w:semiHidden/>
    <w:locked/>
    <w:rsid w:val="00F803FE"/>
    <w:rPr>
      <w:sz w:val="24"/>
      <w:szCs w:val="24"/>
    </w:rPr>
  </w:style>
  <w:style w:type="character" w:styleId="Strong">
    <w:name w:val="Strong"/>
    <w:basedOn w:val="DefaultParagraphFont"/>
    <w:uiPriority w:val="22"/>
    <w:qFormat/>
    <w:rsid w:val="00292C73"/>
    <w:rPr>
      <w:b/>
      <w:bCs/>
    </w:rPr>
  </w:style>
  <w:style w:type="paragraph" w:styleId="Title">
    <w:name w:val="Title"/>
    <w:basedOn w:val="Normal"/>
    <w:link w:val="TitleChar"/>
    <w:uiPriority w:val="99"/>
    <w:qFormat/>
    <w:rsid w:val="00292C7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pPr>
    <w:rPr>
      <w:rFonts w:ascii="New Century Schlbk" w:hAnsi="New Century Schlbk" w:cs="New Century Schlbk"/>
      <w:b/>
      <w:bCs/>
      <w:color w:val="000000"/>
      <w:sz w:val="32"/>
      <w:szCs w:val="32"/>
    </w:rPr>
  </w:style>
  <w:style w:type="character" w:customStyle="1" w:styleId="TitleChar">
    <w:name w:val="Title Char"/>
    <w:basedOn w:val="DefaultParagraphFont"/>
    <w:link w:val="Title"/>
    <w:uiPriority w:val="99"/>
    <w:locked/>
    <w:rsid w:val="00F803FE"/>
    <w:rPr>
      <w:rFonts w:ascii="Calibri" w:hAnsi="Calibri" w:cs="Calibri"/>
      <w:b/>
      <w:bCs/>
      <w:kern w:val="28"/>
      <w:sz w:val="32"/>
      <w:szCs w:val="32"/>
    </w:rPr>
  </w:style>
  <w:style w:type="character" w:customStyle="1" w:styleId="eudoraheader">
    <w:name w:val="eudoraheader"/>
    <w:basedOn w:val="DefaultParagraphFont"/>
    <w:uiPriority w:val="99"/>
    <w:rsid w:val="00292C73"/>
  </w:style>
  <w:style w:type="character" w:styleId="FootnoteReference">
    <w:name w:val="footnote reference"/>
    <w:basedOn w:val="DefaultParagraphFont"/>
    <w:uiPriority w:val="99"/>
    <w:semiHidden/>
    <w:rsid w:val="00292C73"/>
    <w:rPr>
      <w:sz w:val="24"/>
      <w:szCs w:val="24"/>
      <w:vertAlign w:val="superscript"/>
    </w:rPr>
  </w:style>
  <w:style w:type="paragraph" w:styleId="BodyTextIndent">
    <w:name w:val="Body Text Indent"/>
    <w:basedOn w:val="Normal"/>
    <w:link w:val="BodyTextIndentChar"/>
    <w:uiPriority w:val="99"/>
    <w:rsid w:val="00292C73"/>
    <w:pPr>
      <w:spacing w:line="360" w:lineRule="auto"/>
      <w:ind w:left="1080"/>
    </w:pPr>
    <w:rPr>
      <w:rFonts w:ascii="Times" w:hAnsi="Times" w:cs="Times"/>
    </w:rPr>
  </w:style>
  <w:style w:type="character" w:customStyle="1" w:styleId="BodyTextIndentChar">
    <w:name w:val="Body Text Indent Char"/>
    <w:basedOn w:val="DefaultParagraphFont"/>
    <w:link w:val="BodyTextIndent"/>
    <w:uiPriority w:val="99"/>
    <w:semiHidden/>
    <w:locked/>
    <w:rsid w:val="00F803FE"/>
    <w:rPr>
      <w:sz w:val="24"/>
      <w:szCs w:val="24"/>
    </w:rPr>
  </w:style>
  <w:style w:type="paragraph" w:styleId="FootnoteText">
    <w:name w:val="footnote text"/>
    <w:basedOn w:val="Normal"/>
    <w:link w:val="FootnoteTextChar"/>
    <w:uiPriority w:val="99"/>
    <w:semiHidden/>
    <w:rsid w:val="00292C73"/>
    <w:rPr>
      <w:sz w:val="20"/>
      <w:szCs w:val="20"/>
    </w:rPr>
  </w:style>
  <w:style w:type="character" w:customStyle="1" w:styleId="FootnoteTextChar">
    <w:name w:val="Footnote Text Char"/>
    <w:basedOn w:val="DefaultParagraphFont"/>
    <w:link w:val="FootnoteText"/>
    <w:uiPriority w:val="99"/>
    <w:semiHidden/>
    <w:locked/>
    <w:rsid w:val="00F803FE"/>
    <w:rPr>
      <w:sz w:val="24"/>
      <w:szCs w:val="24"/>
    </w:rPr>
  </w:style>
  <w:style w:type="character" w:customStyle="1" w:styleId="medium-normal1">
    <w:name w:val="medium-normal1"/>
    <w:basedOn w:val="DefaultParagraphFont"/>
    <w:rsid w:val="00DF02C8"/>
    <w:rPr>
      <w:rFonts w:ascii="Arial" w:hAnsi="Arial" w:cs="Arial"/>
      <w:sz w:val="20"/>
      <w:szCs w:val="20"/>
    </w:rPr>
  </w:style>
  <w:style w:type="paragraph" w:styleId="BalloonText">
    <w:name w:val="Balloon Text"/>
    <w:basedOn w:val="Normal"/>
    <w:link w:val="BalloonTextChar"/>
    <w:uiPriority w:val="99"/>
    <w:semiHidden/>
    <w:rsid w:val="00DF02C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03FE"/>
    <w:rPr>
      <w:rFonts w:ascii="Lucida Grande" w:hAnsi="Lucida Grande" w:cs="Lucida Grande"/>
      <w:sz w:val="18"/>
      <w:szCs w:val="18"/>
    </w:rPr>
  </w:style>
  <w:style w:type="character" w:styleId="CommentReference">
    <w:name w:val="annotation reference"/>
    <w:basedOn w:val="DefaultParagraphFont"/>
    <w:uiPriority w:val="99"/>
    <w:semiHidden/>
    <w:rsid w:val="00DF02C8"/>
    <w:rPr>
      <w:sz w:val="16"/>
      <w:szCs w:val="16"/>
    </w:rPr>
  </w:style>
  <w:style w:type="paragraph" w:styleId="CommentText">
    <w:name w:val="annotation text"/>
    <w:basedOn w:val="Normal"/>
    <w:link w:val="CommentTextChar"/>
    <w:uiPriority w:val="99"/>
    <w:semiHidden/>
    <w:rsid w:val="00DF02C8"/>
    <w:rPr>
      <w:sz w:val="20"/>
      <w:szCs w:val="20"/>
    </w:rPr>
  </w:style>
  <w:style w:type="character" w:customStyle="1" w:styleId="CommentTextChar">
    <w:name w:val="Comment Text Char"/>
    <w:basedOn w:val="DefaultParagraphFont"/>
    <w:link w:val="CommentText"/>
    <w:uiPriority w:val="99"/>
    <w:semiHidden/>
    <w:locked/>
    <w:rsid w:val="00F803FE"/>
    <w:rPr>
      <w:sz w:val="24"/>
      <w:szCs w:val="24"/>
    </w:rPr>
  </w:style>
  <w:style w:type="paragraph" w:styleId="CommentSubject">
    <w:name w:val="annotation subject"/>
    <w:basedOn w:val="CommentText"/>
    <w:next w:val="CommentText"/>
    <w:link w:val="CommentSubjectChar"/>
    <w:uiPriority w:val="99"/>
    <w:semiHidden/>
    <w:rsid w:val="00DF02C8"/>
    <w:rPr>
      <w:b/>
      <w:bCs/>
    </w:rPr>
  </w:style>
  <w:style w:type="character" w:customStyle="1" w:styleId="CommentSubjectChar">
    <w:name w:val="Comment Subject Char"/>
    <w:basedOn w:val="CommentTextChar"/>
    <w:link w:val="CommentSubject"/>
    <w:uiPriority w:val="99"/>
    <w:semiHidden/>
    <w:locked/>
    <w:rsid w:val="00F803FE"/>
    <w:rPr>
      <w:b/>
      <w:bCs/>
      <w:sz w:val="24"/>
      <w:szCs w:val="24"/>
    </w:rPr>
  </w:style>
  <w:style w:type="table" w:styleId="TableGrid">
    <w:name w:val="Table Grid"/>
    <w:basedOn w:val="TableNormal"/>
    <w:uiPriority w:val="59"/>
    <w:rsid w:val="00DF0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F0A"/>
    <w:pPr>
      <w:ind w:left="720"/>
    </w:pPr>
  </w:style>
  <w:style w:type="table" w:styleId="LightShading">
    <w:name w:val="Light Shading"/>
    <w:basedOn w:val="TableNormal"/>
    <w:uiPriority w:val="60"/>
    <w:rsid w:val="00C4547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454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rsid w:val="00C454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C4547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C4547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4547D"/>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454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
    <w:name w:val="Medium List 2"/>
    <w:basedOn w:val="TableNormal"/>
    <w:uiPriority w:val="66"/>
    <w:rsid w:val="00C4547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C4547D"/>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C4547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rsid w:val="00C454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4547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E397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21311F"/>
    <w:pPr>
      <w:ind w:left="0"/>
    </w:pPr>
    <w:rPr>
      <w:sz w:val="24"/>
      <w:szCs w:val="24"/>
    </w:rPr>
  </w:style>
  <w:style w:type="character" w:customStyle="1" w:styleId="apple-converted-space">
    <w:name w:val="apple-converted-space"/>
    <w:basedOn w:val="DefaultParagraphFont"/>
    <w:rsid w:val="00265D8D"/>
  </w:style>
  <w:style w:type="character" w:customStyle="1" w:styleId="Heading4Char">
    <w:name w:val="Heading 4 Char"/>
    <w:basedOn w:val="DefaultParagraphFont"/>
    <w:link w:val="Heading4"/>
    <w:semiHidden/>
    <w:rsid w:val="0079605E"/>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7704">
      <w:bodyDiv w:val="1"/>
      <w:marLeft w:val="0"/>
      <w:marRight w:val="0"/>
      <w:marTop w:val="0"/>
      <w:marBottom w:val="0"/>
      <w:divBdr>
        <w:top w:val="none" w:sz="0" w:space="0" w:color="auto"/>
        <w:left w:val="none" w:sz="0" w:space="0" w:color="auto"/>
        <w:bottom w:val="none" w:sz="0" w:space="0" w:color="auto"/>
        <w:right w:val="none" w:sz="0" w:space="0" w:color="auto"/>
      </w:divBdr>
      <w:divsChild>
        <w:div w:id="844125143">
          <w:marLeft w:val="1166"/>
          <w:marRight w:val="0"/>
          <w:marTop w:val="96"/>
          <w:marBottom w:val="0"/>
          <w:divBdr>
            <w:top w:val="none" w:sz="0" w:space="0" w:color="auto"/>
            <w:left w:val="none" w:sz="0" w:space="0" w:color="auto"/>
            <w:bottom w:val="none" w:sz="0" w:space="0" w:color="auto"/>
            <w:right w:val="none" w:sz="0" w:space="0" w:color="auto"/>
          </w:divBdr>
        </w:div>
        <w:div w:id="958948697">
          <w:marLeft w:val="1166"/>
          <w:marRight w:val="0"/>
          <w:marTop w:val="96"/>
          <w:marBottom w:val="0"/>
          <w:divBdr>
            <w:top w:val="none" w:sz="0" w:space="0" w:color="auto"/>
            <w:left w:val="none" w:sz="0" w:space="0" w:color="auto"/>
            <w:bottom w:val="none" w:sz="0" w:space="0" w:color="auto"/>
            <w:right w:val="none" w:sz="0" w:space="0" w:color="auto"/>
          </w:divBdr>
        </w:div>
        <w:div w:id="2037344863">
          <w:marLeft w:val="1166"/>
          <w:marRight w:val="0"/>
          <w:marTop w:val="96"/>
          <w:marBottom w:val="0"/>
          <w:divBdr>
            <w:top w:val="none" w:sz="0" w:space="0" w:color="auto"/>
            <w:left w:val="none" w:sz="0" w:space="0" w:color="auto"/>
            <w:bottom w:val="none" w:sz="0" w:space="0" w:color="auto"/>
            <w:right w:val="none" w:sz="0" w:space="0" w:color="auto"/>
          </w:divBdr>
        </w:div>
        <w:div w:id="1120104010">
          <w:marLeft w:val="1166"/>
          <w:marRight w:val="0"/>
          <w:marTop w:val="96"/>
          <w:marBottom w:val="0"/>
          <w:divBdr>
            <w:top w:val="none" w:sz="0" w:space="0" w:color="auto"/>
            <w:left w:val="none" w:sz="0" w:space="0" w:color="auto"/>
            <w:bottom w:val="none" w:sz="0" w:space="0" w:color="auto"/>
            <w:right w:val="none" w:sz="0" w:space="0" w:color="auto"/>
          </w:divBdr>
        </w:div>
        <w:div w:id="1658848869">
          <w:marLeft w:val="1166"/>
          <w:marRight w:val="0"/>
          <w:marTop w:val="96"/>
          <w:marBottom w:val="0"/>
          <w:divBdr>
            <w:top w:val="none" w:sz="0" w:space="0" w:color="auto"/>
            <w:left w:val="none" w:sz="0" w:space="0" w:color="auto"/>
            <w:bottom w:val="none" w:sz="0" w:space="0" w:color="auto"/>
            <w:right w:val="none" w:sz="0" w:space="0" w:color="auto"/>
          </w:divBdr>
        </w:div>
        <w:div w:id="311836650">
          <w:marLeft w:val="1166"/>
          <w:marRight w:val="0"/>
          <w:marTop w:val="96"/>
          <w:marBottom w:val="0"/>
          <w:divBdr>
            <w:top w:val="none" w:sz="0" w:space="0" w:color="auto"/>
            <w:left w:val="none" w:sz="0" w:space="0" w:color="auto"/>
            <w:bottom w:val="none" w:sz="0" w:space="0" w:color="auto"/>
            <w:right w:val="none" w:sz="0" w:space="0" w:color="auto"/>
          </w:divBdr>
        </w:div>
        <w:div w:id="813717908">
          <w:marLeft w:val="1166"/>
          <w:marRight w:val="0"/>
          <w:marTop w:val="96"/>
          <w:marBottom w:val="0"/>
          <w:divBdr>
            <w:top w:val="none" w:sz="0" w:space="0" w:color="auto"/>
            <w:left w:val="none" w:sz="0" w:space="0" w:color="auto"/>
            <w:bottom w:val="none" w:sz="0" w:space="0" w:color="auto"/>
            <w:right w:val="none" w:sz="0" w:space="0" w:color="auto"/>
          </w:divBdr>
        </w:div>
        <w:div w:id="305860499">
          <w:marLeft w:val="1166"/>
          <w:marRight w:val="0"/>
          <w:marTop w:val="96"/>
          <w:marBottom w:val="0"/>
          <w:divBdr>
            <w:top w:val="none" w:sz="0" w:space="0" w:color="auto"/>
            <w:left w:val="none" w:sz="0" w:space="0" w:color="auto"/>
            <w:bottom w:val="none" w:sz="0" w:space="0" w:color="auto"/>
            <w:right w:val="none" w:sz="0" w:space="0" w:color="auto"/>
          </w:divBdr>
        </w:div>
      </w:divsChild>
    </w:div>
    <w:div w:id="61829212">
      <w:bodyDiv w:val="1"/>
      <w:marLeft w:val="0"/>
      <w:marRight w:val="0"/>
      <w:marTop w:val="0"/>
      <w:marBottom w:val="0"/>
      <w:divBdr>
        <w:top w:val="none" w:sz="0" w:space="0" w:color="auto"/>
        <w:left w:val="none" w:sz="0" w:space="0" w:color="auto"/>
        <w:bottom w:val="none" w:sz="0" w:space="0" w:color="auto"/>
        <w:right w:val="none" w:sz="0" w:space="0" w:color="auto"/>
      </w:divBdr>
      <w:divsChild>
        <w:div w:id="434596793">
          <w:marLeft w:val="1166"/>
          <w:marRight w:val="0"/>
          <w:marTop w:val="96"/>
          <w:marBottom w:val="0"/>
          <w:divBdr>
            <w:top w:val="none" w:sz="0" w:space="0" w:color="auto"/>
            <w:left w:val="none" w:sz="0" w:space="0" w:color="auto"/>
            <w:bottom w:val="none" w:sz="0" w:space="0" w:color="auto"/>
            <w:right w:val="none" w:sz="0" w:space="0" w:color="auto"/>
          </w:divBdr>
        </w:div>
        <w:div w:id="975255537">
          <w:marLeft w:val="1166"/>
          <w:marRight w:val="0"/>
          <w:marTop w:val="96"/>
          <w:marBottom w:val="0"/>
          <w:divBdr>
            <w:top w:val="none" w:sz="0" w:space="0" w:color="auto"/>
            <w:left w:val="none" w:sz="0" w:space="0" w:color="auto"/>
            <w:bottom w:val="none" w:sz="0" w:space="0" w:color="auto"/>
            <w:right w:val="none" w:sz="0" w:space="0" w:color="auto"/>
          </w:divBdr>
        </w:div>
        <w:div w:id="1664772087">
          <w:marLeft w:val="1166"/>
          <w:marRight w:val="0"/>
          <w:marTop w:val="96"/>
          <w:marBottom w:val="0"/>
          <w:divBdr>
            <w:top w:val="none" w:sz="0" w:space="0" w:color="auto"/>
            <w:left w:val="none" w:sz="0" w:space="0" w:color="auto"/>
            <w:bottom w:val="none" w:sz="0" w:space="0" w:color="auto"/>
            <w:right w:val="none" w:sz="0" w:space="0" w:color="auto"/>
          </w:divBdr>
        </w:div>
        <w:div w:id="509763607">
          <w:marLeft w:val="1166"/>
          <w:marRight w:val="0"/>
          <w:marTop w:val="96"/>
          <w:marBottom w:val="0"/>
          <w:divBdr>
            <w:top w:val="none" w:sz="0" w:space="0" w:color="auto"/>
            <w:left w:val="none" w:sz="0" w:space="0" w:color="auto"/>
            <w:bottom w:val="none" w:sz="0" w:space="0" w:color="auto"/>
            <w:right w:val="none" w:sz="0" w:space="0" w:color="auto"/>
          </w:divBdr>
        </w:div>
      </w:divsChild>
    </w:div>
    <w:div w:id="98843764">
      <w:bodyDiv w:val="1"/>
      <w:marLeft w:val="0"/>
      <w:marRight w:val="0"/>
      <w:marTop w:val="0"/>
      <w:marBottom w:val="0"/>
      <w:divBdr>
        <w:top w:val="none" w:sz="0" w:space="0" w:color="auto"/>
        <w:left w:val="none" w:sz="0" w:space="0" w:color="auto"/>
        <w:bottom w:val="none" w:sz="0" w:space="0" w:color="auto"/>
        <w:right w:val="none" w:sz="0" w:space="0" w:color="auto"/>
      </w:divBdr>
      <w:divsChild>
        <w:div w:id="1026908157">
          <w:marLeft w:val="1166"/>
          <w:marRight w:val="0"/>
          <w:marTop w:val="77"/>
          <w:marBottom w:val="0"/>
          <w:divBdr>
            <w:top w:val="none" w:sz="0" w:space="0" w:color="auto"/>
            <w:left w:val="none" w:sz="0" w:space="0" w:color="auto"/>
            <w:bottom w:val="none" w:sz="0" w:space="0" w:color="auto"/>
            <w:right w:val="none" w:sz="0" w:space="0" w:color="auto"/>
          </w:divBdr>
        </w:div>
        <w:div w:id="264731694">
          <w:marLeft w:val="1166"/>
          <w:marRight w:val="0"/>
          <w:marTop w:val="77"/>
          <w:marBottom w:val="0"/>
          <w:divBdr>
            <w:top w:val="none" w:sz="0" w:space="0" w:color="auto"/>
            <w:left w:val="none" w:sz="0" w:space="0" w:color="auto"/>
            <w:bottom w:val="none" w:sz="0" w:space="0" w:color="auto"/>
            <w:right w:val="none" w:sz="0" w:space="0" w:color="auto"/>
          </w:divBdr>
        </w:div>
        <w:div w:id="2128966942">
          <w:marLeft w:val="1166"/>
          <w:marRight w:val="0"/>
          <w:marTop w:val="77"/>
          <w:marBottom w:val="0"/>
          <w:divBdr>
            <w:top w:val="none" w:sz="0" w:space="0" w:color="auto"/>
            <w:left w:val="none" w:sz="0" w:space="0" w:color="auto"/>
            <w:bottom w:val="none" w:sz="0" w:space="0" w:color="auto"/>
            <w:right w:val="none" w:sz="0" w:space="0" w:color="auto"/>
          </w:divBdr>
        </w:div>
        <w:div w:id="76637795">
          <w:marLeft w:val="1166"/>
          <w:marRight w:val="0"/>
          <w:marTop w:val="77"/>
          <w:marBottom w:val="0"/>
          <w:divBdr>
            <w:top w:val="none" w:sz="0" w:space="0" w:color="auto"/>
            <w:left w:val="none" w:sz="0" w:space="0" w:color="auto"/>
            <w:bottom w:val="none" w:sz="0" w:space="0" w:color="auto"/>
            <w:right w:val="none" w:sz="0" w:space="0" w:color="auto"/>
          </w:divBdr>
        </w:div>
        <w:div w:id="1143932882">
          <w:marLeft w:val="1166"/>
          <w:marRight w:val="0"/>
          <w:marTop w:val="77"/>
          <w:marBottom w:val="0"/>
          <w:divBdr>
            <w:top w:val="none" w:sz="0" w:space="0" w:color="auto"/>
            <w:left w:val="none" w:sz="0" w:space="0" w:color="auto"/>
            <w:bottom w:val="none" w:sz="0" w:space="0" w:color="auto"/>
            <w:right w:val="none" w:sz="0" w:space="0" w:color="auto"/>
          </w:divBdr>
        </w:div>
        <w:div w:id="1769616189">
          <w:marLeft w:val="1166"/>
          <w:marRight w:val="0"/>
          <w:marTop w:val="77"/>
          <w:marBottom w:val="0"/>
          <w:divBdr>
            <w:top w:val="none" w:sz="0" w:space="0" w:color="auto"/>
            <w:left w:val="none" w:sz="0" w:space="0" w:color="auto"/>
            <w:bottom w:val="none" w:sz="0" w:space="0" w:color="auto"/>
            <w:right w:val="none" w:sz="0" w:space="0" w:color="auto"/>
          </w:divBdr>
        </w:div>
        <w:div w:id="303588957">
          <w:marLeft w:val="1166"/>
          <w:marRight w:val="0"/>
          <w:marTop w:val="77"/>
          <w:marBottom w:val="0"/>
          <w:divBdr>
            <w:top w:val="none" w:sz="0" w:space="0" w:color="auto"/>
            <w:left w:val="none" w:sz="0" w:space="0" w:color="auto"/>
            <w:bottom w:val="none" w:sz="0" w:space="0" w:color="auto"/>
            <w:right w:val="none" w:sz="0" w:space="0" w:color="auto"/>
          </w:divBdr>
        </w:div>
        <w:div w:id="1093015757">
          <w:marLeft w:val="1166"/>
          <w:marRight w:val="0"/>
          <w:marTop w:val="77"/>
          <w:marBottom w:val="0"/>
          <w:divBdr>
            <w:top w:val="none" w:sz="0" w:space="0" w:color="auto"/>
            <w:left w:val="none" w:sz="0" w:space="0" w:color="auto"/>
            <w:bottom w:val="none" w:sz="0" w:space="0" w:color="auto"/>
            <w:right w:val="none" w:sz="0" w:space="0" w:color="auto"/>
          </w:divBdr>
        </w:div>
      </w:divsChild>
    </w:div>
    <w:div w:id="118450719">
      <w:bodyDiv w:val="1"/>
      <w:marLeft w:val="0"/>
      <w:marRight w:val="0"/>
      <w:marTop w:val="0"/>
      <w:marBottom w:val="0"/>
      <w:divBdr>
        <w:top w:val="none" w:sz="0" w:space="0" w:color="auto"/>
        <w:left w:val="none" w:sz="0" w:space="0" w:color="auto"/>
        <w:bottom w:val="none" w:sz="0" w:space="0" w:color="auto"/>
        <w:right w:val="none" w:sz="0" w:space="0" w:color="auto"/>
      </w:divBdr>
      <w:divsChild>
        <w:div w:id="1297031080">
          <w:marLeft w:val="1166"/>
          <w:marRight w:val="0"/>
          <w:marTop w:val="115"/>
          <w:marBottom w:val="0"/>
          <w:divBdr>
            <w:top w:val="none" w:sz="0" w:space="0" w:color="auto"/>
            <w:left w:val="none" w:sz="0" w:space="0" w:color="auto"/>
            <w:bottom w:val="none" w:sz="0" w:space="0" w:color="auto"/>
            <w:right w:val="none" w:sz="0" w:space="0" w:color="auto"/>
          </w:divBdr>
        </w:div>
        <w:div w:id="589318750">
          <w:marLeft w:val="1166"/>
          <w:marRight w:val="0"/>
          <w:marTop w:val="115"/>
          <w:marBottom w:val="0"/>
          <w:divBdr>
            <w:top w:val="none" w:sz="0" w:space="0" w:color="auto"/>
            <w:left w:val="none" w:sz="0" w:space="0" w:color="auto"/>
            <w:bottom w:val="none" w:sz="0" w:space="0" w:color="auto"/>
            <w:right w:val="none" w:sz="0" w:space="0" w:color="auto"/>
          </w:divBdr>
        </w:div>
        <w:div w:id="26880790">
          <w:marLeft w:val="1166"/>
          <w:marRight w:val="0"/>
          <w:marTop w:val="115"/>
          <w:marBottom w:val="0"/>
          <w:divBdr>
            <w:top w:val="none" w:sz="0" w:space="0" w:color="auto"/>
            <w:left w:val="none" w:sz="0" w:space="0" w:color="auto"/>
            <w:bottom w:val="none" w:sz="0" w:space="0" w:color="auto"/>
            <w:right w:val="none" w:sz="0" w:space="0" w:color="auto"/>
          </w:divBdr>
        </w:div>
      </w:divsChild>
    </w:div>
    <w:div w:id="123625232">
      <w:bodyDiv w:val="1"/>
      <w:marLeft w:val="0"/>
      <w:marRight w:val="0"/>
      <w:marTop w:val="0"/>
      <w:marBottom w:val="0"/>
      <w:divBdr>
        <w:top w:val="none" w:sz="0" w:space="0" w:color="auto"/>
        <w:left w:val="none" w:sz="0" w:space="0" w:color="auto"/>
        <w:bottom w:val="none" w:sz="0" w:space="0" w:color="auto"/>
        <w:right w:val="none" w:sz="0" w:space="0" w:color="auto"/>
      </w:divBdr>
      <w:divsChild>
        <w:div w:id="696739520">
          <w:marLeft w:val="0"/>
          <w:marRight w:val="0"/>
          <w:marTop w:val="280"/>
          <w:marBottom w:val="280"/>
          <w:divBdr>
            <w:top w:val="none" w:sz="0" w:space="0" w:color="auto"/>
            <w:left w:val="none" w:sz="0" w:space="0" w:color="auto"/>
            <w:bottom w:val="none" w:sz="0" w:space="0" w:color="auto"/>
            <w:right w:val="none" w:sz="0" w:space="0" w:color="auto"/>
          </w:divBdr>
        </w:div>
      </w:divsChild>
    </w:div>
    <w:div w:id="193928404">
      <w:bodyDiv w:val="1"/>
      <w:marLeft w:val="0"/>
      <w:marRight w:val="0"/>
      <w:marTop w:val="0"/>
      <w:marBottom w:val="0"/>
      <w:divBdr>
        <w:top w:val="none" w:sz="0" w:space="0" w:color="auto"/>
        <w:left w:val="none" w:sz="0" w:space="0" w:color="auto"/>
        <w:bottom w:val="none" w:sz="0" w:space="0" w:color="auto"/>
        <w:right w:val="none" w:sz="0" w:space="0" w:color="auto"/>
      </w:divBdr>
      <w:divsChild>
        <w:div w:id="1244605649">
          <w:marLeft w:val="1166"/>
          <w:marRight w:val="0"/>
          <w:marTop w:val="96"/>
          <w:marBottom w:val="0"/>
          <w:divBdr>
            <w:top w:val="none" w:sz="0" w:space="0" w:color="auto"/>
            <w:left w:val="none" w:sz="0" w:space="0" w:color="auto"/>
            <w:bottom w:val="none" w:sz="0" w:space="0" w:color="auto"/>
            <w:right w:val="none" w:sz="0" w:space="0" w:color="auto"/>
          </w:divBdr>
        </w:div>
        <w:div w:id="1639191121">
          <w:marLeft w:val="1166"/>
          <w:marRight w:val="0"/>
          <w:marTop w:val="96"/>
          <w:marBottom w:val="0"/>
          <w:divBdr>
            <w:top w:val="none" w:sz="0" w:space="0" w:color="auto"/>
            <w:left w:val="none" w:sz="0" w:space="0" w:color="auto"/>
            <w:bottom w:val="none" w:sz="0" w:space="0" w:color="auto"/>
            <w:right w:val="none" w:sz="0" w:space="0" w:color="auto"/>
          </w:divBdr>
        </w:div>
        <w:div w:id="1716077926">
          <w:marLeft w:val="1166"/>
          <w:marRight w:val="0"/>
          <w:marTop w:val="96"/>
          <w:marBottom w:val="0"/>
          <w:divBdr>
            <w:top w:val="none" w:sz="0" w:space="0" w:color="auto"/>
            <w:left w:val="none" w:sz="0" w:space="0" w:color="auto"/>
            <w:bottom w:val="none" w:sz="0" w:space="0" w:color="auto"/>
            <w:right w:val="none" w:sz="0" w:space="0" w:color="auto"/>
          </w:divBdr>
        </w:div>
        <w:div w:id="1245647720">
          <w:marLeft w:val="1166"/>
          <w:marRight w:val="0"/>
          <w:marTop w:val="96"/>
          <w:marBottom w:val="0"/>
          <w:divBdr>
            <w:top w:val="none" w:sz="0" w:space="0" w:color="auto"/>
            <w:left w:val="none" w:sz="0" w:space="0" w:color="auto"/>
            <w:bottom w:val="none" w:sz="0" w:space="0" w:color="auto"/>
            <w:right w:val="none" w:sz="0" w:space="0" w:color="auto"/>
          </w:divBdr>
        </w:div>
      </w:divsChild>
    </w:div>
    <w:div w:id="204373465">
      <w:bodyDiv w:val="1"/>
      <w:marLeft w:val="0"/>
      <w:marRight w:val="0"/>
      <w:marTop w:val="0"/>
      <w:marBottom w:val="0"/>
      <w:divBdr>
        <w:top w:val="none" w:sz="0" w:space="0" w:color="auto"/>
        <w:left w:val="none" w:sz="0" w:space="0" w:color="auto"/>
        <w:bottom w:val="none" w:sz="0" w:space="0" w:color="auto"/>
        <w:right w:val="none" w:sz="0" w:space="0" w:color="auto"/>
      </w:divBdr>
      <w:divsChild>
        <w:div w:id="1245527751">
          <w:marLeft w:val="1166"/>
          <w:marRight w:val="0"/>
          <w:marTop w:val="96"/>
          <w:marBottom w:val="0"/>
          <w:divBdr>
            <w:top w:val="none" w:sz="0" w:space="0" w:color="auto"/>
            <w:left w:val="none" w:sz="0" w:space="0" w:color="auto"/>
            <w:bottom w:val="none" w:sz="0" w:space="0" w:color="auto"/>
            <w:right w:val="none" w:sz="0" w:space="0" w:color="auto"/>
          </w:divBdr>
        </w:div>
        <w:div w:id="52046891">
          <w:marLeft w:val="1166"/>
          <w:marRight w:val="0"/>
          <w:marTop w:val="96"/>
          <w:marBottom w:val="0"/>
          <w:divBdr>
            <w:top w:val="none" w:sz="0" w:space="0" w:color="auto"/>
            <w:left w:val="none" w:sz="0" w:space="0" w:color="auto"/>
            <w:bottom w:val="none" w:sz="0" w:space="0" w:color="auto"/>
            <w:right w:val="none" w:sz="0" w:space="0" w:color="auto"/>
          </w:divBdr>
        </w:div>
        <w:div w:id="63770328">
          <w:marLeft w:val="1166"/>
          <w:marRight w:val="0"/>
          <w:marTop w:val="96"/>
          <w:marBottom w:val="0"/>
          <w:divBdr>
            <w:top w:val="none" w:sz="0" w:space="0" w:color="auto"/>
            <w:left w:val="none" w:sz="0" w:space="0" w:color="auto"/>
            <w:bottom w:val="none" w:sz="0" w:space="0" w:color="auto"/>
            <w:right w:val="none" w:sz="0" w:space="0" w:color="auto"/>
          </w:divBdr>
        </w:div>
        <w:div w:id="1018039799">
          <w:marLeft w:val="1166"/>
          <w:marRight w:val="0"/>
          <w:marTop w:val="96"/>
          <w:marBottom w:val="0"/>
          <w:divBdr>
            <w:top w:val="none" w:sz="0" w:space="0" w:color="auto"/>
            <w:left w:val="none" w:sz="0" w:space="0" w:color="auto"/>
            <w:bottom w:val="none" w:sz="0" w:space="0" w:color="auto"/>
            <w:right w:val="none" w:sz="0" w:space="0" w:color="auto"/>
          </w:divBdr>
        </w:div>
        <w:div w:id="1891184206">
          <w:marLeft w:val="1166"/>
          <w:marRight w:val="0"/>
          <w:marTop w:val="96"/>
          <w:marBottom w:val="0"/>
          <w:divBdr>
            <w:top w:val="none" w:sz="0" w:space="0" w:color="auto"/>
            <w:left w:val="none" w:sz="0" w:space="0" w:color="auto"/>
            <w:bottom w:val="none" w:sz="0" w:space="0" w:color="auto"/>
            <w:right w:val="none" w:sz="0" w:space="0" w:color="auto"/>
          </w:divBdr>
        </w:div>
      </w:divsChild>
    </w:div>
    <w:div w:id="207376381">
      <w:bodyDiv w:val="1"/>
      <w:marLeft w:val="0"/>
      <w:marRight w:val="0"/>
      <w:marTop w:val="0"/>
      <w:marBottom w:val="0"/>
      <w:divBdr>
        <w:top w:val="none" w:sz="0" w:space="0" w:color="auto"/>
        <w:left w:val="none" w:sz="0" w:space="0" w:color="auto"/>
        <w:bottom w:val="none" w:sz="0" w:space="0" w:color="auto"/>
        <w:right w:val="none" w:sz="0" w:space="0" w:color="auto"/>
      </w:divBdr>
      <w:divsChild>
        <w:div w:id="2079862631">
          <w:marLeft w:val="1166"/>
          <w:marRight w:val="0"/>
          <w:marTop w:val="115"/>
          <w:marBottom w:val="0"/>
          <w:divBdr>
            <w:top w:val="none" w:sz="0" w:space="0" w:color="auto"/>
            <w:left w:val="none" w:sz="0" w:space="0" w:color="auto"/>
            <w:bottom w:val="none" w:sz="0" w:space="0" w:color="auto"/>
            <w:right w:val="none" w:sz="0" w:space="0" w:color="auto"/>
          </w:divBdr>
        </w:div>
        <w:div w:id="275138375">
          <w:marLeft w:val="1166"/>
          <w:marRight w:val="0"/>
          <w:marTop w:val="115"/>
          <w:marBottom w:val="0"/>
          <w:divBdr>
            <w:top w:val="none" w:sz="0" w:space="0" w:color="auto"/>
            <w:left w:val="none" w:sz="0" w:space="0" w:color="auto"/>
            <w:bottom w:val="none" w:sz="0" w:space="0" w:color="auto"/>
            <w:right w:val="none" w:sz="0" w:space="0" w:color="auto"/>
          </w:divBdr>
        </w:div>
      </w:divsChild>
    </w:div>
    <w:div w:id="26196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4852">
          <w:marLeft w:val="1166"/>
          <w:marRight w:val="0"/>
          <w:marTop w:val="77"/>
          <w:marBottom w:val="0"/>
          <w:divBdr>
            <w:top w:val="none" w:sz="0" w:space="0" w:color="auto"/>
            <w:left w:val="none" w:sz="0" w:space="0" w:color="auto"/>
            <w:bottom w:val="none" w:sz="0" w:space="0" w:color="auto"/>
            <w:right w:val="none" w:sz="0" w:space="0" w:color="auto"/>
          </w:divBdr>
        </w:div>
        <w:div w:id="306206889">
          <w:marLeft w:val="1166"/>
          <w:marRight w:val="0"/>
          <w:marTop w:val="77"/>
          <w:marBottom w:val="0"/>
          <w:divBdr>
            <w:top w:val="none" w:sz="0" w:space="0" w:color="auto"/>
            <w:left w:val="none" w:sz="0" w:space="0" w:color="auto"/>
            <w:bottom w:val="none" w:sz="0" w:space="0" w:color="auto"/>
            <w:right w:val="none" w:sz="0" w:space="0" w:color="auto"/>
          </w:divBdr>
        </w:div>
        <w:div w:id="1159925548">
          <w:marLeft w:val="1166"/>
          <w:marRight w:val="0"/>
          <w:marTop w:val="77"/>
          <w:marBottom w:val="0"/>
          <w:divBdr>
            <w:top w:val="none" w:sz="0" w:space="0" w:color="auto"/>
            <w:left w:val="none" w:sz="0" w:space="0" w:color="auto"/>
            <w:bottom w:val="none" w:sz="0" w:space="0" w:color="auto"/>
            <w:right w:val="none" w:sz="0" w:space="0" w:color="auto"/>
          </w:divBdr>
        </w:div>
      </w:divsChild>
    </w:div>
    <w:div w:id="509561422">
      <w:bodyDiv w:val="1"/>
      <w:marLeft w:val="0"/>
      <w:marRight w:val="0"/>
      <w:marTop w:val="0"/>
      <w:marBottom w:val="0"/>
      <w:divBdr>
        <w:top w:val="none" w:sz="0" w:space="0" w:color="auto"/>
        <w:left w:val="none" w:sz="0" w:space="0" w:color="auto"/>
        <w:bottom w:val="none" w:sz="0" w:space="0" w:color="auto"/>
        <w:right w:val="none" w:sz="0" w:space="0" w:color="auto"/>
      </w:divBdr>
      <w:divsChild>
        <w:div w:id="1058632438">
          <w:marLeft w:val="1166"/>
          <w:marRight w:val="0"/>
          <w:marTop w:val="115"/>
          <w:marBottom w:val="0"/>
          <w:divBdr>
            <w:top w:val="none" w:sz="0" w:space="0" w:color="auto"/>
            <w:left w:val="none" w:sz="0" w:space="0" w:color="auto"/>
            <w:bottom w:val="none" w:sz="0" w:space="0" w:color="auto"/>
            <w:right w:val="none" w:sz="0" w:space="0" w:color="auto"/>
          </w:divBdr>
        </w:div>
        <w:div w:id="1608469403">
          <w:marLeft w:val="1166"/>
          <w:marRight w:val="0"/>
          <w:marTop w:val="115"/>
          <w:marBottom w:val="0"/>
          <w:divBdr>
            <w:top w:val="none" w:sz="0" w:space="0" w:color="auto"/>
            <w:left w:val="none" w:sz="0" w:space="0" w:color="auto"/>
            <w:bottom w:val="none" w:sz="0" w:space="0" w:color="auto"/>
            <w:right w:val="none" w:sz="0" w:space="0" w:color="auto"/>
          </w:divBdr>
        </w:div>
      </w:divsChild>
    </w:div>
    <w:div w:id="582029545">
      <w:bodyDiv w:val="1"/>
      <w:marLeft w:val="75"/>
      <w:marRight w:val="75"/>
      <w:marTop w:val="0"/>
      <w:marBottom w:val="0"/>
      <w:divBdr>
        <w:top w:val="none" w:sz="0" w:space="0" w:color="auto"/>
        <w:left w:val="none" w:sz="0" w:space="0" w:color="auto"/>
        <w:bottom w:val="none" w:sz="0" w:space="0" w:color="auto"/>
        <w:right w:val="none" w:sz="0" w:space="0" w:color="auto"/>
      </w:divBdr>
      <w:divsChild>
        <w:div w:id="197476761">
          <w:marLeft w:val="75"/>
          <w:marRight w:val="75"/>
          <w:marTop w:val="0"/>
          <w:marBottom w:val="0"/>
          <w:divBdr>
            <w:top w:val="none" w:sz="0" w:space="0" w:color="auto"/>
            <w:left w:val="none" w:sz="0" w:space="0" w:color="auto"/>
            <w:bottom w:val="none" w:sz="0" w:space="0" w:color="auto"/>
            <w:right w:val="none" w:sz="0" w:space="0" w:color="auto"/>
          </w:divBdr>
        </w:div>
      </w:divsChild>
    </w:div>
    <w:div w:id="928199122">
      <w:bodyDiv w:val="1"/>
      <w:marLeft w:val="0"/>
      <w:marRight w:val="0"/>
      <w:marTop w:val="0"/>
      <w:marBottom w:val="0"/>
      <w:divBdr>
        <w:top w:val="none" w:sz="0" w:space="0" w:color="auto"/>
        <w:left w:val="none" w:sz="0" w:space="0" w:color="auto"/>
        <w:bottom w:val="none" w:sz="0" w:space="0" w:color="auto"/>
        <w:right w:val="none" w:sz="0" w:space="0" w:color="auto"/>
      </w:divBdr>
      <w:divsChild>
        <w:div w:id="234901498">
          <w:marLeft w:val="1166"/>
          <w:marRight w:val="0"/>
          <w:marTop w:val="115"/>
          <w:marBottom w:val="0"/>
          <w:divBdr>
            <w:top w:val="none" w:sz="0" w:space="0" w:color="auto"/>
            <w:left w:val="none" w:sz="0" w:space="0" w:color="auto"/>
            <w:bottom w:val="none" w:sz="0" w:space="0" w:color="auto"/>
            <w:right w:val="none" w:sz="0" w:space="0" w:color="auto"/>
          </w:divBdr>
        </w:div>
        <w:div w:id="800418864">
          <w:marLeft w:val="1166"/>
          <w:marRight w:val="0"/>
          <w:marTop w:val="115"/>
          <w:marBottom w:val="0"/>
          <w:divBdr>
            <w:top w:val="none" w:sz="0" w:space="0" w:color="auto"/>
            <w:left w:val="none" w:sz="0" w:space="0" w:color="auto"/>
            <w:bottom w:val="none" w:sz="0" w:space="0" w:color="auto"/>
            <w:right w:val="none" w:sz="0" w:space="0" w:color="auto"/>
          </w:divBdr>
        </w:div>
        <w:div w:id="176771072">
          <w:marLeft w:val="1166"/>
          <w:marRight w:val="0"/>
          <w:marTop w:val="115"/>
          <w:marBottom w:val="0"/>
          <w:divBdr>
            <w:top w:val="none" w:sz="0" w:space="0" w:color="auto"/>
            <w:left w:val="none" w:sz="0" w:space="0" w:color="auto"/>
            <w:bottom w:val="none" w:sz="0" w:space="0" w:color="auto"/>
            <w:right w:val="none" w:sz="0" w:space="0" w:color="auto"/>
          </w:divBdr>
        </w:div>
      </w:divsChild>
    </w:div>
    <w:div w:id="1020081391">
      <w:bodyDiv w:val="1"/>
      <w:marLeft w:val="0"/>
      <w:marRight w:val="0"/>
      <w:marTop w:val="0"/>
      <w:marBottom w:val="0"/>
      <w:divBdr>
        <w:top w:val="none" w:sz="0" w:space="0" w:color="auto"/>
        <w:left w:val="none" w:sz="0" w:space="0" w:color="auto"/>
        <w:bottom w:val="none" w:sz="0" w:space="0" w:color="auto"/>
        <w:right w:val="none" w:sz="0" w:space="0" w:color="auto"/>
      </w:divBdr>
      <w:divsChild>
        <w:div w:id="829440252">
          <w:marLeft w:val="1166"/>
          <w:marRight w:val="0"/>
          <w:marTop w:val="115"/>
          <w:marBottom w:val="0"/>
          <w:divBdr>
            <w:top w:val="none" w:sz="0" w:space="0" w:color="auto"/>
            <w:left w:val="none" w:sz="0" w:space="0" w:color="auto"/>
            <w:bottom w:val="none" w:sz="0" w:space="0" w:color="auto"/>
            <w:right w:val="none" w:sz="0" w:space="0" w:color="auto"/>
          </w:divBdr>
        </w:div>
        <w:div w:id="1384910387">
          <w:marLeft w:val="1166"/>
          <w:marRight w:val="0"/>
          <w:marTop w:val="115"/>
          <w:marBottom w:val="0"/>
          <w:divBdr>
            <w:top w:val="none" w:sz="0" w:space="0" w:color="auto"/>
            <w:left w:val="none" w:sz="0" w:space="0" w:color="auto"/>
            <w:bottom w:val="none" w:sz="0" w:space="0" w:color="auto"/>
            <w:right w:val="none" w:sz="0" w:space="0" w:color="auto"/>
          </w:divBdr>
        </w:div>
      </w:divsChild>
    </w:div>
    <w:div w:id="1112281418">
      <w:bodyDiv w:val="1"/>
      <w:marLeft w:val="0"/>
      <w:marRight w:val="0"/>
      <w:marTop w:val="0"/>
      <w:marBottom w:val="0"/>
      <w:divBdr>
        <w:top w:val="none" w:sz="0" w:space="0" w:color="auto"/>
        <w:left w:val="none" w:sz="0" w:space="0" w:color="auto"/>
        <w:bottom w:val="none" w:sz="0" w:space="0" w:color="auto"/>
        <w:right w:val="none" w:sz="0" w:space="0" w:color="auto"/>
      </w:divBdr>
      <w:divsChild>
        <w:div w:id="1462066241">
          <w:marLeft w:val="1166"/>
          <w:marRight w:val="0"/>
          <w:marTop w:val="96"/>
          <w:marBottom w:val="0"/>
          <w:divBdr>
            <w:top w:val="none" w:sz="0" w:space="0" w:color="auto"/>
            <w:left w:val="none" w:sz="0" w:space="0" w:color="auto"/>
            <w:bottom w:val="none" w:sz="0" w:space="0" w:color="auto"/>
            <w:right w:val="none" w:sz="0" w:space="0" w:color="auto"/>
          </w:divBdr>
        </w:div>
        <w:div w:id="2008287448">
          <w:marLeft w:val="1166"/>
          <w:marRight w:val="0"/>
          <w:marTop w:val="96"/>
          <w:marBottom w:val="0"/>
          <w:divBdr>
            <w:top w:val="none" w:sz="0" w:space="0" w:color="auto"/>
            <w:left w:val="none" w:sz="0" w:space="0" w:color="auto"/>
            <w:bottom w:val="none" w:sz="0" w:space="0" w:color="auto"/>
            <w:right w:val="none" w:sz="0" w:space="0" w:color="auto"/>
          </w:divBdr>
        </w:div>
      </w:divsChild>
    </w:div>
    <w:div w:id="1237402579">
      <w:bodyDiv w:val="1"/>
      <w:marLeft w:val="0"/>
      <w:marRight w:val="0"/>
      <w:marTop w:val="0"/>
      <w:marBottom w:val="0"/>
      <w:divBdr>
        <w:top w:val="none" w:sz="0" w:space="0" w:color="auto"/>
        <w:left w:val="none" w:sz="0" w:space="0" w:color="auto"/>
        <w:bottom w:val="none" w:sz="0" w:space="0" w:color="auto"/>
        <w:right w:val="none" w:sz="0" w:space="0" w:color="auto"/>
      </w:divBdr>
      <w:divsChild>
        <w:div w:id="2130051811">
          <w:marLeft w:val="0"/>
          <w:marRight w:val="0"/>
          <w:marTop w:val="0"/>
          <w:marBottom w:val="0"/>
          <w:divBdr>
            <w:top w:val="none" w:sz="0" w:space="0" w:color="auto"/>
            <w:left w:val="none" w:sz="0" w:space="0" w:color="auto"/>
            <w:bottom w:val="none" w:sz="0" w:space="0" w:color="auto"/>
            <w:right w:val="none" w:sz="0" w:space="0" w:color="auto"/>
          </w:divBdr>
          <w:divsChild>
            <w:div w:id="746537425">
              <w:marLeft w:val="0"/>
              <w:marRight w:val="0"/>
              <w:marTop w:val="0"/>
              <w:marBottom w:val="0"/>
              <w:divBdr>
                <w:top w:val="none" w:sz="0" w:space="0" w:color="auto"/>
                <w:left w:val="none" w:sz="0" w:space="0" w:color="auto"/>
                <w:bottom w:val="none" w:sz="0" w:space="0" w:color="auto"/>
                <w:right w:val="none" w:sz="0" w:space="0" w:color="auto"/>
              </w:divBdr>
              <w:divsChild>
                <w:div w:id="156306267">
                  <w:marLeft w:val="0"/>
                  <w:marRight w:val="0"/>
                  <w:marTop w:val="0"/>
                  <w:marBottom w:val="0"/>
                  <w:divBdr>
                    <w:top w:val="none" w:sz="0" w:space="0" w:color="auto"/>
                    <w:left w:val="none" w:sz="0" w:space="0" w:color="auto"/>
                    <w:bottom w:val="none" w:sz="0" w:space="0" w:color="auto"/>
                    <w:right w:val="none" w:sz="0" w:space="0" w:color="auto"/>
                  </w:divBdr>
                  <w:divsChild>
                    <w:div w:id="473841402">
                      <w:marLeft w:val="0"/>
                      <w:marRight w:val="0"/>
                      <w:marTop w:val="0"/>
                      <w:marBottom w:val="0"/>
                      <w:divBdr>
                        <w:top w:val="none" w:sz="0" w:space="0" w:color="auto"/>
                        <w:left w:val="none" w:sz="0" w:space="0" w:color="auto"/>
                        <w:bottom w:val="none" w:sz="0" w:space="0" w:color="auto"/>
                        <w:right w:val="none" w:sz="0" w:space="0" w:color="auto"/>
                      </w:divBdr>
                      <w:divsChild>
                        <w:div w:id="338165857">
                          <w:marLeft w:val="0"/>
                          <w:marRight w:val="0"/>
                          <w:marTop w:val="0"/>
                          <w:marBottom w:val="0"/>
                          <w:divBdr>
                            <w:top w:val="none" w:sz="0" w:space="0" w:color="auto"/>
                            <w:left w:val="none" w:sz="0" w:space="0" w:color="auto"/>
                            <w:bottom w:val="none" w:sz="0" w:space="0" w:color="auto"/>
                            <w:right w:val="none" w:sz="0" w:space="0" w:color="auto"/>
                          </w:divBdr>
                          <w:divsChild>
                            <w:div w:id="1449087909">
                              <w:marLeft w:val="0"/>
                              <w:marRight w:val="0"/>
                              <w:marTop w:val="0"/>
                              <w:marBottom w:val="0"/>
                              <w:divBdr>
                                <w:top w:val="none" w:sz="0" w:space="0" w:color="auto"/>
                                <w:left w:val="none" w:sz="0" w:space="0" w:color="auto"/>
                                <w:bottom w:val="none" w:sz="0" w:space="0" w:color="auto"/>
                                <w:right w:val="none" w:sz="0" w:space="0" w:color="auto"/>
                              </w:divBdr>
                              <w:divsChild>
                                <w:div w:id="473640628">
                                  <w:marLeft w:val="0"/>
                                  <w:marRight w:val="0"/>
                                  <w:marTop w:val="0"/>
                                  <w:marBottom w:val="0"/>
                                  <w:divBdr>
                                    <w:top w:val="none" w:sz="0" w:space="0" w:color="auto"/>
                                    <w:left w:val="none" w:sz="0" w:space="0" w:color="auto"/>
                                    <w:bottom w:val="none" w:sz="0" w:space="0" w:color="auto"/>
                                    <w:right w:val="none" w:sz="0" w:space="0" w:color="auto"/>
                                  </w:divBdr>
                                  <w:divsChild>
                                    <w:div w:id="16716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25788">
      <w:bodyDiv w:val="1"/>
      <w:marLeft w:val="0"/>
      <w:marRight w:val="0"/>
      <w:marTop w:val="0"/>
      <w:marBottom w:val="0"/>
      <w:divBdr>
        <w:top w:val="none" w:sz="0" w:space="0" w:color="auto"/>
        <w:left w:val="none" w:sz="0" w:space="0" w:color="auto"/>
        <w:bottom w:val="none" w:sz="0" w:space="0" w:color="auto"/>
        <w:right w:val="none" w:sz="0" w:space="0" w:color="auto"/>
      </w:divBdr>
      <w:divsChild>
        <w:div w:id="1360205656">
          <w:marLeft w:val="1166"/>
          <w:marRight w:val="0"/>
          <w:marTop w:val="96"/>
          <w:marBottom w:val="0"/>
          <w:divBdr>
            <w:top w:val="none" w:sz="0" w:space="0" w:color="auto"/>
            <w:left w:val="none" w:sz="0" w:space="0" w:color="auto"/>
            <w:bottom w:val="none" w:sz="0" w:space="0" w:color="auto"/>
            <w:right w:val="none" w:sz="0" w:space="0" w:color="auto"/>
          </w:divBdr>
        </w:div>
        <w:div w:id="1664775889">
          <w:marLeft w:val="1166"/>
          <w:marRight w:val="0"/>
          <w:marTop w:val="96"/>
          <w:marBottom w:val="0"/>
          <w:divBdr>
            <w:top w:val="none" w:sz="0" w:space="0" w:color="auto"/>
            <w:left w:val="none" w:sz="0" w:space="0" w:color="auto"/>
            <w:bottom w:val="none" w:sz="0" w:space="0" w:color="auto"/>
            <w:right w:val="none" w:sz="0" w:space="0" w:color="auto"/>
          </w:divBdr>
        </w:div>
      </w:divsChild>
    </w:div>
    <w:div w:id="1298758791">
      <w:bodyDiv w:val="1"/>
      <w:marLeft w:val="0"/>
      <w:marRight w:val="0"/>
      <w:marTop w:val="0"/>
      <w:marBottom w:val="0"/>
      <w:divBdr>
        <w:top w:val="none" w:sz="0" w:space="0" w:color="auto"/>
        <w:left w:val="none" w:sz="0" w:space="0" w:color="auto"/>
        <w:bottom w:val="none" w:sz="0" w:space="0" w:color="auto"/>
        <w:right w:val="none" w:sz="0" w:space="0" w:color="auto"/>
      </w:divBdr>
      <w:divsChild>
        <w:div w:id="1931544082">
          <w:marLeft w:val="1166"/>
          <w:marRight w:val="0"/>
          <w:marTop w:val="77"/>
          <w:marBottom w:val="0"/>
          <w:divBdr>
            <w:top w:val="none" w:sz="0" w:space="0" w:color="auto"/>
            <w:left w:val="none" w:sz="0" w:space="0" w:color="auto"/>
            <w:bottom w:val="none" w:sz="0" w:space="0" w:color="auto"/>
            <w:right w:val="none" w:sz="0" w:space="0" w:color="auto"/>
          </w:divBdr>
        </w:div>
        <w:div w:id="1933777959">
          <w:marLeft w:val="1166"/>
          <w:marRight w:val="0"/>
          <w:marTop w:val="77"/>
          <w:marBottom w:val="0"/>
          <w:divBdr>
            <w:top w:val="none" w:sz="0" w:space="0" w:color="auto"/>
            <w:left w:val="none" w:sz="0" w:space="0" w:color="auto"/>
            <w:bottom w:val="none" w:sz="0" w:space="0" w:color="auto"/>
            <w:right w:val="none" w:sz="0" w:space="0" w:color="auto"/>
          </w:divBdr>
        </w:div>
        <w:div w:id="1931769686">
          <w:marLeft w:val="1166"/>
          <w:marRight w:val="0"/>
          <w:marTop w:val="77"/>
          <w:marBottom w:val="0"/>
          <w:divBdr>
            <w:top w:val="none" w:sz="0" w:space="0" w:color="auto"/>
            <w:left w:val="none" w:sz="0" w:space="0" w:color="auto"/>
            <w:bottom w:val="none" w:sz="0" w:space="0" w:color="auto"/>
            <w:right w:val="none" w:sz="0" w:space="0" w:color="auto"/>
          </w:divBdr>
        </w:div>
        <w:div w:id="1399480664">
          <w:marLeft w:val="1166"/>
          <w:marRight w:val="0"/>
          <w:marTop w:val="77"/>
          <w:marBottom w:val="0"/>
          <w:divBdr>
            <w:top w:val="none" w:sz="0" w:space="0" w:color="auto"/>
            <w:left w:val="none" w:sz="0" w:space="0" w:color="auto"/>
            <w:bottom w:val="none" w:sz="0" w:space="0" w:color="auto"/>
            <w:right w:val="none" w:sz="0" w:space="0" w:color="auto"/>
          </w:divBdr>
        </w:div>
        <w:div w:id="764156151">
          <w:marLeft w:val="1166"/>
          <w:marRight w:val="0"/>
          <w:marTop w:val="77"/>
          <w:marBottom w:val="0"/>
          <w:divBdr>
            <w:top w:val="none" w:sz="0" w:space="0" w:color="auto"/>
            <w:left w:val="none" w:sz="0" w:space="0" w:color="auto"/>
            <w:bottom w:val="none" w:sz="0" w:space="0" w:color="auto"/>
            <w:right w:val="none" w:sz="0" w:space="0" w:color="auto"/>
          </w:divBdr>
        </w:div>
        <w:div w:id="1245601644">
          <w:marLeft w:val="1166"/>
          <w:marRight w:val="0"/>
          <w:marTop w:val="77"/>
          <w:marBottom w:val="0"/>
          <w:divBdr>
            <w:top w:val="none" w:sz="0" w:space="0" w:color="auto"/>
            <w:left w:val="none" w:sz="0" w:space="0" w:color="auto"/>
            <w:bottom w:val="none" w:sz="0" w:space="0" w:color="auto"/>
            <w:right w:val="none" w:sz="0" w:space="0" w:color="auto"/>
          </w:divBdr>
        </w:div>
      </w:divsChild>
    </w:div>
    <w:div w:id="1306662392">
      <w:bodyDiv w:val="1"/>
      <w:marLeft w:val="0"/>
      <w:marRight w:val="0"/>
      <w:marTop w:val="0"/>
      <w:marBottom w:val="0"/>
      <w:divBdr>
        <w:top w:val="none" w:sz="0" w:space="0" w:color="auto"/>
        <w:left w:val="none" w:sz="0" w:space="0" w:color="auto"/>
        <w:bottom w:val="none" w:sz="0" w:space="0" w:color="auto"/>
        <w:right w:val="none" w:sz="0" w:space="0" w:color="auto"/>
      </w:divBdr>
      <w:divsChild>
        <w:div w:id="1239705474">
          <w:marLeft w:val="1166"/>
          <w:marRight w:val="0"/>
          <w:marTop w:val="115"/>
          <w:marBottom w:val="0"/>
          <w:divBdr>
            <w:top w:val="none" w:sz="0" w:space="0" w:color="auto"/>
            <w:left w:val="none" w:sz="0" w:space="0" w:color="auto"/>
            <w:bottom w:val="none" w:sz="0" w:space="0" w:color="auto"/>
            <w:right w:val="none" w:sz="0" w:space="0" w:color="auto"/>
          </w:divBdr>
        </w:div>
        <w:div w:id="94981141">
          <w:marLeft w:val="1166"/>
          <w:marRight w:val="0"/>
          <w:marTop w:val="115"/>
          <w:marBottom w:val="0"/>
          <w:divBdr>
            <w:top w:val="none" w:sz="0" w:space="0" w:color="auto"/>
            <w:left w:val="none" w:sz="0" w:space="0" w:color="auto"/>
            <w:bottom w:val="none" w:sz="0" w:space="0" w:color="auto"/>
            <w:right w:val="none" w:sz="0" w:space="0" w:color="auto"/>
          </w:divBdr>
        </w:div>
      </w:divsChild>
    </w:div>
    <w:div w:id="1351226516">
      <w:bodyDiv w:val="1"/>
      <w:marLeft w:val="0"/>
      <w:marRight w:val="0"/>
      <w:marTop w:val="0"/>
      <w:marBottom w:val="0"/>
      <w:divBdr>
        <w:top w:val="none" w:sz="0" w:space="0" w:color="auto"/>
        <w:left w:val="none" w:sz="0" w:space="0" w:color="auto"/>
        <w:bottom w:val="none" w:sz="0" w:space="0" w:color="auto"/>
        <w:right w:val="none" w:sz="0" w:space="0" w:color="auto"/>
      </w:divBdr>
      <w:divsChild>
        <w:div w:id="2065327806">
          <w:marLeft w:val="0"/>
          <w:marRight w:val="0"/>
          <w:marTop w:val="0"/>
          <w:marBottom w:val="0"/>
          <w:divBdr>
            <w:top w:val="none" w:sz="0" w:space="0" w:color="auto"/>
            <w:left w:val="none" w:sz="0" w:space="0" w:color="auto"/>
            <w:bottom w:val="none" w:sz="0" w:space="0" w:color="auto"/>
            <w:right w:val="none" w:sz="0" w:space="0" w:color="auto"/>
          </w:divBdr>
        </w:div>
        <w:div w:id="849295889">
          <w:marLeft w:val="0"/>
          <w:marRight w:val="0"/>
          <w:marTop w:val="0"/>
          <w:marBottom w:val="0"/>
          <w:divBdr>
            <w:top w:val="none" w:sz="0" w:space="0" w:color="auto"/>
            <w:left w:val="none" w:sz="0" w:space="0" w:color="auto"/>
            <w:bottom w:val="none" w:sz="0" w:space="0" w:color="auto"/>
            <w:right w:val="none" w:sz="0" w:space="0" w:color="auto"/>
          </w:divBdr>
        </w:div>
        <w:div w:id="992639939">
          <w:marLeft w:val="0"/>
          <w:marRight w:val="0"/>
          <w:marTop w:val="0"/>
          <w:marBottom w:val="0"/>
          <w:divBdr>
            <w:top w:val="none" w:sz="0" w:space="0" w:color="auto"/>
            <w:left w:val="none" w:sz="0" w:space="0" w:color="auto"/>
            <w:bottom w:val="none" w:sz="0" w:space="0" w:color="auto"/>
            <w:right w:val="none" w:sz="0" w:space="0" w:color="auto"/>
          </w:divBdr>
        </w:div>
        <w:div w:id="556286919">
          <w:marLeft w:val="0"/>
          <w:marRight w:val="0"/>
          <w:marTop w:val="0"/>
          <w:marBottom w:val="0"/>
          <w:divBdr>
            <w:top w:val="none" w:sz="0" w:space="0" w:color="auto"/>
            <w:left w:val="none" w:sz="0" w:space="0" w:color="auto"/>
            <w:bottom w:val="none" w:sz="0" w:space="0" w:color="auto"/>
            <w:right w:val="none" w:sz="0" w:space="0" w:color="auto"/>
          </w:divBdr>
        </w:div>
      </w:divsChild>
    </w:div>
    <w:div w:id="1361542069">
      <w:bodyDiv w:val="1"/>
      <w:marLeft w:val="0"/>
      <w:marRight w:val="0"/>
      <w:marTop w:val="0"/>
      <w:marBottom w:val="0"/>
      <w:divBdr>
        <w:top w:val="none" w:sz="0" w:space="0" w:color="auto"/>
        <w:left w:val="none" w:sz="0" w:space="0" w:color="auto"/>
        <w:bottom w:val="none" w:sz="0" w:space="0" w:color="auto"/>
        <w:right w:val="none" w:sz="0" w:space="0" w:color="auto"/>
      </w:divBdr>
      <w:divsChild>
        <w:div w:id="1597204229">
          <w:marLeft w:val="1166"/>
          <w:marRight w:val="0"/>
          <w:marTop w:val="115"/>
          <w:marBottom w:val="0"/>
          <w:divBdr>
            <w:top w:val="none" w:sz="0" w:space="0" w:color="auto"/>
            <w:left w:val="none" w:sz="0" w:space="0" w:color="auto"/>
            <w:bottom w:val="none" w:sz="0" w:space="0" w:color="auto"/>
            <w:right w:val="none" w:sz="0" w:space="0" w:color="auto"/>
          </w:divBdr>
        </w:div>
        <w:div w:id="1033847575">
          <w:marLeft w:val="1166"/>
          <w:marRight w:val="0"/>
          <w:marTop w:val="115"/>
          <w:marBottom w:val="0"/>
          <w:divBdr>
            <w:top w:val="none" w:sz="0" w:space="0" w:color="auto"/>
            <w:left w:val="none" w:sz="0" w:space="0" w:color="auto"/>
            <w:bottom w:val="none" w:sz="0" w:space="0" w:color="auto"/>
            <w:right w:val="none" w:sz="0" w:space="0" w:color="auto"/>
          </w:divBdr>
        </w:div>
        <w:div w:id="1569269625">
          <w:marLeft w:val="1166"/>
          <w:marRight w:val="0"/>
          <w:marTop w:val="115"/>
          <w:marBottom w:val="0"/>
          <w:divBdr>
            <w:top w:val="none" w:sz="0" w:space="0" w:color="auto"/>
            <w:left w:val="none" w:sz="0" w:space="0" w:color="auto"/>
            <w:bottom w:val="none" w:sz="0" w:space="0" w:color="auto"/>
            <w:right w:val="none" w:sz="0" w:space="0" w:color="auto"/>
          </w:divBdr>
        </w:div>
      </w:divsChild>
    </w:div>
    <w:div w:id="1593901160">
      <w:bodyDiv w:val="1"/>
      <w:marLeft w:val="0"/>
      <w:marRight w:val="0"/>
      <w:marTop w:val="0"/>
      <w:marBottom w:val="0"/>
      <w:divBdr>
        <w:top w:val="none" w:sz="0" w:space="0" w:color="auto"/>
        <w:left w:val="none" w:sz="0" w:space="0" w:color="auto"/>
        <w:bottom w:val="none" w:sz="0" w:space="0" w:color="auto"/>
        <w:right w:val="none" w:sz="0" w:space="0" w:color="auto"/>
      </w:divBdr>
      <w:divsChild>
        <w:div w:id="381295843">
          <w:marLeft w:val="1166"/>
          <w:marRight w:val="0"/>
          <w:marTop w:val="96"/>
          <w:marBottom w:val="0"/>
          <w:divBdr>
            <w:top w:val="none" w:sz="0" w:space="0" w:color="auto"/>
            <w:left w:val="none" w:sz="0" w:space="0" w:color="auto"/>
            <w:bottom w:val="none" w:sz="0" w:space="0" w:color="auto"/>
            <w:right w:val="none" w:sz="0" w:space="0" w:color="auto"/>
          </w:divBdr>
        </w:div>
        <w:div w:id="967324596">
          <w:marLeft w:val="1166"/>
          <w:marRight w:val="0"/>
          <w:marTop w:val="96"/>
          <w:marBottom w:val="0"/>
          <w:divBdr>
            <w:top w:val="none" w:sz="0" w:space="0" w:color="auto"/>
            <w:left w:val="none" w:sz="0" w:space="0" w:color="auto"/>
            <w:bottom w:val="none" w:sz="0" w:space="0" w:color="auto"/>
            <w:right w:val="none" w:sz="0" w:space="0" w:color="auto"/>
          </w:divBdr>
        </w:div>
        <w:div w:id="1762606157">
          <w:marLeft w:val="1166"/>
          <w:marRight w:val="0"/>
          <w:marTop w:val="96"/>
          <w:marBottom w:val="0"/>
          <w:divBdr>
            <w:top w:val="none" w:sz="0" w:space="0" w:color="auto"/>
            <w:left w:val="none" w:sz="0" w:space="0" w:color="auto"/>
            <w:bottom w:val="none" w:sz="0" w:space="0" w:color="auto"/>
            <w:right w:val="none" w:sz="0" w:space="0" w:color="auto"/>
          </w:divBdr>
        </w:div>
        <w:div w:id="1445808916">
          <w:marLeft w:val="1166"/>
          <w:marRight w:val="0"/>
          <w:marTop w:val="96"/>
          <w:marBottom w:val="0"/>
          <w:divBdr>
            <w:top w:val="none" w:sz="0" w:space="0" w:color="auto"/>
            <w:left w:val="none" w:sz="0" w:space="0" w:color="auto"/>
            <w:bottom w:val="none" w:sz="0" w:space="0" w:color="auto"/>
            <w:right w:val="none" w:sz="0" w:space="0" w:color="auto"/>
          </w:divBdr>
        </w:div>
      </w:divsChild>
    </w:div>
    <w:div w:id="1610970103">
      <w:bodyDiv w:val="1"/>
      <w:marLeft w:val="0"/>
      <w:marRight w:val="0"/>
      <w:marTop w:val="0"/>
      <w:marBottom w:val="0"/>
      <w:divBdr>
        <w:top w:val="none" w:sz="0" w:space="0" w:color="auto"/>
        <w:left w:val="none" w:sz="0" w:space="0" w:color="auto"/>
        <w:bottom w:val="none" w:sz="0" w:space="0" w:color="auto"/>
        <w:right w:val="none" w:sz="0" w:space="0" w:color="auto"/>
      </w:divBdr>
      <w:divsChild>
        <w:div w:id="312491007">
          <w:marLeft w:val="1166"/>
          <w:marRight w:val="0"/>
          <w:marTop w:val="96"/>
          <w:marBottom w:val="0"/>
          <w:divBdr>
            <w:top w:val="none" w:sz="0" w:space="0" w:color="auto"/>
            <w:left w:val="none" w:sz="0" w:space="0" w:color="auto"/>
            <w:bottom w:val="none" w:sz="0" w:space="0" w:color="auto"/>
            <w:right w:val="none" w:sz="0" w:space="0" w:color="auto"/>
          </w:divBdr>
        </w:div>
        <w:div w:id="1275986333">
          <w:marLeft w:val="1166"/>
          <w:marRight w:val="0"/>
          <w:marTop w:val="96"/>
          <w:marBottom w:val="0"/>
          <w:divBdr>
            <w:top w:val="none" w:sz="0" w:space="0" w:color="auto"/>
            <w:left w:val="none" w:sz="0" w:space="0" w:color="auto"/>
            <w:bottom w:val="none" w:sz="0" w:space="0" w:color="auto"/>
            <w:right w:val="none" w:sz="0" w:space="0" w:color="auto"/>
          </w:divBdr>
        </w:div>
        <w:div w:id="117183120">
          <w:marLeft w:val="1166"/>
          <w:marRight w:val="0"/>
          <w:marTop w:val="96"/>
          <w:marBottom w:val="0"/>
          <w:divBdr>
            <w:top w:val="none" w:sz="0" w:space="0" w:color="auto"/>
            <w:left w:val="none" w:sz="0" w:space="0" w:color="auto"/>
            <w:bottom w:val="none" w:sz="0" w:space="0" w:color="auto"/>
            <w:right w:val="none" w:sz="0" w:space="0" w:color="auto"/>
          </w:divBdr>
        </w:div>
        <w:div w:id="372073231">
          <w:marLeft w:val="1166"/>
          <w:marRight w:val="0"/>
          <w:marTop w:val="96"/>
          <w:marBottom w:val="0"/>
          <w:divBdr>
            <w:top w:val="none" w:sz="0" w:space="0" w:color="auto"/>
            <w:left w:val="none" w:sz="0" w:space="0" w:color="auto"/>
            <w:bottom w:val="none" w:sz="0" w:space="0" w:color="auto"/>
            <w:right w:val="none" w:sz="0" w:space="0" w:color="auto"/>
          </w:divBdr>
        </w:div>
      </w:divsChild>
    </w:div>
    <w:div w:id="1695233343">
      <w:bodyDiv w:val="1"/>
      <w:marLeft w:val="0"/>
      <w:marRight w:val="0"/>
      <w:marTop w:val="0"/>
      <w:marBottom w:val="0"/>
      <w:divBdr>
        <w:top w:val="none" w:sz="0" w:space="0" w:color="auto"/>
        <w:left w:val="none" w:sz="0" w:space="0" w:color="auto"/>
        <w:bottom w:val="none" w:sz="0" w:space="0" w:color="auto"/>
        <w:right w:val="none" w:sz="0" w:space="0" w:color="auto"/>
      </w:divBdr>
      <w:divsChild>
        <w:div w:id="2119986298">
          <w:marLeft w:val="1166"/>
          <w:marRight w:val="0"/>
          <w:marTop w:val="115"/>
          <w:marBottom w:val="0"/>
          <w:divBdr>
            <w:top w:val="none" w:sz="0" w:space="0" w:color="auto"/>
            <w:left w:val="none" w:sz="0" w:space="0" w:color="auto"/>
            <w:bottom w:val="none" w:sz="0" w:space="0" w:color="auto"/>
            <w:right w:val="none" w:sz="0" w:space="0" w:color="auto"/>
          </w:divBdr>
        </w:div>
        <w:div w:id="234434963">
          <w:marLeft w:val="1166"/>
          <w:marRight w:val="0"/>
          <w:marTop w:val="115"/>
          <w:marBottom w:val="0"/>
          <w:divBdr>
            <w:top w:val="none" w:sz="0" w:space="0" w:color="auto"/>
            <w:left w:val="none" w:sz="0" w:space="0" w:color="auto"/>
            <w:bottom w:val="none" w:sz="0" w:space="0" w:color="auto"/>
            <w:right w:val="none" w:sz="0" w:space="0" w:color="auto"/>
          </w:divBdr>
        </w:div>
      </w:divsChild>
    </w:div>
    <w:div w:id="1728406814">
      <w:bodyDiv w:val="1"/>
      <w:marLeft w:val="0"/>
      <w:marRight w:val="0"/>
      <w:marTop w:val="0"/>
      <w:marBottom w:val="0"/>
      <w:divBdr>
        <w:top w:val="none" w:sz="0" w:space="0" w:color="auto"/>
        <w:left w:val="none" w:sz="0" w:space="0" w:color="auto"/>
        <w:bottom w:val="none" w:sz="0" w:space="0" w:color="auto"/>
        <w:right w:val="none" w:sz="0" w:space="0" w:color="auto"/>
      </w:divBdr>
      <w:divsChild>
        <w:div w:id="1224489877">
          <w:marLeft w:val="1166"/>
          <w:marRight w:val="0"/>
          <w:marTop w:val="96"/>
          <w:marBottom w:val="0"/>
          <w:divBdr>
            <w:top w:val="none" w:sz="0" w:space="0" w:color="auto"/>
            <w:left w:val="none" w:sz="0" w:space="0" w:color="auto"/>
            <w:bottom w:val="none" w:sz="0" w:space="0" w:color="auto"/>
            <w:right w:val="none" w:sz="0" w:space="0" w:color="auto"/>
          </w:divBdr>
        </w:div>
      </w:divsChild>
    </w:div>
    <w:div w:id="1856576228">
      <w:bodyDiv w:val="1"/>
      <w:marLeft w:val="0"/>
      <w:marRight w:val="0"/>
      <w:marTop w:val="0"/>
      <w:marBottom w:val="0"/>
      <w:divBdr>
        <w:top w:val="none" w:sz="0" w:space="0" w:color="auto"/>
        <w:left w:val="none" w:sz="0" w:space="0" w:color="auto"/>
        <w:bottom w:val="none" w:sz="0" w:space="0" w:color="auto"/>
        <w:right w:val="none" w:sz="0" w:space="0" w:color="auto"/>
      </w:divBdr>
      <w:divsChild>
        <w:div w:id="1341003655">
          <w:marLeft w:val="0"/>
          <w:marRight w:val="0"/>
          <w:marTop w:val="0"/>
          <w:marBottom w:val="0"/>
          <w:divBdr>
            <w:top w:val="none" w:sz="0" w:space="0" w:color="auto"/>
            <w:left w:val="none" w:sz="0" w:space="0" w:color="auto"/>
            <w:bottom w:val="none" w:sz="0" w:space="0" w:color="auto"/>
            <w:right w:val="none" w:sz="0" w:space="0" w:color="auto"/>
          </w:divBdr>
        </w:div>
        <w:div w:id="354573508">
          <w:marLeft w:val="0"/>
          <w:marRight w:val="0"/>
          <w:marTop w:val="0"/>
          <w:marBottom w:val="0"/>
          <w:divBdr>
            <w:top w:val="none" w:sz="0" w:space="0" w:color="auto"/>
            <w:left w:val="none" w:sz="0" w:space="0" w:color="auto"/>
            <w:bottom w:val="none" w:sz="0" w:space="0" w:color="auto"/>
            <w:right w:val="none" w:sz="0" w:space="0" w:color="auto"/>
          </w:divBdr>
        </w:div>
        <w:div w:id="1899586360">
          <w:marLeft w:val="0"/>
          <w:marRight w:val="0"/>
          <w:marTop w:val="0"/>
          <w:marBottom w:val="0"/>
          <w:divBdr>
            <w:top w:val="none" w:sz="0" w:space="0" w:color="auto"/>
            <w:left w:val="none" w:sz="0" w:space="0" w:color="auto"/>
            <w:bottom w:val="none" w:sz="0" w:space="0" w:color="auto"/>
            <w:right w:val="none" w:sz="0" w:space="0" w:color="auto"/>
          </w:divBdr>
        </w:div>
        <w:div w:id="1962298263">
          <w:marLeft w:val="0"/>
          <w:marRight w:val="0"/>
          <w:marTop w:val="0"/>
          <w:marBottom w:val="0"/>
          <w:divBdr>
            <w:top w:val="none" w:sz="0" w:space="0" w:color="auto"/>
            <w:left w:val="none" w:sz="0" w:space="0" w:color="auto"/>
            <w:bottom w:val="none" w:sz="0" w:space="0" w:color="auto"/>
            <w:right w:val="none" w:sz="0" w:space="0" w:color="auto"/>
          </w:divBdr>
        </w:div>
      </w:divsChild>
    </w:div>
    <w:div w:id="1910648160">
      <w:bodyDiv w:val="1"/>
      <w:marLeft w:val="0"/>
      <w:marRight w:val="0"/>
      <w:marTop w:val="0"/>
      <w:marBottom w:val="0"/>
      <w:divBdr>
        <w:top w:val="none" w:sz="0" w:space="0" w:color="auto"/>
        <w:left w:val="none" w:sz="0" w:space="0" w:color="auto"/>
        <w:bottom w:val="none" w:sz="0" w:space="0" w:color="auto"/>
        <w:right w:val="none" w:sz="0" w:space="0" w:color="auto"/>
      </w:divBdr>
      <w:divsChild>
        <w:div w:id="820345926">
          <w:marLeft w:val="1166"/>
          <w:marRight w:val="0"/>
          <w:marTop w:val="96"/>
          <w:marBottom w:val="0"/>
          <w:divBdr>
            <w:top w:val="none" w:sz="0" w:space="0" w:color="auto"/>
            <w:left w:val="none" w:sz="0" w:space="0" w:color="auto"/>
            <w:bottom w:val="none" w:sz="0" w:space="0" w:color="auto"/>
            <w:right w:val="none" w:sz="0" w:space="0" w:color="auto"/>
          </w:divBdr>
        </w:div>
        <w:div w:id="1318269284">
          <w:marLeft w:val="1166"/>
          <w:marRight w:val="0"/>
          <w:marTop w:val="96"/>
          <w:marBottom w:val="0"/>
          <w:divBdr>
            <w:top w:val="none" w:sz="0" w:space="0" w:color="auto"/>
            <w:left w:val="none" w:sz="0" w:space="0" w:color="auto"/>
            <w:bottom w:val="none" w:sz="0" w:space="0" w:color="auto"/>
            <w:right w:val="none" w:sz="0" w:space="0" w:color="auto"/>
          </w:divBdr>
        </w:div>
      </w:divsChild>
    </w:div>
    <w:div w:id="1916669739">
      <w:bodyDiv w:val="1"/>
      <w:marLeft w:val="0"/>
      <w:marRight w:val="0"/>
      <w:marTop w:val="0"/>
      <w:marBottom w:val="0"/>
      <w:divBdr>
        <w:top w:val="none" w:sz="0" w:space="0" w:color="auto"/>
        <w:left w:val="none" w:sz="0" w:space="0" w:color="auto"/>
        <w:bottom w:val="none" w:sz="0" w:space="0" w:color="auto"/>
        <w:right w:val="none" w:sz="0" w:space="0" w:color="auto"/>
      </w:divBdr>
      <w:divsChild>
        <w:div w:id="1528056088">
          <w:marLeft w:val="1166"/>
          <w:marRight w:val="0"/>
          <w:marTop w:val="115"/>
          <w:marBottom w:val="0"/>
          <w:divBdr>
            <w:top w:val="none" w:sz="0" w:space="0" w:color="auto"/>
            <w:left w:val="none" w:sz="0" w:space="0" w:color="auto"/>
            <w:bottom w:val="none" w:sz="0" w:space="0" w:color="auto"/>
            <w:right w:val="none" w:sz="0" w:space="0" w:color="auto"/>
          </w:divBdr>
        </w:div>
        <w:div w:id="474756162">
          <w:marLeft w:val="1166"/>
          <w:marRight w:val="0"/>
          <w:marTop w:val="115"/>
          <w:marBottom w:val="0"/>
          <w:divBdr>
            <w:top w:val="none" w:sz="0" w:space="0" w:color="auto"/>
            <w:left w:val="none" w:sz="0" w:space="0" w:color="auto"/>
            <w:bottom w:val="none" w:sz="0" w:space="0" w:color="auto"/>
            <w:right w:val="none" w:sz="0" w:space="0" w:color="auto"/>
          </w:divBdr>
        </w:div>
      </w:divsChild>
    </w:div>
    <w:div w:id="1937904925">
      <w:bodyDiv w:val="1"/>
      <w:marLeft w:val="0"/>
      <w:marRight w:val="0"/>
      <w:marTop w:val="0"/>
      <w:marBottom w:val="0"/>
      <w:divBdr>
        <w:top w:val="none" w:sz="0" w:space="0" w:color="auto"/>
        <w:left w:val="none" w:sz="0" w:space="0" w:color="auto"/>
        <w:bottom w:val="none" w:sz="0" w:space="0" w:color="auto"/>
        <w:right w:val="none" w:sz="0" w:space="0" w:color="auto"/>
      </w:divBdr>
      <w:divsChild>
        <w:div w:id="1017122386">
          <w:marLeft w:val="1166"/>
          <w:marRight w:val="0"/>
          <w:marTop w:val="96"/>
          <w:marBottom w:val="0"/>
          <w:divBdr>
            <w:top w:val="none" w:sz="0" w:space="0" w:color="auto"/>
            <w:left w:val="none" w:sz="0" w:space="0" w:color="auto"/>
            <w:bottom w:val="none" w:sz="0" w:space="0" w:color="auto"/>
            <w:right w:val="none" w:sz="0" w:space="0" w:color="auto"/>
          </w:divBdr>
        </w:div>
        <w:div w:id="182138056">
          <w:marLeft w:val="1166"/>
          <w:marRight w:val="0"/>
          <w:marTop w:val="96"/>
          <w:marBottom w:val="0"/>
          <w:divBdr>
            <w:top w:val="none" w:sz="0" w:space="0" w:color="auto"/>
            <w:left w:val="none" w:sz="0" w:space="0" w:color="auto"/>
            <w:bottom w:val="none" w:sz="0" w:space="0" w:color="auto"/>
            <w:right w:val="none" w:sz="0" w:space="0" w:color="auto"/>
          </w:divBdr>
        </w:div>
        <w:div w:id="646250500">
          <w:marLeft w:val="1166"/>
          <w:marRight w:val="0"/>
          <w:marTop w:val="96"/>
          <w:marBottom w:val="0"/>
          <w:divBdr>
            <w:top w:val="none" w:sz="0" w:space="0" w:color="auto"/>
            <w:left w:val="none" w:sz="0" w:space="0" w:color="auto"/>
            <w:bottom w:val="none" w:sz="0" w:space="0" w:color="auto"/>
            <w:right w:val="none" w:sz="0" w:space="0" w:color="auto"/>
          </w:divBdr>
        </w:div>
        <w:div w:id="1782336036">
          <w:marLeft w:val="1166"/>
          <w:marRight w:val="0"/>
          <w:marTop w:val="96"/>
          <w:marBottom w:val="0"/>
          <w:divBdr>
            <w:top w:val="none" w:sz="0" w:space="0" w:color="auto"/>
            <w:left w:val="none" w:sz="0" w:space="0" w:color="auto"/>
            <w:bottom w:val="none" w:sz="0" w:space="0" w:color="auto"/>
            <w:right w:val="none" w:sz="0" w:space="0" w:color="auto"/>
          </w:divBdr>
        </w:div>
      </w:divsChild>
    </w:div>
    <w:div w:id="1950771335">
      <w:bodyDiv w:val="1"/>
      <w:marLeft w:val="0"/>
      <w:marRight w:val="0"/>
      <w:marTop w:val="0"/>
      <w:marBottom w:val="0"/>
      <w:divBdr>
        <w:top w:val="none" w:sz="0" w:space="0" w:color="auto"/>
        <w:left w:val="none" w:sz="0" w:space="0" w:color="auto"/>
        <w:bottom w:val="none" w:sz="0" w:space="0" w:color="auto"/>
        <w:right w:val="none" w:sz="0" w:space="0" w:color="auto"/>
      </w:divBdr>
      <w:divsChild>
        <w:div w:id="58097489">
          <w:marLeft w:val="1166"/>
          <w:marRight w:val="0"/>
          <w:marTop w:val="115"/>
          <w:marBottom w:val="0"/>
          <w:divBdr>
            <w:top w:val="none" w:sz="0" w:space="0" w:color="auto"/>
            <w:left w:val="none" w:sz="0" w:space="0" w:color="auto"/>
            <w:bottom w:val="none" w:sz="0" w:space="0" w:color="auto"/>
            <w:right w:val="none" w:sz="0" w:space="0" w:color="auto"/>
          </w:divBdr>
        </w:div>
        <w:div w:id="45221428">
          <w:marLeft w:val="1166"/>
          <w:marRight w:val="0"/>
          <w:marTop w:val="115"/>
          <w:marBottom w:val="0"/>
          <w:divBdr>
            <w:top w:val="none" w:sz="0" w:space="0" w:color="auto"/>
            <w:left w:val="none" w:sz="0" w:space="0" w:color="auto"/>
            <w:bottom w:val="none" w:sz="0" w:space="0" w:color="auto"/>
            <w:right w:val="none" w:sz="0" w:space="0" w:color="auto"/>
          </w:divBdr>
        </w:div>
        <w:div w:id="1845319572">
          <w:marLeft w:val="1166"/>
          <w:marRight w:val="0"/>
          <w:marTop w:val="115"/>
          <w:marBottom w:val="0"/>
          <w:divBdr>
            <w:top w:val="none" w:sz="0" w:space="0" w:color="auto"/>
            <w:left w:val="none" w:sz="0" w:space="0" w:color="auto"/>
            <w:bottom w:val="none" w:sz="0" w:space="0" w:color="auto"/>
            <w:right w:val="none" w:sz="0" w:space="0" w:color="auto"/>
          </w:divBdr>
        </w:div>
        <w:div w:id="457335621">
          <w:marLeft w:val="1166"/>
          <w:marRight w:val="0"/>
          <w:marTop w:val="115"/>
          <w:marBottom w:val="0"/>
          <w:divBdr>
            <w:top w:val="none" w:sz="0" w:space="0" w:color="auto"/>
            <w:left w:val="none" w:sz="0" w:space="0" w:color="auto"/>
            <w:bottom w:val="none" w:sz="0" w:space="0" w:color="auto"/>
            <w:right w:val="none" w:sz="0" w:space="0" w:color="auto"/>
          </w:divBdr>
        </w:div>
      </w:divsChild>
    </w:div>
    <w:div w:id="1959409647">
      <w:bodyDiv w:val="1"/>
      <w:marLeft w:val="0"/>
      <w:marRight w:val="0"/>
      <w:marTop w:val="0"/>
      <w:marBottom w:val="0"/>
      <w:divBdr>
        <w:top w:val="none" w:sz="0" w:space="0" w:color="auto"/>
        <w:left w:val="none" w:sz="0" w:space="0" w:color="auto"/>
        <w:bottom w:val="none" w:sz="0" w:space="0" w:color="auto"/>
        <w:right w:val="none" w:sz="0" w:space="0" w:color="auto"/>
      </w:divBdr>
      <w:divsChild>
        <w:div w:id="1068309062">
          <w:marLeft w:val="0"/>
          <w:marRight w:val="0"/>
          <w:marTop w:val="0"/>
          <w:marBottom w:val="0"/>
          <w:divBdr>
            <w:top w:val="none" w:sz="0" w:space="0" w:color="auto"/>
            <w:left w:val="none" w:sz="0" w:space="0" w:color="auto"/>
            <w:bottom w:val="none" w:sz="0" w:space="0" w:color="auto"/>
            <w:right w:val="none" w:sz="0" w:space="0" w:color="auto"/>
          </w:divBdr>
          <w:divsChild>
            <w:div w:id="2090691216">
              <w:marLeft w:val="0"/>
              <w:marRight w:val="0"/>
              <w:marTop w:val="0"/>
              <w:marBottom w:val="0"/>
              <w:divBdr>
                <w:top w:val="none" w:sz="0" w:space="0" w:color="auto"/>
                <w:left w:val="none" w:sz="0" w:space="0" w:color="auto"/>
                <w:bottom w:val="none" w:sz="0" w:space="0" w:color="auto"/>
                <w:right w:val="none" w:sz="0" w:space="0" w:color="auto"/>
              </w:divBdr>
              <w:divsChild>
                <w:div w:id="1276055770">
                  <w:marLeft w:val="0"/>
                  <w:marRight w:val="0"/>
                  <w:marTop w:val="0"/>
                  <w:marBottom w:val="0"/>
                  <w:divBdr>
                    <w:top w:val="none" w:sz="0" w:space="0" w:color="auto"/>
                    <w:left w:val="none" w:sz="0" w:space="0" w:color="auto"/>
                    <w:bottom w:val="none" w:sz="0" w:space="0" w:color="auto"/>
                    <w:right w:val="none" w:sz="0" w:space="0" w:color="auto"/>
                  </w:divBdr>
                  <w:divsChild>
                    <w:div w:id="1852987777">
                      <w:marLeft w:val="0"/>
                      <w:marRight w:val="0"/>
                      <w:marTop w:val="0"/>
                      <w:marBottom w:val="0"/>
                      <w:divBdr>
                        <w:top w:val="none" w:sz="0" w:space="0" w:color="auto"/>
                        <w:left w:val="none" w:sz="0" w:space="0" w:color="auto"/>
                        <w:bottom w:val="none" w:sz="0" w:space="0" w:color="auto"/>
                        <w:right w:val="none" w:sz="0" w:space="0" w:color="auto"/>
                      </w:divBdr>
                      <w:divsChild>
                        <w:div w:id="525875660">
                          <w:marLeft w:val="0"/>
                          <w:marRight w:val="0"/>
                          <w:marTop w:val="0"/>
                          <w:marBottom w:val="0"/>
                          <w:divBdr>
                            <w:top w:val="none" w:sz="0" w:space="0" w:color="auto"/>
                            <w:left w:val="none" w:sz="0" w:space="0" w:color="auto"/>
                            <w:bottom w:val="none" w:sz="0" w:space="0" w:color="auto"/>
                            <w:right w:val="none" w:sz="0" w:space="0" w:color="auto"/>
                          </w:divBdr>
                          <w:divsChild>
                            <w:div w:id="1961454991">
                              <w:marLeft w:val="0"/>
                              <w:marRight w:val="0"/>
                              <w:marTop w:val="0"/>
                              <w:marBottom w:val="0"/>
                              <w:divBdr>
                                <w:top w:val="none" w:sz="0" w:space="0" w:color="auto"/>
                                <w:left w:val="none" w:sz="0" w:space="0" w:color="auto"/>
                                <w:bottom w:val="none" w:sz="0" w:space="0" w:color="auto"/>
                                <w:right w:val="none" w:sz="0" w:space="0" w:color="auto"/>
                              </w:divBdr>
                              <w:divsChild>
                                <w:div w:id="860044862">
                                  <w:marLeft w:val="0"/>
                                  <w:marRight w:val="0"/>
                                  <w:marTop w:val="0"/>
                                  <w:marBottom w:val="0"/>
                                  <w:divBdr>
                                    <w:top w:val="none" w:sz="0" w:space="0" w:color="auto"/>
                                    <w:left w:val="none" w:sz="0" w:space="0" w:color="auto"/>
                                    <w:bottom w:val="none" w:sz="0" w:space="0" w:color="auto"/>
                                    <w:right w:val="none" w:sz="0" w:space="0" w:color="auto"/>
                                  </w:divBdr>
                                  <w:divsChild>
                                    <w:div w:id="3927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594889">
      <w:bodyDiv w:val="1"/>
      <w:marLeft w:val="0"/>
      <w:marRight w:val="0"/>
      <w:marTop w:val="0"/>
      <w:marBottom w:val="0"/>
      <w:divBdr>
        <w:top w:val="none" w:sz="0" w:space="0" w:color="auto"/>
        <w:left w:val="none" w:sz="0" w:space="0" w:color="auto"/>
        <w:bottom w:val="none" w:sz="0" w:space="0" w:color="auto"/>
        <w:right w:val="none" w:sz="0" w:space="0" w:color="auto"/>
      </w:divBdr>
      <w:divsChild>
        <w:div w:id="11299418">
          <w:marLeft w:val="0"/>
          <w:marRight w:val="0"/>
          <w:marTop w:val="0"/>
          <w:marBottom w:val="0"/>
          <w:divBdr>
            <w:top w:val="none" w:sz="0" w:space="0" w:color="auto"/>
            <w:left w:val="none" w:sz="0" w:space="0" w:color="auto"/>
            <w:bottom w:val="none" w:sz="0" w:space="0" w:color="auto"/>
            <w:right w:val="none" w:sz="0" w:space="0" w:color="auto"/>
          </w:divBdr>
        </w:div>
        <w:div w:id="880365459">
          <w:marLeft w:val="0"/>
          <w:marRight w:val="0"/>
          <w:marTop w:val="0"/>
          <w:marBottom w:val="0"/>
          <w:divBdr>
            <w:top w:val="none" w:sz="0" w:space="0" w:color="auto"/>
            <w:left w:val="none" w:sz="0" w:space="0" w:color="auto"/>
            <w:bottom w:val="none" w:sz="0" w:space="0" w:color="auto"/>
            <w:right w:val="none" w:sz="0" w:space="0" w:color="auto"/>
          </w:divBdr>
        </w:div>
        <w:div w:id="1206986621">
          <w:marLeft w:val="0"/>
          <w:marRight w:val="0"/>
          <w:marTop w:val="0"/>
          <w:marBottom w:val="0"/>
          <w:divBdr>
            <w:top w:val="none" w:sz="0" w:space="0" w:color="auto"/>
            <w:left w:val="none" w:sz="0" w:space="0" w:color="auto"/>
            <w:bottom w:val="none" w:sz="0" w:space="0" w:color="auto"/>
            <w:right w:val="none" w:sz="0" w:space="0" w:color="auto"/>
          </w:divBdr>
        </w:div>
      </w:divsChild>
    </w:div>
    <w:div w:id="2108840533">
      <w:bodyDiv w:val="1"/>
      <w:marLeft w:val="0"/>
      <w:marRight w:val="0"/>
      <w:marTop w:val="0"/>
      <w:marBottom w:val="0"/>
      <w:divBdr>
        <w:top w:val="none" w:sz="0" w:space="0" w:color="auto"/>
        <w:left w:val="none" w:sz="0" w:space="0" w:color="auto"/>
        <w:bottom w:val="none" w:sz="0" w:space="0" w:color="auto"/>
        <w:right w:val="none" w:sz="0" w:space="0" w:color="auto"/>
      </w:divBdr>
      <w:divsChild>
        <w:div w:id="2039500629">
          <w:marLeft w:val="1166"/>
          <w:marRight w:val="0"/>
          <w:marTop w:val="115"/>
          <w:marBottom w:val="0"/>
          <w:divBdr>
            <w:top w:val="none" w:sz="0" w:space="0" w:color="auto"/>
            <w:left w:val="none" w:sz="0" w:space="0" w:color="auto"/>
            <w:bottom w:val="none" w:sz="0" w:space="0" w:color="auto"/>
            <w:right w:val="none" w:sz="0" w:space="0" w:color="auto"/>
          </w:divBdr>
        </w:div>
        <w:div w:id="458425404">
          <w:marLeft w:val="1166"/>
          <w:marRight w:val="0"/>
          <w:marTop w:val="115"/>
          <w:marBottom w:val="0"/>
          <w:divBdr>
            <w:top w:val="none" w:sz="0" w:space="0" w:color="auto"/>
            <w:left w:val="none" w:sz="0" w:space="0" w:color="auto"/>
            <w:bottom w:val="none" w:sz="0" w:space="0" w:color="auto"/>
            <w:right w:val="none" w:sz="0" w:space="0" w:color="auto"/>
          </w:divBdr>
        </w:div>
      </w:divsChild>
    </w:div>
    <w:div w:id="2123499059">
      <w:bodyDiv w:val="1"/>
      <w:marLeft w:val="0"/>
      <w:marRight w:val="0"/>
      <w:marTop w:val="0"/>
      <w:marBottom w:val="0"/>
      <w:divBdr>
        <w:top w:val="none" w:sz="0" w:space="0" w:color="auto"/>
        <w:left w:val="none" w:sz="0" w:space="0" w:color="auto"/>
        <w:bottom w:val="none" w:sz="0" w:space="0" w:color="auto"/>
        <w:right w:val="none" w:sz="0" w:space="0" w:color="auto"/>
      </w:divBdr>
      <w:divsChild>
        <w:div w:id="1978603858">
          <w:marLeft w:val="0"/>
          <w:marRight w:val="0"/>
          <w:marTop w:val="0"/>
          <w:marBottom w:val="0"/>
          <w:divBdr>
            <w:top w:val="none" w:sz="0" w:space="0" w:color="auto"/>
            <w:left w:val="none" w:sz="0" w:space="0" w:color="auto"/>
            <w:bottom w:val="none" w:sz="0" w:space="0" w:color="auto"/>
            <w:right w:val="none" w:sz="0" w:space="0" w:color="auto"/>
          </w:divBdr>
          <w:divsChild>
            <w:div w:id="1016081247">
              <w:marLeft w:val="0"/>
              <w:marRight w:val="0"/>
              <w:marTop w:val="0"/>
              <w:marBottom w:val="0"/>
              <w:divBdr>
                <w:top w:val="none" w:sz="0" w:space="0" w:color="auto"/>
                <w:left w:val="none" w:sz="0" w:space="0" w:color="auto"/>
                <w:bottom w:val="none" w:sz="0" w:space="0" w:color="auto"/>
                <w:right w:val="none" w:sz="0" w:space="0" w:color="auto"/>
              </w:divBdr>
              <w:divsChild>
                <w:div w:id="655499444">
                  <w:marLeft w:val="0"/>
                  <w:marRight w:val="0"/>
                  <w:marTop w:val="0"/>
                  <w:marBottom w:val="0"/>
                  <w:divBdr>
                    <w:top w:val="none" w:sz="0" w:space="0" w:color="auto"/>
                    <w:left w:val="none" w:sz="0" w:space="0" w:color="auto"/>
                    <w:bottom w:val="none" w:sz="0" w:space="0" w:color="auto"/>
                    <w:right w:val="none" w:sz="0" w:space="0" w:color="auto"/>
                  </w:divBdr>
                  <w:divsChild>
                    <w:div w:id="463426296">
                      <w:marLeft w:val="0"/>
                      <w:marRight w:val="0"/>
                      <w:marTop w:val="0"/>
                      <w:marBottom w:val="0"/>
                      <w:divBdr>
                        <w:top w:val="none" w:sz="0" w:space="0" w:color="auto"/>
                        <w:left w:val="none" w:sz="0" w:space="0" w:color="auto"/>
                        <w:bottom w:val="none" w:sz="0" w:space="0" w:color="auto"/>
                        <w:right w:val="none" w:sz="0" w:space="0" w:color="auto"/>
                      </w:divBdr>
                      <w:divsChild>
                        <w:div w:id="659190746">
                          <w:marLeft w:val="0"/>
                          <w:marRight w:val="0"/>
                          <w:marTop w:val="0"/>
                          <w:marBottom w:val="0"/>
                          <w:divBdr>
                            <w:top w:val="none" w:sz="0" w:space="0" w:color="auto"/>
                            <w:left w:val="none" w:sz="0" w:space="0" w:color="auto"/>
                            <w:bottom w:val="none" w:sz="0" w:space="0" w:color="auto"/>
                            <w:right w:val="none" w:sz="0" w:space="0" w:color="auto"/>
                          </w:divBdr>
                          <w:divsChild>
                            <w:div w:id="1156146161">
                              <w:marLeft w:val="0"/>
                              <w:marRight w:val="0"/>
                              <w:marTop w:val="0"/>
                              <w:marBottom w:val="0"/>
                              <w:divBdr>
                                <w:top w:val="none" w:sz="0" w:space="0" w:color="auto"/>
                                <w:left w:val="none" w:sz="0" w:space="0" w:color="auto"/>
                                <w:bottom w:val="none" w:sz="0" w:space="0" w:color="auto"/>
                                <w:right w:val="none" w:sz="0" w:space="0" w:color="auto"/>
                              </w:divBdr>
                              <w:divsChild>
                                <w:div w:id="1542202549">
                                  <w:marLeft w:val="0"/>
                                  <w:marRight w:val="0"/>
                                  <w:marTop w:val="0"/>
                                  <w:marBottom w:val="0"/>
                                  <w:divBdr>
                                    <w:top w:val="none" w:sz="0" w:space="0" w:color="auto"/>
                                    <w:left w:val="none" w:sz="0" w:space="0" w:color="auto"/>
                                    <w:bottom w:val="none" w:sz="0" w:space="0" w:color="auto"/>
                                    <w:right w:val="none" w:sz="0" w:space="0" w:color="auto"/>
                                  </w:divBdr>
                                  <w:divsChild>
                                    <w:div w:id="1410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425780">
      <w:bodyDiv w:val="1"/>
      <w:marLeft w:val="0"/>
      <w:marRight w:val="0"/>
      <w:marTop w:val="0"/>
      <w:marBottom w:val="0"/>
      <w:divBdr>
        <w:top w:val="none" w:sz="0" w:space="0" w:color="auto"/>
        <w:left w:val="none" w:sz="0" w:space="0" w:color="auto"/>
        <w:bottom w:val="none" w:sz="0" w:space="0" w:color="auto"/>
        <w:right w:val="none" w:sz="0" w:space="0" w:color="auto"/>
      </w:divBdr>
      <w:divsChild>
        <w:div w:id="554901574">
          <w:marLeft w:val="1166"/>
          <w:marRight w:val="0"/>
          <w:marTop w:val="96"/>
          <w:marBottom w:val="0"/>
          <w:divBdr>
            <w:top w:val="none" w:sz="0" w:space="0" w:color="auto"/>
            <w:left w:val="none" w:sz="0" w:space="0" w:color="auto"/>
            <w:bottom w:val="none" w:sz="0" w:space="0" w:color="auto"/>
            <w:right w:val="none" w:sz="0" w:space="0" w:color="auto"/>
          </w:divBdr>
        </w:div>
        <w:div w:id="1563564737">
          <w:marLeft w:val="1166"/>
          <w:marRight w:val="0"/>
          <w:marTop w:val="96"/>
          <w:marBottom w:val="0"/>
          <w:divBdr>
            <w:top w:val="none" w:sz="0" w:space="0" w:color="auto"/>
            <w:left w:val="none" w:sz="0" w:space="0" w:color="auto"/>
            <w:bottom w:val="none" w:sz="0" w:space="0" w:color="auto"/>
            <w:right w:val="none" w:sz="0" w:space="0" w:color="auto"/>
          </w:divBdr>
        </w:div>
        <w:div w:id="638192560">
          <w:marLeft w:val="1166"/>
          <w:marRight w:val="0"/>
          <w:marTop w:val="96"/>
          <w:marBottom w:val="0"/>
          <w:divBdr>
            <w:top w:val="none" w:sz="0" w:space="0" w:color="auto"/>
            <w:left w:val="none" w:sz="0" w:space="0" w:color="auto"/>
            <w:bottom w:val="none" w:sz="0" w:space="0" w:color="auto"/>
            <w:right w:val="none" w:sz="0" w:space="0" w:color="auto"/>
          </w:divBdr>
        </w:div>
        <w:div w:id="28331746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kb.wisc.edu/ei/resources/page.php?id=47063" TargetMode="External"/><Relationship Id="rId18" Type="http://schemas.openxmlformats.org/officeDocument/2006/relationships/hyperlink" Target="mailto:mcburney@studentlife.wisc.edu" TargetMode="External"/><Relationship Id="rId3" Type="http://schemas.openxmlformats.org/officeDocument/2006/relationships/styles" Target="styles.xml"/><Relationship Id="rId21" Type="http://schemas.openxmlformats.org/officeDocument/2006/relationships/hyperlink" Target="https://kb.wisc.edu/ei/resources/page.php?id=47063" TargetMode="External"/><Relationship Id="rId7" Type="http://schemas.openxmlformats.org/officeDocument/2006/relationships/endnotes" Target="endnotes.xml"/><Relationship Id="rId12" Type="http://schemas.openxmlformats.org/officeDocument/2006/relationships/hyperlink" Target="https://learnuw.wisc.edu" TargetMode="External"/><Relationship Id="rId17" Type="http://schemas.openxmlformats.org/officeDocument/2006/relationships/hyperlink" Target="http://www.mcburney.wisc.edu/students/howto.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tudents.wisc.edu/doso/academic-integrity/" TargetMode="External"/><Relationship Id="rId20" Type="http://schemas.openxmlformats.org/officeDocument/2006/relationships/hyperlink" Target="http://www.uhs.wisc.edu/services/counsel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yal@wisc.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udents.wisc.edu/doso/academic-integrity/)" TargetMode="External"/><Relationship Id="rId23" Type="http://schemas.openxmlformats.org/officeDocument/2006/relationships/header" Target="header2.xml"/><Relationship Id="rId10" Type="http://schemas.openxmlformats.org/officeDocument/2006/relationships/hyperlink" Target="mailto:kim648@wisc.edu" TargetMode="External"/><Relationship Id="rId19" Type="http://schemas.openxmlformats.org/officeDocument/2006/relationships/hyperlink" Target="http://students.wisc.edu/doso/" TargetMode="External"/><Relationship Id="rId4" Type="http://schemas.openxmlformats.org/officeDocument/2006/relationships/settings" Target="settings.xml"/><Relationship Id="rId9" Type="http://schemas.openxmlformats.org/officeDocument/2006/relationships/hyperlink" Target="mailto:zcao37@wisc.edu" TargetMode="External"/><Relationship Id="rId14" Type="http://schemas.openxmlformats.org/officeDocument/2006/relationships/hyperlink" Target="https://learnuw.wisc.edu"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8A7B5-3AEF-4888-BE36-856F550B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Managing the Organization and Its Members</vt:lpstr>
    </vt:vector>
  </TitlesOfParts>
  <Company>UW-Madison</Company>
  <LinksUpToDate>false</LinksUpToDate>
  <CharactersWithSpaces>19689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the Organization and Its Members</dc:title>
  <dc:creator>Randall B. Dunham</dc:creator>
  <cp:lastModifiedBy>Jim Sesil</cp:lastModifiedBy>
  <cp:revision>61</cp:revision>
  <cp:lastPrinted>2015-08-31T18:57:00Z</cp:lastPrinted>
  <dcterms:created xsi:type="dcterms:W3CDTF">2016-01-05T19:11:00Z</dcterms:created>
  <dcterms:modified xsi:type="dcterms:W3CDTF">2016-01-05T21:27:00Z</dcterms:modified>
</cp:coreProperties>
</file>