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F4E" w:rsidRPr="00EC7388" w:rsidRDefault="00571F4E" w:rsidP="00571F4E">
      <w:pPr>
        <w:rPr>
          <w:rFonts w:ascii="宋体" w:eastAsia="宋体" w:hAnsi="宋体"/>
          <w:szCs w:val="21"/>
        </w:rPr>
      </w:pPr>
      <w:r w:rsidRPr="00EC7388">
        <w:rPr>
          <w:rFonts w:ascii="宋体" w:eastAsia="宋体" w:hAnsi="宋体" w:hint="eastAsia"/>
          <w:szCs w:val="21"/>
        </w:rPr>
        <w:t>附件二</w:t>
      </w:r>
    </w:p>
    <w:p w:rsidR="00571F4E" w:rsidRPr="00EC7388" w:rsidRDefault="00720055" w:rsidP="00571F4E">
      <w:pPr>
        <w:jc w:val="center"/>
        <w:rPr>
          <w:rFonts w:ascii="宋体" w:eastAsia="宋体" w:hAnsi="宋体"/>
          <w:b/>
          <w:sz w:val="30"/>
          <w:szCs w:val="30"/>
        </w:rPr>
      </w:pPr>
      <w:r>
        <w:rPr>
          <w:rFonts w:ascii="宋体" w:eastAsia="宋体" w:hAnsi="宋体" w:hint="eastAsia"/>
          <w:b/>
          <w:sz w:val="30"/>
          <w:szCs w:val="30"/>
        </w:rPr>
        <w:t>亚太</w:t>
      </w:r>
      <w:r w:rsidR="00571F4E" w:rsidRPr="00EC7388">
        <w:rPr>
          <w:rFonts w:ascii="宋体" w:eastAsia="宋体" w:hAnsi="宋体" w:hint="eastAsia"/>
          <w:b/>
          <w:sz w:val="30"/>
          <w:szCs w:val="30"/>
        </w:rPr>
        <w:t>财产保险有限公司</w:t>
      </w:r>
    </w:p>
    <w:p w:rsidR="00571F4E" w:rsidRPr="00EC7388" w:rsidRDefault="00571F4E" w:rsidP="00571F4E">
      <w:pPr>
        <w:jc w:val="center"/>
        <w:rPr>
          <w:rFonts w:ascii="宋体" w:eastAsia="宋体" w:hAnsi="宋体"/>
          <w:b/>
          <w:sz w:val="30"/>
          <w:szCs w:val="30"/>
        </w:rPr>
      </w:pPr>
      <w:r w:rsidRPr="00EC7388">
        <w:rPr>
          <w:rFonts w:ascii="宋体" w:eastAsia="宋体" w:hAnsi="宋体" w:hint="eastAsia"/>
          <w:b/>
          <w:sz w:val="30"/>
          <w:szCs w:val="30"/>
        </w:rPr>
        <w:t>中小企业贷款保证保险（</w:t>
      </w:r>
      <w:r w:rsidR="00720055">
        <w:rPr>
          <w:rFonts w:ascii="宋体" w:eastAsia="宋体" w:hAnsi="宋体" w:hint="eastAsia"/>
          <w:b/>
          <w:sz w:val="30"/>
          <w:szCs w:val="30"/>
        </w:rPr>
        <w:t>2016</w:t>
      </w:r>
      <w:r w:rsidRPr="00EC7388">
        <w:rPr>
          <w:rFonts w:ascii="宋体" w:eastAsia="宋体" w:hAnsi="宋体" w:hint="eastAsia"/>
          <w:b/>
          <w:sz w:val="30"/>
          <w:szCs w:val="30"/>
        </w:rPr>
        <w:t>版）</w:t>
      </w:r>
    </w:p>
    <w:p w:rsidR="00571F4E" w:rsidRPr="00EC7388" w:rsidRDefault="00571F4E" w:rsidP="00720055">
      <w:pPr>
        <w:widowControl/>
        <w:shd w:val="clear" w:color="auto" w:fill="FFFFFF"/>
        <w:spacing w:beforeLines="50"/>
        <w:jc w:val="center"/>
        <w:rPr>
          <w:rFonts w:ascii="宋体" w:eastAsia="宋体" w:hAnsi="宋体" w:cs="Arial"/>
          <w:b/>
          <w:bCs/>
          <w:kern w:val="0"/>
          <w:szCs w:val="21"/>
        </w:rPr>
      </w:pPr>
      <w:r w:rsidRPr="00EC7388">
        <w:rPr>
          <w:rFonts w:ascii="宋体" w:eastAsia="宋体" w:hAnsi="宋体" w:cs="Arial"/>
          <w:b/>
          <w:bCs/>
          <w:kern w:val="0"/>
          <w:szCs w:val="21"/>
        </w:rPr>
        <w:t>总</w:t>
      </w:r>
      <w:r w:rsidRPr="00EC7388">
        <w:rPr>
          <w:rFonts w:ascii="宋体" w:eastAsia="宋体" w:hAnsi="宋体" w:cs="Arial" w:hint="eastAsia"/>
          <w:b/>
          <w:bCs/>
          <w:kern w:val="0"/>
          <w:szCs w:val="21"/>
        </w:rPr>
        <w:t xml:space="preserve"> </w:t>
      </w:r>
      <w:r w:rsidRPr="00EC7388">
        <w:rPr>
          <w:rFonts w:ascii="宋体" w:eastAsia="宋体" w:hAnsi="宋体" w:cs="Arial"/>
          <w:b/>
          <w:bCs/>
          <w:kern w:val="0"/>
          <w:szCs w:val="21"/>
        </w:rPr>
        <w:t>则</w:t>
      </w:r>
    </w:p>
    <w:p w:rsidR="00571F4E" w:rsidRPr="00EC7388" w:rsidRDefault="00571F4E" w:rsidP="00720055">
      <w:pPr>
        <w:widowControl/>
        <w:shd w:val="clear" w:color="auto" w:fill="FFFFFF"/>
        <w:spacing w:beforeLines="50"/>
        <w:ind w:firstLineChars="235" w:firstLine="495"/>
        <w:jc w:val="left"/>
        <w:rPr>
          <w:rFonts w:ascii="宋体" w:eastAsia="宋体" w:hAnsi="宋体" w:cs="Arial"/>
          <w:color w:val="000000" w:themeColor="text1"/>
          <w:kern w:val="0"/>
          <w:szCs w:val="21"/>
        </w:rPr>
      </w:pPr>
      <w:r w:rsidRPr="00EC7388">
        <w:rPr>
          <w:rFonts w:ascii="宋体" w:eastAsia="宋体" w:hAnsi="宋体" w:cs="Arial" w:hint="eastAsia"/>
          <w:b/>
          <w:bCs/>
          <w:color w:val="000000" w:themeColor="text1"/>
          <w:kern w:val="0"/>
          <w:szCs w:val="21"/>
        </w:rPr>
        <w:t>第一条</w:t>
      </w:r>
      <w:r w:rsidRPr="00EC7388">
        <w:rPr>
          <w:rFonts w:ascii="宋体" w:eastAsia="宋体" w:hAnsi="宋体" w:cs="Arial" w:hint="eastAsia"/>
          <w:color w:val="000000" w:themeColor="text1"/>
          <w:kern w:val="0"/>
          <w:szCs w:val="21"/>
        </w:rPr>
        <w:t>  本保险合同由保险条款、投保单、保险单、保险凭证以及批单等与本保险合同有关的投保文件、声明、批注、附贴批单、其他书面协议组成。凡涉及本保险合同的约定，均应采用书面形式。</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第二条 </w:t>
      </w:r>
      <w:r w:rsidRPr="00EC7388">
        <w:rPr>
          <w:rFonts w:ascii="宋体" w:eastAsia="宋体" w:hAnsi="宋体" w:cs="Arial" w:hint="eastAsia"/>
          <w:bCs/>
          <w:color w:val="000000" w:themeColor="text1"/>
          <w:kern w:val="0"/>
          <w:szCs w:val="21"/>
        </w:rPr>
        <w:t>根据国家相关法律法规的规定，与贷款金融机构签订真实、合法、有效的借款合同（以下称“《借款合同》”）的企业（即《借款合同》中的借款人）,可作为本保险合同的投保人。</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 xml:space="preserve">第三条 </w:t>
      </w:r>
      <w:r w:rsidRPr="00EC7388">
        <w:rPr>
          <w:rFonts w:ascii="宋体" w:eastAsia="宋体" w:hAnsi="宋体" w:cs="Arial" w:hint="eastAsia"/>
          <w:bCs/>
          <w:color w:val="000000" w:themeColor="text1"/>
          <w:kern w:val="0"/>
          <w:szCs w:val="21"/>
        </w:rPr>
        <w:t>经国家监管部门批准开办企业贷款业务的商业银行、信用合作社、财务公司或金融租赁公司(即《借款合同》中的贷款人)，可作为本保险合同的被保险人。</w:t>
      </w:r>
    </w:p>
    <w:p w:rsidR="00571F4E" w:rsidRPr="00EC7388" w:rsidRDefault="00571F4E" w:rsidP="00720055">
      <w:pPr>
        <w:widowControl/>
        <w:shd w:val="clear" w:color="auto" w:fill="FFFFFF"/>
        <w:spacing w:beforeLines="50"/>
        <w:jc w:val="center"/>
        <w:rPr>
          <w:rFonts w:ascii="宋体" w:eastAsia="宋体" w:hAnsi="宋体" w:cs="宋体"/>
          <w:kern w:val="0"/>
          <w:szCs w:val="21"/>
        </w:rPr>
      </w:pPr>
      <w:r w:rsidRPr="00EC7388">
        <w:rPr>
          <w:rFonts w:ascii="宋体" w:eastAsia="宋体" w:hAnsi="宋体" w:cs="Arial" w:hint="eastAsia"/>
          <w:b/>
          <w:bCs/>
          <w:kern w:val="0"/>
          <w:szCs w:val="21"/>
        </w:rPr>
        <w:t>保险责任</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第四条 </w:t>
      </w:r>
      <w:r w:rsidRPr="00EC7388">
        <w:rPr>
          <w:rFonts w:ascii="宋体" w:eastAsia="宋体" w:hAnsi="宋体" w:cs="Arial" w:hint="eastAsia"/>
          <w:bCs/>
          <w:color w:val="000000" w:themeColor="text1"/>
          <w:kern w:val="0"/>
          <w:szCs w:val="21"/>
        </w:rPr>
        <w:t> 在保险期间内，投保人未按照与被保险人签订的《借款合同》约定偿还到期贷款本金余额和利息，且逾期时间达到本保险合同约定的天数或者期数的，对于该逾期贷款本金和利息（不含逾期利息、罚息、复利，下同），保险人依据本保险合同的约定承担赔偿责任。</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第五条 </w:t>
      </w:r>
      <w:r w:rsidRPr="00EC7388">
        <w:rPr>
          <w:rFonts w:ascii="宋体" w:eastAsia="宋体" w:hAnsi="宋体" w:cs="Arial" w:hint="eastAsia"/>
          <w:bCs/>
          <w:color w:val="000000" w:themeColor="text1"/>
          <w:kern w:val="0"/>
          <w:szCs w:val="21"/>
        </w:rPr>
        <w:t> 无论《借款合同》如何约定，本保险合同采用如下方式认定投保人的还款顺序：</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（一）先偿还已逾期部分的贷款本息，再偿还未逾期贷款本息；</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（二）对已逾期部分的贷款本息，按逾期情形发生的先后顺序依次偿还贷款本息。</w:t>
      </w:r>
    </w:p>
    <w:p w:rsidR="00571F4E" w:rsidRPr="00EC7388" w:rsidRDefault="00571F4E" w:rsidP="00720055">
      <w:pPr>
        <w:widowControl/>
        <w:shd w:val="clear" w:color="auto" w:fill="FFFFFF"/>
        <w:spacing w:beforeLines="50"/>
        <w:jc w:val="center"/>
        <w:rPr>
          <w:rFonts w:ascii="宋体" w:eastAsia="宋体" w:hAnsi="宋体" w:cs="Arial"/>
          <w:b/>
          <w:bCs/>
          <w:kern w:val="0"/>
          <w:szCs w:val="21"/>
        </w:rPr>
      </w:pPr>
      <w:r w:rsidRPr="00EC7388">
        <w:rPr>
          <w:rFonts w:ascii="宋体" w:eastAsia="宋体" w:hAnsi="宋体" w:cs="Arial" w:hint="eastAsia"/>
          <w:b/>
          <w:bCs/>
          <w:kern w:val="0"/>
          <w:szCs w:val="21"/>
        </w:rPr>
        <w:t>责任免除</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第六条  下列原因造成的损失、费用和责任，保险人不负责赔偿：</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（一）战争、类似战争行为、敌对行为、武装冲突、军事行动、恐怖活动、谋反、政变、罢工、暴动、民众骚乱；</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（二）核裂变、核聚变、核武器、核材料、核辐射以及放射性污染；</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（三）洪水、台风、地震、海啸及其他人力不可抗拒的自然灾害；</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（四）非投保人原因导致的行政行为或司法行为；</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（五）被保险人或其雇员的故意或重大过失行为。</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第七条  存在下列情况之一的，保险人不负责赔偿：</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（一）被保险人违反《中华人民共和国商业银行法》和《贷款通则》等有关规定，未对投保人进行资信调查或未按被保险人固定的审贷程序、审贷标准进行贷款审批的；</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（二）投保人与被保险人订立的《借款合同》被依法认定无效或被撤销的；</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lastRenderedPageBreak/>
        <w:t>（三）投保人与被保险人采用欺诈、串通等恶意手段订立《借款合同》的；</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（四）投保人与被保险人对《借款合同》内容进行修改，事先未征得保险人书面同意的；</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（五）未经保险人书面同意，被保险人与投保人、担保人就偿还《借款合同》的贷款达成和解协议的；</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（六）未按《借款合同》约定设定担保或设定的担保被依法确认为无效的；</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（七）投保人与被保险人签订有《抵（质）押合同》，未依法办理抵（质）</w:t>
      </w:r>
      <w:proofErr w:type="gramStart"/>
      <w:r w:rsidRPr="00EC7388">
        <w:rPr>
          <w:rFonts w:ascii="宋体" w:eastAsia="宋体" w:hAnsi="宋体" w:cs="Arial" w:hint="eastAsia"/>
          <w:b/>
          <w:bCs/>
          <w:color w:val="000000" w:themeColor="text1"/>
          <w:kern w:val="0"/>
          <w:szCs w:val="21"/>
        </w:rPr>
        <w:t>押登记</w:t>
      </w:r>
      <w:proofErr w:type="gramEnd"/>
      <w:r w:rsidRPr="00EC7388">
        <w:rPr>
          <w:rFonts w:ascii="宋体" w:eastAsia="宋体" w:hAnsi="宋体" w:cs="Arial" w:hint="eastAsia"/>
          <w:b/>
          <w:bCs/>
          <w:color w:val="000000" w:themeColor="text1"/>
          <w:kern w:val="0"/>
          <w:szCs w:val="21"/>
        </w:rPr>
        <w:t>手续的；</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（八）明知投保人逾期不还款，被保险人</w:t>
      </w:r>
      <w:proofErr w:type="gramStart"/>
      <w:r w:rsidRPr="00EC7388">
        <w:rPr>
          <w:rFonts w:ascii="宋体" w:eastAsia="宋体" w:hAnsi="宋体" w:cs="Arial" w:hint="eastAsia"/>
          <w:b/>
          <w:bCs/>
          <w:color w:val="000000" w:themeColor="text1"/>
          <w:kern w:val="0"/>
          <w:szCs w:val="21"/>
        </w:rPr>
        <w:t>未依据</w:t>
      </w:r>
      <w:proofErr w:type="gramEnd"/>
      <w:r w:rsidRPr="00EC7388">
        <w:rPr>
          <w:rFonts w:ascii="宋体" w:eastAsia="宋体" w:hAnsi="宋体" w:cs="Arial" w:hint="eastAsia"/>
          <w:b/>
          <w:bCs/>
          <w:color w:val="000000" w:themeColor="text1"/>
          <w:kern w:val="0"/>
          <w:szCs w:val="21"/>
        </w:rPr>
        <w:t>《借款合同》或有关法律法规的规定进行催收或者变相放弃催收的。</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第八条  下列损失、费用和责任，保险人也不负责赔偿：</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（一）投保人不履行《借款合同》约定的还款义务所造成的罚息、违约金、赔偿金以及逾期利息；</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（二）发生保险事故所引起的各种间接损失；</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（三）按保险单载明的绝对免赔率计算的免赔额。</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第九条  其他不属于本保险责任范围内的损失和费用，保险人均不负责赔偿。</w:t>
      </w:r>
    </w:p>
    <w:p w:rsidR="00571F4E" w:rsidRPr="00EC7388" w:rsidRDefault="00571F4E" w:rsidP="00720055">
      <w:pPr>
        <w:widowControl/>
        <w:shd w:val="clear" w:color="auto" w:fill="FFFFFF"/>
        <w:spacing w:beforeLines="50"/>
        <w:jc w:val="center"/>
        <w:rPr>
          <w:rFonts w:ascii="宋体" w:eastAsia="宋体" w:hAnsi="宋体"/>
          <w:szCs w:val="21"/>
        </w:rPr>
      </w:pPr>
      <w:r w:rsidRPr="00EC7388">
        <w:rPr>
          <w:rFonts w:ascii="宋体" w:eastAsia="宋体" w:hAnsi="宋体" w:cs="Arial" w:hint="eastAsia"/>
          <w:b/>
          <w:bCs/>
          <w:kern w:val="0"/>
          <w:szCs w:val="21"/>
        </w:rPr>
        <w:t>保险金额和免赔率</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第十条</w:t>
      </w:r>
      <w:r w:rsidRPr="00EC7388">
        <w:rPr>
          <w:rFonts w:ascii="宋体" w:eastAsia="宋体" w:hAnsi="宋体" w:cs="Arial" w:hint="eastAsia"/>
          <w:bCs/>
          <w:color w:val="000000" w:themeColor="text1"/>
          <w:kern w:val="0"/>
          <w:szCs w:val="21"/>
        </w:rPr>
        <w:t xml:space="preserve"> 本保险合同的保险金额为投保时投保人与被保险人订立的《借款合同》中列明的保险期间内贷款本金与利息之和，并在保险单中载明。</w:t>
      </w:r>
    </w:p>
    <w:p w:rsidR="00571F4E" w:rsidRPr="00EC7388" w:rsidRDefault="00571F4E" w:rsidP="00720055">
      <w:pPr>
        <w:widowControl/>
        <w:shd w:val="clear" w:color="auto" w:fill="FFFFFF"/>
        <w:spacing w:beforeLines="50"/>
        <w:ind w:rightChars="-94" w:right="-197"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第十一条 </w:t>
      </w:r>
      <w:r w:rsidRPr="00EC7388">
        <w:rPr>
          <w:rFonts w:ascii="宋体" w:eastAsia="宋体" w:hAnsi="宋体" w:cs="Arial" w:hint="eastAsia"/>
          <w:bCs/>
          <w:color w:val="000000" w:themeColor="text1"/>
          <w:kern w:val="0"/>
          <w:szCs w:val="21"/>
        </w:rPr>
        <w:t>本保险合同的免赔率由保险人和投保人在签订本保险合同时协商确定，并在保险单中载明。</w:t>
      </w:r>
    </w:p>
    <w:p w:rsidR="00571F4E" w:rsidRPr="00EC7388" w:rsidRDefault="00571F4E" w:rsidP="00720055">
      <w:pPr>
        <w:widowControl/>
        <w:shd w:val="clear" w:color="auto" w:fill="FFFFFF"/>
        <w:spacing w:beforeLines="50"/>
        <w:jc w:val="center"/>
        <w:rPr>
          <w:rFonts w:ascii="宋体" w:eastAsia="宋体" w:hAnsi="宋体" w:cs="Arial"/>
          <w:b/>
          <w:bCs/>
          <w:kern w:val="0"/>
          <w:szCs w:val="21"/>
        </w:rPr>
      </w:pPr>
      <w:r w:rsidRPr="00EC7388">
        <w:rPr>
          <w:rFonts w:ascii="宋体" w:eastAsia="宋体" w:hAnsi="宋体" w:cs="Arial" w:hint="eastAsia"/>
          <w:b/>
          <w:bCs/>
          <w:kern w:val="0"/>
          <w:szCs w:val="21"/>
        </w:rPr>
        <w:t xml:space="preserve">保险期间 </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第十二条  </w:t>
      </w:r>
      <w:r w:rsidRPr="00EC7388">
        <w:rPr>
          <w:rFonts w:ascii="宋体" w:eastAsia="宋体" w:hAnsi="宋体" w:cs="Arial" w:hint="eastAsia"/>
          <w:bCs/>
          <w:color w:val="000000" w:themeColor="text1"/>
          <w:kern w:val="0"/>
          <w:szCs w:val="21"/>
        </w:rPr>
        <w:t>本保险合同的保险期间以保险单上载明的起讫日期为准，最长不超过1年。</w:t>
      </w:r>
    </w:p>
    <w:p w:rsidR="00571F4E" w:rsidRPr="00EC7388" w:rsidRDefault="00571F4E" w:rsidP="00720055">
      <w:pPr>
        <w:widowControl/>
        <w:shd w:val="clear" w:color="auto" w:fill="FFFFFF"/>
        <w:spacing w:beforeLines="50"/>
        <w:jc w:val="center"/>
        <w:rPr>
          <w:rFonts w:ascii="宋体" w:eastAsia="宋体" w:hAnsi="宋体"/>
          <w:szCs w:val="21"/>
        </w:rPr>
      </w:pPr>
      <w:r w:rsidRPr="00EC7388">
        <w:rPr>
          <w:rFonts w:ascii="宋体" w:eastAsia="宋体" w:hAnsi="宋体" w:cs="Arial" w:hint="eastAsia"/>
          <w:b/>
          <w:bCs/>
          <w:kern w:val="0"/>
          <w:szCs w:val="21"/>
        </w:rPr>
        <w:t>保险人义务</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第十三条 </w:t>
      </w:r>
      <w:r w:rsidRPr="00EC7388">
        <w:rPr>
          <w:rFonts w:ascii="宋体" w:eastAsia="宋体" w:hAnsi="宋体" w:cs="Arial" w:hint="eastAsia"/>
          <w:bCs/>
          <w:color w:val="000000" w:themeColor="text1"/>
          <w:kern w:val="0"/>
          <w:szCs w:val="21"/>
        </w:rPr>
        <w:t>订立本保险合同时，采用保险人提供的格式条款的，保险人向投保人提供的投保单应当附格式条款，保险人应当向投保人说明本保险合同的内容。对本保险合同中免除保险人责任的条款，保险人在订立本保险合同时应当在投保单、保险单或者其他保险凭证上</w:t>
      </w:r>
      <w:proofErr w:type="gramStart"/>
      <w:r w:rsidRPr="00EC7388">
        <w:rPr>
          <w:rFonts w:ascii="宋体" w:eastAsia="宋体" w:hAnsi="宋体" w:cs="Arial" w:hint="eastAsia"/>
          <w:bCs/>
          <w:color w:val="000000" w:themeColor="text1"/>
          <w:kern w:val="0"/>
          <w:szCs w:val="21"/>
        </w:rPr>
        <w:t>作出</w:t>
      </w:r>
      <w:proofErr w:type="gramEnd"/>
      <w:r w:rsidRPr="00EC7388">
        <w:rPr>
          <w:rFonts w:ascii="宋体" w:eastAsia="宋体" w:hAnsi="宋体" w:cs="Arial" w:hint="eastAsia"/>
          <w:bCs/>
          <w:color w:val="000000" w:themeColor="text1"/>
          <w:kern w:val="0"/>
          <w:szCs w:val="21"/>
        </w:rPr>
        <w:t>足以引起投保人注意的提示，并对该条款的内容以书面或者口头形式向投保人</w:t>
      </w:r>
      <w:proofErr w:type="gramStart"/>
      <w:r w:rsidRPr="00EC7388">
        <w:rPr>
          <w:rFonts w:ascii="宋体" w:eastAsia="宋体" w:hAnsi="宋体" w:cs="Arial" w:hint="eastAsia"/>
          <w:bCs/>
          <w:color w:val="000000" w:themeColor="text1"/>
          <w:kern w:val="0"/>
          <w:szCs w:val="21"/>
        </w:rPr>
        <w:t>作出</w:t>
      </w:r>
      <w:proofErr w:type="gramEnd"/>
      <w:r w:rsidRPr="00EC7388">
        <w:rPr>
          <w:rFonts w:ascii="宋体" w:eastAsia="宋体" w:hAnsi="宋体" w:cs="Arial" w:hint="eastAsia"/>
          <w:bCs/>
          <w:color w:val="000000" w:themeColor="text1"/>
          <w:kern w:val="0"/>
          <w:szCs w:val="21"/>
        </w:rPr>
        <w:t>明确说明；未作提示或者明确说明的，该条款不产生效力。</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 xml:space="preserve">第十四条 </w:t>
      </w:r>
      <w:r w:rsidRPr="00EC7388">
        <w:rPr>
          <w:rFonts w:ascii="宋体" w:eastAsia="宋体" w:hAnsi="宋体" w:cs="Arial" w:hint="eastAsia"/>
          <w:bCs/>
          <w:color w:val="000000" w:themeColor="text1"/>
          <w:kern w:val="0"/>
          <w:szCs w:val="21"/>
        </w:rPr>
        <w:t>本保险合同成立后，保险人应当及时向投保人签发保险单或其他保险凭证。</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第十五条 </w:t>
      </w:r>
      <w:r w:rsidRPr="00EC7388">
        <w:rPr>
          <w:rFonts w:ascii="宋体" w:eastAsia="宋体" w:hAnsi="宋体" w:cs="Arial" w:hint="eastAsia"/>
          <w:bCs/>
          <w:color w:val="000000" w:themeColor="text1"/>
          <w:kern w:val="0"/>
          <w:szCs w:val="21"/>
        </w:rPr>
        <w:t>保险人依据本保险合同所取得的保险合同解除权，自保险人知道有解除事由之日起，超过三十日不行使而消灭。自本保险合同成立之日起超过二年的，保险人不得解除本保险合同；发生保险事故的，保险人承担赔偿责任。</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lastRenderedPageBreak/>
        <w:t>保险人在本保险合同订立时已经知道投保人未如实告知情况的，保险人不得解除本保险合同；发生保险事故的，保险人应当承担赔偿责任。</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第十六条 </w:t>
      </w:r>
      <w:r w:rsidRPr="00EC7388">
        <w:rPr>
          <w:rFonts w:ascii="宋体" w:eastAsia="宋体" w:hAnsi="宋体" w:cs="Arial" w:hint="eastAsia"/>
          <w:bCs/>
          <w:color w:val="000000" w:themeColor="text1"/>
          <w:kern w:val="0"/>
          <w:szCs w:val="21"/>
        </w:rPr>
        <w:t>保险人按照本保险合同的约定，认为被保险人提供的有关索赔的证明和资料不完整的，应当及时一次性通知投保人、被保险人补充提供。</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第十七条 </w:t>
      </w:r>
      <w:r w:rsidRPr="00EC7388">
        <w:rPr>
          <w:rFonts w:ascii="宋体" w:eastAsia="宋体" w:hAnsi="宋体" w:cs="Arial" w:hint="eastAsia"/>
          <w:bCs/>
          <w:color w:val="000000" w:themeColor="text1"/>
          <w:kern w:val="0"/>
          <w:szCs w:val="21"/>
        </w:rPr>
        <w:t>保险人收到被保险人的赔偿保险金的请求后，应当及时</w:t>
      </w:r>
      <w:proofErr w:type="gramStart"/>
      <w:r w:rsidRPr="00EC7388">
        <w:rPr>
          <w:rFonts w:ascii="宋体" w:eastAsia="宋体" w:hAnsi="宋体" w:cs="Arial" w:hint="eastAsia"/>
          <w:bCs/>
          <w:color w:val="000000" w:themeColor="text1"/>
          <w:kern w:val="0"/>
          <w:szCs w:val="21"/>
        </w:rPr>
        <w:t>作出</w:t>
      </w:r>
      <w:proofErr w:type="gramEnd"/>
      <w:r w:rsidRPr="00EC7388">
        <w:rPr>
          <w:rFonts w:ascii="宋体" w:eastAsia="宋体" w:hAnsi="宋体" w:cs="Arial" w:hint="eastAsia"/>
          <w:bCs/>
          <w:color w:val="000000" w:themeColor="text1"/>
          <w:kern w:val="0"/>
          <w:szCs w:val="21"/>
        </w:rPr>
        <w:t>是否属于保险责任的核定；情形复杂的，应当在三十日内</w:t>
      </w:r>
      <w:proofErr w:type="gramStart"/>
      <w:r w:rsidRPr="00EC7388">
        <w:rPr>
          <w:rFonts w:ascii="宋体" w:eastAsia="宋体" w:hAnsi="宋体" w:cs="Arial" w:hint="eastAsia"/>
          <w:bCs/>
          <w:color w:val="000000" w:themeColor="text1"/>
          <w:kern w:val="0"/>
          <w:szCs w:val="21"/>
        </w:rPr>
        <w:t>作出</w:t>
      </w:r>
      <w:proofErr w:type="gramEnd"/>
      <w:r w:rsidRPr="00EC7388">
        <w:rPr>
          <w:rFonts w:ascii="宋体" w:eastAsia="宋体" w:hAnsi="宋体" w:cs="Arial" w:hint="eastAsia"/>
          <w:bCs/>
          <w:color w:val="000000" w:themeColor="text1"/>
          <w:kern w:val="0"/>
          <w:szCs w:val="21"/>
        </w:rPr>
        <w:t>核定，但本保险合同另有约定的除外。</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保险人应当将核定结果通知被保险人；对属于保险责任的，在与被保险人达成赔偿保险金的协议后十日内，履行赔偿保险金义务。本保险合同对赔偿保险金的期限有约定的，保险人应当按照约定履行赔偿保险金的义务。保险人依照前款约定</w:t>
      </w:r>
      <w:proofErr w:type="gramStart"/>
      <w:r w:rsidRPr="00EC7388">
        <w:rPr>
          <w:rFonts w:ascii="宋体" w:eastAsia="宋体" w:hAnsi="宋体" w:cs="Arial" w:hint="eastAsia"/>
          <w:bCs/>
          <w:color w:val="000000" w:themeColor="text1"/>
          <w:kern w:val="0"/>
          <w:szCs w:val="21"/>
        </w:rPr>
        <w:t>作出</w:t>
      </w:r>
      <w:proofErr w:type="gramEnd"/>
      <w:r w:rsidRPr="00EC7388">
        <w:rPr>
          <w:rFonts w:ascii="宋体" w:eastAsia="宋体" w:hAnsi="宋体" w:cs="Arial" w:hint="eastAsia"/>
          <w:bCs/>
          <w:color w:val="000000" w:themeColor="text1"/>
          <w:kern w:val="0"/>
          <w:szCs w:val="21"/>
        </w:rPr>
        <w:t>核定后，对不属于保险责任的，应当自</w:t>
      </w:r>
      <w:proofErr w:type="gramStart"/>
      <w:r w:rsidRPr="00EC7388">
        <w:rPr>
          <w:rFonts w:ascii="宋体" w:eastAsia="宋体" w:hAnsi="宋体" w:cs="Arial" w:hint="eastAsia"/>
          <w:bCs/>
          <w:color w:val="000000" w:themeColor="text1"/>
          <w:kern w:val="0"/>
          <w:szCs w:val="21"/>
        </w:rPr>
        <w:t>作出</w:t>
      </w:r>
      <w:proofErr w:type="gramEnd"/>
      <w:r w:rsidRPr="00EC7388">
        <w:rPr>
          <w:rFonts w:ascii="宋体" w:eastAsia="宋体" w:hAnsi="宋体" w:cs="Arial" w:hint="eastAsia"/>
          <w:bCs/>
          <w:color w:val="000000" w:themeColor="text1"/>
          <w:kern w:val="0"/>
          <w:szCs w:val="21"/>
        </w:rPr>
        <w:t>核定之日起三日内向被保险人发出拒绝赔偿保险金通知书，并说明理由。</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第十八条 </w:t>
      </w:r>
      <w:r w:rsidRPr="00EC7388">
        <w:rPr>
          <w:rFonts w:ascii="宋体" w:eastAsia="宋体" w:hAnsi="宋体" w:cs="Arial" w:hint="eastAsia"/>
          <w:bCs/>
          <w:color w:val="000000" w:themeColor="text1"/>
          <w:kern w:val="0"/>
          <w:szCs w:val="21"/>
        </w:rPr>
        <w:t>保险人自收到赔偿保险金的请求和有关证明、资料之日起六十日内，对其赔偿保险金的数额不能确定的，应当根据已有证明和资料可以确定的数额先</w:t>
      </w:r>
      <w:proofErr w:type="gramStart"/>
      <w:r w:rsidRPr="00EC7388">
        <w:rPr>
          <w:rFonts w:ascii="宋体" w:eastAsia="宋体" w:hAnsi="宋体" w:cs="Arial" w:hint="eastAsia"/>
          <w:bCs/>
          <w:color w:val="000000" w:themeColor="text1"/>
          <w:kern w:val="0"/>
          <w:szCs w:val="21"/>
        </w:rPr>
        <w:t>予支</w:t>
      </w:r>
      <w:proofErr w:type="gramEnd"/>
      <w:r w:rsidRPr="00EC7388">
        <w:rPr>
          <w:rFonts w:ascii="宋体" w:eastAsia="宋体" w:hAnsi="宋体" w:cs="Arial" w:hint="eastAsia"/>
          <w:bCs/>
          <w:color w:val="000000" w:themeColor="text1"/>
          <w:kern w:val="0"/>
          <w:szCs w:val="21"/>
        </w:rPr>
        <w:t>付；保险人最终确定赔偿的数额后，应当支付相应的差额。</w:t>
      </w:r>
    </w:p>
    <w:p w:rsidR="00571F4E" w:rsidRPr="00EC7388" w:rsidRDefault="00571F4E" w:rsidP="00720055">
      <w:pPr>
        <w:widowControl/>
        <w:shd w:val="clear" w:color="auto" w:fill="FFFFFF"/>
        <w:spacing w:beforeLines="50"/>
        <w:jc w:val="center"/>
        <w:rPr>
          <w:rFonts w:ascii="宋体" w:eastAsia="宋体" w:hAnsi="宋体" w:cs="Arial"/>
          <w:b/>
          <w:bCs/>
          <w:kern w:val="0"/>
          <w:szCs w:val="21"/>
        </w:rPr>
      </w:pPr>
      <w:r w:rsidRPr="00EC7388">
        <w:rPr>
          <w:rFonts w:ascii="宋体" w:eastAsia="宋体" w:hAnsi="宋体" w:cs="Arial" w:hint="eastAsia"/>
          <w:b/>
          <w:bCs/>
          <w:kern w:val="0"/>
          <w:szCs w:val="21"/>
        </w:rPr>
        <w:t>投保人、被保险人义务</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第十九条 </w:t>
      </w:r>
      <w:r w:rsidRPr="00EC7388">
        <w:rPr>
          <w:rFonts w:ascii="宋体" w:eastAsia="宋体" w:hAnsi="宋体" w:cs="Arial" w:hint="eastAsia"/>
          <w:bCs/>
          <w:color w:val="000000" w:themeColor="text1"/>
          <w:kern w:val="0"/>
          <w:szCs w:val="21"/>
        </w:rPr>
        <w:t>订立本保险合同，保险人就投保风险的情况以及被保险人的有关情况提出询问的，投保人应当如实告知。</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投保人故意或者因重大过失未履行前款规定的如实告知义务，足以影响保险人决定是否同意承保或者提高保险费率的，保险人有权解除本保险合同。</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投保人故意不履行如实告知义务的，保险人对于本保险合同解除前发生的保险事故，不承担赔偿保险金的责任，并不退还保险费。</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投保人因重大过失未履行如实告知义务，对保险事故的发生有严重影响的，保险人对于本保险合同解除前发生的保险事故，不承担赔偿保险金的责任，但应当退还保险费。</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 xml:space="preserve">第二十条 </w:t>
      </w:r>
      <w:r w:rsidRPr="00EC7388">
        <w:rPr>
          <w:rFonts w:ascii="宋体" w:eastAsia="宋体" w:hAnsi="宋体" w:cs="Arial" w:hint="eastAsia"/>
          <w:bCs/>
          <w:color w:val="000000" w:themeColor="text1"/>
          <w:kern w:val="0"/>
          <w:szCs w:val="21"/>
        </w:rPr>
        <w:t>除另有约定外，投保人应当在本保险合同成立时一次性交清本保险合同约定的全部保险费。</w:t>
      </w:r>
      <w:r w:rsidRPr="00EC7388">
        <w:rPr>
          <w:rFonts w:ascii="宋体" w:eastAsia="宋体" w:hAnsi="宋体" w:cs="Arial" w:hint="eastAsia"/>
          <w:b/>
          <w:bCs/>
          <w:color w:val="000000" w:themeColor="text1"/>
          <w:kern w:val="0"/>
          <w:szCs w:val="21"/>
        </w:rPr>
        <w:t>投保人未按约定交付保险费的，对于保险费交付前发生的保险事故，保险人不承担赔偿责任。</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第二十一条</w:t>
      </w:r>
      <w:r w:rsidRPr="00EC7388">
        <w:rPr>
          <w:rFonts w:ascii="宋体" w:eastAsia="宋体" w:hAnsi="宋体" w:cs="Arial" w:hint="eastAsia"/>
          <w:bCs/>
          <w:color w:val="000000" w:themeColor="text1"/>
          <w:kern w:val="0"/>
          <w:szCs w:val="21"/>
        </w:rPr>
        <w:t xml:space="preserve"> </w:t>
      </w:r>
      <w:r w:rsidRPr="00EC7388">
        <w:rPr>
          <w:rFonts w:ascii="宋体" w:eastAsia="宋体" w:hAnsi="宋体" w:cs="Arial" w:hint="eastAsia"/>
          <w:b/>
          <w:bCs/>
          <w:color w:val="000000" w:themeColor="text1"/>
          <w:kern w:val="0"/>
          <w:szCs w:val="21"/>
        </w:rPr>
        <w:t>在保险期间内，除因人民银行基准利率等国家强制性规定导致《借款合同》变更外，投保人与被保险人如需变更《借款合同》应事先征得保险人书面同意。</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第二十二条</w:t>
      </w:r>
      <w:r w:rsidRPr="00EC7388">
        <w:rPr>
          <w:rFonts w:ascii="宋体" w:eastAsia="宋体" w:hAnsi="宋体" w:cs="Arial" w:hint="eastAsia"/>
          <w:bCs/>
          <w:color w:val="000000" w:themeColor="text1"/>
          <w:kern w:val="0"/>
          <w:szCs w:val="21"/>
        </w:rPr>
        <w:t xml:space="preserve"> 申请投保时，投保人应如实填写投保单，提供保险人要求的必要证明资料，并接受保险人对其资信进行审查。</w:t>
      </w:r>
    </w:p>
    <w:p w:rsidR="00571F4E" w:rsidRPr="00EC7388" w:rsidRDefault="00571F4E" w:rsidP="00720055">
      <w:pPr>
        <w:widowControl/>
        <w:shd w:val="clear" w:color="auto" w:fill="FFFFFF"/>
        <w:spacing w:beforeLines="50"/>
        <w:ind w:firstLineChars="235" w:firstLine="493"/>
        <w:jc w:val="left"/>
        <w:rPr>
          <w:rFonts w:ascii="宋体" w:eastAsia="宋体" w:hAnsi="宋体"/>
          <w:szCs w:val="21"/>
        </w:rPr>
      </w:pPr>
      <w:r w:rsidRPr="00EC7388">
        <w:rPr>
          <w:rFonts w:ascii="宋体" w:eastAsia="宋体" w:hAnsi="宋体" w:cs="Arial" w:hint="eastAsia"/>
          <w:bCs/>
          <w:color w:val="000000" w:themeColor="text1"/>
          <w:kern w:val="0"/>
          <w:szCs w:val="21"/>
        </w:rPr>
        <w:t>投保人有义务配合保险人实施核查。在保险人核查期间，投保人必须配合保险人或由保险人雇佣的审计人员或其他独立方对其提出的信息和文件进行准确的核查。</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第二十三条 </w:t>
      </w:r>
      <w:r w:rsidRPr="00EC7388">
        <w:rPr>
          <w:rFonts w:ascii="宋体" w:eastAsia="宋体" w:hAnsi="宋体" w:cs="Arial" w:hint="eastAsia"/>
          <w:bCs/>
          <w:color w:val="000000" w:themeColor="text1"/>
          <w:kern w:val="0"/>
          <w:szCs w:val="21"/>
        </w:rPr>
        <w:t>如果投保人与被保险人签订有《抵（质）押合同》的，应依法办理抵（质）</w:t>
      </w:r>
      <w:proofErr w:type="gramStart"/>
      <w:r w:rsidRPr="00EC7388">
        <w:rPr>
          <w:rFonts w:ascii="宋体" w:eastAsia="宋体" w:hAnsi="宋体" w:cs="Arial" w:hint="eastAsia"/>
          <w:bCs/>
          <w:color w:val="000000" w:themeColor="text1"/>
          <w:kern w:val="0"/>
          <w:szCs w:val="21"/>
        </w:rPr>
        <w:t>押登记</w:t>
      </w:r>
      <w:proofErr w:type="gramEnd"/>
      <w:r w:rsidRPr="00EC7388">
        <w:rPr>
          <w:rFonts w:ascii="宋体" w:eastAsia="宋体" w:hAnsi="宋体" w:cs="Arial" w:hint="eastAsia"/>
          <w:bCs/>
          <w:color w:val="000000" w:themeColor="text1"/>
          <w:kern w:val="0"/>
          <w:szCs w:val="21"/>
        </w:rPr>
        <w:t>手续。</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投保人在保险期间内，不得将《抵（质）押合同》约定的抵（质）</w:t>
      </w:r>
      <w:proofErr w:type="gramStart"/>
      <w:r w:rsidRPr="00EC7388">
        <w:rPr>
          <w:rFonts w:ascii="宋体" w:eastAsia="宋体" w:hAnsi="宋体" w:cs="Arial" w:hint="eastAsia"/>
          <w:b/>
          <w:bCs/>
          <w:color w:val="000000" w:themeColor="text1"/>
          <w:kern w:val="0"/>
          <w:szCs w:val="21"/>
        </w:rPr>
        <w:t>押物进行</w:t>
      </w:r>
      <w:proofErr w:type="gramEnd"/>
      <w:r w:rsidRPr="00EC7388">
        <w:rPr>
          <w:rFonts w:ascii="宋体" w:eastAsia="宋体" w:hAnsi="宋体" w:cs="Arial" w:hint="eastAsia"/>
          <w:b/>
          <w:bCs/>
          <w:color w:val="000000" w:themeColor="text1"/>
          <w:kern w:val="0"/>
          <w:szCs w:val="21"/>
        </w:rPr>
        <w:t>转卖、转让、转赠、或重复抵（质）押。</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lastRenderedPageBreak/>
        <w:t>投保人转卖、转让、转赠《抵（质）押合同》中约定的抵（质）押物，造成被保险人损失的，保险人应当在赔偿金额中扣减抵（质）</w:t>
      </w:r>
      <w:proofErr w:type="gramStart"/>
      <w:r w:rsidRPr="00EC7388">
        <w:rPr>
          <w:rFonts w:ascii="宋体" w:eastAsia="宋体" w:hAnsi="宋体" w:cs="Arial" w:hint="eastAsia"/>
          <w:b/>
          <w:bCs/>
          <w:color w:val="000000" w:themeColor="text1"/>
          <w:kern w:val="0"/>
          <w:szCs w:val="21"/>
        </w:rPr>
        <w:t>押物的</w:t>
      </w:r>
      <w:proofErr w:type="gramEnd"/>
      <w:r w:rsidRPr="00EC7388">
        <w:rPr>
          <w:rFonts w:ascii="宋体" w:eastAsia="宋体" w:hAnsi="宋体" w:cs="Arial" w:hint="eastAsia"/>
          <w:b/>
          <w:bCs/>
          <w:color w:val="000000" w:themeColor="text1"/>
          <w:kern w:val="0"/>
          <w:szCs w:val="21"/>
        </w:rPr>
        <w:t>价值。</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第二十四条</w:t>
      </w:r>
      <w:r w:rsidRPr="00EC7388">
        <w:rPr>
          <w:rFonts w:ascii="宋体" w:eastAsia="宋体" w:hAnsi="宋体" w:cs="Arial" w:hint="eastAsia"/>
          <w:bCs/>
          <w:color w:val="000000" w:themeColor="text1"/>
          <w:kern w:val="0"/>
          <w:szCs w:val="21"/>
        </w:rPr>
        <w:t xml:space="preserve"> 被保险人应按照有关贷款管理的法律、法规、规章、规定等审查投保人的资信情况，在确认其符合发放贷款条件的情况下方可向其提供贷款，并向保险人出具投保人的资信评估报告及审核贷款意见。</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第二十五条</w:t>
      </w:r>
      <w:r w:rsidRPr="00EC7388">
        <w:rPr>
          <w:rFonts w:ascii="宋体" w:eastAsia="宋体" w:hAnsi="宋体" w:cs="Arial" w:hint="eastAsia"/>
          <w:bCs/>
          <w:color w:val="000000" w:themeColor="text1"/>
          <w:kern w:val="0"/>
          <w:szCs w:val="21"/>
        </w:rPr>
        <w:t xml:space="preserve"> 在保险期间内，被保险人应及时检查并协助保险人了解《借款合同》的执行情况，被保险人如发现投保人存在不还款风险，或有任何导致保险标的危险程度显著增加的，被保险人应采取措施降低或消除上述风险，并应按照本保险合同约定及时通知保险人。</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被保险人未履行前款约定的通知义务的，因保险标的</w:t>
      </w:r>
      <w:proofErr w:type="gramStart"/>
      <w:r w:rsidRPr="00EC7388">
        <w:rPr>
          <w:rFonts w:ascii="宋体" w:eastAsia="宋体" w:hAnsi="宋体" w:cs="Arial" w:hint="eastAsia"/>
          <w:b/>
          <w:bCs/>
          <w:color w:val="000000" w:themeColor="text1"/>
          <w:kern w:val="0"/>
          <w:szCs w:val="21"/>
        </w:rPr>
        <w:t>的</w:t>
      </w:r>
      <w:proofErr w:type="gramEnd"/>
      <w:r w:rsidRPr="00EC7388">
        <w:rPr>
          <w:rFonts w:ascii="宋体" w:eastAsia="宋体" w:hAnsi="宋体" w:cs="Arial" w:hint="eastAsia"/>
          <w:b/>
          <w:bCs/>
          <w:color w:val="000000" w:themeColor="text1"/>
          <w:kern w:val="0"/>
          <w:szCs w:val="21"/>
        </w:rPr>
        <w:t>危险程度显著增加而发生的保险事故，保险人不承担赔偿保险金的责任。</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投保人逾期不还款的，被保险人应及时做好欠款的催收工作和催收记录，并在十个工作日内书面通知保险人。</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第二十六条</w:t>
      </w:r>
      <w:r w:rsidRPr="00EC7388">
        <w:rPr>
          <w:rFonts w:ascii="宋体" w:eastAsia="宋体" w:hAnsi="宋体" w:cs="Arial" w:hint="eastAsia"/>
          <w:bCs/>
          <w:color w:val="000000" w:themeColor="text1"/>
          <w:kern w:val="0"/>
          <w:szCs w:val="21"/>
        </w:rPr>
        <w:t xml:space="preserve"> 知道保险事故发生后：</w:t>
      </w:r>
    </w:p>
    <w:p w:rsidR="00571F4E" w:rsidRPr="00EC7388" w:rsidRDefault="00571F4E" w:rsidP="00720055">
      <w:pPr>
        <w:widowControl/>
        <w:shd w:val="clear" w:color="auto" w:fill="FFFFFF"/>
        <w:spacing w:beforeLines="50"/>
        <w:ind w:firstLineChars="235" w:firstLine="493"/>
        <w:jc w:val="left"/>
        <w:rPr>
          <w:rFonts w:ascii="宋体" w:eastAsia="宋体" w:hAnsi="宋体" w:cs="Arial"/>
          <w:b/>
          <w:bCs/>
          <w:color w:val="000000" w:themeColor="text1"/>
          <w:kern w:val="0"/>
          <w:szCs w:val="21"/>
        </w:rPr>
      </w:pPr>
      <w:r w:rsidRPr="00EC7388">
        <w:rPr>
          <w:rFonts w:ascii="宋体" w:eastAsia="宋体" w:hAnsi="宋体" w:cs="Arial" w:hint="eastAsia"/>
          <w:bCs/>
          <w:color w:val="000000" w:themeColor="text1"/>
          <w:kern w:val="0"/>
          <w:szCs w:val="21"/>
        </w:rPr>
        <w:t>（一）</w:t>
      </w:r>
      <w:r w:rsidRPr="00EC7388">
        <w:rPr>
          <w:rFonts w:ascii="宋体" w:eastAsia="宋体" w:hAnsi="宋体" w:cs="Arial" w:hint="eastAsia"/>
          <w:b/>
          <w:bCs/>
          <w:color w:val="000000" w:themeColor="text1"/>
          <w:kern w:val="0"/>
          <w:szCs w:val="21"/>
        </w:rPr>
        <w:t>被保险人应该尽力采取必要、合理的措施，防止或减少损失，否则，对因此扩大的损失，保险人不负责赔偿；</w:t>
      </w:r>
    </w:p>
    <w:p w:rsidR="00571F4E" w:rsidRPr="00B41824" w:rsidRDefault="00571F4E" w:rsidP="00720055">
      <w:pPr>
        <w:widowControl/>
        <w:shd w:val="clear" w:color="auto" w:fill="FFFFFF"/>
        <w:spacing w:beforeLines="50"/>
        <w:ind w:firstLineChars="235" w:firstLine="493"/>
        <w:jc w:val="left"/>
        <w:rPr>
          <w:rFonts w:ascii="宋体" w:eastAsia="宋体" w:hAnsi="宋体" w:cs="Arial"/>
          <w:b/>
          <w:bCs/>
          <w:color w:val="000000" w:themeColor="text1"/>
          <w:kern w:val="0"/>
          <w:szCs w:val="21"/>
        </w:rPr>
      </w:pPr>
      <w:r w:rsidRPr="00EC7388">
        <w:rPr>
          <w:rFonts w:ascii="宋体" w:eastAsia="宋体" w:hAnsi="宋体" w:cs="Arial" w:hint="eastAsia"/>
          <w:bCs/>
          <w:color w:val="000000" w:themeColor="text1"/>
          <w:kern w:val="0"/>
          <w:szCs w:val="21"/>
        </w:rPr>
        <w:t>（二）</w:t>
      </w:r>
      <w:r w:rsidRPr="00C97DB0">
        <w:rPr>
          <w:rFonts w:ascii="宋体" w:eastAsia="宋体" w:hAnsi="宋体" w:cs="Arial" w:hint="eastAsia"/>
          <w:b/>
          <w:bCs/>
          <w:color w:val="000000" w:themeColor="text1"/>
          <w:kern w:val="0"/>
          <w:szCs w:val="21"/>
        </w:rPr>
        <w:t>投保人、被保险人应及时通知保险人，并书面说明事故发生的原因、经过、损失情况和催收情况；故意或者因重大过失未及时通知，致使保险事故的性质、原因、损失程度等难以确定的，保险人对无法确定的部分，不承担赔偿责任，但保险人通过其他途径已经及时知道或者应当及时知道保险事故发生的除外；涉及违法、犯罪的，应立即向公安机关报案；</w:t>
      </w:r>
    </w:p>
    <w:p w:rsidR="00571F4E" w:rsidRPr="00EC7388" w:rsidRDefault="00571F4E" w:rsidP="00720055">
      <w:pPr>
        <w:widowControl/>
        <w:shd w:val="clear" w:color="auto" w:fill="FFFFFF"/>
        <w:spacing w:beforeLines="50"/>
        <w:ind w:firstLineChars="235" w:firstLine="493"/>
        <w:jc w:val="left"/>
        <w:rPr>
          <w:rFonts w:ascii="宋体" w:eastAsia="宋体" w:hAnsi="宋体"/>
          <w:szCs w:val="21"/>
        </w:rPr>
      </w:pPr>
      <w:r w:rsidRPr="00EC7388">
        <w:rPr>
          <w:rFonts w:ascii="宋体" w:eastAsia="宋体" w:hAnsi="宋体" w:cs="Arial" w:hint="eastAsia"/>
          <w:bCs/>
          <w:color w:val="000000" w:themeColor="text1"/>
          <w:kern w:val="0"/>
          <w:szCs w:val="21"/>
        </w:rPr>
        <w:t>（三）被保险人应完整保留与投保人《借款合同》有关的资料，保留与催收欠款有关的资料，允许并且协助保险人对事故进行调查。</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第二十七条 </w:t>
      </w:r>
      <w:r w:rsidRPr="00EC7388">
        <w:rPr>
          <w:rFonts w:ascii="宋体" w:eastAsia="宋体" w:hAnsi="宋体" w:cs="Arial" w:hint="eastAsia"/>
          <w:bCs/>
          <w:color w:val="000000" w:themeColor="text1"/>
          <w:kern w:val="0"/>
          <w:szCs w:val="21"/>
        </w:rPr>
        <w:t>被保险人提出索赔申请时，应向保险人提供下列书面证明和资料：</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（一）索赔申请书；</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（二）保险单正本；</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（三）《借款合同》；</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（四）与《借款合同》有关的所有担保文件；</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（五）被保险人签发的逾期款项催收文件或《委托律师催收函》；</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（六）证明和确认投保人拖欠贷款本金和利息的相关证明材料；</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（七）《权益转让书》及追偿所需的资料；</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（八）投保人、被保险人所能提供的与确认保险事故的性质、原因、损失程度等有关的其他证明和资料。</w:t>
      </w:r>
    </w:p>
    <w:p w:rsidR="00571F4E" w:rsidRPr="00EC7388"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被保险人未履行前款约定的索赔材料提供义务，导致保险人无法核实损失情况的，保险人对无法核实的部分不承担赔偿责任。</w:t>
      </w:r>
    </w:p>
    <w:p w:rsidR="00571F4E" w:rsidRPr="00EC7388" w:rsidRDefault="00571F4E" w:rsidP="00720055">
      <w:pPr>
        <w:widowControl/>
        <w:shd w:val="clear" w:color="auto" w:fill="FFFFFF"/>
        <w:spacing w:beforeLines="50"/>
        <w:jc w:val="center"/>
        <w:rPr>
          <w:rFonts w:ascii="宋体" w:eastAsia="宋体" w:hAnsi="宋体" w:cs="Arial"/>
          <w:b/>
          <w:bCs/>
          <w:kern w:val="0"/>
          <w:szCs w:val="21"/>
        </w:rPr>
      </w:pPr>
      <w:r w:rsidRPr="00EC7388">
        <w:rPr>
          <w:rFonts w:ascii="宋体" w:eastAsia="宋体" w:hAnsi="宋体" w:cs="Arial" w:hint="eastAsia"/>
          <w:b/>
          <w:bCs/>
          <w:kern w:val="0"/>
          <w:szCs w:val="21"/>
        </w:rPr>
        <w:t>赔偿处理</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lastRenderedPageBreak/>
        <w:t>第二十八条 被保险人向保险人提出索赔申请前，应按《借款合同》约定启动催收程序，催收方式应符合国家和行业有关规定，产生的费用由被保险人承担。</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第二十九条 </w:t>
      </w:r>
      <w:r w:rsidRPr="00EC7388">
        <w:rPr>
          <w:rFonts w:ascii="宋体" w:eastAsia="宋体" w:hAnsi="宋体" w:cs="Arial" w:hint="eastAsia"/>
          <w:bCs/>
          <w:color w:val="000000" w:themeColor="text1"/>
          <w:kern w:val="0"/>
          <w:szCs w:val="21"/>
        </w:rPr>
        <w:t>被保险人向保险人提出索赔申请之日前，被保险人向投保人或其担保人（如有）催收所得价款应用于清偿逾期贷款本金和利息。</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第三十条 </w:t>
      </w:r>
      <w:r w:rsidRPr="00EC7388">
        <w:rPr>
          <w:rFonts w:ascii="宋体" w:eastAsia="宋体" w:hAnsi="宋体" w:cs="Arial" w:hint="eastAsia"/>
          <w:bCs/>
          <w:color w:val="000000" w:themeColor="text1"/>
          <w:kern w:val="0"/>
          <w:szCs w:val="21"/>
        </w:rPr>
        <w:t>被保险人发生保险责任范围内的损失，保险人按以下方式计算赔偿金额：</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赔偿金额=（逾期贷款本金和利息-已实现的催收价款-处置抵（质）</w:t>
      </w:r>
      <w:proofErr w:type="gramStart"/>
      <w:r w:rsidRPr="00EC7388">
        <w:rPr>
          <w:rFonts w:ascii="宋体" w:eastAsia="宋体" w:hAnsi="宋体" w:cs="Arial" w:hint="eastAsia"/>
          <w:bCs/>
          <w:color w:val="000000" w:themeColor="text1"/>
          <w:kern w:val="0"/>
          <w:szCs w:val="21"/>
        </w:rPr>
        <w:t>押物所得</w:t>
      </w:r>
      <w:proofErr w:type="gramEnd"/>
      <w:r w:rsidRPr="00EC7388">
        <w:rPr>
          <w:rFonts w:ascii="宋体" w:eastAsia="宋体" w:hAnsi="宋体" w:cs="Arial" w:hint="eastAsia"/>
          <w:bCs/>
          <w:color w:val="000000" w:themeColor="text1"/>
          <w:kern w:val="0"/>
          <w:szCs w:val="21"/>
        </w:rPr>
        <w:t>价款）× (1-免赔率）</w:t>
      </w:r>
    </w:p>
    <w:p w:rsidR="00571F4E" w:rsidRPr="00C97DB0"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 xml:space="preserve">第三十一条 </w:t>
      </w:r>
      <w:r w:rsidRPr="00C97DB0">
        <w:rPr>
          <w:rFonts w:ascii="宋体" w:eastAsia="宋体" w:hAnsi="宋体" w:cs="Arial" w:hint="eastAsia"/>
          <w:b/>
          <w:bCs/>
          <w:color w:val="000000" w:themeColor="text1"/>
          <w:kern w:val="0"/>
          <w:szCs w:val="21"/>
        </w:rPr>
        <w:t>发生保险事故时，如果被保险人的损失在有相同保障的其他保险合同项下也能够获得赔偿，则本保险人按照本保险合同的保险金额与其他保险合同及本保险合同的保险金额总和的比例承担赔偿责任。</w:t>
      </w:r>
    </w:p>
    <w:p w:rsidR="00571F4E" w:rsidRPr="00C97DB0"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C97DB0">
        <w:rPr>
          <w:rFonts w:ascii="宋体" w:eastAsia="宋体" w:hAnsi="宋体" w:cs="Arial" w:hint="eastAsia"/>
          <w:b/>
          <w:bCs/>
          <w:color w:val="000000" w:themeColor="text1"/>
          <w:kern w:val="0"/>
          <w:szCs w:val="21"/>
        </w:rPr>
        <w:t>应由其他保险人承担的赔偿金额，本保险人不负责垫付。若被保险人未如实告知导致保险人多支付的赔偿金额，保险人有权向被保险人追回多支付的部分。</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第三十二条</w:t>
      </w:r>
      <w:r w:rsidRPr="00EC7388">
        <w:rPr>
          <w:rFonts w:ascii="宋体" w:eastAsia="宋体" w:hAnsi="宋体" w:cs="Arial" w:hint="eastAsia"/>
          <w:bCs/>
          <w:color w:val="000000" w:themeColor="text1"/>
          <w:kern w:val="0"/>
          <w:szCs w:val="21"/>
        </w:rPr>
        <w:t xml:space="preserve"> 发生保险责任范围内的损失，保险人自向被保险人赔偿保险金之日起，在赔偿金额范围内代位行使被保险人对投保人或其担保人请求赔偿的权利，被保险人应当向保险人提供必要的文件和所知道的有关情况,积极协助保险人向投保人进行追偿。</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被保险人已经从投保人处取得赔偿的，保险人赔偿保险金时，可以相应扣减被保险人已从投保人处取得的赔偿金额。</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第三十三条</w:t>
      </w:r>
      <w:r w:rsidRPr="00EC7388">
        <w:rPr>
          <w:rFonts w:ascii="宋体" w:eastAsia="宋体" w:hAnsi="宋体" w:cs="Arial" w:hint="eastAsia"/>
          <w:bCs/>
          <w:color w:val="000000" w:themeColor="text1"/>
          <w:kern w:val="0"/>
          <w:szCs w:val="21"/>
        </w:rPr>
        <w:t xml:space="preserve"> </w:t>
      </w:r>
      <w:r w:rsidRPr="00C97DB0">
        <w:rPr>
          <w:rFonts w:ascii="宋体" w:eastAsia="宋体" w:hAnsi="宋体" w:cs="Arial" w:hint="eastAsia"/>
          <w:b/>
          <w:bCs/>
          <w:color w:val="000000" w:themeColor="text1"/>
          <w:kern w:val="0"/>
          <w:szCs w:val="21"/>
        </w:rPr>
        <w:t>保险事故发生后，在保险人未赔偿保险金之前，被保险人放弃对投保人请求赔偿权利的，保险人不承担赔偿责任；保险人向被保险人赔偿保险金后，被保险人未经保险人同意放弃对投保人请求赔偿权利的，该行为无效；由于被保险人故意或者因重大过失致使保险人不能行使代位请求赔偿的权利的，保险人可以扣减或者要求返还相应的保险金。</w:t>
      </w:r>
    </w:p>
    <w:p w:rsidR="00571F4E" w:rsidRPr="00C97DB0"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EC7388">
        <w:rPr>
          <w:rFonts w:ascii="宋体" w:eastAsia="宋体" w:hAnsi="宋体" w:cs="Arial" w:hint="eastAsia"/>
          <w:b/>
          <w:bCs/>
          <w:color w:val="000000" w:themeColor="text1"/>
          <w:kern w:val="0"/>
          <w:szCs w:val="21"/>
        </w:rPr>
        <w:t>第三十四条</w:t>
      </w:r>
      <w:r w:rsidRPr="00EC7388">
        <w:rPr>
          <w:rFonts w:ascii="宋体" w:eastAsia="宋体" w:hAnsi="宋体" w:cs="Arial" w:hint="eastAsia"/>
          <w:bCs/>
          <w:color w:val="000000" w:themeColor="text1"/>
          <w:kern w:val="0"/>
          <w:szCs w:val="21"/>
        </w:rPr>
        <w:t xml:space="preserve"> </w:t>
      </w:r>
      <w:r w:rsidRPr="00C97DB0">
        <w:rPr>
          <w:rFonts w:ascii="宋体" w:eastAsia="宋体" w:hAnsi="宋体" w:cs="Arial" w:hint="eastAsia"/>
          <w:b/>
          <w:bCs/>
          <w:color w:val="000000" w:themeColor="text1"/>
          <w:kern w:val="0"/>
          <w:szCs w:val="21"/>
        </w:rPr>
        <w:t>未发生保险事故，被保险人谎称发生了保险事故，向保险人提出赔偿请求的，保险人有权解除保险合同，并不退还保险费。</w:t>
      </w:r>
    </w:p>
    <w:p w:rsidR="00571F4E" w:rsidRPr="00C97DB0"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C97DB0">
        <w:rPr>
          <w:rFonts w:ascii="宋体" w:eastAsia="宋体" w:hAnsi="宋体" w:cs="Arial" w:hint="eastAsia"/>
          <w:b/>
          <w:bCs/>
          <w:color w:val="000000" w:themeColor="text1"/>
          <w:kern w:val="0"/>
          <w:szCs w:val="21"/>
        </w:rPr>
        <w:t>投保人、被保险人故意制造保险事故的，保险人有权解除保险合同，不承担赔偿责任，不退还保险费。</w:t>
      </w:r>
    </w:p>
    <w:p w:rsidR="00571F4E" w:rsidRPr="00C97DB0"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C97DB0">
        <w:rPr>
          <w:rFonts w:ascii="宋体" w:eastAsia="宋体" w:hAnsi="宋体" w:cs="Arial" w:hint="eastAsia"/>
          <w:b/>
          <w:bCs/>
          <w:color w:val="000000" w:themeColor="text1"/>
          <w:kern w:val="0"/>
          <w:szCs w:val="21"/>
        </w:rPr>
        <w:t>保险事故发生后，投保人、被保险人以伪造、变造的有关证明、资料或者其他证据，编造虚假的事故原因或夸大损失程度的，保险人对其虚报的部分不承担赔偿责任。</w:t>
      </w:r>
    </w:p>
    <w:p w:rsidR="00571F4E" w:rsidRPr="00C97DB0" w:rsidRDefault="00571F4E" w:rsidP="00720055">
      <w:pPr>
        <w:widowControl/>
        <w:shd w:val="clear" w:color="auto" w:fill="FFFFFF"/>
        <w:spacing w:beforeLines="50"/>
        <w:ind w:firstLineChars="235" w:firstLine="495"/>
        <w:jc w:val="left"/>
        <w:rPr>
          <w:rFonts w:ascii="宋体" w:eastAsia="宋体" w:hAnsi="宋体" w:cs="Arial"/>
          <w:b/>
          <w:bCs/>
          <w:color w:val="000000" w:themeColor="text1"/>
          <w:kern w:val="0"/>
          <w:szCs w:val="21"/>
        </w:rPr>
      </w:pPr>
      <w:r w:rsidRPr="00C97DB0">
        <w:rPr>
          <w:rFonts w:ascii="宋体" w:eastAsia="宋体" w:hAnsi="宋体" w:cs="Arial" w:hint="eastAsia"/>
          <w:b/>
          <w:bCs/>
          <w:color w:val="000000" w:themeColor="text1"/>
          <w:kern w:val="0"/>
          <w:szCs w:val="21"/>
        </w:rPr>
        <w:t>投保人、被保险人有前三款规定行为之一，致使保险</w:t>
      </w:r>
      <w:bookmarkStart w:id="0" w:name="_GoBack"/>
      <w:bookmarkEnd w:id="0"/>
      <w:r w:rsidRPr="00C97DB0">
        <w:rPr>
          <w:rFonts w:ascii="宋体" w:eastAsia="宋体" w:hAnsi="宋体" w:cs="Arial" w:hint="eastAsia"/>
          <w:b/>
          <w:bCs/>
          <w:color w:val="000000" w:themeColor="text1"/>
          <w:kern w:val="0"/>
          <w:szCs w:val="21"/>
        </w:rPr>
        <w:t>人支付保险金或者支出费用的，应当退回或者赔偿。</w:t>
      </w:r>
    </w:p>
    <w:p w:rsidR="00571F4E" w:rsidRPr="00EC7388" w:rsidRDefault="00571F4E" w:rsidP="00720055">
      <w:pPr>
        <w:widowControl/>
        <w:shd w:val="clear" w:color="auto" w:fill="FFFFFF"/>
        <w:spacing w:beforeLines="50"/>
        <w:ind w:firstLineChars="235" w:firstLine="495"/>
        <w:jc w:val="left"/>
        <w:rPr>
          <w:rFonts w:ascii="宋体" w:eastAsia="宋体" w:hAnsi="宋体"/>
          <w:szCs w:val="21"/>
        </w:rPr>
      </w:pPr>
      <w:r w:rsidRPr="00EC7388">
        <w:rPr>
          <w:rFonts w:ascii="宋体" w:eastAsia="宋体" w:hAnsi="宋体" w:cs="Arial" w:hint="eastAsia"/>
          <w:b/>
          <w:bCs/>
          <w:color w:val="000000" w:themeColor="text1"/>
          <w:kern w:val="0"/>
          <w:szCs w:val="21"/>
        </w:rPr>
        <w:t>第三十五条</w:t>
      </w:r>
      <w:r w:rsidRPr="00EC7388">
        <w:rPr>
          <w:rFonts w:ascii="宋体" w:eastAsia="宋体" w:hAnsi="宋体" w:cs="Arial" w:hint="eastAsia"/>
          <w:bCs/>
          <w:color w:val="000000" w:themeColor="text1"/>
          <w:kern w:val="0"/>
          <w:szCs w:val="21"/>
        </w:rPr>
        <w:t xml:space="preserve"> 保险人受理报案、向被保险人提供建议等行为，均不构成保险人对赔偿责任的承诺。</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第三十六条 </w:t>
      </w:r>
      <w:r w:rsidRPr="00EC7388">
        <w:rPr>
          <w:rFonts w:ascii="宋体" w:eastAsia="宋体" w:hAnsi="宋体" w:cs="Arial" w:hint="eastAsia"/>
          <w:bCs/>
          <w:color w:val="000000" w:themeColor="text1"/>
          <w:kern w:val="0"/>
          <w:szCs w:val="21"/>
        </w:rPr>
        <w:t>被保险人向保险人请求赔偿保险金的诉讼时效期间为二年，自其知道或者应当知道保险事故发生之日起计算。</w:t>
      </w:r>
    </w:p>
    <w:p w:rsidR="00571F4E" w:rsidRPr="00EC7388" w:rsidRDefault="00571F4E" w:rsidP="00720055">
      <w:pPr>
        <w:widowControl/>
        <w:shd w:val="clear" w:color="auto" w:fill="FFFFFF"/>
        <w:spacing w:beforeLines="50"/>
        <w:jc w:val="center"/>
        <w:rPr>
          <w:rFonts w:ascii="宋体" w:eastAsia="宋体" w:hAnsi="宋体" w:cs="Arial"/>
          <w:b/>
          <w:bCs/>
          <w:kern w:val="0"/>
          <w:szCs w:val="21"/>
        </w:rPr>
      </w:pPr>
      <w:r w:rsidRPr="00EC7388">
        <w:rPr>
          <w:rFonts w:ascii="宋体" w:eastAsia="宋体" w:hAnsi="宋体" w:cs="Arial" w:hint="eastAsia"/>
          <w:b/>
          <w:bCs/>
          <w:kern w:val="0"/>
          <w:szCs w:val="21"/>
        </w:rPr>
        <w:t>争议处理</w:t>
      </w:r>
    </w:p>
    <w:p w:rsidR="00571F4E" w:rsidRPr="00EC7388" w:rsidRDefault="00571F4E" w:rsidP="00720055">
      <w:pPr>
        <w:widowControl/>
        <w:spacing w:beforeLines="50"/>
        <w:ind w:firstLine="567"/>
        <w:jc w:val="left"/>
        <w:rPr>
          <w:rFonts w:ascii="宋体" w:eastAsia="宋体" w:hAnsi="宋体" w:cs="宋体"/>
          <w:color w:val="333333"/>
          <w:kern w:val="0"/>
          <w:szCs w:val="21"/>
        </w:rPr>
      </w:pPr>
      <w:r w:rsidRPr="00EC7388">
        <w:rPr>
          <w:rFonts w:ascii="宋体" w:eastAsia="宋体" w:hAnsi="宋体" w:cs="宋体" w:hint="eastAsia"/>
          <w:b/>
          <w:bCs/>
          <w:color w:val="333333"/>
          <w:kern w:val="0"/>
          <w:szCs w:val="21"/>
        </w:rPr>
        <w:lastRenderedPageBreak/>
        <w:t>第三十七条  </w:t>
      </w:r>
      <w:r w:rsidRPr="00EC7388">
        <w:rPr>
          <w:rFonts w:ascii="宋体" w:eastAsia="宋体" w:hAnsi="宋体" w:cs="宋体" w:hint="eastAsia"/>
          <w:color w:val="333333"/>
          <w:kern w:val="0"/>
          <w:szCs w:val="21"/>
        </w:rPr>
        <w:t>因履行本合同或与本合同有关的一切争议，由当事人协商解决；协商不成的，依法向中华人民共和国（不含港、澳、台地区）有管辖权的人民法院起诉。</w:t>
      </w:r>
    </w:p>
    <w:p w:rsidR="00571F4E" w:rsidRPr="00EC7388" w:rsidRDefault="00571F4E" w:rsidP="00720055">
      <w:pPr>
        <w:widowControl/>
        <w:spacing w:beforeLines="50"/>
        <w:ind w:firstLine="567"/>
        <w:jc w:val="left"/>
        <w:rPr>
          <w:rFonts w:ascii="宋体" w:eastAsia="宋体" w:hAnsi="宋体" w:cs="宋体"/>
          <w:color w:val="333333"/>
          <w:kern w:val="0"/>
          <w:szCs w:val="21"/>
        </w:rPr>
      </w:pPr>
      <w:r w:rsidRPr="00EC7388">
        <w:rPr>
          <w:rFonts w:ascii="宋体" w:eastAsia="宋体" w:hAnsi="宋体" w:cs="宋体" w:hint="eastAsia"/>
          <w:b/>
          <w:bCs/>
          <w:color w:val="333333"/>
          <w:kern w:val="0"/>
          <w:szCs w:val="21"/>
        </w:rPr>
        <w:t>第三十八条  </w:t>
      </w:r>
      <w:r w:rsidRPr="00EC7388">
        <w:rPr>
          <w:rFonts w:ascii="宋体" w:eastAsia="宋体" w:hAnsi="宋体" w:cs="宋体" w:hint="eastAsia"/>
          <w:color w:val="333333"/>
          <w:kern w:val="0"/>
          <w:szCs w:val="21"/>
        </w:rPr>
        <w:t>与本保险合同有关的以及履行本保险合同产生的一切争议处理适用中华人民共和国法律（不包括港、澳、台地区法律）。</w:t>
      </w:r>
    </w:p>
    <w:p w:rsidR="00571F4E" w:rsidRPr="00EC7388" w:rsidRDefault="00571F4E" w:rsidP="00720055">
      <w:pPr>
        <w:widowControl/>
        <w:shd w:val="clear" w:color="auto" w:fill="FFFFFF"/>
        <w:spacing w:beforeLines="50"/>
        <w:jc w:val="center"/>
        <w:rPr>
          <w:rFonts w:ascii="宋体" w:eastAsia="宋体" w:hAnsi="宋体" w:cs="Arial"/>
          <w:b/>
          <w:bCs/>
          <w:kern w:val="0"/>
          <w:szCs w:val="21"/>
        </w:rPr>
      </w:pPr>
      <w:r w:rsidRPr="00EC7388">
        <w:rPr>
          <w:rFonts w:ascii="宋体" w:eastAsia="宋体" w:hAnsi="宋体" w:cs="Arial" w:hint="eastAsia"/>
          <w:b/>
          <w:bCs/>
          <w:kern w:val="0"/>
          <w:szCs w:val="21"/>
        </w:rPr>
        <w:t>其他事项</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第三十九条</w:t>
      </w:r>
      <w:r w:rsidRPr="00EC7388">
        <w:rPr>
          <w:rFonts w:ascii="宋体" w:eastAsia="宋体" w:hAnsi="宋体" w:cs="Arial" w:hint="eastAsia"/>
          <w:bCs/>
          <w:color w:val="000000" w:themeColor="text1"/>
          <w:kern w:val="0"/>
          <w:szCs w:val="21"/>
        </w:rPr>
        <w:t xml:space="preserve"> 本保险合同成立后，未经被保险人书面同意，投保人不得中途退保。如果投保人经被保险人书面同意中途退保，保险人退还投保人的保险费，并按第四十条所列公式计算。</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 xml:space="preserve">第四十条 </w:t>
      </w:r>
      <w:r w:rsidRPr="00EC7388">
        <w:rPr>
          <w:rFonts w:ascii="宋体" w:eastAsia="宋体" w:hAnsi="宋体" w:cs="Arial" w:hint="eastAsia"/>
          <w:bCs/>
          <w:color w:val="000000" w:themeColor="text1"/>
          <w:kern w:val="0"/>
          <w:szCs w:val="21"/>
        </w:rPr>
        <w:t>本保险合同成立后，发生以下情形时，经被保险人书面同意，投保人可以依照下列约定向保险人申请退保：</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（一）需要依照约定办理抵（质）</w:t>
      </w:r>
      <w:proofErr w:type="gramStart"/>
      <w:r w:rsidRPr="00EC7388">
        <w:rPr>
          <w:rFonts w:ascii="宋体" w:eastAsia="宋体" w:hAnsi="宋体" w:cs="Arial" w:hint="eastAsia"/>
          <w:bCs/>
          <w:color w:val="000000" w:themeColor="text1"/>
          <w:kern w:val="0"/>
          <w:szCs w:val="21"/>
        </w:rPr>
        <w:t>押登记</w:t>
      </w:r>
      <w:proofErr w:type="gramEnd"/>
      <w:r w:rsidRPr="00EC7388">
        <w:rPr>
          <w:rFonts w:ascii="宋体" w:eastAsia="宋体" w:hAnsi="宋体" w:cs="Arial" w:hint="eastAsia"/>
          <w:bCs/>
          <w:color w:val="000000" w:themeColor="text1"/>
          <w:kern w:val="0"/>
          <w:szCs w:val="21"/>
        </w:rPr>
        <w:t>但未能办理的或被保险人贷款发放不成的，投保人凭保险单正本、被保险人同意退保的书面证明以及退保申请书向保险人申请退保；</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（二）投保人在未发生保险事故的情况下提前还清贷款，投保人凭保险单正本、退保申请书、被保险人提供的还清贷款及利息的书面证明和同意退保的书面证明向保险人申请退保。</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第四十一条</w:t>
      </w:r>
      <w:r w:rsidRPr="00EC7388">
        <w:rPr>
          <w:rFonts w:ascii="宋体" w:eastAsia="宋体" w:hAnsi="宋体" w:cs="Arial" w:hint="eastAsia"/>
          <w:bCs/>
          <w:color w:val="000000" w:themeColor="text1"/>
          <w:kern w:val="0"/>
          <w:szCs w:val="21"/>
        </w:rPr>
        <w:t xml:space="preserve"> 保险责任开始前，投保人申请且被保险人同意退保的，应当按照本保险合同约定向保险人支付退保手续费，保险人应当退还保险费。保险人将保险费退还投保人后，本保险合同终止。</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保险责任开始后，投保人要求解除本保险合同且被保险人同意的，自通知保险人之日起，本保险合同解除，保险人按照以下方式计算应退给投保人的未满期保险费：</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未满期保险费＝保险费×退保系数</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其中退保系数按照保险期间已经过月份数占保险单载明的保险期间月份数的比例确定，确定方式见下表，保险期间已经过月份数不足一个月的按一个月计算。</w:t>
      </w:r>
    </w:p>
    <w:tbl>
      <w:tblPr>
        <w:tblW w:w="0" w:type="auto"/>
        <w:jc w:val="center"/>
        <w:tblCellMar>
          <w:left w:w="0" w:type="dxa"/>
          <w:right w:w="0" w:type="dxa"/>
        </w:tblCellMar>
        <w:tblLook w:val="04A0"/>
      </w:tblPr>
      <w:tblGrid>
        <w:gridCol w:w="5375"/>
        <w:gridCol w:w="1666"/>
      </w:tblGrid>
      <w:tr w:rsidR="00571F4E" w:rsidRPr="00EC7388" w:rsidTr="005D1B5E">
        <w:trPr>
          <w:trHeight w:val="396"/>
          <w:jc w:val="center"/>
        </w:trPr>
        <w:tc>
          <w:tcPr>
            <w:tcW w:w="5375"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hint="eastAsia"/>
                <w:color w:val="444444"/>
                <w:szCs w:val="21"/>
              </w:rPr>
              <w:t>保险单已生效月份数/保险期间月份数（S）</w:t>
            </w:r>
          </w:p>
        </w:tc>
        <w:tc>
          <w:tcPr>
            <w:tcW w:w="1666" w:type="dxa"/>
            <w:tcBorders>
              <w:top w:val="single" w:sz="8" w:space="0" w:color="auto"/>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hint="eastAsia"/>
                <w:color w:val="444444"/>
                <w:szCs w:val="21"/>
              </w:rPr>
              <w:t>退保系数</w:t>
            </w:r>
          </w:p>
        </w:tc>
      </w:tr>
      <w:tr w:rsidR="00571F4E" w:rsidRPr="00EC7388" w:rsidTr="005D1B5E">
        <w:trPr>
          <w:trHeight w:val="317"/>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S≤10%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bCs/>
                <w:color w:val="000000" w:themeColor="text1"/>
                <w:kern w:val="0"/>
                <w:szCs w:val="21"/>
              </w:rPr>
              <w:t>70%</w:t>
            </w:r>
          </w:p>
        </w:tc>
      </w:tr>
      <w:tr w:rsidR="00571F4E" w:rsidRPr="00EC7388" w:rsidTr="005D1B5E">
        <w:trPr>
          <w:trHeight w:val="317"/>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10%＜S≤20%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bCs/>
                <w:color w:val="000000" w:themeColor="text1"/>
                <w:kern w:val="0"/>
                <w:szCs w:val="21"/>
              </w:rPr>
              <w:t>60%</w:t>
            </w:r>
          </w:p>
        </w:tc>
      </w:tr>
      <w:tr w:rsidR="00571F4E" w:rsidRPr="00EC7388" w:rsidTr="005D1B5E">
        <w:trPr>
          <w:trHeight w:val="317"/>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20%＜S≤30%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bCs/>
                <w:color w:val="000000" w:themeColor="text1"/>
                <w:kern w:val="0"/>
                <w:szCs w:val="21"/>
              </w:rPr>
              <w:t>50%</w:t>
            </w:r>
          </w:p>
        </w:tc>
      </w:tr>
      <w:tr w:rsidR="00571F4E" w:rsidRPr="00EC7388" w:rsidTr="005D1B5E">
        <w:trPr>
          <w:trHeight w:val="317"/>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30%＜S≤40%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bCs/>
                <w:color w:val="000000" w:themeColor="text1"/>
                <w:kern w:val="0"/>
                <w:szCs w:val="21"/>
              </w:rPr>
              <w:t>40%</w:t>
            </w:r>
          </w:p>
        </w:tc>
      </w:tr>
      <w:tr w:rsidR="00571F4E" w:rsidRPr="00EC7388" w:rsidTr="005D1B5E">
        <w:trPr>
          <w:trHeight w:val="317"/>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40%＜S≤50%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bCs/>
                <w:color w:val="000000" w:themeColor="text1"/>
                <w:kern w:val="0"/>
                <w:szCs w:val="21"/>
              </w:rPr>
              <w:t>30%</w:t>
            </w:r>
          </w:p>
        </w:tc>
      </w:tr>
      <w:tr w:rsidR="00571F4E" w:rsidRPr="00EC7388" w:rsidTr="005D1B5E">
        <w:trPr>
          <w:trHeight w:val="317"/>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50%＜S≤60%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bCs/>
                <w:color w:val="000000" w:themeColor="text1"/>
                <w:kern w:val="0"/>
                <w:szCs w:val="21"/>
              </w:rPr>
              <w:t>20%</w:t>
            </w:r>
          </w:p>
        </w:tc>
      </w:tr>
      <w:tr w:rsidR="00571F4E" w:rsidRPr="00EC7388" w:rsidTr="005D1B5E">
        <w:trPr>
          <w:trHeight w:val="317"/>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60%＜S≤70%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bCs/>
                <w:color w:val="000000" w:themeColor="text1"/>
                <w:kern w:val="0"/>
                <w:szCs w:val="21"/>
              </w:rPr>
              <w:t>10%</w:t>
            </w:r>
          </w:p>
        </w:tc>
      </w:tr>
      <w:tr w:rsidR="00571F4E" w:rsidRPr="00EC7388" w:rsidTr="005D1B5E">
        <w:trPr>
          <w:trHeight w:val="302"/>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70%＜S≤80%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bCs/>
                <w:color w:val="000000" w:themeColor="text1"/>
                <w:kern w:val="0"/>
                <w:szCs w:val="21"/>
              </w:rPr>
              <w:t>5%</w:t>
            </w:r>
          </w:p>
        </w:tc>
      </w:tr>
      <w:tr w:rsidR="00571F4E" w:rsidRPr="00EC7388" w:rsidTr="005D1B5E">
        <w:trPr>
          <w:trHeight w:val="302"/>
          <w:jc w:val="center"/>
        </w:trPr>
        <w:tc>
          <w:tcPr>
            <w:tcW w:w="5375"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Arial" w:hint="eastAsia"/>
                <w:bCs/>
                <w:color w:val="000000" w:themeColor="text1"/>
                <w:kern w:val="0"/>
                <w:szCs w:val="21"/>
              </w:rPr>
              <w:t>S＞80%</w:t>
            </w:r>
          </w:p>
        </w:tc>
        <w:tc>
          <w:tcPr>
            <w:tcW w:w="1666" w:type="dxa"/>
            <w:tcBorders>
              <w:top w:val="nil"/>
              <w:left w:val="nil"/>
              <w:bottom w:val="single" w:sz="8" w:space="0" w:color="auto"/>
              <w:right w:val="single" w:sz="8" w:space="0" w:color="auto"/>
            </w:tcBorders>
            <w:tcMar>
              <w:top w:w="0" w:type="dxa"/>
              <w:left w:w="10" w:type="dxa"/>
              <w:bottom w:w="0" w:type="dxa"/>
              <w:right w:w="10" w:type="dxa"/>
            </w:tcMar>
            <w:vAlign w:val="center"/>
            <w:hideMark/>
          </w:tcPr>
          <w:p w:rsidR="00571F4E" w:rsidRPr="00EC7388" w:rsidRDefault="00571F4E" w:rsidP="00720055">
            <w:pPr>
              <w:widowControl/>
              <w:spacing w:beforeLines="50" w:after="100" w:afterAutospacing="1"/>
              <w:jc w:val="center"/>
              <w:rPr>
                <w:rFonts w:ascii="宋体" w:eastAsia="宋体" w:hAnsi="宋体" w:cs="宋体"/>
                <w:color w:val="444444"/>
                <w:kern w:val="0"/>
                <w:szCs w:val="21"/>
              </w:rPr>
            </w:pPr>
            <w:r w:rsidRPr="00EC7388">
              <w:rPr>
                <w:rFonts w:ascii="宋体" w:eastAsia="宋体" w:hAnsi="宋体" w:cs="宋体" w:hint="eastAsia"/>
                <w:color w:val="444444"/>
                <w:kern w:val="0"/>
                <w:szCs w:val="21"/>
              </w:rPr>
              <w:t>0</w:t>
            </w:r>
          </w:p>
        </w:tc>
      </w:tr>
    </w:tbl>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lastRenderedPageBreak/>
        <w:t xml:space="preserve">第四十二条 </w:t>
      </w:r>
      <w:r w:rsidRPr="00EC7388">
        <w:rPr>
          <w:rFonts w:ascii="宋体" w:eastAsia="宋体" w:hAnsi="宋体" w:cs="Arial" w:hint="eastAsia"/>
          <w:bCs/>
          <w:color w:val="000000" w:themeColor="text1"/>
          <w:kern w:val="0"/>
          <w:szCs w:val="21"/>
        </w:rPr>
        <w:t>本保险合同任何一方应尽的义务不得因其他各方履行自己应尽的义务或职责而免除。</w:t>
      </w:r>
    </w:p>
    <w:p w:rsidR="00571F4E" w:rsidRPr="00EC7388" w:rsidRDefault="00571F4E" w:rsidP="00720055">
      <w:pPr>
        <w:widowControl/>
        <w:shd w:val="clear" w:color="auto" w:fill="FFFFFF"/>
        <w:spacing w:beforeLines="50"/>
        <w:jc w:val="center"/>
        <w:rPr>
          <w:rFonts w:ascii="宋体" w:eastAsia="宋体" w:hAnsi="宋体" w:cs="Arial"/>
          <w:b/>
          <w:bCs/>
          <w:kern w:val="0"/>
          <w:szCs w:val="21"/>
        </w:rPr>
      </w:pPr>
      <w:r w:rsidRPr="00EC7388">
        <w:rPr>
          <w:rFonts w:ascii="宋体" w:eastAsia="宋体" w:hAnsi="宋体" w:cs="Arial" w:hint="eastAsia"/>
          <w:b/>
          <w:bCs/>
          <w:kern w:val="0"/>
          <w:szCs w:val="21"/>
        </w:rPr>
        <w:t>释义</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1.保险人：</w:t>
      </w:r>
      <w:r w:rsidRPr="00EC7388">
        <w:rPr>
          <w:rFonts w:ascii="宋体" w:eastAsia="宋体" w:hAnsi="宋体" w:cs="Arial" w:hint="eastAsia"/>
          <w:bCs/>
          <w:color w:val="000000" w:themeColor="text1"/>
          <w:kern w:val="0"/>
          <w:szCs w:val="21"/>
        </w:rPr>
        <w:t>是指</w:t>
      </w:r>
      <w:r w:rsidR="00720055">
        <w:rPr>
          <w:rFonts w:ascii="宋体" w:eastAsia="宋体" w:hAnsi="宋体" w:cs="Arial" w:hint="eastAsia"/>
          <w:bCs/>
          <w:color w:val="000000" w:themeColor="text1"/>
          <w:kern w:val="0"/>
          <w:szCs w:val="21"/>
        </w:rPr>
        <w:t>亚太</w:t>
      </w:r>
      <w:r w:rsidRPr="00EC7388">
        <w:rPr>
          <w:rFonts w:ascii="宋体" w:eastAsia="宋体" w:hAnsi="宋体" w:cs="Arial" w:hint="eastAsia"/>
          <w:bCs/>
          <w:color w:val="000000" w:themeColor="text1"/>
          <w:kern w:val="0"/>
          <w:szCs w:val="21"/>
        </w:rPr>
        <w:t>财产保险有限公司。</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2.逾期贷款本金和利息：</w:t>
      </w:r>
      <w:r w:rsidRPr="00EC7388">
        <w:rPr>
          <w:rFonts w:ascii="宋体" w:eastAsia="宋体" w:hAnsi="宋体" w:cs="Arial" w:hint="eastAsia"/>
          <w:bCs/>
          <w:color w:val="000000" w:themeColor="text1"/>
          <w:kern w:val="0"/>
          <w:szCs w:val="21"/>
        </w:rPr>
        <w:t>是指按照《借款合同》的约定投保人应偿还而</w:t>
      </w:r>
      <w:proofErr w:type="gramStart"/>
      <w:r w:rsidRPr="00EC7388">
        <w:rPr>
          <w:rFonts w:ascii="宋体" w:eastAsia="宋体" w:hAnsi="宋体" w:cs="Arial" w:hint="eastAsia"/>
          <w:bCs/>
          <w:color w:val="000000" w:themeColor="text1"/>
          <w:kern w:val="0"/>
          <w:szCs w:val="21"/>
        </w:rPr>
        <w:t>未偿</w:t>
      </w:r>
      <w:proofErr w:type="gramEnd"/>
      <w:r w:rsidRPr="00EC7388">
        <w:rPr>
          <w:rFonts w:ascii="宋体" w:eastAsia="宋体" w:hAnsi="宋体" w:cs="Arial" w:hint="eastAsia"/>
          <w:bCs/>
          <w:color w:val="000000" w:themeColor="text1"/>
          <w:kern w:val="0"/>
          <w:szCs w:val="21"/>
        </w:rPr>
        <w:t>还的贷款本金余额及相应的利息，但不包括投保人因违约需承担的逾期利息、罚息、复利或其他相关费用。保险人仅对逾期时间达到本保险合同约定的天数或者期数的贷款本金和利息承担保险责任。</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3.已实现的催收价款:</w:t>
      </w:r>
      <w:r w:rsidRPr="00EC7388">
        <w:rPr>
          <w:rFonts w:ascii="宋体" w:eastAsia="宋体" w:hAnsi="宋体" w:cs="Arial" w:hint="eastAsia"/>
          <w:bCs/>
          <w:color w:val="000000" w:themeColor="text1"/>
          <w:kern w:val="0"/>
          <w:szCs w:val="21"/>
        </w:rPr>
        <w:t>是指在被保险人向保险人提出索赔申请之日前，经被保险人催收后，投保人或其担保人（如有）已偿还款项。</w:t>
      </w:r>
    </w:p>
    <w:p w:rsidR="00571F4E" w:rsidRPr="00EC7388" w:rsidRDefault="00571F4E" w:rsidP="00720055">
      <w:pPr>
        <w:widowControl/>
        <w:shd w:val="clear" w:color="auto" w:fill="FFFFFF"/>
        <w:spacing w:beforeLines="50"/>
        <w:ind w:firstLineChars="235" w:firstLine="495"/>
        <w:jc w:val="left"/>
        <w:rPr>
          <w:rFonts w:ascii="宋体" w:eastAsia="宋体" w:hAnsi="宋体" w:cs="Arial"/>
          <w:bCs/>
          <w:color w:val="000000" w:themeColor="text1"/>
          <w:kern w:val="0"/>
          <w:szCs w:val="21"/>
        </w:rPr>
      </w:pPr>
      <w:r w:rsidRPr="00EC7388">
        <w:rPr>
          <w:rFonts w:ascii="宋体" w:eastAsia="宋体" w:hAnsi="宋体" w:cs="Arial" w:hint="eastAsia"/>
          <w:b/>
          <w:bCs/>
          <w:color w:val="000000" w:themeColor="text1"/>
          <w:kern w:val="0"/>
          <w:szCs w:val="21"/>
        </w:rPr>
        <w:t>4. 抵（质）</w:t>
      </w:r>
      <w:proofErr w:type="gramStart"/>
      <w:r w:rsidRPr="00EC7388">
        <w:rPr>
          <w:rFonts w:ascii="宋体" w:eastAsia="宋体" w:hAnsi="宋体" w:cs="Arial" w:hint="eastAsia"/>
          <w:b/>
          <w:bCs/>
          <w:color w:val="000000" w:themeColor="text1"/>
          <w:kern w:val="0"/>
          <w:szCs w:val="21"/>
        </w:rPr>
        <w:t>押物的</w:t>
      </w:r>
      <w:proofErr w:type="gramEnd"/>
      <w:r w:rsidRPr="00EC7388">
        <w:rPr>
          <w:rFonts w:ascii="宋体" w:eastAsia="宋体" w:hAnsi="宋体" w:cs="Arial" w:hint="eastAsia"/>
          <w:b/>
          <w:bCs/>
          <w:color w:val="000000" w:themeColor="text1"/>
          <w:kern w:val="0"/>
          <w:szCs w:val="21"/>
        </w:rPr>
        <w:t>价值：</w:t>
      </w:r>
      <w:r w:rsidRPr="00EC7388">
        <w:rPr>
          <w:rFonts w:ascii="宋体" w:eastAsia="宋体" w:hAnsi="宋体" w:cs="Arial" w:hint="eastAsia"/>
          <w:bCs/>
          <w:color w:val="000000" w:themeColor="text1"/>
          <w:kern w:val="0"/>
          <w:szCs w:val="21"/>
        </w:rPr>
        <w:t>采取下列方式确定</w:t>
      </w:r>
    </w:p>
    <w:p w:rsidR="00571F4E" w:rsidRPr="00EC7388" w:rsidRDefault="00571F4E" w:rsidP="00720055">
      <w:pPr>
        <w:widowControl/>
        <w:shd w:val="clear" w:color="auto" w:fill="FFFFFF"/>
        <w:spacing w:beforeLines="50"/>
        <w:ind w:firstLineChars="235" w:firstLine="493"/>
        <w:jc w:val="left"/>
        <w:rPr>
          <w:rFonts w:ascii="宋体" w:eastAsia="宋体" w:hAnsi="宋体" w:cs="Arial"/>
          <w:bCs/>
          <w:color w:val="000000" w:themeColor="text1"/>
          <w:kern w:val="0"/>
          <w:szCs w:val="21"/>
        </w:rPr>
      </w:pPr>
      <w:r w:rsidRPr="00EC7388">
        <w:rPr>
          <w:rFonts w:ascii="宋体" w:eastAsia="宋体" w:hAnsi="宋体" w:cs="Arial" w:hint="eastAsia"/>
          <w:bCs/>
          <w:color w:val="000000" w:themeColor="text1"/>
          <w:kern w:val="0"/>
          <w:szCs w:val="21"/>
        </w:rPr>
        <w:t xml:space="preserve"> </w:t>
      </w:r>
      <w:r w:rsidR="001E29C9" w:rsidRPr="00EC7388">
        <w:rPr>
          <w:rFonts w:ascii="宋体" w:eastAsia="宋体" w:hAnsi="宋体" w:cs="Arial"/>
          <w:bCs/>
          <w:color w:val="000000" w:themeColor="text1"/>
          <w:kern w:val="0"/>
          <w:szCs w:val="21"/>
        </w:rPr>
        <w:fldChar w:fldCharType="begin"/>
      </w:r>
      <w:r w:rsidRPr="00EC7388">
        <w:rPr>
          <w:rFonts w:ascii="宋体" w:eastAsia="宋体" w:hAnsi="宋体" w:cs="Arial"/>
          <w:bCs/>
          <w:color w:val="000000" w:themeColor="text1"/>
          <w:kern w:val="0"/>
          <w:szCs w:val="21"/>
        </w:rPr>
        <w:instrText xml:space="preserve"> </w:instrText>
      </w:r>
      <w:r w:rsidRPr="00EC7388">
        <w:rPr>
          <w:rFonts w:ascii="宋体" w:eastAsia="宋体" w:hAnsi="宋体" w:cs="Arial" w:hint="eastAsia"/>
          <w:bCs/>
          <w:color w:val="000000" w:themeColor="text1"/>
          <w:kern w:val="0"/>
          <w:szCs w:val="21"/>
        </w:rPr>
        <w:instrText>= 1 \* GB4</w:instrText>
      </w:r>
      <w:r w:rsidRPr="00EC7388">
        <w:rPr>
          <w:rFonts w:ascii="宋体" w:eastAsia="宋体" w:hAnsi="宋体" w:cs="Arial"/>
          <w:bCs/>
          <w:color w:val="000000" w:themeColor="text1"/>
          <w:kern w:val="0"/>
          <w:szCs w:val="21"/>
        </w:rPr>
        <w:instrText xml:space="preserve"> </w:instrText>
      </w:r>
      <w:r w:rsidR="001E29C9" w:rsidRPr="00EC7388">
        <w:rPr>
          <w:rFonts w:ascii="宋体" w:eastAsia="宋体" w:hAnsi="宋体" w:cs="Arial"/>
          <w:bCs/>
          <w:color w:val="000000" w:themeColor="text1"/>
          <w:kern w:val="0"/>
          <w:szCs w:val="21"/>
        </w:rPr>
        <w:fldChar w:fldCharType="separate"/>
      </w:r>
      <w:r w:rsidRPr="00EC7388">
        <w:rPr>
          <w:rFonts w:ascii="宋体" w:eastAsia="宋体" w:hAnsi="宋体" w:cs="Arial" w:hint="eastAsia"/>
          <w:bCs/>
          <w:noProof/>
          <w:color w:val="000000" w:themeColor="text1"/>
          <w:kern w:val="0"/>
          <w:szCs w:val="21"/>
        </w:rPr>
        <w:t>㈠</w:t>
      </w:r>
      <w:r w:rsidR="001E29C9" w:rsidRPr="00EC7388">
        <w:rPr>
          <w:rFonts w:ascii="宋体" w:eastAsia="宋体" w:hAnsi="宋体" w:cs="Arial"/>
          <w:bCs/>
          <w:color w:val="000000" w:themeColor="text1"/>
          <w:kern w:val="0"/>
          <w:szCs w:val="21"/>
        </w:rPr>
        <w:fldChar w:fldCharType="end"/>
      </w:r>
      <w:r w:rsidRPr="00EC7388">
        <w:rPr>
          <w:rFonts w:ascii="宋体" w:eastAsia="宋体" w:hAnsi="宋体" w:cs="Arial" w:hint="eastAsia"/>
          <w:bCs/>
          <w:color w:val="000000" w:themeColor="text1"/>
          <w:kern w:val="0"/>
          <w:szCs w:val="21"/>
        </w:rPr>
        <w:t>《抵（质）押合同》对抵（质）</w:t>
      </w:r>
      <w:proofErr w:type="gramStart"/>
      <w:r w:rsidRPr="00EC7388">
        <w:rPr>
          <w:rFonts w:ascii="宋体" w:eastAsia="宋体" w:hAnsi="宋体" w:cs="Arial" w:hint="eastAsia"/>
          <w:bCs/>
          <w:color w:val="000000" w:themeColor="text1"/>
          <w:kern w:val="0"/>
          <w:szCs w:val="21"/>
        </w:rPr>
        <w:t>押物的</w:t>
      </w:r>
      <w:proofErr w:type="gramEnd"/>
      <w:r w:rsidRPr="00EC7388">
        <w:rPr>
          <w:rFonts w:ascii="宋体" w:eastAsia="宋体" w:hAnsi="宋体" w:cs="Arial" w:hint="eastAsia"/>
          <w:bCs/>
          <w:color w:val="000000" w:themeColor="text1"/>
          <w:kern w:val="0"/>
          <w:szCs w:val="21"/>
        </w:rPr>
        <w:t>价值有约定的，从其约定；</w:t>
      </w:r>
    </w:p>
    <w:p w:rsidR="00571F4E" w:rsidRPr="0050397B" w:rsidRDefault="00571F4E" w:rsidP="00720055">
      <w:pPr>
        <w:widowControl/>
        <w:shd w:val="clear" w:color="auto" w:fill="FFFFFF"/>
        <w:spacing w:beforeLines="50"/>
        <w:ind w:firstLineChars="235" w:firstLine="493"/>
        <w:jc w:val="left"/>
        <w:rPr>
          <w:rFonts w:ascii="宋体" w:eastAsia="宋体" w:hAnsi="宋体"/>
          <w:sz w:val="15"/>
          <w:szCs w:val="15"/>
        </w:rPr>
      </w:pPr>
      <w:r w:rsidRPr="00EC7388">
        <w:rPr>
          <w:rFonts w:ascii="宋体" w:eastAsia="宋体" w:hAnsi="宋体" w:cs="Arial" w:hint="eastAsia"/>
          <w:bCs/>
          <w:color w:val="000000" w:themeColor="text1"/>
          <w:kern w:val="0"/>
          <w:szCs w:val="21"/>
        </w:rPr>
        <w:t xml:space="preserve"> </w:t>
      </w:r>
      <w:r w:rsidR="001E29C9" w:rsidRPr="00EC7388">
        <w:rPr>
          <w:rFonts w:ascii="宋体" w:eastAsia="宋体" w:hAnsi="宋体" w:cs="Arial"/>
          <w:bCs/>
          <w:color w:val="000000" w:themeColor="text1"/>
          <w:kern w:val="0"/>
          <w:szCs w:val="21"/>
        </w:rPr>
        <w:fldChar w:fldCharType="begin"/>
      </w:r>
      <w:r w:rsidRPr="00EC7388">
        <w:rPr>
          <w:rFonts w:ascii="宋体" w:eastAsia="宋体" w:hAnsi="宋体" w:cs="Arial"/>
          <w:bCs/>
          <w:color w:val="000000" w:themeColor="text1"/>
          <w:kern w:val="0"/>
          <w:szCs w:val="21"/>
        </w:rPr>
        <w:instrText xml:space="preserve"> </w:instrText>
      </w:r>
      <w:r w:rsidRPr="00EC7388">
        <w:rPr>
          <w:rFonts w:ascii="宋体" w:eastAsia="宋体" w:hAnsi="宋体" w:cs="Arial" w:hint="eastAsia"/>
          <w:bCs/>
          <w:color w:val="000000" w:themeColor="text1"/>
          <w:kern w:val="0"/>
          <w:szCs w:val="21"/>
        </w:rPr>
        <w:instrText>= 2 \* GB4</w:instrText>
      </w:r>
      <w:r w:rsidRPr="00EC7388">
        <w:rPr>
          <w:rFonts w:ascii="宋体" w:eastAsia="宋体" w:hAnsi="宋体" w:cs="Arial"/>
          <w:bCs/>
          <w:color w:val="000000" w:themeColor="text1"/>
          <w:kern w:val="0"/>
          <w:szCs w:val="21"/>
        </w:rPr>
        <w:instrText xml:space="preserve"> </w:instrText>
      </w:r>
      <w:r w:rsidR="001E29C9" w:rsidRPr="00EC7388">
        <w:rPr>
          <w:rFonts w:ascii="宋体" w:eastAsia="宋体" w:hAnsi="宋体" w:cs="Arial"/>
          <w:bCs/>
          <w:color w:val="000000" w:themeColor="text1"/>
          <w:kern w:val="0"/>
          <w:szCs w:val="21"/>
        </w:rPr>
        <w:fldChar w:fldCharType="separate"/>
      </w:r>
      <w:r w:rsidRPr="00EC7388">
        <w:rPr>
          <w:rFonts w:ascii="宋体" w:eastAsia="宋体" w:hAnsi="宋体" w:cs="Arial" w:hint="eastAsia"/>
          <w:bCs/>
          <w:noProof/>
          <w:color w:val="000000" w:themeColor="text1"/>
          <w:kern w:val="0"/>
          <w:szCs w:val="21"/>
        </w:rPr>
        <w:t>㈡</w:t>
      </w:r>
      <w:r w:rsidR="001E29C9" w:rsidRPr="00EC7388">
        <w:rPr>
          <w:rFonts w:ascii="宋体" w:eastAsia="宋体" w:hAnsi="宋体" w:cs="Arial"/>
          <w:bCs/>
          <w:color w:val="000000" w:themeColor="text1"/>
          <w:kern w:val="0"/>
          <w:szCs w:val="21"/>
        </w:rPr>
        <w:fldChar w:fldCharType="end"/>
      </w:r>
      <w:r w:rsidRPr="00EC7388">
        <w:rPr>
          <w:rFonts w:ascii="宋体" w:eastAsia="宋体" w:hAnsi="宋体" w:cs="Arial" w:hint="eastAsia"/>
          <w:bCs/>
          <w:color w:val="000000" w:themeColor="text1"/>
          <w:kern w:val="0"/>
          <w:szCs w:val="21"/>
        </w:rPr>
        <w:t>《抵（质）押合同》对抵（质）</w:t>
      </w:r>
      <w:proofErr w:type="gramStart"/>
      <w:r w:rsidRPr="00EC7388">
        <w:rPr>
          <w:rFonts w:ascii="宋体" w:eastAsia="宋体" w:hAnsi="宋体" w:cs="Arial" w:hint="eastAsia"/>
          <w:bCs/>
          <w:color w:val="000000" w:themeColor="text1"/>
          <w:kern w:val="0"/>
          <w:szCs w:val="21"/>
        </w:rPr>
        <w:t>押物的</w:t>
      </w:r>
      <w:proofErr w:type="gramEnd"/>
      <w:r w:rsidRPr="00EC7388">
        <w:rPr>
          <w:rFonts w:ascii="宋体" w:eastAsia="宋体" w:hAnsi="宋体" w:cs="Arial" w:hint="eastAsia"/>
          <w:bCs/>
          <w:color w:val="000000" w:themeColor="text1"/>
          <w:kern w:val="0"/>
          <w:szCs w:val="21"/>
        </w:rPr>
        <w:t>价值没有约定的， 采用《抵（质）押合同》生效时该抵（质）</w:t>
      </w:r>
      <w:proofErr w:type="gramStart"/>
      <w:r w:rsidRPr="00EC7388">
        <w:rPr>
          <w:rFonts w:ascii="宋体" w:eastAsia="宋体" w:hAnsi="宋体" w:cs="Arial" w:hint="eastAsia"/>
          <w:bCs/>
          <w:color w:val="000000" w:themeColor="text1"/>
          <w:kern w:val="0"/>
          <w:szCs w:val="21"/>
        </w:rPr>
        <w:t>押物的</w:t>
      </w:r>
      <w:proofErr w:type="gramEnd"/>
      <w:r w:rsidRPr="00EC7388">
        <w:rPr>
          <w:rFonts w:ascii="宋体" w:eastAsia="宋体" w:hAnsi="宋体" w:cs="Arial" w:hint="eastAsia"/>
          <w:bCs/>
          <w:color w:val="000000" w:themeColor="text1"/>
          <w:kern w:val="0"/>
          <w:szCs w:val="21"/>
        </w:rPr>
        <w:t>市场价值。</w:t>
      </w:r>
    </w:p>
    <w:p w:rsidR="005B6831" w:rsidRPr="00571F4E" w:rsidRDefault="005B6831"/>
    <w:sectPr w:rsidR="005B6831" w:rsidRPr="00571F4E" w:rsidSect="00281C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9A5" w:rsidRDefault="00FA39A5" w:rsidP="00571F4E">
      <w:r>
        <w:separator/>
      </w:r>
    </w:p>
  </w:endnote>
  <w:endnote w:type="continuationSeparator" w:id="0">
    <w:p w:rsidR="00FA39A5" w:rsidRDefault="00FA39A5" w:rsidP="00571F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9A5" w:rsidRDefault="00FA39A5" w:rsidP="00571F4E">
      <w:r>
        <w:separator/>
      </w:r>
    </w:p>
  </w:footnote>
  <w:footnote w:type="continuationSeparator" w:id="0">
    <w:p w:rsidR="00FA39A5" w:rsidRDefault="00FA39A5" w:rsidP="00571F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6831"/>
    <w:rsid w:val="00030E88"/>
    <w:rsid w:val="001E29C9"/>
    <w:rsid w:val="00571F4E"/>
    <w:rsid w:val="005B6831"/>
    <w:rsid w:val="00643F4C"/>
    <w:rsid w:val="00720055"/>
    <w:rsid w:val="00AD3591"/>
    <w:rsid w:val="00B41824"/>
    <w:rsid w:val="00C97DB0"/>
    <w:rsid w:val="00EC7388"/>
    <w:rsid w:val="00F324BD"/>
    <w:rsid w:val="00FA39A5"/>
    <w:rsid w:val="00FF13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F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F4E"/>
    <w:rPr>
      <w:sz w:val="18"/>
      <w:szCs w:val="18"/>
    </w:rPr>
  </w:style>
  <w:style w:type="paragraph" w:styleId="a4">
    <w:name w:val="footer"/>
    <w:basedOn w:val="a"/>
    <w:link w:val="Char0"/>
    <w:uiPriority w:val="99"/>
    <w:unhideWhenUsed/>
    <w:rsid w:val="00571F4E"/>
    <w:pPr>
      <w:tabs>
        <w:tab w:val="center" w:pos="4153"/>
        <w:tab w:val="right" w:pos="8306"/>
      </w:tabs>
      <w:snapToGrid w:val="0"/>
      <w:jc w:val="left"/>
    </w:pPr>
    <w:rPr>
      <w:sz w:val="18"/>
      <w:szCs w:val="18"/>
    </w:rPr>
  </w:style>
  <w:style w:type="character" w:customStyle="1" w:styleId="Char0">
    <w:name w:val="页脚 Char"/>
    <w:basedOn w:val="a0"/>
    <w:link w:val="a4"/>
    <w:uiPriority w:val="99"/>
    <w:rsid w:val="00571F4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F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1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1F4E"/>
    <w:rPr>
      <w:sz w:val="18"/>
      <w:szCs w:val="18"/>
    </w:rPr>
  </w:style>
  <w:style w:type="paragraph" w:styleId="a4">
    <w:name w:val="footer"/>
    <w:basedOn w:val="a"/>
    <w:link w:val="Char0"/>
    <w:uiPriority w:val="99"/>
    <w:unhideWhenUsed/>
    <w:rsid w:val="00571F4E"/>
    <w:pPr>
      <w:tabs>
        <w:tab w:val="center" w:pos="4153"/>
        <w:tab w:val="right" w:pos="8306"/>
      </w:tabs>
      <w:snapToGrid w:val="0"/>
      <w:jc w:val="left"/>
    </w:pPr>
    <w:rPr>
      <w:sz w:val="18"/>
      <w:szCs w:val="18"/>
    </w:rPr>
  </w:style>
  <w:style w:type="character" w:customStyle="1" w:styleId="Char0">
    <w:name w:val="页脚 Char"/>
    <w:basedOn w:val="a0"/>
    <w:link w:val="a4"/>
    <w:uiPriority w:val="99"/>
    <w:rsid w:val="00571F4E"/>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汤泉</dc:creator>
  <cp:keywords/>
  <dc:description/>
  <cp:lastModifiedBy>Administrator</cp:lastModifiedBy>
  <cp:revision>6</cp:revision>
  <dcterms:created xsi:type="dcterms:W3CDTF">2015-03-12T08:47:00Z</dcterms:created>
  <dcterms:modified xsi:type="dcterms:W3CDTF">2016-03-29T01:52:00Z</dcterms:modified>
</cp:coreProperties>
</file>