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43" w:rsidRDefault="00006743" w:rsidP="00207972">
      <w:pPr>
        <w:pStyle w:val="3"/>
        <w:numPr>
          <w:ilvl w:val="0"/>
          <w:numId w:val="1"/>
        </w:numPr>
        <w:spacing w:line="80" w:lineRule="atLeast"/>
      </w:pPr>
      <w:r>
        <w:rPr>
          <w:rFonts w:hint="eastAsia"/>
        </w:rPr>
        <w:t>前端单元测试</w:t>
      </w:r>
    </w:p>
    <w:p w:rsidR="00EC00D5" w:rsidRDefault="006B7694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主要测试单元</w:t>
      </w:r>
    </w:p>
    <w:p w:rsidR="00B15171" w:rsidRDefault="00D5426E" w:rsidP="00207972">
      <w:pPr>
        <w:pStyle w:val="5"/>
        <w:numPr>
          <w:ilvl w:val="2"/>
          <w:numId w:val="1"/>
        </w:numPr>
        <w:spacing w:line="80" w:lineRule="atLeast"/>
      </w:pPr>
      <w:r>
        <w:rPr>
          <w:rFonts w:hint="eastAsia"/>
        </w:rPr>
        <w:t>注册</w:t>
      </w:r>
      <w:r w:rsidR="002C650A">
        <w:rPr>
          <w:rFonts w:hint="eastAsia"/>
        </w:rPr>
        <w:t>页面</w:t>
      </w:r>
    </w:p>
    <w:p w:rsidR="00CC7702" w:rsidRPr="00F6664F" w:rsidRDefault="00D964EB" w:rsidP="00207972">
      <w:pPr>
        <w:pStyle w:val="a6"/>
        <w:numPr>
          <w:ilvl w:val="3"/>
          <w:numId w:val="1"/>
        </w:numPr>
        <w:spacing w:line="80" w:lineRule="atLeast"/>
        <w:ind w:firstLineChars="0"/>
        <w:rPr>
          <w:b/>
        </w:rPr>
      </w:pPr>
      <w:r w:rsidRPr="00F6664F">
        <w:rPr>
          <w:rFonts w:hint="eastAsia"/>
          <w:b/>
        </w:rPr>
        <w:t>测试分析</w:t>
      </w:r>
      <w:r w:rsidR="00C27D04" w:rsidRPr="00F6664F">
        <w:rPr>
          <w:rFonts w:hint="eastAsia"/>
          <w:b/>
        </w:rPr>
        <w:t>设计</w:t>
      </w:r>
    </w:p>
    <w:p w:rsidR="002C2B17" w:rsidRDefault="00C20E7D" w:rsidP="00207972">
      <w:pPr>
        <w:spacing w:line="80" w:lineRule="atLeast"/>
        <w:ind w:left="1080"/>
      </w:pPr>
      <w:r>
        <w:rPr>
          <w:rFonts w:hint="eastAsia"/>
        </w:rPr>
        <w:t>众包</w:t>
      </w:r>
      <w:r w:rsidR="00CC0175">
        <w:rPr>
          <w:rFonts w:hint="eastAsia"/>
        </w:rPr>
        <w:t>前端</w:t>
      </w:r>
      <w:r>
        <w:rPr>
          <w:rFonts w:hint="eastAsia"/>
        </w:rPr>
        <w:t>项目</w:t>
      </w:r>
      <w:r w:rsidR="00891022">
        <w:rPr>
          <w:rFonts w:hint="eastAsia"/>
        </w:rPr>
        <w:t>注册功能中主要包括了</w:t>
      </w:r>
      <w:r w:rsidR="00E01B50">
        <w:rPr>
          <w:rFonts w:hint="eastAsia"/>
        </w:rPr>
        <w:t>用户名、密码、</w:t>
      </w:r>
      <w:r w:rsidR="009107A3">
        <w:rPr>
          <w:rFonts w:hint="eastAsia"/>
        </w:rPr>
        <w:t>确认密码</w:t>
      </w:r>
      <w:r>
        <w:rPr>
          <w:rFonts w:hint="eastAsia"/>
        </w:rPr>
        <w:t>、</w:t>
      </w:r>
      <w:r w:rsidR="000905AF">
        <w:rPr>
          <w:rFonts w:hint="eastAsia"/>
        </w:rPr>
        <w:t>邮箱、</w:t>
      </w:r>
      <w:r w:rsidR="00910DCB">
        <w:rPr>
          <w:rFonts w:hint="eastAsia"/>
        </w:rPr>
        <w:t>协议确认等</w:t>
      </w:r>
      <w:r w:rsidR="00413993">
        <w:rPr>
          <w:rFonts w:hint="eastAsia"/>
        </w:rPr>
        <w:t>输入</w:t>
      </w:r>
      <w:r w:rsidR="00910DCB">
        <w:rPr>
          <w:rFonts w:hint="eastAsia"/>
        </w:rPr>
        <w:t>变量</w:t>
      </w:r>
      <w:r w:rsidR="007E078E">
        <w:rPr>
          <w:rFonts w:hint="eastAsia"/>
        </w:rPr>
        <w:t>，其中</w:t>
      </w:r>
      <w:r w:rsidR="00361136">
        <w:rPr>
          <w:rFonts w:hint="eastAsia"/>
        </w:rPr>
        <w:t>用户名</w:t>
      </w:r>
      <w:r w:rsidR="0089687D">
        <w:rPr>
          <w:rFonts w:hint="eastAsia"/>
        </w:rPr>
        <w:t>要求</w:t>
      </w:r>
      <w:r w:rsidR="009C3F85">
        <w:rPr>
          <w:rFonts w:hint="eastAsia"/>
        </w:rPr>
        <w:t>长度</w:t>
      </w:r>
      <w:r w:rsidR="009C3F85">
        <w:rPr>
          <w:rFonts w:hint="eastAsia"/>
        </w:rPr>
        <w:t>3-15</w:t>
      </w:r>
      <w:r w:rsidR="009C3F85">
        <w:rPr>
          <w:rFonts w:hint="eastAsia"/>
        </w:rPr>
        <w:t>个字符</w:t>
      </w:r>
      <w:r w:rsidR="00D552A7">
        <w:rPr>
          <w:rFonts w:hint="eastAsia"/>
        </w:rPr>
        <w:t>并且不包含</w:t>
      </w:r>
      <w:r w:rsidR="005D20CA">
        <w:rPr>
          <w:rFonts w:hint="eastAsia"/>
        </w:rPr>
        <w:t>特殊字符</w:t>
      </w:r>
      <w:r w:rsidR="004D295F">
        <w:rPr>
          <w:rFonts w:hint="eastAsia"/>
        </w:rPr>
        <w:t>、</w:t>
      </w:r>
      <w:r w:rsidR="0091060F">
        <w:rPr>
          <w:rFonts w:hint="eastAsia"/>
        </w:rPr>
        <w:t>密码要求非空、</w:t>
      </w:r>
      <w:r w:rsidR="004911B9">
        <w:rPr>
          <w:rFonts w:hint="eastAsia"/>
        </w:rPr>
        <w:t>确认密码要求和</w:t>
      </w:r>
      <w:r w:rsidR="00E07F01">
        <w:rPr>
          <w:rFonts w:hint="eastAsia"/>
        </w:rPr>
        <w:t>密码一致</w:t>
      </w:r>
      <w:r w:rsidR="00CC6C2F">
        <w:rPr>
          <w:rFonts w:hint="eastAsia"/>
        </w:rPr>
        <w:t>、邮箱要求</w:t>
      </w:r>
      <w:r w:rsidR="00857B00">
        <w:rPr>
          <w:rFonts w:hint="eastAsia"/>
        </w:rPr>
        <w:t>标准邮箱格式</w:t>
      </w:r>
      <w:r w:rsidR="00A83A84">
        <w:rPr>
          <w:rFonts w:hint="eastAsia"/>
        </w:rPr>
        <w:t>。</w:t>
      </w:r>
      <w:r w:rsidR="005216C5">
        <w:rPr>
          <w:rFonts w:hint="eastAsia"/>
        </w:rPr>
        <w:t>考虑到</w:t>
      </w:r>
      <w:r w:rsidR="00A1259F">
        <w:rPr>
          <w:rFonts w:hint="eastAsia"/>
        </w:rPr>
        <w:t>这一类功能适合使用等价类</w:t>
      </w:r>
      <w:r w:rsidR="001909C5">
        <w:rPr>
          <w:rFonts w:hint="eastAsia"/>
        </w:rPr>
        <w:t>测试方法</w:t>
      </w:r>
      <w:r w:rsidR="008670B7">
        <w:rPr>
          <w:rFonts w:hint="eastAsia"/>
        </w:rPr>
        <w:t>，据此设计以下测试</w:t>
      </w:r>
      <w:r w:rsidR="00C73D45">
        <w:rPr>
          <w:rFonts w:hint="eastAsia"/>
        </w:rPr>
        <w:t>细节</w:t>
      </w:r>
      <w:r w:rsidR="005C54CA">
        <w:rPr>
          <w:rFonts w:hint="eastAsia"/>
        </w:rPr>
        <w:t>，使用弱健壮等价类</w:t>
      </w:r>
      <w:r w:rsidR="00C97ECE">
        <w:rPr>
          <w:rFonts w:hint="eastAsia"/>
        </w:rPr>
        <w:t>测试</w:t>
      </w:r>
      <w:r w:rsidR="00C73D45">
        <w:rPr>
          <w:rFonts w:hint="eastAsia"/>
        </w:rPr>
        <w:t>。</w:t>
      </w:r>
    </w:p>
    <w:p w:rsidR="00A43F94" w:rsidRPr="00F6664F" w:rsidRDefault="00F723CD" w:rsidP="00207972">
      <w:pPr>
        <w:pStyle w:val="a6"/>
        <w:numPr>
          <w:ilvl w:val="3"/>
          <w:numId w:val="1"/>
        </w:numPr>
        <w:spacing w:line="80" w:lineRule="atLeast"/>
        <w:ind w:firstLineChars="0"/>
        <w:rPr>
          <w:b/>
        </w:rPr>
      </w:pPr>
      <w:r w:rsidRPr="00F6664F">
        <w:rPr>
          <w:rFonts w:hint="eastAsia"/>
          <w:b/>
        </w:rPr>
        <w:t>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917EF" w:rsidTr="00C917EF">
        <w:tc>
          <w:tcPr>
            <w:tcW w:w="1704" w:type="dxa"/>
          </w:tcPr>
          <w:p w:rsidR="00C917EF" w:rsidRDefault="00C917EF" w:rsidP="00207972">
            <w:pPr>
              <w:spacing w:line="80" w:lineRule="atLeas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1704" w:type="dxa"/>
          </w:tcPr>
          <w:p w:rsidR="00C917EF" w:rsidRDefault="00C917EF" w:rsidP="00207972">
            <w:pPr>
              <w:spacing w:line="80" w:lineRule="atLeast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4" w:type="dxa"/>
          </w:tcPr>
          <w:p w:rsidR="00C917EF" w:rsidRDefault="00C917EF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</w:tcPr>
          <w:p w:rsidR="00C917EF" w:rsidRDefault="00C917EF" w:rsidP="00207972">
            <w:pPr>
              <w:spacing w:line="80" w:lineRule="atLeast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5" w:type="dxa"/>
          </w:tcPr>
          <w:p w:rsidR="00C917EF" w:rsidRDefault="00C917EF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</w:tr>
      <w:tr w:rsidR="003A6010" w:rsidTr="00C917EF">
        <w:tc>
          <w:tcPr>
            <w:tcW w:w="1704" w:type="dxa"/>
            <w:vMerge w:val="restart"/>
          </w:tcPr>
          <w:p w:rsidR="003A6010" w:rsidRDefault="003A6010" w:rsidP="00207972">
            <w:pPr>
              <w:spacing w:line="8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  <w:vMerge w:val="restart"/>
          </w:tcPr>
          <w:p w:rsidR="003A6010" w:rsidRDefault="003A6010" w:rsidP="00207972">
            <w:pPr>
              <w:spacing w:line="8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由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个字符组成</w:t>
            </w:r>
          </w:p>
        </w:tc>
        <w:tc>
          <w:tcPr>
            <w:tcW w:w="1704" w:type="dxa"/>
            <w:vMerge w:val="restart"/>
          </w:tcPr>
          <w:p w:rsidR="003A6010" w:rsidRDefault="007D4106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A6010" w:rsidRDefault="003A6010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3A6010" w:rsidRDefault="00EE66D9" w:rsidP="00207972">
            <w:pPr>
              <w:spacing w:line="80" w:lineRule="atLeast"/>
            </w:pPr>
            <w:r>
              <w:rPr>
                <w:rFonts w:hint="eastAsia"/>
              </w:rPr>
              <w:t>6</w:t>
            </w:r>
          </w:p>
        </w:tc>
      </w:tr>
      <w:tr w:rsidR="003A6010" w:rsidTr="00C917EF"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3A6010" w:rsidRDefault="003A6010" w:rsidP="00207972">
            <w:pPr>
              <w:spacing w:line="80" w:lineRule="atLeast"/>
            </w:pP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3A6010" w:rsidRDefault="00EE66D9" w:rsidP="00207972">
            <w:pPr>
              <w:spacing w:line="80" w:lineRule="atLeast"/>
            </w:pPr>
            <w:r>
              <w:rPr>
                <w:rFonts w:hint="eastAsia"/>
              </w:rPr>
              <w:t>7</w:t>
            </w:r>
          </w:p>
        </w:tc>
      </w:tr>
      <w:tr w:rsidR="003A6010" w:rsidTr="00C917EF"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3A6010" w:rsidRDefault="003A6010" w:rsidP="00207972">
            <w:pPr>
              <w:spacing w:line="80" w:lineRule="atLeast"/>
            </w:pPr>
            <w:r>
              <w:rPr>
                <w:rFonts w:hint="eastAsia"/>
              </w:rPr>
              <w:t>长度大于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3A6010" w:rsidRDefault="00EE66D9" w:rsidP="00207972">
            <w:pPr>
              <w:spacing w:line="80" w:lineRule="atLeast"/>
            </w:pPr>
            <w:r>
              <w:rPr>
                <w:rFonts w:hint="eastAsia"/>
              </w:rPr>
              <w:t>8</w:t>
            </w:r>
          </w:p>
        </w:tc>
      </w:tr>
      <w:tr w:rsidR="003A6010" w:rsidTr="00C917EF"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3A6010" w:rsidRDefault="003A6010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3A6010" w:rsidRDefault="003A6010" w:rsidP="00207972">
            <w:pPr>
              <w:spacing w:line="80" w:lineRule="atLeast"/>
            </w:pPr>
            <w:r>
              <w:rPr>
                <w:rFonts w:hint="eastAsia"/>
              </w:rPr>
              <w:t>包含非字符（特殊符号、空格）</w:t>
            </w:r>
          </w:p>
        </w:tc>
        <w:tc>
          <w:tcPr>
            <w:tcW w:w="1705" w:type="dxa"/>
          </w:tcPr>
          <w:p w:rsidR="003A6010" w:rsidRDefault="00EE66D9" w:rsidP="00207972">
            <w:pPr>
              <w:spacing w:line="80" w:lineRule="atLeast"/>
            </w:pPr>
            <w:r>
              <w:rPr>
                <w:rFonts w:hint="eastAsia"/>
              </w:rPr>
              <w:t>9</w:t>
            </w:r>
          </w:p>
        </w:tc>
      </w:tr>
      <w:tr w:rsidR="00C917EF" w:rsidTr="00C917EF">
        <w:tc>
          <w:tcPr>
            <w:tcW w:w="1704" w:type="dxa"/>
          </w:tcPr>
          <w:p w:rsidR="00C917EF" w:rsidRDefault="006968E0" w:rsidP="00207972">
            <w:pPr>
              <w:spacing w:line="8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C917EF" w:rsidRDefault="008E0454" w:rsidP="00207972">
            <w:pPr>
              <w:spacing w:line="80" w:lineRule="atLeas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4" w:type="dxa"/>
          </w:tcPr>
          <w:p w:rsidR="00C917EF" w:rsidRDefault="007D4106" w:rsidP="00207972">
            <w:pPr>
              <w:spacing w:line="8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C917EF" w:rsidRDefault="000C1BD4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C917EF" w:rsidRDefault="00EE66D9" w:rsidP="00207972">
            <w:pPr>
              <w:spacing w:line="80" w:lineRule="atLeast"/>
            </w:pPr>
            <w:r>
              <w:rPr>
                <w:rFonts w:hint="eastAsia"/>
              </w:rPr>
              <w:t>10</w:t>
            </w:r>
          </w:p>
        </w:tc>
      </w:tr>
      <w:tr w:rsidR="004519D7" w:rsidTr="00C917EF">
        <w:tc>
          <w:tcPr>
            <w:tcW w:w="1704" w:type="dxa"/>
            <w:vMerge w:val="restart"/>
          </w:tcPr>
          <w:p w:rsidR="004519D7" w:rsidRDefault="004519D7" w:rsidP="00207972">
            <w:pPr>
              <w:spacing w:line="80" w:lineRule="atLeast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704" w:type="dxa"/>
            <w:vMerge w:val="restart"/>
          </w:tcPr>
          <w:p w:rsidR="004519D7" w:rsidRDefault="004519D7" w:rsidP="00207972">
            <w:pPr>
              <w:spacing w:line="80" w:lineRule="atLeast"/>
            </w:pPr>
            <w:r>
              <w:rPr>
                <w:rFonts w:hint="eastAsia"/>
              </w:rPr>
              <w:t>与密码一致</w:t>
            </w:r>
          </w:p>
        </w:tc>
        <w:tc>
          <w:tcPr>
            <w:tcW w:w="1704" w:type="dxa"/>
            <w:vMerge w:val="restart"/>
          </w:tcPr>
          <w:p w:rsidR="004519D7" w:rsidRDefault="007D4106" w:rsidP="00207972">
            <w:pPr>
              <w:spacing w:line="8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4519D7" w:rsidRDefault="004519D7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4519D7" w:rsidRDefault="00EE66D9" w:rsidP="00207972">
            <w:pPr>
              <w:spacing w:line="80" w:lineRule="atLeast"/>
            </w:pPr>
            <w:r>
              <w:rPr>
                <w:rFonts w:hint="eastAsia"/>
              </w:rPr>
              <w:t>11</w:t>
            </w:r>
          </w:p>
        </w:tc>
      </w:tr>
      <w:tr w:rsidR="004519D7" w:rsidTr="00C917EF">
        <w:tc>
          <w:tcPr>
            <w:tcW w:w="1704" w:type="dxa"/>
            <w:vMerge/>
          </w:tcPr>
          <w:p w:rsidR="004519D7" w:rsidRDefault="004519D7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4519D7" w:rsidRDefault="004519D7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4519D7" w:rsidRDefault="004519D7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4519D7" w:rsidRDefault="004519D7" w:rsidP="00207972">
            <w:pPr>
              <w:spacing w:line="80" w:lineRule="atLeast"/>
            </w:pPr>
            <w:r>
              <w:rPr>
                <w:rFonts w:hint="eastAsia"/>
              </w:rPr>
              <w:t>与密码不一致</w:t>
            </w:r>
          </w:p>
        </w:tc>
        <w:tc>
          <w:tcPr>
            <w:tcW w:w="1705" w:type="dxa"/>
          </w:tcPr>
          <w:p w:rsidR="004519D7" w:rsidRDefault="00EE66D9" w:rsidP="00207972">
            <w:pPr>
              <w:spacing w:line="80" w:lineRule="atLeast"/>
            </w:pPr>
            <w:r>
              <w:rPr>
                <w:rFonts w:hint="eastAsia"/>
              </w:rPr>
              <w:t>12</w:t>
            </w:r>
          </w:p>
        </w:tc>
      </w:tr>
      <w:tr w:rsidR="00D61152" w:rsidTr="00D61152">
        <w:trPr>
          <w:trHeight w:val="321"/>
        </w:trPr>
        <w:tc>
          <w:tcPr>
            <w:tcW w:w="1704" w:type="dxa"/>
            <w:vMerge w:val="restart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  <w:vMerge w:val="restart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邮箱名：</w:t>
            </w:r>
          </w:p>
          <w:p w:rsidR="00D61152" w:rsidRDefault="00D61152" w:rsidP="00207972">
            <w:pPr>
              <w:spacing w:line="80" w:lineRule="atLeast"/>
            </w:pPr>
            <w:r w:rsidRPr="00E827A6">
              <w:rPr>
                <w:rFonts w:hint="eastAsia"/>
              </w:rPr>
              <w:t>长度：</w:t>
            </w:r>
            <w:r w:rsidRPr="00E827A6">
              <w:rPr>
                <w:rFonts w:hint="eastAsia"/>
              </w:rPr>
              <w:t>3~18</w:t>
            </w:r>
            <w:r w:rsidRPr="00E827A6">
              <w:rPr>
                <w:rFonts w:hint="eastAsia"/>
              </w:rPr>
              <w:t>个字符</w:t>
            </w:r>
          </w:p>
          <w:p w:rsidR="00D61152" w:rsidRDefault="00D61152" w:rsidP="00207972">
            <w:pPr>
              <w:spacing w:line="80" w:lineRule="atLeast"/>
            </w:pPr>
            <w:r w:rsidRPr="00E827A6">
              <w:rPr>
                <w:rFonts w:hint="eastAsia"/>
              </w:rPr>
              <w:t>字符类型：英文，数字，点，减号，下划线</w:t>
            </w:r>
          </w:p>
          <w:p w:rsidR="00D61152" w:rsidRDefault="00D61152" w:rsidP="00207972">
            <w:pPr>
              <w:spacing w:line="80" w:lineRule="atLeast"/>
            </w:pPr>
            <w:r w:rsidRPr="00E827A6">
              <w:rPr>
                <w:rFonts w:hint="eastAsia"/>
              </w:rPr>
              <w:t>首尾限制：</w:t>
            </w:r>
            <w:r>
              <w:rPr>
                <w:rFonts w:hint="eastAsia"/>
              </w:rPr>
              <w:t>字母开头</w:t>
            </w:r>
          </w:p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邮箱结尾：</w:t>
            </w:r>
          </w:p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@xxx.xxx</w:t>
            </w:r>
          </w:p>
        </w:tc>
        <w:tc>
          <w:tcPr>
            <w:tcW w:w="1704" w:type="dxa"/>
            <w:vMerge w:val="restart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13</w:t>
            </w:r>
          </w:p>
        </w:tc>
      </w:tr>
      <w:tr w:rsidR="00D61152" w:rsidTr="00C917EF"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邮箱名长度小于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14</w:t>
            </w:r>
          </w:p>
        </w:tc>
      </w:tr>
      <w:tr w:rsidR="00D61152" w:rsidTr="00C917EF"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邮箱名长度大于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15</w:t>
            </w:r>
          </w:p>
        </w:tc>
      </w:tr>
      <w:tr w:rsidR="00D61152" w:rsidTr="00C917EF"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邮箱名包含非法字符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16</w:t>
            </w:r>
          </w:p>
        </w:tc>
      </w:tr>
      <w:tr w:rsidR="00D61152" w:rsidTr="00C917EF"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邮箱名非字母开头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17</w:t>
            </w:r>
          </w:p>
        </w:tc>
      </w:tr>
      <w:tr w:rsidR="00D61152" w:rsidTr="00C917EF"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D61152" w:rsidRDefault="00D61152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D61152" w:rsidRDefault="00D61152" w:rsidP="00207972">
            <w:pPr>
              <w:spacing w:line="80" w:lineRule="atLeast"/>
            </w:pPr>
            <w:r>
              <w:rPr>
                <w:rFonts w:hint="eastAsia"/>
              </w:rPr>
              <w:t>邮箱结尾格式非法</w:t>
            </w:r>
          </w:p>
        </w:tc>
        <w:tc>
          <w:tcPr>
            <w:tcW w:w="1705" w:type="dxa"/>
          </w:tcPr>
          <w:p w:rsidR="00D61152" w:rsidRDefault="005164F3" w:rsidP="00207972">
            <w:pPr>
              <w:spacing w:line="80" w:lineRule="atLeast"/>
            </w:pPr>
            <w:r>
              <w:rPr>
                <w:rFonts w:hint="eastAsia"/>
              </w:rPr>
              <w:t>18</w:t>
            </w:r>
          </w:p>
        </w:tc>
      </w:tr>
      <w:tr w:rsidR="00CE2A89" w:rsidTr="00C917EF">
        <w:tc>
          <w:tcPr>
            <w:tcW w:w="1704" w:type="dxa"/>
          </w:tcPr>
          <w:p w:rsidR="00CE2A89" w:rsidRDefault="00CE2A89" w:rsidP="00207972">
            <w:pPr>
              <w:spacing w:line="80" w:lineRule="atLeast"/>
            </w:pPr>
            <w:r>
              <w:rPr>
                <w:rFonts w:hint="eastAsia"/>
              </w:rPr>
              <w:t>协议勾选</w:t>
            </w:r>
          </w:p>
        </w:tc>
        <w:tc>
          <w:tcPr>
            <w:tcW w:w="1704" w:type="dxa"/>
          </w:tcPr>
          <w:p w:rsidR="00CE2A89" w:rsidRDefault="003F1662" w:rsidP="00207972">
            <w:pPr>
              <w:spacing w:line="80" w:lineRule="atLeast"/>
            </w:pPr>
            <w:r>
              <w:rPr>
                <w:rFonts w:hint="eastAsia"/>
              </w:rPr>
              <w:t>选择</w:t>
            </w:r>
          </w:p>
        </w:tc>
        <w:tc>
          <w:tcPr>
            <w:tcW w:w="1704" w:type="dxa"/>
          </w:tcPr>
          <w:p w:rsidR="00CE2A89" w:rsidRDefault="007D4106" w:rsidP="00207972">
            <w:pPr>
              <w:spacing w:line="8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CE2A89" w:rsidRDefault="00666628" w:rsidP="00207972">
            <w:pPr>
              <w:spacing w:line="80" w:lineRule="atLeast"/>
            </w:pPr>
            <w:r>
              <w:rPr>
                <w:rFonts w:hint="eastAsia"/>
              </w:rPr>
              <w:t>未选择</w:t>
            </w:r>
          </w:p>
        </w:tc>
        <w:tc>
          <w:tcPr>
            <w:tcW w:w="1705" w:type="dxa"/>
          </w:tcPr>
          <w:p w:rsidR="00CE2A89" w:rsidRDefault="005164F3" w:rsidP="00207972">
            <w:pPr>
              <w:spacing w:line="80" w:lineRule="atLeast"/>
            </w:pPr>
            <w:r>
              <w:rPr>
                <w:rFonts w:hint="eastAsia"/>
              </w:rPr>
              <w:t>19</w:t>
            </w:r>
          </w:p>
        </w:tc>
      </w:tr>
    </w:tbl>
    <w:p w:rsidR="00C917EF" w:rsidRPr="00F6664F" w:rsidRDefault="00CC34EF" w:rsidP="00207972">
      <w:pPr>
        <w:pStyle w:val="a6"/>
        <w:numPr>
          <w:ilvl w:val="3"/>
          <w:numId w:val="1"/>
        </w:numPr>
        <w:tabs>
          <w:tab w:val="left" w:pos="1265"/>
        </w:tabs>
        <w:spacing w:line="80" w:lineRule="atLeast"/>
        <w:ind w:firstLineChars="0"/>
        <w:rPr>
          <w:b/>
        </w:rPr>
      </w:pPr>
      <w:r w:rsidRPr="00F6664F">
        <w:rPr>
          <w:rFonts w:hint="eastAsia"/>
          <w:b/>
        </w:rPr>
        <w:t>测试用例设计</w:t>
      </w:r>
    </w:p>
    <w:p w:rsidR="009D5988" w:rsidRDefault="009D5988" w:rsidP="00207972">
      <w:pPr>
        <w:spacing w:line="80" w:lineRule="atLeast"/>
      </w:pPr>
      <w:r>
        <w:rPr>
          <w:rFonts w:hint="eastAsia"/>
        </w:rPr>
        <w:t>弱健壮等价类测试：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708"/>
        <w:gridCol w:w="1134"/>
        <w:gridCol w:w="1985"/>
        <w:gridCol w:w="1134"/>
        <w:gridCol w:w="1893"/>
      </w:tblGrid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邮箱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协议勾选</w:t>
            </w:r>
          </w:p>
        </w:tc>
        <w:tc>
          <w:tcPr>
            <w:tcW w:w="1893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预期输出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注册成功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995ADC" w:rsidP="00207972">
            <w:pPr>
              <w:spacing w:line="80" w:lineRule="atLeast"/>
            </w:pPr>
            <w:r>
              <w:rPr>
                <w:rFonts w:hint="eastAsia"/>
              </w:rPr>
              <w:t>缺少用户名报错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700C92" w:rsidP="00207972">
            <w:pPr>
              <w:spacing w:line="80" w:lineRule="atLeast"/>
            </w:pPr>
            <w:r>
              <w:rPr>
                <w:rFonts w:hint="eastAsia"/>
              </w:rPr>
              <w:t>用户名过短报错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744E19">
              <w:t>testerrrrrrrrrrrrrrr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454686" w:rsidP="00207972">
            <w:pPr>
              <w:spacing w:line="80" w:lineRule="atLeast"/>
            </w:pPr>
            <w:r>
              <w:rPr>
                <w:rFonts w:hint="eastAsia"/>
              </w:rPr>
              <w:t>用户名过长报错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</w:t>
            </w:r>
            <w:r>
              <w:rPr>
                <w:rFonts w:hint="eastAsia"/>
              </w:rPr>
              <w:t xml:space="preserve"> </w:t>
            </w:r>
            <w:r w:rsidRPr="00FD72D6">
              <w:t>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6A00FE" w:rsidP="00207972">
            <w:pPr>
              <w:spacing w:line="80" w:lineRule="atLeast"/>
            </w:pPr>
            <w:r>
              <w:rPr>
                <w:rFonts w:hint="eastAsia"/>
              </w:rPr>
              <w:t>用户名非法报错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BE6D66" w:rsidP="00207972">
            <w:pPr>
              <w:spacing w:line="80" w:lineRule="atLeast"/>
            </w:pPr>
            <w:r>
              <w:rPr>
                <w:rFonts w:hint="eastAsia"/>
              </w:rPr>
              <w:t>缺少密码报错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6F4DF3" w:rsidP="00207972">
            <w:pPr>
              <w:spacing w:line="80" w:lineRule="atLeast"/>
            </w:pPr>
            <w:r>
              <w:rPr>
                <w:rFonts w:hint="eastAsia"/>
              </w:rPr>
              <w:t>缺少确认</w:t>
            </w:r>
            <w:r w:rsidR="004059E0">
              <w:rPr>
                <w:rFonts w:hint="eastAsia"/>
              </w:rPr>
              <w:t>密码报错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456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A333C4" w:rsidP="00207972">
            <w:pPr>
              <w:spacing w:line="80" w:lineRule="atLeast"/>
            </w:pPr>
            <w:r>
              <w:rPr>
                <w:rFonts w:hint="eastAsia"/>
              </w:rPr>
              <w:t>确认密码不一致报错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>
              <w:t>te</w:t>
            </w:r>
            <w:r w:rsidRPr="00FD72D6">
              <w:t>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422B9B" w:rsidP="00207972">
            <w:pPr>
              <w:spacing w:line="80" w:lineRule="atLeast"/>
            </w:pPr>
            <w:r>
              <w:rPr>
                <w:rFonts w:hint="eastAsia"/>
              </w:rPr>
              <w:t>邮箱用户名过短报错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245304" w:rsidP="00207972">
            <w:pPr>
              <w:spacing w:line="80" w:lineRule="atLeast"/>
            </w:pPr>
            <w:r>
              <w:rPr>
                <w:rFonts w:hint="eastAsia"/>
              </w:rPr>
              <w:t>缺少邮箱报错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132C73">
              <w:t>testerrrrrrrrrrrrrrrr@xlab.com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7F1D64" w:rsidP="00207972">
            <w:pPr>
              <w:spacing w:line="80" w:lineRule="atLeast"/>
            </w:pPr>
            <w:r>
              <w:rPr>
                <w:rFonts w:hint="eastAsia"/>
              </w:rPr>
              <w:t>邮箱用户名过长报错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</w:t>
            </w:r>
            <w:r>
              <w:rPr>
                <w:rFonts w:hint="eastAsia"/>
              </w:rPr>
              <w:t xml:space="preserve"> </w:t>
            </w:r>
            <w:r w:rsidRPr="00FD72D6">
              <w:t>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000D51" w:rsidP="00207972">
            <w:pPr>
              <w:spacing w:line="80" w:lineRule="atLeast"/>
            </w:pPr>
            <w:r>
              <w:rPr>
                <w:rFonts w:hint="eastAsia"/>
              </w:rPr>
              <w:t>邮箱用户名非法报错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6D151D" w:rsidP="00207972">
            <w:pPr>
              <w:spacing w:line="80" w:lineRule="atLeast"/>
            </w:pPr>
            <w:r>
              <w:rPr>
                <w:rFonts w:hint="eastAsia"/>
              </w:rPr>
              <w:t>邮箱用户名非字母开头报错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>
              <w:t>tester@xlab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893" w:type="dxa"/>
          </w:tcPr>
          <w:p w:rsidR="009D5988" w:rsidRDefault="00D44294" w:rsidP="00207972">
            <w:pPr>
              <w:spacing w:line="80" w:lineRule="atLeast"/>
            </w:pPr>
            <w:r>
              <w:rPr>
                <w:rFonts w:hint="eastAsia"/>
              </w:rPr>
              <w:t>邮箱后缀</w:t>
            </w:r>
            <w:r w:rsidR="0060148E">
              <w:rPr>
                <w:rFonts w:hint="eastAsia"/>
              </w:rPr>
              <w:t>非法报错</w:t>
            </w:r>
          </w:p>
        </w:tc>
      </w:tr>
      <w:tr w:rsidR="009D5988" w:rsidTr="00254397">
        <w:tc>
          <w:tcPr>
            <w:tcW w:w="5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708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1985" w:type="dxa"/>
          </w:tcPr>
          <w:p w:rsidR="009D5988" w:rsidRDefault="009D5988" w:rsidP="00207972">
            <w:pPr>
              <w:spacing w:line="80" w:lineRule="atLeast"/>
            </w:pPr>
            <w:r w:rsidRPr="00FD72D6">
              <w:t>tester@xlab.com</w:t>
            </w:r>
          </w:p>
        </w:tc>
        <w:tc>
          <w:tcPr>
            <w:tcW w:w="1134" w:type="dxa"/>
          </w:tcPr>
          <w:p w:rsidR="009D5988" w:rsidRDefault="009D5988" w:rsidP="00207972">
            <w:pPr>
              <w:spacing w:line="80" w:lineRule="atLeast"/>
            </w:pPr>
            <w:r>
              <w:rPr>
                <w:rFonts w:hint="eastAsia"/>
              </w:rPr>
              <w:t>false</w:t>
            </w:r>
          </w:p>
        </w:tc>
        <w:tc>
          <w:tcPr>
            <w:tcW w:w="1893" w:type="dxa"/>
          </w:tcPr>
          <w:p w:rsidR="009D5988" w:rsidRDefault="000C225D" w:rsidP="00207972">
            <w:pPr>
              <w:spacing w:line="80" w:lineRule="atLeast"/>
            </w:pPr>
            <w:r>
              <w:rPr>
                <w:rFonts w:hint="eastAsia"/>
              </w:rPr>
              <w:t>协议未确认报错</w:t>
            </w:r>
          </w:p>
        </w:tc>
      </w:tr>
    </w:tbl>
    <w:p w:rsidR="009D5988" w:rsidRDefault="00795738" w:rsidP="00207972">
      <w:pPr>
        <w:pStyle w:val="5"/>
        <w:numPr>
          <w:ilvl w:val="2"/>
          <w:numId w:val="1"/>
        </w:numPr>
        <w:spacing w:line="80" w:lineRule="atLeast"/>
      </w:pPr>
      <w:r>
        <w:rPr>
          <w:rFonts w:hint="eastAsia"/>
        </w:rPr>
        <w:t>登录页面</w:t>
      </w:r>
    </w:p>
    <w:p w:rsidR="00AD4D0D" w:rsidRPr="00E07C38" w:rsidRDefault="00A14A3F" w:rsidP="00207972">
      <w:pPr>
        <w:pStyle w:val="a6"/>
        <w:numPr>
          <w:ilvl w:val="3"/>
          <w:numId w:val="1"/>
        </w:numPr>
        <w:spacing w:line="80" w:lineRule="atLeast"/>
        <w:ind w:firstLineChars="0"/>
        <w:rPr>
          <w:b/>
        </w:rPr>
      </w:pPr>
      <w:r w:rsidRPr="00E07C38">
        <w:rPr>
          <w:rFonts w:hint="eastAsia"/>
          <w:b/>
        </w:rPr>
        <w:t>测试分析设计</w:t>
      </w:r>
    </w:p>
    <w:p w:rsidR="004952D7" w:rsidRDefault="00DA7835" w:rsidP="00207972">
      <w:pPr>
        <w:pStyle w:val="a6"/>
        <w:spacing w:line="80" w:lineRule="atLeast"/>
        <w:ind w:left="1080" w:firstLineChars="0" w:firstLine="0"/>
      </w:pPr>
      <w:r>
        <w:rPr>
          <w:rFonts w:hint="eastAsia"/>
        </w:rPr>
        <w:t>登录功能相较于</w:t>
      </w:r>
      <w:r w:rsidR="007E31AD">
        <w:rPr>
          <w:rFonts w:hint="eastAsia"/>
        </w:rPr>
        <w:t>注册功能</w:t>
      </w:r>
      <w:r w:rsidR="003C3E3A">
        <w:rPr>
          <w:rFonts w:hint="eastAsia"/>
        </w:rPr>
        <w:t>的数据要求</w:t>
      </w:r>
      <w:r w:rsidR="0017773D">
        <w:rPr>
          <w:rFonts w:hint="eastAsia"/>
        </w:rPr>
        <w:t>更少</w:t>
      </w:r>
      <w:r w:rsidR="00BC6649">
        <w:rPr>
          <w:rFonts w:hint="eastAsia"/>
        </w:rPr>
        <w:t>，因为基于严格的</w:t>
      </w:r>
      <w:r w:rsidR="00E05B0E">
        <w:rPr>
          <w:rFonts w:hint="eastAsia"/>
        </w:rPr>
        <w:t>注册限制之后</w:t>
      </w:r>
      <w:r w:rsidR="00BF1F4A">
        <w:rPr>
          <w:rFonts w:hint="eastAsia"/>
        </w:rPr>
        <w:t>，用户只能使用符合要求的账户密码进行登录</w:t>
      </w:r>
      <w:r w:rsidR="0071736D">
        <w:rPr>
          <w:rFonts w:hint="eastAsia"/>
        </w:rPr>
        <w:t>。考虑到等价类较少</w:t>
      </w:r>
      <w:r w:rsidR="00320742">
        <w:rPr>
          <w:rFonts w:hint="eastAsia"/>
        </w:rPr>
        <w:t>，因此使用</w:t>
      </w:r>
      <w:r w:rsidR="008064FE">
        <w:rPr>
          <w:rFonts w:hint="eastAsia"/>
        </w:rPr>
        <w:t>强健壮等价类测试方法</w:t>
      </w:r>
      <w:r w:rsidR="00D81466">
        <w:rPr>
          <w:rFonts w:hint="eastAsia"/>
        </w:rPr>
        <w:t>。</w:t>
      </w:r>
    </w:p>
    <w:p w:rsidR="00E67A6A" w:rsidRPr="00E07C38" w:rsidRDefault="00350837" w:rsidP="00207972">
      <w:pPr>
        <w:pStyle w:val="a6"/>
        <w:numPr>
          <w:ilvl w:val="3"/>
          <w:numId w:val="1"/>
        </w:numPr>
        <w:spacing w:line="80" w:lineRule="atLeast"/>
        <w:ind w:firstLineChars="0"/>
        <w:rPr>
          <w:b/>
        </w:rPr>
      </w:pPr>
      <w:r w:rsidRPr="00E07C38">
        <w:rPr>
          <w:rFonts w:hint="eastAsia"/>
          <w:b/>
        </w:rPr>
        <w:t>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0089" w:rsidTr="00910089">
        <w:tc>
          <w:tcPr>
            <w:tcW w:w="1704" w:type="dxa"/>
          </w:tcPr>
          <w:p w:rsidR="00910089" w:rsidRDefault="00910089" w:rsidP="00207972">
            <w:pPr>
              <w:spacing w:line="80" w:lineRule="atLeas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1704" w:type="dxa"/>
          </w:tcPr>
          <w:p w:rsidR="00910089" w:rsidRDefault="00910089" w:rsidP="00207972">
            <w:pPr>
              <w:spacing w:line="80" w:lineRule="atLeast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704" w:type="dxa"/>
          </w:tcPr>
          <w:p w:rsidR="00910089" w:rsidRDefault="00910089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</w:tcPr>
          <w:p w:rsidR="00910089" w:rsidRDefault="00910089" w:rsidP="00207972">
            <w:pPr>
              <w:spacing w:line="80" w:lineRule="atLeast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5" w:type="dxa"/>
          </w:tcPr>
          <w:p w:rsidR="00910089" w:rsidRDefault="002A0796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</w:tr>
      <w:tr w:rsidR="000514B6" w:rsidTr="00910089">
        <w:tc>
          <w:tcPr>
            <w:tcW w:w="1704" w:type="dxa"/>
            <w:vMerge w:val="restart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  <w:vMerge w:val="restart"/>
          </w:tcPr>
          <w:p w:rsidR="000514B6" w:rsidRDefault="000514B6" w:rsidP="00207972">
            <w:pPr>
              <w:spacing w:line="8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由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个字符组成</w:t>
            </w:r>
          </w:p>
        </w:tc>
        <w:tc>
          <w:tcPr>
            <w:tcW w:w="1704" w:type="dxa"/>
            <w:vMerge w:val="restart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3</w:t>
            </w:r>
          </w:p>
        </w:tc>
      </w:tr>
      <w:tr w:rsidR="000514B6" w:rsidTr="00910089"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0514B6" w:rsidRDefault="005800C4" w:rsidP="00207972">
            <w:pPr>
              <w:spacing w:line="80" w:lineRule="atLeast"/>
            </w:pPr>
            <w:r>
              <w:rPr>
                <w:rFonts w:hint="eastAsia"/>
              </w:rPr>
              <w:t>4</w:t>
            </w:r>
          </w:p>
        </w:tc>
      </w:tr>
      <w:tr w:rsidR="000514B6" w:rsidTr="00910089"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长度大于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0514B6" w:rsidRDefault="005800C4" w:rsidP="00207972">
            <w:pPr>
              <w:spacing w:line="80" w:lineRule="atLeast"/>
            </w:pPr>
            <w:r>
              <w:rPr>
                <w:rFonts w:hint="eastAsia"/>
              </w:rPr>
              <w:t>5</w:t>
            </w:r>
          </w:p>
        </w:tc>
      </w:tr>
      <w:tr w:rsidR="000514B6" w:rsidTr="00910089"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4" w:type="dxa"/>
            <w:vMerge/>
          </w:tcPr>
          <w:p w:rsidR="000514B6" w:rsidRDefault="000514B6" w:rsidP="00207972">
            <w:pPr>
              <w:spacing w:line="80" w:lineRule="atLeast"/>
            </w:pPr>
          </w:p>
        </w:tc>
        <w:tc>
          <w:tcPr>
            <w:tcW w:w="1705" w:type="dxa"/>
          </w:tcPr>
          <w:p w:rsidR="000514B6" w:rsidRDefault="000514B6" w:rsidP="00207972">
            <w:pPr>
              <w:spacing w:line="80" w:lineRule="atLeast"/>
            </w:pPr>
            <w:r>
              <w:rPr>
                <w:rFonts w:hint="eastAsia"/>
              </w:rPr>
              <w:t>包含非字符（特殊符号、空格）</w:t>
            </w:r>
          </w:p>
        </w:tc>
        <w:tc>
          <w:tcPr>
            <w:tcW w:w="1705" w:type="dxa"/>
          </w:tcPr>
          <w:p w:rsidR="000514B6" w:rsidRDefault="005800C4" w:rsidP="00207972">
            <w:pPr>
              <w:spacing w:line="80" w:lineRule="atLeast"/>
            </w:pPr>
            <w:r>
              <w:rPr>
                <w:rFonts w:hint="eastAsia"/>
              </w:rPr>
              <w:t>6</w:t>
            </w:r>
          </w:p>
        </w:tc>
      </w:tr>
      <w:tr w:rsidR="00910089" w:rsidTr="00910089">
        <w:tc>
          <w:tcPr>
            <w:tcW w:w="1704" w:type="dxa"/>
          </w:tcPr>
          <w:p w:rsidR="00910089" w:rsidRDefault="002A0796" w:rsidP="00207972">
            <w:pPr>
              <w:spacing w:line="8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910089" w:rsidRDefault="002A0796" w:rsidP="00207972">
            <w:pPr>
              <w:spacing w:line="80" w:lineRule="atLeas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4" w:type="dxa"/>
          </w:tcPr>
          <w:p w:rsidR="00910089" w:rsidRDefault="002A0796" w:rsidP="00207972">
            <w:pPr>
              <w:spacing w:line="8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910089" w:rsidRDefault="002A0796" w:rsidP="00207972">
            <w:pPr>
              <w:spacing w:line="80" w:lineRule="atLeast"/>
            </w:pP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910089" w:rsidRDefault="005800C4" w:rsidP="00207972">
            <w:pPr>
              <w:spacing w:line="80" w:lineRule="atLeast"/>
            </w:pPr>
            <w:r>
              <w:rPr>
                <w:rFonts w:hint="eastAsia"/>
              </w:rPr>
              <w:t>7</w:t>
            </w:r>
          </w:p>
        </w:tc>
      </w:tr>
    </w:tbl>
    <w:p w:rsidR="00DF5339" w:rsidRPr="00E07C38" w:rsidRDefault="00DD35EF" w:rsidP="00207972">
      <w:pPr>
        <w:pStyle w:val="a6"/>
        <w:numPr>
          <w:ilvl w:val="3"/>
          <w:numId w:val="1"/>
        </w:numPr>
        <w:spacing w:line="80" w:lineRule="atLeast"/>
        <w:ind w:firstLineChars="0"/>
        <w:rPr>
          <w:b/>
        </w:rPr>
      </w:pPr>
      <w:r w:rsidRPr="00E07C38">
        <w:rPr>
          <w:rFonts w:hint="eastAsia"/>
          <w:b/>
        </w:rPr>
        <w:t>测试用例设计</w:t>
      </w:r>
    </w:p>
    <w:p w:rsidR="00702907" w:rsidRDefault="00C53279" w:rsidP="00207972">
      <w:pPr>
        <w:spacing w:line="80" w:lineRule="atLeast"/>
      </w:pPr>
      <w:r>
        <w:rPr>
          <w:rFonts w:hint="eastAsia"/>
        </w:rPr>
        <w:t>强健壮等价类测试</w:t>
      </w:r>
      <w:r w:rsidR="0070290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3857" w:rsidTr="007D3857">
        <w:tc>
          <w:tcPr>
            <w:tcW w:w="2130" w:type="dxa"/>
          </w:tcPr>
          <w:p w:rsidR="007D3857" w:rsidRDefault="007D3857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7D3857" w:rsidRDefault="007D3857" w:rsidP="00207972">
            <w:pPr>
              <w:spacing w:line="8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7D3857" w:rsidRDefault="007D3857" w:rsidP="00207972">
            <w:pPr>
              <w:spacing w:line="8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7D3857" w:rsidRDefault="007D3857" w:rsidP="00207972">
            <w:pPr>
              <w:spacing w:line="80" w:lineRule="atLeast"/>
            </w:pPr>
            <w:r>
              <w:rPr>
                <w:rFonts w:hint="eastAsia"/>
              </w:rPr>
              <w:t>预期输出</w:t>
            </w:r>
          </w:p>
        </w:tc>
      </w:tr>
      <w:tr w:rsidR="00D07A84" w:rsidTr="007D3857"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正常登录</w:t>
            </w:r>
          </w:p>
        </w:tc>
      </w:tr>
      <w:tr w:rsidR="00D07A84" w:rsidTr="007D3857"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缺少用户名报错</w:t>
            </w:r>
          </w:p>
        </w:tc>
      </w:tr>
      <w:tr w:rsidR="00D07A84" w:rsidTr="007D3857"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 w:rsidRPr="00FD72D6">
              <w:t>te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:rsidR="00D07A84" w:rsidRDefault="009C4584" w:rsidP="00207972">
            <w:pPr>
              <w:spacing w:line="80" w:lineRule="atLeast"/>
            </w:pPr>
            <w:r>
              <w:rPr>
                <w:rFonts w:hint="eastAsia"/>
              </w:rPr>
              <w:t>用户名过短</w:t>
            </w:r>
            <w:r w:rsidR="00D07A84">
              <w:rPr>
                <w:rFonts w:hint="eastAsia"/>
              </w:rPr>
              <w:t>报错</w:t>
            </w:r>
          </w:p>
        </w:tc>
      </w:tr>
      <w:tr w:rsidR="00D07A84" w:rsidTr="007D3857"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 w:rsidRPr="00744E19">
              <w:t>testerrrrrrrrrrrrrrr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:rsidR="00D07A84" w:rsidRDefault="0094411C" w:rsidP="00207972">
            <w:pPr>
              <w:spacing w:line="80" w:lineRule="atLeast"/>
            </w:pPr>
            <w:r>
              <w:rPr>
                <w:rFonts w:hint="eastAsia"/>
              </w:rPr>
              <w:t>用户名过长</w:t>
            </w:r>
            <w:r w:rsidR="00D07A84">
              <w:rPr>
                <w:rFonts w:hint="eastAsia"/>
              </w:rPr>
              <w:t>报错</w:t>
            </w:r>
          </w:p>
        </w:tc>
      </w:tr>
      <w:tr w:rsidR="00D07A84" w:rsidTr="007D3857">
        <w:tc>
          <w:tcPr>
            <w:tcW w:w="2130" w:type="dxa"/>
          </w:tcPr>
          <w:p w:rsidR="00D07A84" w:rsidRDefault="00FD32FB" w:rsidP="00207972">
            <w:pPr>
              <w:spacing w:line="8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D07A84" w:rsidRDefault="00D07A84" w:rsidP="00207972">
            <w:pPr>
              <w:spacing w:line="80" w:lineRule="atLeast"/>
            </w:pPr>
            <w:r w:rsidRPr="00FD72D6">
              <w:t>tes</w:t>
            </w:r>
            <w:r>
              <w:rPr>
                <w:rFonts w:hint="eastAsia"/>
              </w:rPr>
              <w:t xml:space="preserve"> </w:t>
            </w:r>
            <w:r w:rsidRPr="00FD72D6">
              <w:t>ter</w:t>
            </w:r>
          </w:p>
        </w:tc>
        <w:tc>
          <w:tcPr>
            <w:tcW w:w="2131" w:type="dxa"/>
          </w:tcPr>
          <w:p w:rsidR="00D07A84" w:rsidRDefault="00D07A84" w:rsidP="00207972">
            <w:pPr>
              <w:spacing w:line="80" w:lineRule="atLeast"/>
            </w:pPr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:rsidR="00D07A84" w:rsidRDefault="00BA4F12" w:rsidP="00207972">
            <w:pPr>
              <w:spacing w:line="80" w:lineRule="atLeast"/>
            </w:pPr>
            <w:r>
              <w:rPr>
                <w:rFonts w:hint="eastAsia"/>
              </w:rPr>
              <w:t>用户名非法</w:t>
            </w:r>
          </w:p>
        </w:tc>
      </w:tr>
      <w:tr w:rsidR="006A3789" w:rsidTr="007D3857">
        <w:tc>
          <w:tcPr>
            <w:tcW w:w="2130" w:type="dxa"/>
          </w:tcPr>
          <w:p w:rsidR="006A3789" w:rsidRDefault="006A3789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0" w:type="dxa"/>
          </w:tcPr>
          <w:p w:rsidR="006A3789" w:rsidRDefault="006A3789" w:rsidP="00207972">
            <w:pPr>
              <w:spacing w:line="80" w:lineRule="atLeast"/>
            </w:pPr>
            <w:r w:rsidRPr="00FD72D6">
              <w:t>tester</w:t>
            </w:r>
          </w:p>
        </w:tc>
        <w:tc>
          <w:tcPr>
            <w:tcW w:w="2131" w:type="dxa"/>
          </w:tcPr>
          <w:p w:rsidR="006A3789" w:rsidRDefault="006A3789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6A3789" w:rsidRDefault="0095745C" w:rsidP="00207972">
            <w:pPr>
              <w:spacing w:line="80" w:lineRule="atLeast"/>
            </w:pPr>
            <w:r>
              <w:rPr>
                <w:rFonts w:hint="eastAsia"/>
              </w:rPr>
              <w:t>缺少密码报错</w:t>
            </w:r>
          </w:p>
        </w:tc>
      </w:tr>
      <w:tr w:rsidR="00DE5C8D" w:rsidTr="007D3857"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缺少用户名报错</w:t>
            </w:r>
          </w:p>
        </w:tc>
      </w:tr>
      <w:tr w:rsidR="00DE5C8D" w:rsidTr="007D3857"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 w:rsidRPr="00FD72D6">
              <w:t>te</w:t>
            </w: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用户名过短报错</w:t>
            </w:r>
          </w:p>
        </w:tc>
      </w:tr>
      <w:tr w:rsidR="00DE5C8D" w:rsidTr="007D3857"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 w:rsidRPr="00744E19">
              <w:t>testerrrrrrrrrrrrrrr</w:t>
            </w: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用户名过长报错</w:t>
            </w:r>
          </w:p>
        </w:tc>
      </w:tr>
      <w:tr w:rsidR="00DE5C8D" w:rsidTr="007D3857"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DE5C8D" w:rsidRDefault="00DE5C8D" w:rsidP="00207972">
            <w:pPr>
              <w:spacing w:line="80" w:lineRule="atLeast"/>
            </w:pPr>
            <w:r w:rsidRPr="00FD72D6">
              <w:t>tes</w:t>
            </w:r>
            <w:r>
              <w:rPr>
                <w:rFonts w:hint="eastAsia"/>
              </w:rPr>
              <w:t xml:space="preserve"> </w:t>
            </w:r>
            <w:r w:rsidRPr="00FD72D6">
              <w:t>ter</w:t>
            </w: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</w:p>
        </w:tc>
        <w:tc>
          <w:tcPr>
            <w:tcW w:w="2131" w:type="dxa"/>
          </w:tcPr>
          <w:p w:rsidR="00DE5C8D" w:rsidRDefault="00DE5C8D" w:rsidP="00207972">
            <w:pPr>
              <w:spacing w:line="80" w:lineRule="atLeast"/>
            </w:pPr>
            <w:r>
              <w:rPr>
                <w:rFonts w:hint="eastAsia"/>
              </w:rPr>
              <w:t>缺少用户名报错</w:t>
            </w:r>
          </w:p>
        </w:tc>
      </w:tr>
    </w:tbl>
    <w:p w:rsidR="00744059" w:rsidRDefault="00A22339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测试工具</w:t>
      </w:r>
    </w:p>
    <w:p w:rsidR="00132DAF" w:rsidRPr="00A22339" w:rsidRDefault="00BF2B9F" w:rsidP="00207972">
      <w:pPr>
        <w:spacing w:line="80" w:lineRule="atLeast"/>
      </w:pPr>
      <w:r>
        <w:rPr>
          <w:rFonts w:hint="eastAsia"/>
        </w:rPr>
        <w:t>基于</w:t>
      </w:r>
      <w:r>
        <w:rPr>
          <w:rFonts w:hint="eastAsia"/>
        </w:rPr>
        <w:t>Vue-cli</w:t>
      </w:r>
      <w:r>
        <w:rPr>
          <w:rFonts w:hint="eastAsia"/>
        </w:rPr>
        <w:t>的</w:t>
      </w:r>
      <w:r w:rsidR="004E559C">
        <w:rPr>
          <w:rFonts w:hint="eastAsia"/>
        </w:rPr>
        <w:t>Karma</w:t>
      </w:r>
      <w:r w:rsidR="005B4A86">
        <w:rPr>
          <w:rFonts w:hint="eastAsia"/>
        </w:rPr>
        <w:t xml:space="preserve"> </w:t>
      </w:r>
      <w:r w:rsidR="004E559C">
        <w:rPr>
          <w:rFonts w:hint="eastAsia"/>
        </w:rPr>
        <w:t>+</w:t>
      </w:r>
      <w:r w:rsidR="005B4A86">
        <w:rPr>
          <w:rFonts w:hint="eastAsia"/>
        </w:rPr>
        <w:t xml:space="preserve"> </w:t>
      </w:r>
      <w:r w:rsidR="004E559C">
        <w:rPr>
          <w:rFonts w:hint="eastAsia"/>
        </w:rPr>
        <w:t>Mocha</w:t>
      </w:r>
      <w:r w:rsidR="005B4A86">
        <w:rPr>
          <w:rFonts w:hint="eastAsia"/>
        </w:rPr>
        <w:t xml:space="preserve"> </w:t>
      </w:r>
      <w:r w:rsidR="004E559C">
        <w:rPr>
          <w:rFonts w:hint="eastAsia"/>
        </w:rPr>
        <w:t>+</w:t>
      </w:r>
      <w:r w:rsidR="005B4A86">
        <w:rPr>
          <w:rFonts w:hint="eastAsia"/>
        </w:rPr>
        <w:t xml:space="preserve"> </w:t>
      </w:r>
      <w:r w:rsidR="004E559C">
        <w:rPr>
          <w:rFonts w:hint="eastAsia"/>
        </w:rPr>
        <w:t>Chai</w:t>
      </w:r>
      <w:r w:rsidR="004E559C">
        <w:rPr>
          <w:rFonts w:hint="eastAsia"/>
        </w:rPr>
        <w:t>单元测试</w:t>
      </w:r>
      <w:r w:rsidR="00AC7A67">
        <w:rPr>
          <w:rFonts w:hint="eastAsia"/>
        </w:rPr>
        <w:t>环境</w:t>
      </w:r>
      <w:r w:rsidR="00132DAF">
        <w:rPr>
          <w:rFonts w:hint="eastAsia"/>
        </w:rPr>
        <w:t>。</w:t>
      </w:r>
    </w:p>
    <w:p w:rsidR="0020468E" w:rsidRDefault="003E6DAF" w:rsidP="00207972">
      <w:pPr>
        <w:pStyle w:val="3"/>
        <w:numPr>
          <w:ilvl w:val="0"/>
          <w:numId w:val="1"/>
        </w:numPr>
        <w:spacing w:line="80" w:lineRule="atLeast"/>
      </w:pPr>
      <w:r>
        <w:rPr>
          <w:rFonts w:hint="eastAsia"/>
        </w:rPr>
        <w:t>后端单元测试</w:t>
      </w:r>
    </w:p>
    <w:p w:rsidR="000E7528" w:rsidRDefault="0080282F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主要测试单元</w:t>
      </w:r>
    </w:p>
    <w:p w:rsidR="001578C3" w:rsidRPr="001578C3" w:rsidRDefault="001578C3" w:rsidP="001578C3"/>
    <w:p w:rsidR="001C6E21" w:rsidRDefault="001C6E21" w:rsidP="00207972">
      <w:pPr>
        <w:pStyle w:val="3"/>
        <w:numPr>
          <w:ilvl w:val="0"/>
          <w:numId w:val="1"/>
        </w:numPr>
        <w:spacing w:line="80" w:lineRule="atLeast"/>
      </w:pPr>
      <w:r>
        <w:rPr>
          <w:rFonts w:hint="eastAsia"/>
        </w:rPr>
        <w:t>前端集成测试</w:t>
      </w:r>
    </w:p>
    <w:p w:rsidR="00882F4B" w:rsidRDefault="00254397" w:rsidP="00882F4B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测试策略</w:t>
      </w:r>
    </w:p>
    <w:p w:rsidR="007670EC" w:rsidRDefault="00D537C0" w:rsidP="007670EC">
      <w:pPr>
        <w:ind w:left="720"/>
      </w:pPr>
      <w:r>
        <w:rPr>
          <w:rFonts w:hint="eastAsia"/>
        </w:rPr>
        <w:t>考虑</w:t>
      </w:r>
      <w:r w:rsidR="009F427F">
        <w:rPr>
          <w:rFonts w:hint="eastAsia"/>
        </w:rPr>
        <w:t>单元测试中，</w:t>
      </w:r>
      <w:r w:rsidR="00486481">
        <w:rPr>
          <w:rFonts w:hint="eastAsia"/>
        </w:rPr>
        <w:t>各单元</w:t>
      </w:r>
      <w:r w:rsidR="00B5724A">
        <w:rPr>
          <w:rFonts w:hint="eastAsia"/>
        </w:rPr>
        <w:t>对外部函数或者</w:t>
      </w:r>
      <w:r w:rsidR="00B5724A">
        <w:rPr>
          <w:rFonts w:hint="eastAsia"/>
        </w:rPr>
        <w:t>I/O</w:t>
      </w:r>
      <w:r w:rsidR="00B5724A">
        <w:rPr>
          <w:rFonts w:hint="eastAsia"/>
        </w:rPr>
        <w:t>有依赖的部分</w:t>
      </w:r>
      <w:r w:rsidR="004D127E">
        <w:rPr>
          <w:rFonts w:hint="eastAsia"/>
        </w:rPr>
        <w:t>，</w:t>
      </w:r>
      <w:r w:rsidR="00DE7019">
        <w:rPr>
          <w:rFonts w:hint="eastAsia"/>
        </w:rPr>
        <w:t>用</w:t>
      </w:r>
      <w:r w:rsidR="00DE7019">
        <w:rPr>
          <w:rFonts w:hint="eastAsia"/>
        </w:rPr>
        <w:t>mock</w:t>
      </w:r>
      <w:r w:rsidR="00DE7019">
        <w:rPr>
          <w:rFonts w:hint="eastAsia"/>
        </w:rPr>
        <w:t>的方式</w:t>
      </w:r>
      <w:r w:rsidR="0057288E">
        <w:rPr>
          <w:rFonts w:hint="eastAsia"/>
        </w:rPr>
        <w:t>拦截对外部依赖的请求</w:t>
      </w:r>
      <w:r w:rsidR="00F376F5">
        <w:rPr>
          <w:rFonts w:hint="eastAsia"/>
        </w:rPr>
        <w:t>并代理预期的返回结果</w:t>
      </w:r>
      <w:r w:rsidR="00D71E1F">
        <w:rPr>
          <w:rFonts w:hint="eastAsia"/>
        </w:rPr>
        <w:t>，验证单元内</w:t>
      </w:r>
      <w:r w:rsidR="005D66AF">
        <w:rPr>
          <w:rFonts w:hint="eastAsia"/>
        </w:rPr>
        <w:t>上下文逻辑的</w:t>
      </w:r>
      <w:r w:rsidR="00E14541">
        <w:rPr>
          <w:rFonts w:hint="eastAsia"/>
        </w:rPr>
        <w:t>正确性</w:t>
      </w:r>
      <w:r w:rsidR="00B744DD">
        <w:rPr>
          <w:rFonts w:hint="eastAsia"/>
        </w:rPr>
        <w:t>。</w:t>
      </w:r>
    </w:p>
    <w:p w:rsidR="007E7622" w:rsidRDefault="007E7622" w:rsidP="007E7622">
      <w:pPr>
        <w:pStyle w:val="a6"/>
        <w:spacing w:line="80" w:lineRule="atLeast"/>
        <w:ind w:left="720" w:firstLineChars="0" w:firstLine="0"/>
      </w:pPr>
      <w:r>
        <w:rPr>
          <w:rFonts w:hint="eastAsia"/>
        </w:rPr>
        <w:t>本次测试主要目标如下：</w:t>
      </w:r>
    </w:p>
    <w:p w:rsidR="007E7622" w:rsidRDefault="007E7622" w:rsidP="007E7622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检测</w:t>
      </w:r>
      <w:r w:rsidR="00932EAA">
        <w:rPr>
          <w:rFonts w:hint="eastAsia"/>
        </w:rPr>
        <w:t>单元间</w:t>
      </w:r>
      <w:r>
        <w:rPr>
          <w:rFonts w:hint="eastAsia"/>
        </w:rPr>
        <w:t>的相互调用；</w:t>
      </w:r>
    </w:p>
    <w:p w:rsidR="007E7622" w:rsidRDefault="007E7622" w:rsidP="007E7622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检测</w:t>
      </w:r>
      <w:r w:rsidR="009126DD">
        <w:rPr>
          <w:rFonts w:hint="eastAsia"/>
        </w:rPr>
        <w:t>单元间</w:t>
      </w:r>
      <w:r>
        <w:rPr>
          <w:rFonts w:hint="eastAsia"/>
        </w:rPr>
        <w:t>的相互影响；</w:t>
      </w:r>
    </w:p>
    <w:p w:rsidR="007E7622" w:rsidRPr="007E7622" w:rsidRDefault="007E7622" w:rsidP="001A522E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验证</w:t>
      </w:r>
      <w:r w:rsidR="007F7372">
        <w:rPr>
          <w:rFonts w:hint="eastAsia"/>
        </w:rPr>
        <w:t>存在外部依赖的代码块的正确性</w:t>
      </w:r>
      <w:r w:rsidR="00684241">
        <w:rPr>
          <w:rFonts w:hint="eastAsia"/>
        </w:rPr>
        <w:t>。</w:t>
      </w:r>
    </w:p>
    <w:p w:rsidR="00254397" w:rsidRDefault="004D0B83" w:rsidP="00254397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测试分析设计</w:t>
      </w:r>
    </w:p>
    <w:p w:rsidR="004D0B83" w:rsidRDefault="004D0B83" w:rsidP="004D0B83">
      <w:pPr>
        <w:spacing w:line="80" w:lineRule="atLeast"/>
        <w:ind w:left="720"/>
      </w:pPr>
      <w:r>
        <w:rPr>
          <w:rFonts w:hint="eastAsia"/>
        </w:rPr>
        <w:t>基于接口覆盖的原则设计测试用例，具体步骤如下：</w:t>
      </w:r>
    </w:p>
    <w:p w:rsidR="004D0B83" w:rsidRDefault="004D0B83" w:rsidP="004D0B83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对于</w:t>
      </w:r>
      <w:r w:rsidR="006F2449">
        <w:rPr>
          <w:rFonts w:hint="eastAsia"/>
        </w:rPr>
        <w:t>每一个接口</w:t>
      </w:r>
      <w:r w:rsidR="00AF4E83">
        <w:rPr>
          <w:rFonts w:hint="eastAsia"/>
        </w:rPr>
        <w:t>，</w:t>
      </w:r>
      <w:r w:rsidR="006F2449">
        <w:rPr>
          <w:rFonts w:hint="eastAsia"/>
        </w:rPr>
        <w:t>都</w:t>
      </w:r>
      <w:r w:rsidR="00FD4470">
        <w:rPr>
          <w:rFonts w:hint="eastAsia"/>
        </w:rPr>
        <w:t>按照</w:t>
      </w:r>
      <w:r w:rsidR="00C814F4">
        <w:rPr>
          <w:rFonts w:hint="eastAsia"/>
        </w:rPr>
        <w:t>强一般</w:t>
      </w:r>
      <w:r w:rsidR="00FD4470">
        <w:rPr>
          <w:rFonts w:hint="eastAsia"/>
        </w:rPr>
        <w:t>等价类的方式，</w:t>
      </w:r>
      <w:r w:rsidR="00FB3147">
        <w:rPr>
          <w:rFonts w:hint="eastAsia"/>
        </w:rPr>
        <w:t>给出</w:t>
      </w:r>
      <w:r w:rsidR="007F4BB4">
        <w:rPr>
          <w:rFonts w:hint="eastAsia"/>
        </w:rPr>
        <w:t>一组</w:t>
      </w:r>
      <w:r w:rsidR="00FB3147">
        <w:rPr>
          <w:rFonts w:hint="eastAsia"/>
        </w:rPr>
        <w:t>mock</w:t>
      </w:r>
      <w:r w:rsidR="00B214EC">
        <w:rPr>
          <w:rFonts w:hint="eastAsia"/>
        </w:rPr>
        <w:t>的返回</w:t>
      </w:r>
      <w:r>
        <w:rPr>
          <w:rFonts w:hint="eastAsia"/>
        </w:rPr>
        <w:t>；</w:t>
      </w:r>
    </w:p>
    <w:p w:rsidR="003862DF" w:rsidRDefault="004D0B83" w:rsidP="00E210E3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按照具体</w:t>
      </w:r>
      <w:r w:rsidR="00E210E3">
        <w:rPr>
          <w:rFonts w:hint="eastAsia"/>
        </w:rPr>
        <w:t>单元的</w:t>
      </w:r>
      <w:r w:rsidR="007F48E5">
        <w:rPr>
          <w:rFonts w:hint="eastAsia"/>
        </w:rPr>
        <w:t>依赖</w:t>
      </w:r>
      <w:r>
        <w:rPr>
          <w:rFonts w:hint="eastAsia"/>
        </w:rPr>
        <w:t>为依据</w:t>
      </w:r>
      <w:r w:rsidR="000531DF">
        <w:rPr>
          <w:rFonts w:hint="eastAsia"/>
        </w:rPr>
        <w:t>，</w:t>
      </w:r>
      <w:r w:rsidR="00CF01C3">
        <w:rPr>
          <w:rFonts w:hint="eastAsia"/>
        </w:rPr>
        <w:t>给出</w:t>
      </w:r>
      <w:r w:rsidR="00F4617F">
        <w:rPr>
          <w:rFonts w:hint="eastAsia"/>
        </w:rPr>
        <w:t>符合</w:t>
      </w:r>
      <w:r w:rsidR="004C4550">
        <w:rPr>
          <w:rFonts w:hint="eastAsia"/>
        </w:rPr>
        <w:t>实际的</w:t>
      </w:r>
      <w:r w:rsidR="000D5F25">
        <w:rPr>
          <w:rFonts w:hint="eastAsia"/>
        </w:rPr>
        <w:t>决策表分析</w:t>
      </w:r>
      <w:r w:rsidR="00EA5C8A">
        <w:rPr>
          <w:rFonts w:hint="eastAsia"/>
        </w:rPr>
        <w:t>，设计</w:t>
      </w:r>
      <w:r w:rsidR="00CC5A43">
        <w:rPr>
          <w:rFonts w:hint="eastAsia"/>
        </w:rPr>
        <w:t>包含</w:t>
      </w:r>
      <w:r w:rsidR="00EA5C8A">
        <w:rPr>
          <w:rFonts w:hint="eastAsia"/>
        </w:rPr>
        <w:t>上下文的测试用例</w:t>
      </w:r>
      <w:r w:rsidR="00DB4E78">
        <w:rPr>
          <w:rFonts w:hint="eastAsia"/>
        </w:rPr>
        <w:t>；</w:t>
      </w:r>
    </w:p>
    <w:p w:rsidR="00DB4E78" w:rsidRDefault="00B214EC" w:rsidP="00E210E3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代理</w:t>
      </w:r>
      <w:r w:rsidR="00967F56">
        <w:rPr>
          <w:rFonts w:hint="eastAsia"/>
        </w:rPr>
        <w:t>相关依赖的请求</w:t>
      </w:r>
      <w:r w:rsidR="002C30CA">
        <w:rPr>
          <w:rFonts w:hint="eastAsia"/>
        </w:rPr>
        <w:t>，返回预期结果</w:t>
      </w:r>
      <w:r w:rsidR="00B75512">
        <w:rPr>
          <w:rFonts w:hint="eastAsia"/>
        </w:rPr>
        <w:t>，</w:t>
      </w:r>
      <w:r w:rsidR="00622D1C">
        <w:rPr>
          <w:rFonts w:hint="eastAsia"/>
        </w:rPr>
        <w:t>连接</w:t>
      </w:r>
      <w:r w:rsidR="008C778F">
        <w:rPr>
          <w:rFonts w:hint="eastAsia"/>
        </w:rPr>
        <w:t>测试用例上下文</w:t>
      </w:r>
      <w:r w:rsidR="007D12EC">
        <w:rPr>
          <w:rFonts w:hint="eastAsia"/>
        </w:rPr>
        <w:t>。</w:t>
      </w:r>
    </w:p>
    <w:p w:rsidR="00C5646C" w:rsidRDefault="00C5646C" w:rsidP="00C5646C">
      <w:pPr>
        <w:spacing w:line="80" w:lineRule="atLeast"/>
        <w:ind w:left="720"/>
      </w:pPr>
      <w:r>
        <w:rPr>
          <w:rFonts w:hint="eastAsia"/>
        </w:rPr>
        <w:t>控制流图举例：</w:t>
      </w:r>
    </w:p>
    <w:p w:rsidR="00C5646C" w:rsidRDefault="00C5646C" w:rsidP="00C5646C">
      <w:pPr>
        <w:spacing w:line="80" w:lineRule="atLeast"/>
        <w:ind w:left="720"/>
      </w:pPr>
      <w:r>
        <w:tab/>
        <w:t xml:space="preserve">   </w:t>
      </w:r>
      <w:r>
        <w:rPr>
          <w:rFonts w:hint="eastAsia"/>
        </w:rPr>
        <w:t>下图是详情页面的信息获取控制流图：</w:t>
      </w:r>
    </w:p>
    <w:p w:rsidR="003656FC" w:rsidRDefault="003656FC" w:rsidP="00880B05">
      <w:pPr>
        <w:spacing w:line="80" w:lineRule="atLeast"/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1775C3" wp14:editId="590D6A18">
            <wp:extent cx="4025900" cy="4618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控制流图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82" cy="46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6C" w:rsidRDefault="003656FC" w:rsidP="00C5646C">
      <w:pPr>
        <w:spacing w:line="80" w:lineRule="atLeast"/>
        <w:jc w:val="center"/>
        <w:rPr>
          <w:rFonts w:hint="eastAsia"/>
        </w:rPr>
      </w:pPr>
      <w:r>
        <w:rPr>
          <w:rFonts w:hint="eastAsia"/>
          <w:noProof/>
        </w:rPr>
        <w:t xml:space="preserve"> </w:t>
      </w:r>
    </w:p>
    <w:p w:rsidR="008F1335" w:rsidRDefault="0028008F" w:rsidP="008F1335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测试工具</w:t>
      </w:r>
      <w:bookmarkStart w:id="0" w:name="_GoBack"/>
      <w:bookmarkEnd w:id="0"/>
    </w:p>
    <w:p w:rsidR="006B2F15" w:rsidRDefault="00240558" w:rsidP="006B2F15">
      <w:pPr>
        <w:ind w:left="720"/>
      </w:pPr>
      <w:r>
        <w:rPr>
          <w:rFonts w:hint="eastAsia"/>
        </w:rPr>
        <w:t>Vue-cli</w:t>
      </w:r>
      <w:r w:rsidR="001C7FC8">
        <w:rPr>
          <w:rFonts w:hint="eastAsia"/>
        </w:rPr>
        <w:t xml:space="preserve"> </w:t>
      </w:r>
      <w:r>
        <w:rPr>
          <w:rFonts w:hint="eastAsia"/>
        </w:rPr>
        <w:t>+</w:t>
      </w:r>
      <w:r w:rsidR="001C7FC8">
        <w:rPr>
          <w:rFonts w:hint="eastAsia"/>
        </w:rPr>
        <w:t xml:space="preserve"> </w:t>
      </w:r>
      <w:r w:rsidR="00C34BF3" w:rsidRPr="00C34BF3">
        <w:t>inject-loader</w:t>
      </w:r>
    </w:p>
    <w:p w:rsidR="00C0003C" w:rsidRDefault="00C0003C" w:rsidP="00C0003C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测试用例集</w:t>
      </w:r>
    </w:p>
    <w:tbl>
      <w:tblPr>
        <w:tblStyle w:val="a3"/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5211"/>
        <w:gridCol w:w="1583"/>
        <w:gridCol w:w="1302"/>
        <w:gridCol w:w="1302"/>
      </w:tblGrid>
      <w:tr w:rsidR="00647DAF" w:rsidTr="00647DAF">
        <w:trPr>
          <w:jc w:val="center"/>
        </w:trPr>
        <w:tc>
          <w:tcPr>
            <w:tcW w:w="426" w:type="dxa"/>
          </w:tcPr>
          <w:p w:rsidR="00647DAF" w:rsidRDefault="00647DAF" w:rsidP="00647DAF">
            <w:pPr>
              <w:tabs>
                <w:tab w:val="left" w:pos="420"/>
              </w:tabs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211" w:type="dxa"/>
          </w:tcPr>
          <w:p w:rsidR="00647DAF" w:rsidRDefault="00647DAF" w:rsidP="00647DAF">
            <w:r>
              <w:rPr>
                <w:rFonts w:hint="eastAsia"/>
              </w:rPr>
              <w:t>测试用例</w:t>
            </w:r>
          </w:p>
        </w:tc>
        <w:tc>
          <w:tcPr>
            <w:tcW w:w="1583" w:type="dxa"/>
          </w:tcPr>
          <w:p w:rsidR="00647DAF" w:rsidRDefault="00647DAF" w:rsidP="00647DAF">
            <w:r>
              <w:rPr>
                <w:rFonts w:hint="eastAsia"/>
              </w:rPr>
              <w:t>代表控制流</w:t>
            </w:r>
          </w:p>
        </w:tc>
        <w:tc>
          <w:tcPr>
            <w:tcW w:w="1302" w:type="dxa"/>
          </w:tcPr>
          <w:p w:rsidR="00647DAF" w:rsidRDefault="00647DAF" w:rsidP="00647DAF">
            <w:pPr>
              <w:rPr>
                <w:rFonts w:hint="eastAsia"/>
              </w:rPr>
            </w:pPr>
            <w:r>
              <w:rPr>
                <w:rFonts w:hint="eastAsia"/>
              </w:rPr>
              <w:t>测试功能点</w:t>
            </w:r>
          </w:p>
        </w:tc>
        <w:tc>
          <w:tcPr>
            <w:tcW w:w="1302" w:type="dxa"/>
          </w:tcPr>
          <w:p w:rsidR="00647DAF" w:rsidRDefault="00647DAF" w:rsidP="00647DAF">
            <w:pPr>
              <w:rPr>
                <w:rFonts w:hint="eastAsia"/>
              </w:rPr>
            </w:pPr>
            <w:r>
              <w:rPr>
                <w:rFonts w:hint="eastAsia"/>
              </w:rPr>
              <w:t>所属页面</w:t>
            </w:r>
          </w:p>
        </w:tc>
      </w:tr>
      <w:tr w:rsidR="00647DAF" w:rsidTr="00647DAF">
        <w:trPr>
          <w:jc w:val="center"/>
        </w:trPr>
        <w:tc>
          <w:tcPr>
            <w:tcW w:w="426" w:type="dxa"/>
          </w:tcPr>
          <w:p w:rsidR="00647DAF" w:rsidRDefault="00647DAF" w:rsidP="00647DAF">
            <w:r>
              <w:t>1</w:t>
            </w:r>
          </w:p>
        </w:tc>
        <w:tc>
          <w:tcPr>
            <w:tcW w:w="5211" w:type="dxa"/>
          </w:tcPr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describe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'ProjectDetailWithMocks'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, ()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组件实例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extend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ProjectDetailWithMocks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挂载组件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new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4EC9B0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$mount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it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单个项目详情页面测试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1'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, ()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_watcher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run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lastRenderedPageBreak/>
              <w:t xml:space="preserve">   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expect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$data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isLogin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to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equal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true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expect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$data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isEnroll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to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equal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true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});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});</w:t>
            </w:r>
          </w:p>
        </w:tc>
        <w:tc>
          <w:tcPr>
            <w:tcW w:w="1583" w:type="dxa"/>
          </w:tcPr>
          <w:p w:rsidR="00647DAF" w:rsidRDefault="00647DAF" w:rsidP="00647DAF">
            <w:pPr>
              <w:rPr>
                <w:rFonts w:hint="eastAsia"/>
              </w:rPr>
            </w:pPr>
            <w:r w:rsidRPr="00AE4A43">
              <w:rPr>
                <w:sz w:val="24"/>
              </w:rPr>
              <w:lastRenderedPageBreak/>
              <w:t>a-&gt;b-&gt;c-&gt;d-&gt;e-&gt;f-&gt;g</w:t>
            </w:r>
          </w:p>
        </w:tc>
        <w:tc>
          <w:tcPr>
            <w:tcW w:w="1302" w:type="dxa"/>
          </w:tcPr>
          <w:p w:rsidR="00647DAF" w:rsidRPr="00AE4A43" w:rsidRDefault="00647DAF" w:rsidP="00647D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获取项目信息成功</w:t>
            </w:r>
          </w:p>
        </w:tc>
        <w:tc>
          <w:tcPr>
            <w:tcW w:w="1302" w:type="dxa"/>
            <w:vMerge w:val="restart"/>
            <w:vAlign w:val="center"/>
          </w:tcPr>
          <w:p w:rsidR="00647DAF" w:rsidRPr="00AE4A43" w:rsidRDefault="00647DAF" w:rsidP="00647D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项目详情</w:t>
            </w:r>
          </w:p>
        </w:tc>
      </w:tr>
      <w:tr w:rsidR="00647DAF" w:rsidTr="00647DAF">
        <w:trPr>
          <w:jc w:val="center"/>
        </w:trPr>
        <w:tc>
          <w:tcPr>
            <w:tcW w:w="426" w:type="dxa"/>
          </w:tcPr>
          <w:p w:rsidR="00647DAF" w:rsidRDefault="00647DAF" w:rsidP="00647DAF">
            <w:r>
              <w:t>2</w:t>
            </w:r>
          </w:p>
        </w:tc>
        <w:tc>
          <w:tcPr>
            <w:tcW w:w="5211" w:type="dxa"/>
          </w:tcPr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describe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'FailedWithMocks_400'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, ()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组件实例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extend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FailedWithMocks_400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挂载组件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new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4EC9B0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$mount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it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单个项目详情页面测试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2'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, ()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_watcher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run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expect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$data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isEnroll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to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equal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false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});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});</w:t>
            </w:r>
          </w:p>
        </w:tc>
        <w:tc>
          <w:tcPr>
            <w:tcW w:w="1583" w:type="dxa"/>
          </w:tcPr>
          <w:p w:rsidR="00647DAF" w:rsidRPr="00AE4A43" w:rsidRDefault="00647DAF" w:rsidP="00647DAF">
            <w:pPr>
              <w:rPr>
                <w:sz w:val="24"/>
              </w:rPr>
            </w:pPr>
            <w:r w:rsidRPr="00AE4A43">
              <w:rPr>
                <w:rFonts w:hint="eastAsia"/>
                <w:sz w:val="24"/>
              </w:rPr>
              <w:t>a</w:t>
            </w:r>
            <w:r w:rsidRPr="00AE4A43">
              <w:rPr>
                <w:sz w:val="24"/>
              </w:rPr>
              <w:t>-&gt;b-&gt;c-&gt;d-&gt;h-&gt;i-&gt;n-&gt;o</w:t>
            </w:r>
          </w:p>
        </w:tc>
        <w:tc>
          <w:tcPr>
            <w:tcW w:w="1302" w:type="dxa"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获取信息内容失败</w:t>
            </w:r>
          </w:p>
        </w:tc>
        <w:tc>
          <w:tcPr>
            <w:tcW w:w="1302" w:type="dxa"/>
            <w:vMerge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</w:p>
        </w:tc>
      </w:tr>
      <w:tr w:rsidR="00647DAF" w:rsidTr="00647DAF">
        <w:trPr>
          <w:jc w:val="center"/>
        </w:trPr>
        <w:tc>
          <w:tcPr>
            <w:tcW w:w="426" w:type="dxa"/>
          </w:tcPr>
          <w:p w:rsidR="00647DAF" w:rsidRDefault="00647DAF" w:rsidP="00647DAF">
            <w:r>
              <w:t>3</w:t>
            </w:r>
          </w:p>
        </w:tc>
        <w:tc>
          <w:tcPr>
            <w:tcW w:w="5211" w:type="dxa"/>
          </w:tcPr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describe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'FailedWithMocks_401'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, ()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组件实例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extend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FailedWithMocks_401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挂载组件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new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4EC9B0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$mount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it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单个项目详情页面测试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3'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, ()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_watcher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run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expect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$data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isEnroll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to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equal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false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});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});</w:t>
            </w:r>
          </w:p>
        </w:tc>
        <w:tc>
          <w:tcPr>
            <w:tcW w:w="1583" w:type="dxa"/>
          </w:tcPr>
          <w:p w:rsidR="00647DAF" w:rsidRDefault="00647DAF" w:rsidP="00647DAF">
            <w:r w:rsidRPr="00AE4A43"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-&gt;b-&gt;c-&gt;d-&gt;j-&gt;k</w:t>
            </w:r>
            <w:r w:rsidRPr="00AE4A43">
              <w:rPr>
                <w:sz w:val="24"/>
              </w:rPr>
              <w:t>-&gt;n-&gt;o</w:t>
            </w:r>
          </w:p>
        </w:tc>
        <w:tc>
          <w:tcPr>
            <w:tcW w:w="1302" w:type="dxa"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查询权限不足</w:t>
            </w:r>
          </w:p>
        </w:tc>
        <w:tc>
          <w:tcPr>
            <w:tcW w:w="1302" w:type="dxa"/>
            <w:vMerge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</w:p>
        </w:tc>
      </w:tr>
      <w:tr w:rsidR="00647DAF" w:rsidTr="00647DAF">
        <w:trPr>
          <w:jc w:val="center"/>
        </w:trPr>
        <w:tc>
          <w:tcPr>
            <w:tcW w:w="426" w:type="dxa"/>
          </w:tcPr>
          <w:p w:rsidR="00647DAF" w:rsidRDefault="00647DAF" w:rsidP="00647DAF">
            <w:r>
              <w:t>4</w:t>
            </w:r>
          </w:p>
        </w:tc>
        <w:tc>
          <w:tcPr>
            <w:tcW w:w="5211" w:type="dxa"/>
          </w:tcPr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describe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'FailedWithMocks_404'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, ()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组件实例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Vue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extend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FailedWithMocks_404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 xml:space="preserve">// </w:t>
            </w:r>
            <w:r w:rsidRPr="003656FC">
              <w:rPr>
                <w:rFonts w:ascii="Consolas" w:eastAsia="宋体" w:hAnsi="Consolas" w:cs="宋体"/>
                <w:color w:val="608B4E"/>
                <w:kern w:val="0"/>
                <w:sz w:val="15"/>
                <w:szCs w:val="21"/>
              </w:rPr>
              <w:t>挂载组件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const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=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new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</w:t>
            </w:r>
            <w:r w:rsidRPr="003656FC">
              <w:rPr>
                <w:rFonts w:ascii="Consolas" w:eastAsia="宋体" w:hAnsi="Consolas" w:cs="宋体"/>
                <w:color w:val="4EC9B0"/>
                <w:kern w:val="0"/>
                <w:sz w:val="15"/>
                <w:szCs w:val="21"/>
              </w:rPr>
              <w:t>Constructor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$mount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it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'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单个项目详情页面测试</w:t>
            </w:r>
            <w:r w:rsidRPr="003656FC">
              <w:rPr>
                <w:rFonts w:ascii="Consolas" w:eastAsia="宋体" w:hAnsi="Consolas" w:cs="宋体"/>
                <w:color w:val="CE9178"/>
                <w:kern w:val="0"/>
                <w:sz w:val="15"/>
                <w:szCs w:val="21"/>
              </w:rPr>
              <w:t>4'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, () 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=&gt;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{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_watcher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run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    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expect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vm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$data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isEnroll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).</w:t>
            </w:r>
            <w:r w:rsidRPr="003656FC">
              <w:rPr>
                <w:rFonts w:ascii="Consolas" w:eastAsia="宋体" w:hAnsi="Consolas" w:cs="宋体"/>
                <w:color w:val="9CDCFE"/>
                <w:kern w:val="0"/>
                <w:sz w:val="15"/>
                <w:szCs w:val="21"/>
              </w:rPr>
              <w:t>to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.</w:t>
            </w:r>
            <w:r w:rsidRPr="003656FC">
              <w:rPr>
                <w:rFonts w:ascii="Consolas" w:eastAsia="宋体" w:hAnsi="Consolas" w:cs="宋体"/>
                <w:color w:val="DCDCAA"/>
                <w:kern w:val="0"/>
                <w:sz w:val="15"/>
                <w:szCs w:val="21"/>
              </w:rPr>
              <w:t>equal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(</w:t>
            </w:r>
            <w:r w:rsidRPr="003656FC">
              <w:rPr>
                <w:rFonts w:ascii="Consolas" w:eastAsia="宋体" w:hAnsi="Consolas" w:cs="宋体"/>
                <w:color w:val="569CD6"/>
                <w:kern w:val="0"/>
                <w:sz w:val="15"/>
                <w:szCs w:val="21"/>
              </w:rPr>
              <w:t>false</w:t>
            </w: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 xml:space="preserve">    });</w:t>
            </w:r>
          </w:p>
          <w:p w:rsidR="00647DAF" w:rsidRPr="003656FC" w:rsidRDefault="00647DAF" w:rsidP="00647DAF">
            <w:pPr>
              <w:widowControl/>
              <w:shd w:val="clear" w:color="auto" w:fill="1E1E1E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15"/>
                <w:szCs w:val="21"/>
              </w:rPr>
            </w:pPr>
            <w:r w:rsidRPr="003656FC">
              <w:rPr>
                <w:rFonts w:ascii="Consolas" w:eastAsia="宋体" w:hAnsi="Consolas" w:cs="宋体"/>
                <w:color w:val="D4D4D4"/>
                <w:kern w:val="0"/>
                <w:sz w:val="15"/>
                <w:szCs w:val="21"/>
              </w:rPr>
              <w:t>});</w:t>
            </w:r>
          </w:p>
        </w:tc>
        <w:tc>
          <w:tcPr>
            <w:tcW w:w="1583" w:type="dxa"/>
          </w:tcPr>
          <w:p w:rsidR="00647DAF" w:rsidRDefault="00647DAF" w:rsidP="00647DAF">
            <w:r w:rsidRPr="00AE4A43"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-&gt;b-&gt;c-&gt;d-&gt;l-&gt;m</w:t>
            </w:r>
            <w:r w:rsidRPr="00AE4A43">
              <w:rPr>
                <w:sz w:val="24"/>
              </w:rPr>
              <w:t>-&gt;n-&gt;o</w:t>
            </w:r>
          </w:p>
        </w:tc>
        <w:tc>
          <w:tcPr>
            <w:tcW w:w="1302" w:type="dxa"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目标需求不存在</w:t>
            </w:r>
          </w:p>
        </w:tc>
        <w:tc>
          <w:tcPr>
            <w:tcW w:w="1302" w:type="dxa"/>
            <w:vMerge/>
          </w:tcPr>
          <w:p w:rsidR="00647DAF" w:rsidRPr="00AE4A43" w:rsidRDefault="00647DAF" w:rsidP="00647DAF">
            <w:pPr>
              <w:rPr>
                <w:rFonts w:hint="eastAsia"/>
                <w:sz w:val="24"/>
              </w:rPr>
            </w:pPr>
          </w:p>
        </w:tc>
      </w:tr>
    </w:tbl>
    <w:p w:rsidR="00C0003C" w:rsidRPr="00C0003C" w:rsidRDefault="00C0003C" w:rsidP="00BA78B1">
      <w:pPr>
        <w:ind w:left="720"/>
      </w:pPr>
    </w:p>
    <w:p w:rsidR="001578C3" w:rsidRDefault="001578C3" w:rsidP="001578C3">
      <w:pPr>
        <w:pStyle w:val="3"/>
        <w:numPr>
          <w:ilvl w:val="0"/>
          <w:numId w:val="1"/>
        </w:numPr>
        <w:spacing w:line="80" w:lineRule="atLeast"/>
      </w:pPr>
      <w:r>
        <w:rPr>
          <w:rFonts w:hint="eastAsia"/>
        </w:rPr>
        <w:t>后端集成测试</w:t>
      </w:r>
    </w:p>
    <w:p w:rsidR="0038756D" w:rsidRPr="0038756D" w:rsidRDefault="0038756D" w:rsidP="0038756D"/>
    <w:p w:rsidR="00FD4178" w:rsidRDefault="001C6E21" w:rsidP="00207972">
      <w:pPr>
        <w:pStyle w:val="3"/>
        <w:numPr>
          <w:ilvl w:val="0"/>
          <w:numId w:val="1"/>
        </w:numPr>
        <w:spacing w:line="80" w:lineRule="atLeast"/>
      </w:pPr>
      <w:r>
        <w:rPr>
          <w:rFonts w:hint="eastAsia"/>
        </w:rPr>
        <w:lastRenderedPageBreak/>
        <w:t>前端</w:t>
      </w:r>
      <w:r w:rsidR="00010A73">
        <w:rPr>
          <w:rFonts w:hint="eastAsia"/>
        </w:rPr>
        <w:t>E2E</w:t>
      </w:r>
      <w:r w:rsidR="00204586">
        <w:rPr>
          <w:rFonts w:hint="eastAsia"/>
        </w:rPr>
        <w:t>测试</w:t>
      </w:r>
    </w:p>
    <w:p w:rsidR="00FC1D23" w:rsidRDefault="00A436BD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测试策略</w:t>
      </w:r>
    </w:p>
    <w:p w:rsidR="001C0583" w:rsidRDefault="00C75D71" w:rsidP="00207972">
      <w:pPr>
        <w:pStyle w:val="a6"/>
        <w:spacing w:line="80" w:lineRule="atLeast"/>
        <w:ind w:left="720" w:firstLineChars="0" w:firstLine="0"/>
      </w:pPr>
      <w:r>
        <w:rPr>
          <w:rFonts w:hint="eastAsia"/>
        </w:rPr>
        <w:t>依照</w:t>
      </w:r>
      <w:r w:rsidR="008F28EA">
        <w:rPr>
          <w:rFonts w:hint="eastAsia"/>
        </w:rPr>
        <w:t>需求阶段</w:t>
      </w:r>
      <w:r>
        <w:rPr>
          <w:rFonts w:hint="eastAsia"/>
        </w:rPr>
        <w:t>中</w:t>
      </w:r>
      <w:r w:rsidR="00B719DC">
        <w:rPr>
          <w:rFonts w:hint="eastAsia"/>
        </w:rPr>
        <w:t>形成的文档，</w:t>
      </w:r>
      <w:r w:rsidR="00B1334F">
        <w:rPr>
          <w:rFonts w:hint="eastAsia"/>
        </w:rPr>
        <w:t>对系统所涉及的</w:t>
      </w:r>
      <w:r w:rsidR="001D32FF">
        <w:rPr>
          <w:rFonts w:hint="eastAsia"/>
        </w:rPr>
        <w:t>全部</w:t>
      </w:r>
      <w:r w:rsidR="005F6CDA">
        <w:rPr>
          <w:rFonts w:hint="eastAsia"/>
        </w:rPr>
        <w:t>业务逻辑</w:t>
      </w:r>
      <w:r w:rsidR="001D32FF">
        <w:rPr>
          <w:rFonts w:hint="eastAsia"/>
        </w:rPr>
        <w:t>进行覆盖测试</w:t>
      </w:r>
      <w:r w:rsidR="00BC1D87">
        <w:rPr>
          <w:rFonts w:hint="eastAsia"/>
        </w:rPr>
        <w:t>，</w:t>
      </w:r>
      <w:r w:rsidR="00A63620">
        <w:rPr>
          <w:rFonts w:hint="eastAsia"/>
        </w:rPr>
        <w:t>其目标是利用已通过</w:t>
      </w:r>
      <w:r w:rsidR="00E3109C">
        <w:rPr>
          <w:rFonts w:hint="eastAsia"/>
        </w:rPr>
        <w:t>集成</w:t>
      </w:r>
      <w:r w:rsidR="00A63620">
        <w:rPr>
          <w:rFonts w:hint="eastAsia"/>
        </w:rPr>
        <w:t>测试的构件</w:t>
      </w:r>
      <w:r w:rsidR="00680EBF">
        <w:rPr>
          <w:rFonts w:hint="eastAsia"/>
        </w:rPr>
        <w:t>联合后端</w:t>
      </w:r>
      <w:r w:rsidR="00BF2767">
        <w:rPr>
          <w:rFonts w:hint="eastAsia"/>
        </w:rPr>
        <w:t>程序</w:t>
      </w:r>
      <w:r w:rsidR="00414E2F">
        <w:rPr>
          <w:rFonts w:hint="eastAsia"/>
        </w:rPr>
        <w:t>，在生产环境中</w:t>
      </w:r>
      <w:r w:rsidR="004C643D">
        <w:rPr>
          <w:rFonts w:hint="eastAsia"/>
        </w:rPr>
        <w:t>建立设计</w:t>
      </w:r>
      <w:r w:rsidR="00A63620">
        <w:rPr>
          <w:rFonts w:hint="eastAsia"/>
        </w:rPr>
        <w:t>的程序结构。</w:t>
      </w:r>
      <w:r w:rsidR="004C643D">
        <w:rPr>
          <w:rFonts w:hint="eastAsia"/>
        </w:rPr>
        <w:t>使用自动化测试工具模拟用户的实际操作</w:t>
      </w:r>
      <w:r w:rsidR="005C4F20">
        <w:rPr>
          <w:rFonts w:hint="eastAsia"/>
        </w:rPr>
        <w:t>，验证程序</w:t>
      </w:r>
      <w:r w:rsidR="00FF5853">
        <w:rPr>
          <w:rFonts w:hint="eastAsia"/>
        </w:rPr>
        <w:t>功能</w:t>
      </w:r>
      <w:r w:rsidR="00161BF7">
        <w:rPr>
          <w:rFonts w:hint="eastAsia"/>
        </w:rPr>
        <w:t>。</w:t>
      </w:r>
    </w:p>
    <w:p w:rsidR="00E3746C" w:rsidRDefault="00E3746C" w:rsidP="00207972">
      <w:pPr>
        <w:pStyle w:val="a6"/>
        <w:spacing w:line="80" w:lineRule="atLeast"/>
        <w:ind w:left="720" w:firstLineChars="0" w:firstLine="0"/>
      </w:pPr>
      <w:r>
        <w:rPr>
          <w:rFonts w:hint="eastAsia"/>
        </w:rPr>
        <w:t>本次测试主要目标如下：</w:t>
      </w:r>
    </w:p>
    <w:p w:rsidR="00E3746C" w:rsidRDefault="002A26A8" w:rsidP="00207972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检测</w:t>
      </w:r>
      <w:r w:rsidR="003B6C8C">
        <w:rPr>
          <w:rFonts w:hint="eastAsia"/>
        </w:rPr>
        <w:t>前后端</w:t>
      </w:r>
      <w:r>
        <w:rPr>
          <w:rFonts w:hint="eastAsia"/>
        </w:rPr>
        <w:t>的相互调用</w:t>
      </w:r>
      <w:r w:rsidR="00FC5B83">
        <w:rPr>
          <w:rFonts w:hint="eastAsia"/>
        </w:rPr>
        <w:t>；</w:t>
      </w:r>
    </w:p>
    <w:p w:rsidR="00AD27C6" w:rsidRDefault="00FD70B7" w:rsidP="00207972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检测</w:t>
      </w:r>
      <w:r w:rsidR="00441472">
        <w:rPr>
          <w:rFonts w:hint="eastAsia"/>
        </w:rPr>
        <w:t>前后端</w:t>
      </w:r>
      <w:r>
        <w:rPr>
          <w:rFonts w:hint="eastAsia"/>
        </w:rPr>
        <w:t>的相互影响</w:t>
      </w:r>
      <w:r w:rsidR="00FC5B83">
        <w:rPr>
          <w:rFonts w:hint="eastAsia"/>
        </w:rPr>
        <w:t>；</w:t>
      </w:r>
    </w:p>
    <w:p w:rsidR="004A1654" w:rsidRPr="00E3746C" w:rsidRDefault="002A211B" w:rsidP="00947764">
      <w:pPr>
        <w:pStyle w:val="a6"/>
        <w:numPr>
          <w:ilvl w:val="0"/>
          <w:numId w:val="6"/>
        </w:numPr>
        <w:spacing w:line="80" w:lineRule="atLeast"/>
        <w:ind w:firstLineChars="0"/>
      </w:pPr>
      <w:r>
        <w:rPr>
          <w:rFonts w:hint="eastAsia"/>
        </w:rPr>
        <w:t>验证实际</w:t>
      </w:r>
      <w:r>
        <w:rPr>
          <w:rFonts w:hint="eastAsia"/>
        </w:rPr>
        <w:t>Use Case</w:t>
      </w:r>
      <w:r>
        <w:rPr>
          <w:rFonts w:hint="eastAsia"/>
        </w:rPr>
        <w:t>下</w:t>
      </w:r>
      <w:r w:rsidR="00F13D88">
        <w:rPr>
          <w:rFonts w:hint="eastAsia"/>
        </w:rPr>
        <w:t>的业务逻辑</w:t>
      </w:r>
      <w:r w:rsidR="00D516A1">
        <w:rPr>
          <w:rFonts w:hint="eastAsia"/>
        </w:rPr>
        <w:t>。</w:t>
      </w:r>
    </w:p>
    <w:p w:rsidR="00AD1DE7" w:rsidRDefault="00D26BD6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测试分析设计</w:t>
      </w:r>
    </w:p>
    <w:p w:rsidR="00083FE3" w:rsidRDefault="00772463" w:rsidP="00207972">
      <w:pPr>
        <w:spacing w:line="80" w:lineRule="atLeast"/>
        <w:ind w:left="720"/>
      </w:pPr>
      <w:r>
        <w:rPr>
          <w:rFonts w:hint="eastAsia"/>
        </w:rPr>
        <w:t>基于</w:t>
      </w:r>
      <w:r w:rsidR="00D80FC0">
        <w:rPr>
          <w:rFonts w:hint="eastAsia"/>
        </w:rPr>
        <w:t>业务</w:t>
      </w:r>
      <w:r>
        <w:rPr>
          <w:rFonts w:hint="eastAsia"/>
        </w:rPr>
        <w:t>覆盖的原则设计测试用例</w:t>
      </w:r>
      <w:r w:rsidR="001A46A6">
        <w:rPr>
          <w:rFonts w:hint="eastAsia"/>
        </w:rPr>
        <w:t>，</w:t>
      </w:r>
      <w:r w:rsidR="004D4265">
        <w:rPr>
          <w:rFonts w:hint="eastAsia"/>
        </w:rPr>
        <w:t>具体步骤如下</w:t>
      </w:r>
      <w:r w:rsidR="00083FE3">
        <w:rPr>
          <w:rFonts w:hint="eastAsia"/>
        </w:rPr>
        <w:t>：</w:t>
      </w:r>
    </w:p>
    <w:p w:rsidR="00741AF6" w:rsidRDefault="001A46A6" w:rsidP="00207972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对于</w:t>
      </w:r>
      <w:r w:rsidR="00946436">
        <w:rPr>
          <w:rFonts w:hint="eastAsia"/>
        </w:rPr>
        <w:t>每一个业务流程</w:t>
      </w:r>
      <w:r w:rsidR="00BB2308">
        <w:rPr>
          <w:rFonts w:hint="eastAsia"/>
        </w:rPr>
        <w:t>都设计</w:t>
      </w:r>
      <w:r w:rsidR="00C05AD1">
        <w:rPr>
          <w:rFonts w:hint="eastAsia"/>
        </w:rPr>
        <w:t>一组</w:t>
      </w:r>
      <w:r w:rsidR="00B17A62">
        <w:rPr>
          <w:rFonts w:hint="eastAsia"/>
        </w:rPr>
        <w:t>测试用例</w:t>
      </w:r>
      <w:r w:rsidR="00856E51">
        <w:rPr>
          <w:rFonts w:hint="eastAsia"/>
        </w:rPr>
        <w:t>，按照</w:t>
      </w:r>
      <w:r w:rsidR="00856E51">
        <w:rPr>
          <w:rFonts w:hint="eastAsia"/>
        </w:rPr>
        <w:t>Use Case</w:t>
      </w:r>
      <w:r w:rsidR="00856E51">
        <w:rPr>
          <w:rFonts w:hint="eastAsia"/>
        </w:rPr>
        <w:t>法的原则</w:t>
      </w:r>
      <w:r w:rsidR="006F4DF0">
        <w:rPr>
          <w:rFonts w:hint="eastAsia"/>
        </w:rPr>
        <w:t>；</w:t>
      </w:r>
    </w:p>
    <w:p w:rsidR="006F4DF0" w:rsidRDefault="00FE72DF" w:rsidP="00207972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按照</w:t>
      </w:r>
      <w:r w:rsidR="00DC3D82">
        <w:rPr>
          <w:rFonts w:hint="eastAsia"/>
        </w:rPr>
        <w:t>具体</w:t>
      </w:r>
      <w:r>
        <w:rPr>
          <w:rFonts w:hint="eastAsia"/>
        </w:rPr>
        <w:t>模块</w:t>
      </w:r>
      <w:r w:rsidR="00DC3D82">
        <w:rPr>
          <w:rFonts w:hint="eastAsia"/>
        </w:rPr>
        <w:t>功能为依据</w:t>
      </w:r>
      <w:r w:rsidR="009024DE">
        <w:rPr>
          <w:rFonts w:hint="eastAsia"/>
        </w:rPr>
        <w:t>，将</w:t>
      </w:r>
      <w:r w:rsidR="00A95DCC">
        <w:rPr>
          <w:rFonts w:hint="eastAsia"/>
        </w:rPr>
        <w:t>同一功能模块</w:t>
      </w:r>
      <w:r w:rsidR="00981DA0">
        <w:rPr>
          <w:rFonts w:hint="eastAsia"/>
        </w:rPr>
        <w:t>下的</w:t>
      </w:r>
      <w:r w:rsidR="009024DE">
        <w:rPr>
          <w:rFonts w:hint="eastAsia"/>
        </w:rPr>
        <w:t>测试用例</w:t>
      </w:r>
      <w:r w:rsidR="00E35BAD">
        <w:rPr>
          <w:rFonts w:hint="eastAsia"/>
        </w:rPr>
        <w:t>进行组合</w:t>
      </w:r>
      <w:r w:rsidR="00E51A76">
        <w:rPr>
          <w:rFonts w:hint="eastAsia"/>
        </w:rPr>
        <w:t>，形成多个测试套组</w:t>
      </w:r>
      <w:r w:rsidR="009E4497">
        <w:rPr>
          <w:rFonts w:hint="eastAsia"/>
        </w:rPr>
        <w:t>，各测试套组中的测试用例</w:t>
      </w:r>
      <w:r w:rsidR="00EF0D77">
        <w:rPr>
          <w:rFonts w:hint="eastAsia"/>
        </w:rPr>
        <w:t>进行</w:t>
      </w:r>
      <w:r w:rsidR="00C71248">
        <w:rPr>
          <w:rFonts w:hint="eastAsia"/>
        </w:rPr>
        <w:t>一定的</w:t>
      </w:r>
      <w:r w:rsidR="00EF0D77">
        <w:rPr>
          <w:rFonts w:hint="eastAsia"/>
        </w:rPr>
        <w:t>排序</w:t>
      </w:r>
      <w:r w:rsidR="003B5B75">
        <w:rPr>
          <w:rFonts w:hint="eastAsia"/>
        </w:rPr>
        <w:t>；</w:t>
      </w:r>
    </w:p>
    <w:p w:rsidR="00437C06" w:rsidRDefault="002A55A9" w:rsidP="00207972">
      <w:pPr>
        <w:pStyle w:val="a6"/>
        <w:numPr>
          <w:ilvl w:val="0"/>
          <w:numId w:val="7"/>
        </w:numPr>
        <w:spacing w:line="80" w:lineRule="atLeast"/>
        <w:ind w:firstLineChars="0"/>
      </w:pPr>
      <w:r>
        <w:rPr>
          <w:rFonts w:hint="eastAsia"/>
        </w:rPr>
        <w:t>将多个测试套组</w:t>
      </w:r>
      <w:r w:rsidR="00886B00">
        <w:rPr>
          <w:rFonts w:hint="eastAsia"/>
        </w:rPr>
        <w:t>整合进行一次性</w:t>
      </w:r>
      <w:r w:rsidR="00A66BF0">
        <w:rPr>
          <w:rFonts w:hint="eastAsia"/>
        </w:rPr>
        <w:t>测试</w:t>
      </w:r>
      <w:r w:rsidR="003B5B75">
        <w:rPr>
          <w:rFonts w:hint="eastAsia"/>
        </w:rPr>
        <w:t>。</w:t>
      </w:r>
    </w:p>
    <w:p w:rsidR="00630489" w:rsidRDefault="00437C06" w:rsidP="00207972">
      <w:pPr>
        <w:tabs>
          <w:tab w:val="left" w:pos="7551"/>
        </w:tabs>
        <w:spacing w:line="80" w:lineRule="atLeast"/>
      </w:pPr>
      <w:r>
        <w:tab/>
      </w:r>
    </w:p>
    <w:p w:rsidR="00437C06" w:rsidRDefault="00FD3B4A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测试工具</w:t>
      </w:r>
    </w:p>
    <w:p w:rsidR="009629F0" w:rsidRDefault="004246AC" w:rsidP="00207972">
      <w:pPr>
        <w:spacing w:line="80" w:lineRule="atLeast"/>
        <w:ind w:left="720"/>
      </w:pPr>
      <w:r>
        <w:rPr>
          <w:rFonts w:hint="eastAsia"/>
        </w:rPr>
        <w:t>Selenium Webdriver</w:t>
      </w:r>
      <w:r w:rsidR="00FF517E">
        <w:rPr>
          <w:rFonts w:hint="eastAsia"/>
        </w:rPr>
        <w:t xml:space="preserve"> </w:t>
      </w:r>
      <w:r>
        <w:rPr>
          <w:rFonts w:hint="eastAsia"/>
        </w:rPr>
        <w:t>+</w:t>
      </w:r>
      <w:r w:rsidR="00FF517E">
        <w:rPr>
          <w:rFonts w:hint="eastAsia"/>
        </w:rPr>
        <w:t xml:space="preserve"> </w:t>
      </w:r>
      <w:r>
        <w:rPr>
          <w:rFonts w:hint="eastAsia"/>
        </w:rPr>
        <w:t>Robot</w:t>
      </w:r>
      <w:r w:rsidR="00FF517E">
        <w:rPr>
          <w:rFonts w:hint="eastAsia"/>
        </w:rPr>
        <w:t xml:space="preserve"> F</w:t>
      </w:r>
      <w:r>
        <w:rPr>
          <w:rFonts w:hint="eastAsia"/>
        </w:rPr>
        <w:t>ramework</w:t>
      </w:r>
      <w:r w:rsidR="00DE017F">
        <w:rPr>
          <w:rFonts w:hint="eastAsia"/>
        </w:rPr>
        <w:t>。</w:t>
      </w:r>
    </w:p>
    <w:p w:rsidR="001450B5" w:rsidRDefault="00391A03" w:rsidP="00207972">
      <w:pPr>
        <w:pStyle w:val="4"/>
        <w:numPr>
          <w:ilvl w:val="1"/>
          <w:numId w:val="1"/>
        </w:numPr>
        <w:spacing w:line="80" w:lineRule="atLeast"/>
      </w:pPr>
      <w:r>
        <w:rPr>
          <w:rFonts w:hint="eastAsia"/>
        </w:rPr>
        <w:t>测试用例集</w:t>
      </w:r>
    </w:p>
    <w:tbl>
      <w:tblPr>
        <w:tblStyle w:val="a3"/>
        <w:tblW w:w="903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2"/>
        <w:gridCol w:w="5414"/>
        <w:gridCol w:w="1236"/>
        <w:gridCol w:w="1032"/>
        <w:gridCol w:w="669"/>
      </w:tblGrid>
      <w:tr w:rsidR="008C49B2" w:rsidTr="00353EF8">
        <w:tc>
          <w:tcPr>
            <w:tcW w:w="682" w:type="dxa"/>
          </w:tcPr>
          <w:p w:rsidR="008C49B2" w:rsidRDefault="008C49B2" w:rsidP="00207972">
            <w:pPr>
              <w:spacing w:line="8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5414" w:type="dxa"/>
          </w:tcPr>
          <w:p w:rsidR="008C49B2" w:rsidRDefault="008C49B2" w:rsidP="00207972">
            <w:pPr>
              <w:spacing w:line="80" w:lineRule="atLeas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236" w:type="dxa"/>
          </w:tcPr>
          <w:p w:rsidR="008C49B2" w:rsidRDefault="008C49B2" w:rsidP="00207972">
            <w:pPr>
              <w:spacing w:line="80" w:lineRule="atLeast"/>
            </w:pPr>
            <w:r>
              <w:rPr>
                <w:rFonts w:hint="eastAsia"/>
              </w:rPr>
              <w:t>覆盖接口</w:t>
            </w:r>
          </w:p>
        </w:tc>
        <w:tc>
          <w:tcPr>
            <w:tcW w:w="1032" w:type="dxa"/>
          </w:tcPr>
          <w:p w:rsidR="008C49B2" w:rsidRDefault="008C49B2" w:rsidP="00207972">
            <w:pPr>
              <w:spacing w:line="80" w:lineRule="atLeas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69" w:type="dxa"/>
          </w:tcPr>
          <w:p w:rsidR="008C49B2" w:rsidRDefault="00350E00" w:rsidP="00207972">
            <w:pPr>
              <w:spacing w:line="80" w:lineRule="atLeast"/>
            </w:pPr>
            <w:r>
              <w:rPr>
                <w:rFonts w:hint="eastAsia"/>
              </w:rPr>
              <w:t>是否通过</w:t>
            </w:r>
          </w:p>
        </w:tc>
      </w:tr>
      <w:tr w:rsidR="001C1A3A" w:rsidTr="001C1A3A">
        <w:tc>
          <w:tcPr>
            <w:tcW w:w="682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5414" w:type="dxa"/>
            <w:shd w:val="clear" w:color="auto" w:fill="auto"/>
          </w:tcPr>
          <w:p w:rsidR="00DF53BF" w:rsidRDefault="00DF53B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</w:pPr>
            <w:r w:rsidRPr="000F2486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Create Requirement</w:t>
            </w:r>
          </w:p>
          <w:p w:rsidR="001C1A3A" w:rsidRDefault="001C1A3A" w:rsidP="00207972">
            <w:pPr>
              <w:widowControl/>
              <w:shd w:val="clear" w:color="auto" w:fill="1E1E1E"/>
              <w:spacing w:line="80" w:lineRule="atLeast"/>
              <w:ind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>open browser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ind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lastRenderedPageBreak/>
              <w:t>xpath=//div[@id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=button.el-button.el-button--text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test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='app']/div/div[2]/div/div[3]/div/div[2]/div/div/div[2]/form/div[2]/div/div/div/span/span/i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=//div[4]/div/div/ul/li/span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xpath=//input[@id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='']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//tr[5]/td/div/span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//tr[5]/td/div/span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xpath=(//input[@id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=''])[2]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//div[5]/div/div/div[2]/table/tbody/tr[5]/td/div/span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//div[5]/div/div/div[2]/table/tbody/tr[5]/td/div/span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=span.el-switch__core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=span.el-switch__button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=span.el-switch__button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    test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353EF8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353EF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=button.el-button.el-button--primary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</w:t>
            </w:r>
          </w:p>
          <w:p w:rsidR="001C1A3A" w:rsidRPr="00353EF8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353EF8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  <w:p w:rsidR="001C1A3A" w:rsidRPr="00353EF8" w:rsidRDefault="001C1A3A" w:rsidP="00207972">
            <w:pPr>
              <w:spacing w:line="80" w:lineRule="atLeast"/>
              <w:jc w:val="center"/>
              <w:rPr>
                <w:sz w:val="15"/>
                <w:szCs w:val="15"/>
              </w:rPr>
            </w:pPr>
          </w:p>
        </w:tc>
        <w:tc>
          <w:tcPr>
            <w:tcW w:w="1236" w:type="dxa"/>
          </w:tcPr>
          <w:p w:rsidR="001C1A3A" w:rsidRDefault="00752AEC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新建需求</w:t>
            </w:r>
          </w:p>
        </w:tc>
        <w:tc>
          <w:tcPr>
            <w:tcW w:w="1032" w:type="dxa"/>
            <w:vMerge w:val="restart"/>
          </w:tcPr>
          <w:p w:rsidR="001C1A3A" w:rsidRPr="00A24183" w:rsidRDefault="001C1A3A" w:rsidP="00207972">
            <w:pPr>
              <w:spacing w:line="80" w:lineRule="atLeast"/>
            </w:pPr>
            <w:r>
              <w:rPr>
                <w:rFonts w:hint="eastAsia"/>
              </w:rPr>
              <w:t>需求模块</w:t>
            </w:r>
          </w:p>
        </w:tc>
        <w:tc>
          <w:tcPr>
            <w:tcW w:w="669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1C1A3A" w:rsidTr="001C1A3A">
        <w:tc>
          <w:tcPr>
            <w:tcW w:w="682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5414" w:type="dxa"/>
            <w:shd w:val="clear" w:color="auto" w:fill="auto"/>
          </w:tcPr>
          <w:p w:rsidR="00BB6106" w:rsidRDefault="00BB6106" w:rsidP="00207972">
            <w:pPr>
              <w:shd w:val="clear" w:color="auto" w:fill="1E1E1E"/>
              <w:spacing w:line="80" w:lineRule="atLeast"/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</w:pPr>
            <w:r w:rsidRPr="00EC1174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Update Requirement</w:t>
            </w:r>
            <w:r>
              <w:rPr>
                <w:rFonts w:ascii="Consolas" w:eastAsia="宋体" w:hAnsi="Consolas" w:cs="Consolas" w:hint="eastAsia"/>
                <w:color w:val="DCDCAA"/>
                <w:kern w:val="0"/>
                <w:sz w:val="15"/>
                <w:szCs w:val="15"/>
              </w:rPr>
              <w:t xml:space="preserve"> </w:t>
            </w:r>
          </w:p>
          <w:p w:rsidR="001C1A3A" w:rsidRPr="00621D51" w:rsidRDefault="001C1A3A" w:rsidP="00207972">
            <w:pPr>
              <w:shd w:val="clear" w:color="auto" w:fill="1E1E1E"/>
              <w:spacing w:line="80" w:lineRule="atLeast"/>
              <w:ind w:firstLineChars="200" w:firstLine="300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>open browser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1C1A3A" w:rsidRPr="00765FBB" w:rsidRDefault="001C1A3A" w:rsidP="00207972">
            <w:pPr>
              <w:shd w:val="clear" w:color="auto" w:fill="1E1E1E"/>
              <w:spacing w:line="80" w:lineRule="atLeast"/>
              <w:ind w:firstLineChars="200" w:firstLine="300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Execute Javascript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document.getElementsByClassName('el-icon-edit')[0].click()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new_test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lastRenderedPageBreak/>
              <w:t>xpath=//div[@id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='app']/div/div[2]/div/div[3]/div/div[2]/div/div/div[2]/form/div[2]/div/div/div/span/span/i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=//div[4]/div/div/ul/li[2]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xpath=//input[@id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='']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//tr[5]/td/div/span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//tr[5]/td/div/span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xpath=(//input[@id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=''])[2]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//div[5]/div/div/div[2]/table/tbody/tr[5]/td/div/span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//div[5]/div/div/div[2]/table/tbody/tr[5]/td/div/span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=span.el-switch__core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    new test</w:t>
            </w:r>
          </w:p>
          <w:p w:rsidR="001C1A3A" w:rsidRPr="00621D51" w:rsidRDefault="001C1A3A" w:rsidP="00207972">
            <w:pPr>
              <w:widowControl/>
              <w:shd w:val="clear" w:color="auto" w:fill="1E1E1E"/>
              <w:spacing w:line="80" w:lineRule="atLeast"/>
              <w:ind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>click element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765FB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—</w:t>
            </w:r>
            <w:r w:rsidRPr="00765FB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primary</w:t>
            </w:r>
          </w:p>
          <w:p w:rsidR="001C1A3A" w:rsidRPr="00765FBB" w:rsidRDefault="001C1A3A" w:rsidP="00207972">
            <w:pPr>
              <w:widowControl/>
              <w:shd w:val="clear" w:color="auto" w:fill="1E1E1E"/>
              <w:spacing w:line="80" w:lineRule="atLeast"/>
              <w:ind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1C1A3A" w:rsidRPr="00621D51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765FB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1C1A3A" w:rsidRPr="004C6ED0" w:rsidRDefault="00172055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修改需求</w:t>
            </w:r>
          </w:p>
        </w:tc>
        <w:tc>
          <w:tcPr>
            <w:tcW w:w="1032" w:type="dxa"/>
            <w:vMerge/>
          </w:tcPr>
          <w:p w:rsidR="001C1A3A" w:rsidRDefault="001C1A3A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1C1A3A" w:rsidTr="00353EF8">
        <w:tc>
          <w:tcPr>
            <w:tcW w:w="682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5414" w:type="dxa"/>
          </w:tcPr>
          <w:p w:rsidR="00456019" w:rsidRPr="00456019" w:rsidRDefault="00456019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77467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Delete Requirement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ind w:firstLineChars="200"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>open browser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52E75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Execute Javascript</w:t>
            </w:r>
            <w:r w:rsidRPr="00952E75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document.getElementsByClassName('el-icon-delete')[0].click()</w:t>
            </w:r>
          </w:p>
          <w:p w:rsidR="001C1A3A" w:rsidRPr="00952E75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1C1A3A" w:rsidRPr="00621D51" w:rsidRDefault="001C1A3A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52E75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1C1A3A" w:rsidRPr="004C6ED0" w:rsidRDefault="00172055" w:rsidP="00207972">
            <w:pPr>
              <w:spacing w:line="80" w:lineRule="atLeast"/>
            </w:pPr>
            <w:r>
              <w:rPr>
                <w:rFonts w:hint="eastAsia"/>
              </w:rPr>
              <w:t>删除需求</w:t>
            </w:r>
          </w:p>
        </w:tc>
        <w:tc>
          <w:tcPr>
            <w:tcW w:w="1032" w:type="dxa"/>
            <w:vMerge/>
          </w:tcPr>
          <w:p w:rsidR="001C1A3A" w:rsidRDefault="001C1A3A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1C1A3A" w:rsidRDefault="001C1A3A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552F" w:rsidTr="00353EF8">
        <w:tc>
          <w:tcPr>
            <w:tcW w:w="682" w:type="dxa"/>
          </w:tcPr>
          <w:p w:rsidR="0036552F" w:rsidRDefault="0036552F" w:rsidP="00207972">
            <w:pPr>
              <w:spacing w:line="8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5414" w:type="dxa"/>
          </w:tcPr>
          <w:p w:rsidR="0036552F" w:rsidRPr="004F762F" w:rsidRDefault="0036552F" w:rsidP="00207972">
            <w:pPr>
              <w:shd w:val="clear" w:color="auto" w:fill="1E1E1E"/>
              <w:spacing w:line="80" w:lineRule="atLeas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4F762F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Add Exp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ind w:firstLineChars="200" w:firstLine="300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>open browser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lastRenderedPageBreak/>
              <w:t>//div[@id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智码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mouse over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='app']/div/div[2]/div/div/div/span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go to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http://10.60.38.173/#/center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=button.el-button.el-button--text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test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='app']/div/div[2]/div/div[3]/div/div[2]/div/div/div[2]/form/div[2]/div/div/div/span/span/i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=//div[4]/div/div/ul/li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    test_url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xpath=(//textarea[@type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='textarea'])[2]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xpath=(//textarea[@type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='textarea'])[2]    test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621D51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621D51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=button.el-button.el-button--primary</w:t>
            </w: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621D51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621D51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552F" w:rsidRDefault="007C4440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增加经历</w:t>
            </w:r>
          </w:p>
        </w:tc>
        <w:tc>
          <w:tcPr>
            <w:tcW w:w="1032" w:type="dxa"/>
            <w:vMerge w:val="restart"/>
          </w:tcPr>
          <w:p w:rsidR="0036552F" w:rsidRDefault="0036552F" w:rsidP="00207972">
            <w:pPr>
              <w:spacing w:line="80" w:lineRule="atLeast"/>
            </w:pPr>
            <w:r>
              <w:rPr>
                <w:rFonts w:hint="eastAsia"/>
              </w:rPr>
              <w:t>个人经历模块</w:t>
            </w:r>
          </w:p>
        </w:tc>
        <w:tc>
          <w:tcPr>
            <w:tcW w:w="669" w:type="dxa"/>
          </w:tcPr>
          <w:p w:rsidR="0036552F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552F" w:rsidTr="00353EF8">
        <w:tc>
          <w:tcPr>
            <w:tcW w:w="682" w:type="dxa"/>
          </w:tcPr>
          <w:p w:rsidR="0036552F" w:rsidRDefault="0036552F" w:rsidP="00207972">
            <w:pPr>
              <w:spacing w:line="8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5414" w:type="dxa"/>
          </w:tcPr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Update Exp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智码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mouse over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='app']/div/div[2]/div/div/div/span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go to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http://10.60.38.173/#/center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Execute Javascript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document.getElementsByClassName('el-icon-edit')[0].click()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lastRenderedPageBreak/>
              <w:t xml:space="preserve">    wait until element is enabled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new_test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='app']/div/div[2]/div/div[3]/div/div[2]/div/div/div[2]/form/div[2]/div/div/div/span/span/i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=//div[4]/div/div/ul/li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=textarea.el-textarea__inner    new_test_url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xpath=(//textarea[@type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='textarea'])[2]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xpath=(//textarea[@type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='textarea'])[2]    new_test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E6D24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xpath=(//button[@type</w:t>
            </w:r>
            <w:r w:rsidRPr="00EE6D24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='button'])[4]</w:t>
            </w: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EE6D24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E6D24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552F" w:rsidRDefault="007C4440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修改经历</w:t>
            </w:r>
          </w:p>
        </w:tc>
        <w:tc>
          <w:tcPr>
            <w:tcW w:w="1032" w:type="dxa"/>
            <w:vMerge/>
          </w:tcPr>
          <w:p w:rsidR="0036552F" w:rsidRDefault="0036552F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36552F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552F" w:rsidTr="00353EF8">
        <w:tc>
          <w:tcPr>
            <w:tcW w:w="682" w:type="dxa"/>
          </w:tcPr>
          <w:p w:rsidR="0036552F" w:rsidRDefault="0036552F" w:rsidP="00207972">
            <w:pPr>
              <w:spacing w:line="8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5414" w:type="dxa"/>
          </w:tcPr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Delete Exp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智码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mouse over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='app']/div/div[2]/div/div/div/span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go to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http://10.60.38.173/#/center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071EFB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Execute Javascript</w:t>
            </w:r>
            <w:r w:rsidRPr="00071EFB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document.getElementsByClassName('el-icon-delete')[0].click()</w:t>
            </w:r>
          </w:p>
          <w:p w:rsidR="0036552F" w:rsidRPr="00071EFB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552F" w:rsidRPr="009F5849" w:rsidRDefault="0036552F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071EFB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552F" w:rsidRDefault="00C86D3A" w:rsidP="00207972">
            <w:pPr>
              <w:spacing w:line="80" w:lineRule="atLeast"/>
            </w:pPr>
            <w:r>
              <w:rPr>
                <w:rFonts w:hint="eastAsia"/>
              </w:rPr>
              <w:t>删除经历</w:t>
            </w:r>
          </w:p>
        </w:tc>
        <w:tc>
          <w:tcPr>
            <w:tcW w:w="1032" w:type="dxa"/>
            <w:vMerge/>
          </w:tcPr>
          <w:p w:rsidR="0036552F" w:rsidRDefault="0036552F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36552F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3CF0" w:rsidTr="00353EF8">
        <w:tc>
          <w:tcPr>
            <w:tcW w:w="682" w:type="dxa"/>
          </w:tcPr>
          <w:p w:rsidR="00363CF0" w:rsidRDefault="00363CF0" w:rsidP="00207972">
            <w:pPr>
              <w:spacing w:line="8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5414" w:type="dxa"/>
          </w:tcPr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Sign Up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注册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test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xpath=(//input[@type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='password'])[2]    123456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='email']    test@test.com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=span.el-checkbox__inner</w:t>
            </w:r>
          </w:p>
          <w:p w:rsidR="00363CF0" w:rsidRPr="00D64D67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lastRenderedPageBreak/>
              <w:t xml:space="preserve">    click element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D64D6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D64D6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D64D6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3CF0" w:rsidRDefault="001C75D3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注册</w:t>
            </w:r>
          </w:p>
        </w:tc>
        <w:tc>
          <w:tcPr>
            <w:tcW w:w="1032" w:type="dxa"/>
            <w:vMerge w:val="restart"/>
          </w:tcPr>
          <w:p w:rsidR="00363CF0" w:rsidRDefault="00363CF0" w:rsidP="00207972">
            <w:pPr>
              <w:spacing w:line="80" w:lineRule="atLeast"/>
            </w:pPr>
            <w:r>
              <w:rPr>
                <w:rFonts w:hint="eastAsia"/>
              </w:rPr>
              <w:t>用户模块</w:t>
            </w:r>
          </w:p>
        </w:tc>
        <w:tc>
          <w:tcPr>
            <w:tcW w:w="669" w:type="dxa"/>
          </w:tcPr>
          <w:p w:rsidR="00363CF0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3CF0" w:rsidTr="00353EF8">
        <w:tc>
          <w:tcPr>
            <w:tcW w:w="682" w:type="dxa"/>
          </w:tcPr>
          <w:p w:rsidR="00363CF0" w:rsidRDefault="00363CF0" w:rsidP="00207972">
            <w:pPr>
              <w:spacing w:line="8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5414" w:type="dxa"/>
          </w:tcPr>
          <w:p w:rsidR="00363CF0" w:rsidRPr="009F5849" w:rsidRDefault="00363CF0" w:rsidP="00207972">
            <w:pPr>
              <w:shd w:val="clear" w:color="auto" w:fill="1E1E1E"/>
              <w:spacing w:line="80" w:lineRule="atLeas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Sign In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tabs>
                <w:tab w:val="center" w:pos="2599"/>
              </w:tabs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  <w:r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ab/>
            </w:r>
          </w:p>
        </w:tc>
        <w:tc>
          <w:tcPr>
            <w:tcW w:w="1236" w:type="dxa"/>
          </w:tcPr>
          <w:p w:rsidR="00363CF0" w:rsidRDefault="001C75D3" w:rsidP="00207972">
            <w:pPr>
              <w:spacing w:line="80" w:lineRule="atLeast"/>
            </w:pPr>
            <w:r>
              <w:rPr>
                <w:rFonts w:hint="eastAsia"/>
              </w:rPr>
              <w:t>登录</w:t>
            </w:r>
          </w:p>
        </w:tc>
        <w:tc>
          <w:tcPr>
            <w:tcW w:w="1032" w:type="dxa"/>
            <w:vMerge/>
          </w:tcPr>
          <w:p w:rsidR="00363CF0" w:rsidRDefault="00363CF0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363CF0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3CF0" w:rsidTr="00353EF8">
        <w:tc>
          <w:tcPr>
            <w:tcW w:w="682" w:type="dxa"/>
          </w:tcPr>
          <w:p w:rsidR="00363CF0" w:rsidRDefault="00363CF0" w:rsidP="00207972">
            <w:pPr>
              <w:spacing w:line="8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5414" w:type="dxa"/>
          </w:tcPr>
          <w:p w:rsidR="00363CF0" w:rsidRPr="009F5849" w:rsidRDefault="00363CF0" w:rsidP="00207972">
            <w:pPr>
              <w:shd w:val="clear" w:color="auto" w:fill="1E1E1E"/>
              <w:spacing w:line="80" w:lineRule="atLeas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Sign Out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智码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mouse over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='app']/div/div[2]/div/div/div/span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退出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退出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3CF0" w:rsidRDefault="001C75D3" w:rsidP="00207972">
            <w:pPr>
              <w:spacing w:line="80" w:lineRule="atLeast"/>
            </w:pPr>
            <w:r>
              <w:rPr>
                <w:rFonts w:hint="eastAsia"/>
              </w:rPr>
              <w:t>登出</w:t>
            </w:r>
          </w:p>
        </w:tc>
        <w:tc>
          <w:tcPr>
            <w:tcW w:w="1032" w:type="dxa"/>
            <w:vMerge/>
          </w:tcPr>
          <w:p w:rsidR="00363CF0" w:rsidRDefault="00363CF0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363CF0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363CF0" w:rsidTr="00353EF8">
        <w:tc>
          <w:tcPr>
            <w:tcW w:w="682" w:type="dxa"/>
          </w:tcPr>
          <w:p w:rsidR="00363CF0" w:rsidRDefault="00363CF0" w:rsidP="00207972">
            <w:pPr>
              <w:spacing w:line="8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5414" w:type="dxa"/>
          </w:tcPr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Update Profile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xpath=(//button[@type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='button'])[2]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=input.el-input__inner    test@test.com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xpath=(//input[@type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='text'])[2]    123456789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9F5849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xpath=(//button[@type</w:t>
            </w:r>
            <w:r w:rsidRPr="009F5849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='button'])[2]</w:t>
            </w:r>
          </w:p>
          <w:p w:rsidR="00363CF0" w:rsidRPr="009F5849" w:rsidRDefault="00363CF0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9F5849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363CF0" w:rsidRDefault="00E306CA" w:rsidP="00207972">
            <w:pPr>
              <w:spacing w:line="80" w:lineRule="atLeast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1032" w:type="dxa"/>
            <w:vMerge/>
          </w:tcPr>
          <w:p w:rsidR="00363CF0" w:rsidRDefault="00363CF0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363CF0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F53C72" w:rsidTr="00353EF8">
        <w:tc>
          <w:tcPr>
            <w:tcW w:w="682" w:type="dxa"/>
          </w:tcPr>
          <w:p w:rsidR="00F53C72" w:rsidRDefault="00F53C72" w:rsidP="00207972">
            <w:pPr>
              <w:spacing w:line="8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5414" w:type="dxa"/>
          </w:tcPr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View Project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lastRenderedPageBreak/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项目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=button.el-button.el-button--primary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=button.el-button.el-button--primary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='app']/div/div/div[3]/div/div[3]/div[3]/div[3]/table/tbody/tr/td/div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='app']/div/div/div[3]/div/div[3]/div[3]/div[3]/table/tbody/tr/td/div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='app']/div/div[2]/div/div[2]/ul/li[2]/ul/li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=div.worker_content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=div.worker_theme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css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=div.worker_content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</w:t>
            </w:r>
          </w:p>
          <w:p w:rsidR="00F53C72" w:rsidRPr="00B67249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F53C72" w:rsidRDefault="00DD730C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查看项目</w:t>
            </w:r>
          </w:p>
        </w:tc>
        <w:tc>
          <w:tcPr>
            <w:tcW w:w="1032" w:type="dxa"/>
            <w:vMerge w:val="restart"/>
          </w:tcPr>
          <w:p w:rsidR="00F53C72" w:rsidRDefault="00F53C72" w:rsidP="00207972">
            <w:pPr>
              <w:spacing w:line="80" w:lineRule="atLeast"/>
            </w:pPr>
            <w:r>
              <w:rPr>
                <w:rFonts w:hint="eastAsia"/>
              </w:rPr>
              <w:t>项目模块</w:t>
            </w:r>
          </w:p>
        </w:tc>
        <w:tc>
          <w:tcPr>
            <w:tcW w:w="669" w:type="dxa"/>
          </w:tcPr>
          <w:p w:rsidR="00F53C72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F53C72" w:rsidTr="00353EF8">
        <w:tc>
          <w:tcPr>
            <w:tcW w:w="682" w:type="dxa"/>
          </w:tcPr>
          <w:p w:rsidR="00F53C72" w:rsidRDefault="00F53C72" w:rsidP="00207972">
            <w:pPr>
              <w:spacing w:line="8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5414" w:type="dxa"/>
          </w:tcPr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Join Project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='app']/div/div[2]/div/div/span/span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link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项目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element is visible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=(//a[contains(text(),'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项目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')])[2]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=(//a[contains(text(),'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项目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')])[2]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xpath=(//button[@type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='button'])[2]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</w:t>
            </w:r>
          </w:p>
          <w:p w:rsidR="00F53C72" w:rsidRPr="00B67249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F53C72" w:rsidRDefault="00020AE0" w:rsidP="00207972">
            <w:pPr>
              <w:spacing w:line="80" w:lineRule="atLeast"/>
            </w:pPr>
            <w:r>
              <w:rPr>
                <w:rFonts w:hint="eastAsia"/>
              </w:rPr>
              <w:t>参加项目</w:t>
            </w:r>
          </w:p>
        </w:tc>
        <w:tc>
          <w:tcPr>
            <w:tcW w:w="1032" w:type="dxa"/>
            <w:vMerge/>
          </w:tcPr>
          <w:p w:rsidR="00F53C72" w:rsidRDefault="00F53C72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F53C72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  <w:tr w:rsidR="00F53C72" w:rsidTr="00353EF8">
        <w:tc>
          <w:tcPr>
            <w:tcW w:w="682" w:type="dxa"/>
          </w:tcPr>
          <w:p w:rsidR="00F53C72" w:rsidRDefault="00F53C72" w:rsidP="00207972">
            <w:pPr>
              <w:spacing w:line="8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5414" w:type="dxa"/>
          </w:tcPr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4EC9B0"/>
                <w:kern w:val="0"/>
                <w:sz w:val="15"/>
                <w:szCs w:val="15"/>
              </w:rPr>
              <w:t>View My Project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open browser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http://10.60.38.173/#/    FireFox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=//a[contains(text(),'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登录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')]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lastRenderedPageBreak/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='text']    test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input text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xpath=//input[@type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='password']    123456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xpath=//button[@type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='button']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wait until page contains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click element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867A7">
              <w:rPr>
                <w:rFonts w:ascii="Consolas" w:eastAsia="宋体" w:hAnsi="Consolas" w:cs="Consolas"/>
                <w:color w:val="569CD6"/>
                <w:kern w:val="0"/>
                <w:sz w:val="15"/>
                <w:szCs w:val="15"/>
              </w:rPr>
              <w:t>xpath=//div[@id</w:t>
            </w:r>
            <w:r w:rsidRPr="00C867A7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='app']/div/div[2]/div/div[2]/ul/div/li[2]/ul/li[3]</w:t>
            </w:r>
          </w:p>
          <w:p w:rsidR="00F53C72" w:rsidRPr="00C867A7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  <w:p w:rsidR="00F53C72" w:rsidRPr="00B67249" w:rsidRDefault="00F53C72" w:rsidP="00207972">
            <w:pPr>
              <w:widowControl/>
              <w:shd w:val="clear" w:color="auto" w:fill="1E1E1E"/>
              <w:spacing w:line="8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867A7">
              <w:rPr>
                <w:rFonts w:ascii="Consolas" w:eastAsia="宋体" w:hAnsi="Consolas" w:cs="Consolas"/>
                <w:color w:val="DCDCAA"/>
                <w:kern w:val="0"/>
                <w:sz w:val="15"/>
                <w:szCs w:val="15"/>
              </w:rPr>
              <w:t xml:space="preserve">    close browser</w:t>
            </w:r>
          </w:p>
        </w:tc>
        <w:tc>
          <w:tcPr>
            <w:tcW w:w="1236" w:type="dxa"/>
          </w:tcPr>
          <w:p w:rsidR="00F53C72" w:rsidRDefault="00A65410" w:rsidP="00207972">
            <w:pPr>
              <w:spacing w:line="80" w:lineRule="atLeast"/>
            </w:pPr>
            <w:r>
              <w:rPr>
                <w:rFonts w:hint="eastAsia"/>
              </w:rPr>
              <w:lastRenderedPageBreak/>
              <w:t>查看参加的项目</w:t>
            </w:r>
          </w:p>
        </w:tc>
        <w:tc>
          <w:tcPr>
            <w:tcW w:w="1032" w:type="dxa"/>
            <w:vMerge/>
          </w:tcPr>
          <w:p w:rsidR="00F53C72" w:rsidRDefault="00F53C72" w:rsidP="00207972">
            <w:pPr>
              <w:spacing w:line="80" w:lineRule="atLeast"/>
            </w:pPr>
          </w:p>
        </w:tc>
        <w:tc>
          <w:tcPr>
            <w:tcW w:w="669" w:type="dxa"/>
          </w:tcPr>
          <w:p w:rsidR="00F53C72" w:rsidRDefault="0031236F" w:rsidP="00207972">
            <w:pPr>
              <w:spacing w:line="80" w:lineRule="atLeast"/>
            </w:pPr>
            <w:r>
              <w:rPr>
                <w:rFonts w:hint="eastAsia"/>
              </w:rPr>
              <w:t>是</w:t>
            </w:r>
          </w:p>
        </w:tc>
      </w:tr>
    </w:tbl>
    <w:p w:rsidR="009529CC" w:rsidRPr="009529CC" w:rsidRDefault="006F28BE" w:rsidP="006F28BE">
      <w:pPr>
        <w:pStyle w:val="3"/>
        <w:numPr>
          <w:ilvl w:val="0"/>
          <w:numId w:val="1"/>
        </w:numPr>
      </w:pPr>
      <w:r>
        <w:rPr>
          <w:rFonts w:hint="eastAsia"/>
        </w:rPr>
        <w:t>系统测试</w:t>
      </w:r>
    </w:p>
    <w:sectPr w:rsidR="009529CC" w:rsidRPr="0095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8A" w:rsidRDefault="0050668A" w:rsidP="00006743">
      <w:r>
        <w:separator/>
      </w:r>
    </w:p>
  </w:endnote>
  <w:endnote w:type="continuationSeparator" w:id="0">
    <w:p w:rsidR="0050668A" w:rsidRDefault="0050668A" w:rsidP="0000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8A" w:rsidRDefault="0050668A" w:rsidP="00006743">
      <w:r>
        <w:separator/>
      </w:r>
    </w:p>
  </w:footnote>
  <w:footnote w:type="continuationSeparator" w:id="0">
    <w:p w:rsidR="0050668A" w:rsidRDefault="0050668A" w:rsidP="0000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5DF"/>
    <w:multiLevelType w:val="hybridMultilevel"/>
    <w:tmpl w:val="0126642E"/>
    <w:lvl w:ilvl="0" w:tplc="2642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82E5F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2" w15:restartNumberingAfterBreak="0">
    <w:nsid w:val="1ECA638F"/>
    <w:multiLevelType w:val="multilevel"/>
    <w:tmpl w:val="6C9614C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．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111A51"/>
    <w:multiLevelType w:val="hybridMultilevel"/>
    <w:tmpl w:val="8A184556"/>
    <w:lvl w:ilvl="0" w:tplc="C78E3B7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7C441C1"/>
    <w:multiLevelType w:val="hybridMultilevel"/>
    <w:tmpl w:val="98E03DF2"/>
    <w:lvl w:ilvl="0" w:tplc="F0F68DD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AC20B0"/>
    <w:multiLevelType w:val="multilevel"/>
    <w:tmpl w:val="3A5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62A07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AE"/>
    <w:rsid w:val="00000D51"/>
    <w:rsid w:val="00006743"/>
    <w:rsid w:val="00010A73"/>
    <w:rsid w:val="00020AE0"/>
    <w:rsid w:val="00023229"/>
    <w:rsid w:val="00031B8A"/>
    <w:rsid w:val="000406CF"/>
    <w:rsid w:val="00042DA1"/>
    <w:rsid w:val="000514B6"/>
    <w:rsid w:val="000531DF"/>
    <w:rsid w:val="00062BAC"/>
    <w:rsid w:val="00071EFB"/>
    <w:rsid w:val="00083FE3"/>
    <w:rsid w:val="000905AF"/>
    <w:rsid w:val="00091275"/>
    <w:rsid w:val="000C1BD4"/>
    <w:rsid w:val="000C225D"/>
    <w:rsid w:val="000C2F19"/>
    <w:rsid w:val="000C5133"/>
    <w:rsid w:val="000C62C1"/>
    <w:rsid w:val="000D5F25"/>
    <w:rsid w:val="000E7528"/>
    <w:rsid w:val="000F2486"/>
    <w:rsid w:val="00107F68"/>
    <w:rsid w:val="00132C73"/>
    <w:rsid w:val="00132DAF"/>
    <w:rsid w:val="00137DFE"/>
    <w:rsid w:val="00141462"/>
    <w:rsid w:val="001450B5"/>
    <w:rsid w:val="00150AB0"/>
    <w:rsid w:val="001578C3"/>
    <w:rsid w:val="00161762"/>
    <w:rsid w:val="00161BF7"/>
    <w:rsid w:val="00172055"/>
    <w:rsid w:val="0017773D"/>
    <w:rsid w:val="001909C5"/>
    <w:rsid w:val="001A46A6"/>
    <w:rsid w:val="001A522E"/>
    <w:rsid w:val="001C0583"/>
    <w:rsid w:val="001C1A3A"/>
    <w:rsid w:val="001C6E21"/>
    <w:rsid w:val="001C75D3"/>
    <w:rsid w:val="001C7FC8"/>
    <w:rsid w:val="001D32FF"/>
    <w:rsid w:val="001F16D6"/>
    <w:rsid w:val="001F65D2"/>
    <w:rsid w:val="00204586"/>
    <w:rsid w:val="0020468E"/>
    <w:rsid w:val="00207972"/>
    <w:rsid w:val="00225584"/>
    <w:rsid w:val="00240558"/>
    <w:rsid w:val="00245304"/>
    <w:rsid w:val="00254397"/>
    <w:rsid w:val="00260714"/>
    <w:rsid w:val="00261FC5"/>
    <w:rsid w:val="00265BD2"/>
    <w:rsid w:val="0028008F"/>
    <w:rsid w:val="00290684"/>
    <w:rsid w:val="00297855"/>
    <w:rsid w:val="002A0796"/>
    <w:rsid w:val="002A0C56"/>
    <w:rsid w:val="002A211B"/>
    <w:rsid w:val="002A26A8"/>
    <w:rsid w:val="002A55A9"/>
    <w:rsid w:val="002C2B17"/>
    <w:rsid w:val="002C30CA"/>
    <w:rsid w:val="002C650A"/>
    <w:rsid w:val="003031EC"/>
    <w:rsid w:val="0031236F"/>
    <w:rsid w:val="00320742"/>
    <w:rsid w:val="003361F5"/>
    <w:rsid w:val="00350837"/>
    <w:rsid w:val="00350E00"/>
    <w:rsid w:val="00353EF8"/>
    <w:rsid w:val="00361136"/>
    <w:rsid w:val="00363CF0"/>
    <w:rsid w:val="0036552F"/>
    <w:rsid w:val="003656FC"/>
    <w:rsid w:val="003862DF"/>
    <w:rsid w:val="0038756D"/>
    <w:rsid w:val="00391A03"/>
    <w:rsid w:val="003966EE"/>
    <w:rsid w:val="003A6010"/>
    <w:rsid w:val="003B3239"/>
    <w:rsid w:val="003B5B75"/>
    <w:rsid w:val="003B6C8C"/>
    <w:rsid w:val="003C3E3A"/>
    <w:rsid w:val="003E6DAF"/>
    <w:rsid w:val="003E7152"/>
    <w:rsid w:val="003F1662"/>
    <w:rsid w:val="004059E0"/>
    <w:rsid w:val="00413993"/>
    <w:rsid w:val="00414E2F"/>
    <w:rsid w:val="00422B9B"/>
    <w:rsid w:val="004246AC"/>
    <w:rsid w:val="0043341E"/>
    <w:rsid w:val="00437C06"/>
    <w:rsid w:val="00441472"/>
    <w:rsid w:val="00441AC7"/>
    <w:rsid w:val="004519D7"/>
    <w:rsid w:val="00454686"/>
    <w:rsid w:val="00456019"/>
    <w:rsid w:val="00465A75"/>
    <w:rsid w:val="00477E9E"/>
    <w:rsid w:val="00486481"/>
    <w:rsid w:val="004911B9"/>
    <w:rsid w:val="004952D7"/>
    <w:rsid w:val="004A1654"/>
    <w:rsid w:val="004B7B86"/>
    <w:rsid w:val="004C35D9"/>
    <w:rsid w:val="004C4550"/>
    <w:rsid w:val="004C643D"/>
    <w:rsid w:val="004C6ED0"/>
    <w:rsid w:val="004D0B83"/>
    <w:rsid w:val="004D127E"/>
    <w:rsid w:val="004D295F"/>
    <w:rsid w:val="004D4265"/>
    <w:rsid w:val="004E559C"/>
    <w:rsid w:val="004F762F"/>
    <w:rsid w:val="0050668A"/>
    <w:rsid w:val="005164F3"/>
    <w:rsid w:val="005216C5"/>
    <w:rsid w:val="00543B42"/>
    <w:rsid w:val="00555F1F"/>
    <w:rsid w:val="00562756"/>
    <w:rsid w:val="005635E4"/>
    <w:rsid w:val="0057288E"/>
    <w:rsid w:val="005800C4"/>
    <w:rsid w:val="005B4A86"/>
    <w:rsid w:val="005C4F20"/>
    <w:rsid w:val="005C54CA"/>
    <w:rsid w:val="005C7F93"/>
    <w:rsid w:val="005D20CA"/>
    <w:rsid w:val="005D66AF"/>
    <w:rsid w:val="005F6CDA"/>
    <w:rsid w:val="0060148E"/>
    <w:rsid w:val="00613153"/>
    <w:rsid w:val="00621D51"/>
    <w:rsid w:val="00622D1C"/>
    <w:rsid w:val="00630489"/>
    <w:rsid w:val="006378B4"/>
    <w:rsid w:val="00647DAF"/>
    <w:rsid w:val="00666628"/>
    <w:rsid w:val="00671D47"/>
    <w:rsid w:val="00680EBF"/>
    <w:rsid w:val="00684241"/>
    <w:rsid w:val="00686DF2"/>
    <w:rsid w:val="006968E0"/>
    <w:rsid w:val="006A00FE"/>
    <w:rsid w:val="006A3789"/>
    <w:rsid w:val="006A5DBE"/>
    <w:rsid w:val="006A6EDD"/>
    <w:rsid w:val="006B2F15"/>
    <w:rsid w:val="006B7694"/>
    <w:rsid w:val="006C0868"/>
    <w:rsid w:val="006D0A5E"/>
    <w:rsid w:val="006D151D"/>
    <w:rsid w:val="006D29FC"/>
    <w:rsid w:val="006F0E09"/>
    <w:rsid w:val="006F2449"/>
    <w:rsid w:val="006F28BE"/>
    <w:rsid w:val="006F4DF0"/>
    <w:rsid w:val="006F4DF3"/>
    <w:rsid w:val="00700C92"/>
    <w:rsid w:val="00702907"/>
    <w:rsid w:val="0071736D"/>
    <w:rsid w:val="00721551"/>
    <w:rsid w:val="0072780D"/>
    <w:rsid w:val="00741AF6"/>
    <w:rsid w:val="00744059"/>
    <w:rsid w:val="00744E19"/>
    <w:rsid w:val="00752AEC"/>
    <w:rsid w:val="00765FBB"/>
    <w:rsid w:val="007670EC"/>
    <w:rsid w:val="007716D9"/>
    <w:rsid w:val="00772463"/>
    <w:rsid w:val="007869B6"/>
    <w:rsid w:val="00786C9A"/>
    <w:rsid w:val="00795738"/>
    <w:rsid w:val="007B0125"/>
    <w:rsid w:val="007C4440"/>
    <w:rsid w:val="007C7D3C"/>
    <w:rsid w:val="007D12EC"/>
    <w:rsid w:val="007D3857"/>
    <w:rsid w:val="007D4106"/>
    <w:rsid w:val="007E078E"/>
    <w:rsid w:val="007E31AD"/>
    <w:rsid w:val="007E7622"/>
    <w:rsid w:val="007F1D64"/>
    <w:rsid w:val="007F48E5"/>
    <w:rsid w:val="007F4BB4"/>
    <w:rsid w:val="007F7372"/>
    <w:rsid w:val="0080282F"/>
    <w:rsid w:val="008064FE"/>
    <w:rsid w:val="00827D18"/>
    <w:rsid w:val="00855B46"/>
    <w:rsid w:val="00856E51"/>
    <w:rsid w:val="00857B00"/>
    <w:rsid w:val="0086054F"/>
    <w:rsid w:val="008670B7"/>
    <w:rsid w:val="00880B05"/>
    <w:rsid w:val="00882F4B"/>
    <w:rsid w:val="00886B00"/>
    <w:rsid w:val="00891022"/>
    <w:rsid w:val="0089687D"/>
    <w:rsid w:val="008C49B2"/>
    <w:rsid w:val="008C56AB"/>
    <w:rsid w:val="008C778F"/>
    <w:rsid w:val="008C7EFB"/>
    <w:rsid w:val="008D50D4"/>
    <w:rsid w:val="008E0454"/>
    <w:rsid w:val="008F1335"/>
    <w:rsid w:val="008F28EA"/>
    <w:rsid w:val="008F7D31"/>
    <w:rsid w:val="009024DE"/>
    <w:rsid w:val="00910089"/>
    <w:rsid w:val="0091060F"/>
    <w:rsid w:val="009107A3"/>
    <w:rsid w:val="00910DCB"/>
    <w:rsid w:val="009126DD"/>
    <w:rsid w:val="00932EAA"/>
    <w:rsid w:val="00937AC0"/>
    <w:rsid w:val="0094106A"/>
    <w:rsid w:val="0094411C"/>
    <w:rsid w:val="00946436"/>
    <w:rsid w:val="00947764"/>
    <w:rsid w:val="009529CC"/>
    <w:rsid w:val="00952E75"/>
    <w:rsid w:val="0095745C"/>
    <w:rsid w:val="009629F0"/>
    <w:rsid w:val="009662B2"/>
    <w:rsid w:val="00967F56"/>
    <w:rsid w:val="00981DA0"/>
    <w:rsid w:val="00995ADC"/>
    <w:rsid w:val="00995CDA"/>
    <w:rsid w:val="009B305D"/>
    <w:rsid w:val="009C0F68"/>
    <w:rsid w:val="009C2987"/>
    <w:rsid w:val="009C3A1A"/>
    <w:rsid w:val="009C3F85"/>
    <w:rsid w:val="009C4584"/>
    <w:rsid w:val="009D5912"/>
    <w:rsid w:val="009D5988"/>
    <w:rsid w:val="009E4497"/>
    <w:rsid w:val="009F0991"/>
    <w:rsid w:val="009F427F"/>
    <w:rsid w:val="009F5849"/>
    <w:rsid w:val="00A11670"/>
    <w:rsid w:val="00A1179F"/>
    <w:rsid w:val="00A1259F"/>
    <w:rsid w:val="00A12E8A"/>
    <w:rsid w:val="00A14A3F"/>
    <w:rsid w:val="00A22339"/>
    <w:rsid w:val="00A24183"/>
    <w:rsid w:val="00A26556"/>
    <w:rsid w:val="00A333C4"/>
    <w:rsid w:val="00A436BD"/>
    <w:rsid w:val="00A43F94"/>
    <w:rsid w:val="00A63620"/>
    <w:rsid w:val="00A64DDF"/>
    <w:rsid w:val="00A65410"/>
    <w:rsid w:val="00A66BF0"/>
    <w:rsid w:val="00A71CE1"/>
    <w:rsid w:val="00A83A84"/>
    <w:rsid w:val="00A95DCC"/>
    <w:rsid w:val="00AA6EEF"/>
    <w:rsid w:val="00AB6C28"/>
    <w:rsid w:val="00AC3B75"/>
    <w:rsid w:val="00AC7A67"/>
    <w:rsid w:val="00AD1DE7"/>
    <w:rsid w:val="00AD27C6"/>
    <w:rsid w:val="00AD4D0D"/>
    <w:rsid w:val="00AE4A43"/>
    <w:rsid w:val="00AF4E83"/>
    <w:rsid w:val="00B003AE"/>
    <w:rsid w:val="00B1334F"/>
    <w:rsid w:val="00B15171"/>
    <w:rsid w:val="00B17149"/>
    <w:rsid w:val="00B17A62"/>
    <w:rsid w:val="00B214EC"/>
    <w:rsid w:val="00B5724A"/>
    <w:rsid w:val="00B6340E"/>
    <w:rsid w:val="00B64AF1"/>
    <w:rsid w:val="00B67249"/>
    <w:rsid w:val="00B719DC"/>
    <w:rsid w:val="00B744DD"/>
    <w:rsid w:val="00B75512"/>
    <w:rsid w:val="00B81B7F"/>
    <w:rsid w:val="00BA4F12"/>
    <w:rsid w:val="00BA78B1"/>
    <w:rsid w:val="00BB2308"/>
    <w:rsid w:val="00BB6106"/>
    <w:rsid w:val="00BC1D87"/>
    <w:rsid w:val="00BC6649"/>
    <w:rsid w:val="00BD5C7D"/>
    <w:rsid w:val="00BE6D66"/>
    <w:rsid w:val="00BF1F4A"/>
    <w:rsid w:val="00BF2767"/>
    <w:rsid w:val="00BF2B9F"/>
    <w:rsid w:val="00C0003C"/>
    <w:rsid w:val="00C02DFC"/>
    <w:rsid w:val="00C02F07"/>
    <w:rsid w:val="00C05AD1"/>
    <w:rsid w:val="00C1187C"/>
    <w:rsid w:val="00C20E7D"/>
    <w:rsid w:val="00C21960"/>
    <w:rsid w:val="00C27D04"/>
    <w:rsid w:val="00C32231"/>
    <w:rsid w:val="00C34BF3"/>
    <w:rsid w:val="00C36687"/>
    <w:rsid w:val="00C404B1"/>
    <w:rsid w:val="00C53279"/>
    <w:rsid w:val="00C5646C"/>
    <w:rsid w:val="00C6277A"/>
    <w:rsid w:val="00C65EF3"/>
    <w:rsid w:val="00C71248"/>
    <w:rsid w:val="00C73D45"/>
    <w:rsid w:val="00C75D71"/>
    <w:rsid w:val="00C77467"/>
    <w:rsid w:val="00C814F4"/>
    <w:rsid w:val="00C867A7"/>
    <w:rsid w:val="00C86D3A"/>
    <w:rsid w:val="00C917EF"/>
    <w:rsid w:val="00C97ECE"/>
    <w:rsid w:val="00CA09B9"/>
    <w:rsid w:val="00CC0175"/>
    <w:rsid w:val="00CC34EF"/>
    <w:rsid w:val="00CC402B"/>
    <w:rsid w:val="00CC5A43"/>
    <w:rsid w:val="00CC6C2F"/>
    <w:rsid w:val="00CC7702"/>
    <w:rsid w:val="00CD725A"/>
    <w:rsid w:val="00CE2A89"/>
    <w:rsid w:val="00CF01C3"/>
    <w:rsid w:val="00CF3D8A"/>
    <w:rsid w:val="00D0123A"/>
    <w:rsid w:val="00D02533"/>
    <w:rsid w:val="00D06E6C"/>
    <w:rsid w:val="00D07A84"/>
    <w:rsid w:val="00D16F00"/>
    <w:rsid w:val="00D20373"/>
    <w:rsid w:val="00D26BD6"/>
    <w:rsid w:val="00D27AD6"/>
    <w:rsid w:val="00D338B7"/>
    <w:rsid w:val="00D35FBB"/>
    <w:rsid w:val="00D44294"/>
    <w:rsid w:val="00D516A1"/>
    <w:rsid w:val="00D537C0"/>
    <w:rsid w:val="00D5426E"/>
    <w:rsid w:val="00D552A7"/>
    <w:rsid w:val="00D61152"/>
    <w:rsid w:val="00D64D67"/>
    <w:rsid w:val="00D71E1F"/>
    <w:rsid w:val="00D80FC0"/>
    <w:rsid w:val="00D81466"/>
    <w:rsid w:val="00D83F5B"/>
    <w:rsid w:val="00D964EB"/>
    <w:rsid w:val="00DA0803"/>
    <w:rsid w:val="00DA5689"/>
    <w:rsid w:val="00DA7835"/>
    <w:rsid w:val="00DB134E"/>
    <w:rsid w:val="00DB1667"/>
    <w:rsid w:val="00DB4E78"/>
    <w:rsid w:val="00DC3D82"/>
    <w:rsid w:val="00DD0E58"/>
    <w:rsid w:val="00DD35EF"/>
    <w:rsid w:val="00DD3E51"/>
    <w:rsid w:val="00DD730C"/>
    <w:rsid w:val="00DE017F"/>
    <w:rsid w:val="00DE1DC6"/>
    <w:rsid w:val="00DE5C8D"/>
    <w:rsid w:val="00DE7019"/>
    <w:rsid w:val="00DF5339"/>
    <w:rsid w:val="00DF53BF"/>
    <w:rsid w:val="00E01B50"/>
    <w:rsid w:val="00E05469"/>
    <w:rsid w:val="00E05B0E"/>
    <w:rsid w:val="00E07C38"/>
    <w:rsid w:val="00E07F01"/>
    <w:rsid w:val="00E14541"/>
    <w:rsid w:val="00E210E3"/>
    <w:rsid w:val="00E306CA"/>
    <w:rsid w:val="00E3109C"/>
    <w:rsid w:val="00E35BAD"/>
    <w:rsid w:val="00E3746C"/>
    <w:rsid w:val="00E443C1"/>
    <w:rsid w:val="00E47139"/>
    <w:rsid w:val="00E51A76"/>
    <w:rsid w:val="00E55511"/>
    <w:rsid w:val="00E65212"/>
    <w:rsid w:val="00E66FF1"/>
    <w:rsid w:val="00E67116"/>
    <w:rsid w:val="00E67A6A"/>
    <w:rsid w:val="00E75AB9"/>
    <w:rsid w:val="00E827A6"/>
    <w:rsid w:val="00E843B0"/>
    <w:rsid w:val="00EA5C8A"/>
    <w:rsid w:val="00EB32BA"/>
    <w:rsid w:val="00EC00D5"/>
    <w:rsid w:val="00EC1174"/>
    <w:rsid w:val="00ED52D7"/>
    <w:rsid w:val="00ED6A2E"/>
    <w:rsid w:val="00ED6AB7"/>
    <w:rsid w:val="00EE66D9"/>
    <w:rsid w:val="00EE6D24"/>
    <w:rsid w:val="00EF0D77"/>
    <w:rsid w:val="00EF4791"/>
    <w:rsid w:val="00F10D2A"/>
    <w:rsid w:val="00F13D88"/>
    <w:rsid w:val="00F13F53"/>
    <w:rsid w:val="00F31CB3"/>
    <w:rsid w:val="00F376F5"/>
    <w:rsid w:val="00F4617F"/>
    <w:rsid w:val="00F529A1"/>
    <w:rsid w:val="00F53C72"/>
    <w:rsid w:val="00F6664F"/>
    <w:rsid w:val="00F70115"/>
    <w:rsid w:val="00F723CD"/>
    <w:rsid w:val="00F84548"/>
    <w:rsid w:val="00FA3AD4"/>
    <w:rsid w:val="00FB3147"/>
    <w:rsid w:val="00FC1D23"/>
    <w:rsid w:val="00FC5B83"/>
    <w:rsid w:val="00FD32FB"/>
    <w:rsid w:val="00FD3B4A"/>
    <w:rsid w:val="00FD4178"/>
    <w:rsid w:val="00FD4470"/>
    <w:rsid w:val="00FD5657"/>
    <w:rsid w:val="00FD70B7"/>
    <w:rsid w:val="00FD72D6"/>
    <w:rsid w:val="00FE72DF"/>
    <w:rsid w:val="00FF1845"/>
    <w:rsid w:val="00FF2FE7"/>
    <w:rsid w:val="00FF517E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E08FCC-B434-4806-B14A-D1AF0ED5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0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0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B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71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C00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0D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0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7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743"/>
    <w:rPr>
      <w:sz w:val="18"/>
      <w:szCs w:val="18"/>
    </w:rPr>
  </w:style>
  <w:style w:type="paragraph" w:styleId="a6">
    <w:name w:val="List Paragraph"/>
    <w:basedOn w:val="a"/>
    <w:uiPriority w:val="34"/>
    <w:qFormat/>
    <w:rsid w:val="009C0F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65B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71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4335D-6810-4BC2-AB76-CCEDBD1B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2295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wu jie</cp:lastModifiedBy>
  <cp:revision>439</cp:revision>
  <dcterms:created xsi:type="dcterms:W3CDTF">2018-06-26T08:13:00Z</dcterms:created>
  <dcterms:modified xsi:type="dcterms:W3CDTF">2018-07-02T03:27:00Z</dcterms:modified>
</cp:coreProperties>
</file>