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myo_sfun.h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MYO_SFUN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MYO_SFUN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Debug macros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DEBUG_MYO_SFUN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DEBUG_MYO_SFUN_ITER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DEBUG_MYO_SFUN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DB_MYO_SFUN(fmt, ...) ssPrintf(fmt, ##__VA_ARGS__)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DB_MYO_SFUN(fmt, ...)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DEBUG_MYO_SFUN_ITER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DB_MYO_SFUN_ITER(fmt, ...) ssPrintf(fmt, ##__VA_ARGS__)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DB_MYO_SFUN_ITER(fmt, ...)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Validation macros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IS_PARAM_SCALAR_DOUBLE(pVal) ( 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mxIsDouble(pVal) &amp;&amp; !mxIsComplex(pVal) &amp;&amp; \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(mxGetNumberOfDimensions(pVal)==2) &amp;&amp; 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(mxGetM(pVal)==1 &amp;&amp; mxGetN(pVal)==1))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Configuration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BUFFER_FRAMES_DES 25 // initial size of data buffer in frames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// the frame rate is 25Hz so this default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// value 25 results in 1s latency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program behavior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STREAMING_TIMEOUT 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INIT_DELAY 1000 // [ms] to wait for Myo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BUFFER_FRAMES_MIN 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SAMPLE_TIME_BLK 40  // [ms] sample time for the block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SAMPLE_TIME_IMU 20  // [ms]  50Hz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SAMPLE_TIME_EMG  5  // [ms] 200Hz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SAMPLES_PER_FRAME_IMU SAMPLE_TIME_BLK/SAMPLE_TIME_IMU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SAMPLES_PER_FRAME_EMG SAMPLE_TIME_BLK/SAMPLE_TIME_EMG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BUFFER_DELAY ((1+BUFFER_FRAMES_DES)*SAMPLE_TIME_BLK)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MYO_SFUN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