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09F06" w14:textId="77777777" w:rsidR="00F40E24" w:rsidRDefault="00C12429">
      <w:proofErr w:type="spellStart"/>
      <w:r w:rsidRPr="00C12429">
        <w:rPr>
          <w:rFonts w:hint="eastAsia"/>
          <w:b/>
          <w:sz w:val="32"/>
        </w:rPr>
        <w:t>R</w:t>
      </w:r>
      <w:r w:rsidRPr="00C12429">
        <w:rPr>
          <w:b/>
          <w:sz w:val="32"/>
        </w:rPr>
        <w:t>edis</w:t>
      </w:r>
      <w:proofErr w:type="spellEnd"/>
      <w:r>
        <w:t xml:space="preserve"> (remote dictionary server)</w:t>
      </w:r>
      <w:r w:rsidR="00F40E24">
        <w:t xml:space="preserve"> </w:t>
      </w:r>
    </w:p>
    <w:p w14:paraId="5FCD51B8" w14:textId="765CA0C5" w:rsidR="00612EBF" w:rsidRPr="00F40E24" w:rsidRDefault="00F40E24">
      <w:pPr>
        <w:rPr>
          <w:u w:val="single"/>
        </w:rPr>
      </w:pPr>
      <w:r w:rsidRPr="00F40E24">
        <w:rPr>
          <w:u w:val="single"/>
        </w:rPr>
        <w:t>redis.io/commands</w:t>
      </w:r>
    </w:p>
    <w:p w14:paraId="2718CC2D" w14:textId="33419778" w:rsidR="00F40E24" w:rsidRDefault="00F40E24">
      <w:r>
        <w:t xml:space="preserve">In-memory </w:t>
      </w:r>
      <w:proofErr w:type="spellStart"/>
      <w:r>
        <w:t>db</w:t>
      </w:r>
      <w:proofErr w:type="spellEnd"/>
      <w:r>
        <w:t>, i.e. write to the memory and cache, also have options to write to the disk</w:t>
      </w:r>
    </w:p>
    <w:p w14:paraId="7BB932EC" w14:textId="3E6F11A2" w:rsidR="00C12429" w:rsidRDefault="00C12429">
      <w:proofErr w:type="spellStart"/>
      <w:r>
        <w:rPr>
          <w:rFonts w:hint="eastAsia"/>
        </w:rPr>
        <w:t>R</w:t>
      </w:r>
      <w:r>
        <w:t>edis</w:t>
      </w:r>
      <w:proofErr w:type="spellEnd"/>
      <w:r>
        <w:t xml:space="preserve"> is a Key-Value store (Value can be any data structure), NO-SQL </w:t>
      </w:r>
      <w:proofErr w:type="spellStart"/>
      <w:r>
        <w:t>db</w:t>
      </w:r>
      <w:proofErr w:type="spellEnd"/>
    </w:p>
    <w:p w14:paraId="46044CA4" w14:textId="34C16792" w:rsidR="00F40E24" w:rsidRDefault="00F40E24">
      <w:r>
        <w:tab/>
        <w:t>String</w:t>
      </w:r>
    </w:p>
    <w:p w14:paraId="7AAF2D72" w14:textId="385CE667" w:rsidR="00F40E24" w:rsidRDefault="00F40E24">
      <w:r>
        <w:tab/>
        <w:t>Lists</w:t>
      </w:r>
    </w:p>
    <w:p w14:paraId="5EFFD814" w14:textId="71218C13" w:rsidR="00F40E24" w:rsidRDefault="00F40E24">
      <w:r>
        <w:tab/>
        <w:t>Sets</w:t>
      </w:r>
    </w:p>
    <w:p w14:paraId="2F07AC0A" w14:textId="7BD89536" w:rsidR="00F40E24" w:rsidRDefault="00F40E24">
      <w:r>
        <w:tab/>
        <w:t>Sorted Sets</w:t>
      </w:r>
    </w:p>
    <w:p w14:paraId="3EE1275D" w14:textId="649E857D" w:rsidR="00F40E24" w:rsidRDefault="00F40E24">
      <w:r>
        <w:tab/>
        <w:t>Hashes</w:t>
      </w:r>
    </w:p>
    <w:p w14:paraId="3073EEF1" w14:textId="272DD5C7" w:rsidR="00F40E24" w:rsidRDefault="00F40E24">
      <w:r>
        <w:tab/>
        <w:t>Bitmaps</w:t>
      </w:r>
    </w:p>
    <w:p w14:paraId="3834BE00" w14:textId="7FFB9A7D" w:rsidR="00F40E24" w:rsidRDefault="00F40E24">
      <w:r>
        <w:tab/>
      </w:r>
      <w:proofErr w:type="spellStart"/>
      <w:r>
        <w:t>Hyperloglogs</w:t>
      </w:r>
      <w:proofErr w:type="spellEnd"/>
    </w:p>
    <w:p w14:paraId="10B9074D" w14:textId="793193F3" w:rsidR="00F40E24" w:rsidRDefault="00F40E24">
      <w:r>
        <w:tab/>
      </w:r>
      <w:proofErr w:type="spellStart"/>
      <w:r>
        <w:t>Geospatialinexes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0E24" w14:paraId="32984A0B" w14:textId="77777777" w:rsidTr="00F40E24">
        <w:tc>
          <w:tcPr>
            <w:tcW w:w="9350" w:type="dxa"/>
          </w:tcPr>
          <w:p w14:paraId="2C65F7CF" w14:textId="77777777" w:rsidR="00F40E24" w:rsidRDefault="00F40E24" w:rsidP="00F40E24">
            <w:r>
              <w:t>SET “name” “john”</w:t>
            </w:r>
          </w:p>
          <w:p w14:paraId="04FE809A" w14:textId="0FE13457" w:rsidR="00F40E24" w:rsidRDefault="00F40E24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 “name”</w:t>
            </w:r>
          </w:p>
        </w:tc>
      </w:tr>
    </w:tbl>
    <w:p w14:paraId="7E05CB42" w14:textId="3E7A4B40" w:rsidR="00F40E24" w:rsidRDefault="00F40E24">
      <w:pPr>
        <w:rPr>
          <w:rFonts w:hint="eastAsia"/>
        </w:rPr>
      </w:pPr>
      <w:r>
        <w:rPr>
          <w:rFonts w:hint="eastAsia"/>
        </w:rPr>
        <w:t>A</w:t>
      </w:r>
      <w:r>
        <w:t>d: fast, simple &amp; flexible (no need for table), durable</w:t>
      </w:r>
    </w:p>
    <w:p w14:paraId="55384FBE" w14:textId="74A5ABF7" w:rsidR="00C12429" w:rsidRDefault="00F40E24">
      <w:r w:rsidRPr="00F40E24">
        <w:drawing>
          <wp:inline distT="0" distB="0" distL="0" distR="0" wp14:anchorId="4320F344" wp14:editId="05C700E7">
            <wp:extent cx="3635022" cy="1714596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259" cy="17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1B25" w14:textId="6C1F52FA" w:rsidR="00F40E24" w:rsidRDefault="00F40E24">
      <w:r>
        <w:rPr>
          <w:rFonts w:hint="eastAsia"/>
        </w:rPr>
        <w:t>M</w:t>
      </w:r>
      <w:r>
        <w:t xml:space="preserve">aster-slave feature </w:t>
      </w:r>
    </w:p>
    <w:p w14:paraId="08BF37CF" w14:textId="45DED228" w:rsidR="00F40E24" w:rsidRDefault="00F40E24">
      <w:r w:rsidRPr="00F40E24">
        <w:drawing>
          <wp:inline distT="0" distB="0" distL="0" distR="0" wp14:anchorId="0DB1E49F" wp14:editId="1BE546EE">
            <wp:extent cx="3634740" cy="178242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628" cy="17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1D21" w14:textId="5FDE0486" w:rsidR="00F40E24" w:rsidRDefault="00F40E24"/>
    <w:p w14:paraId="797AC9C7" w14:textId="77777777" w:rsidR="00BF2D2E" w:rsidRDefault="00BF2D2E">
      <w:pPr>
        <w:rPr>
          <w:b/>
          <w:sz w:val="32"/>
        </w:rPr>
      </w:pPr>
    </w:p>
    <w:p w14:paraId="7A3A571E" w14:textId="69CD2F7A" w:rsidR="00BF2D2E" w:rsidRDefault="00BF2D2E">
      <w:pPr>
        <w:rPr>
          <w:b/>
          <w:sz w:val="32"/>
        </w:rPr>
      </w:pPr>
      <w:r>
        <w:rPr>
          <w:rFonts w:hint="eastAsia"/>
          <w:b/>
          <w:sz w:val="32"/>
        </w:rPr>
        <w:t>H</w:t>
      </w:r>
      <w:r>
        <w:rPr>
          <w:b/>
          <w:sz w:val="32"/>
        </w:rPr>
        <w:t>adoop</w:t>
      </w:r>
    </w:p>
    <w:p w14:paraId="7FA33C6C" w14:textId="63B16449" w:rsidR="00850017" w:rsidRPr="00850017" w:rsidRDefault="00850017">
      <w:pPr>
        <w:rPr>
          <w:rFonts w:hint="eastAsia"/>
        </w:rPr>
      </w:pPr>
      <w:r>
        <w:rPr>
          <w:rFonts w:hint="eastAsia"/>
        </w:rPr>
        <w:t>R</w:t>
      </w:r>
      <w:r>
        <w:t>un on a cluster, for distributed storage and distributed processing of very large data sets</w:t>
      </w:r>
    </w:p>
    <w:p w14:paraId="5508850D" w14:textId="77777777" w:rsidR="00BF2D2E" w:rsidRPr="00BF2D2E" w:rsidRDefault="00BF2D2E">
      <w:pPr>
        <w:rPr>
          <w:rFonts w:hint="eastAsia"/>
          <w:b/>
        </w:rPr>
      </w:pPr>
    </w:p>
    <w:p w14:paraId="25687A2E" w14:textId="77777777" w:rsidR="00BF2D2E" w:rsidRDefault="00BF2D2E">
      <w:pPr>
        <w:rPr>
          <w:b/>
          <w:sz w:val="32"/>
        </w:rPr>
      </w:pPr>
    </w:p>
    <w:p w14:paraId="63607327" w14:textId="3CB5CC39" w:rsidR="00F40E24" w:rsidRDefault="00F40E24">
      <w:pPr>
        <w:rPr>
          <w:b/>
          <w:sz w:val="32"/>
        </w:rPr>
      </w:pPr>
      <w:r w:rsidRPr="00F40E24">
        <w:rPr>
          <w:rFonts w:hint="eastAsia"/>
          <w:b/>
          <w:sz w:val="32"/>
        </w:rPr>
        <w:t>H</w:t>
      </w:r>
      <w:r w:rsidRPr="00F40E24">
        <w:rPr>
          <w:b/>
          <w:sz w:val="32"/>
        </w:rPr>
        <w:t>ive</w:t>
      </w:r>
    </w:p>
    <w:p w14:paraId="0C56B1BA" w14:textId="1E77299B" w:rsidR="00BF2D2E" w:rsidRDefault="00BF2D2E">
      <w:r>
        <w:lastRenderedPageBreak/>
        <w:t>Hive provides SQL intellect, so users can write SWL like queries called HQL (hive query language) to extract the data from Hadoop</w:t>
      </w:r>
    </w:p>
    <w:p w14:paraId="5C83DD93" w14:textId="1A554ABE" w:rsidR="00BF2D2E" w:rsidRDefault="00BF2D2E">
      <w:r w:rsidRPr="00BF2D2E">
        <w:drawing>
          <wp:inline distT="0" distB="0" distL="0" distR="0" wp14:anchorId="2D60A805" wp14:editId="4BD08A45">
            <wp:extent cx="4035778" cy="104664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3981" cy="10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34DB" w14:textId="2604299D" w:rsidR="00BF2D2E" w:rsidRDefault="00BF2D2E">
      <w:r>
        <w:rPr>
          <w:rFonts w:hint="eastAsia"/>
        </w:rPr>
        <w:t>C</w:t>
      </w:r>
      <w:r>
        <w:t>an use:</w:t>
      </w:r>
    </w:p>
    <w:p w14:paraId="55210E0C" w14:textId="425DF913" w:rsidR="00BF2D2E" w:rsidRDefault="00BF2D2E">
      <w:r>
        <w:rPr>
          <w:rFonts w:hint="eastAsia"/>
        </w:rPr>
        <w:t>H</w:t>
      </w:r>
      <w:r>
        <w:t>ive can be used for OLAP (online analytic) processing</w:t>
      </w:r>
    </w:p>
    <w:p w14:paraId="51C80EA2" w14:textId="08BD3385" w:rsidR="00BF2D2E" w:rsidRDefault="00BF2D2E">
      <w:r>
        <w:t>Hive is a platform for the SQL users to interact with the large datasets that reside on HDFS filesystem</w:t>
      </w:r>
    </w:p>
    <w:p w14:paraId="5D6E33BB" w14:textId="213DA7BE" w:rsidR="00BF2D2E" w:rsidRDefault="00BF2D2E">
      <w:r>
        <w:t>Cannot use:</w:t>
      </w:r>
    </w:p>
    <w:p w14:paraId="5558E12A" w14:textId="243C0DF6" w:rsidR="00BF2D2E" w:rsidRDefault="00BF2D2E">
      <w:r w:rsidRPr="00BF2D2E">
        <w:drawing>
          <wp:inline distT="0" distB="0" distL="0" distR="0" wp14:anchorId="0EB59782" wp14:editId="2A1FE25F">
            <wp:extent cx="4188178" cy="2013995"/>
            <wp:effectExtent l="0" t="0" r="3175" b="571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790" cy="20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1D7" w14:textId="77777777" w:rsidR="00BF2D2E" w:rsidRDefault="00BF2D2E">
      <w:r>
        <w:rPr>
          <w:rFonts w:hint="eastAsia"/>
        </w:rPr>
        <w:t>F</w:t>
      </w:r>
      <w:r>
        <w:t>eatures:</w:t>
      </w:r>
      <w:r>
        <w:tab/>
        <w:t xml:space="preserve">1. Supports different file formats: sequence file, text file, </w:t>
      </w:r>
      <w:proofErr w:type="spellStart"/>
      <w:r>
        <w:t>avro</w:t>
      </w:r>
      <w:proofErr w:type="spellEnd"/>
      <w:r>
        <w:t xml:space="preserve"> file format, ORC </w:t>
      </w:r>
    </w:p>
    <w:p w14:paraId="2EF059BB" w14:textId="7873A9EA" w:rsidR="00BF2D2E" w:rsidRDefault="00BF2D2E">
      <w:r>
        <w:t>file, RC file</w:t>
      </w:r>
    </w:p>
    <w:p w14:paraId="084A7D1B" w14:textId="30084D2B" w:rsidR="00BF2D2E" w:rsidRDefault="00BF2D2E">
      <w:r>
        <w:tab/>
      </w:r>
      <w:r>
        <w:tab/>
        <w:t>2. Metadata is in RDBMS</w:t>
      </w:r>
    </w:p>
    <w:p w14:paraId="49852E95" w14:textId="1DAB643D" w:rsidR="00BF2D2E" w:rsidRDefault="00BF2D2E">
      <w:r>
        <w:tab/>
      </w:r>
      <w:r>
        <w:tab/>
        <w:t>3. Compression tech</w:t>
      </w:r>
    </w:p>
    <w:p w14:paraId="533136CD" w14:textId="53857DE3" w:rsidR="00BF2D2E" w:rsidRDefault="00BF2D2E">
      <w:pPr>
        <w:rPr>
          <w:rFonts w:hint="eastAsia"/>
        </w:rPr>
      </w:pPr>
      <w:r>
        <w:tab/>
      </w:r>
      <w:r>
        <w:tab/>
        <w:t>4. HQL</w:t>
      </w:r>
    </w:p>
    <w:p w14:paraId="552E015E" w14:textId="00A8B06B" w:rsidR="00BF2D2E" w:rsidRDefault="00BF2D2E">
      <w:r>
        <w:tab/>
      </w:r>
      <w:r>
        <w:tab/>
        <w:t>5. UDF (user define function)</w:t>
      </w:r>
    </w:p>
    <w:p w14:paraId="6284B257" w14:textId="75B64804" w:rsidR="00BF2D2E" w:rsidRDefault="00BF2D2E">
      <w:pPr>
        <w:rPr>
          <w:rFonts w:hint="eastAsia"/>
        </w:rPr>
      </w:pPr>
      <w:r>
        <w:tab/>
      </w:r>
      <w:r>
        <w:tab/>
        <w:t>6. Specialized join</w:t>
      </w:r>
    </w:p>
    <w:p w14:paraId="6926813E" w14:textId="50830E10" w:rsidR="00BF2D2E" w:rsidRDefault="00BF2D2E">
      <w:bookmarkStart w:id="0" w:name="_GoBack"/>
      <w:r w:rsidRPr="00BF2D2E">
        <w:drawing>
          <wp:inline distT="0" distB="0" distL="0" distR="0" wp14:anchorId="689E353F" wp14:editId="0E10F77D">
            <wp:extent cx="4187825" cy="2140444"/>
            <wp:effectExtent l="0" t="0" r="3175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675" cy="21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BF56DA" w14:textId="1D73B746" w:rsidR="0078179F" w:rsidRDefault="0078179F"/>
    <w:p w14:paraId="7B4AB63E" w14:textId="7C3E631A" w:rsidR="0078179F" w:rsidRDefault="0078179F"/>
    <w:p w14:paraId="006CE2F2" w14:textId="2BFB376F" w:rsidR="0078179F" w:rsidRDefault="0078179F">
      <w:pPr>
        <w:rPr>
          <w:b/>
          <w:sz w:val="32"/>
        </w:rPr>
      </w:pPr>
      <w:r w:rsidRPr="0078179F">
        <w:rPr>
          <w:rFonts w:hint="eastAsia"/>
          <w:b/>
          <w:sz w:val="32"/>
        </w:rPr>
        <w:lastRenderedPageBreak/>
        <w:t>A</w:t>
      </w:r>
      <w:r w:rsidRPr="0078179F">
        <w:rPr>
          <w:b/>
          <w:sz w:val="32"/>
        </w:rPr>
        <w:t>pache Spark</w:t>
      </w:r>
    </w:p>
    <w:p w14:paraId="5F8A5CB7" w14:textId="50409F02" w:rsidR="0078179F" w:rsidRDefault="0078179F">
      <w:r>
        <w:rPr>
          <w:rFonts w:hint="eastAsia"/>
        </w:rPr>
        <w:t>S</w:t>
      </w:r>
      <w:r>
        <w:t>park is a fast and general-purpose cluster computing system for large scale data processing.</w:t>
      </w:r>
    </w:p>
    <w:p w14:paraId="5A20EC7D" w14:textId="1F9CF2C2" w:rsidR="0078179F" w:rsidRDefault="0078179F">
      <w:r>
        <w:t>Has high-level APIs in Java, Scala, Python and R</w:t>
      </w:r>
    </w:p>
    <w:p w14:paraId="6319B9EA" w14:textId="6B4BB574" w:rsidR="007C44B9" w:rsidRDefault="007C44B9">
      <w:r w:rsidRPr="007C44B9">
        <w:drawing>
          <wp:inline distT="0" distB="0" distL="0" distR="0" wp14:anchorId="652FED1D" wp14:editId="4BA3F06F">
            <wp:extent cx="2325511" cy="110990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1040" cy="11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8E4" w14:textId="77777777" w:rsidR="007C44B9" w:rsidRPr="0078179F" w:rsidRDefault="007C44B9"/>
    <w:sectPr w:rsidR="007C44B9" w:rsidRPr="0078179F" w:rsidSect="0069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29"/>
    <w:rsid w:val="00612202"/>
    <w:rsid w:val="00612EBF"/>
    <w:rsid w:val="00693D94"/>
    <w:rsid w:val="0078179F"/>
    <w:rsid w:val="007C44B9"/>
    <w:rsid w:val="00850017"/>
    <w:rsid w:val="00BE2695"/>
    <w:rsid w:val="00BF2D2E"/>
    <w:rsid w:val="00C12429"/>
    <w:rsid w:val="00F210F7"/>
    <w:rsid w:val="00F4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6A326"/>
  <w15:chartTrackingRefBased/>
  <w15:docId w15:val="{BC2B18C8-96F0-464C-8FF1-4032E8C4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E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3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Liang</dc:creator>
  <cp:keywords/>
  <dc:description/>
  <cp:lastModifiedBy>Xiao Liang</cp:lastModifiedBy>
  <cp:revision>2</cp:revision>
  <dcterms:created xsi:type="dcterms:W3CDTF">2020-02-03T18:09:00Z</dcterms:created>
  <dcterms:modified xsi:type="dcterms:W3CDTF">2020-02-07T21:44:00Z</dcterms:modified>
</cp:coreProperties>
</file>