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74E5A" w14:textId="5FE1B468" w:rsidR="00FB19B9" w:rsidRPr="00FB19B9" w:rsidRDefault="00FB19B9" w:rsidP="00FB19B9">
      <w:pPr>
        <w:shd w:val="clear" w:color="auto" w:fill="FFFFFF"/>
        <w:spacing w:after="150"/>
        <w:textAlignment w:val="baseline"/>
        <w:rPr>
          <w:rFonts w:ascii="Arial" w:eastAsia="Times New Roman" w:hAnsi="Arial" w:cs="Arial"/>
        </w:rPr>
      </w:pPr>
      <w:r w:rsidRPr="00FB19B9">
        <w:rPr>
          <w:rFonts w:ascii="Microsoft YaHei" w:eastAsia="Microsoft YaHei" w:hAnsi="Microsoft YaHei" w:cs="Microsoft YaHei" w:hint="eastAsia"/>
        </w:rPr>
        <w:t>在本文中，我们将讨论数据定义语言，数据操作语言，事务控制语言和数据控制语言。</w:t>
      </w:r>
      <w:r w:rsidRPr="00FB19B9">
        <w:rPr>
          <w:rFonts w:ascii="Arial" w:eastAsia="Times New Roman" w:hAnsi="Arial" w:cs="Arial"/>
        </w:rPr>
        <w:br/>
      </w:r>
      <w:r w:rsidRPr="00FB19B9">
        <w:rPr>
          <w:rFonts w:ascii="Arial" w:eastAsia="Times New Roman" w:hAnsi="Arial" w:cs="Arial"/>
        </w:rPr>
        <w:fldChar w:fldCharType="begin"/>
      </w:r>
      <w:r w:rsidRPr="00FB19B9">
        <w:rPr>
          <w:rFonts w:ascii="Arial" w:eastAsia="Times New Roman" w:hAnsi="Arial" w:cs="Arial"/>
        </w:rPr>
        <w:instrText xml:space="preserve"> INCLUDEPICTURE "https://media.geeksforgeeks.org/wp-content/uploads/sql-commands.jpg" \* MERGEFORMATINET </w:instrText>
      </w:r>
      <w:r w:rsidRPr="00FB19B9">
        <w:rPr>
          <w:rFonts w:ascii="Arial" w:eastAsia="Times New Roman" w:hAnsi="Arial" w:cs="Arial"/>
        </w:rPr>
        <w:fldChar w:fldCharType="separate"/>
      </w:r>
      <w:r w:rsidRPr="00FB19B9">
        <w:rPr>
          <w:rFonts w:ascii="Arial" w:eastAsia="Times New Roman" w:hAnsi="Arial" w:cs="Arial"/>
          <w:noProof/>
        </w:rPr>
        <w:drawing>
          <wp:inline distT="0" distB="0" distL="0" distR="0" wp14:anchorId="3D7324CB" wp14:editId="2D1A2A9E">
            <wp:extent cx="5943600" cy="3397250"/>
            <wp:effectExtent l="0" t="0" r="0" b="6350"/>
            <wp:docPr id="1" name="Picture 1" descr="https://media.geeksforgeeks.org/wp-content/uploads/sql-comm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ql-command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97250"/>
                    </a:xfrm>
                    <a:prstGeom prst="rect">
                      <a:avLst/>
                    </a:prstGeom>
                    <a:noFill/>
                    <a:ln>
                      <a:noFill/>
                    </a:ln>
                  </pic:spPr>
                </pic:pic>
              </a:graphicData>
            </a:graphic>
          </wp:inline>
        </w:drawing>
      </w:r>
      <w:r w:rsidRPr="00FB19B9">
        <w:rPr>
          <w:rFonts w:ascii="Arial" w:eastAsia="Times New Roman" w:hAnsi="Arial" w:cs="Arial"/>
        </w:rPr>
        <w:fldChar w:fldCharType="end"/>
      </w:r>
    </w:p>
    <w:p w14:paraId="01657491" w14:textId="77777777" w:rsidR="00FB19B9" w:rsidRPr="00FB19B9" w:rsidRDefault="00FB19B9" w:rsidP="00FB19B9">
      <w:pPr>
        <w:shd w:val="clear" w:color="auto" w:fill="FFFFFF"/>
        <w:spacing w:before="360" w:after="360"/>
        <w:jc w:val="both"/>
        <w:textAlignment w:val="baseline"/>
        <w:outlineLvl w:val="3"/>
        <w:rPr>
          <w:rFonts w:ascii="Arial" w:eastAsia="Times New Roman" w:hAnsi="Arial" w:cs="Arial"/>
          <w:b/>
          <w:bCs/>
          <w:sz w:val="21"/>
          <w:szCs w:val="21"/>
        </w:rPr>
      </w:pPr>
      <w:r w:rsidRPr="00FB19B9">
        <w:rPr>
          <w:rFonts w:ascii="Arial" w:eastAsia="Times New Roman" w:hAnsi="Arial" w:cs="Arial"/>
          <w:b/>
          <w:bCs/>
          <w:sz w:val="21"/>
          <w:szCs w:val="21"/>
        </w:rPr>
        <w:t>DDL</w:t>
      </w:r>
      <w:r w:rsidRPr="00FB19B9">
        <w:rPr>
          <w:rFonts w:ascii="Microsoft YaHei" w:eastAsia="Microsoft YaHei" w:hAnsi="Microsoft YaHei" w:cs="Microsoft YaHei" w:hint="eastAsia"/>
          <w:b/>
          <w:bCs/>
          <w:sz w:val="21"/>
          <w:szCs w:val="21"/>
        </w:rPr>
        <w:t>（数据定义语言）</w:t>
      </w:r>
      <w:r w:rsidRPr="00FB19B9">
        <w:rPr>
          <w:rFonts w:ascii="Microsoft YaHei" w:eastAsia="Microsoft YaHei" w:hAnsi="Microsoft YaHei" w:cs="Microsoft YaHei"/>
          <w:b/>
          <w:bCs/>
          <w:sz w:val="21"/>
          <w:szCs w:val="21"/>
        </w:rPr>
        <w:t>：</w:t>
      </w:r>
    </w:p>
    <w:p w14:paraId="2C35960D" w14:textId="77777777" w:rsidR="00FB19B9" w:rsidRPr="00FB19B9" w:rsidRDefault="00FB19B9" w:rsidP="00FB19B9">
      <w:pPr>
        <w:shd w:val="clear" w:color="auto" w:fill="FFFFFF"/>
        <w:spacing w:after="150"/>
        <w:textAlignment w:val="baseline"/>
        <w:rPr>
          <w:rFonts w:ascii="Arial" w:eastAsia="Times New Roman" w:hAnsi="Arial" w:cs="Arial"/>
        </w:rPr>
      </w:pPr>
      <w:r w:rsidRPr="00FB19B9">
        <w:rPr>
          <w:rFonts w:ascii="Microsoft YaHei" w:eastAsia="Microsoft YaHei" w:hAnsi="Microsoft YaHei" w:cs="Microsoft YaHei" w:hint="eastAsia"/>
        </w:rPr>
        <w:t>数据定义语言用于定义数据库结构或架构。</w:t>
      </w:r>
      <w:r w:rsidRPr="00FB19B9">
        <w:rPr>
          <w:rFonts w:ascii="Arial" w:eastAsia="Times New Roman" w:hAnsi="Arial" w:cs="Arial"/>
        </w:rPr>
        <w:t>DDL</w:t>
      </w:r>
      <w:r w:rsidRPr="00FB19B9">
        <w:rPr>
          <w:rFonts w:ascii="Microsoft YaHei" w:eastAsia="Microsoft YaHei" w:hAnsi="Microsoft YaHei" w:cs="Microsoft YaHei" w:hint="eastAsia"/>
        </w:rPr>
        <w:t>还用于指定数据的其他属性。数据库系统通过一组特殊类型的</w:t>
      </w:r>
      <w:r w:rsidRPr="00FB19B9">
        <w:rPr>
          <w:rFonts w:ascii="Arial" w:eastAsia="Times New Roman" w:hAnsi="Arial" w:cs="Arial"/>
        </w:rPr>
        <w:t>DDL</w:t>
      </w:r>
      <w:r w:rsidRPr="00FB19B9">
        <w:rPr>
          <w:rFonts w:ascii="Microsoft YaHei" w:eastAsia="Microsoft YaHei" w:hAnsi="Microsoft YaHei" w:cs="Microsoft YaHei" w:hint="eastAsia"/>
        </w:rPr>
        <w:t>语句（称为数据存储和定义语言）使用的存储结构和访问方法。这些语句定义数据库模式的实现细节，通常对用户隐藏。存储在数据库中的数据值必须满足某些一致性约束。</w:t>
      </w:r>
      <w:r w:rsidRPr="00FB19B9">
        <w:rPr>
          <w:rFonts w:ascii="Arial" w:eastAsia="Times New Roman" w:hAnsi="Arial" w:cs="Arial"/>
        </w:rPr>
        <w:br/>
      </w:r>
      <w:r w:rsidRPr="00FB19B9">
        <w:rPr>
          <w:rFonts w:ascii="Microsoft YaHei" w:eastAsia="Microsoft YaHei" w:hAnsi="Microsoft YaHei" w:cs="Microsoft YaHei" w:hint="eastAsia"/>
        </w:rPr>
        <w:t>例如，假设大学要求部门的帐户余额一定不能为负。</w:t>
      </w:r>
      <w:r w:rsidRPr="00FB19B9">
        <w:rPr>
          <w:rFonts w:ascii="Arial" w:eastAsia="Times New Roman" w:hAnsi="Arial" w:cs="Arial"/>
        </w:rPr>
        <w:t>DDL</w:t>
      </w:r>
      <w:r w:rsidRPr="00FB19B9">
        <w:rPr>
          <w:rFonts w:ascii="Microsoft YaHei" w:eastAsia="Microsoft YaHei" w:hAnsi="Microsoft YaHei" w:cs="Microsoft YaHei" w:hint="eastAsia"/>
        </w:rPr>
        <w:t>提供了指定此类约束的工具。每次更新数据库时，数据库系统都会检查这些约束。通常，约束可以是与数据库有关的任意谓词。但是，任意谓词可能会使测试成本高昂。因此，数据库系统实现了完整性约束，可以用最小的开销对其进行测试</w:t>
      </w:r>
      <w:r w:rsidRPr="00FB19B9">
        <w:rPr>
          <w:rFonts w:ascii="Microsoft YaHei" w:eastAsia="Microsoft YaHei" w:hAnsi="Microsoft YaHei" w:cs="Microsoft YaHei"/>
        </w:rPr>
        <w:t>。</w:t>
      </w:r>
    </w:p>
    <w:p w14:paraId="1ECA2D1E" w14:textId="77777777" w:rsidR="00FB19B9" w:rsidRPr="00FB19B9" w:rsidRDefault="00FB19B9" w:rsidP="00FB19B9">
      <w:pPr>
        <w:numPr>
          <w:ilvl w:val="0"/>
          <w:numId w:val="1"/>
        </w:numPr>
        <w:shd w:val="clear" w:color="auto" w:fill="FFFFFF"/>
        <w:ind w:left="540"/>
        <w:textAlignment w:val="baseline"/>
        <w:rPr>
          <w:rFonts w:ascii="Arial" w:eastAsia="Times New Roman" w:hAnsi="Arial" w:cs="Arial"/>
        </w:rPr>
      </w:pPr>
      <w:r w:rsidRPr="00FB19B9">
        <w:rPr>
          <w:rFonts w:ascii="Microsoft YaHei" w:eastAsia="Microsoft YaHei" w:hAnsi="Microsoft YaHei" w:cs="Microsoft YaHei" w:hint="eastAsia"/>
          <w:b/>
          <w:bCs/>
          <w:bdr w:val="none" w:sz="0" w:space="0" w:color="auto" w:frame="1"/>
        </w:rPr>
        <w:t>域约束：</w:t>
      </w:r>
      <w:r w:rsidRPr="00FB19B9">
        <w:rPr>
          <w:rFonts w:ascii="Microsoft YaHei" w:eastAsia="Microsoft YaHei" w:hAnsi="Microsoft YaHei" w:cs="Microsoft YaHei" w:hint="eastAsia"/>
        </w:rPr>
        <w:t>可能值的域必须与每个属性关联（例如，整数类型，字符类型，日期</w:t>
      </w:r>
      <w:r w:rsidRPr="00FB19B9">
        <w:rPr>
          <w:rFonts w:ascii="Arial" w:eastAsia="Times New Roman" w:hAnsi="Arial" w:cs="Arial"/>
        </w:rPr>
        <w:t>/</w:t>
      </w:r>
      <w:r w:rsidRPr="00FB19B9">
        <w:rPr>
          <w:rFonts w:ascii="Microsoft YaHei" w:eastAsia="Microsoft YaHei" w:hAnsi="Microsoft YaHei" w:cs="Microsoft YaHei" w:hint="eastAsia"/>
        </w:rPr>
        <w:t>时间类型）。声明某个属性属于特定域，这是对其可以采用的值的约束</w:t>
      </w:r>
      <w:r w:rsidRPr="00FB19B9">
        <w:rPr>
          <w:rFonts w:ascii="Microsoft YaHei" w:eastAsia="Microsoft YaHei" w:hAnsi="Microsoft YaHei" w:cs="Microsoft YaHei"/>
        </w:rPr>
        <w:t>。</w:t>
      </w:r>
    </w:p>
    <w:p w14:paraId="4D31A64F" w14:textId="77777777" w:rsidR="00FB19B9" w:rsidRPr="00FB19B9" w:rsidRDefault="00FB19B9" w:rsidP="00FB19B9">
      <w:pPr>
        <w:numPr>
          <w:ilvl w:val="0"/>
          <w:numId w:val="1"/>
        </w:numPr>
        <w:shd w:val="clear" w:color="auto" w:fill="FFFFFF"/>
        <w:ind w:left="540"/>
        <w:textAlignment w:val="baseline"/>
        <w:rPr>
          <w:rFonts w:ascii="Arial" w:eastAsia="Times New Roman" w:hAnsi="Arial" w:cs="Arial"/>
        </w:rPr>
      </w:pPr>
      <w:r w:rsidRPr="00FB19B9">
        <w:rPr>
          <w:rFonts w:ascii="Microsoft YaHei" w:eastAsia="Microsoft YaHei" w:hAnsi="Microsoft YaHei" w:cs="Microsoft YaHei" w:hint="eastAsia"/>
          <w:b/>
          <w:bCs/>
          <w:bdr w:val="none" w:sz="0" w:space="0" w:color="auto" w:frame="1"/>
        </w:rPr>
        <w:t>参照完整性：</w:t>
      </w:r>
      <w:r w:rsidRPr="00FB19B9">
        <w:rPr>
          <w:rFonts w:ascii="Microsoft YaHei" w:eastAsia="Microsoft YaHei" w:hAnsi="Microsoft YaHei" w:cs="Microsoft YaHei" w:hint="eastAsia"/>
        </w:rPr>
        <w:t>在某些情况下，我们希望确保给定属性集的一个关系中出现一个值，而在另一个关系即参照完整性中，某个属性集中也出现一个值。例如，为每个课程列出的部门必须是实际存在的部门</w:t>
      </w:r>
      <w:r w:rsidRPr="00FB19B9">
        <w:rPr>
          <w:rFonts w:ascii="Microsoft YaHei" w:eastAsia="Microsoft YaHei" w:hAnsi="Microsoft YaHei" w:cs="Microsoft YaHei"/>
        </w:rPr>
        <w:t>。</w:t>
      </w:r>
    </w:p>
    <w:p w14:paraId="04C6150F" w14:textId="77777777" w:rsidR="00FB19B9" w:rsidRPr="00FB19B9" w:rsidRDefault="00FB19B9" w:rsidP="00FB19B9">
      <w:pPr>
        <w:numPr>
          <w:ilvl w:val="0"/>
          <w:numId w:val="1"/>
        </w:numPr>
        <w:shd w:val="clear" w:color="auto" w:fill="FFFFFF"/>
        <w:ind w:left="540"/>
        <w:textAlignment w:val="baseline"/>
        <w:rPr>
          <w:rFonts w:ascii="Arial" w:eastAsia="Times New Roman" w:hAnsi="Arial" w:cs="Arial"/>
        </w:rPr>
      </w:pPr>
      <w:r w:rsidRPr="00FB19B9">
        <w:rPr>
          <w:rFonts w:ascii="Microsoft YaHei" w:eastAsia="Microsoft YaHei" w:hAnsi="Microsoft YaHei" w:cs="Microsoft YaHei" w:hint="eastAsia"/>
          <w:b/>
          <w:bCs/>
          <w:bdr w:val="none" w:sz="0" w:space="0" w:color="auto" w:frame="1"/>
        </w:rPr>
        <w:lastRenderedPageBreak/>
        <w:t>断言</w:t>
      </w:r>
      <w:r w:rsidRPr="00FB19B9">
        <w:rPr>
          <w:rFonts w:ascii="Microsoft YaHei" w:eastAsia="Microsoft YaHei" w:hAnsi="Microsoft YaHei" w:cs="Microsoft YaHei" w:hint="eastAsia"/>
        </w:rPr>
        <w:t>断言是数据库必须始终满足的任何条件。域约束和完整性约束是断言的特殊形式</w:t>
      </w:r>
      <w:r w:rsidRPr="00FB19B9">
        <w:rPr>
          <w:rFonts w:ascii="Microsoft YaHei" w:eastAsia="Microsoft YaHei" w:hAnsi="Microsoft YaHei" w:cs="Microsoft YaHei"/>
        </w:rPr>
        <w:t>。</w:t>
      </w:r>
    </w:p>
    <w:p w14:paraId="3E228EE8" w14:textId="77777777" w:rsidR="00FB19B9" w:rsidRPr="00FB19B9" w:rsidRDefault="00FB19B9" w:rsidP="00FB19B9">
      <w:pPr>
        <w:numPr>
          <w:ilvl w:val="0"/>
          <w:numId w:val="1"/>
        </w:numPr>
        <w:shd w:val="clear" w:color="auto" w:fill="FFFFFF"/>
        <w:ind w:left="540"/>
        <w:textAlignment w:val="baseline"/>
        <w:rPr>
          <w:rFonts w:ascii="Arial" w:eastAsia="Times New Roman" w:hAnsi="Arial" w:cs="Arial"/>
        </w:rPr>
      </w:pPr>
      <w:r w:rsidRPr="00FB19B9">
        <w:rPr>
          <w:rFonts w:ascii="Microsoft YaHei" w:eastAsia="Microsoft YaHei" w:hAnsi="Microsoft YaHei" w:cs="Microsoft YaHei" w:hint="eastAsia"/>
          <w:b/>
          <w:bCs/>
          <w:bdr w:val="none" w:sz="0" w:space="0" w:color="auto" w:frame="1"/>
        </w:rPr>
        <w:t>授权：</w:t>
      </w:r>
      <w:r w:rsidRPr="00FB19B9">
        <w:rPr>
          <w:rFonts w:ascii="Microsoft YaHei" w:eastAsia="Microsoft YaHei" w:hAnsi="Microsoft YaHei" w:cs="Microsoft YaHei" w:hint="eastAsia"/>
        </w:rPr>
        <w:t>我们可能希望根据用户对数据库中各种数据值允许的访问类型进行区分。这些区别用授权表示。最常见的是：</w:t>
      </w:r>
      <w:r w:rsidRPr="00FB19B9">
        <w:rPr>
          <w:rFonts w:ascii="Arial" w:eastAsia="Times New Roman" w:hAnsi="Arial" w:cs="Arial"/>
        </w:rPr>
        <w:br/>
      </w:r>
      <w:r w:rsidRPr="00FB19B9">
        <w:rPr>
          <w:rFonts w:ascii="Microsoft YaHei" w:eastAsia="Microsoft YaHei" w:hAnsi="Microsoft YaHei" w:cs="Microsoft YaHei" w:hint="eastAsia"/>
          <w:i/>
          <w:iCs/>
          <w:bdr w:val="none" w:sz="0" w:space="0" w:color="auto" w:frame="1"/>
        </w:rPr>
        <w:t>读取授权</w:t>
      </w:r>
      <w:r w:rsidRPr="00FB19B9">
        <w:rPr>
          <w:rFonts w:ascii="Arial" w:eastAsia="Times New Roman" w:hAnsi="Arial" w:cs="Arial"/>
        </w:rPr>
        <w:t> –</w:t>
      </w:r>
      <w:r w:rsidRPr="00FB19B9">
        <w:rPr>
          <w:rFonts w:ascii="Microsoft YaHei" w:eastAsia="Microsoft YaHei" w:hAnsi="Microsoft YaHei" w:cs="Microsoft YaHei" w:hint="eastAsia"/>
        </w:rPr>
        <w:t>允许读取但不允许修改数据；</w:t>
      </w:r>
      <w:r w:rsidRPr="00FB19B9">
        <w:rPr>
          <w:rFonts w:ascii="Arial" w:eastAsia="Times New Roman" w:hAnsi="Arial" w:cs="Arial"/>
        </w:rPr>
        <w:br/>
      </w:r>
      <w:r w:rsidRPr="00FB19B9">
        <w:rPr>
          <w:rFonts w:ascii="Microsoft YaHei" w:eastAsia="Microsoft YaHei" w:hAnsi="Microsoft YaHei" w:cs="Microsoft YaHei" w:hint="eastAsia"/>
          <w:i/>
          <w:iCs/>
          <w:bdr w:val="none" w:sz="0" w:space="0" w:color="auto" w:frame="1"/>
        </w:rPr>
        <w:t>插入授权</w:t>
      </w:r>
      <w:r w:rsidRPr="00FB19B9">
        <w:rPr>
          <w:rFonts w:ascii="Arial" w:eastAsia="Times New Roman" w:hAnsi="Arial" w:cs="Arial"/>
        </w:rPr>
        <w:t> -</w:t>
      </w:r>
      <w:r w:rsidRPr="00FB19B9">
        <w:rPr>
          <w:rFonts w:ascii="Microsoft YaHei" w:eastAsia="Microsoft YaHei" w:hAnsi="Microsoft YaHei" w:cs="Microsoft YaHei" w:hint="eastAsia"/>
        </w:rPr>
        <w:t>允许插入新数据，但不能修改现有数据，</w:t>
      </w:r>
      <w:r w:rsidRPr="00FB19B9">
        <w:rPr>
          <w:rFonts w:ascii="Arial" w:eastAsia="Times New Roman" w:hAnsi="Arial" w:cs="Arial"/>
        </w:rPr>
        <w:br/>
      </w:r>
      <w:r w:rsidRPr="00FB19B9">
        <w:rPr>
          <w:rFonts w:ascii="Microsoft YaHei" w:eastAsia="Microsoft YaHei" w:hAnsi="Microsoft YaHei" w:cs="Microsoft YaHei" w:hint="eastAsia"/>
          <w:i/>
          <w:iCs/>
          <w:bdr w:val="none" w:sz="0" w:space="0" w:color="auto" w:frame="1"/>
        </w:rPr>
        <w:t>更新授权</w:t>
      </w:r>
      <w:r w:rsidRPr="00FB19B9">
        <w:rPr>
          <w:rFonts w:ascii="Arial" w:eastAsia="Times New Roman" w:hAnsi="Arial" w:cs="Arial"/>
        </w:rPr>
        <w:t> -</w:t>
      </w:r>
      <w:r w:rsidRPr="00FB19B9">
        <w:rPr>
          <w:rFonts w:ascii="Microsoft YaHei" w:eastAsia="Microsoft YaHei" w:hAnsi="Microsoft YaHei" w:cs="Microsoft YaHei" w:hint="eastAsia"/>
        </w:rPr>
        <w:t>允许修改，但不允许删除</w:t>
      </w:r>
      <w:r w:rsidRPr="00FB19B9">
        <w:rPr>
          <w:rFonts w:ascii="Microsoft YaHei" w:eastAsia="Microsoft YaHei" w:hAnsi="Microsoft YaHei" w:cs="Microsoft YaHei"/>
        </w:rPr>
        <w:t>。</w:t>
      </w:r>
    </w:p>
    <w:p w14:paraId="4ED1256F" w14:textId="77777777" w:rsidR="00FB19B9" w:rsidRPr="00FB19B9" w:rsidRDefault="00FB19B9" w:rsidP="00FB19B9">
      <w:pPr>
        <w:shd w:val="clear" w:color="auto" w:fill="FFFFFF"/>
        <w:textAlignment w:val="baseline"/>
        <w:rPr>
          <w:rFonts w:ascii="Arial" w:eastAsia="Times New Roman" w:hAnsi="Arial" w:cs="Arial"/>
        </w:rPr>
      </w:pPr>
      <w:r w:rsidRPr="00FB19B9">
        <w:rPr>
          <w:rFonts w:ascii="Microsoft YaHei" w:eastAsia="Microsoft YaHei" w:hAnsi="Microsoft YaHei" w:cs="Microsoft YaHei" w:hint="eastAsia"/>
          <w:b/>
          <w:bCs/>
          <w:bdr w:val="none" w:sz="0" w:space="0" w:color="auto" w:frame="1"/>
        </w:rPr>
        <w:t>一些命令</w:t>
      </w:r>
      <w:r w:rsidRPr="00FB19B9">
        <w:rPr>
          <w:rFonts w:ascii="Microsoft YaHei" w:eastAsia="Microsoft YaHei" w:hAnsi="Microsoft YaHei" w:cs="Microsoft YaHei"/>
          <w:b/>
          <w:bCs/>
          <w:bdr w:val="none" w:sz="0" w:space="0" w:color="auto" w:frame="1"/>
        </w:rPr>
        <w:t>：</w:t>
      </w:r>
    </w:p>
    <w:p w14:paraId="4895F448" w14:textId="77777777" w:rsidR="00FB19B9" w:rsidRPr="00FB19B9" w:rsidRDefault="00FB19B9" w:rsidP="00FB19B9">
      <w:pPr>
        <w:rPr>
          <w:rFonts w:ascii="Times New Roman" w:eastAsia="Times New Roman" w:hAnsi="Times New Roman" w:cs="Times New Roman"/>
        </w:rPr>
      </w:pPr>
      <w:r w:rsidRPr="00FB19B9">
        <w:rPr>
          <w:rFonts w:ascii="Arial" w:eastAsia="Times New Roman" w:hAnsi="Arial" w:cs="Arial"/>
        </w:rPr>
        <w:br/>
      </w:r>
      <w:r w:rsidRPr="00FB19B9">
        <w:rPr>
          <w:rFonts w:ascii="Arial" w:eastAsia="Times New Roman" w:hAnsi="Arial" w:cs="Arial"/>
        </w:rPr>
        <w:br/>
      </w:r>
    </w:p>
    <w:p w14:paraId="3BC949A5"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Microsoft YaHei" w:eastAsia="Microsoft YaHei" w:hAnsi="Microsoft YaHei" w:cs="Microsoft YaHei" w:hint="eastAsia"/>
          <w:sz w:val="23"/>
          <w:szCs w:val="23"/>
        </w:rPr>
        <w:t>创建：在数据库中创建对象</w:t>
      </w:r>
    </w:p>
    <w:p w14:paraId="341B1077"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Consolas" w:eastAsia="Times New Roman" w:hAnsi="Consolas" w:cs="Consolas"/>
          <w:sz w:val="23"/>
          <w:szCs w:val="23"/>
        </w:rPr>
        <w:t>ALTER</w:t>
      </w:r>
      <w:r w:rsidRPr="00FB19B9">
        <w:rPr>
          <w:rFonts w:ascii="Microsoft YaHei" w:eastAsia="Microsoft YaHei" w:hAnsi="Microsoft YaHei" w:cs="Microsoft YaHei" w:hint="eastAsia"/>
          <w:sz w:val="23"/>
          <w:szCs w:val="23"/>
        </w:rPr>
        <w:t>：更改数据库的结构</w:t>
      </w:r>
    </w:p>
    <w:p w14:paraId="0D5370B0"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Consolas" w:eastAsia="Times New Roman" w:hAnsi="Consolas" w:cs="Consolas"/>
          <w:sz w:val="23"/>
          <w:szCs w:val="23"/>
        </w:rPr>
        <w:t>DROP</w:t>
      </w:r>
      <w:r w:rsidRPr="00FB19B9">
        <w:rPr>
          <w:rFonts w:ascii="Microsoft YaHei" w:eastAsia="Microsoft YaHei" w:hAnsi="Microsoft YaHei" w:cs="Microsoft YaHei" w:hint="eastAsia"/>
          <w:sz w:val="23"/>
          <w:szCs w:val="23"/>
        </w:rPr>
        <w:t>：从数据库中删除对象</w:t>
      </w:r>
    </w:p>
    <w:p w14:paraId="5516C00A"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Microsoft YaHei" w:eastAsia="Microsoft YaHei" w:hAnsi="Microsoft YaHei" w:cs="Microsoft YaHei" w:hint="eastAsia"/>
          <w:sz w:val="23"/>
          <w:szCs w:val="23"/>
        </w:rPr>
        <w:t>重命名：重命名对象</w:t>
      </w:r>
    </w:p>
    <w:p w14:paraId="64D230FF" w14:textId="77777777" w:rsidR="00FB19B9" w:rsidRPr="00FB19B9" w:rsidRDefault="00FB19B9" w:rsidP="00FB19B9">
      <w:pPr>
        <w:shd w:val="clear" w:color="auto" w:fill="FFFFFF"/>
        <w:spacing w:after="150"/>
        <w:textAlignment w:val="baseline"/>
        <w:rPr>
          <w:rFonts w:ascii="Arial" w:eastAsia="Times New Roman" w:hAnsi="Arial" w:cs="Arial"/>
        </w:rPr>
      </w:pPr>
      <w:r w:rsidRPr="00FB19B9">
        <w:rPr>
          <w:rFonts w:ascii="Microsoft YaHei" w:eastAsia="Microsoft YaHei" w:hAnsi="Microsoft YaHei" w:cs="Microsoft YaHei" w:hint="eastAsia"/>
        </w:rPr>
        <w:t>以下</w:t>
      </w:r>
      <w:r w:rsidRPr="00FB19B9">
        <w:rPr>
          <w:rFonts w:ascii="Arial" w:eastAsia="Times New Roman" w:hAnsi="Arial" w:cs="Arial"/>
        </w:rPr>
        <w:t>SQL DDL</w:t>
      </w:r>
      <w:r w:rsidRPr="00FB19B9">
        <w:rPr>
          <w:rFonts w:ascii="Microsoft YaHei" w:eastAsia="Microsoft YaHei" w:hAnsi="Microsoft YaHei" w:cs="Microsoft YaHei" w:hint="eastAsia"/>
        </w:rPr>
        <w:t>语句定义了部门表</w:t>
      </w:r>
      <w:r w:rsidRPr="00FB19B9">
        <w:rPr>
          <w:rFonts w:ascii="Microsoft YaHei" w:eastAsia="Microsoft YaHei" w:hAnsi="Microsoft YaHei" w:cs="Microsoft YaHei"/>
        </w:rPr>
        <w:t>：</w:t>
      </w:r>
    </w:p>
    <w:p w14:paraId="6EAEA005"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Microsoft YaHei" w:eastAsia="Microsoft YaHei" w:hAnsi="Microsoft YaHei" w:cs="Microsoft YaHei" w:hint="eastAsia"/>
          <w:sz w:val="23"/>
          <w:szCs w:val="23"/>
        </w:rPr>
        <w:t>创建表部门</w:t>
      </w:r>
    </w:p>
    <w:p w14:paraId="3C3DC38C"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Microsoft YaHei" w:eastAsia="Microsoft YaHei" w:hAnsi="Microsoft YaHei" w:cs="Microsoft YaHei" w:hint="eastAsia"/>
          <w:sz w:val="23"/>
          <w:szCs w:val="23"/>
        </w:rPr>
        <w:t>（</w:t>
      </w:r>
      <w:proofErr w:type="spellStart"/>
      <w:r w:rsidRPr="00FB19B9">
        <w:rPr>
          <w:rFonts w:ascii="Consolas" w:eastAsia="Times New Roman" w:hAnsi="Consolas" w:cs="Consolas"/>
          <w:sz w:val="23"/>
          <w:szCs w:val="23"/>
        </w:rPr>
        <w:t>dept_name</w:t>
      </w:r>
      <w:proofErr w:type="spellEnd"/>
      <w:r w:rsidRPr="00FB19B9">
        <w:rPr>
          <w:rFonts w:ascii="Consolas" w:eastAsia="Times New Roman" w:hAnsi="Consolas" w:cs="Consolas"/>
          <w:sz w:val="23"/>
          <w:szCs w:val="23"/>
        </w:rPr>
        <w:t xml:space="preserve"> char</w:t>
      </w:r>
      <w:r w:rsidRPr="00FB19B9">
        <w:rPr>
          <w:rFonts w:ascii="Microsoft YaHei" w:eastAsia="Microsoft YaHei" w:hAnsi="Microsoft YaHei" w:cs="Microsoft YaHei" w:hint="eastAsia"/>
          <w:sz w:val="23"/>
          <w:szCs w:val="23"/>
        </w:rPr>
        <w:t>（</w:t>
      </w:r>
      <w:r w:rsidRPr="00FB19B9">
        <w:rPr>
          <w:rFonts w:ascii="Consolas" w:eastAsia="Times New Roman" w:hAnsi="Consolas" w:cs="Consolas"/>
          <w:sz w:val="23"/>
          <w:szCs w:val="23"/>
        </w:rPr>
        <w:t>20</w:t>
      </w:r>
      <w:r w:rsidRPr="00FB19B9">
        <w:rPr>
          <w:rFonts w:ascii="Microsoft YaHei" w:eastAsia="Microsoft YaHei" w:hAnsi="Microsoft YaHei" w:cs="Microsoft YaHei" w:hint="eastAsia"/>
          <w:sz w:val="23"/>
          <w:szCs w:val="23"/>
        </w:rPr>
        <w:t>），</w:t>
      </w:r>
    </w:p>
    <w:p w14:paraId="2883A2B5"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Consolas" w:eastAsia="Times New Roman" w:hAnsi="Consolas" w:cs="Consolas"/>
          <w:sz w:val="23"/>
          <w:szCs w:val="23"/>
        </w:rPr>
        <w:t xml:space="preserve">  </w:t>
      </w:r>
      <w:r w:rsidRPr="00FB19B9">
        <w:rPr>
          <w:rFonts w:ascii="Microsoft YaHei" w:eastAsia="Microsoft YaHei" w:hAnsi="Microsoft YaHei" w:cs="Microsoft YaHei" w:hint="eastAsia"/>
          <w:sz w:val="23"/>
          <w:szCs w:val="23"/>
        </w:rPr>
        <w:t>建筑炭（</w:t>
      </w:r>
      <w:r w:rsidRPr="00FB19B9">
        <w:rPr>
          <w:rFonts w:ascii="Consolas" w:eastAsia="Times New Roman" w:hAnsi="Consolas" w:cs="Consolas"/>
          <w:sz w:val="23"/>
          <w:szCs w:val="23"/>
        </w:rPr>
        <w:t>15</w:t>
      </w:r>
      <w:r w:rsidRPr="00FB19B9">
        <w:rPr>
          <w:rFonts w:ascii="Microsoft YaHei" w:eastAsia="Microsoft YaHei" w:hAnsi="Microsoft YaHei" w:cs="Microsoft YaHei" w:hint="eastAsia"/>
          <w:sz w:val="23"/>
          <w:szCs w:val="23"/>
        </w:rPr>
        <w:t>），</w:t>
      </w:r>
    </w:p>
    <w:p w14:paraId="5D05D338"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Consolas" w:eastAsia="Times New Roman" w:hAnsi="Consolas" w:cs="Consolas"/>
          <w:sz w:val="23"/>
          <w:szCs w:val="23"/>
        </w:rPr>
        <w:t xml:space="preserve">  </w:t>
      </w:r>
      <w:r w:rsidRPr="00FB19B9">
        <w:rPr>
          <w:rFonts w:ascii="Microsoft YaHei" w:eastAsia="Microsoft YaHei" w:hAnsi="Microsoft YaHei" w:cs="Microsoft YaHei" w:hint="eastAsia"/>
          <w:sz w:val="23"/>
          <w:szCs w:val="23"/>
        </w:rPr>
        <w:t>预算数字（</w:t>
      </w:r>
      <w:r w:rsidRPr="00FB19B9">
        <w:rPr>
          <w:rFonts w:ascii="Consolas" w:eastAsia="Times New Roman" w:hAnsi="Consolas" w:cs="Consolas"/>
          <w:sz w:val="23"/>
          <w:szCs w:val="23"/>
        </w:rPr>
        <w:t>12,2</w:t>
      </w:r>
      <w:r w:rsidRPr="00FB19B9">
        <w:rPr>
          <w:rFonts w:ascii="Microsoft YaHei" w:eastAsia="Microsoft YaHei" w:hAnsi="Microsoft YaHei" w:cs="Microsoft YaHei" w:hint="eastAsia"/>
          <w:sz w:val="23"/>
          <w:szCs w:val="23"/>
        </w:rPr>
        <w:t>））</w:t>
      </w:r>
      <w:r w:rsidRPr="00FB19B9">
        <w:rPr>
          <w:rFonts w:ascii="Consolas" w:eastAsia="Times New Roman" w:hAnsi="Consolas" w:cs="Consolas"/>
          <w:sz w:val="23"/>
          <w:szCs w:val="23"/>
        </w:rPr>
        <w:t>;</w:t>
      </w:r>
    </w:p>
    <w:p w14:paraId="4384E08A" w14:textId="77777777" w:rsidR="00FB19B9" w:rsidRPr="00FB19B9" w:rsidRDefault="00FB19B9" w:rsidP="00FB19B9">
      <w:pPr>
        <w:shd w:val="clear" w:color="auto" w:fill="FFFFFF"/>
        <w:spacing w:after="150"/>
        <w:textAlignment w:val="baseline"/>
        <w:rPr>
          <w:rFonts w:ascii="Arial" w:eastAsia="Times New Roman" w:hAnsi="Arial" w:cs="Arial"/>
        </w:rPr>
      </w:pPr>
      <w:r w:rsidRPr="00FB19B9">
        <w:rPr>
          <w:rFonts w:ascii="Microsoft YaHei" w:eastAsia="Microsoft YaHei" w:hAnsi="Microsoft YaHei" w:cs="Microsoft YaHei" w:hint="eastAsia"/>
        </w:rPr>
        <w:t>执行上面的</w:t>
      </w:r>
      <w:r w:rsidRPr="00FB19B9">
        <w:rPr>
          <w:rFonts w:ascii="Arial" w:eastAsia="Times New Roman" w:hAnsi="Arial" w:cs="Arial"/>
        </w:rPr>
        <w:t>DDL</w:t>
      </w:r>
      <w:r w:rsidRPr="00FB19B9">
        <w:rPr>
          <w:rFonts w:ascii="Microsoft YaHei" w:eastAsia="Microsoft YaHei" w:hAnsi="Microsoft YaHei" w:cs="Microsoft YaHei" w:hint="eastAsia"/>
        </w:rPr>
        <w:t>语句将创建带有三列的部门表</w:t>
      </w:r>
      <w:r w:rsidRPr="00FB19B9">
        <w:rPr>
          <w:rFonts w:ascii="Arial" w:eastAsia="Times New Roman" w:hAnsi="Arial" w:cs="Arial"/>
        </w:rPr>
        <w:t xml:space="preserve">– </w:t>
      </w:r>
      <w:proofErr w:type="spellStart"/>
      <w:r w:rsidRPr="00FB19B9">
        <w:rPr>
          <w:rFonts w:ascii="Arial" w:eastAsia="Times New Roman" w:hAnsi="Arial" w:cs="Arial"/>
        </w:rPr>
        <w:t>dept_name</w:t>
      </w:r>
      <w:proofErr w:type="spellEnd"/>
      <w:r w:rsidRPr="00FB19B9">
        <w:rPr>
          <w:rFonts w:ascii="Microsoft YaHei" w:eastAsia="Microsoft YaHei" w:hAnsi="Microsoft YaHei" w:cs="Microsoft YaHei" w:hint="eastAsia"/>
        </w:rPr>
        <w:t>，</w:t>
      </w:r>
      <w:r w:rsidRPr="00FB19B9">
        <w:rPr>
          <w:rFonts w:ascii="Arial" w:eastAsia="Times New Roman" w:hAnsi="Arial" w:cs="Arial"/>
        </w:rPr>
        <w:t>building</w:t>
      </w:r>
      <w:r w:rsidRPr="00FB19B9">
        <w:rPr>
          <w:rFonts w:ascii="Microsoft YaHei" w:eastAsia="Microsoft YaHei" w:hAnsi="Microsoft YaHei" w:cs="Microsoft YaHei" w:hint="eastAsia"/>
        </w:rPr>
        <w:t>和</w:t>
      </w:r>
      <w:r w:rsidRPr="00FB19B9">
        <w:rPr>
          <w:rFonts w:ascii="Arial" w:eastAsia="Times New Roman" w:hAnsi="Arial" w:cs="Arial"/>
        </w:rPr>
        <w:t>budget</w:t>
      </w:r>
      <w:r w:rsidRPr="00FB19B9">
        <w:rPr>
          <w:rFonts w:ascii="Microsoft YaHei" w:eastAsia="Microsoft YaHei" w:hAnsi="Microsoft YaHei" w:cs="Microsoft YaHei" w:hint="eastAsia"/>
        </w:rPr>
        <w:t>；每个都有与之关联的特定数据类型</w:t>
      </w:r>
      <w:r w:rsidRPr="00FB19B9">
        <w:rPr>
          <w:rFonts w:ascii="Microsoft YaHei" w:eastAsia="Microsoft YaHei" w:hAnsi="Microsoft YaHei" w:cs="Microsoft YaHei"/>
        </w:rPr>
        <w:t>。</w:t>
      </w:r>
    </w:p>
    <w:p w14:paraId="5BA6D5C3" w14:textId="77777777" w:rsidR="00FB19B9" w:rsidRPr="00FB19B9" w:rsidRDefault="00FB19B9" w:rsidP="00FB19B9">
      <w:pPr>
        <w:shd w:val="clear" w:color="auto" w:fill="FFFFFF"/>
        <w:spacing w:before="360" w:after="360"/>
        <w:jc w:val="both"/>
        <w:textAlignment w:val="baseline"/>
        <w:outlineLvl w:val="3"/>
        <w:rPr>
          <w:rFonts w:ascii="Arial" w:eastAsia="Times New Roman" w:hAnsi="Arial" w:cs="Arial"/>
          <w:b/>
          <w:bCs/>
          <w:sz w:val="21"/>
          <w:szCs w:val="21"/>
        </w:rPr>
      </w:pPr>
      <w:r w:rsidRPr="00FB19B9">
        <w:rPr>
          <w:rFonts w:ascii="Arial" w:eastAsia="Times New Roman" w:hAnsi="Arial" w:cs="Arial"/>
          <w:b/>
          <w:bCs/>
          <w:sz w:val="21"/>
          <w:szCs w:val="21"/>
        </w:rPr>
        <w:t>DML</w:t>
      </w:r>
      <w:r w:rsidRPr="00FB19B9">
        <w:rPr>
          <w:rFonts w:ascii="Microsoft YaHei" w:eastAsia="Microsoft YaHei" w:hAnsi="Microsoft YaHei" w:cs="Microsoft YaHei" w:hint="eastAsia"/>
          <w:b/>
          <w:bCs/>
          <w:sz w:val="21"/>
          <w:szCs w:val="21"/>
        </w:rPr>
        <w:t>（数据操作语言）</w:t>
      </w:r>
      <w:r w:rsidRPr="00FB19B9">
        <w:rPr>
          <w:rFonts w:ascii="Microsoft YaHei" w:eastAsia="Microsoft YaHei" w:hAnsi="Microsoft YaHei" w:cs="Microsoft YaHei"/>
          <w:b/>
          <w:bCs/>
          <w:sz w:val="21"/>
          <w:szCs w:val="21"/>
        </w:rPr>
        <w:t>：</w:t>
      </w:r>
    </w:p>
    <w:p w14:paraId="2A638C8F" w14:textId="77777777" w:rsidR="00FB19B9" w:rsidRPr="00FB19B9" w:rsidRDefault="00FB19B9" w:rsidP="00FB19B9">
      <w:pPr>
        <w:shd w:val="clear" w:color="auto" w:fill="FFFFFF"/>
        <w:spacing w:after="150"/>
        <w:textAlignment w:val="baseline"/>
        <w:rPr>
          <w:rFonts w:ascii="Arial" w:eastAsia="Times New Roman" w:hAnsi="Arial" w:cs="Arial"/>
        </w:rPr>
      </w:pPr>
      <w:r w:rsidRPr="00FB19B9">
        <w:rPr>
          <w:rFonts w:ascii="Arial" w:eastAsia="Times New Roman" w:hAnsi="Arial" w:cs="Arial"/>
        </w:rPr>
        <w:t>DML</w:t>
      </w:r>
      <w:r w:rsidRPr="00FB19B9">
        <w:rPr>
          <w:rFonts w:ascii="Microsoft YaHei" w:eastAsia="Microsoft YaHei" w:hAnsi="Microsoft YaHei" w:cs="Microsoft YaHei" w:hint="eastAsia"/>
        </w:rPr>
        <w:t>语句用于在架构对象中管理数据。</w:t>
      </w:r>
      <w:r w:rsidRPr="00FB19B9">
        <w:rPr>
          <w:rFonts w:ascii="Arial" w:eastAsia="Times New Roman" w:hAnsi="Arial" w:cs="Arial"/>
        </w:rPr>
        <w:br/>
        <w:t>DML</w:t>
      </w:r>
      <w:r w:rsidRPr="00FB19B9">
        <w:rPr>
          <w:rFonts w:ascii="Microsoft YaHei" w:eastAsia="Microsoft YaHei" w:hAnsi="Microsoft YaHei" w:cs="Microsoft YaHei" w:hint="eastAsia"/>
        </w:rPr>
        <w:t>有两种类型</w:t>
      </w:r>
      <w:r w:rsidRPr="00FB19B9">
        <w:rPr>
          <w:rFonts w:ascii="Arial" w:eastAsia="Times New Roman" w:hAnsi="Arial" w:cs="Arial"/>
        </w:rPr>
        <w:t>–</w:t>
      </w:r>
    </w:p>
    <w:p w14:paraId="481400F2" w14:textId="77777777" w:rsidR="00FB19B9" w:rsidRPr="00FB19B9" w:rsidRDefault="00FB19B9" w:rsidP="00FB19B9">
      <w:pPr>
        <w:numPr>
          <w:ilvl w:val="0"/>
          <w:numId w:val="2"/>
        </w:numPr>
        <w:shd w:val="clear" w:color="auto" w:fill="FFFFFF"/>
        <w:ind w:left="540"/>
        <w:textAlignment w:val="baseline"/>
        <w:rPr>
          <w:rFonts w:ascii="Arial" w:eastAsia="Times New Roman" w:hAnsi="Arial" w:cs="Arial"/>
        </w:rPr>
      </w:pPr>
      <w:r w:rsidRPr="00FB19B9">
        <w:rPr>
          <w:rFonts w:ascii="Microsoft YaHei" w:eastAsia="Microsoft YaHei" w:hAnsi="Microsoft YaHei" w:cs="Microsoft YaHei" w:hint="eastAsia"/>
          <w:b/>
          <w:bCs/>
          <w:bdr w:val="none" w:sz="0" w:space="0" w:color="auto" w:frame="1"/>
        </w:rPr>
        <w:t>程序</w:t>
      </w:r>
      <w:r w:rsidRPr="00FB19B9">
        <w:rPr>
          <w:rFonts w:ascii="Arial" w:eastAsia="Times New Roman" w:hAnsi="Arial" w:cs="Arial"/>
          <w:b/>
          <w:bCs/>
          <w:bdr w:val="none" w:sz="0" w:space="0" w:color="auto" w:frame="1"/>
        </w:rPr>
        <w:t>DML</w:t>
      </w:r>
      <w:r w:rsidRPr="00FB19B9">
        <w:rPr>
          <w:rFonts w:ascii="Microsoft YaHei" w:eastAsia="Microsoft YaHei" w:hAnsi="Microsoft YaHei" w:cs="Microsoft YaHei" w:hint="eastAsia"/>
        </w:rPr>
        <w:t>：要求用户指定所需的数据以及如何获取这些数据</w:t>
      </w:r>
      <w:r w:rsidRPr="00FB19B9">
        <w:rPr>
          <w:rFonts w:ascii="Microsoft YaHei" w:eastAsia="Microsoft YaHei" w:hAnsi="Microsoft YaHei" w:cs="Microsoft YaHei"/>
        </w:rPr>
        <w:t>。</w:t>
      </w:r>
    </w:p>
    <w:p w14:paraId="42752A31" w14:textId="77777777" w:rsidR="00FB19B9" w:rsidRPr="00FB19B9" w:rsidRDefault="00FB19B9" w:rsidP="00FB19B9">
      <w:pPr>
        <w:numPr>
          <w:ilvl w:val="0"/>
          <w:numId w:val="2"/>
        </w:numPr>
        <w:shd w:val="clear" w:color="auto" w:fill="FFFFFF"/>
        <w:ind w:left="540"/>
        <w:textAlignment w:val="baseline"/>
        <w:rPr>
          <w:rFonts w:ascii="Arial" w:eastAsia="Times New Roman" w:hAnsi="Arial" w:cs="Arial"/>
        </w:rPr>
      </w:pPr>
      <w:r w:rsidRPr="00FB19B9">
        <w:rPr>
          <w:rFonts w:ascii="Microsoft YaHei" w:eastAsia="Microsoft YaHei" w:hAnsi="Microsoft YaHei" w:cs="Microsoft YaHei" w:hint="eastAsia"/>
          <w:b/>
          <w:bCs/>
          <w:bdr w:val="none" w:sz="0" w:space="0" w:color="auto" w:frame="1"/>
        </w:rPr>
        <w:lastRenderedPageBreak/>
        <w:t>限定性</w:t>
      </w:r>
      <w:r w:rsidRPr="00FB19B9">
        <w:rPr>
          <w:rFonts w:ascii="Arial" w:eastAsia="Times New Roman" w:hAnsi="Arial" w:cs="Arial"/>
          <w:b/>
          <w:bCs/>
          <w:bdr w:val="none" w:sz="0" w:space="0" w:color="auto" w:frame="1"/>
        </w:rPr>
        <w:t>DML</w:t>
      </w:r>
      <w:r w:rsidRPr="00FB19B9">
        <w:rPr>
          <w:rFonts w:ascii="Microsoft YaHei" w:eastAsia="Microsoft YaHei" w:hAnsi="Microsoft YaHei" w:cs="Microsoft YaHei" w:hint="eastAsia"/>
        </w:rPr>
        <w:t>（也称为</w:t>
      </w:r>
      <w:r w:rsidRPr="00FB19B9">
        <w:rPr>
          <w:rFonts w:ascii="Microsoft YaHei" w:eastAsia="Microsoft YaHei" w:hAnsi="Microsoft YaHei" w:cs="Microsoft YaHei" w:hint="eastAsia"/>
          <w:b/>
          <w:bCs/>
          <w:bdr w:val="none" w:sz="0" w:space="0" w:color="auto" w:frame="1"/>
        </w:rPr>
        <w:t>非过程</w:t>
      </w:r>
      <w:r w:rsidRPr="00FB19B9">
        <w:rPr>
          <w:rFonts w:ascii="Arial" w:eastAsia="Times New Roman" w:hAnsi="Arial" w:cs="Arial"/>
          <w:b/>
          <w:bCs/>
          <w:bdr w:val="none" w:sz="0" w:space="0" w:color="auto" w:frame="1"/>
        </w:rPr>
        <w:t>DML</w:t>
      </w:r>
      <w:r w:rsidRPr="00FB19B9">
        <w:rPr>
          <w:rFonts w:ascii="Microsoft YaHei" w:eastAsia="Microsoft YaHei" w:hAnsi="Microsoft YaHei" w:cs="Microsoft YaHei" w:hint="eastAsia"/>
        </w:rPr>
        <w:t>）：要求用户指定需要哪些数据，而不指定如何获取那些数据</w:t>
      </w:r>
      <w:r w:rsidRPr="00FB19B9">
        <w:rPr>
          <w:rFonts w:ascii="Microsoft YaHei" w:eastAsia="Microsoft YaHei" w:hAnsi="Microsoft YaHei" w:cs="Microsoft YaHei"/>
        </w:rPr>
        <w:t>。</w:t>
      </w:r>
    </w:p>
    <w:p w14:paraId="23E07152" w14:textId="77777777" w:rsidR="00FB19B9" w:rsidRPr="00FB19B9" w:rsidRDefault="00FB19B9" w:rsidP="00FB19B9">
      <w:pPr>
        <w:shd w:val="clear" w:color="auto" w:fill="FFFFFF"/>
        <w:spacing w:after="150"/>
        <w:ind w:left="540"/>
        <w:textAlignment w:val="baseline"/>
        <w:rPr>
          <w:rFonts w:ascii="Arial" w:eastAsia="Times New Roman" w:hAnsi="Arial" w:cs="Arial"/>
        </w:rPr>
      </w:pPr>
      <w:r w:rsidRPr="00FB19B9">
        <w:rPr>
          <w:rFonts w:ascii="Microsoft YaHei" w:eastAsia="Microsoft YaHei" w:hAnsi="Microsoft YaHei" w:cs="Microsoft YaHei" w:hint="eastAsia"/>
        </w:rPr>
        <w:t>声明性</w:t>
      </w:r>
      <w:r w:rsidRPr="00FB19B9">
        <w:rPr>
          <w:rFonts w:ascii="Arial" w:eastAsia="Times New Roman" w:hAnsi="Arial" w:cs="Arial"/>
        </w:rPr>
        <w:t>DML</w:t>
      </w:r>
      <w:r w:rsidRPr="00FB19B9">
        <w:rPr>
          <w:rFonts w:ascii="Microsoft YaHei" w:eastAsia="Microsoft YaHei" w:hAnsi="Microsoft YaHei" w:cs="Microsoft YaHei" w:hint="eastAsia"/>
        </w:rPr>
        <w:t>通常比过程性</w:t>
      </w:r>
      <w:r w:rsidRPr="00FB19B9">
        <w:rPr>
          <w:rFonts w:ascii="Arial" w:eastAsia="Times New Roman" w:hAnsi="Arial" w:cs="Arial"/>
        </w:rPr>
        <w:t>DML</w:t>
      </w:r>
      <w:r w:rsidRPr="00FB19B9">
        <w:rPr>
          <w:rFonts w:ascii="Microsoft YaHei" w:eastAsia="Microsoft YaHei" w:hAnsi="Microsoft YaHei" w:cs="Microsoft YaHei" w:hint="eastAsia"/>
        </w:rPr>
        <w:t>更易于学习和使用。但是，由于用户不必指定如何获取数据，因此数据库系统必须找出一种访问数据的有效方法</w:t>
      </w:r>
      <w:r w:rsidRPr="00FB19B9">
        <w:rPr>
          <w:rFonts w:ascii="Microsoft YaHei" w:eastAsia="Microsoft YaHei" w:hAnsi="Microsoft YaHei" w:cs="Microsoft YaHei"/>
        </w:rPr>
        <w:t>。</w:t>
      </w:r>
    </w:p>
    <w:p w14:paraId="74681042" w14:textId="77777777" w:rsidR="00FB19B9" w:rsidRPr="00FB19B9" w:rsidRDefault="00FB19B9" w:rsidP="00FB19B9">
      <w:pPr>
        <w:shd w:val="clear" w:color="auto" w:fill="FFFFFF"/>
        <w:textAlignment w:val="baseline"/>
        <w:rPr>
          <w:rFonts w:ascii="Arial" w:eastAsia="Times New Roman" w:hAnsi="Arial" w:cs="Arial"/>
        </w:rPr>
      </w:pPr>
      <w:r w:rsidRPr="00FB19B9">
        <w:rPr>
          <w:rFonts w:ascii="Microsoft YaHei" w:eastAsia="Microsoft YaHei" w:hAnsi="Microsoft YaHei" w:cs="Microsoft YaHei" w:hint="eastAsia"/>
          <w:b/>
          <w:bCs/>
          <w:bdr w:val="none" w:sz="0" w:space="0" w:color="auto" w:frame="1"/>
        </w:rPr>
        <w:t>一些命令</w:t>
      </w:r>
      <w:r w:rsidRPr="00FB19B9">
        <w:rPr>
          <w:rFonts w:ascii="Microsoft YaHei" w:eastAsia="Microsoft YaHei" w:hAnsi="Microsoft YaHei" w:cs="Microsoft YaHei"/>
          <w:b/>
          <w:bCs/>
          <w:bdr w:val="none" w:sz="0" w:space="0" w:color="auto" w:frame="1"/>
        </w:rPr>
        <w:t>：</w:t>
      </w:r>
    </w:p>
    <w:p w14:paraId="57449A07"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Consolas" w:eastAsia="Times New Roman" w:hAnsi="Consolas" w:cs="Consolas"/>
          <w:sz w:val="23"/>
          <w:szCs w:val="23"/>
        </w:rPr>
        <w:t>SELECT</w:t>
      </w:r>
      <w:r w:rsidRPr="00FB19B9">
        <w:rPr>
          <w:rFonts w:ascii="Microsoft YaHei" w:eastAsia="Microsoft YaHei" w:hAnsi="Microsoft YaHei" w:cs="Microsoft YaHei" w:hint="eastAsia"/>
          <w:sz w:val="23"/>
          <w:szCs w:val="23"/>
        </w:rPr>
        <w:t>：从数据库检索数据</w:t>
      </w:r>
    </w:p>
    <w:p w14:paraId="7DD5E7AA"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Microsoft YaHei" w:eastAsia="Microsoft YaHei" w:hAnsi="Microsoft YaHei" w:cs="Microsoft YaHei" w:hint="eastAsia"/>
          <w:sz w:val="23"/>
          <w:szCs w:val="23"/>
        </w:rPr>
        <w:t>插入：将数据插入表中</w:t>
      </w:r>
    </w:p>
    <w:p w14:paraId="12255EE5"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Microsoft YaHei" w:eastAsia="Microsoft YaHei" w:hAnsi="Microsoft YaHei" w:cs="Microsoft YaHei" w:hint="eastAsia"/>
          <w:sz w:val="23"/>
          <w:szCs w:val="23"/>
        </w:rPr>
        <w:t>更新：更新表中的现有数据</w:t>
      </w:r>
    </w:p>
    <w:p w14:paraId="3EB62DAA"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Consolas" w:eastAsia="Times New Roman" w:hAnsi="Consolas" w:cs="Consolas"/>
          <w:sz w:val="23"/>
          <w:szCs w:val="23"/>
        </w:rPr>
        <w:t>DELETE</w:t>
      </w:r>
      <w:r w:rsidRPr="00FB19B9">
        <w:rPr>
          <w:rFonts w:ascii="Microsoft YaHei" w:eastAsia="Microsoft YaHei" w:hAnsi="Microsoft YaHei" w:cs="Microsoft YaHei" w:hint="eastAsia"/>
          <w:sz w:val="23"/>
          <w:szCs w:val="23"/>
        </w:rPr>
        <w:t>：从表中删除所有记录，记录的空间保留</w:t>
      </w:r>
    </w:p>
    <w:p w14:paraId="6E02AE9E" w14:textId="77777777" w:rsidR="00FB19B9" w:rsidRPr="00FB19B9" w:rsidRDefault="00FB19B9" w:rsidP="00FB19B9">
      <w:pPr>
        <w:shd w:val="clear" w:color="auto" w:fill="FFFFFF"/>
        <w:spacing w:after="150"/>
        <w:textAlignment w:val="baseline"/>
        <w:rPr>
          <w:rFonts w:ascii="Arial" w:eastAsia="Times New Roman" w:hAnsi="Arial" w:cs="Arial"/>
        </w:rPr>
      </w:pPr>
      <w:r w:rsidRPr="00FB19B9">
        <w:rPr>
          <w:rFonts w:ascii="Arial" w:eastAsia="Times New Roman" w:hAnsi="Arial" w:cs="Arial"/>
        </w:rPr>
        <w:t>SQL</w:t>
      </w:r>
      <w:r w:rsidRPr="00FB19B9">
        <w:rPr>
          <w:rFonts w:ascii="Microsoft YaHei" w:eastAsia="Microsoft YaHei" w:hAnsi="Microsoft YaHei" w:cs="Microsoft YaHei" w:hint="eastAsia"/>
        </w:rPr>
        <w:t>查询示例，用于查找历史部门中所有教师的姓名</w:t>
      </w:r>
      <w:r w:rsidRPr="00FB19B9">
        <w:rPr>
          <w:rFonts w:ascii="Microsoft YaHei" w:eastAsia="Microsoft YaHei" w:hAnsi="Microsoft YaHei" w:cs="Microsoft YaHei"/>
        </w:rPr>
        <w:t>：</w:t>
      </w:r>
    </w:p>
    <w:p w14:paraId="77F1D7C2"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Microsoft YaHei" w:eastAsia="Microsoft YaHei" w:hAnsi="Microsoft YaHei" w:cs="Microsoft YaHei" w:hint="eastAsia"/>
          <w:sz w:val="23"/>
          <w:szCs w:val="23"/>
        </w:rPr>
        <w:t>选择教师名称</w:t>
      </w:r>
    </w:p>
    <w:p w14:paraId="13EF3121"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Consolas" w:eastAsia="Times New Roman" w:hAnsi="Consolas" w:cs="Consolas"/>
          <w:sz w:val="23"/>
          <w:szCs w:val="23"/>
        </w:rPr>
        <w:t xml:space="preserve"> </w:t>
      </w:r>
      <w:r w:rsidRPr="00FB19B9">
        <w:rPr>
          <w:rFonts w:ascii="Microsoft YaHei" w:eastAsia="Microsoft YaHei" w:hAnsi="Microsoft YaHei" w:cs="Microsoft YaHei" w:hint="eastAsia"/>
          <w:sz w:val="23"/>
          <w:szCs w:val="23"/>
        </w:rPr>
        <w:t>来自教练</w:t>
      </w:r>
    </w:p>
    <w:p w14:paraId="5A3C7802"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Consolas" w:eastAsia="Times New Roman" w:hAnsi="Consolas" w:cs="Consolas"/>
          <w:sz w:val="23"/>
          <w:szCs w:val="23"/>
        </w:rPr>
        <w:t xml:space="preserve"> </w:t>
      </w:r>
      <w:r w:rsidRPr="00FB19B9">
        <w:rPr>
          <w:rFonts w:ascii="Microsoft YaHei" w:eastAsia="Microsoft YaHei" w:hAnsi="Microsoft YaHei" w:cs="Microsoft YaHei" w:hint="eastAsia"/>
          <w:sz w:val="23"/>
          <w:szCs w:val="23"/>
        </w:rPr>
        <w:t>其中教师（</w:t>
      </w:r>
      <w:proofErr w:type="spellStart"/>
      <w:r w:rsidRPr="00FB19B9">
        <w:rPr>
          <w:rFonts w:ascii="Consolas" w:eastAsia="Times New Roman" w:hAnsi="Consolas" w:cs="Consolas"/>
          <w:sz w:val="23"/>
          <w:szCs w:val="23"/>
        </w:rPr>
        <w:t>dept_name</w:t>
      </w:r>
      <w:proofErr w:type="spellEnd"/>
      <w:r w:rsidRPr="00FB19B9">
        <w:rPr>
          <w:rFonts w:ascii="Microsoft YaHei" w:eastAsia="Microsoft YaHei" w:hAnsi="Microsoft YaHei" w:cs="Microsoft YaHei" w:hint="eastAsia"/>
          <w:sz w:val="23"/>
          <w:szCs w:val="23"/>
        </w:rPr>
        <w:t>）</w:t>
      </w:r>
      <w:r w:rsidRPr="00FB19B9">
        <w:rPr>
          <w:rFonts w:ascii="Consolas" w:eastAsia="Times New Roman" w:hAnsi="Consolas" w:cs="Consolas"/>
          <w:sz w:val="23"/>
          <w:szCs w:val="23"/>
        </w:rPr>
        <w:t>='</w:t>
      </w:r>
      <w:r w:rsidRPr="00FB19B9">
        <w:rPr>
          <w:rFonts w:ascii="Microsoft YaHei" w:eastAsia="Microsoft YaHei" w:hAnsi="Microsoft YaHei" w:cs="Microsoft YaHei" w:hint="eastAsia"/>
          <w:sz w:val="23"/>
          <w:szCs w:val="23"/>
        </w:rPr>
        <w:t>历史</w:t>
      </w:r>
      <w:r w:rsidRPr="00FB19B9">
        <w:rPr>
          <w:rFonts w:ascii="Consolas" w:eastAsia="Times New Roman" w:hAnsi="Consolas" w:cs="Consolas"/>
          <w:sz w:val="23"/>
          <w:szCs w:val="23"/>
        </w:rPr>
        <w:t>';</w:t>
      </w:r>
    </w:p>
    <w:p w14:paraId="5CD4C755" w14:textId="77777777" w:rsidR="00FB19B9" w:rsidRPr="00FB19B9" w:rsidRDefault="00FB19B9" w:rsidP="00FB19B9">
      <w:pPr>
        <w:shd w:val="clear" w:color="auto" w:fill="FFFFFF"/>
        <w:spacing w:after="150"/>
        <w:textAlignment w:val="baseline"/>
        <w:rPr>
          <w:rFonts w:ascii="Arial" w:eastAsia="Times New Roman" w:hAnsi="Arial" w:cs="Arial"/>
        </w:rPr>
      </w:pPr>
      <w:r w:rsidRPr="00FB19B9">
        <w:rPr>
          <w:rFonts w:ascii="Microsoft YaHei" w:eastAsia="Microsoft YaHei" w:hAnsi="Microsoft YaHei" w:cs="Microsoft YaHei" w:hint="eastAsia"/>
        </w:rPr>
        <w:t>该查询指定必须从表讲师中的</w:t>
      </w:r>
      <w:proofErr w:type="spellStart"/>
      <w:r w:rsidRPr="00FB19B9">
        <w:rPr>
          <w:rFonts w:ascii="Arial" w:eastAsia="Times New Roman" w:hAnsi="Arial" w:cs="Arial"/>
        </w:rPr>
        <w:t>dept_name</w:t>
      </w:r>
      <w:proofErr w:type="spellEnd"/>
      <w:r w:rsidRPr="00FB19B9">
        <w:rPr>
          <w:rFonts w:ascii="Microsoft YaHei" w:eastAsia="Microsoft YaHei" w:hAnsi="Microsoft YaHei" w:cs="Microsoft YaHei" w:hint="eastAsia"/>
        </w:rPr>
        <w:t>为</w:t>
      </w:r>
      <w:r w:rsidRPr="00FB19B9">
        <w:rPr>
          <w:rFonts w:ascii="Arial" w:eastAsia="Times New Roman" w:hAnsi="Arial" w:cs="Arial"/>
        </w:rPr>
        <w:t>History</w:t>
      </w:r>
      <w:r w:rsidRPr="00FB19B9">
        <w:rPr>
          <w:rFonts w:ascii="Microsoft YaHei" w:eastAsia="Microsoft YaHei" w:hAnsi="Microsoft YaHei" w:cs="Microsoft YaHei" w:hint="eastAsia"/>
        </w:rPr>
        <w:t>的那些行中检索，并且必须显示这些行的</w:t>
      </w:r>
      <w:r w:rsidRPr="00FB19B9">
        <w:rPr>
          <w:rFonts w:ascii="Arial" w:eastAsia="Times New Roman" w:hAnsi="Arial" w:cs="Arial"/>
        </w:rPr>
        <w:t>name</w:t>
      </w:r>
      <w:r w:rsidRPr="00FB19B9">
        <w:rPr>
          <w:rFonts w:ascii="Microsoft YaHei" w:eastAsia="Microsoft YaHei" w:hAnsi="Microsoft YaHei" w:cs="Microsoft YaHei" w:hint="eastAsia"/>
        </w:rPr>
        <w:t>属性</w:t>
      </w:r>
      <w:r w:rsidRPr="00FB19B9">
        <w:rPr>
          <w:rFonts w:ascii="Microsoft YaHei" w:eastAsia="Microsoft YaHei" w:hAnsi="Microsoft YaHei" w:cs="Microsoft YaHei"/>
        </w:rPr>
        <w:t>。</w:t>
      </w:r>
    </w:p>
    <w:p w14:paraId="69EFE337" w14:textId="77777777" w:rsidR="00FB19B9" w:rsidRPr="00FB19B9" w:rsidRDefault="00FB19B9" w:rsidP="00FB19B9">
      <w:pPr>
        <w:shd w:val="clear" w:color="auto" w:fill="FFFFFF"/>
        <w:spacing w:before="360" w:after="360"/>
        <w:jc w:val="both"/>
        <w:textAlignment w:val="baseline"/>
        <w:outlineLvl w:val="3"/>
        <w:rPr>
          <w:rFonts w:ascii="Arial" w:eastAsia="Times New Roman" w:hAnsi="Arial" w:cs="Arial"/>
          <w:b/>
          <w:bCs/>
          <w:sz w:val="21"/>
          <w:szCs w:val="21"/>
        </w:rPr>
      </w:pPr>
      <w:r w:rsidRPr="00FB19B9">
        <w:rPr>
          <w:rFonts w:ascii="Arial" w:eastAsia="Times New Roman" w:hAnsi="Arial" w:cs="Arial"/>
          <w:b/>
          <w:bCs/>
          <w:sz w:val="21"/>
          <w:szCs w:val="21"/>
        </w:rPr>
        <w:t>TCL</w:t>
      </w:r>
      <w:r w:rsidRPr="00FB19B9">
        <w:rPr>
          <w:rFonts w:ascii="Microsoft YaHei" w:eastAsia="Microsoft YaHei" w:hAnsi="Microsoft YaHei" w:cs="Microsoft YaHei" w:hint="eastAsia"/>
          <w:b/>
          <w:bCs/>
          <w:sz w:val="21"/>
          <w:szCs w:val="21"/>
        </w:rPr>
        <w:t>（交易控制语言）</w:t>
      </w:r>
      <w:r w:rsidRPr="00FB19B9">
        <w:rPr>
          <w:rFonts w:ascii="Microsoft YaHei" w:eastAsia="Microsoft YaHei" w:hAnsi="Microsoft YaHei" w:cs="Microsoft YaHei"/>
          <w:b/>
          <w:bCs/>
          <w:sz w:val="21"/>
          <w:szCs w:val="21"/>
        </w:rPr>
        <w:t>：</w:t>
      </w:r>
    </w:p>
    <w:p w14:paraId="32EC9EEE" w14:textId="77777777" w:rsidR="00FB19B9" w:rsidRPr="00FB19B9" w:rsidRDefault="00FB19B9" w:rsidP="00FB19B9">
      <w:pPr>
        <w:shd w:val="clear" w:color="auto" w:fill="FFFFFF"/>
        <w:spacing w:after="150"/>
        <w:textAlignment w:val="baseline"/>
        <w:rPr>
          <w:rFonts w:ascii="Arial" w:eastAsia="Times New Roman" w:hAnsi="Arial" w:cs="Arial"/>
        </w:rPr>
      </w:pPr>
      <w:r w:rsidRPr="00FB19B9">
        <w:rPr>
          <w:rFonts w:ascii="Microsoft YaHei" w:eastAsia="Microsoft YaHei" w:hAnsi="Microsoft YaHei" w:cs="Microsoft YaHei" w:hint="eastAsia"/>
        </w:rPr>
        <w:t>事务控制语言命令用于管理数据库中的事务。这些用于管理</w:t>
      </w:r>
      <w:r w:rsidRPr="00FB19B9">
        <w:rPr>
          <w:rFonts w:ascii="Arial" w:eastAsia="Times New Roman" w:hAnsi="Arial" w:cs="Arial"/>
        </w:rPr>
        <w:t>DML</w:t>
      </w:r>
      <w:r w:rsidRPr="00FB19B9">
        <w:rPr>
          <w:rFonts w:ascii="Microsoft YaHei" w:eastAsia="Microsoft YaHei" w:hAnsi="Microsoft YaHei" w:cs="Microsoft YaHei" w:hint="eastAsia"/>
        </w:rPr>
        <w:t>语句所做的更改。它还允许将语句组合在一起成为逻辑事务</w:t>
      </w:r>
      <w:r w:rsidRPr="00FB19B9">
        <w:rPr>
          <w:rFonts w:ascii="Microsoft YaHei" w:eastAsia="Microsoft YaHei" w:hAnsi="Microsoft YaHei" w:cs="Microsoft YaHei"/>
        </w:rPr>
        <w:t>。</w:t>
      </w:r>
    </w:p>
    <w:p w14:paraId="3A99E428" w14:textId="77777777" w:rsidR="00FB19B9" w:rsidRPr="00FB19B9" w:rsidRDefault="00FB19B9" w:rsidP="00FB19B9">
      <w:pPr>
        <w:shd w:val="clear" w:color="auto" w:fill="FFFFFF"/>
        <w:spacing w:after="150"/>
        <w:textAlignment w:val="baseline"/>
        <w:rPr>
          <w:rFonts w:ascii="Arial" w:eastAsia="Times New Roman" w:hAnsi="Arial" w:cs="Arial"/>
        </w:rPr>
      </w:pPr>
      <w:r w:rsidRPr="00FB19B9">
        <w:rPr>
          <w:rFonts w:ascii="Arial" w:eastAsia="Times New Roman" w:hAnsi="Arial" w:cs="Arial"/>
        </w:rPr>
        <w:t>TCL</w:t>
      </w:r>
      <w:r w:rsidRPr="00FB19B9">
        <w:rPr>
          <w:rFonts w:ascii="Microsoft YaHei" w:eastAsia="Microsoft YaHei" w:hAnsi="Microsoft YaHei" w:cs="Microsoft YaHei" w:hint="eastAsia"/>
        </w:rPr>
        <w:t>命令示例</w:t>
      </w:r>
      <w:r w:rsidRPr="00FB19B9">
        <w:rPr>
          <w:rFonts w:ascii="Arial" w:eastAsia="Times New Roman" w:hAnsi="Arial" w:cs="Arial"/>
        </w:rPr>
        <w:t>–</w:t>
      </w:r>
    </w:p>
    <w:p w14:paraId="3CD2A840"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Consolas" w:eastAsia="Times New Roman" w:hAnsi="Consolas" w:cs="Consolas"/>
          <w:sz w:val="23"/>
          <w:szCs w:val="23"/>
        </w:rPr>
        <w:t>COMMIT</w:t>
      </w:r>
      <w:r w:rsidRPr="00FB19B9">
        <w:rPr>
          <w:rFonts w:ascii="Microsoft YaHei" w:eastAsia="Microsoft YaHei" w:hAnsi="Microsoft YaHei" w:cs="Microsoft YaHei" w:hint="eastAsia"/>
          <w:sz w:val="23"/>
          <w:szCs w:val="23"/>
        </w:rPr>
        <w:t>：</w:t>
      </w:r>
      <w:r w:rsidRPr="00FB19B9">
        <w:rPr>
          <w:rFonts w:ascii="Consolas" w:eastAsia="Times New Roman" w:hAnsi="Consolas" w:cs="Consolas"/>
          <w:sz w:val="23"/>
          <w:szCs w:val="23"/>
        </w:rPr>
        <w:t>Commit</w:t>
      </w:r>
      <w:r w:rsidRPr="00FB19B9">
        <w:rPr>
          <w:rFonts w:ascii="Microsoft YaHei" w:eastAsia="Microsoft YaHei" w:hAnsi="Microsoft YaHei" w:cs="Microsoft YaHei" w:hint="eastAsia"/>
          <w:sz w:val="23"/>
          <w:szCs w:val="23"/>
        </w:rPr>
        <w:t>命令用于永久保存任何事务</w:t>
      </w:r>
    </w:p>
    <w:p w14:paraId="788D714B"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Consolas" w:eastAsia="Times New Roman" w:hAnsi="Consolas" w:cs="Consolas"/>
          <w:sz w:val="23"/>
          <w:szCs w:val="23"/>
        </w:rPr>
        <w:t xml:space="preserve">            </w:t>
      </w:r>
      <w:r w:rsidRPr="00FB19B9">
        <w:rPr>
          <w:rFonts w:ascii="Microsoft YaHei" w:eastAsia="Microsoft YaHei" w:hAnsi="Microsoft YaHei" w:cs="Microsoft YaHei" w:hint="eastAsia"/>
          <w:sz w:val="23"/>
          <w:szCs w:val="23"/>
        </w:rPr>
        <w:t>进入数据库。</w:t>
      </w:r>
    </w:p>
    <w:p w14:paraId="6540467A"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Consolas" w:eastAsia="Times New Roman" w:hAnsi="Consolas" w:cs="Consolas"/>
          <w:sz w:val="23"/>
          <w:szCs w:val="23"/>
        </w:rPr>
        <w:t>ROLLBACK</w:t>
      </w:r>
      <w:r w:rsidRPr="00FB19B9">
        <w:rPr>
          <w:rFonts w:ascii="Microsoft YaHei" w:eastAsia="Microsoft YaHei" w:hAnsi="Microsoft YaHei" w:cs="Microsoft YaHei" w:hint="eastAsia"/>
          <w:sz w:val="23"/>
          <w:szCs w:val="23"/>
        </w:rPr>
        <w:t>：此命令将数据库恢复到上一次提交状态。</w:t>
      </w:r>
    </w:p>
    <w:p w14:paraId="6DDC9673"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Consolas" w:eastAsia="Times New Roman" w:hAnsi="Consolas" w:cs="Consolas"/>
          <w:sz w:val="23"/>
          <w:szCs w:val="23"/>
        </w:rPr>
        <w:t xml:space="preserve">            </w:t>
      </w:r>
      <w:r w:rsidRPr="00FB19B9">
        <w:rPr>
          <w:rFonts w:ascii="Microsoft YaHei" w:eastAsia="Microsoft YaHei" w:hAnsi="Microsoft YaHei" w:cs="Microsoft YaHei" w:hint="eastAsia"/>
          <w:sz w:val="23"/>
          <w:szCs w:val="23"/>
        </w:rPr>
        <w:t>它也与</w:t>
      </w:r>
      <w:proofErr w:type="spellStart"/>
      <w:r w:rsidRPr="00FB19B9">
        <w:rPr>
          <w:rFonts w:ascii="Consolas" w:eastAsia="Times New Roman" w:hAnsi="Consolas" w:cs="Consolas"/>
          <w:sz w:val="23"/>
          <w:szCs w:val="23"/>
        </w:rPr>
        <w:t>savepoint</w:t>
      </w:r>
      <w:proofErr w:type="spellEnd"/>
      <w:r w:rsidRPr="00FB19B9">
        <w:rPr>
          <w:rFonts w:ascii="Microsoft YaHei" w:eastAsia="Microsoft YaHei" w:hAnsi="Microsoft YaHei" w:cs="Microsoft YaHei" w:hint="eastAsia"/>
          <w:sz w:val="23"/>
          <w:szCs w:val="23"/>
        </w:rPr>
        <w:t>命令一起使用以跳转到保存点</w:t>
      </w:r>
    </w:p>
    <w:p w14:paraId="4284BBB4"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Consolas" w:eastAsia="Times New Roman" w:hAnsi="Consolas" w:cs="Consolas"/>
          <w:sz w:val="23"/>
          <w:szCs w:val="23"/>
        </w:rPr>
        <w:t xml:space="preserve">            </w:t>
      </w:r>
      <w:r w:rsidRPr="00FB19B9">
        <w:rPr>
          <w:rFonts w:ascii="Microsoft YaHei" w:eastAsia="Microsoft YaHei" w:hAnsi="Microsoft YaHei" w:cs="Microsoft YaHei" w:hint="eastAsia"/>
          <w:sz w:val="23"/>
          <w:szCs w:val="23"/>
        </w:rPr>
        <w:t>在交易中。</w:t>
      </w:r>
    </w:p>
    <w:p w14:paraId="7921C107"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Consolas" w:eastAsia="Times New Roman" w:hAnsi="Consolas" w:cs="Consolas"/>
          <w:sz w:val="23"/>
          <w:szCs w:val="23"/>
        </w:rPr>
        <w:lastRenderedPageBreak/>
        <w:t>SAVEPOINT</w:t>
      </w:r>
      <w:r w:rsidRPr="00FB19B9">
        <w:rPr>
          <w:rFonts w:ascii="Microsoft YaHei" w:eastAsia="Microsoft YaHei" w:hAnsi="Microsoft YaHei" w:cs="Microsoft YaHei" w:hint="eastAsia"/>
          <w:sz w:val="23"/>
          <w:szCs w:val="23"/>
        </w:rPr>
        <w:t>：</w:t>
      </w:r>
      <w:proofErr w:type="spellStart"/>
      <w:r w:rsidRPr="00FB19B9">
        <w:rPr>
          <w:rFonts w:ascii="Consolas" w:eastAsia="Times New Roman" w:hAnsi="Consolas" w:cs="Consolas"/>
          <w:sz w:val="23"/>
          <w:szCs w:val="23"/>
        </w:rPr>
        <w:t>Savepoint</w:t>
      </w:r>
      <w:proofErr w:type="spellEnd"/>
      <w:r w:rsidRPr="00FB19B9">
        <w:rPr>
          <w:rFonts w:ascii="Microsoft YaHei" w:eastAsia="Microsoft YaHei" w:hAnsi="Microsoft YaHei" w:cs="Microsoft YaHei" w:hint="eastAsia"/>
          <w:sz w:val="23"/>
          <w:szCs w:val="23"/>
        </w:rPr>
        <w:t>命令用于临时保存事务，因此</w:t>
      </w:r>
    </w:p>
    <w:p w14:paraId="1EF7252D"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Consolas" w:eastAsia="Times New Roman" w:hAnsi="Consolas" w:cs="Consolas"/>
          <w:sz w:val="23"/>
          <w:szCs w:val="23"/>
        </w:rPr>
        <w:t xml:space="preserve">            </w:t>
      </w:r>
      <w:r w:rsidRPr="00FB19B9">
        <w:rPr>
          <w:rFonts w:ascii="Microsoft YaHei" w:eastAsia="Microsoft YaHei" w:hAnsi="Microsoft YaHei" w:cs="Microsoft YaHei" w:hint="eastAsia"/>
          <w:sz w:val="23"/>
          <w:szCs w:val="23"/>
        </w:rPr>
        <w:t>您可以在必要时回滚到该点</w:t>
      </w:r>
      <w:r w:rsidRPr="00FB19B9">
        <w:rPr>
          <w:rFonts w:ascii="Microsoft YaHei" w:eastAsia="Microsoft YaHei" w:hAnsi="Microsoft YaHei" w:cs="Microsoft YaHei"/>
          <w:sz w:val="23"/>
          <w:szCs w:val="23"/>
        </w:rPr>
        <w:t>。</w:t>
      </w:r>
    </w:p>
    <w:p w14:paraId="0A59FE1A" w14:textId="77777777" w:rsidR="00FB19B9" w:rsidRPr="00FB19B9" w:rsidRDefault="00FB19B9" w:rsidP="00FB19B9">
      <w:pPr>
        <w:shd w:val="clear" w:color="auto" w:fill="FFFFFF"/>
        <w:spacing w:before="360" w:after="360"/>
        <w:jc w:val="both"/>
        <w:textAlignment w:val="baseline"/>
        <w:outlineLvl w:val="3"/>
        <w:rPr>
          <w:rFonts w:ascii="Arial" w:eastAsia="Times New Roman" w:hAnsi="Arial" w:cs="Arial"/>
          <w:b/>
          <w:bCs/>
          <w:sz w:val="21"/>
          <w:szCs w:val="21"/>
        </w:rPr>
      </w:pPr>
      <w:r w:rsidRPr="00FB19B9">
        <w:rPr>
          <w:rFonts w:ascii="Arial" w:eastAsia="Times New Roman" w:hAnsi="Arial" w:cs="Arial"/>
          <w:b/>
          <w:bCs/>
          <w:sz w:val="21"/>
          <w:szCs w:val="21"/>
        </w:rPr>
        <w:t>DCL</w:t>
      </w:r>
      <w:r w:rsidRPr="00FB19B9">
        <w:rPr>
          <w:rFonts w:ascii="Microsoft YaHei" w:eastAsia="Microsoft YaHei" w:hAnsi="Microsoft YaHei" w:cs="Microsoft YaHei" w:hint="eastAsia"/>
          <w:b/>
          <w:bCs/>
          <w:sz w:val="21"/>
          <w:szCs w:val="21"/>
        </w:rPr>
        <w:t>（数据控制语言）</w:t>
      </w:r>
      <w:r w:rsidRPr="00FB19B9">
        <w:rPr>
          <w:rFonts w:ascii="Microsoft YaHei" w:eastAsia="Microsoft YaHei" w:hAnsi="Microsoft YaHei" w:cs="Microsoft YaHei"/>
          <w:b/>
          <w:bCs/>
          <w:sz w:val="21"/>
          <w:szCs w:val="21"/>
        </w:rPr>
        <w:t>：</w:t>
      </w:r>
    </w:p>
    <w:p w14:paraId="3975DB40" w14:textId="77777777" w:rsidR="00FB19B9" w:rsidRPr="00FB19B9" w:rsidRDefault="00FB19B9" w:rsidP="00FB19B9">
      <w:pPr>
        <w:shd w:val="clear" w:color="auto" w:fill="FFFFFF"/>
        <w:spacing w:after="150"/>
        <w:textAlignment w:val="baseline"/>
        <w:rPr>
          <w:rFonts w:ascii="Arial" w:eastAsia="Times New Roman" w:hAnsi="Arial" w:cs="Arial"/>
        </w:rPr>
      </w:pPr>
      <w:r w:rsidRPr="00FB19B9">
        <w:rPr>
          <w:rFonts w:ascii="Microsoft YaHei" w:eastAsia="Microsoft YaHei" w:hAnsi="Microsoft YaHei" w:cs="Microsoft YaHei" w:hint="eastAsia"/>
        </w:rPr>
        <w:t>数据控制语言是类似于计算机编程语言的语法，用于控制对存储在数据库中的数据的访问（授权）。特别是，它是结构化查询语言（</w:t>
      </w:r>
      <w:r w:rsidRPr="00FB19B9">
        <w:rPr>
          <w:rFonts w:ascii="Arial" w:eastAsia="Times New Roman" w:hAnsi="Arial" w:cs="Arial"/>
        </w:rPr>
        <w:t>SQL</w:t>
      </w:r>
      <w:r w:rsidRPr="00FB19B9">
        <w:rPr>
          <w:rFonts w:ascii="Microsoft YaHei" w:eastAsia="Microsoft YaHei" w:hAnsi="Microsoft YaHei" w:cs="Microsoft YaHei" w:hint="eastAsia"/>
        </w:rPr>
        <w:t>）的组件</w:t>
      </w:r>
      <w:r w:rsidRPr="00FB19B9">
        <w:rPr>
          <w:rFonts w:ascii="Microsoft YaHei" w:eastAsia="Microsoft YaHei" w:hAnsi="Microsoft YaHei" w:cs="Microsoft YaHei"/>
        </w:rPr>
        <w:t>。</w:t>
      </w:r>
    </w:p>
    <w:p w14:paraId="7968FBBD" w14:textId="77777777" w:rsidR="00FB19B9" w:rsidRPr="00FB19B9" w:rsidRDefault="00FB19B9" w:rsidP="00FB19B9">
      <w:pPr>
        <w:shd w:val="clear" w:color="auto" w:fill="FFFFFF"/>
        <w:spacing w:after="150"/>
        <w:textAlignment w:val="baseline"/>
        <w:rPr>
          <w:rFonts w:ascii="Arial" w:eastAsia="Times New Roman" w:hAnsi="Arial" w:cs="Arial"/>
        </w:rPr>
      </w:pPr>
      <w:r w:rsidRPr="00FB19B9">
        <w:rPr>
          <w:rFonts w:ascii="Arial" w:eastAsia="Times New Roman" w:hAnsi="Arial" w:cs="Arial"/>
        </w:rPr>
        <w:t>DCL</w:t>
      </w:r>
      <w:r w:rsidRPr="00FB19B9">
        <w:rPr>
          <w:rFonts w:ascii="Microsoft YaHei" w:eastAsia="Microsoft YaHei" w:hAnsi="Microsoft YaHei" w:cs="Microsoft YaHei" w:hint="eastAsia"/>
        </w:rPr>
        <w:t>命令的示例</w:t>
      </w:r>
      <w:r w:rsidRPr="00FB19B9">
        <w:rPr>
          <w:rFonts w:ascii="Microsoft YaHei" w:eastAsia="Microsoft YaHei" w:hAnsi="Microsoft YaHei" w:cs="Microsoft YaHei"/>
        </w:rPr>
        <w:t>：</w:t>
      </w:r>
    </w:p>
    <w:p w14:paraId="4B8E8B87"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Consolas" w:eastAsia="Times New Roman" w:hAnsi="Consolas" w:cs="Consolas"/>
          <w:sz w:val="23"/>
          <w:szCs w:val="23"/>
        </w:rPr>
        <w:t>GRANT</w:t>
      </w:r>
      <w:r w:rsidRPr="00FB19B9">
        <w:rPr>
          <w:rFonts w:ascii="Microsoft YaHei" w:eastAsia="Microsoft YaHei" w:hAnsi="Microsoft YaHei" w:cs="Microsoft YaHei" w:hint="eastAsia"/>
          <w:sz w:val="23"/>
          <w:szCs w:val="23"/>
        </w:rPr>
        <w:t>：允许指定的用户执行指定的任务。</w:t>
      </w:r>
    </w:p>
    <w:p w14:paraId="368B9C46" w14:textId="77777777" w:rsidR="00FB19B9" w:rsidRPr="00FB19B9" w:rsidRDefault="00FB19B9" w:rsidP="00FB19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FB19B9">
        <w:rPr>
          <w:rFonts w:ascii="Microsoft YaHei" w:eastAsia="Microsoft YaHei" w:hAnsi="Microsoft YaHei" w:cs="Microsoft YaHei" w:hint="eastAsia"/>
          <w:sz w:val="23"/>
          <w:szCs w:val="23"/>
        </w:rPr>
        <w:t>撤消：取消先前授予或拒绝的权限</w:t>
      </w:r>
      <w:r w:rsidRPr="00FB19B9">
        <w:rPr>
          <w:rFonts w:ascii="Microsoft YaHei" w:eastAsia="Microsoft YaHei" w:hAnsi="Microsoft YaHei" w:cs="Microsoft YaHei"/>
          <w:sz w:val="23"/>
          <w:szCs w:val="23"/>
        </w:rPr>
        <w:t>。</w:t>
      </w:r>
    </w:p>
    <w:p w14:paraId="24F7084A" w14:textId="77777777" w:rsidR="00FB19B9" w:rsidRPr="00FB19B9" w:rsidRDefault="00FB19B9" w:rsidP="00FB19B9">
      <w:pPr>
        <w:shd w:val="clear" w:color="auto" w:fill="FFFFFF"/>
        <w:spacing w:after="150"/>
        <w:textAlignment w:val="baseline"/>
        <w:rPr>
          <w:rFonts w:ascii="Arial" w:eastAsia="Times New Roman" w:hAnsi="Arial" w:cs="Arial"/>
        </w:rPr>
      </w:pPr>
      <w:r w:rsidRPr="00FB19B9">
        <w:rPr>
          <w:rFonts w:ascii="Microsoft YaHei" w:eastAsia="Microsoft YaHei" w:hAnsi="Microsoft YaHei" w:cs="Microsoft YaHei" w:hint="eastAsia"/>
        </w:rPr>
        <w:t>可以向用户或角色授予特权或从中撤消特权的操作适用于数据定义语言（</w:t>
      </w:r>
      <w:r w:rsidRPr="00FB19B9">
        <w:rPr>
          <w:rFonts w:ascii="Arial" w:eastAsia="Times New Roman" w:hAnsi="Arial" w:cs="Arial"/>
        </w:rPr>
        <w:t>DDL</w:t>
      </w:r>
      <w:r w:rsidRPr="00FB19B9">
        <w:rPr>
          <w:rFonts w:ascii="Microsoft YaHei" w:eastAsia="Microsoft YaHei" w:hAnsi="Microsoft YaHei" w:cs="Microsoft YaHei" w:hint="eastAsia"/>
        </w:rPr>
        <w:t>）和数据操作语言（</w:t>
      </w:r>
      <w:r w:rsidRPr="00FB19B9">
        <w:rPr>
          <w:rFonts w:ascii="Arial" w:eastAsia="Times New Roman" w:hAnsi="Arial" w:cs="Arial"/>
        </w:rPr>
        <w:t>DML</w:t>
      </w:r>
      <w:r w:rsidRPr="00FB19B9">
        <w:rPr>
          <w:rFonts w:ascii="Microsoft YaHei" w:eastAsia="Microsoft YaHei" w:hAnsi="Microsoft YaHei" w:cs="Microsoft YaHei" w:hint="eastAsia"/>
        </w:rPr>
        <w:t>），并且可以包括</w:t>
      </w:r>
      <w:r w:rsidRPr="00FB19B9">
        <w:rPr>
          <w:rFonts w:ascii="Arial" w:eastAsia="Times New Roman" w:hAnsi="Arial" w:cs="Arial"/>
        </w:rPr>
        <w:t>CONNECT</w:t>
      </w:r>
      <w:r w:rsidRPr="00FB19B9">
        <w:rPr>
          <w:rFonts w:ascii="Microsoft YaHei" w:eastAsia="Microsoft YaHei" w:hAnsi="Microsoft YaHei" w:cs="Microsoft YaHei" w:hint="eastAsia"/>
        </w:rPr>
        <w:t>，</w:t>
      </w:r>
      <w:r w:rsidRPr="00FB19B9">
        <w:rPr>
          <w:rFonts w:ascii="Arial" w:eastAsia="Times New Roman" w:hAnsi="Arial" w:cs="Arial"/>
        </w:rPr>
        <w:t>SELECT</w:t>
      </w:r>
      <w:r w:rsidRPr="00FB19B9">
        <w:rPr>
          <w:rFonts w:ascii="Microsoft YaHei" w:eastAsia="Microsoft YaHei" w:hAnsi="Microsoft YaHei" w:cs="Microsoft YaHei" w:hint="eastAsia"/>
        </w:rPr>
        <w:t>，</w:t>
      </w:r>
      <w:r w:rsidRPr="00FB19B9">
        <w:rPr>
          <w:rFonts w:ascii="Arial" w:eastAsia="Times New Roman" w:hAnsi="Arial" w:cs="Arial"/>
        </w:rPr>
        <w:t>INSERT</w:t>
      </w:r>
      <w:r w:rsidRPr="00FB19B9">
        <w:rPr>
          <w:rFonts w:ascii="Microsoft YaHei" w:eastAsia="Microsoft YaHei" w:hAnsi="Microsoft YaHei" w:cs="Microsoft YaHei" w:hint="eastAsia"/>
        </w:rPr>
        <w:t>，</w:t>
      </w:r>
      <w:r w:rsidRPr="00FB19B9">
        <w:rPr>
          <w:rFonts w:ascii="Arial" w:eastAsia="Times New Roman" w:hAnsi="Arial" w:cs="Arial"/>
        </w:rPr>
        <w:t>UPDATE</w:t>
      </w:r>
      <w:r w:rsidRPr="00FB19B9">
        <w:rPr>
          <w:rFonts w:ascii="Microsoft YaHei" w:eastAsia="Microsoft YaHei" w:hAnsi="Microsoft YaHei" w:cs="Microsoft YaHei" w:hint="eastAsia"/>
        </w:rPr>
        <w:t>，</w:t>
      </w:r>
      <w:r w:rsidRPr="00FB19B9">
        <w:rPr>
          <w:rFonts w:ascii="Arial" w:eastAsia="Times New Roman" w:hAnsi="Arial" w:cs="Arial"/>
        </w:rPr>
        <w:t>DELETE</w:t>
      </w:r>
      <w:r w:rsidRPr="00FB19B9">
        <w:rPr>
          <w:rFonts w:ascii="Microsoft YaHei" w:eastAsia="Microsoft YaHei" w:hAnsi="Microsoft YaHei" w:cs="Microsoft YaHei" w:hint="eastAsia"/>
        </w:rPr>
        <w:t>，</w:t>
      </w:r>
      <w:r w:rsidRPr="00FB19B9">
        <w:rPr>
          <w:rFonts w:ascii="Arial" w:eastAsia="Times New Roman" w:hAnsi="Arial" w:cs="Arial"/>
        </w:rPr>
        <w:t>EXECUTE</w:t>
      </w:r>
      <w:r w:rsidRPr="00FB19B9">
        <w:rPr>
          <w:rFonts w:ascii="Microsoft YaHei" w:eastAsia="Microsoft YaHei" w:hAnsi="Microsoft YaHei" w:cs="Microsoft YaHei" w:hint="eastAsia"/>
        </w:rPr>
        <w:t>和用法</w:t>
      </w:r>
      <w:r w:rsidRPr="00FB19B9">
        <w:rPr>
          <w:rFonts w:ascii="Microsoft YaHei" w:eastAsia="Microsoft YaHei" w:hAnsi="Microsoft YaHei" w:cs="Microsoft YaHei"/>
        </w:rPr>
        <w:t>。</w:t>
      </w:r>
    </w:p>
    <w:p w14:paraId="3405D713" w14:textId="77777777" w:rsidR="00FB19B9" w:rsidRPr="00FB19B9" w:rsidRDefault="00FB19B9" w:rsidP="00FB19B9">
      <w:pPr>
        <w:shd w:val="clear" w:color="auto" w:fill="FFFFFF"/>
        <w:spacing w:after="150"/>
        <w:textAlignment w:val="baseline"/>
        <w:rPr>
          <w:rFonts w:ascii="Arial" w:eastAsia="Times New Roman" w:hAnsi="Arial" w:cs="Arial"/>
        </w:rPr>
      </w:pPr>
      <w:r w:rsidRPr="00FB19B9">
        <w:rPr>
          <w:rFonts w:ascii="Microsoft YaHei" w:eastAsia="Microsoft YaHei" w:hAnsi="Microsoft YaHei" w:cs="Microsoft YaHei" w:hint="eastAsia"/>
        </w:rPr>
        <w:t>在</w:t>
      </w:r>
      <w:r w:rsidRPr="00FB19B9">
        <w:rPr>
          <w:rFonts w:ascii="Arial" w:eastAsia="Times New Roman" w:hAnsi="Arial" w:cs="Arial"/>
        </w:rPr>
        <w:t>Oracle</w:t>
      </w:r>
      <w:r w:rsidRPr="00FB19B9">
        <w:rPr>
          <w:rFonts w:ascii="Microsoft YaHei" w:eastAsia="Microsoft YaHei" w:hAnsi="Microsoft YaHei" w:cs="Microsoft YaHei" w:hint="eastAsia"/>
        </w:rPr>
        <w:t>数据库中，执行</w:t>
      </w:r>
      <w:r w:rsidRPr="00FB19B9">
        <w:rPr>
          <w:rFonts w:ascii="Arial" w:eastAsia="Times New Roman" w:hAnsi="Arial" w:cs="Arial"/>
        </w:rPr>
        <w:t>DCL</w:t>
      </w:r>
      <w:r w:rsidRPr="00FB19B9">
        <w:rPr>
          <w:rFonts w:ascii="Microsoft YaHei" w:eastAsia="Microsoft YaHei" w:hAnsi="Microsoft YaHei" w:cs="Microsoft YaHei" w:hint="eastAsia"/>
        </w:rPr>
        <w:t>命令会发出隐式提交。因此，您无法回滚该命令</w:t>
      </w:r>
      <w:r w:rsidRPr="00FB19B9">
        <w:rPr>
          <w:rFonts w:ascii="Microsoft YaHei" w:eastAsia="Microsoft YaHei" w:hAnsi="Microsoft YaHei" w:cs="Microsoft YaHei"/>
        </w:rPr>
        <w:t>。</w:t>
      </w:r>
    </w:p>
    <w:p w14:paraId="7F065A8D" w14:textId="77777777" w:rsidR="00612EBF" w:rsidRPr="00FB19B9" w:rsidRDefault="00612EBF">
      <w:bookmarkStart w:id="0" w:name="_GoBack"/>
      <w:bookmarkEnd w:id="0"/>
    </w:p>
    <w:sectPr w:rsidR="00612EBF" w:rsidRPr="00FB19B9"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D41E3"/>
    <w:multiLevelType w:val="multilevel"/>
    <w:tmpl w:val="D94CC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6806DC"/>
    <w:multiLevelType w:val="multilevel"/>
    <w:tmpl w:val="9412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B9"/>
    <w:rsid w:val="00612202"/>
    <w:rsid w:val="00612EBF"/>
    <w:rsid w:val="00693D94"/>
    <w:rsid w:val="00FB1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F9F5C6"/>
  <w15:chartTrackingRefBased/>
  <w15:docId w15:val="{EB70529A-E0E3-264A-8BB3-C4E15F6F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19B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19B9"/>
    <w:rPr>
      <w:rFonts w:ascii="Times New Roman" w:eastAsia="Times New Roman" w:hAnsi="Times New Roman" w:cs="Times New Roman"/>
      <w:b/>
      <w:bCs/>
    </w:rPr>
  </w:style>
  <w:style w:type="paragraph" w:styleId="NormalWeb">
    <w:name w:val="Normal (Web)"/>
    <w:basedOn w:val="Normal"/>
    <w:uiPriority w:val="99"/>
    <w:semiHidden/>
    <w:unhideWhenUsed/>
    <w:rsid w:val="00FB19B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B19B9"/>
    <w:rPr>
      <w:b/>
      <w:bCs/>
    </w:rPr>
  </w:style>
  <w:style w:type="character" w:styleId="Emphasis">
    <w:name w:val="Emphasis"/>
    <w:basedOn w:val="DefaultParagraphFont"/>
    <w:uiPriority w:val="20"/>
    <w:qFormat/>
    <w:rsid w:val="00FB19B9"/>
    <w:rPr>
      <w:i/>
      <w:iCs/>
    </w:rPr>
  </w:style>
  <w:style w:type="paragraph" w:styleId="HTMLPreformatted">
    <w:name w:val="HTML Preformatted"/>
    <w:basedOn w:val="Normal"/>
    <w:link w:val="HTMLPreformattedChar"/>
    <w:uiPriority w:val="99"/>
    <w:semiHidden/>
    <w:unhideWhenUsed/>
    <w:rsid w:val="00FB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9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20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1</cp:revision>
  <dcterms:created xsi:type="dcterms:W3CDTF">2020-01-13T16:21:00Z</dcterms:created>
  <dcterms:modified xsi:type="dcterms:W3CDTF">2020-01-13T16:21:00Z</dcterms:modified>
</cp:coreProperties>
</file>