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5CCE" w14:textId="66B4AF8E" w:rsidR="00353BFA" w:rsidRPr="00334932" w:rsidRDefault="00353BFA" w:rsidP="00334932">
      <w:pPr>
        <w:spacing w:after="72"/>
        <w:outlineLvl w:val="1"/>
        <w:rPr>
          <w:rFonts w:ascii="Times" w:eastAsia="SimSun" w:hAnsi="Times" w:cs="Times New Roman"/>
          <w:b/>
          <w:bCs/>
          <w:color w:val="333333"/>
          <w:sz w:val="32"/>
          <w:szCs w:val="62"/>
        </w:rPr>
      </w:pPr>
      <w:r w:rsidRPr="00334932">
        <w:rPr>
          <w:rFonts w:ascii="Times" w:eastAsia="SimSun" w:hAnsi="Times" w:cs="SimSun"/>
          <w:b/>
          <w:bCs/>
          <w:color w:val="333333"/>
          <w:sz w:val="32"/>
          <w:szCs w:val="62"/>
        </w:rPr>
        <w:t>排序算法总结</w:t>
      </w:r>
    </w:p>
    <w:p w14:paraId="271FBAF6" w14:textId="6B1848F3" w:rsidR="00353BFA" w:rsidRDefault="000764DD" w:rsidP="00353BFA">
      <w:pPr>
        <w:rPr>
          <w:rFonts w:ascii="Times" w:eastAsia="SimSun" w:hAnsi="Times" w:cs="Times New Roman"/>
          <w:color w:val="0000FF"/>
          <w:u w:val="single"/>
        </w:rPr>
      </w:pPr>
      <w:hyperlink r:id="rId4" w:history="1">
        <w:r w:rsidR="00353BFA" w:rsidRPr="00334932">
          <w:rPr>
            <w:rFonts w:ascii="Times" w:eastAsia="SimSun" w:hAnsi="Times" w:cs="Times New Roman"/>
            <w:color w:val="0000FF"/>
            <w:u w:val="single"/>
          </w:rPr>
          <w:t>https://www.runoob.com/w3cnote/sort-algorithm-summary.html</w:t>
        </w:r>
      </w:hyperlink>
    </w:p>
    <w:p w14:paraId="1DB3799B" w14:textId="094CF55F" w:rsidR="00334932" w:rsidRDefault="00334932" w:rsidP="00353BFA">
      <w:pPr>
        <w:rPr>
          <w:rFonts w:ascii="Times" w:eastAsia="SimSun" w:hAnsi="Times" w:cs="Times New Roman"/>
          <w:color w:val="0000FF"/>
          <w:u w:val="single"/>
        </w:rPr>
      </w:pPr>
    </w:p>
    <w:p w14:paraId="686DEA9E" w14:textId="55E6A1B8" w:rsidR="00334932" w:rsidRPr="00334932" w:rsidRDefault="00334932" w:rsidP="00353BFA">
      <w:pPr>
        <w:rPr>
          <w:rFonts w:ascii="Times" w:eastAsia="SimSun" w:hAnsi="Times" w:cs="Times New Roman"/>
          <w:b/>
          <w:color w:val="000000" w:themeColor="text1"/>
        </w:rPr>
      </w:pPr>
      <w:r w:rsidRPr="00334932">
        <w:rPr>
          <w:rFonts w:ascii="Times" w:eastAsia="SimSun" w:hAnsi="Times" w:cs="Times New Roman" w:hint="eastAsia"/>
          <w:b/>
          <w:color w:val="000000" w:themeColor="text1"/>
        </w:rPr>
        <w:t>各类排序方法对比</w:t>
      </w:r>
    </w:p>
    <w:p w14:paraId="530FD79E" w14:textId="781C853B" w:rsidR="00334932" w:rsidRPr="00334932" w:rsidRDefault="00334932" w:rsidP="00334932">
      <w:pPr>
        <w:pStyle w:val="NormalWeb"/>
        <w:shd w:val="clear" w:color="auto" w:fill="FEFEF2"/>
        <w:spacing w:before="150" w:beforeAutospacing="0" w:after="150" w:afterAutospacing="0"/>
        <w:rPr>
          <w:rFonts w:ascii="Times" w:eastAsia="SimSun" w:hAnsi="Times"/>
          <w:color w:val="000000"/>
          <w:sz w:val="20"/>
          <w:szCs w:val="20"/>
        </w:rPr>
      </w:pPr>
      <w:r w:rsidRPr="00334932">
        <w:rPr>
          <w:rFonts w:ascii="Times" w:eastAsia="SimSun" w:hAnsi="Times"/>
          <w:color w:val="000000"/>
          <w:sz w:val="20"/>
          <w:szCs w:val="20"/>
        </w:rPr>
        <w:fldChar w:fldCharType="begin"/>
      </w:r>
      <w:r w:rsidRPr="00334932">
        <w:rPr>
          <w:rFonts w:ascii="Times" w:eastAsia="SimSun" w:hAnsi="Times"/>
          <w:color w:val="000000"/>
          <w:sz w:val="20"/>
          <w:szCs w:val="20"/>
        </w:rPr>
        <w:instrText xml:space="preserve"> INCLUDEPICTURE "https://images2018.cnblogs.com/blog/1320326/201803/1320326-20180325193057193-447920505.png" \* MERGEFORMATINET </w:instrText>
      </w:r>
      <w:r w:rsidRPr="00334932">
        <w:rPr>
          <w:rFonts w:ascii="Times" w:eastAsia="SimSun" w:hAnsi="Times"/>
          <w:color w:val="000000"/>
          <w:sz w:val="20"/>
          <w:szCs w:val="20"/>
        </w:rPr>
        <w:fldChar w:fldCharType="separate"/>
      </w:r>
      <w:r w:rsidRPr="00334932">
        <w:rPr>
          <w:rFonts w:ascii="Times" w:eastAsia="SimSun" w:hAnsi="Times"/>
          <w:noProof/>
          <w:color w:val="000000"/>
          <w:sz w:val="20"/>
          <w:szCs w:val="20"/>
        </w:rPr>
        <w:drawing>
          <wp:inline distT="0" distB="0" distL="0" distR="0" wp14:anchorId="55800705" wp14:editId="40FD5617">
            <wp:extent cx="5943600" cy="2833370"/>
            <wp:effectExtent l="0" t="0" r="0" b="0"/>
            <wp:docPr id="1" name="Picture 1" descr="https://images2018.cnblogs.com/blog/1320326/201803/1320326-20180325193057193-44792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20326/201803/1320326-20180325193057193-4479205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932">
        <w:rPr>
          <w:rFonts w:ascii="Times" w:eastAsia="SimSun" w:hAnsi="Times"/>
          <w:color w:val="000000"/>
          <w:sz w:val="20"/>
          <w:szCs w:val="20"/>
        </w:rPr>
        <w:fldChar w:fldCharType="end"/>
      </w:r>
    </w:p>
    <w:p w14:paraId="31113421" w14:textId="16915C1D" w:rsidR="00334932" w:rsidRPr="00334932" w:rsidRDefault="00334932">
      <w:pPr>
        <w:rPr>
          <w:rFonts w:ascii="Times" w:eastAsia="SimSun" w:hAnsi="Times"/>
        </w:rPr>
      </w:pPr>
    </w:p>
    <w:p w14:paraId="699C65C1" w14:textId="77777777" w:rsidR="00D26B4A" w:rsidRPr="00D26B4A" w:rsidRDefault="00D26B4A" w:rsidP="00D26B4A">
      <w:pPr>
        <w:rPr>
          <w:rFonts w:ascii="Times" w:eastAsia="SimSun" w:hAnsi="Times" w:hint="eastAsia"/>
          <w:b/>
        </w:rPr>
      </w:pPr>
      <w:r w:rsidRPr="00D26B4A">
        <w:rPr>
          <w:rFonts w:ascii="Times" w:eastAsia="SimSun" w:hAnsi="Times" w:hint="eastAsia"/>
          <w:b/>
        </w:rPr>
        <w:t>稳定性：</w:t>
      </w:r>
    </w:p>
    <w:p w14:paraId="2FF887F6" w14:textId="77777777" w:rsidR="00D26B4A" w:rsidRPr="00D26B4A" w:rsidRDefault="00D26B4A" w:rsidP="00D26B4A">
      <w:pPr>
        <w:rPr>
          <w:rFonts w:ascii="Times" w:eastAsia="SimSun" w:hAnsi="Times"/>
          <w:b/>
        </w:rPr>
      </w:pPr>
    </w:p>
    <w:p w14:paraId="6C84C2F4" w14:textId="77777777" w:rsidR="00D26B4A" w:rsidRPr="00D26B4A" w:rsidRDefault="00D26B4A" w:rsidP="00D26B4A">
      <w:pPr>
        <w:rPr>
          <w:rFonts w:ascii="Times" w:eastAsia="SimSun" w:hAnsi="Times" w:hint="eastAsia"/>
        </w:rPr>
      </w:pPr>
      <w:r w:rsidRPr="00D26B4A">
        <w:rPr>
          <w:rFonts w:ascii="Times" w:eastAsia="SimSun" w:hAnsi="Times" w:hint="eastAsia"/>
        </w:rPr>
        <w:t>排序算法的稳定性</w:t>
      </w:r>
      <w:r w:rsidRPr="00D26B4A">
        <w:rPr>
          <w:rFonts w:ascii="Times" w:eastAsia="SimSun" w:hAnsi="Times" w:hint="eastAsia"/>
        </w:rPr>
        <w:t>:</w:t>
      </w:r>
      <w:r w:rsidRPr="00D26B4A">
        <w:rPr>
          <w:rFonts w:ascii="Times" w:eastAsia="SimSun" w:hAnsi="Times" w:hint="eastAsia"/>
        </w:rPr>
        <w:t>若待排序的序列中，存在多个具有相同关键字的记录，经过排序，这些记录的相对次序保持不变，则称该算法是稳定的；若经排序后，记录的相对次序发生了改变，则称该算法是不稳定的。</w:t>
      </w:r>
      <w:r w:rsidRPr="00D26B4A">
        <w:rPr>
          <w:rFonts w:ascii="Times" w:eastAsia="SimSun" w:hAnsi="Times" w:hint="eastAsia"/>
        </w:rPr>
        <w:t xml:space="preserve"> </w:t>
      </w:r>
    </w:p>
    <w:p w14:paraId="3C37FBA2" w14:textId="77777777" w:rsidR="00D26B4A" w:rsidRPr="00D26B4A" w:rsidRDefault="00D26B4A" w:rsidP="00D26B4A">
      <w:pPr>
        <w:rPr>
          <w:rFonts w:ascii="Times" w:eastAsia="SimSun" w:hAnsi="Times"/>
        </w:rPr>
      </w:pPr>
    </w:p>
    <w:p w14:paraId="4ABD4C65" w14:textId="77777777" w:rsidR="00D26B4A" w:rsidRPr="00D26B4A" w:rsidRDefault="00D26B4A" w:rsidP="00D26B4A">
      <w:pPr>
        <w:rPr>
          <w:rFonts w:ascii="Times" w:eastAsia="SimSun" w:hAnsi="Times" w:hint="eastAsia"/>
        </w:rPr>
      </w:pPr>
      <w:r w:rsidRPr="00D26B4A">
        <w:rPr>
          <w:rFonts w:ascii="Times" w:eastAsia="SimSun" w:hAnsi="Times" w:hint="eastAsia"/>
        </w:rPr>
        <w:t>稳定的排序算法：冒泡排序、插入排序、归并排序和基数排序</w:t>
      </w:r>
    </w:p>
    <w:p w14:paraId="5B2890A9" w14:textId="77777777" w:rsidR="00D26B4A" w:rsidRPr="00D26B4A" w:rsidRDefault="00D26B4A" w:rsidP="00D26B4A">
      <w:pPr>
        <w:rPr>
          <w:rFonts w:ascii="Times" w:eastAsia="SimSun" w:hAnsi="Times"/>
        </w:rPr>
      </w:pPr>
    </w:p>
    <w:p w14:paraId="253C5DA5" w14:textId="3E4298A8" w:rsidR="00D26B4A" w:rsidRPr="00D26B4A" w:rsidRDefault="00D26B4A" w:rsidP="00D26B4A">
      <w:pPr>
        <w:rPr>
          <w:rFonts w:ascii="Times" w:eastAsia="SimSun" w:hAnsi="Times"/>
        </w:rPr>
      </w:pPr>
      <w:r w:rsidRPr="00D26B4A">
        <w:rPr>
          <w:rFonts w:ascii="Times" w:eastAsia="SimSun" w:hAnsi="Times" w:hint="eastAsia"/>
        </w:rPr>
        <w:t>不是稳定的排序算法：选择排序、快速排序、希尔排序、堆排序</w:t>
      </w:r>
    </w:p>
    <w:p w14:paraId="2C749112" w14:textId="4199A950" w:rsidR="00334932" w:rsidRDefault="00334932" w:rsidP="00334932">
      <w:pPr>
        <w:rPr>
          <w:rFonts w:ascii="Times" w:eastAsia="SimSun" w:hAnsi="Times"/>
        </w:rPr>
      </w:pPr>
      <w:r w:rsidRPr="00334932">
        <w:rPr>
          <w:rFonts w:ascii="Times" w:eastAsia="SimSun" w:hAnsi="Times" w:hint="eastAsia"/>
        </w:rPr>
        <w:t>泡排序的情况</w:t>
      </w:r>
    </w:p>
    <w:p w14:paraId="3F01414C" w14:textId="2E32D548" w:rsidR="000764DD" w:rsidRDefault="000764DD" w:rsidP="00334932">
      <w:pPr>
        <w:rPr>
          <w:rFonts w:ascii="Times" w:eastAsia="SimSun" w:hAnsi="Times"/>
        </w:rPr>
      </w:pPr>
    </w:p>
    <w:p w14:paraId="1F3F6001" w14:textId="77777777" w:rsidR="000764DD" w:rsidRDefault="000764DD" w:rsidP="000764DD">
      <w:pPr>
        <w:rPr>
          <w:rFonts w:ascii="Times" w:eastAsia="SimSun" w:hAnsi="Times"/>
          <w:b/>
        </w:rPr>
      </w:pPr>
    </w:p>
    <w:p w14:paraId="4E2E0B0C" w14:textId="77777777" w:rsidR="000764DD" w:rsidRDefault="000764DD" w:rsidP="000764DD">
      <w:pPr>
        <w:rPr>
          <w:rFonts w:ascii="Times" w:eastAsia="SimSun" w:hAnsi="Times"/>
          <w:b/>
        </w:rPr>
      </w:pPr>
    </w:p>
    <w:p w14:paraId="316D25E8" w14:textId="77777777" w:rsidR="000764DD" w:rsidRDefault="000764DD" w:rsidP="000764DD">
      <w:pPr>
        <w:rPr>
          <w:rFonts w:ascii="Times" w:eastAsia="SimSun" w:hAnsi="Times"/>
          <w:b/>
        </w:rPr>
      </w:pPr>
    </w:p>
    <w:p w14:paraId="0740FD99" w14:textId="576AA5F2" w:rsidR="000764DD" w:rsidRPr="000764DD" w:rsidRDefault="000764DD" w:rsidP="000764DD">
      <w:pPr>
        <w:rPr>
          <w:rFonts w:ascii="Times" w:eastAsia="SimSun" w:hAnsi="Times" w:hint="eastAsia"/>
          <w:b/>
        </w:rPr>
      </w:pPr>
      <w:r w:rsidRPr="000764DD">
        <w:rPr>
          <w:rFonts w:ascii="Times" w:eastAsia="SimSun" w:hAnsi="Times" w:hint="eastAsia"/>
          <w:b/>
        </w:rPr>
        <w:t>选择排序算法准则：</w:t>
      </w:r>
    </w:p>
    <w:p w14:paraId="634D8E67" w14:textId="77777777" w:rsidR="000764DD" w:rsidRPr="000764DD" w:rsidRDefault="000764DD" w:rsidP="000764DD">
      <w:pPr>
        <w:rPr>
          <w:rFonts w:ascii="Times" w:eastAsia="SimSun" w:hAnsi="Times"/>
        </w:rPr>
      </w:pPr>
    </w:p>
    <w:p w14:paraId="315CF71F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一般而言，需要考虑的因素有以下四点：</w:t>
      </w:r>
    </w:p>
    <w:p w14:paraId="376ADFF0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设待排序元素的个数为</w:t>
      </w:r>
      <w:r w:rsidRPr="000764DD">
        <w:rPr>
          <w:rFonts w:ascii="Times" w:eastAsia="SimSun" w:hAnsi="Times" w:hint="eastAsia"/>
        </w:rPr>
        <w:t>n.</w:t>
      </w:r>
    </w:p>
    <w:p w14:paraId="01AFEC82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1</w:t>
      </w:r>
      <w:r w:rsidRPr="000764DD">
        <w:rPr>
          <w:rFonts w:ascii="Times" w:eastAsia="SimSun" w:hAnsi="Times" w:hint="eastAsia"/>
        </w:rPr>
        <w:t>）当</w:t>
      </w:r>
      <w:r w:rsidRPr="000764DD">
        <w:rPr>
          <w:rFonts w:ascii="Times" w:eastAsia="SimSun" w:hAnsi="Times" w:hint="eastAsia"/>
        </w:rPr>
        <w:t>n</w:t>
      </w:r>
      <w:r w:rsidRPr="000764DD">
        <w:rPr>
          <w:rFonts w:ascii="Times" w:eastAsia="SimSun" w:hAnsi="Times" w:hint="eastAsia"/>
        </w:rPr>
        <w:t>较大，则应采用时间复杂度为</w:t>
      </w:r>
      <w:r w:rsidRPr="000764DD">
        <w:rPr>
          <w:rFonts w:ascii="Times" w:eastAsia="SimSun" w:hAnsi="Times" w:hint="eastAsia"/>
        </w:rPr>
        <w:t>O(nlog2n)</w:t>
      </w:r>
      <w:r w:rsidRPr="000764DD">
        <w:rPr>
          <w:rFonts w:ascii="Times" w:eastAsia="SimSun" w:hAnsi="Times" w:hint="eastAsia"/>
        </w:rPr>
        <w:t>的排序方法：快速排序、堆排序或归并排序序。</w:t>
      </w:r>
    </w:p>
    <w:p w14:paraId="05B26570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2</w:t>
      </w:r>
      <w:r w:rsidRPr="000764DD">
        <w:rPr>
          <w:rFonts w:ascii="Times" w:eastAsia="SimSun" w:hAnsi="Times" w:hint="eastAsia"/>
        </w:rPr>
        <w:t>）当</w:t>
      </w:r>
      <w:r w:rsidRPr="000764DD">
        <w:rPr>
          <w:rFonts w:ascii="Times" w:eastAsia="SimSun" w:hAnsi="Times" w:hint="eastAsia"/>
        </w:rPr>
        <w:t>n</w:t>
      </w:r>
      <w:r w:rsidRPr="000764DD">
        <w:rPr>
          <w:rFonts w:ascii="Times" w:eastAsia="SimSun" w:hAnsi="Times" w:hint="eastAsia"/>
        </w:rPr>
        <w:t>较大，内存空间允许，且要求稳定性：归并排序</w:t>
      </w:r>
    </w:p>
    <w:p w14:paraId="5F436560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lastRenderedPageBreak/>
        <w:t>3</w:t>
      </w:r>
      <w:r w:rsidRPr="000764DD">
        <w:rPr>
          <w:rFonts w:ascii="Times" w:eastAsia="SimSun" w:hAnsi="Times" w:hint="eastAsia"/>
        </w:rPr>
        <w:t>）当</w:t>
      </w:r>
      <w:r w:rsidRPr="000764DD">
        <w:rPr>
          <w:rFonts w:ascii="Times" w:eastAsia="SimSun" w:hAnsi="Times" w:hint="eastAsia"/>
        </w:rPr>
        <w:t>n</w:t>
      </w:r>
      <w:r w:rsidRPr="000764DD">
        <w:rPr>
          <w:rFonts w:ascii="Times" w:eastAsia="SimSun" w:hAnsi="Times" w:hint="eastAsia"/>
        </w:rPr>
        <w:t>较小，可采用直接插入或直接选择排序。</w:t>
      </w:r>
    </w:p>
    <w:p w14:paraId="68CF075F" w14:textId="6F32C1B4" w:rsidR="000764DD" w:rsidRPr="000764DD" w:rsidRDefault="000764DD" w:rsidP="000764DD">
      <w:pPr>
        <w:ind w:firstLine="480"/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直接插入排序：当元素分布有序，直接插入排序将大大减少比较次数和移动记录的次数。</w:t>
      </w:r>
    </w:p>
    <w:p w14:paraId="5A0010E9" w14:textId="2E6BDE89" w:rsidR="000764DD" w:rsidRPr="000764DD" w:rsidRDefault="000764DD" w:rsidP="000764DD">
      <w:pPr>
        <w:ind w:firstLineChars="200" w:firstLine="480"/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直接选择排序</w:t>
      </w:r>
      <w:r w:rsidRPr="000764DD">
        <w:rPr>
          <w:rFonts w:ascii="Times" w:eastAsia="SimSun" w:hAnsi="Times" w:hint="eastAsia"/>
        </w:rPr>
        <w:t xml:space="preserve"> </w:t>
      </w:r>
      <w:r w:rsidRPr="000764DD">
        <w:rPr>
          <w:rFonts w:ascii="Times" w:eastAsia="SimSun" w:hAnsi="Times" w:hint="eastAsia"/>
        </w:rPr>
        <w:t>：元素分布有序，如果不要求稳定性，选择直接选择排序</w:t>
      </w:r>
    </w:p>
    <w:p w14:paraId="3AEC4E02" w14:textId="0A566FA1" w:rsidR="000764DD" w:rsidRPr="000764DD" w:rsidRDefault="000764DD" w:rsidP="000764DD">
      <w:pPr>
        <w:rPr>
          <w:rFonts w:ascii="Times" w:eastAsia="SimSun" w:hAnsi="Times" w:hint="eastAsia"/>
        </w:rPr>
      </w:pPr>
      <w:r>
        <w:rPr>
          <w:rFonts w:ascii="Times" w:eastAsia="SimSun" w:hAnsi="Times"/>
        </w:rPr>
        <w:t>4</w:t>
      </w:r>
      <w:r w:rsidRPr="000764DD">
        <w:rPr>
          <w:rFonts w:ascii="Times" w:eastAsia="SimSun" w:hAnsi="Times" w:hint="eastAsia"/>
        </w:rPr>
        <w:t>）一般不使用或不直接使用传统的冒泡排序。</w:t>
      </w:r>
    </w:p>
    <w:p w14:paraId="4E7B8F09" w14:textId="2C10F649" w:rsidR="000764DD" w:rsidRPr="000764DD" w:rsidRDefault="000764DD" w:rsidP="000764DD">
      <w:pPr>
        <w:rPr>
          <w:rFonts w:ascii="Times" w:eastAsia="SimSun" w:hAnsi="Times" w:hint="eastAsia"/>
        </w:rPr>
      </w:pPr>
      <w:bookmarkStart w:id="0" w:name="_GoBack"/>
      <w:r>
        <w:rPr>
          <w:rFonts w:ascii="Times" w:eastAsia="SimSun" w:hAnsi="Times"/>
        </w:rPr>
        <w:t>5</w:t>
      </w:r>
      <w:r w:rsidRPr="000764DD">
        <w:rPr>
          <w:rFonts w:ascii="Times" w:eastAsia="SimSun" w:hAnsi="Times" w:hint="eastAsia"/>
        </w:rPr>
        <w:t>）</w:t>
      </w:r>
      <w:bookmarkEnd w:id="0"/>
      <w:r w:rsidRPr="000764DD">
        <w:rPr>
          <w:rFonts w:ascii="Times" w:eastAsia="SimSun" w:hAnsi="Times" w:hint="eastAsia"/>
        </w:rPr>
        <w:t>基数排序</w:t>
      </w:r>
    </w:p>
    <w:p w14:paraId="752B2FD9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>它是一种稳定的排序算法，但有一定的局限性：</w:t>
      </w:r>
    </w:p>
    <w:p w14:paraId="14D78109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 xml:space="preserve">　　</w:t>
      </w:r>
      <w:r w:rsidRPr="000764DD">
        <w:rPr>
          <w:rFonts w:ascii="Times" w:eastAsia="SimSun" w:hAnsi="Times" w:hint="eastAsia"/>
        </w:rPr>
        <w:t>1</w:t>
      </w:r>
      <w:r w:rsidRPr="000764DD">
        <w:rPr>
          <w:rFonts w:ascii="Times" w:eastAsia="SimSun" w:hAnsi="Times" w:hint="eastAsia"/>
        </w:rPr>
        <w:t>、关键字可分解。</w:t>
      </w:r>
    </w:p>
    <w:p w14:paraId="2A7DEAA5" w14:textId="77777777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 xml:space="preserve">　　</w:t>
      </w:r>
      <w:r w:rsidRPr="000764DD">
        <w:rPr>
          <w:rFonts w:ascii="Times" w:eastAsia="SimSun" w:hAnsi="Times" w:hint="eastAsia"/>
        </w:rPr>
        <w:t>2</w:t>
      </w:r>
      <w:r w:rsidRPr="000764DD">
        <w:rPr>
          <w:rFonts w:ascii="Times" w:eastAsia="SimSun" w:hAnsi="Times" w:hint="eastAsia"/>
        </w:rPr>
        <w:t>、记录的关键字位数较少，如果密集更好</w:t>
      </w:r>
    </w:p>
    <w:p w14:paraId="6F2CE85F" w14:textId="3B9F9482" w:rsidR="000764DD" w:rsidRPr="000764DD" w:rsidRDefault="000764DD" w:rsidP="000764DD">
      <w:pPr>
        <w:rPr>
          <w:rFonts w:ascii="Times" w:eastAsia="SimSun" w:hAnsi="Times" w:hint="eastAsia"/>
        </w:rPr>
      </w:pPr>
      <w:r w:rsidRPr="000764DD">
        <w:rPr>
          <w:rFonts w:ascii="Times" w:eastAsia="SimSun" w:hAnsi="Times" w:hint="eastAsia"/>
        </w:rPr>
        <w:t xml:space="preserve">　　</w:t>
      </w:r>
      <w:r w:rsidRPr="000764DD">
        <w:rPr>
          <w:rFonts w:ascii="Times" w:eastAsia="SimSun" w:hAnsi="Times" w:hint="eastAsia"/>
        </w:rPr>
        <w:t>3</w:t>
      </w:r>
      <w:r w:rsidRPr="000764DD">
        <w:rPr>
          <w:rFonts w:ascii="Times" w:eastAsia="SimSun" w:hAnsi="Times" w:hint="eastAsia"/>
        </w:rPr>
        <w:t>、如果是数字时，最好是无符号的</w:t>
      </w:r>
    </w:p>
    <w:sectPr w:rsidR="000764DD" w:rsidRPr="000764DD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4"/>
    <w:rsid w:val="000764DD"/>
    <w:rsid w:val="001A6A13"/>
    <w:rsid w:val="00334932"/>
    <w:rsid w:val="00353BFA"/>
    <w:rsid w:val="0042214E"/>
    <w:rsid w:val="005D6306"/>
    <w:rsid w:val="00612202"/>
    <w:rsid w:val="00612EBF"/>
    <w:rsid w:val="00693D94"/>
    <w:rsid w:val="009B1534"/>
    <w:rsid w:val="00D2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477EC"/>
  <w15:chartTrackingRefBased/>
  <w15:docId w15:val="{EA3A8037-47E9-554B-865A-F93A4F12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353B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5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30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53B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B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9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49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49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unoob.com/w3cnote/sort-algorithm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6</cp:revision>
  <dcterms:created xsi:type="dcterms:W3CDTF">2020-01-03T09:22:00Z</dcterms:created>
  <dcterms:modified xsi:type="dcterms:W3CDTF">2020-01-05T08:38:00Z</dcterms:modified>
</cp:coreProperties>
</file>