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F35B" w14:textId="7068CCBC" w:rsidR="00732802" w:rsidRDefault="00732802">
      <w:r>
        <w:t>1.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内存，作用域，除了修饰变量还能修饰什么（函数）</w:t>
      </w:r>
    </w:p>
    <w:p w14:paraId="52CD3EE5" w14:textId="69ECF186" w:rsidR="00732802" w:rsidRDefault="00732802">
      <w:r>
        <w:rPr>
          <w:rFonts w:hint="eastAsia"/>
        </w:rPr>
        <w:t>2</w:t>
      </w:r>
      <w:r>
        <w:t>.</w:t>
      </w:r>
      <w:r>
        <w:rPr>
          <w:rFonts w:hint="eastAsia"/>
        </w:rPr>
        <w:t>指针和引用，指针和引用的大小</w:t>
      </w:r>
    </w:p>
    <w:p w14:paraId="41FA96DE" w14:textId="48D0FD1E" w:rsidR="00732802" w:rsidRDefault="0073280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怎么实现可靠性传输的</w:t>
      </w:r>
      <w:bookmarkStart w:id="0" w:name="_GoBack"/>
      <w:bookmarkEnd w:id="0"/>
    </w:p>
    <w:p w14:paraId="514DFFC3" w14:textId="63F8BAF6" w:rsidR="00732802" w:rsidRDefault="00732802">
      <w:r>
        <w:t>4.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的加密</w:t>
      </w:r>
    </w:p>
    <w:p w14:paraId="35C6E459" w14:textId="4654209C" w:rsidR="00732802" w:rsidRDefault="00732802">
      <w:r>
        <w:t>5.</w:t>
      </w:r>
      <w:r>
        <w:rPr>
          <w:rFonts w:hint="eastAsia"/>
        </w:rPr>
        <w:t>堆和树有什么区别？</w:t>
      </w:r>
    </w:p>
    <w:p w14:paraId="1BFD7D3F" w14:textId="0D7B4F48" w:rsidR="00732802" w:rsidRDefault="00732802">
      <w:r>
        <w:t>6.</w:t>
      </w:r>
      <w:r>
        <w:rPr>
          <w:rFonts w:hint="eastAsia"/>
        </w:rPr>
        <w:t>堆栈和队列有什么区别？</w:t>
      </w:r>
    </w:p>
    <w:p w14:paraId="4EE17467" w14:textId="7DCD1AA0" w:rsidR="00732802" w:rsidRDefault="00732802">
      <w:r>
        <w:t>7.</w:t>
      </w:r>
      <w:r>
        <w:rPr>
          <w:rFonts w:hint="eastAsia"/>
        </w:rPr>
        <w:t>字符串的排序</w:t>
      </w:r>
    </w:p>
    <w:p w14:paraId="0DB496CA" w14:textId="77777777" w:rsidR="00732802" w:rsidRDefault="00732802" w:rsidP="00732802"/>
    <w:p w14:paraId="58CCC768" w14:textId="26D48DF5" w:rsidR="00732802" w:rsidRPr="00732802" w:rsidRDefault="00732802" w:rsidP="00732802">
      <w:r>
        <w:rPr>
          <w:rFonts w:hint="eastAsia"/>
        </w:rPr>
        <w:t>算法</w:t>
      </w:r>
      <w:r>
        <w:rPr>
          <w:rFonts w:hint="eastAsia"/>
        </w:rPr>
        <w:t>题（</w:t>
      </w:r>
      <w:r>
        <w:rPr>
          <w:rFonts w:hint="eastAsia"/>
        </w:rPr>
        <w:t>DFS</w:t>
      </w:r>
      <w:r>
        <w:rPr>
          <w:rFonts w:hint="eastAsia"/>
        </w:rPr>
        <w:t>）</w:t>
      </w:r>
    </w:p>
    <w:p w14:paraId="40E2D331" w14:textId="77777777" w:rsidR="00732802" w:rsidRDefault="00732802">
      <w:pPr>
        <w:rPr>
          <w:rFonts w:hint="eastAsia"/>
        </w:rPr>
      </w:pPr>
    </w:p>
    <w:p w14:paraId="4F0F01E5" w14:textId="0949DAF1" w:rsidR="00732802" w:rsidRDefault="00732802">
      <w:r w:rsidRPr="00732802">
        <w:drawing>
          <wp:inline distT="0" distB="0" distL="0" distR="0" wp14:anchorId="35170B50" wp14:editId="5019CFE8">
            <wp:extent cx="36449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02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02"/>
    <w:rsid w:val="00612202"/>
    <w:rsid w:val="00612EBF"/>
    <w:rsid w:val="00693D94"/>
    <w:rsid w:val="0073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497A9"/>
  <w15:chartTrackingRefBased/>
  <w15:docId w15:val="{B763A74F-301B-CC4D-82E1-C6F25A28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2020-01-06T07:20:00Z</dcterms:created>
  <dcterms:modified xsi:type="dcterms:W3CDTF">2020-01-06T07:23:00Z</dcterms:modified>
</cp:coreProperties>
</file>