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/>
        <w:jc w:val="center"/>
      </w:pPr>
      <w:r>
        <w:rPr>
          <w:rFonts w:ascii="Noto Sans CJK SC" w:hAnsi="Noto Sans CJK SC" w:eastAsia="Noto Sans CJK SC"/>
          <w:b/>
          <w:color w:val="26384A"/>
          <w:sz w:val="56"/>
        </w:rPr>
        <w:t>风雪站：断电前夜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b/>
          <w:color w:val="3F6F8F"/>
          <w:sz w:val="36"/>
        </w:rPr>
        <w:t>v1.1 玩法系统重构设计文档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color w:val="697078"/>
          <w:sz w:val="23"/>
        </w:rPr>
        <w:t>危机管理 · 人物状态 · 动态行动成本 · 受约束 AI 角色协作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381"/>
            <w:shd w:fill="E6EEF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文档版本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r>
              <w:rPr>
                <w:rFonts w:ascii="Noto Sans CJK SC" w:hAnsi="Noto Sans CJK SC" w:eastAsia="Noto Sans CJK SC"/>
                <w:color w:val="2D3034"/>
                <w:sz w:val="20"/>
              </w:rPr>
              <w:t>v1.1</w:t>
            </w:r>
          </w:p>
        </w:tc>
      </w:tr>
      <w:tr>
        <w:tc>
          <w:tcPr>
            <w:tcW w:type="dxa" w:w="2381"/>
            <w:shd w:fill="E6EEF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基于项目版本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r>
              <w:rPr>
                <w:rFonts w:ascii="Noto Sans CJK SC" w:hAnsi="Noto Sans CJK SC" w:eastAsia="Noto Sans CJK SC"/>
                <w:color w:val="2D3034"/>
                <w:sz w:val="20"/>
              </w:rPr>
              <w:t>Whiteout Station v1.0.0 规则与 Shipping 基线</w:t>
            </w:r>
          </w:p>
        </w:tc>
      </w:tr>
      <w:tr>
        <w:tc>
          <w:tcPr>
            <w:tcW w:type="dxa" w:w="2381"/>
            <w:shd w:fill="E6EEF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文档状态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r>
              <w:rPr>
                <w:rFonts w:ascii="Noto Sans CJK SC" w:hAnsi="Noto Sans CJK SC" w:eastAsia="Noto Sans CJK SC"/>
                <w:color w:val="2D3034"/>
                <w:sz w:val="20"/>
              </w:rPr>
              <w:t>玩法重构提案；进入规则原型与试玩验证前的统一设计基线</w:t>
            </w:r>
          </w:p>
        </w:tc>
      </w:tr>
      <w:tr>
        <w:tc>
          <w:tcPr>
            <w:tcW w:type="dxa" w:w="2381"/>
            <w:shd w:fill="E6EEF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重构目标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r>
              <w:rPr>
                <w:rFonts w:ascii="Noto Sans CJK SC" w:hAnsi="Noto Sans CJK SC" w:eastAsia="Noto Sans CJK SC"/>
                <w:color w:val="2D3034"/>
                <w:sz w:val="20"/>
              </w:rPr>
              <w:t>让食物、医疗、供暖和人员状态直接改变行动成本、任务资格与结果</w:t>
            </w:r>
          </w:p>
        </w:tc>
      </w:tr>
      <w:tr>
        <w:tc>
          <w:tcPr>
            <w:tcW w:type="dxa" w:w="2381"/>
            <w:shd w:fill="E6EEF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建议局长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r>
              <w:rPr>
                <w:rFonts w:ascii="Noto Sans CJK SC" w:hAnsi="Noto Sans CJK SC" w:eastAsia="Noto Sans CJK SC"/>
                <w:color w:val="2D3034"/>
                <w:sz w:val="20"/>
              </w:rPr>
              <w:t>20—30 分钟 / 局；三个阶段，共 12 个行动窗口</w:t>
            </w:r>
          </w:p>
        </w:tc>
      </w:tr>
      <w:tr>
        <w:tc>
          <w:tcPr>
            <w:tcW w:type="dxa" w:w="2381"/>
            <w:shd w:fill="E6EEF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保留范围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r>
              <w:rPr>
                <w:rFonts w:ascii="Noto Sans CJK SC" w:hAnsi="Noto Sans CJK SC" w:eastAsia="Noto Sans CJK SC"/>
                <w:color w:val="2D3034"/>
                <w:sz w:val="20"/>
              </w:rPr>
              <w:t>世界观、顾衡与叶澄、发电机事故真相、地图、证据链、AI 网关与确定性结算</w:t>
            </w:r>
          </w:p>
        </w:tc>
      </w:tr>
      <w:tr>
        <w:tc>
          <w:tcPr>
            <w:tcW w:type="dxa" w:w="2381"/>
            <w:shd w:fill="E6EEF3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6384A"/>
                <w:sz w:val="20"/>
              </w:rPr>
              <w:t>更新日期</w:t>
            </w:r>
          </w:p>
        </w:tc>
        <w:tc>
          <w:tcPr>
            <w:tcW w:type="dxa" w:w="6236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r>
              <w:rPr>
                <w:rFonts w:ascii="Noto Sans CJK SC" w:hAnsi="Noto Sans CJK SC" w:eastAsia="Noto Sans CJK SC"/>
                <w:color w:val="2D3034"/>
                <w:sz w:val="20"/>
              </w:rPr>
              <w:t>2026 年 7 月 30 日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i/>
          <w:color w:val="697078"/>
          <w:sz w:val="19"/>
        </w:rPr>
        <w:t>用途：作为 v1.1 规则重构、UE 接入、UI 反馈、AI 行为约束和试玩平衡的统一依据。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文档说明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2F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3F6F8F"/>
              <w:start w:val="single" w:sz="12" w:space="0" w:color="3F6F8F"/>
              <w:bottom w:val="single" w:sz="8" w:space="0" w:color="3F6F8F"/>
              <w:end w:val="single" w:sz="8" w:space="0" w:color="3F6F8F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一句话重构</w:t>
            </w:r>
          </w:p>
          <w:p>
            <w:pPr>
              <w:spacing w:after="0" w:line="324" w:lineRule="auto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《风雪站》不再把饥饿、疲劳和生命值当作缓慢下降的装饰性状态条，而是把食物、治疗、供暖和人物关系转化为“谁还能可靠工作、行动需要多少时间、执行后会付出什么代价”的危机管理系统。</w:t>
            </w:r>
          </w:p>
        </w:tc>
      </w:tr>
    </w:tbl>
    <w:p>
      <w:pPr>
        <w:spacing w:after="40"/>
      </w:pPr>
    </w:p>
    <w:p>
      <w:pPr>
        <w:spacing w:before="0" w:after="120" w:line="348" w:lineRule="auto"/>
      </w:pPr>
      <w:r>
        <w:rPr>
          <w:rFonts w:ascii="Noto Sans CJK SC" w:hAnsi="Noto Sans CJK SC" w:eastAsia="Noto Sans CJK SC"/>
          <w:i w:val="0"/>
          <w:color w:val="2D3034"/>
          <w:sz w:val="21"/>
        </w:rPr>
        <w:t>本次重构针对 v1.0 试玩中的核心反馈：系统数量已经不少，但食物、药品、体温、疲劳与伤势大多只在后台改变数值或最终评分，玩家在当下行动中很少被迫因此调整计划。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/>
          <w:i w:val="0"/>
          <w:color w:val="2D3034"/>
          <w:sz w:val="21"/>
        </w:rPr>
        <w:t>设计目标不是增加更多状态条，也不是把数值惩罚放大到“每一步都掉血”。真正要解决的是因果链：资源投入必须在一至两个行动内改变任务成本、NPC意愿、场景表现或危机结果。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本次文档要回答的问题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为什么 v1.0 的进食、疗伤、体温和疲劳存在感低；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v1.1 的三阶段核心循环如何组织时间压力；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人物状态怎样直接影响行动资格、AP 成本和任务产出；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食物、药品、保温包、燃料与替代继电器如何形成交叉取舍；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顾衡、叶澄与 AI 对话怎样从“给信息”升级为“协商工作条件”；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现有规则模拟器、JSON 配置和 UE 运行时应如何迁移；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如何验证重构后的系统确实进入了玩家体验，而不只是数值表。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文档结构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70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7370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9"/>
              </w:rPr>
              <w:t>1—3</w:t>
            </w:r>
          </w:p>
        </w:tc>
        <w:tc>
          <w:tcPr>
            <w:tcW w:type="dxa" w:w="7370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9"/>
              </w:rPr>
              <w:t>v1.0 现状审计、重构边界、目标体验与新核心循环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9"/>
              </w:rPr>
              <w:t>4—8</w:t>
            </w:r>
          </w:p>
        </w:tc>
        <w:tc>
          <w:tcPr>
            <w:tcW w:type="dxa" w:w="737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9"/>
              </w:rPr>
              <w:t>阶段、人物状态、资源、食物、医疗、供暖与动态 AP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9"/>
              </w:rPr>
              <w:t>9—12</w:t>
            </w:r>
          </w:p>
        </w:tc>
        <w:tc>
          <w:tcPr>
            <w:tcW w:type="dxa" w:w="7370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9"/>
              </w:rPr>
              <w:t>NPC/AI、地点与行动、示例路线、评分与结局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9"/>
              </w:rPr>
              <w:t>13—16</w:t>
            </w:r>
          </w:p>
        </w:tc>
        <w:tc>
          <w:tcPr>
            <w:tcW w:type="dxa" w:w="737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9"/>
              </w:rPr>
              <w:t>UI反馈、数据结构、实施计划、测试与验收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9"/>
              </w:rPr>
              <w:t>附录</w:t>
            </w:r>
          </w:p>
        </w:tc>
        <w:tc>
          <w:tcPr>
            <w:tcW w:type="dxa" w:w="7370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9"/>
              </w:rPr>
              <w:t>建议初始数值、行动标签、待决问题和版本记录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1. v1.0 现状审计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/>
          <w:i w:val="0"/>
          <w:color w:val="2D3034"/>
          <w:sz w:val="21"/>
        </w:rPr>
        <w:t>审计基线来自项目当前 v1.0 规则配置、确定性模拟器与 Shipping 路线测试。主要参考路径：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WhiteoutStation/Content/Rules/WhiteoutStationRules.v1.0.json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Tools/Rules/whiteout_rules.py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Tools/Release/run_v10_shipping_smoke.py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1.1 当前关键参数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57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8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v1.0 当前值</w:t>
            </w:r>
          </w:p>
        </w:tc>
        <w:tc>
          <w:tcPr>
            <w:tcW w:type="dxa" w:w="4932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体验含义</w:t>
            </w:r>
          </w:p>
        </w:tc>
      </w:tr>
      <w:tr>
        <w:trPr>
          <w:cantSplit/>
        </w:trPr>
        <w:tc>
          <w:tcPr>
            <w:tcW w:type="dxa" w:w="175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总行动点</w:t>
            </w:r>
          </w:p>
        </w:tc>
        <w:tc>
          <w:tcPr>
            <w:tcW w:type="dxa" w:w="238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12 AP；中段危机阈值 6 AP</w:t>
            </w:r>
          </w:p>
        </w:tc>
        <w:tc>
          <w:tcPr>
            <w:tcW w:type="dxa" w:w="493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时间上限存在，但三条标准成功路线只消耗 6—8 AP，余量偏大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初始资源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燃料 4、食物 2、药品 1、保温包 1、继电器 0</w:t>
            </w:r>
          </w:p>
        </w:tc>
        <w:tc>
          <w:tcPr>
            <w:tcW w:type="dxa" w:w="493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资源稀缺的框架成立，但部分资源只在特定路线中发挥作用</w:t>
            </w:r>
          </w:p>
        </w:tc>
      </w:tr>
      <w:tr>
        <w:trPr>
          <w:cantSplit/>
        </w:trPr>
        <w:tc>
          <w:tcPr>
            <w:tcW w:type="dxa" w:w="175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每 AP 环境衰减</w:t>
            </w:r>
          </w:p>
        </w:tc>
        <w:tc>
          <w:tcPr>
            <w:tcW w:type="dxa" w:w="238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体温、饱腹、疲劳均 -0.1</w:t>
            </w:r>
          </w:p>
        </w:tc>
        <w:tc>
          <w:tcPr>
            <w:tcW w:type="dxa" w:w="493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绝大多数角色在正常路线中不会跨越危险阈值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危险阈值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健康/体温/疲劳 3.0；压力 8.5</w:t>
            </w:r>
          </w:p>
        </w:tc>
        <w:tc>
          <w:tcPr>
            <w:tcW w:type="dxa" w:w="493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状态条会变化，但很少改变行动资格与任务结果</w:t>
            </w:r>
          </w:p>
        </w:tc>
      </w:tr>
      <w:tr>
        <w:trPr>
          <w:cantSplit/>
        </w:trPr>
        <w:tc>
          <w:tcPr>
            <w:tcW w:type="dxa" w:w="175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医疗协作路线</w:t>
            </w:r>
          </w:p>
        </w:tc>
        <w:tc>
          <w:tcPr>
            <w:tcW w:type="dxa" w:w="238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消耗 8 AP，完成后剩余 4 AP</w:t>
            </w:r>
          </w:p>
        </w:tc>
        <w:tc>
          <w:tcPr>
            <w:tcW w:type="dxa" w:w="493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治疗主要作为稳定维修的解锁器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技术替代路线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消耗 8 AP，完成后剩余 4 AP</w:t>
            </w:r>
          </w:p>
        </w:tc>
        <w:tc>
          <w:tcPr>
            <w:tcW w:type="dxa" w:w="493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调查、拆解和继电器形成独立通道</w:t>
            </w:r>
          </w:p>
        </w:tc>
      </w:tr>
      <w:tr>
        <w:trPr>
          <w:cantSplit/>
        </w:trPr>
        <w:tc>
          <w:tcPr>
            <w:tcW w:type="dxa" w:w="175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强行快修路线</w:t>
            </w:r>
          </w:p>
        </w:tc>
        <w:tc>
          <w:tcPr>
            <w:tcW w:type="dxa" w:w="238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消耗 6 AP，完成后剩余 6 AP</w:t>
            </w:r>
          </w:p>
        </w:tc>
        <w:tc>
          <w:tcPr>
            <w:tcW w:type="dxa" w:w="493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食物主要成为顾衡维修合作条件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1.2 具体问题不是“数值太小”，而是“数值没有进入行动规则”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247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238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当前主要作用</w:t>
            </w:r>
          </w:p>
        </w:tc>
        <w:tc>
          <w:tcPr>
            <w:tcW w:type="dxa" w:w="243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玩家实际感受</w:t>
            </w:r>
          </w:p>
        </w:tc>
        <w:tc>
          <w:tcPr>
            <w:tcW w:type="dxa" w:w="300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根本缺陷</w:t>
            </w:r>
          </w:p>
        </w:tc>
      </w:tr>
      <w:tr>
        <w:trPr>
          <w:cantSplit/>
        </w:trPr>
        <w:tc>
          <w:tcPr>
            <w:tcW w:type="dxa" w:w="124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食物</w:t>
            </w:r>
          </w:p>
        </w:tc>
        <w:tc>
          <w:tcPr>
            <w:tcW w:type="dxa" w:w="238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饱腹 +2；改变信任；设置顾衡已进食标记</w:t>
            </w:r>
          </w:p>
        </w:tc>
        <w:tc>
          <w:tcPr>
            <w:tcW w:type="dxa" w:w="243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像维修路线的前置钥匙</w:t>
            </w:r>
          </w:p>
        </w:tc>
        <w:tc>
          <w:tcPr>
            <w:tcW w:type="dxa" w:w="300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玩家和叶澄进食几乎不改变任务能力</w:t>
            </w:r>
          </w:p>
        </w:tc>
      </w:tr>
      <w:tr>
        <w:trPr>
          <w:cantSplit/>
        </w:trPr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治疗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顾衡数值恢复；直接获得合作与稳定维修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像一次性升级按钮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没有持续的伤势、复发、替代疗法与目标竞争</w:t>
            </w:r>
          </w:p>
        </w:tc>
      </w:tr>
      <w:tr>
        <w:trPr>
          <w:cantSplit/>
        </w:trPr>
        <w:tc>
          <w:tcPr>
            <w:tcW w:type="dxa" w:w="124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体温</w:t>
            </w:r>
          </w:p>
        </w:tc>
        <w:tc>
          <w:tcPr>
            <w:tcW w:type="dxa" w:w="238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每 AP 缓慢下降；室外额外下降</w:t>
            </w:r>
          </w:p>
        </w:tc>
        <w:tc>
          <w:tcPr>
            <w:tcW w:type="dxa" w:w="243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状态条在动，但不必调整计划</w:t>
            </w:r>
          </w:p>
        </w:tc>
        <w:tc>
          <w:tcPr>
            <w:tcW w:type="dxa" w:w="300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缺少按阶段结算、房间供暖周期与行动惩罚</w:t>
            </w:r>
          </w:p>
        </w:tc>
      </w:tr>
      <w:tr>
        <w:trPr>
          <w:cantSplit/>
        </w:trPr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疲劳/饥饿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参与人物评分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主要在结算界面体现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没有明确映射到 AP、工作效率或任务资格</w:t>
            </w:r>
          </w:p>
        </w:tc>
      </w:tr>
      <w:tr>
        <w:trPr>
          <w:cantSplit/>
        </w:trPr>
        <w:tc>
          <w:tcPr>
            <w:tcW w:type="dxa" w:w="124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资源储备</w:t>
            </w:r>
          </w:p>
        </w:tc>
        <w:tc>
          <w:tcPr>
            <w:tcW w:type="dxa" w:w="238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在最终评分中加分</w:t>
            </w:r>
          </w:p>
        </w:tc>
        <w:tc>
          <w:tcPr>
            <w:tcW w:type="dxa" w:w="243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保留资源的价值反馈过晚</w:t>
            </w:r>
          </w:p>
        </w:tc>
        <w:tc>
          <w:tcPr>
            <w:tcW w:type="dxa" w:w="300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资源应首先解决当下问题，再谈结算价值</w:t>
            </w:r>
          </w:p>
        </w:tc>
      </w:tr>
      <w:tr>
        <w:trPr>
          <w:cantSplit/>
        </w:trPr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路线结构</w:t>
            </w:r>
          </w:p>
        </w:tc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医疗、技术、快修各自闭环</w:t>
            </w:r>
          </w:p>
        </w:tc>
        <w:tc>
          <w:tcPr>
            <w:tcW w:type="dxa" w:w="243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每局只体验部分系统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系统并排存在，缺少同一条因果链中的交叉制约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1E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9B7A32"/>
              <w:start w:val="single" w:sz="12" w:space="0" w:color="9B7A32"/>
              <w:bottom w:val="single" w:sz="8" w:space="0" w:color="9B7A32"/>
              <w:end w:val="single" w:sz="8" w:space="0" w:color="9B7A32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核心判断</w:t>
            </w:r>
          </w:p>
          <w:p>
            <w:pPr>
              <w:spacing w:after="0" w:line="324" w:lineRule="auto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v1.0 的生存要素大多属于“后台状态 + 最终评分”，而不是“当下决策约束”。若只把每 AP 衰减从 -0.1 调到 -0.5，游戏会更苛刻，却仍可能只是更频繁地看状态条。v1.1 必须改变状态与行动之间的结构关系。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1.3 当前值得保留的基础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b/>
          <w:color w:val="2D3034"/>
          <w:sz w:val="20"/>
        </w:rPr>
        <w:t>确定性规则层：</w:t>
      </w:r>
      <w:r>
        <w:rPr>
          <w:rFonts w:ascii="Noto Sans CJK SC" w:hAnsi="Noto Sans CJK SC" w:eastAsia="Noto Sans CJK SC"/>
          <w:color w:val="2D3034"/>
          <w:sz w:val="20"/>
        </w:rPr>
        <w:t>AP、资源、事实、承诺、任务、评分与结局由 C++/规则模拟器控制，适合继续扩展。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b/>
          <w:color w:val="2D3034"/>
          <w:sz w:val="20"/>
        </w:rPr>
        <w:t>AI 表达隔离：</w:t>
      </w:r>
      <w:r>
        <w:rPr>
          <w:rFonts w:ascii="Noto Sans CJK SC" w:hAnsi="Noto Sans CJK SC" w:eastAsia="Noto Sans CJK SC"/>
          <w:color w:val="2D3034"/>
          <w:sz w:val="20"/>
        </w:rPr>
        <w:t>模型不拥有世界真相和资源修改权限，可在不破坏稳定性的前提下增强角色表现。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b/>
          <w:color w:val="2D3034"/>
          <w:sz w:val="20"/>
        </w:rPr>
        <w:t>事故真相与角色矛盾：</w:t>
      </w:r>
      <w:r>
        <w:rPr>
          <w:rFonts w:ascii="Noto Sans CJK SC" w:hAnsi="Noto Sans CJK SC" w:eastAsia="Noto Sans CJK SC"/>
          <w:color w:val="2D3034"/>
          <w:sz w:val="20"/>
        </w:rPr>
        <w:t>顾衡受伤、违规重启、叶澄隐瞒保温包等内容已经能支撑资源与伦理冲突。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b/>
          <w:color w:val="2D3034"/>
          <w:sz w:val="20"/>
        </w:rPr>
        <w:t>场景与交互闭环：</w:t>
      </w:r>
      <w:r>
        <w:rPr>
          <w:rFonts w:ascii="Noto Sans CJK SC" w:hAnsi="Noto Sans CJK SC" w:eastAsia="Noto Sans CJK SC"/>
          <w:color w:val="2D3034"/>
          <w:sz w:val="20"/>
        </w:rPr>
        <w:t>控制室、维修间、医务室、厨房和室外天线均已有明确功能，可在原地图上重构。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b/>
          <w:color w:val="2D3034"/>
          <w:sz w:val="20"/>
        </w:rPr>
        <w:t>动作与发布基础：</w:t>
      </w:r>
      <w:r>
        <w:rPr>
          <w:rFonts w:ascii="Noto Sans CJK SC" w:hAnsi="Noto Sans CJK SC" w:eastAsia="Noto Sans CJK SC"/>
          <w:color w:val="2D3034"/>
          <w:sz w:val="20"/>
        </w:rPr>
        <w:t>v1.0 已完成 NPC 姿态、交互、存档、回归与 Shipping 门禁，无需推倒技术底座。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1.4 本次重构的反目标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不新增口渴、理智、感染、辐射等更多状态条；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不让角色在十小时内因为少吃一顿饭而“饿死”；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不把随机事故当作弥补玩法单薄的主要手段；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不让大模型决定维修成功、资源消耗或人物死亡；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不把所有选择都压缩为唯一正确的最优路线；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不先改模型、动画和正式 UI，再回头验证规则是否好玩。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2. 重构边界与目标体验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2.1 新的产品定位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3F1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4E7F79"/>
              <w:start w:val="single" w:sz="12" w:space="0" w:color="4E7F79"/>
              <w:bottom w:val="single" w:sz="8" w:space="0" w:color="4E7F79"/>
              <w:end w:val="single" w:sz="8" w:space="0" w:color="4E7F79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重新定义“生存”</w:t>
            </w:r>
          </w:p>
          <w:p>
            <w:pPr>
              <w:spacing w:after="0" w:line="324" w:lineRule="auto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《风雪站》是一款人员状态会改变工作效率的社会危机管理游戏。玩家管理的不是几根持续下降的生存条，而是有限时间内三个人是否仍有能力、意愿和条件完成关键工作。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2.2 五项设计支柱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53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支柱</w:t>
            </w:r>
          </w:p>
        </w:tc>
        <w:tc>
          <w:tcPr>
            <w:tcW w:type="dxa" w:w="3969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设计要求</w:t>
            </w:r>
          </w:p>
        </w:tc>
        <w:tc>
          <w:tcPr>
            <w:tcW w:type="dxa" w:w="3402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玩家可感知反馈</w:t>
            </w:r>
          </w:p>
        </w:tc>
      </w:tr>
      <w:tr>
        <w:trPr>
          <w:cantSplit/>
        </w:trPr>
        <w:tc>
          <w:tcPr>
            <w:tcW w:type="dxa" w:w="153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状态改变能力</w:t>
            </w:r>
          </w:p>
        </w:tc>
        <w:tc>
          <w:tcPr>
            <w:tcW w:type="dxa" w:w="396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人物状态必须改变 AP 成本、任务资格或任务产出</w:t>
            </w:r>
          </w:p>
        </w:tc>
        <w:tc>
          <w:tcPr>
            <w:tcW w:type="dxa" w:w="340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“顾衡手伤未处理，维修需要额外 1 AP”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阶段强制结算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每 4 个行动窗口推进一次时间与环境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“医务室未供暖，顾衡由正常变为寒冷”</w:t>
            </w:r>
          </w:p>
        </w:tc>
      </w:tr>
      <w:tr>
        <w:trPr>
          <w:cantSplit/>
        </w:trPr>
        <w:tc>
          <w:tcPr>
            <w:tcW w:type="dxa" w:w="153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资源多重用途</w:t>
            </w:r>
          </w:p>
        </w:tc>
        <w:tc>
          <w:tcPr>
            <w:tcW w:type="dxa" w:w="396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每种核心资源至少服务两种互相竞争的用途</w:t>
            </w:r>
          </w:p>
        </w:tc>
        <w:tc>
          <w:tcPr>
            <w:tcW w:type="dxa" w:w="340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药品可治顾衡，也可留给室外失温或玩家受伤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AI 是协商接口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NPC 根据状态和关系提出条件、拒绝或主动帮助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顾衡要求食物与供暖后才愿冒险维修</w:t>
            </w:r>
          </w:p>
        </w:tc>
      </w:tr>
      <w:tr>
        <w:trPr>
          <w:cantSplit/>
        </w:trPr>
        <w:tc>
          <w:tcPr>
            <w:tcW w:type="dxa" w:w="153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后果透明</w:t>
            </w:r>
          </w:p>
        </w:tc>
        <w:tc>
          <w:tcPr>
            <w:tcW w:type="dxa" w:w="396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行动前显示成本来源；行动后显示因果变化</w:t>
            </w:r>
          </w:p>
        </w:tc>
        <w:tc>
          <w:tcPr>
            <w:tcW w:type="dxa" w:w="340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“基础 1 AP + 疲惫 1 + 低温 1 = 3 AP”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2.3 保留与重构范围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4422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保留</w:t>
            </w:r>
          </w:p>
        </w:tc>
        <w:tc>
          <w:tcPr>
            <w:tcW w:type="dxa" w:w="4422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重构</w:t>
            </w:r>
          </w:p>
        </w:tc>
      </w:tr>
      <w:tr>
        <w:trPr>
          <w:cantSplit/>
        </w:trPr>
        <w:tc>
          <w:tcPr>
            <w:tcW w:type="dxa" w:w="442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高原气象站背景、十小时抢修窗口、暴雪与救援前提</w:t>
            </w:r>
          </w:p>
        </w:tc>
        <w:tc>
          <w:tcPr>
            <w:tcW w:type="dxa" w:w="442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时间组织方式：单一 AP 池改为三个阶段、每阶段四个行动窗口</w:t>
            </w:r>
          </w:p>
        </w:tc>
      </w:tr>
      <w:tr>
        <w:trPr>
          <w:cantSplit/>
        </w:trPr>
        <w:tc>
          <w:tcPr>
            <w:tcW w:type="dxa" w:w="442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顾衡、叶澄及其身份、秘密、能力与冲突</w:t>
            </w:r>
          </w:p>
        </w:tc>
        <w:tc>
          <w:tcPr>
            <w:tcW w:type="dxa" w:w="442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人物状态：饥饿/疲劳/健康弱化或合并为体能、体温、伤势、压力</w:t>
            </w:r>
          </w:p>
        </w:tc>
      </w:tr>
      <w:tr>
        <w:trPr>
          <w:cantSplit/>
        </w:trPr>
        <w:tc>
          <w:tcPr>
            <w:tcW w:type="dxa" w:w="442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发电机 2 点进度、天线校准、发送信号的主目标</w:t>
            </w:r>
          </w:p>
        </w:tc>
        <w:tc>
          <w:tcPr>
            <w:tcW w:type="dxa" w:w="442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行动成本：由固定 AP 改为基础 AP + 状态/环境修正</w:t>
            </w:r>
          </w:p>
        </w:tc>
      </w:tr>
      <w:tr>
        <w:trPr>
          <w:cantSplit/>
        </w:trPr>
        <w:tc>
          <w:tcPr>
            <w:tcW w:type="dxa" w:w="442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证据、事实权限、承诺与受约束 AI 输出</w:t>
            </w:r>
          </w:p>
        </w:tc>
        <w:tc>
          <w:tcPr>
            <w:tcW w:type="dxa" w:w="442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食物、治疗、供暖、继电器的即时作用和交叉取舍</w:t>
            </w:r>
          </w:p>
        </w:tc>
      </w:tr>
      <w:tr>
        <w:trPr>
          <w:cantSplit/>
        </w:trPr>
        <w:tc>
          <w:tcPr>
            <w:tcW w:type="dxa" w:w="442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现有地图、NPC 模型、主要交互物与发布基础</w:t>
            </w:r>
          </w:p>
        </w:tc>
        <w:tc>
          <w:tcPr>
            <w:tcW w:type="dxa" w:w="442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评分、结局、UI反馈、阶段总结和因果复盘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2.4 成功的体验标准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1.  </w:t>
      </w:r>
      <w:r>
        <w:rPr>
          <w:rFonts w:ascii="Noto Sans CJK SC" w:hAnsi="Noto Sans CJK SC" w:eastAsia="Noto Sans CJK SC"/>
          <w:color w:val="2D3034"/>
          <w:sz w:val="20"/>
        </w:rPr>
        <w:t>玩家在前 5 分钟内至少遇到一次“人物状态改变行动成本”的情况。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2.  </w:t>
      </w:r>
      <w:r>
        <w:rPr>
          <w:rFonts w:ascii="Noto Sans CJK SC" w:hAnsi="Noto Sans CJK SC" w:eastAsia="Noto Sans CJK SC"/>
          <w:color w:val="2D3034"/>
          <w:sz w:val="20"/>
        </w:rPr>
        <w:t>食物必须对玩家、顾衡和叶澄都可能有实际用途，而不是顾衡专属开关。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3.  </w:t>
      </w:r>
      <w:r>
        <w:rPr>
          <w:rFonts w:ascii="Noto Sans CJK SC" w:hAnsi="Noto Sans CJK SC" w:eastAsia="Noto Sans CJK SC"/>
          <w:color w:val="2D3034"/>
          <w:sz w:val="20"/>
        </w:rPr>
        <w:t>不治疗顾衡仍可通关，但行动成本、伤势风险和结局必须明显不同。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4.  </w:t>
      </w:r>
      <w:r>
        <w:rPr>
          <w:rFonts w:ascii="Noto Sans CJK SC" w:hAnsi="Noto Sans CJK SC" w:eastAsia="Noto Sans CJK SC"/>
          <w:color w:val="2D3034"/>
          <w:sz w:val="20"/>
        </w:rPr>
        <w:t>每条成功路线至少同时使用两类生存系统，例如食物 + 供暖、医疗 + 体能。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5.  </w:t>
      </w:r>
      <w:r>
        <w:rPr>
          <w:rFonts w:ascii="Noto Sans CJK SC" w:hAnsi="Noto Sans CJK SC" w:eastAsia="Noto Sans CJK SC"/>
          <w:color w:val="2D3034"/>
          <w:sz w:val="20"/>
        </w:rPr>
        <w:t>关键状态变化必须通过动作、台词、音效、UI 或场景变化被玩家看到。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6.  </w:t>
      </w:r>
      <w:r>
        <w:rPr>
          <w:rFonts w:ascii="Noto Sans CJK SC" w:hAnsi="Noto Sans CJK SC" w:eastAsia="Noto Sans CJK SC"/>
          <w:color w:val="2D3034"/>
          <w:sz w:val="20"/>
        </w:rPr>
        <w:t>玩家结束后能清楚解释：为什么把食物给某人、为什么使用或保留药品。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3. v1.1 新核心循环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512"/>
            <w:tcMar>
              <w:top w:w="160" w:type="dxa"/>
              <w:start w:w="90" w:type="dxa"/>
              <w:bottom w:w="160" w:type="dxa"/>
              <w:end w:w="90" w:type="dxa"/>
            </w:tcMar>
            <w:shd w:fill="EAF2F7"/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6384A"/>
                <w:sz w:val="19"/>
              </w:rPr>
              <w:t>观察阶段危机</w:t>
            </w:r>
          </w:p>
        </w:tc>
        <w:tc>
          <w:tcPr>
            <w:tcW w:type="dxa" w:w="1512"/>
            <w:tcMar>
              <w:top w:w="160" w:type="dxa"/>
              <w:start w:w="90" w:type="dxa"/>
              <w:bottom w:w="160" w:type="dxa"/>
              <w:end w:w="90" w:type="dxa"/>
            </w:tcMar>
            <w:shd w:fill="EAF3F1"/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6384A"/>
                <w:sz w:val="19"/>
              </w:rPr>
              <w:t>分配供暖与资源</w:t>
            </w:r>
          </w:p>
        </w:tc>
        <w:tc>
          <w:tcPr>
            <w:tcW w:type="dxa" w:w="1512"/>
            <w:tcMar>
              <w:top w:w="160" w:type="dxa"/>
              <w:start w:w="90" w:type="dxa"/>
              <w:bottom w:w="160" w:type="dxa"/>
              <w:end w:w="90" w:type="dxa"/>
            </w:tcMar>
            <w:shd w:fill="EAF2F7"/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6384A"/>
                <w:sz w:val="19"/>
              </w:rPr>
              <w:t>调查 / 谈判</w:t>
            </w:r>
          </w:p>
        </w:tc>
        <w:tc>
          <w:tcPr>
            <w:tcW w:type="dxa" w:w="1512"/>
            <w:tcMar>
              <w:top w:w="160" w:type="dxa"/>
              <w:start w:w="90" w:type="dxa"/>
              <w:bottom w:w="160" w:type="dxa"/>
              <w:end w:w="90" w:type="dxa"/>
            </w:tcMar>
            <w:shd w:fill="EAF3F1"/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6384A"/>
                <w:sz w:val="19"/>
              </w:rPr>
              <w:t>执行关键工作</w:t>
            </w:r>
          </w:p>
        </w:tc>
        <w:tc>
          <w:tcPr>
            <w:tcW w:type="dxa" w:w="1512"/>
            <w:tcMar>
              <w:top w:w="160" w:type="dxa"/>
              <w:start w:w="90" w:type="dxa"/>
              <w:bottom w:w="160" w:type="dxa"/>
              <w:end w:w="90" w:type="dxa"/>
            </w:tcMar>
            <w:shd w:fill="EAF2F7"/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6384A"/>
                <w:sz w:val="19"/>
              </w:rPr>
              <w:t>阶段结算</w:t>
            </w:r>
          </w:p>
        </w:tc>
        <w:tc>
          <w:tcPr>
            <w:tcW w:type="dxa" w:w="1512"/>
            <w:tcMar>
              <w:top w:w="160" w:type="dxa"/>
              <w:start w:w="90" w:type="dxa"/>
              <w:bottom w:w="160" w:type="dxa"/>
              <w:end w:w="90" w:type="dxa"/>
            </w:tcMar>
            <w:shd w:fill="EAF3F1"/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6384A"/>
                <w:sz w:val="19"/>
              </w:rPr>
              <w:t>承担后果并调整</w:t>
            </w:r>
          </w:p>
        </w:tc>
      </w:tr>
    </w:tbl>
    <w:p>
      <w:pPr>
        <w:spacing w:after="20"/>
      </w:pPr>
    </w:p>
    <w:p>
      <w:pPr>
        <w:spacing w:before="0" w:after="120" w:line="348" w:lineRule="auto"/>
      </w:pPr>
      <w:r>
        <w:rPr>
          <w:rFonts w:ascii="Noto Sans CJK SC" w:hAnsi="Noto Sans CJK SC" w:eastAsia="Noto Sans CJK SC"/>
          <w:i w:val="0"/>
          <w:color w:val="2D3034"/>
          <w:sz w:val="21"/>
        </w:rPr>
        <w:t>每个阶段由“信息判断—人员准备—工作执行—环境结算”组成。玩家不再只是寻找一条最短任务链，而是决定谁在什么状态下做什么工作，以及为此牺牲哪一种资源或未来能力。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3.1 三层玩法同时运转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81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572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玩家行为</w:t>
            </w:r>
          </w:p>
        </w:tc>
        <w:tc>
          <w:tcPr>
            <w:tcW w:type="dxa" w:w="345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系统作用</w:t>
            </w:r>
          </w:p>
        </w:tc>
      </w:tr>
      <w:tr>
        <w:trPr>
          <w:cantSplit/>
        </w:trPr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第一人称空间层</w:t>
            </w:r>
          </w:p>
        </w:tc>
        <w:tc>
          <w:tcPr>
            <w:tcW w:type="dxa" w:w="357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移动、观察设备、寻找线索、到达功能房间、进行室外行动</w:t>
            </w:r>
          </w:p>
        </w:tc>
        <w:tc>
          <w:tcPr>
            <w:tcW w:type="dxa" w:w="345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维持 UE 场景存在感，避免游戏退化为纯菜单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危机管理层</w:t>
            </w:r>
          </w:p>
        </w:tc>
        <w:tc>
          <w:tcPr>
            <w:tcW w:type="dxa" w:w="35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分配供暖、食物、药品、体能和行动窗口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形成生存压力与路线取舍</w:t>
            </w:r>
          </w:p>
        </w:tc>
      </w:tr>
      <w:tr>
        <w:trPr>
          <w:cantSplit/>
        </w:trPr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社会协商层</w:t>
            </w:r>
          </w:p>
        </w:tc>
        <w:tc>
          <w:tcPr>
            <w:tcW w:type="dxa" w:w="357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询问、质疑、安抚、承诺、交易、命令</w:t>
            </w:r>
          </w:p>
        </w:tc>
        <w:tc>
          <w:tcPr>
            <w:tcW w:type="dxa" w:w="345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改变 NPC 信息披露、合作条件与自主反应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3.2 主目标与次目标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b/>
          <w:color w:val="2D3034"/>
          <w:sz w:val="20"/>
        </w:rPr>
        <w:t>首要目标：</w:t>
      </w:r>
      <w:r>
        <w:rPr>
          <w:rFonts w:ascii="Noto Sans CJK SC" w:hAnsi="Noto Sans CJK SC" w:eastAsia="Noto Sans CJK SC"/>
          <w:color w:val="2D3034"/>
          <w:sz w:val="20"/>
        </w:rPr>
        <w:t>在黄昏窗口结束前完成发电机 2/2、天线 1/1，并发送求救信号。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b/>
          <w:color w:val="2D3034"/>
          <w:sz w:val="20"/>
        </w:rPr>
        <w:t>生存目标：</w:t>
      </w:r>
      <w:r>
        <w:rPr>
          <w:rFonts w:ascii="Noto Sans CJK SC" w:hAnsi="Noto Sans CJK SC" w:eastAsia="Noto Sans CJK SC"/>
          <w:color w:val="2D3034"/>
          <w:sz w:val="20"/>
        </w:rPr>
        <w:t>避免任何角色进入危重伤势或严重失温，保留至少可撑过救援等待期的供暖能力。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b/>
          <w:color w:val="2D3034"/>
          <w:sz w:val="20"/>
        </w:rPr>
        <w:t>社会目标：</w:t>
      </w:r>
      <w:r>
        <w:rPr>
          <w:rFonts w:ascii="Noto Sans CJK SC" w:hAnsi="Noto Sans CJK SC" w:eastAsia="Noto Sans CJK SC"/>
          <w:color w:val="2D3034"/>
          <w:sz w:val="20"/>
        </w:rPr>
        <w:t>保持至少一名关键 NPC 愿意继续合作，避免承诺破裂与公开冲突失控。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b/>
          <w:color w:val="2D3034"/>
          <w:sz w:val="20"/>
        </w:rPr>
        <w:t>信息目标：</w:t>
      </w:r>
      <w:r>
        <w:rPr>
          <w:rFonts w:ascii="Noto Sans CJK SC" w:hAnsi="Noto Sans CJK SC" w:eastAsia="Noto Sans CJK SC"/>
          <w:color w:val="2D3034"/>
          <w:sz w:val="20"/>
        </w:rPr>
        <w:t>确认事故关键事实并保留记录，为结局中的责任处理提供依据。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3.3 核心因果链示例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玩家未给顾衡分配食物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→ 顾衡下午进入“疲惫”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→ 带伤维修基础 1 AP + 疲惫 1 AP + 低温 1 AP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→ 维修需要 3 AP，且只能获得 1 点进度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→ 玩家被迫放弃一次调查或改拆厨房加热器取得继电器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→ 厨房失去热餐和夜间供暖能力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→ 最终虽然发出信号，但人员与储备评分下降。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4. 时间与阶段系统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4.1 三阶段、十二个行动窗口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81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247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行动窗口</w:t>
            </w:r>
          </w:p>
        </w:tc>
        <w:tc>
          <w:tcPr>
            <w:tcW w:type="dxa" w:w="283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环境状态</w:t>
            </w:r>
          </w:p>
        </w:tc>
        <w:tc>
          <w:tcPr>
            <w:tcW w:type="dxa" w:w="306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必须解决的问题</w:t>
            </w:r>
          </w:p>
        </w:tc>
      </w:tr>
      <w:tr>
        <w:trPr>
          <w:cantSplit/>
        </w:trPr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上午：诊断与准备</w:t>
            </w:r>
          </w:p>
        </w:tc>
        <w:tc>
          <w:tcPr>
            <w:tcW w:type="dxa" w:w="124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4 AP</w:t>
            </w:r>
          </w:p>
        </w:tc>
        <w:tc>
          <w:tcPr>
            <w:tcW w:type="dxa" w:w="283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备用电池稳定；室内持续降温</w:t>
            </w:r>
          </w:p>
        </w:tc>
        <w:tc>
          <w:tcPr>
            <w:tcW w:type="dxa" w:w="306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确认故障、评估伤势、决定首个供暖区与食物分配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下午：抢修与冲突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4 AP</w:t>
            </w:r>
          </w:p>
        </w:tc>
        <w:tc>
          <w:tcPr>
            <w:tcW w:type="dxa" w:w="28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备用电压下降；暴雪加强</w:t>
            </w:r>
          </w:p>
        </w:tc>
        <w:tc>
          <w:tcPr>
            <w:tcW w:type="dxa" w:w="30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让发电机至少产生 1 点进度，并处理人员合作条件</w:t>
            </w:r>
          </w:p>
        </w:tc>
      </w:tr>
      <w:tr>
        <w:trPr>
          <w:cantSplit/>
        </w:trPr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黄昏：最后信号</w:t>
            </w:r>
          </w:p>
        </w:tc>
        <w:tc>
          <w:tcPr>
            <w:tcW w:type="dxa" w:w="124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4 AP</w:t>
            </w:r>
          </w:p>
        </w:tc>
        <w:tc>
          <w:tcPr>
            <w:tcW w:type="dxa" w:w="283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室外风速接近极限；电力窗口关闭</w:t>
            </w:r>
          </w:p>
        </w:tc>
        <w:tc>
          <w:tcPr>
            <w:tcW w:type="dxa" w:w="306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完成发电机、校准天线、发送信号并控制人员代价</w:t>
            </w:r>
          </w:p>
        </w:tc>
      </w:tr>
    </w:tbl>
    <w:p>
      <w:pPr>
        <w:spacing w:after="20"/>
      </w:pPr>
    </w:p>
    <w:p>
      <w:pPr>
        <w:spacing w:before="0" w:after="120" w:line="348" w:lineRule="auto"/>
      </w:pPr>
      <w:r>
        <w:rPr>
          <w:rFonts w:ascii="Noto Sans CJK SC" w:hAnsi="Noto Sans CJK SC" w:eastAsia="Noto Sans CJK SC"/>
          <w:i w:val="0"/>
          <w:color w:val="2D3034"/>
          <w:sz w:val="21"/>
        </w:rPr>
        <w:t>每阶段拥有独立的 4 个行动窗口。未使用窗口不结转到下一阶段；若玩家主动提前结束，可将剩余时间作为“等待/休整”结算，但不能保存为黄昏额外 AP。这样可以防止上午什么都不做、把时间全部留到最后。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4.2 阶段开始：供暖分配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2F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3F6F8F"/>
              <w:start w:val="single" w:sz="12" w:space="0" w:color="3F6F8F"/>
              <w:bottom w:val="single" w:sz="8" w:space="0" w:color="3F6F8F"/>
              <w:end w:val="single" w:sz="8" w:space="0" w:color="3F6F8F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供暖不是菜单税</w:t>
            </w:r>
          </w:p>
          <w:p>
            <w:pPr>
              <w:spacing w:after="0" w:line="324" w:lineRule="auto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每阶段开始时，玩家免费选择一个主要供暖区并消耗 1 单位燃料。选择在阶段内锁定，不能无成本反复切换。真正的代价来自燃料和机会，而不是每阶段重复支付 AP。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81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供暖区</w:t>
            </w:r>
          </w:p>
        </w:tc>
        <w:tc>
          <w:tcPr>
            <w:tcW w:type="dxa" w:w="368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阶段内效果</w:t>
            </w:r>
          </w:p>
        </w:tc>
        <w:tc>
          <w:tcPr>
            <w:tcW w:type="dxa" w:w="345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未供暖风险</w:t>
            </w:r>
          </w:p>
        </w:tc>
      </w:tr>
      <w:tr>
        <w:trPr>
          <w:cantSplit/>
        </w:trPr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维修间</w:t>
            </w:r>
          </w:p>
        </w:tc>
        <w:tc>
          <w:tcPr>
            <w:tcW w:type="dxa" w:w="368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取消低温对精细维修的 AP 惩罚；顾衡压力下降</w:t>
            </w:r>
          </w:p>
        </w:tc>
        <w:tc>
          <w:tcPr>
            <w:tcW w:type="dxa" w:w="345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维修耗时增加，带伤维修更容易恶化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医务室</w:t>
            </w:r>
          </w:p>
        </w:tc>
        <w:tc>
          <w:tcPr>
            <w:tcW w:type="dxa" w:w="368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允许完整诊断和永久治疗；治疗结果更稳定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只能简单包扎或使用临时保温包</w:t>
            </w:r>
          </w:p>
        </w:tc>
      </w:tr>
      <w:tr>
        <w:trPr>
          <w:cantSplit/>
        </w:trPr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厨房 / 宿舍</w:t>
            </w:r>
          </w:p>
        </w:tc>
        <w:tc>
          <w:tcPr>
            <w:tcW w:type="dxa" w:w="368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可制作热餐；休整效果提高；夜间等待能力增强</w:t>
            </w:r>
          </w:p>
        </w:tc>
        <w:tc>
          <w:tcPr>
            <w:tcW w:type="dxa" w:w="345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只能分配冷口粮；压力与体温恢复较差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控制室</w:t>
            </w:r>
          </w:p>
        </w:tc>
        <w:tc>
          <w:tcPr>
            <w:tcW w:type="dxa" w:w="368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保持日志终端、照明和通讯测试稳定</w:t>
            </w:r>
          </w:p>
        </w:tc>
        <w:tc>
          <w:tcPr>
            <w:tcW w:type="dxa" w:w="345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若下午仍未恢复电力，调查与操作可能额外耗时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4.3 阶段结算顺序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1.  </w:t>
      </w:r>
      <w:r>
        <w:rPr>
          <w:rFonts w:ascii="Noto Sans CJK SC" w:hAnsi="Noto Sans CJK SC" w:eastAsia="Noto Sans CJK SC"/>
          <w:b/>
          <w:color w:val="2D3034"/>
          <w:sz w:val="20"/>
        </w:rPr>
        <w:t>结算已承诺任务：</w:t>
      </w:r>
      <w:r>
        <w:rPr>
          <w:rFonts w:ascii="Noto Sans CJK SC" w:hAnsi="Noto Sans CJK SC" w:eastAsia="Noto Sans CJK SC"/>
          <w:color w:val="2D3034"/>
          <w:sz w:val="20"/>
        </w:rPr>
        <w:t>维修、治疗、食物准备和室外行动先产生直接结果。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2.  </w:t>
      </w:r>
      <w:r>
        <w:rPr>
          <w:rFonts w:ascii="Noto Sans CJK SC" w:hAnsi="Noto Sans CJK SC" w:eastAsia="Noto Sans CJK SC"/>
          <w:b/>
          <w:color w:val="2D3034"/>
          <w:sz w:val="20"/>
        </w:rPr>
        <w:t>结算房间温度：</w:t>
      </w:r>
      <w:r>
        <w:rPr>
          <w:rFonts w:ascii="Noto Sans CJK SC" w:hAnsi="Noto Sans CJK SC" w:eastAsia="Noto Sans CJK SC"/>
          <w:color w:val="2D3034"/>
          <w:sz w:val="20"/>
        </w:rPr>
        <w:t>根据供暖区、室外暴露和设备状态更新人物体温。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3.  </w:t>
      </w:r>
      <w:r>
        <w:rPr>
          <w:rFonts w:ascii="Noto Sans CJK SC" w:hAnsi="Noto Sans CJK SC" w:eastAsia="Noto Sans CJK SC"/>
          <w:b/>
          <w:color w:val="2D3034"/>
          <w:sz w:val="20"/>
        </w:rPr>
        <w:t>结算体能消耗：</w:t>
      </w:r>
      <w:r>
        <w:rPr>
          <w:rFonts w:ascii="Noto Sans CJK SC" w:hAnsi="Noto Sans CJK SC" w:eastAsia="Noto Sans CJK SC"/>
          <w:color w:val="2D3034"/>
          <w:sz w:val="20"/>
        </w:rPr>
        <w:t>执行重体力或精细任务的角色降低体能。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4.  </w:t>
      </w:r>
      <w:r>
        <w:rPr>
          <w:rFonts w:ascii="Noto Sans CJK SC" w:hAnsi="Noto Sans CJK SC" w:eastAsia="Noto Sans CJK SC"/>
          <w:b/>
          <w:color w:val="2D3034"/>
          <w:sz w:val="20"/>
        </w:rPr>
        <w:t>结算伤势进展：</w:t>
      </w:r>
      <w:r>
        <w:rPr>
          <w:rFonts w:ascii="Noto Sans CJK SC" w:hAnsi="Noto Sans CJK SC" w:eastAsia="Noto Sans CJK SC"/>
          <w:color w:val="2D3034"/>
          <w:sz w:val="20"/>
        </w:rPr>
        <w:t>带伤工作、低温和失败行动可能使伤势升级。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5.  </w:t>
      </w:r>
      <w:r>
        <w:rPr>
          <w:rFonts w:ascii="Noto Sans CJK SC" w:hAnsi="Noto Sans CJK SC" w:eastAsia="Noto Sans CJK SC"/>
          <w:b/>
          <w:color w:val="2D3034"/>
          <w:sz w:val="20"/>
        </w:rPr>
        <w:t>结算压力与关系：</w:t>
      </w:r>
      <w:r>
        <w:rPr>
          <w:rFonts w:ascii="Noto Sans CJK SC" w:hAnsi="Noto Sans CJK SC" w:eastAsia="Noto Sans CJK SC"/>
          <w:color w:val="2D3034"/>
          <w:sz w:val="20"/>
        </w:rPr>
        <w:t>不公平分配、违背承诺和危险命令改变压力与信任。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6.  </w:t>
      </w:r>
      <w:r>
        <w:rPr>
          <w:rFonts w:ascii="Noto Sans CJK SC" w:hAnsi="Noto Sans CJK SC" w:eastAsia="Noto Sans CJK SC"/>
          <w:b/>
          <w:color w:val="2D3034"/>
          <w:sz w:val="20"/>
        </w:rPr>
        <w:t>触发阶段事件：</w:t>
      </w:r>
      <w:r>
        <w:rPr>
          <w:rFonts w:ascii="Noto Sans CJK SC" w:hAnsi="Noto Sans CJK SC" w:eastAsia="Noto Sans CJK SC"/>
          <w:color w:val="2D3034"/>
          <w:sz w:val="20"/>
        </w:rPr>
        <w:t>备用电力下降、暴雪加强、NPC 主动披露或擅自行动。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7.  </w:t>
      </w:r>
      <w:r>
        <w:rPr>
          <w:rFonts w:ascii="Noto Sans CJK SC" w:hAnsi="Noto Sans CJK SC" w:eastAsia="Noto Sans CJK SC"/>
          <w:b/>
          <w:color w:val="2D3034"/>
          <w:sz w:val="20"/>
        </w:rPr>
        <w:t>展示因果摘要：</w:t>
      </w:r>
      <w:r>
        <w:rPr>
          <w:rFonts w:ascii="Noto Sans CJK SC" w:hAnsi="Noto Sans CJK SC" w:eastAsia="Noto Sans CJK SC"/>
          <w:color w:val="2D3034"/>
          <w:sz w:val="20"/>
        </w:rPr>
        <w:t>用清晰文本说明“为什么发生、下一阶段会怎样”。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4.4 建议阶段事件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触发点</w:t>
            </w:r>
          </w:p>
        </w:tc>
        <w:tc>
          <w:tcPr>
            <w:tcW w:type="dxa" w:w="300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基础事件</w:t>
            </w:r>
          </w:p>
        </w:tc>
        <w:tc>
          <w:tcPr>
            <w:tcW w:type="dxa" w:w="4252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条件后果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上午结束</w:t>
            </w:r>
          </w:p>
        </w:tc>
        <w:tc>
          <w:tcPr>
            <w:tcW w:type="dxa" w:w="300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备用系统进入节电模式</w:t>
            </w:r>
          </w:p>
        </w:tc>
        <w:tc>
          <w:tcPr>
            <w:tcW w:type="dxa" w:w="425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控制室未供暖或未保留记录：后续日志调查 +1 AP；顾衡未进食：体能进入疲惫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下午结束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电压跌至危险线，风雪加强</w:t>
            </w:r>
          </w:p>
        </w:tc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发电机仍为 0/2：照明关闭、全员压力上升；顾衡带伤维修：伤势升级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黄昏开始</w:t>
            </w:r>
          </w:p>
        </w:tc>
        <w:tc>
          <w:tcPr>
            <w:tcW w:type="dxa" w:w="300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天线窗口仅剩一个阶段</w:t>
            </w:r>
          </w:p>
        </w:tc>
        <w:tc>
          <w:tcPr>
            <w:tcW w:type="dxa" w:w="425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玩家寒冷或疲惫：室外校准 +1 AP；顾衡无法值守：发电机可能不稳定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黄昏结束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室外校准窗口关闭</w:t>
            </w:r>
          </w:p>
        </w:tc>
        <w:tc>
          <w:tcPr>
            <w:tcW w:type="dxa" w:w="42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未发送信号则转入等待/失控结局；已发信则结算团队与储备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5. 人物状态系统重构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/>
          <w:i w:val="0"/>
          <w:color w:val="2D3034"/>
          <w:sz w:val="21"/>
        </w:rPr>
        <w:t>玩家界面不再同时展示健康、体温、饥饿、疲劳、压力和信任六条连续数值。底层可保留部分数值用于平衡，但所有玩法效果只在明确等级边界上发生。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5.1 体温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36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81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建议内部区间</w:t>
            </w:r>
          </w:p>
        </w:tc>
        <w:tc>
          <w:tcPr>
            <w:tcW w:type="dxa" w:w="351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直接效果</w:t>
            </w:r>
          </w:p>
        </w:tc>
        <w:tc>
          <w:tcPr>
            <w:tcW w:type="dxa" w:w="226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表现</w:t>
            </w:r>
          </w:p>
        </w:tc>
      </w:tr>
      <w:tr>
        <w:trPr>
          <w:cantSplit/>
        </w:trPr>
        <w:tc>
          <w:tcPr>
            <w:tcW w:type="dxa" w:w="136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温暖</w:t>
            </w:r>
          </w:p>
        </w:tc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6.0—10.0</w:t>
            </w:r>
          </w:p>
        </w:tc>
        <w:tc>
          <w:tcPr>
            <w:tcW w:type="dxa" w:w="351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无惩罚；可正常执行室外和精细任务</w:t>
            </w:r>
          </w:p>
        </w:tc>
        <w:tc>
          <w:tcPr>
            <w:tcW w:type="dxa" w:w="226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呼吸平稳，动作完整</w:t>
            </w:r>
          </w:p>
        </w:tc>
      </w:tr>
      <w:tr>
        <w:trPr>
          <w:cantSplit/>
        </w:trPr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寒冷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3.5—5.9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精细或室外行动 +1 AP；压力缓慢上升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呼气明显、轻微发抖、语速变短</w:t>
            </w:r>
          </w:p>
        </w:tc>
      </w:tr>
      <w:tr>
        <w:trPr>
          <w:cantSplit/>
        </w:trPr>
        <w:tc>
          <w:tcPr>
            <w:tcW w:type="dxa" w:w="136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失温</w:t>
            </w:r>
          </w:p>
        </w:tc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0—3.4</w:t>
            </w:r>
          </w:p>
        </w:tc>
        <w:tc>
          <w:tcPr>
            <w:tcW w:type="dxa" w:w="351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禁止单独室外行动；精细任务不可用；需治疗或供暖</w:t>
            </w:r>
          </w:p>
        </w:tc>
        <w:tc>
          <w:tcPr>
            <w:tcW w:type="dxa" w:w="226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动作迟缓、视野/音效反馈、NPC 强烈反对继续工作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5.2 体能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53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体能</w:t>
            </w:r>
          </w:p>
        </w:tc>
        <w:tc>
          <w:tcPr>
            <w:tcW w:type="dxa" w:w="226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06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行动效果</w:t>
            </w:r>
          </w:p>
        </w:tc>
        <w:tc>
          <w:tcPr>
            <w:tcW w:type="dxa" w:w="209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恢复方式</w:t>
            </w:r>
          </w:p>
        </w:tc>
      </w:tr>
      <w:tr>
        <w:trPr>
          <w:cantSplit/>
        </w:trPr>
        <w:tc>
          <w:tcPr>
            <w:tcW w:type="dxa" w:w="153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2：充足</w:t>
            </w:r>
          </w:p>
        </w:tc>
        <w:tc>
          <w:tcPr>
            <w:tcW w:type="dxa" w:w="226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可以可靠完成重体力工作</w:t>
            </w:r>
          </w:p>
        </w:tc>
        <w:tc>
          <w:tcPr>
            <w:tcW w:type="dxa" w:w="306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重体力行动按基础 AP；完成后降为 1</w:t>
            </w:r>
          </w:p>
        </w:tc>
        <w:tc>
          <w:tcPr>
            <w:tcW w:type="dxa" w:w="209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热餐、休整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1：疲惫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仍能工作，但速度和稳定性下降</w:t>
            </w:r>
          </w:p>
        </w:tc>
        <w:tc>
          <w:tcPr>
            <w:tcW w:type="dxa" w:w="30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重体力行动 +1 AP；完成后降为 0</w:t>
            </w:r>
          </w:p>
        </w:tc>
        <w:tc>
          <w:tcPr>
            <w:tcW w:type="dxa" w:w="20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食物 +1；加热房间休整</w:t>
            </w:r>
          </w:p>
        </w:tc>
      </w:tr>
      <w:tr>
        <w:trPr>
          <w:cantSplit/>
        </w:trPr>
        <w:tc>
          <w:tcPr>
            <w:tcW w:type="dxa" w:w="153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0：力竭</w:t>
            </w:r>
          </w:p>
        </w:tc>
        <w:tc>
          <w:tcPr>
            <w:tcW w:type="dxa" w:w="226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只能对话、观察或进行轻量行动</w:t>
            </w:r>
          </w:p>
        </w:tc>
        <w:tc>
          <w:tcPr>
            <w:tcW w:type="dxa" w:w="306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无法执行重体力/室外任务；可选择强行行动并承担伤害</w:t>
            </w:r>
          </w:p>
        </w:tc>
        <w:tc>
          <w:tcPr>
            <w:tcW w:type="dxa" w:w="209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食物、1 AP 休整或医疗支持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1E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9B7A32"/>
              <w:start w:val="single" w:sz="12" w:space="0" w:color="9B7A32"/>
              <w:bottom w:val="single" w:sz="8" w:space="0" w:color="9B7A32"/>
              <w:end w:val="single" w:sz="8" w:space="0" w:color="9B7A32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取消独立饥饿条</w:t>
            </w:r>
          </w:p>
          <w:p>
            <w:pPr>
              <w:spacing w:after="0" w:line="324" w:lineRule="auto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食物仍然保留，但其主要作用改为恢复“工作体能”。在十小时抢修中，少吃一顿饭造成的是注意力和体力下降，而不是传统生存游戏式的饥饿濒死。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5.3 伤势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587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742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规则含义</w:t>
            </w:r>
          </w:p>
        </w:tc>
        <w:tc>
          <w:tcPr>
            <w:tcW w:type="dxa" w:w="351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顾衡右手示例</w:t>
            </w:r>
          </w:p>
        </w:tc>
      </w:tr>
      <w:tr>
        <w:trPr>
          <w:cantSplit/>
        </w:trPr>
        <w:tc>
          <w:tcPr>
            <w:tcW w:type="dxa" w:w="158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正常</w:t>
            </w:r>
          </w:p>
        </w:tc>
        <w:tc>
          <w:tcPr>
            <w:tcW w:type="dxa" w:w="374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无相关行动惩罚</w:t>
            </w:r>
          </w:p>
        </w:tc>
        <w:tc>
          <w:tcPr>
            <w:tcW w:type="dxa" w:w="351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完成治疗后可以正常进行精细维修</w:t>
            </w:r>
          </w:p>
        </w:tc>
      </w:tr>
      <w:tr>
        <w:trPr>
          <w:cantSplit/>
        </w:trPr>
        <w:tc>
          <w:tcPr>
            <w:tcW w:type="dxa" w:w="158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受限</w:t>
            </w:r>
          </w:p>
        </w:tc>
        <w:tc>
          <w:tcPr>
            <w:tcW w:type="dxa" w:w="374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涉及受伤部位的精细/重体力行动 +1 AP；可能恶化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初始状态；维修时握力不稳，动作中出现疼痛停顿</w:t>
            </w:r>
          </w:p>
        </w:tc>
      </w:tr>
      <w:tr>
        <w:trPr>
          <w:cantSplit/>
        </w:trPr>
        <w:tc>
          <w:tcPr>
            <w:tcW w:type="dxa" w:w="158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危重</w:t>
            </w:r>
          </w:p>
        </w:tc>
        <w:tc>
          <w:tcPr>
            <w:tcW w:type="dxa" w:w="374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相关行动不可用；角色可能需要立即治疗</w:t>
            </w:r>
          </w:p>
        </w:tc>
        <w:tc>
          <w:tcPr>
            <w:tcW w:type="dxa" w:w="351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继续带伤维修或低温暴露后无法再操作工具</w:t>
            </w:r>
          </w:p>
        </w:tc>
      </w:tr>
    </w:tbl>
    <w:p>
      <w:pPr>
        <w:spacing w:after="20"/>
      </w:pPr>
    </w:p>
    <w:p>
      <w:pPr>
        <w:spacing w:before="0" w:after="120" w:line="348" w:lineRule="auto"/>
      </w:pPr>
      <w:r>
        <w:rPr>
          <w:rFonts w:ascii="Noto Sans CJK SC" w:hAnsi="Noto Sans CJK SC" w:eastAsia="Noto Sans CJK SC"/>
          <w:i w:val="0"/>
          <w:color w:val="2D3034"/>
          <w:sz w:val="21"/>
        </w:rPr>
        <w:t>伤势使用明确的类型与部位，例如 `right_hand_restricted`、`cold_exposure`，而不是一条无上下文的生命值。玩家因独自拆解、强行自行维修或室外事故也可能获得伤势，使药品不再天然属于顾衡。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5.4 压力与信任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81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300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保留方式</w:t>
            </w:r>
          </w:p>
        </w:tc>
        <w:tc>
          <w:tcPr>
            <w:tcW w:type="dxa" w:w="4139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玩法作用</w:t>
            </w:r>
          </w:p>
        </w:tc>
      </w:tr>
      <w:tr>
        <w:trPr>
          <w:cantSplit/>
        </w:trPr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压力</w:t>
            </w:r>
          </w:p>
        </w:tc>
        <w:tc>
          <w:tcPr>
            <w:tcW w:type="dxa" w:w="300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内部 0—10；UI 显示稳定/紧张/崩溃边缘</w:t>
            </w:r>
          </w:p>
        </w:tc>
        <w:tc>
          <w:tcPr>
            <w:tcW w:type="dxa" w:w="413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影响披露、拒绝、冲突、擅自行动和 AI 语气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NPC 对玩家信任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顾衡、叶澄各自 0—10</w:t>
            </w:r>
          </w:p>
        </w:tc>
        <w:tc>
          <w:tcPr>
            <w:tcW w:type="dxa" w:w="41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决定是否接受高风险任务、是否提出附加条件、是否交出隐瞒资源</w:t>
            </w:r>
          </w:p>
        </w:tc>
      </w:tr>
      <w:tr>
        <w:trPr>
          <w:cantSplit/>
        </w:trPr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玩家信任</w:t>
            </w:r>
          </w:p>
        </w:tc>
        <w:tc>
          <w:tcPr>
            <w:tcW w:type="dxa" w:w="300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删除</w:t>
            </w:r>
          </w:p>
        </w:tc>
        <w:tc>
          <w:tcPr>
            <w:tcW w:type="dxa" w:w="413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玩家不需要“信任自己”的属性；玩家卡仅展示身份、体温、体能、伤势、压力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5.5 派生工作状态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57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工作状态</w:t>
            </w:r>
          </w:p>
        </w:tc>
        <w:tc>
          <w:tcPr>
            <w:tcW w:type="dxa" w:w="368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判定示例</w:t>
            </w:r>
          </w:p>
        </w:tc>
        <w:tc>
          <w:tcPr>
            <w:tcW w:type="dxa" w:w="351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界面与规则</w:t>
            </w:r>
          </w:p>
        </w:tc>
      </w:tr>
      <w:tr>
        <w:trPr>
          <w:cantSplit/>
        </w:trPr>
        <w:tc>
          <w:tcPr>
            <w:tcW w:type="dxa" w:w="175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准备就绪</w:t>
            </w:r>
          </w:p>
        </w:tc>
        <w:tc>
          <w:tcPr>
            <w:tcW w:type="dxa" w:w="368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体能充足、体温温暖、伤势不相关</w:t>
            </w:r>
          </w:p>
        </w:tc>
        <w:tc>
          <w:tcPr>
            <w:tcW w:type="dxa" w:w="351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绿色/白色提示；按基础 AP 执行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勉强可行</w:t>
            </w:r>
          </w:p>
        </w:tc>
        <w:tc>
          <w:tcPr>
            <w:tcW w:type="dxa" w:w="368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存在一项惩罚：疲惫、寒冷或受限伤势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黄色提示；AP 增加或产出降低</w:t>
            </w:r>
          </w:p>
        </w:tc>
      </w:tr>
      <w:tr>
        <w:trPr>
          <w:cantSplit/>
        </w:trPr>
        <w:tc>
          <w:tcPr>
            <w:tcW w:type="dxa" w:w="175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高风险</w:t>
            </w:r>
          </w:p>
        </w:tc>
        <w:tc>
          <w:tcPr>
            <w:tcW w:type="dxa" w:w="368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同时存在两项惩罚，或压力接近崩溃</w:t>
            </w:r>
          </w:p>
        </w:tc>
        <w:tc>
          <w:tcPr>
            <w:tcW w:type="dxa" w:w="351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橙色提示；需要确认，可能伤势恶化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不可执行</w:t>
            </w:r>
          </w:p>
        </w:tc>
        <w:tc>
          <w:tcPr>
            <w:tcW w:type="dxa" w:w="368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力竭、失温、危重伤势或明确拒绝</w:t>
            </w:r>
          </w:p>
        </w:tc>
        <w:tc>
          <w:tcPr>
            <w:tcW w:type="dxa" w:w="351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红色锁定；必须改变状态、换执行者或选择强行行动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6. 资源系统重构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417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1247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初始量</w:t>
            </w:r>
          </w:p>
        </w:tc>
        <w:tc>
          <w:tcPr>
            <w:tcW w:type="dxa" w:w="3402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317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竞争用途 / 代价</w:t>
            </w:r>
          </w:p>
        </w:tc>
      </w:tr>
      <w:tr>
        <w:trPr>
          <w:cantSplit/>
        </w:trPr>
        <w:tc>
          <w:tcPr>
            <w:tcW w:type="dxa" w:w="141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燃料</w:t>
            </w:r>
          </w:p>
        </w:tc>
        <w:tc>
          <w:tcPr>
            <w:tcW w:type="dxa" w:w="124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4</w:t>
            </w:r>
          </w:p>
        </w:tc>
        <w:tc>
          <w:tcPr>
            <w:tcW w:type="dxa" w:w="340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每阶段为一个主要区域供暖</w:t>
            </w:r>
          </w:p>
        </w:tc>
        <w:tc>
          <w:tcPr>
            <w:tcW w:type="dxa" w:w="317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保留至少 2 单位可提高未及时获救时的等待能力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食物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2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恢复角色体能；热餐额外改善体温与压力</w:t>
            </w:r>
          </w:p>
        </w:tc>
        <w:tc>
          <w:tcPr>
            <w:tcW w:type="dxa" w:w="317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三人中至少一人得不到完整份额；公平性影响关系</w:t>
            </w:r>
          </w:p>
        </w:tc>
      </w:tr>
      <w:tr>
        <w:trPr>
          <w:cantSplit/>
        </w:trPr>
        <w:tc>
          <w:tcPr>
            <w:tcW w:type="dxa" w:w="141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药品</w:t>
            </w:r>
          </w:p>
        </w:tc>
        <w:tc>
          <w:tcPr>
            <w:tcW w:type="dxa" w:w="124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1</w:t>
            </w:r>
          </w:p>
        </w:tc>
        <w:tc>
          <w:tcPr>
            <w:tcW w:type="dxa" w:w="340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永久稳定伤势或处理严重失温</w:t>
            </w:r>
          </w:p>
        </w:tc>
        <w:tc>
          <w:tcPr>
            <w:tcW w:type="dxa" w:w="317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可给顾衡，也可能留给玩家/叶澄的后续事故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化学保温包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1，初始隐藏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临时忽略一阶段低温或伤势惩罚</w:t>
            </w:r>
          </w:p>
        </w:tc>
        <w:tc>
          <w:tcPr>
            <w:tcW w:type="dxa" w:w="317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使用后不真正治愈；可作为室外保险</w:t>
            </w:r>
          </w:p>
        </w:tc>
      </w:tr>
      <w:tr>
        <w:trPr>
          <w:cantSplit/>
        </w:trPr>
        <w:tc>
          <w:tcPr>
            <w:tcW w:type="dxa" w:w="141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替代继电器</w:t>
            </w:r>
          </w:p>
        </w:tc>
        <w:tc>
          <w:tcPr>
            <w:tcW w:type="dxa" w:w="124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0</w:t>
            </w:r>
          </w:p>
        </w:tc>
        <w:tc>
          <w:tcPr>
            <w:tcW w:type="dxa" w:w="340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降低维修难度或直接提升维修质量</w:t>
            </w:r>
          </w:p>
        </w:tc>
        <w:tc>
          <w:tcPr>
            <w:tcW w:type="dxa" w:w="317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必须拆除厨房加热器，失去热餐与部分夜间供暖能力</w:t>
            </w:r>
          </w:p>
        </w:tc>
      </w:tr>
      <w:tr>
        <w:trPr>
          <w:cantSplit/>
        </w:trPr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时间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3 × 4 AP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调查、谈判、治疗、修理、室外行动</w:t>
            </w:r>
          </w:p>
        </w:tc>
        <w:tc>
          <w:tcPr>
            <w:tcW w:type="dxa" w:w="317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不可储存；任何准备都挤占其他行动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6.1 有效储备原则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/>
          <w:i w:val="0"/>
          <w:color w:val="2D3034"/>
          <w:sz w:val="21"/>
        </w:rPr>
        <w:t>结算时只奖励“有效储备”，不奖励在角色急需时盲目囤积资源。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有人处于危重伤势时，未使用的药品只获得极少储备分；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有人力竭时，剩余食物不视为完整有效储备；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有人失温时，剩余燃料不应获得高额分数；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厨房加热器保持完好，但因未修复发电机而全员失控，不应被视为优秀资源管理；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资源评分只能补充任务与人员结果，不能掩盖核心失败。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6.2 每种资源必须至少改变两类决策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362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 A</w:t>
            </w:r>
          </w:p>
        </w:tc>
        <w:tc>
          <w:tcPr>
            <w:tcW w:type="dxa" w:w="362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 B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食物</w:t>
            </w:r>
          </w:p>
        </w:tc>
        <w:tc>
          <w:tcPr>
            <w:tcW w:type="dxa" w:w="362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让顾衡维持维修体能</w:t>
            </w:r>
          </w:p>
        </w:tc>
        <w:tc>
          <w:tcPr>
            <w:tcW w:type="dxa" w:w="362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让玩家承担黄昏室外校准，或让叶澄完成连续医疗工作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药品</w:t>
            </w:r>
          </w:p>
        </w:tc>
        <w:tc>
          <w:tcPr>
            <w:tcW w:type="dxa" w:w="36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永久稳定顾衡右手</w:t>
            </w:r>
          </w:p>
        </w:tc>
        <w:tc>
          <w:tcPr>
            <w:tcW w:type="dxa" w:w="36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保留给室外受伤或严重失温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保温包</w:t>
            </w:r>
          </w:p>
        </w:tc>
        <w:tc>
          <w:tcPr>
            <w:tcW w:type="dxa" w:w="362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临时支撑顾衡完成一次精细维修</w:t>
            </w:r>
          </w:p>
        </w:tc>
        <w:tc>
          <w:tcPr>
            <w:tcW w:type="dxa" w:w="362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作为玩家室外天线行动的保险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燃料</w:t>
            </w:r>
          </w:p>
        </w:tc>
        <w:tc>
          <w:tcPr>
            <w:tcW w:type="dxa" w:w="36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供暖维修间降低维修 AP</w:t>
            </w:r>
          </w:p>
        </w:tc>
        <w:tc>
          <w:tcPr>
            <w:tcW w:type="dxa" w:w="36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供暖医务室完成永久治疗，或供暖厨房制作热餐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继电器</w:t>
            </w:r>
          </w:p>
        </w:tc>
        <w:tc>
          <w:tcPr>
            <w:tcW w:type="dxa" w:w="362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缩短发电机维修</w:t>
            </w:r>
          </w:p>
        </w:tc>
        <w:tc>
          <w:tcPr>
            <w:tcW w:type="dxa" w:w="362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代价是厨房长期功能损失与等待结局恶化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7. 食物、休整与体能玩法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7.1 “准备并分配食物”行动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/>
          <w:i w:val="0"/>
          <w:color w:val="2D3034"/>
          <w:sz w:val="21"/>
        </w:rPr>
        <w:t>食物分配仍作为 1 AP 行动，一次完成最多两份口粮的准备与分配。区别在于它不再只修改饱腹值，而是直接改变角色下一次工作的成本和资格。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81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形式</w:t>
            </w:r>
          </w:p>
        </w:tc>
        <w:tc>
          <w:tcPr>
            <w:tcW w:type="dxa" w:w="328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385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冷口粮</w:t>
            </w:r>
          </w:p>
        </w:tc>
        <w:tc>
          <w:tcPr>
            <w:tcW w:type="dxa" w:w="328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厨房未供暖或加热器已拆除</w:t>
            </w:r>
          </w:p>
        </w:tc>
        <w:tc>
          <w:tcPr>
            <w:tcW w:type="dxa" w:w="385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体能 +1；无额外体温恢复；压力改善较小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热餐</w:t>
            </w:r>
          </w:p>
        </w:tc>
        <w:tc>
          <w:tcPr>
            <w:tcW w:type="dxa" w:w="328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厨房/宿舍为当前供暖区，且加热器完好</w:t>
            </w:r>
          </w:p>
        </w:tc>
        <w:tc>
          <w:tcPr>
            <w:tcW w:type="dxa" w:w="385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体能 +1；体温小幅恢复；压力下降；公平分配获得额外信任</w:t>
            </w:r>
          </w:p>
        </w:tc>
      </w:tr>
      <w:tr>
        <w:trPr>
          <w:cantSplit/>
        </w:trPr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不分配</w:t>
            </w:r>
          </w:p>
        </w:tc>
        <w:tc>
          <w:tcPr>
            <w:tcW w:type="dxa" w:w="328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保留食物</w:t>
            </w:r>
          </w:p>
        </w:tc>
        <w:tc>
          <w:tcPr>
            <w:tcW w:type="dxa" w:w="385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角色体能不恢复；承担疲惫/力竭造成的 AP 与合作风险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7.2 三人的食物用途必须不同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53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572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不给食物的即时后果</w:t>
            </w:r>
          </w:p>
        </w:tc>
        <w:tc>
          <w:tcPr>
            <w:tcW w:type="dxa" w:w="379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给食物的战略价值</w:t>
            </w:r>
          </w:p>
        </w:tc>
      </w:tr>
      <w:tr>
        <w:trPr>
          <w:cantSplit/>
        </w:trPr>
        <w:tc>
          <w:tcPr>
            <w:tcW w:type="dxa" w:w="153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玩家</w:t>
            </w:r>
          </w:p>
        </w:tc>
        <w:tc>
          <w:tcPr>
            <w:tcW w:type="dxa" w:w="357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黄昏室外校准可能 +1 AP；强行自行维修风险增加</w:t>
            </w:r>
          </w:p>
        </w:tc>
        <w:tc>
          <w:tcPr>
            <w:tcW w:type="dxa" w:w="379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保证玩家能承担不可替代的室外和操作任务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顾衡</w:t>
            </w:r>
          </w:p>
        </w:tc>
        <w:tc>
          <w:tcPr>
            <w:tcW w:type="dxa" w:w="35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维修 +1 AP 或只能获得 1 点进度；更容易拒绝危险工作</w:t>
            </w:r>
          </w:p>
        </w:tc>
        <w:tc>
          <w:tcPr>
            <w:tcW w:type="dxa" w:w="379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提高维修效率，并让谈判条件更容易达成</w:t>
            </w:r>
          </w:p>
        </w:tc>
      </w:tr>
      <w:tr>
        <w:trPr>
          <w:cantSplit/>
        </w:trPr>
        <w:tc>
          <w:tcPr>
            <w:tcW w:type="dxa" w:w="153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叶澄</w:t>
            </w:r>
          </w:p>
        </w:tc>
        <w:tc>
          <w:tcPr>
            <w:tcW w:type="dxa" w:w="357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连续诊断/治疗后力竭；无法陪同室外行动或处理突发伤情</w:t>
            </w:r>
          </w:p>
        </w:tc>
        <w:tc>
          <w:tcPr>
            <w:tcW w:type="dxa" w:w="379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保留医疗与风险控制能力，降低事故升级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7.3 休整行动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/>
          <w:i w:val="0"/>
          <w:color w:val="2D3034"/>
          <w:sz w:val="21"/>
        </w:rPr>
        <w:t>新增轻量行动“休整 / 等待”，基础 1 AP。它不是无意义跳过时间，而是让某名角色在当前供暖区恢复 1 点体能或降低压力；在未供暖房间中只能降低压力，不能恢复体能。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697078"/>
              <w:start w:val="single" w:sz="12" w:space="0" w:color="697078"/>
              <w:bottom w:val="single" w:sz="8" w:space="0" w:color="697078"/>
              <w:end w:val="single" w:sz="8" w:space="0" w:color="697078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为什么需要休整</w:t>
            </w:r>
          </w:p>
          <w:p>
            <w:pPr>
              <w:spacing w:after="0" w:line="324" w:lineRule="auto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三阶段中并非每条路线都必须填满四个高价值行动。休整为多余时间提供合理用途，也让“不消耗食物、用时间换体能”成为一条真实但昂贵的替代方案。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8. 医疗、伤势与临时支撑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8.1 医疗流程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814"/>
            <w:tcMar>
              <w:top w:w="160" w:type="dxa"/>
              <w:start w:w="90" w:type="dxa"/>
              <w:bottom w:w="160" w:type="dxa"/>
              <w:end w:w="90" w:type="dxa"/>
            </w:tcMar>
            <w:shd w:fill="EAF2F7"/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6384A"/>
                <w:sz w:val="19"/>
              </w:rPr>
              <w:t>发现线索 / 询问叶澄</w:t>
            </w:r>
          </w:p>
        </w:tc>
        <w:tc>
          <w:tcPr>
            <w:tcW w:type="dxa" w:w="1814"/>
            <w:tcMar>
              <w:top w:w="160" w:type="dxa"/>
              <w:start w:w="90" w:type="dxa"/>
              <w:bottom w:w="160" w:type="dxa"/>
              <w:end w:w="90" w:type="dxa"/>
            </w:tcMar>
            <w:shd w:fill="EAF3F1"/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6384A"/>
                <w:sz w:val="19"/>
              </w:rPr>
              <w:t>确认伤势类型</w:t>
            </w:r>
          </w:p>
        </w:tc>
        <w:tc>
          <w:tcPr>
            <w:tcW w:type="dxa" w:w="1814"/>
            <w:tcMar>
              <w:top w:w="160" w:type="dxa"/>
              <w:start w:w="90" w:type="dxa"/>
              <w:bottom w:w="160" w:type="dxa"/>
              <w:end w:w="90" w:type="dxa"/>
            </w:tcMar>
            <w:shd w:fill="EAF2F7"/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6384A"/>
                <w:sz w:val="19"/>
              </w:rPr>
              <w:t>选择医疗资源</w:t>
            </w:r>
          </w:p>
        </w:tc>
        <w:tc>
          <w:tcPr>
            <w:tcW w:type="dxa" w:w="1814"/>
            <w:tcMar>
              <w:top w:w="160" w:type="dxa"/>
              <w:start w:w="90" w:type="dxa"/>
              <w:bottom w:w="160" w:type="dxa"/>
              <w:end w:w="90" w:type="dxa"/>
            </w:tcMar>
            <w:shd w:fill="EAF3F1"/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6384A"/>
                <w:sz w:val="19"/>
              </w:rPr>
              <w:t>决定永久治疗或临时支撑</w:t>
            </w:r>
          </w:p>
        </w:tc>
        <w:tc>
          <w:tcPr>
            <w:tcW w:type="dxa" w:w="1814"/>
            <w:tcMar>
              <w:top w:w="160" w:type="dxa"/>
              <w:start w:w="90" w:type="dxa"/>
              <w:bottom w:w="160" w:type="dxa"/>
              <w:end w:w="90" w:type="dxa"/>
            </w:tcMar>
            <w:shd w:fill="EAF2F7"/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26384A"/>
                <w:sz w:val="19"/>
              </w:rPr>
              <w:t>承担后续资源风险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8.2 治疗方案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757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255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255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即时效果</w:t>
            </w:r>
          </w:p>
        </w:tc>
        <w:tc>
          <w:tcPr>
            <w:tcW w:type="dxa" w:w="260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后续限制</w:t>
            </w:r>
          </w:p>
        </w:tc>
      </w:tr>
      <w:tr>
        <w:trPr>
          <w:cantSplit/>
        </w:trPr>
        <w:tc>
          <w:tcPr>
            <w:tcW w:type="dxa" w:w="175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简单包扎</w:t>
            </w:r>
          </w:p>
        </w:tc>
        <w:tc>
          <w:tcPr>
            <w:tcW w:type="dxa" w:w="255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叶澄可工作；无需药品；1 AP</w:t>
            </w:r>
          </w:p>
        </w:tc>
        <w:tc>
          <w:tcPr>
            <w:tcW w:type="dxa" w:w="255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阻止下一次伤势立即升级</w:t>
            </w:r>
          </w:p>
        </w:tc>
        <w:tc>
          <w:tcPr>
            <w:tcW w:type="dxa" w:w="260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受限伤势仍造成 AP 惩罚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完整治疗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医务室供暖；消耗药品；1 AP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受限伤势转为稳定/正常；永久取消相关惩罚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药品无法用于后续室外事故</w:t>
            </w:r>
          </w:p>
        </w:tc>
      </w:tr>
      <w:tr>
        <w:trPr>
          <w:cantSplit/>
        </w:trPr>
        <w:tc>
          <w:tcPr>
            <w:tcW w:type="dxa" w:w="175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保温包支撑</w:t>
            </w:r>
          </w:p>
        </w:tc>
        <w:tc>
          <w:tcPr>
            <w:tcW w:type="dxa" w:w="255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保温包已披露；1 AP 或作为行动附加资源</w:t>
            </w:r>
          </w:p>
        </w:tc>
        <w:tc>
          <w:tcPr>
            <w:tcW w:type="dxa" w:w="255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一阶段内忽略一次低温或伤势 AP 惩罚</w:t>
            </w:r>
          </w:p>
        </w:tc>
        <w:tc>
          <w:tcPr>
            <w:tcW w:type="dxa" w:w="260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状态本身不被治愈；效果结束后风险仍在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强行工作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玩家确认高风险</w:t>
            </w:r>
          </w:p>
        </w:tc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无需医疗准备即可继续行动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伤势升级、压力上升、产出下降或角色失去工作能力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8.3 顾衡右手的明确规则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初始为“右手受限”，所有精细维修基础 +1 AP；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第一次未处理的带伤维修后，伤势保持受限但进入“恶化标记”；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第二次未处理的带伤精细维修后，伤势升级为危重并失去维修资格；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简单包扎可以清除一次恶化标记，但不取消 +1 AP；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完整治疗取消伤手惩罚；保温包只在一个阶段内忽略惩罚；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动画和语音必须同步体现伤手：保护右手、工具滑脱、疼痛停顿、拒绝继续。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8.4 医疗目标泛化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/>
          <w:i w:val="0"/>
          <w:color w:val="2D3034"/>
          <w:sz w:val="21"/>
        </w:rPr>
        <w:t>底层行动应从 `treat_gu_heng` 重构为 `treat_character(target, method)`。MVP 主要剧情仍围绕顾衡，但玩家独自拆解、强行自行维修或室外校准失败后，也可能成为药品使用对象。这样医疗资源才具有真正的未来不确定性。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9. 动态行动成本系统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2F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3F6F8F"/>
              <w:start w:val="single" w:sz="12" w:space="0" w:color="3F6F8F"/>
              <w:bottom w:val="single" w:sz="8" w:space="0" w:color="3F6F8F"/>
              <w:end w:val="single" w:sz="8" w:space="0" w:color="3F6F8F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统一规则语言</w:t>
            </w:r>
          </w:p>
          <w:p>
            <w:pPr>
              <w:spacing w:after="0" w:line="324" w:lineRule="auto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所有生存状态最终必须落到三类可读结果：行动能否执行、实际需要多少 AP、执行后获得多少进度或风险。玩家不需要理解后台公式，但必须看见每一项修正来自哪里。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9.1 行动标签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3402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85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典型行动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investigation</w:t>
            </w:r>
          </w:p>
        </w:tc>
        <w:tc>
          <w:tcPr>
            <w:tcW w:type="dxa" w:w="340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轻量观察与信息处理</w:t>
            </w:r>
          </w:p>
        </w:tc>
        <w:tc>
          <w:tcPr>
            <w:tcW w:type="dxa" w:w="385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读取日志、检查记录、观察伤势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social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谈判、质疑、安抚、承诺</w:t>
            </w:r>
          </w:p>
        </w:tc>
        <w:tc>
          <w:tcPr>
            <w:tcW w:type="dxa" w:w="385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与顾衡/叶澄私聊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physical</w:t>
            </w:r>
          </w:p>
        </w:tc>
        <w:tc>
          <w:tcPr>
            <w:tcW w:type="dxa" w:w="340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消耗体能的重体力工作</w:t>
            </w:r>
          </w:p>
        </w:tc>
        <w:tc>
          <w:tcPr>
            <w:tcW w:type="dxa" w:w="385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拆解加热器、搬运、室外行动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fine_motor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受低温与手部伤势影响的精细操作</w:t>
            </w:r>
          </w:p>
        </w:tc>
        <w:tc>
          <w:tcPr>
            <w:tcW w:type="dxa" w:w="385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维修控制柜、治疗、天线校准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outdoor</w:t>
            </w:r>
          </w:p>
        </w:tc>
        <w:tc>
          <w:tcPr>
            <w:tcW w:type="dxa" w:w="340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承受额外低温与风雪风险</w:t>
            </w:r>
          </w:p>
        </w:tc>
        <w:tc>
          <w:tcPr>
            <w:tcW w:type="dxa" w:w="385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室外天线校准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medical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需要叶澄能力与医疗条件</w:t>
            </w:r>
          </w:p>
        </w:tc>
        <w:tc>
          <w:tcPr>
            <w:tcW w:type="dxa" w:w="385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诊断、包扎、完整治疗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facility</w:t>
            </w:r>
          </w:p>
        </w:tc>
        <w:tc>
          <w:tcPr>
            <w:tcW w:type="dxa" w:w="340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改变房间或设备长期状态</w:t>
            </w:r>
          </w:p>
        </w:tc>
        <w:tc>
          <w:tcPr>
            <w:tcW w:type="dxa" w:w="385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拆除加热器、安装继电器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9.2 AP 计算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实际 AP = 基础 AP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    + 体能惩罚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    + 低温惩罚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    + 相关伤势惩罚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    + 环境 / 设备惩罚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    - 工具、协作与替代零件加成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最终结果限制在 1—4 AP；0 AP 仅用于发送信号等确认动作。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9.3 建议修正规则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49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260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适用标签</w:t>
            </w:r>
          </w:p>
        </w:tc>
        <w:tc>
          <w:tcPr>
            <w:tcW w:type="dxa" w:w="385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修正</w:t>
            </w:r>
          </w:p>
        </w:tc>
      </w:tr>
      <w:tr>
        <w:trPr>
          <w:cantSplit/>
        </w:trPr>
        <w:tc>
          <w:tcPr>
            <w:tcW w:type="dxa" w:w="249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执行者疲惫</w:t>
            </w:r>
          </w:p>
        </w:tc>
        <w:tc>
          <w:tcPr>
            <w:tcW w:type="dxa" w:w="260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physical / outdoor</w:t>
            </w:r>
          </w:p>
        </w:tc>
        <w:tc>
          <w:tcPr>
            <w:tcW w:type="dxa" w:w="385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+1 AP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执行者力竭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physical / outdoor</w:t>
            </w:r>
          </w:p>
        </w:tc>
        <w:tc>
          <w:tcPr>
            <w:tcW w:type="dxa" w:w="385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不可执行；强行行动例外</w:t>
            </w:r>
          </w:p>
        </w:tc>
      </w:tr>
      <w:tr>
        <w:trPr>
          <w:cantSplit/>
        </w:trPr>
        <w:tc>
          <w:tcPr>
            <w:tcW w:type="dxa" w:w="249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执行者寒冷</w:t>
            </w:r>
          </w:p>
        </w:tc>
        <w:tc>
          <w:tcPr>
            <w:tcW w:type="dxa" w:w="260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fine_motor / outdoor</w:t>
            </w:r>
          </w:p>
        </w:tc>
        <w:tc>
          <w:tcPr>
            <w:tcW w:type="dxa" w:w="385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+1 AP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执行者失温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fine_motor / outdoor</w:t>
            </w:r>
          </w:p>
        </w:tc>
        <w:tc>
          <w:tcPr>
            <w:tcW w:type="dxa" w:w="385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不可执行</w:t>
            </w:r>
          </w:p>
        </w:tc>
      </w:tr>
      <w:tr>
        <w:trPr>
          <w:cantSplit/>
        </w:trPr>
        <w:tc>
          <w:tcPr>
            <w:tcW w:type="dxa" w:w="249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相关部位伤势受限</w:t>
            </w:r>
          </w:p>
        </w:tc>
        <w:tc>
          <w:tcPr>
            <w:tcW w:type="dxa" w:w="260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fine_motor / physical</w:t>
            </w:r>
          </w:p>
        </w:tc>
        <w:tc>
          <w:tcPr>
            <w:tcW w:type="dxa" w:w="385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+1 AP，并有恶化风险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相关部位伤势危重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对应标签</w:t>
            </w:r>
          </w:p>
        </w:tc>
        <w:tc>
          <w:tcPr>
            <w:tcW w:type="dxa" w:w="385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不可执行</w:t>
            </w:r>
          </w:p>
        </w:tc>
      </w:tr>
      <w:tr>
        <w:trPr>
          <w:cantSplit/>
        </w:trPr>
        <w:tc>
          <w:tcPr>
            <w:tcW w:type="dxa" w:w="249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目标房间供暖</w:t>
            </w:r>
          </w:p>
        </w:tc>
        <w:tc>
          <w:tcPr>
            <w:tcW w:type="dxa" w:w="260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fine_motor / medical</w:t>
            </w:r>
          </w:p>
        </w:tc>
        <w:tc>
          <w:tcPr>
            <w:tcW w:type="dxa" w:w="385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取消低温惩罚，不额外减到 0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合适协作者参与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physical / medical / fine_motor</w:t>
            </w:r>
          </w:p>
        </w:tc>
        <w:tc>
          <w:tcPr>
            <w:tcW w:type="dxa" w:w="385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-1 AP，最低 1</w:t>
            </w:r>
          </w:p>
        </w:tc>
      </w:tr>
      <w:tr>
        <w:trPr>
          <w:cantSplit/>
        </w:trPr>
        <w:tc>
          <w:tcPr>
            <w:tcW w:type="dxa" w:w="249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安装替代继电器</w:t>
            </w:r>
          </w:p>
        </w:tc>
        <w:tc>
          <w:tcPr>
            <w:tcW w:type="dxa" w:w="260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repair_generator</w:t>
            </w:r>
          </w:p>
        </w:tc>
        <w:tc>
          <w:tcPr>
            <w:tcW w:type="dxa" w:w="385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-1 AP 或将维修产出提升一级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高压力或低信任</w:t>
            </w:r>
          </w:p>
        </w:tc>
        <w:tc>
          <w:tcPr>
            <w:tcW w:type="dxa" w:w="260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NPC 执行行动</w:t>
            </w:r>
          </w:p>
        </w:tc>
        <w:tc>
          <w:tcPr>
            <w:tcW w:type="dxa" w:w="385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不直接加 AP；转为附加条件、拒绝或风险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9.4 工作质量与进度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98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973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结果示例</w:t>
            </w:r>
          </w:p>
        </w:tc>
      </w:tr>
      <w:tr>
        <w:trPr>
          <w:cantSplit/>
        </w:trPr>
        <w:tc>
          <w:tcPr>
            <w:tcW w:type="dxa" w:w="198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准备就绪</w:t>
            </w:r>
          </w:p>
        </w:tc>
        <w:tc>
          <w:tcPr>
            <w:tcW w:type="dxa" w:w="6973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1 AP 获得 2 点发电机进度；无伤势恶化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勉强可行</w:t>
            </w:r>
          </w:p>
        </w:tc>
        <w:tc>
          <w:tcPr>
            <w:tcW w:type="dxa" w:w="697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1—2 AP 获得 1 点进度；执行者体能下降</w:t>
            </w:r>
          </w:p>
        </w:tc>
      </w:tr>
      <w:tr>
        <w:trPr>
          <w:cantSplit/>
        </w:trPr>
        <w:tc>
          <w:tcPr>
            <w:tcW w:type="dxa" w:w="198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高风险</w:t>
            </w:r>
          </w:p>
        </w:tc>
        <w:tc>
          <w:tcPr>
            <w:tcW w:type="dxa" w:w="6973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2—3 AP 获得 0—1 点进度；伤势或压力恶化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不可执行</w:t>
            </w:r>
          </w:p>
        </w:tc>
        <w:tc>
          <w:tcPr>
            <w:tcW w:type="dxa" w:w="6973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行动锁定，必须换人、准备资源或选择“强行执行”分支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9.5 行动预览示例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维修发电机　预计 3 AP　状态：高风险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基础耗时　　　　　　　　　1 AP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顾衡体能：疲惫　　　　　　+1 AP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顾衡右手：受限　　　　　　+1 AP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维修间：已供暖　　　　　　 0 AP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预计结果：发电机 +1 进度；顾衡伤势可能升级。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可改善条件：治疗顾衡 / 使用保温包 / 安装替代继电器。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10. NPC 与 AI 角色机制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10.1 NPC 不再只是信息节点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36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66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核心能力</w:t>
            </w:r>
          </w:p>
        </w:tc>
        <w:tc>
          <w:tcPr>
            <w:tcW w:type="dxa" w:w="266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主要限制</w:t>
            </w:r>
          </w:p>
        </w:tc>
        <w:tc>
          <w:tcPr>
            <w:tcW w:type="dxa" w:w="226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典型协商条件</w:t>
            </w:r>
          </w:p>
        </w:tc>
      </w:tr>
      <w:tr>
        <w:trPr>
          <w:cantSplit/>
        </w:trPr>
        <w:tc>
          <w:tcPr>
            <w:tcW w:type="dxa" w:w="136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顾衡</w:t>
            </w:r>
          </w:p>
        </w:tc>
        <w:tc>
          <w:tcPr>
            <w:tcW w:type="dxa" w:w="266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发电机、线路、继电器和设备判断</w:t>
            </w:r>
          </w:p>
        </w:tc>
        <w:tc>
          <w:tcPr>
            <w:tcW w:type="dxa" w:w="266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右手伤势、疲惫、自尊与低初始信任</w:t>
            </w:r>
          </w:p>
        </w:tc>
        <w:tc>
          <w:tcPr>
            <w:tcW w:type="dxa" w:w="226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要求维修间供暖、食物、治疗、保留记录或不公开追责</w:t>
            </w:r>
          </w:p>
        </w:tc>
      </w:tr>
      <w:tr>
        <w:trPr>
          <w:cantSplit/>
        </w:trPr>
        <w:tc>
          <w:tcPr>
            <w:tcW w:type="dxa" w:w="136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叶澄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诊断、治疗、暴雪风险与人员稳定</w:t>
            </w:r>
          </w:p>
        </w:tc>
        <w:tc>
          <w:tcPr>
            <w:tcW w:type="dxa" w:w="266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药品稀缺、连续工作会疲惫、反对高风险命令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要求先诊断、保留药品、停止带伤工作或公开风险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10.2 规则先决定立场，模型负责表达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规则输入：人物状态 + 已知事实 + 信任 + 压力 + 玩家提议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规则输出：accept / conditional_accept / refuse / volunteer / withhold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模型输出：符合角色性格的台词、情绪、受约束动作与移动意向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游戏系统：校验事实权限，并执行确定性的资源与任务结果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10.3 建议结构化输出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"stance": "conditional_accept",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"utterance": "给维修间供暖，再让我吃点东西，我能试一次。",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"requested_conditions": ["heat_repair_room", "receive_food"],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"emotion": "tense",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"reaction": "protect_injured_hand",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"movement_intent": "step_closer",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"referenced_fact_ids": ["FACT_HAND_INJURY"]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10.4 阶段末 NPC 自主反应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/>
          <w:i w:val="0"/>
          <w:color w:val="2D3034"/>
          <w:sz w:val="21"/>
        </w:rPr>
        <w:t>每阶段最多触发一个受规则约束的自主反应，避免多 Agent 循环调用和不可控演出。自主反应先由规则选择，再由共享模型生成表达。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38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328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顾衡可能反应</w:t>
            </w:r>
          </w:p>
        </w:tc>
        <w:tc>
          <w:tcPr>
            <w:tcW w:type="dxa" w:w="328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叶澄可能反应</w:t>
            </w:r>
          </w:p>
        </w:tc>
      </w:tr>
      <w:tr>
        <w:trPr>
          <w:cantSplit/>
        </w:trPr>
        <w:tc>
          <w:tcPr>
            <w:tcW w:type="dxa" w:w="238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压力高且未获帮助</w:t>
            </w:r>
          </w:p>
        </w:tc>
        <w:tc>
          <w:tcPr>
            <w:tcW w:type="dxa" w:w="328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隐瞒风险、拒绝下一次维修、擅自拆设备</w:t>
            </w:r>
          </w:p>
        </w:tc>
        <w:tc>
          <w:tcPr>
            <w:tcW w:type="dxa" w:w="328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公开伤势、拒绝交出药品、要求停止工作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信任高且状态可行</w:t>
            </w:r>
          </w:p>
        </w:tc>
        <w:tc>
          <w:tcPr>
            <w:tcW w:type="dxa" w:w="328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主动说明继电器兼容性、协助拆解</w:t>
            </w:r>
          </w:p>
        </w:tc>
        <w:tc>
          <w:tcPr>
            <w:tcW w:type="dxa" w:w="328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披露保温包、主动包扎、提出更安全路线</w:t>
            </w:r>
          </w:p>
        </w:tc>
      </w:tr>
      <w:tr>
        <w:trPr>
          <w:cantSplit/>
        </w:trPr>
        <w:tc>
          <w:tcPr>
            <w:tcW w:type="dxa" w:w="238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玩家违背承诺</w:t>
            </w:r>
          </w:p>
        </w:tc>
        <w:tc>
          <w:tcPr>
            <w:tcW w:type="dxa" w:w="328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信任大幅下降、要求先兑现条件</w:t>
            </w:r>
          </w:p>
        </w:tc>
        <w:tc>
          <w:tcPr>
            <w:tcW w:type="dxa" w:w="328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对玩家判断产生怀疑并提醒另一名 NPC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阶段危机严重</w:t>
            </w:r>
          </w:p>
        </w:tc>
        <w:tc>
          <w:tcPr>
            <w:tcW w:type="dxa" w:w="328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可能冒险尝试稳定设备</w:t>
            </w:r>
          </w:p>
        </w:tc>
        <w:tc>
          <w:tcPr>
            <w:tcW w:type="dxa" w:w="328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可能优先救人而非执行玩家命令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10.5 对话必须直接服务玩法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询问：获取伤势、设备、天气与资源信息；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质疑：用证据迫使角色承认事实或改变条件；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安抚：降低压力，使角色在下一阶段不触发冲突；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承诺：用未来行动换取当前合作，并在结局结算是否兑现；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交易：明确交换食物、供暖、药品、保密或工作；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命令：在低信任时可能被拒绝；强行命令提高压力与后续风险。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11. 地点与行动内容重构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地点</w:t>
            </w:r>
          </w:p>
        </w:tc>
        <w:tc>
          <w:tcPr>
            <w:tcW w:type="dxa" w:w="328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主要行动</w:t>
            </w:r>
          </w:p>
        </w:tc>
        <w:tc>
          <w:tcPr>
            <w:tcW w:type="dxa" w:w="3969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与生存系统的连接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控制室</w:t>
            </w:r>
          </w:p>
        </w:tc>
        <w:tc>
          <w:tcPr>
            <w:tcW w:type="dxa" w:w="328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读取日志、保留记录、发送信号、阶段状态总览</w:t>
            </w:r>
          </w:p>
        </w:tc>
        <w:tc>
          <w:tcPr>
            <w:tcW w:type="dxa" w:w="396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照明/电力不足会增加调查耗时；信息影响顾衡谈判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维修间</w:t>
            </w:r>
          </w:p>
        </w:tc>
        <w:tc>
          <w:tcPr>
            <w:tcW w:type="dxa" w:w="328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检查控制柜、维修发电机、安装继电器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房间温度、顾衡伤势与体能共同决定 AP 和产出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医务室</w:t>
            </w:r>
          </w:p>
        </w:tc>
        <w:tc>
          <w:tcPr>
            <w:tcW w:type="dxa" w:w="328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诊断、包扎、完整治疗、使用药品/保温包</w:t>
            </w:r>
          </w:p>
        </w:tc>
        <w:tc>
          <w:tcPr>
            <w:tcW w:type="dxa" w:w="396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供暖决定治疗层级；叶澄体能决定能否连续工作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厨房 / 宿舍</w:t>
            </w:r>
          </w:p>
        </w:tc>
        <w:tc>
          <w:tcPr>
            <w:tcW w:type="dxa" w:w="328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准备食物、休整、拆除加热器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热餐恢复更强；拆解后继电器与长期供暖形成取舍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室外天线区</w:t>
            </w:r>
          </w:p>
        </w:tc>
        <w:tc>
          <w:tcPr>
            <w:tcW w:type="dxa" w:w="328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校准天线、检查线路</w:t>
            </w:r>
          </w:p>
        </w:tc>
        <w:tc>
          <w:tcPr>
            <w:tcW w:type="dxa" w:w="396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玩家体温与体能决定 AP；保温包/陪同可以降低风险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11.1 v1.1 建议行动清单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  <w:cantSplit/>
        </w:trPr>
        <w:tc>
          <w:tcPr>
            <w:tcW w:type="dxa" w:w="181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96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基础 AP</w:t>
            </w:r>
          </w:p>
        </w:tc>
        <w:tc>
          <w:tcPr>
            <w:tcW w:type="dxa" w:w="170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执行者</w:t>
            </w:r>
          </w:p>
        </w:tc>
        <w:tc>
          <w:tcPr>
            <w:tcW w:type="dxa" w:w="232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226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主要结果</w:t>
            </w:r>
          </w:p>
        </w:tc>
      </w:tr>
      <w:tr>
        <w:trPr>
          <w:cantSplit/>
        </w:trPr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读取深层发电机日志</w:t>
            </w:r>
          </w:p>
        </w:tc>
        <w:tc>
          <w:tcPr>
            <w:tcW w:type="dxa" w:w="96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1</w:t>
            </w:r>
          </w:p>
        </w:tc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玩家</w:t>
            </w:r>
          </w:p>
        </w:tc>
        <w:tc>
          <w:tcPr>
            <w:tcW w:type="dxa" w:w="232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investigation</w:t>
            </w:r>
          </w:p>
        </w:tc>
        <w:tc>
          <w:tcPr>
            <w:tcW w:type="dxa" w:w="226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获得旁路重启疑点；保留事故记录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检查控制柜</w:t>
            </w:r>
          </w:p>
        </w:tc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1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玩家 / 顾衡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investigation + fine_motor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确认烧毁继电器、伤手与电弧痕迹</w:t>
            </w:r>
          </w:p>
        </w:tc>
      </w:tr>
      <w:tr>
        <w:trPr>
          <w:cantSplit/>
        </w:trPr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与顾衡私聊</w:t>
            </w:r>
          </w:p>
        </w:tc>
        <w:tc>
          <w:tcPr>
            <w:tcW w:type="dxa" w:w="96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1</w:t>
            </w:r>
          </w:p>
        </w:tc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玩家 + 顾衡</w:t>
            </w:r>
          </w:p>
        </w:tc>
        <w:tc>
          <w:tcPr>
            <w:tcW w:type="dxa" w:w="232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social</w:t>
            </w:r>
          </w:p>
        </w:tc>
        <w:tc>
          <w:tcPr>
            <w:tcW w:type="dxa" w:w="226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协商维修条件、承诺、质疑与继电器信息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与叶澄私聊</w:t>
            </w:r>
          </w:p>
        </w:tc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1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玩家 + 叶澄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social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诊断、暴雪判断、保温包与医疗条件</w:t>
            </w:r>
          </w:p>
        </w:tc>
      </w:tr>
      <w:tr>
        <w:trPr>
          <w:cantSplit/>
        </w:trPr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准备并分配食物</w:t>
            </w:r>
          </w:p>
        </w:tc>
        <w:tc>
          <w:tcPr>
            <w:tcW w:type="dxa" w:w="96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1</w:t>
            </w:r>
          </w:p>
        </w:tc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玩家</w:t>
            </w:r>
          </w:p>
        </w:tc>
        <w:tc>
          <w:tcPr>
            <w:tcW w:type="dxa" w:w="232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physical</w:t>
            </w:r>
          </w:p>
        </w:tc>
        <w:tc>
          <w:tcPr>
            <w:tcW w:type="dxa" w:w="226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恢复最多两人体能；热餐有额外效果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休整 / 等待</w:t>
            </w:r>
          </w:p>
        </w:tc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1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指定角色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recovery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在供暖区恢复体能或降低压力</w:t>
            </w:r>
          </w:p>
        </w:tc>
      </w:tr>
      <w:tr>
        <w:trPr>
          <w:cantSplit/>
        </w:trPr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诊断 / 治疗角色</w:t>
            </w:r>
          </w:p>
        </w:tc>
        <w:tc>
          <w:tcPr>
            <w:tcW w:type="dxa" w:w="96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1</w:t>
            </w:r>
          </w:p>
        </w:tc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叶澄 + 目标</w:t>
            </w:r>
          </w:p>
        </w:tc>
        <w:tc>
          <w:tcPr>
            <w:tcW w:type="dxa" w:w="232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medical + fine_motor</w:t>
            </w:r>
          </w:p>
        </w:tc>
        <w:tc>
          <w:tcPr>
            <w:tcW w:type="dxa" w:w="226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包扎、药品或保温包处理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拆除厨房加热器</w:t>
            </w:r>
          </w:p>
        </w:tc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1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玩家 / 顾衡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physical + fine_motor + facility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获得替代继电器，失去热餐/供暖能力</w:t>
            </w:r>
          </w:p>
        </w:tc>
      </w:tr>
      <w:tr>
        <w:trPr>
          <w:cantSplit/>
        </w:trPr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维修发电机</w:t>
            </w:r>
          </w:p>
        </w:tc>
        <w:tc>
          <w:tcPr>
            <w:tcW w:type="dxa" w:w="96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1 基础</w:t>
            </w:r>
          </w:p>
        </w:tc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顾衡 + 玩家</w:t>
            </w:r>
          </w:p>
        </w:tc>
        <w:tc>
          <w:tcPr>
            <w:tcW w:type="dxa" w:w="232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physical + fine_motor</w:t>
            </w:r>
          </w:p>
        </w:tc>
        <w:tc>
          <w:tcPr>
            <w:tcW w:type="dxa" w:w="226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按工作状态获得 0—2 进度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强行自行维修</w:t>
            </w:r>
          </w:p>
        </w:tc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2 基础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玩家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physical + fine_motor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获得 1 进度并承担伤势/体能代价</w:t>
            </w:r>
          </w:p>
        </w:tc>
      </w:tr>
      <w:tr>
        <w:trPr>
          <w:cantSplit/>
        </w:trPr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校准室外天线</w:t>
            </w:r>
          </w:p>
        </w:tc>
        <w:tc>
          <w:tcPr>
            <w:tcW w:type="dxa" w:w="96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2 基础</w:t>
            </w:r>
          </w:p>
        </w:tc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玩家</w:t>
            </w:r>
          </w:p>
        </w:tc>
        <w:tc>
          <w:tcPr>
            <w:tcW w:type="dxa" w:w="232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outdoor + physical + fine_motor</w:t>
            </w:r>
          </w:p>
        </w:tc>
        <w:tc>
          <w:tcPr>
            <w:tcW w:type="dxa" w:w="226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完成天线，受体温与体能修正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发送求救信号</w:t>
            </w:r>
          </w:p>
        </w:tc>
        <w:tc>
          <w:tcPr>
            <w:tcW w:type="dxa" w:w="9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0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玩家</w:t>
            </w:r>
          </w:p>
        </w:tc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system</w:t>
            </w:r>
          </w:p>
        </w:tc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6"/>
              </w:rPr>
              <w:t>主目标完成，进入结局选择与结算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11.2 不再使用的特殊布尔开关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385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v1.0 标记</w:t>
            </w:r>
          </w:p>
        </w:tc>
        <w:tc>
          <w:tcPr>
            <w:tcW w:type="dxa" w:w="5102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v1.1 替代</w:t>
            </w:r>
          </w:p>
        </w:tc>
      </w:tr>
      <w:tr>
        <w:trPr>
          <w:cantSplit/>
        </w:trPr>
        <w:tc>
          <w:tcPr>
            <w:tcW w:type="dxa" w:w="385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gu_heng_fed</w:t>
            </w:r>
          </w:p>
        </w:tc>
        <w:tc>
          <w:tcPr>
            <w:tcW w:type="dxa" w:w="510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顾衡体能值及食物事件记录</w:t>
            </w:r>
          </w:p>
        </w:tc>
      </w:tr>
      <w:tr>
        <w:trPr>
          <w:cantSplit/>
        </w:trPr>
        <w:tc>
          <w:tcPr>
            <w:tcW w:type="dxa" w:w="385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gu_heng_treated</w:t>
            </w:r>
          </w:p>
        </w:tc>
        <w:tc>
          <w:tcPr>
            <w:tcW w:type="dxa" w:w="51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明确的伤势状态与治疗效果</w:t>
            </w:r>
          </w:p>
        </w:tc>
      </w:tr>
      <w:tr>
        <w:trPr>
          <w:cantSplit/>
        </w:trPr>
        <w:tc>
          <w:tcPr>
            <w:tcW w:type="dxa" w:w="385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repair_room_heated / medical_room_heated 永久值</w:t>
            </w:r>
          </w:p>
        </w:tc>
        <w:tc>
          <w:tcPr>
            <w:tcW w:type="dxa" w:w="510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当前阶段供暖区与历史供暖记录</w:t>
            </w:r>
          </w:p>
        </w:tc>
      </w:tr>
      <w:tr>
        <w:trPr>
          <w:cantSplit/>
        </w:trPr>
        <w:tc>
          <w:tcPr>
            <w:tcW w:type="dxa" w:w="385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玩家 trust</w:t>
            </w:r>
          </w:p>
        </w:tc>
        <w:tc>
          <w:tcPr>
            <w:tcW w:type="dxa" w:w="51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删除；玩家只保留身体与压力状态</w:t>
            </w:r>
          </w:p>
        </w:tc>
      </w:tr>
      <w:tr>
        <w:trPr>
          <w:cantSplit/>
        </w:trPr>
        <w:tc>
          <w:tcPr>
            <w:tcW w:type="dxa" w:w="385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每 AP hunger / fatigue 衰减</w:t>
            </w:r>
          </w:p>
        </w:tc>
        <w:tc>
          <w:tcPr>
            <w:tcW w:type="dxa" w:w="510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重体力行动消耗体能；阶段结算改变体温与压力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12. 三条示例策略路线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1E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9B7A32"/>
              <w:start w:val="single" w:sz="12" w:space="0" w:color="9B7A32"/>
              <w:bottom w:val="single" w:sz="8" w:space="0" w:color="9B7A32"/>
              <w:end w:val="single" w:sz="8" w:space="0" w:color="9B7A32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路线不是固定答案</w:t>
            </w:r>
          </w:p>
          <w:p>
            <w:pPr>
              <w:spacing w:after="0" w:line="324" w:lineRule="auto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以下路线用于验证系统交叉和可行性，不应在正式游戏中显示为任务攻略。每条路线都必须同时接触至少两类生存系统，并留下可见代价。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12.1 医疗协作：先恢复关键人员能力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30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供暖选择</w:t>
            </w:r>
          </w:p>
        </w:tc>
        <w:tc>
          <w:tcPr>
            <w:tcW w:type="dxa" w:w="4082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行动示例（4 AP 内）</w:t>
            </w:r>
          </w:p>
        </w:tc>
        <w:tc>
          <w:tcPr>
            <w:tcW w:type="dxa" w:w="198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核心代价</w:t>
            </w:r>
          </w:p>
        </w:tc>
      </w:tr>
      <w:tr>
        <w:trPr>
          <w:cantSplit/>
        </w:trPr>
        <w:tc>
          <w:tcPr>
            <w:tcW w:type="dxa" w:w="130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上午</w:t>
            </w:r>
          </w:p>
        </w:tc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医务室</w:t>
            </w:r>
          </w:p>
        </w:tc>
        <w:tc>
          <w:tcPr>
            <w:tcW w:type="dxa" w:w="408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询问叶澄；完整治疗顾衡；分配冷口粮给顾衡与玩家；向顾衡作出供暖承诺</w:t>
            </w:r>
          </w:p>
        </w:tc>
        <w:tc>
          <w:tcPr>
            <w:tcW w:type="dxa" w:w="198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消耗唯一药品；厨房无法制作热餐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下午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维修间</w:t>
            </w:r>
          </w:p>
        </w:tc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顾衡稳定维修获得 2 进度；读取日志；质疑/确认责任；玩家休整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使用第二单位燃料；调查时间有限</w:t>
            </w:r>
          </w:p>
        </w:tc>
      </w:tr>
      <w:tr>
        <w:trPr>
          <w:cantSplit/>
        </w:trPr>
        <w:tc>
          <w:tcPr>
            <w:tcW w:type="dxa" w:w="130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黄昏</w:t>
            </w:r>
          </w:p>
        </w:tc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控制室或保留燃料</w:t>
            </w:r>
          </w:p>
        </w:tc>
        <w:tc>
          <w:tcPr>
            <w:tcW w:type="dxa" w:w="408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玩家校准天线；发送信号；处理结局责任与剩余行动</w:t>
            </w:r>
          </w:p>
        </w:tc>
        <w:tc>
          <w:tcPr>
            <w:tcW w:type="dxa" w:w="198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室外行动由玩家体能承担；药品已无法应急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12.2 技术节约：用继电器换取维修效率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30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供暖选择</w:t>
            </w:r>
          </w:p>
        </w:tc>
        <w:tc>
          <w:tcPr>
            <w:tcW w:type="dxa" w:w="4082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行动示例（4 AP 内）</w:t>
            </w:r>
          </w:p>
        </w:tc>
        <w:tc>
          <w:tcPr>
            <w:tcW w:type="dxa" w:w="198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核心代价</w:t>
            </w:r>
          </w:p>
        </w:tc>
      </w:tr>
      <w:tr>
        <w:trPr>
          <w:cantSplit/>
        </w:trPr>
        <w:tc>
          <w:tcPr>
            <w:tcW w:type="dxa" w:w="130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上午</w:t>
            </w:r>
          </w:p>
        </w:tc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厨房 / 宿舍</w:t>
            </w:r>
          </w:p>
        </w:tc>
        <w:tc>
          <w:tcPr>
            <w:tcW w:type="dxa" w:w="408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读取日志；检查控制柜；准备热餐给顾衡与玩家；用证据质疑顾衡</w:t>
            </w:r>
          </w:p>
        </w:tc>
        <w:tc>
          <w:tcPr>
            <w:tcW w:type="dxa" w:w="198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暂不治疗伤势；消耗一单位燃料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下午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维修间</w:t>
            </w:r>
          </w:p>
        </w:tc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顾衡协助拆加热器；安装继电器并维修；询问叶澄；简单包扎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厨房永久失去热餐与部分夜间供暖</w:t>
            </w:r>
          </w:p>
        </w:tc>
      </w:tr>
      <w:tr>
        <w:trPr>
          <w:cantSplit/>
        </w:trPr>
        <w:tc>
          <w:tcPr>
            <w:tcW w:type="dxa" w:w="130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黄昏</w:t>
            </w:r>
          </w:p>
        </w:tc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按人员状态决定</w:t>
            </w:r>
          </w:p>
        </w:tc>
        <w:tc>
          <w:tcPr>
            <w:tcW w:type="dxa" w:w="408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玩家校准天线；发送信号；可能使用保温包应急</w:t>
            </w:r>
          </w:p>
        </w:tc>
        <w:tc>
          <w:tcPr>
            <w:tcW w:type="dxa" w:w="198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技术目标完成快，但长期储备与等待能力较差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12.3 风险推进：带伤工作，后段补救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30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供暖选择</w:t>
            </w:r>
          </w:p>
        </w:tc>
        <w:tc>
          <w:tcPr>
            <w:tcW w:type="dxa" w:w="4082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行动示例（4 AP 内）</w:t>
            </w:r>
          </w:p>
        </w:tc>
        <w:tc>
          <w:tcPr>
            <w:tcW w:type="dxa" w:w="198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核心代价</w:t>
            </w:r>
          </w:p>
        </w:tc>
      </w:tr>
      <w:tr>
        <w:trPr>
          <w:cantSplit/>
        </w:trPr>
        <w:tc>
          <w:tcPr>
            <w:tcW w:type="dxa" w:w="130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上午</w:t>
            </w:r>
          </w:p>
        </w:tc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维修间</w:t>
            </w:r>
          </w:p>
        </w:tc>
        <w:tc>
          <w:tcPr>
            <w:tcW w:type="dxa" w:w="408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分配食物给顾衡与玩家；顾衡带伤维修 1 次；检查控制柜；与顾衡交涉</w:t>
            </w:r>
          </w:p>
        </w:tc>
        <w:tc>
          <w:tcPr>
            <w:tcW w:type="dxa" w:w="198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伤势出现恶化标记；信息不完整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下午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医务室</w:t>
            </w:r>
          </w:p>
        </w:tc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叶澄包扎或使用保温包；再次维修完成进度；玩家休整；获取天气判断</w:t>
            </w:r>
          </w:p>
        </w:tc>
        <w:tc>
          <w:tcPr>
            <w:tcW w:type="dxa" w:w="198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医疗和维修被迫挤在同一阶段，容错率低</w:t>
            </w:r>
          </w:p>
        </w:tc>
      </w:tr>
      <w:tr>
        <w:trPr>
          <w:cantSplit/>
        </w:trPr>
        <w:tc>
          <w:tcPr>
            <w:tcW w:type="dxa" w:w="130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黄昏</w:t>
            </w:r>
          </w:p>
        </w:tc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控制室或无供暖</w:t>
            </w:r>
          </w:p>
        </w:tc>
        <w:tc>
          <w:tcPr>
            <w:tcW w:type="dxa" w:w="408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玩家校准并发信；若状态不足需强行行动</w:t>
            </w:r>
          </w:p>
        </w:tc>
        <w:tc>
          <w:tcPr>
            <w:tcW w:type="dxa" w:w="198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可能获得“信号已发出但人员代价失控”的结局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12.4 路线平衡目标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医疗协作最稳定，但会消耗药品和较多准备时间；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技术节约能保留药品，但牺牲厨房设备与长期等待能力；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风险推进最快，但伤势、压力和结局评分波动最大；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三条路线都应允许局部混合，不能通过单个“路线选择”直接锁死；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任何路线都不能完全忽略体能、体温和伤势三个维度。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13. 结算、评分与结局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13.1 成功判定与表现评分分离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/>
          <w:i w:val="0"/>
          <w:color w:val="2D3034"/>
          <w:sz w:val="21"/>
        </w:rPr>
        <w:t>首先判断是否在黄昏窗口内发送求救信号。成功后再计算表现分；失败仍提供诊断性结算，但不能因囤积资源而获得高等级。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13.2 建议评分权重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32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247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5499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主要依据</w:t>
            </w:r>
          </w:p>
        </w:tc>
      </w:tr>
      <w:tr>
        <w:trPr>
          <w:cantSplit/>
        </w:trPr>
        <w:tc>
          <w:tcPr>
            <w:tcW w:type="dxa" w:w="232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任务完成质量</w:t>
            </w:r>
          </w:p>
        </w:tc>
        <w:tc>
          <w:tcPr>
            <w:tcW w:type="dxa" w:w="124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30</w:t>
            </w:r>
          </w:p>
        </w:tc>
        <w:tc>
          <w:tcPr>
            <w:tcW w:type="dxa" w:w="549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发电机、天线、信号、设备稳定性</w:t>
            </w:r>
          </w:p>
        </w:tc>
      </w:tr>
      <w:tr>
        <w:trPr>
          <w:cantSplit/>
        </w:trPr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人员状态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30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三人的体温、体能、伤势与压力；危重状态重罚</w:t>
            </w:r>
          </w:p>
        </w:tc>
      </w:tr>
      <w:tr>
        <w:trPr>
          <w:cantSplit/>
        </w:trPr>
        <w:tc>
          <w:tcPr>
            <w:tcW w:type="dxa" w:w="232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有效储备</w:t>
            </w:r>
          </w:p>
        </w:tc>
        <w:tc>
          <w:tcPr>
            <w:tcW w:type="dxa" w:w="124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15</w:t>
            </w:r>
          </w:p>
        </w:tc>
        <w:tc>
          <w:tcPr>
            <w:tcW w:type="dxa" w:w="549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燃料、食物、医疗与厨房设备；只统计未被紧急需求抵消的储备</w:t>
            </w:r>
          </w:p>
        </w:tc>
      </w:tr>
      <w:tr>
        <w:trPr>
          <w:cantSplit/>
        </w:trPr>
        <w:tc>
          <w:tcPr>
            <w:tcW w:type="dxa" w:w="232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社会稳定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15</w:t>
            </w:r>
          </w:p>
        </w:tc>
        <w:tc>
          <w:tcPr>
            <w:tcW w:type="dxa" w:w="549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顾衡/叶澄信任、冲突、承诺兑现、是否强迫高风险工作</w:t>
            </w:r>
          </w:p>
        </w:tc>
      </w:tr>
      <w:tr>
        <w:trPr>
          <w:cantSplit/>
        </w:trPr>
        <w:tc>
          <w:tcPr>
            <w:tcW w:type="dxa" w:w="232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信息与责任</w:t>
            </w:r>
          </w:p>
        </w:tc>
        <w:tc>
          <w:tcPr>
            <w:tcW w:type="dxa" w:w="124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10</w:t>
            </w:r>
          </w:p>
        </w:tc>
        <w:tc>
          <w:tcPr>
            <w:tcW w:type="dxa" w:w="549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事故事实确认、记录保留、结局中的责任处理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13.3 评分封顶与防漏洞规则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未发送信号：总评最高 C；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任一角色危重伤势或严重失温：总评最高 B；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有人力竭而仍剩食物：食物储备分降为 25%；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有人危重而仍剩药品：医疗储备分降为 25%；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角色失温而仍有未分配燃料：燃料储备分大幅降低；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违背已识别承诺：社会稳定扣分，并在因果时间线中明确列出；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通过强行行动完成任务：可成功，但人员和社会维度必须支付真实代价。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13.4 结局分类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26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结局</w:t>
            </w:r>
          </w:p>
        </w:tc>
        <w:tc>
          <w:tcPr>
            <w:tcW w:type="dxa" w:w="368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条件概述</w:t>
            </w:r>
          </w:p>
        </w:tc>
        <w:tc>
          <w:tcPr>
            <w:tcW w:type="dxa" w:w="311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叙事含义</w:t>
            </w:r>
          </w:p>
        </w:tc>
      </w:tr>
      <w:tr>
        <w:trPr>
          <w:cantSplit/>
        </w:trPr>
        <w:tc>
          <w:tcPr>
            <w:tcW w:type="dxa" w:w="226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稳定求救</w:t>
            </w:r>
          </w:p>
        </w:tc>
        <w:tc>
          <w:tcPr>
            <w:tcW w:type="dxa" w:w="368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信号已发；无人危重；关键设备稳定；团队仍合作</w:t>
            </w:r>
          </w:p>
        </w:tc>
        <w:tc>
          <w:tcPr>
            <w:tcW w:type="dxa" w:w="311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最完整成功，救援等待期可控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信号已发，代价失控</w:t>
            </w:r>
          </w:p>
        </w:tc>
        <w:tc>
          <w:tcPr>
            <w:tcW w:type="dxa" w:w="368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信号已发，但有人危重、失温或团队关系破裂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短期目标达成，人的代价成为主题</w:t>
            </w:r>
          </w:p>
        </w:tc>
      </w:tr>
      <w:tr>
        <w:trPr>
          <w:cantSplit/>
        </w:trPr>
        <w:tc>
          <w:tcPr>
            <w:tcW w:type="dxa" w:w="226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保持温暖，等待未知</w:t>
            </w:r>
          </w:p>
        </w:tc>
        <w:tc>
          <w:tcPr>
            <w:tcW w:type="dxa" w:w="368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未发信，但人员和燃料足以安全等待</w:t>
            </w:r>
          </w:p>
        </w:tc>
        <w:tc>
          <w:tcPr>
            <w:tcW w:type="dxa" w:w="311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任务失败但避免全面崩溃</w:t>
            </w:r>
          </w:p>
        </w:tc>
      </w:tr>
      <w:tr>
        <w:trPr>
          <w:cantSplit/>
        </w:trPr>
        <w:tc>
          <w:tcPr>
            <w:tcW w:type="dxa" w:w="22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系统与人员双重失控</w:t>
            </w:r>
          </w:p>
        </w:tc>
        <w:tc>
          <w:tcPr>
            <w:tcW w:type="dxa" w:w="368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未发信，且设备/人员进入不可逆危机</w:t>
            </w:r>
          </w:p>
        </w:tc>
        <w:tc>
          <w:tcPr>
            <w:tcW w:type="dxa" w:w="311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全面失败，强调因果复盘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13.5 因果复盘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/>
          <w:i w:val="0"/>
          <w:color w:val="2D3034"/>
          <w:sz w:val="21"/>
        </w:rPr>
        <w:t>结算页面不只显示分数。它应选择 4—6 个最重要的因果事件，用“选择—即时结果—后续影响”说明本局为什么成功或失败。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上午：你将食物分给顾衡和玩家。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→ 顾衡下午维修未受到体能惩罚。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→ 叶澄连续诊断后进入力竭，无法陪同室外行动。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下午：你拆除了厨房加热器。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→ 替代继电器使发电机一次修复完成。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→ 黄昏无法制作热餐，等待救援的供暖评分下降。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14. UI、动画与反馈规范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14.1 人物卡应展示“玩法含义”，而不是装饰数值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81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显示项</w:t>
            </w:r>
          </w:p>
        </w:tc>
        <w:tc>
          <w:tcPr>
            <w:tcW w:type="dxa" w:w="249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762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交互意义</w:t>
            </w:r>
          </w:p>
        </w:tc>
      </w:tr>
      <w:tr>
        <w:trPr>
          <w:cantSplit/>
        </w:trPr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体温等级</w:t>
            </w:r>
          </w:p>
        </w:tc>
        <w:tc>
          <w:tcPr>
            <w:tcW w:type="dxa" w:w="249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寒冷</w:t>
            </w:r>
          </w:p>
        </w:tc>
        <w:tc>
          <w:tcPr>
            <w:tcW w:type="dxa" w:w="476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精细 / 室外行动 +1 AP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体能等级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疲惫 1/2</w:t>
            </w:r>
          </w:p>
        </w:tc>
        <w:tc>
          <w:tcPr>
            <w:tcW w:type="dxa" w:w="476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下一次重体力行动 +1 AP</w:t>
            </w:r>
          </w:p>
        </w:tc>
      </w:tr>
      <w:tr>
        <w:trPr>
          <w:cantSplit/>
        </w:trPr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伤势</w:t>
            </w:r>
          </w:p>
        </w:tc>
        <w:tc>
          <w:tcPr>
            <w:tcW w:type="dxa" w:w="249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右手受限</w:t>
            </w:r>
          </w:p>
        </w:tc>
        <w:tc>
          <w:tcPr>
            <w:tcW w:type="dxa" w:w="476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顾衡维修 +1 AP；再次强行维修会恶化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压力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紧张</w:t>
            </w:r>
          </w:p>
        </w:tc>
        <w:tc>
          <w:tcPr>
            <w:tcW w:type="dxa" w:w="476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可能提出附加条件或触发冲突</w:t>
            </w:r>
          </w:p>
        </w:tc>
      </w:tr>
      <w:tr>
        <w:trPr>
          <w:cantSplit/>
        </w:trPr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NPC 信任</w:t>
            </w:r>
          </w:p>
        </w:tc>
        <w:tc>
          <w:tcPr>
            <w:tcW w:type="dxa" w:w="249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戒备 / 中立 / 合作</w:t>
            </w:r>
          </w:p>
        </w:tc>
        <w:tc>
          <w:tcPr>
            <w:tcW w:type="dxa" w:w="476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决定是否接受命令和披露信息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身份</w:t>
            </w:r>
          </w:p>
        </w:tc>
        <w:tc>
          <w:tcPr>
            <w:tcW w:type="dxa" w:w="249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值班负责人 / 工程师 / 医生</w:t>
            </w:r>
          </w:p>
        </w:tc>
        <w:tc>
          <w:tcPr>
            <w:tcW w:type="dxa" w:w="476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单独放在姓名下，不占用健康图标位置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14.2 行动预览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显示基础 AP、每一项加减修正、最终 AP；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显示预计产出：发电机进度、体能消耗、伤势变化；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显示改善条件：治疗、供暖、食物、协作者、替代零件；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风险行动使用橙色或暗红色，不通过模糊文字隐藏后果；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不可执行时明确说明缺少什么，而不是只显示“条件不满足”。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14.3 阶段结算面板</w:t>
      </w:r>
    </w:p>
    <w:p>
      <w:pPr>
        <w:spacing w:before="0" w:after="120" w:line="348" w:lineRule="auto"/>
      </w:pPr>
      <w:r>
        <w:rPr>
          <w:rFonts w:ascii="Noto Sans CJK SC" w:hAnsi="Noto Sans CJK SC" w:eastAsia="Noto Sans CJK SC"/>
          <w:i w:val="0"/>
          <w:color w:val="2D3034"/>
          <w:sz w:val="21"/>
        </w:rPr>
        <w:t>每阶段结束后使用短暂、可跳过的局部毛玻璃面板，按人物与设备列出最重要变化。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下午开始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顾衡：体能 2 → 1（完成带伤维修）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顾衡：右手受限 → 恶化标记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叶澄：压力 4.8 → 5.6（你拒绝公开风险）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维修间：未供暖，下一次精细维修 +1 AP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备用电池：进入危险线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14.4 场景与角色表现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47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969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视觉 / 动画</w:t>
            </w:r>
          </w:p>
        </w:tc>
        <w:tc>
          <w:tcPr>
            <w:tcW w:type="dxa" w:w="362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音频 / 台词</w:t>
            </w:r>
          </w:p>
        </w:tc>
      </w:tr>
      <w:tr>
        <w:trPr>
          <w:cantSplit/>
        </w:trPr>
        <w:tc>
          <w:tcPr>
            <w:tcW w:type="dxa" w:w="147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寒冷</w:t>
            </w:r>
          </w:p>
        </w:tc>
        <w:tc>
          <w:tcPr>
            <w:tcW w:type="dxa" w:w="396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呼气、轻微发抖、抱臂、操作前搓手</w:t>
            </w:r>
          </w:p>
        </w:tc>
        <w:tc>
          <w:tcPr>
            <w:tcW w:type="dxa" w:w="362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风噪、牙关、短句；角色主动提到低温影响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疲惫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动作速度降低、坐靠、起身更慢</w:t>
            </w:r>
          </w:p>
        </w:tc>
        <w:tc>
          <w:tcPr>
            <w:tcW w:type="dxa" w:w="36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呼吸加重；回应更简短或要求休息</w:t>
            </w:r>
          </w:p>
        </w:tc>
      </w:tr>
      <w:tr>
        <w:trPr>
          <w:cantSplit/>
        </w:trPr>
        <w:tc>
          <w:tcPr>
            <w:tcW w:type="dxa" w:w="147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右手受限</w:t>
            </w:r>
          </w:p>
        </w:tc>
        <w:tc>
          <w:tcPr>
            <w:tcW w:type="dxa" w:w="396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保护右手、握工具不稳、疼痛停顿</w:t>
            </w:r>
          </w:p>
        </w:tc>
        <w:tc>
          <w:tcPr>
            <w:tcW w:type="dxa" w:w="362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维修时工具碰撞声；顾衡否认或承认疼痛</w:t>
            </w:r>
          </w:p>
        </w:tc>
      </w:tr>
      <w:tr>
        <w:trPr>
          <w:cantSplit/>
        </w:trPr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高压力</w:t>
            </w:r>
          </w:p>
        </w:tc>
        <w:tc>
          <w:tcPr>
            <w:tcW w:type="dxa" w:w="396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回避目光、靠近或后退、动作更急促</w:t>
            </w:r>
          </w:p>
        </w:tc>
        <w:tc>
          <w:tcPr>
            <w:tcW w:type="dxa" w:w="36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语气强硬、打断、提出条件或拒绝</w:t>
            </w:r>
          </w:p>
        </w:tc>
      </w:tr>
      <w:tr>
        <w:trPr>
          <w:cantSplit/>
        </w:trPr>
        <w:tc>
          <w:tcPr>
            <w:tcW w:type="dxa" w:w="147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供暖生效</w:t>
            </w:r>
          </w:p>
        </w:tc>
        <w:tc>
          <w:tcPr>
            <w:tcW w:type="dxa" w:w="396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局部灯光/蒸汽/设备变化</w:t>
            </w:r>
          </w:p>
        </w:tc>
        <w:tc>
          <w:tcPr>
            <w:tcW w:type="dxa" w:w="362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暖风、设备启动声；UI 只补充，不代替场景反馈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14.5 反馈时限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6E9E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A5483E"/>
              <w:start w:val="single" w:sz="12" w:space="0" w:color="A5483E"/>
              <w:bottom w:val="single" w:sz="8" w:space="0" w:color="A5483E"/>
              <w:end w:val="single" w:sz="8" w:space="0" w:color="A5483E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一至两个行动内可见</w:t>
            </w:r>
          </w:p>
          <w:p>
            <w:pPr>
              <w:spacing w:after="0" w:line="324" w:lineRule="auto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任何食物、医疗、供暖或关系选择都必须在一至两个行动内产生可观察反馈。仅在最终评分中出现的影响，不足以构成核心玩法。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15. 数据与规则结构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15.1 建议新规则文件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WhiteoutStation/Content/Rules/WhiteoutStationRules.v1.1.json</w:t>
            </w:r>
          </w:p>
        </w:tc>
      </w:tr>
    </w:tbl>
    <w:p>
      <w:pPr>
        <w:spacing w:after="20"/>
      </w:pPr>
    </w:p>
    <w:p>
      <w:pPr>
        <w:spacing w:before="0" w:after="120" w:line="348" w:lineRule="auto"/>
      </w:pPr>
      <w:r>
        <w:rPr>
          <w:rFonts w:ascii="Noto Sans CJK SC" w:hAnsi="Noto Sans CJK SC" w:eastAsia="Noto Sans CJK SC"/>
          <w:i w:val="0"/>
          <w:color w:val="2D3034"/>
          <w:sz w:val="21"/>
        </w:rPr>
        <w:t>建议将 `schema_version` 提升至 4，并保留 v1.0 文件作为回归基线。v1.1 不应直接覆盖 v1.0 配置，直到规则模拟、UE 自动化和 Shipping 路线全部通过。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15.2 建议状态结构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3F5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4" w:space="0" w:color="D8DEE3"/>
              <w:start w:val="single" w:sz="4" w:space="0" w:color="D8DEE3"/>
              <w:bottom w:val="single" w:sz="4" w:space="0" w:color="D8DEE3"/>
              <w:end w:val="single" w:sz="4" w:space="0" w:color="D8DEE3"/>
            </w:tcBorders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"phase": "morning",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"phase_ap": 4,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"resources":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"fuel": 4,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"food": 2,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"medicine": 1,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"heat_pack": 1,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"replacement_relay": 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"heating":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"current_zone": "medical_room",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"history": ["medical_room"]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"characters":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"player":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  "temperature": 7.2,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  "stamina": 2,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  "injuries": [],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  "pressure": 4.0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"gu_heng":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  "temperature": 6.6,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  "stamina": 1,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  "injuries": ["right_hand_restricted"],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  "pressure": 7.2,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  "trust": 3.5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 xml:space="preserve"> 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D3034"/>
                <w:sz w:val="18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15.3 关键规则函数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368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5272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68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get_action_cost(action, executors, context)</w:t>
            </w:r>
          </w:p>
        </w:tc>
        <w:tc>
          <w:tcPr>
            <w:tcW w:type="dxa" w:w="527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根据标签、体能、体温、伤势、房间和工具计算实际 AP</w:t>
            </w:r>
          </w:p>
        </w:tc>
      </w:tr>
      <w:tr>
        <w:trPr>
          <w:cantSplit/>
        </w:trPr>
        <w:tc>
          <w:tcPr>
            <w:tcW w:type="dxa" w:w="368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get_work_readiness(action, executors)</w:t>
            </w:r>
          </w:p>
        </w:tc>
        <w:tc>
          <w:tcPr>
            <w:tcW w:type="dxa" w:w="52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返回准备就绪 / 勉强可行 / 高风险 / 不可执行</w:t>
            </w:r>
          </w:p>
        </w:tc>
      </w:tr>
      <w:tr>
        <w:trPr>
          <w:cantSplit/>
        </w:trPr>
        <w:tc>
          <w:tcPr>
            <w:tcW w:type="dxa" w:w="368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apply_food(allocation, meal_type)</w:t>
            </w:r>
          </w:p>
        </w:tc>
        <w:tc>
          <w:tcPr>
            <w:tcW w:type="dxa" w:w="527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恢复体能，处理热餐、信任与公平性</w:t>
            </w:r>
          </w:p>
        </w:tc>
      </w:tr>
      <w:tr>
        <w:trPr>
          <w:cantSplit/>
        </w:trPr>
        <w:tc>
          <w:tcPr>
            <w:tcW w:type="dxa" w:w="368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apply_treatment(target, method)</w:t>
            </w:r>
          </w:p>
        </w:tc>
        <w:tc>
          <w:tcPr>
            <w:tcW w:type="dxa" w:w="52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处理包扎、药品、保温包与伤势状态</w:t>
            </w:r>
          </w:p>
        </w:tc>
      </w:tr>
      <w:tr>
        <w:trPr>
          <w:cantSplit/>
        </w:trPr>
        <w:tc>
          <w:tcPr>
            <w:tcW w:type="dxa" w:w="368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settle_phase()</w:t>
            </w:r>
          </w:p>
        </w:tc>
        <w:tc>
          <w:tcPr>
            <w:tcW w:type="dxa" w:w="527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按固定顺序结算温度、体能、伤势、压力、NPC 反应与阶段事件</w:t>
            </w:r>
          </w:p>
        </w:tc>
      </w:tr>
      <w:tr>
        <w:trPr>
          <w:cantSplit/>
        </w:trPr>
        <w:tc>
          <w:tcPr>
            <w:tcW w:type="dxa" w:w="368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resolve_npc_stance(npc, proposal)</w:t>
            </w:r>
          </w:p>
        </w:tc>
        <w:tc>
          <w:tcPr>
            <w:tcW w:type="dxa" w:w="52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确定接受、条件接受、拒绝、主动帮助或隐瞒</w:t>
            </w:r>
          </w:p>
        </w:tc>
      </w:tr>
      <w:tr>
        <w:trPr>
          <w:cantSplit/>
        </w:trPr>
        <w:tc>
          <w:tcPr>
            <w:tcW w:type="dxa" w:w="368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build_action_preview(action)</w:t>
            </w:r>
          </w:p>
        </w:tc>
        <w:tc>
          <w:tcPr>
            <w:tcW w:type="dxa" w:w="527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生成 UI 所需的成本来源、结果和风险说明</w:t>
            </w:r>
          </w:p>
        </w:tc>
      </w:tr>
      <w:tr>
        <w:trPr>
          <w:cantSplit/>
        </w:trPr>
        <w:tc>
          <w:tcPr>
            <w:tcW w:type="dxa" w:w="368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calculate_effective_reserves()</w:t>
            </w:r>
          </w:p>
        </w:tc>
        <w:tc>
          <w:tcPr>
            <w:tcW w:type="dxa" w:w="52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按当前紧急需求折算真实储备价值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15.4 确定性规则与模型边界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453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确定性规则独占</w:t>
            </w:r>
          </w:p>
        </w:tc>
        <w:tc>
          <w:tcPr>
            <w:tcW w:type="dxa" w:w="4422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共享模型可以参与</w:t>
            </w:r>
          </w:p>
        </w:tc>
      </w:tr>
      <w:tr>
        <w:trPr>
          <w:cantSplit/>
        </w:trPr>
        <w:tc>
          <w:tcPr>
            <w:tcW w:type="dxa" w:w="453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AP、阶段、体能、体温、伤势、资源、任务进度、事实、承诺、评分、结局</w:t>
            </w:r>
          </w:p>
        </w:tc>
        <w:tc>
          <w:tcPr>
            <w:tcW w:type="dxa" w:w="442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自然语言理解、角色台词、情绪、受约束反应动作、移动意向</w:t>
            </w:r>
          </w:p>
        </w:tc>
      </w:tr>
      <w:tr>
        <w:trPr>
          <w:cantSplit/>
        </w:trPr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NPC 是否满足工作条件与允许的立场集合</w:t>
            </w:r>
          </w:p>
        </w:tc>
        <w:tc>
          <w:tcPr>
            <w:tcW w:type="dxa" w:w="442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在允许集合中选择表达方式，或按规则给定立场生成台词</w:t>
            </w:r>
          </w:p>
        </w:tc>
      </w:tr>
      <w:tr>
        <w:trPr>
          <w:cantSplit/>
        </w:trPr>
        <w:tc>
          <w:tcPr>
            <w:tcW w:type="dxa" w:w="453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房间供暖、行动成本、治疗结果、伤势升级</w:t>
            </w:r>
          </w:p>
        </w:tc>
        <w:tc>
          <w:tcPr>
            <w:tcW w:type="dxa" w:w="442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解释角色为什么接受、拒绝或提出条件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15.5 事件日志与调试数据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记录每次行动的基础 AP、修正项、最终 AP 与实际结果；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记录阶段开始与结束状态快照；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记录食物分配、治疗方法、供暖区和资源消耗；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记录 NPC 立场、模型输出、降级路径与事实权限校验；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结局因果时间线直接从事件日志生成，避免另写一套叙事逻辑。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16. 实施计划与开发门禁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16.1 实施原则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F7F1E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9B7A32"/>
              <w:start w:val="single" w:sz="12" w:space="0" w:color="9B7A32"/>
              <w:bottom w:val="single" w:sz="8" w:space="0" w:color="9B7A32"/>
              <w:end w:val="single" w:sz="8" w:space="0" w:color="9B7A32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先规则，后表现</w:t>
            </w:r>
          </w:p>
          <w:p>
            <w:pPr>
              <w:spacing w:after="0" w:line="324" w:lineRule="auto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第一轮重构只在 Python 规则模拟器中完成。动态 AP、阶段结算和三条路线没有通过前，不修改正式 NPC 模型、动画和大面积 UI。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16.2 建议里程碑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082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实现内容</w:t>
            </w:r>
          </w:p>
        </w:tc>
        <w:tc>
          <w:tcPr>
            <w:tcW w:type="dxa" w:w="328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完成门禁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M0：规则草模</w:t>
            </w:r>
          </w:p>
        </w:tc>
        <w:tc>
          <w:tcPr>
            <w:tcW w:type="dxa" w:w="408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创建 v1.1 JSON；状态/资源迁移；三阶段；动态 AP；食物、治疗、供暖</w:t>
            </w:r>
          </w:p>
        </w:tc>
        <w:tc>
          <w:tcPr>
            <w:tcW w:type="dxa" w:w="328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Python 中至少三条混合路线可完成；每条路线有不同代价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M1：UE 规则接入</w:t>
            </w:r>
          </w:p>
        </w:tc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运行时读取 v1.1；阶段切换；行动预览；人物状态卡</w:t>
            </w:r>
          </w:p>
        </w:tc>
        <w:tc>
          <w:tcPr>
            <w:tcW w:type="dxa" w:w="328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不接模型也能完整通关并复现相同结算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M2：场景反馈</w:t>
            </w:r>
          </w:p>
        </w:tc>
        <w:tc>
          <w:tcPr>
            <w:tcW w:type="dxa" w:w="408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供暖、寒冷、疲惫、伤手、阶段事件、结算摘要</w:t>
            </w:r>
          </w:p>
        </w:tc>
        <w:tc>
          <w:tcPr>
            <w:tcW w:type="dxa" w:w="328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测试者无需看调试数值也能识别主要状态变化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M3：AI 协商</w:t>
            </w:r>
          </w:p>
        </w:tc>
        <w:tc>
          <w:tcPr>
            <w:tcW w:type="dxa" w:w="408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条件接受、拒绝、承诺、资源披露、阶段自主反应</w:t>
            </w:r>
          </w:p>
        </w:tc>
        <w:tc>
          <w:tcPr>
            <w:tcW w:type="dxa" w:w="328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模型故障时本地确定性台词与结果完整可用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M4：平衡与发布</w:t>
            </w:r>
          </w:p>
        </w:tc>
        <w:tc>
          <w:tcPr>
            <w:tcW w:type="dxa" w:w="408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路线、评分、UI、自动化、Shipping 回归</w:t>
            </w:r>
          </w:p>
        </w:tc>
        <w:tc>
          <w:tcPr>
            <w:tcW w:type="dxa" w:w="328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规则、UE 自动化、真实输入、离线/在线降级全部通过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16.3 推荐开发顺序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1.  </w:t>
      </w:r>
      <w:r>
        <w:rPr>
          <w:rFonts w:ascii="Noto Sans CJK SC" w:hAnsi="Noto Sans CJK SC" w:eastAsia="Noto Sans CJK SC"/>
          <w:color w:val="2D3034"/>
          <w:sz w:val="20"/>
        </w:rPr>
        <w:t>为 v1.0 打标签或创建稳定分支，确保可随时回退。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2.  </w:t>
      </w:r>
      <w:r>
        <w:rPr>
          <w:rFonts w:ascii="Noto Sans CJK SC" w:hAnsi="Noto Sans CJK SC" w:eastAsia="Noto Sans CJK SC"/>
          <w:color w:val="2D3034"/>
          <w:sz w:val="20"/>
        </w:rPr>
        <w:t>复制规则为 `WhiteoutStationRules.v1.1.json`，不要直接覆盖。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3.  </w:t>
      </w:r>
      <w:r>
        <w:rPr>
          <w:rFonts w:ascii="Noto Sans CJK SC" w:hAnsi="Noto Sans CJK SC" w:eastAsia="Noto Sans CJK SC"/>
          <w:color w:val="2D3034"/>
          <w:sz w:val="20"/>
        </w:rPr>
        <w:t>先删除特殊布尔开关依赖，改为由状态派生工作资格。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4.  </w:t>
      </w:r>
      <w:r>
        <w:rPr>
          <w:rFonts w:ascii="Noto Sans CJK SC" w:hAnsi="Noto Sans CJK SC" w:eastAsia="Noto Sans CJK SC"/>
          <w:color w:val="2D3034"/>
          <w:sz w:val="20"/>
        </w:rPr>
        <w:t>实现阶段状态与 `settle_phase()`，替换每 AP 的通用饥饿/疲劳衰减。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5.  </w:t>
      </w:r>
      <w:r>
        <w:rPr>
          <w:rFonts w:ascii="Noto Sans CJK SC" w:hAnsi="Noto Sans CJK SC" w:eastAsia="Noto Sans CJK SC"/>
          <w:color w:val="2D3034"/>
          <w:sz w:val="20"/>
        </w:rPr>
        <w:t>实现行动标签和 `get_action_cost()`，在 Python 中输出成本明细。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6.  </w:t>
      </w:r>
      <w:r>
        <w:rPr>
          <w:rFonts w:ascii="Noto Sans CJK SC" w:hAnsi="Noto Sans CJK SC" w:eastAsia="Noto Sans CJK SC"/>
          <w:color w:val="2D3034"/>
          <w:sz w:val="20"/>
        </w:rPr>
        <w:t>实现食物、休整、治疗与供暖区，再重写三条测试路线。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7.  </w:t>
      </w:r>
      <w:r>
        <w:rPr>
          <w:rFonts w:ascii="Noto Sans CJK SC" w:hAnsi="Noto Sans CJK SC" w:eastAsia="Noto Sans CJK SC"/>
          <w:color w:val="2D3034"/>
          <w:sz w:val="20"/>
        </w:rPr>
        <w:t>实现评分防漏洞和因果时间线。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8.  </w:t>
      </w:r>
      <w:r>
        <w:rPr>
          <w:rFonts w:ascii="Noto Sans CJK SC" w:hAnsi="Noto Sans CJK SC" w:eastAsia="Noto Sans CJK SC"/>
          <w:color w:val="2D3034"/>
          <w:sz w:val="20"/>
        </w:rPr>
        <w:t>接入 UE，并优先完成行动预览与阶段总结。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9.  </w:t>
      </w:r>
      <w:r>
        <w:rPr>
          <w:rFonts w:ascii="Noto Sans CJK SC" w:hAnsi="Noto Sans CJK SC" w:eastAsia="Noto Sans CJK SC"/>
          <w:color w:val="2D3034"/>
          <w:sz w:val="20"/>
        </w:rPr>
        <w:t>最后接入 AI 台词、状态动画与音效。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16.4 暂不进入 v1.1 的内容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新增第三或第四名 NPC；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多日生存、睡眠、饮水与疾病系统；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完全自由的 NPC 日程与多 Agent 后台循环；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战斗、武器或开放世界探索；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自定义角色建模、全套实时面部捕捉和电影级演出；</w:t>
      </w:r>
    </w:p>
    <w:p>
      <w:pPr>
        <w:pStyle w:val="CompactBullet"/>
        <w:ind w:left="340" w:hanging="142"/>
      </w:pPr>
      <w:r>
        <w:rPr>
          <w:rFonts w:ascii="Noto Sans CJK SC" w:hAnsi="Noto Sans CJK SC" w:eastAsia="Noto Sans CJK SC"/>
          <w:color w:val="2D3034"/>
          <w:sz w:val="20"/>
        </w:rPr>
        <w:t>大量随机危机事件池。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17. 测试、平衡与验收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17.1 自动化测试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1757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测试组</w:t>
            </w:r>
          </w:p>
        </w:tc>
        <w:tc>
          <w:tcPr>
            <w:tcW w:type="dxa" w:w="7200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必须覆盖</w:t>
            </w:r>
          </w:p>
        </w:tc>
      </w:tr>
      <w:tr>
        <w:trPr>
          <w:cantSplit/>
        </w:trPr>
        <w:tc>
          <w:tcPr>
            <w:tcW w:type="dxa" w:w="175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阶段</w:t>
            </w:r>
          </w:p>
        </w:tc>
        <w:tc>
          <w:tcPr>
            <w:tcW w:type="dxa" w:w="7200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4 AP 边界、提前结束、阶段事件仅触发一次、未使用 AP 不结转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动态 AP</w:t>
            </w:r>
          </w:p>
        </w:tc>
        <w:tc>
          <w:tcPr>
            <w:tcW w:type="dxa" w:w="720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每种标签与状态修正、最低/最高限制、预览与实际一致</w:t>
            </w:r>
          </w:p>
        </w:tc>
      </w:tr>
      <w:tr>
        <w:trPr>
          <w:cantSplit/>
        </w:trPr>
        <w:tc>
          <w:tcPr>
            <w:tcW w:type="dxa" w:w="175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食物</w:t>
            </w:r>
          </w:p>
        </w:tc>
        <w:tc>
          <w:tcPr>
            <w:tcW w:type="dxa" w:w="7200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三名角色分别进食与不进食；热餐/冷餐；公平性与有效储备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医疗</w:t>
            </w:r>
          </w:p>
        </w:tc>
        <w:tc>
          <w:tcPr>
            <w:tcW w:type="dxa" w:w="720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包扎、药品、保温包、强行行动、伤势升级与泛化目标</w:t>
            </w:r>
          </w:p>
        </w:tc>
      </w:tr>
      <w:tr>
        <w:trPr>
          <w:cantSplit/>
        </w:trPr>
        <w:tc>
          <w:tcPr>
            <w:tcW w:type="dxa" w:w="175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供暖</w:t>
            </w:r>
          </w:p>
        </w:tc>
        <w:tc>
          <w:tcPr>
            <w:tcW w:type="dxa" w:w="7200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每阶段单区锁定、燃料消耗、房间效果、厨房拆除后果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NPC</w:t>
            </w:r>
          </w:p>
        </w:tc>
        <w:tc>
          <w:tcPr>
            <w:tcW w:type="dxa" w:w="720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接受/条件/拒绝、承诺、事实权限、模型失败降级</w:t>
            </w:r>
          </w:p>
        </w:tc>
      </w:tr>
      <w:tr>
        <w:trPr>
          <w:cantSplit/>
        </w:trPr>
        <w:tc>
          <w:tcPr>
            <w:tcW w:type="dxa" w:w="175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评分</w:t>
            </w:r>
          </w:p>
        </w:tc>
        <w:tc>
          <w:tcPr>
            <w:tcW w:type="dxa" w:w="7200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囤药不救人、囤食不进食、失温仍留燃料等漏洞</w:t>
            </w:r>
          </w:p>
        </w:tc>
      </w:tr>
      <w:tr>
        <w:trPr>
          <w:cantSplit/>
        </w:trPr>
        <w:tc>
          <w:tcPr>
            <w:tcW w:type="dxa" w:w="175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路线</w:t>
            </w:r>
          </w:p>
        </w:tc>
        <w:tc>
          <w:tcPr>
            <w:tcW w:type="dxa" w:w="720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至少三条成功、两条失败、在线/离线 AI 结果一致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17.2 试玩问题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1.  </w:t>
      </w:r>
      <w:r>
        <w:rPr>
          <w:rFonts w:ascii="Noto Sans CJK SC" w:hAnsi="Noto Sans CJK SC" w:eastAsia="Noto Sans CJK SC"/>
          <w:color w:val="2D3034"/>
          <w:sz w:val="20"/>
        </w:rPr>
        <w:t>你为什么把食物分给这两个人？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2.  </w:t>
      </w:r>
      <w:r>
        <w:rPr>
          <w:rFonts w:ascii="Noto Sans CJK SC" w:hAnsi="Noto Sans CJK SC" w:eastAsia="Noto Sans CJK SC"/>
          <w:color w:val="2D3034"/>
          <w:sz w:val="20"/>
        </w:rPr>
        <w:t>哪一个状态最明显地改变了你的行动计划？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3.  </w:t>
      </w:r>
      <w:r>
        <w:rPr>
          <w:rFonts w:ascii="Noto Sans CJK SC" w:hAnsi="Noto Sans CJK SC" w:eastAsia="Noto Sans CJK SC"/>
          <w:color w:val="2D3034"/>
          <w:sz w:val="20"/>
        </w:rPr>
        <w:t>你是否理解某次行动为什么从 1 AP 变成 2 或 3 AP？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4.  </w:t>
      </w:r>
      <w:r>
        <w:rPr>
          <w:rFonts w:ascii="Noto Sans CJK SC" w:hAnsi="Noto Sans CJK SC" w:eastAsia="Noto Sans CJK SC"/>
          <w:color w:val="2D3034"/>
          <w:sz w:val="20"/>
        </w:rPr>
        <w:t>治疗顾衡、使用保温包和保留药品之间，你是否感到真实犹豫？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5.  </w:t>
      </w:r>
      <w:r>
        <w:rPr>
          <w:rFonts w:ascii="Noto Sans CJK SC" w:hAnsi="Noto Sans CJK SC" w:eastAsia="Noto Sans CJK SC"/>
          <w:color w:val="2D3034"/>
          <w:sz w:val="20"/>
        </w:rPr>
        <w:t>你是否认为 NPC 的拒绝有合理原因，而不是系统故意阻止你？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6.  </w:t>
      </w:r>
      <w:r>
        <w:rPr>
          <w:rFonts w:ascii="Noto Sans CJK SC" w:hAnsi="Noto Sans CJK SC" w:eastAsia="Noto Sans CJK SC"/>
          <w:color w:val="2D3034"/>
          <w:sz w:val="20"/>
        </w:rPr>
        <w:t>你失败后能否提出至少一种下一局不同策略？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7.  </w:t>
      </w:r>
      <w:r>
        <w:rPr>
          <w:rFonts w:ascii="Noto Sans CJK SC" w:hAnsi="Noto Sans CJK SC" w:eastAsia="Noto Sans CJK SC"/>
          <w:color w:val="2D3034"/>
          <w:sz w:val="20"/>
        </w:rPr>
        <w:t>游戏结束前，你是否已经感受到资源决定的后果，而不是只在评分中看到？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17.3 验收指标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38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576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建议目标</w:t>
            </w:r>
          </w:p>
        </w:tc>
      </w:tr>
      <w:tr>
        <w:trPr>
          <w:cantSplit/>
        </w:trPr>
        <w:tc>
          <w:tcPr>
            <w:tcW w:type="dxa" w:w="238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理解速度</w:t>
            </w:r>
          </w:p>
        </w:tc>
        <w:tc>
          <w:tcPr>
            <w:tcW w:type="dxa" w:w="6576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80% 测试者在 3 分钟内理解阶段、AP 与首要目标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状态可感知</w:t>
            </w:r>
          </w:p>
        </w:tc>
        <w:tc>
          <w:tcPr>
            <w:tcW w:type="dxa" w:w="657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80% 能指出至少一次状态导致的 AP 或任务变化</w:t>
            </w:r>
          </w:p>
        </w:tc>
      </w:tr>
      <w:tr>
        <w:trPr>
          <w:cantSplit/>
        </w:trPr>
        <w:tc>
          <w:tcPr>
            <w:tcW w:type="dxa" w:w="238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食物存在感</w:t>
            </w:r>
          </w:p>
        </w:tc>
        <w:tc>
          <w:tcPr>
            <w:tcW w:type="dxa" w:w="6576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70% 能解释自己的食物分配理由与代价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医疗取舍</w:t>
            </w:r>
          </w:p>
        </w:tc>
        <w:tc>
          <w:tcPr>
            <w:tcW w:type="dxa" w:w="657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至少 50% 的首轮测试者选择不同于他人的医疗方案</w:t>
            </w:r>
          </w:p>
        </w:tc>
      </w:tr>
      <w:tr>
        <w:trPr>
          <w:cantSplit/>
        </w:trPr>
        <w:tc>
          <w:tcPr>
            <w:tcW w:type="dxa" w:w="238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路线多样性</w:t>
            </w:r>
          </w:p>
        </w:tc>
        <w:tc>
          <w:tcPr>
            <w:tcW w:type="dxa" w:w="6576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三条成功路线使用率无单一路线超过 60%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失败可解释</w:t>
            </w:r>
          </w:p>
        </w:tc>
        <w:tc>
          <w:tcPr>
            <w:tcW w:type="dxa" w:w="657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80% 的失败玩家能说明失败的主要因果链</w:t>
            </w:r>
          </w:p>
        </w:tc>
      </w:tr>
      <w:tr>
        <w:trPr>
          <w:cantSplit/>
        </w:trPr>
        <w:tc>
          <w:tcPr>
            <w:tcW w:type="dxa" w:w="238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AI 合理性</w:t>
            </w:r>
          </w:p>
        </w:tc>
        <w:tc>
          <w:tcPr>
            <w:tcW w:type="dxa" w:w="6576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NPC 拒绝被评价为“有原因”而不是“随机/卡住”</w:t>
            </w:r>
          </w:p>
        </w:tc>
      </w:tr>
      <w:tr>
        <w:trPr>
          <w:cantSplit/>
        </w:trPr>
        <w:tc>
          <w:tcPr>
            <w:tcW w:type="dxa" w:w="238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重玩意愿</w:t>
            </w:r>
          </w:p>
        </w:tc>
        <w:tc>
          <w:tcPr>
            <w:tcW w:type="dxa" w:w="657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半数以上测试者愿意尝试另一种资源分配路线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17.4 调参顺序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1.  </w:t>
      </w:r>
      <w:r>
        <w:rPr>
          <w:rFonts w:ascii="Noto Sans CJK SC" w:hAnsi="Noto Sans CJK SC" w:eastAsia="Noto Sans CJK SC"/>
          <w:color w:val="2D3034"/>
          <w:sz w:val="20"/>
        </w:rPr>
        <w:t>先保证所有系统都会改变行动，再调整数值强弱。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2.  </w:t>
      </w:r>
      <w:r>
        <w:rPr>
          <w:rFonts w:ascii="Noto Sans CJK SC" w:hAnsi="Noto Sans CJK SC" w:eastAsia="Noto Sans CJK SC"/>
          <w:color w:val="2D3034"/>
          <w:sz w:val="20"/>
        </w:rPr>
        <w:t>先调行动成本和资格，再调最终评分。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3.  </w:t>
      </w:r>
      <w:r>
        <w:rPr>
          <w:rFonts w:ascii="Noto Sans CJK SC" w:hAnsi="Noto Sans CJK SC" w:eastAsia="Noto Sans CJK SC"/>
          <w:color w:val="2D3034"/>
          <w:sz w:val="20"/>
        </w:rPr>
        <w:t>先调三条路线都可行，再调最佳分数差异。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4.  </w:t>
      </w:r>
      <w:r>
        <w:rPr>
          <w:rFonts w:ascii="Noto Sans CJK SC" w:hAnsi="Noto Sans CJK SC" w:eastAsia="Noto Sans CJK SC"/>
          <w:color w:val="2D3034"/>
          <w:sz w:val="20"/>
        </w:rPr>
        <w:t>先保证后果清晰，再增加隐藏信息与惊喜。</w:t>
      </w:r>
    </w:p>
    <w:p>
      <w:pPr>
        <w:spacing w:after="40" w:line="300" w:lineRule="auto"/>
        <w:ind w:left="369" w:hanging="283"/>
      </w:pPr>
      <w:r>
        <w:rPr>
          <w:rFonts w:ascii="Noto Sans CJK SC" w:hAnsi="Noto Sans CJK SC" w:eastAsia="Noto Sans CJK SC"/>
          <w:color w:val="2D3034"/>
          <w:sz w:val="20"/>
        </w:rPr>
        <w:t xml:space="preserve">5.  </w:t>
      </w:r>
      <w:r>
        <w:rPr>
          <w:rFonts w:ascii="Noto Sans CJK SC" w:hAnsi="Noto Sans CJK SC" w:eastAsia="Noto Sans CJK SC"/>
          <w:color w:val="2D3034"/>
          <w:sz w:val="20"/>
        </w:rPr>
        <w:t>先完成本地确定性体验，再评估模型表达是否增加价值。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附录 A：建议初始平衡基线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A.1 初始资源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1417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初始值</w:t>
            </w:r>
          </w:p>
        </w:tc>
        <w:tc>
          <w:tcPr>
            <w:tcW w:type="dxa" w:w="5839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建议说明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燃料</w:t>
            </w:r>
          </w:p>
        </w:tc>
        <w:tc>
          <w:tcPr>
            <w:tcW w:type="dxa" w:w="141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4</w:t>
            </w:r>
          </w:p>
        </w:tc>
        <w:tc>
          <w:tcPr>
            <w:tcW w:type="dxa" w:w="583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三阶段最多供暖三次，仍可能保留 1；若需要等待结局，可考虑把安全储备阈值设为 2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食物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2</w:t>
            </w:r>
          </w:p>
        </w:tc>
        <w:tc>
          <w:tcPr>
            <w:tcW w:type="dxa" w:w="58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强制三人中至少一人得不到完整口粮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药品</w:t>
            </w:r>
          </w:p>
        </w:tc>
        <w:tc>
          <w:tcPr>
            <w:tcW w:type="dxa" w:w="141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1</w:t>
            </w:r>
          </w:p>
        </w:tc>
        <w:tc>
          <w:tcPr>
            <w:tcW w:type="dxa" w:w="583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永久治疗资源；优先用于伤势或严重失温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保温包</w:t>
            </w:r>
          </w:p>
        </w:tc>
        <w:tc>
          <w:tcPr>
            <w:tcW w:type="dxa" w:w="141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1</w:t>
            </w:r>
          </w:p>
        </w:tc>
        <w:tc>
          <w:tcPr>
            <w:tcW w:type="dxa" w:w="583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初始隐藏；临时支撑一阶段</w:t>
            </w:r>
          </w:p>
        </w:tc>
      </w:tr>
      <w:tr>
        <w:trPr>
          <w:cantSplit/>
        </w:trPr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替代继电器</w:t>
            </w:r>
          </w:p>
        </w:tc>
        <w:tc>
          <w:tcPr>
            <w:tcW w:type="dxa" w:w="141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0</w:t>
            </w:r>
          </w:p>
        </w:tc>
        <w:tc>
          <w:tcPr>
            <w:tcW w:type="dxa" w:w="583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通过拆除厨房加热器获得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A.2 初始人物状态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  <w:cantSplit/>
        </w:trPr>
        <w:tc>
          <w:tcPr>
            <w:tcW w:type="dxa" w:w="153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70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体温</w:t>
            </w:r>
          </w:p>
        </w:tc>
        <w:tc>
          <w:tcPr>
            <w:tcW w:type="dxa" w:w="119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体能</w:t>
            </w:r>
          </w:p>
        </w:tc>
        <w:tc>
          <w:tcPr>
            <w:tcW w:type="dxa" w:w="181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伤势</w:t>
            </w:r>
          </w:p>
        </w:tc>
        <w:tc>
          <w:tcPr>
            <w:tcW w:type="dxa" w:w="1247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压力</w:t>
            </w:r>
          </w:p>
        </w:tc>
        <w:tc>
          <w:tcPr>
            <w:tcW w:type="dxa" w:w="147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信任</w:t>
            </w:r>
          </w:p>
        </w:tc>
      </w:tr>
      <w:tr>
        <w:trPr>
          <w:cantSplit/>
        </w:trPr>
        <w:tc>
          <w:tcPr>
            <w:tcW w:type="dxa" w:w="153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玩家</w:t>
            </w:r>
          </w:p>
        </w:tc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温暖（7.2）</w:t>
            </w:r>
          </w:p>
        </w:tc>
        <w:tc>
          <w:tcPr>
            <w:tcW w:type="dxa" w:w="119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2</w:t>
            </w:r>
          </w:p>
        </w:tc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无</w:t>
            </w:r>
          </w:p>
        </w:tc>
        <w:tc>
          <w:tcPr>
            <w:tcW w:type="dxa" w:w="124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4.0</w:t>
            </w:r>
          </w:p>
        </w:tc>
        <w:tc>
          <w:tcPr>
            <w:tcW w:type="dxa" w:w="147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不适用</w:t>
            </w:r>
          </w:p>
        </w:tc>
      </w:tr>
      <w:tr>
        <w:trPr>
          <w:cantSplit/>
        </w:trPr>
        <w:tc>
          <w:tcPr>
            <w:tcW w:type="dxa" w:w="153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顾衡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温暖边缘（6.6）</w:t>
            </w:r>
          </w:p>
        </w:tc>
        <w:tc>
          <w:tcPr>
            <w:tcW w:type="dxa" w:w="119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1</w:t>
            </w:r>
          </w:p>
        </w:tc>
        <w:tc>
          <w:tcPr>
            <w:tcW w:type="dxa" w:w="181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右手受限</w:t>
            </w:r>
          </w:p>
        </w:tc>
        <w:tc>
          <w:tcPr>
            <w:tcW w:type="dxa" w:w="1247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7.2</w:t>
            </w:r>
          </w:p>
        </w:tc>
        <w:tc>
          <w:tcPr>
            <w:tcW w:type="dxa" w:w="147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3.5</w:t>
            </w:r>
          </w:p>
        </w:tc>
      </w:tr>
      <w:tr>
        <w:trPr>
          <w:cantSplit/>
        </w:trPr>
        <w:tc>
          <w:tcPr>
            <w:tcW w:type="dxa" w:w="153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叶澄</w:t>
            </w:r>
          </w:p>
        </w:tc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温暖（7.0）</w:t>
            </w:r>
          </w:p>
        </w:tc>
        <w:tc>
          <w:tcPr>
            <w:tcW w:type="dxa" w:w="119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1</w:t>
            </w:r>
          </w:p>
        </w:tc>
        <w:tc>
          <w:tcPr>
            <w:tcW w:type="dxa" w:w="181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无</w:t>
            </w:r>
          </w:p>
        </w:tc>
        <w:tc>
          <w:tcPr>
            <w:tcW w:type="dxa" w:w="1247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4.8</w:t>
            </w:r>
          </w:p>
        </w:tc>
        <w:tc>
          <w:tcPr>
            <w:tcW w:type="dxa" w:w="147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6.0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A.3 建议阶段变化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948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6009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建议变化</w:t>
            </w:r>
          </w:p>
        </w:tc>
      </w:tr>
      <w:tr>
        <w:trPr>
          <w:cantSplit/>
        </w:trPr>
        <w:tc>
          <w:tcPr>
            <w:tcW w:type="dxa" w:w="294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未供暖室内阶段结算</w:t>
            </w:r>
          </w:p>
        </w:tc>
        <w:tc>
          <w:tcPr>
            <w:tcW w:type="dxa" w:w="600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相关角色体温 -0.8 至 -1.2；具体值按房间与阶段调整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当前供暖区阶段结算</w:t>
            </w:r>
          </w:p>
        </w:tc>
        <w:tc>
          <w:tcPr>
            <w:tcW w:type="dxa" w:w="600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相关角色体温 +0.3 至 +0.6；取消房间低温惩罚</w:t>
            </w:r>
          </w:p>
        </w:tc>
      </w:tr>
      <w:tr>
        <w:trPr>
          <w:cantSplit/>
        </w:trPr>
        <w:tc>
          <w:tcPr>
            <w:tcW w:type="dxa" w:w="294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室外天线行动</w:t>
            </w:r>
          </w:p>
        </w:tc>
        <w:tc>
          <w:tcPr>
            <w:tcW w:type="dxa" w:w="600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玩家体温 -1.2 至 -1.8；体能 -1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重体力行动</w:t>
            </w:r>
          </w:p>
        </w:tc>
        <w:tc>
          <w:tcPr>
            <w:tcW w:type="dxa" w:w="600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执行者体能 -1</w:t>
            </w:r>
          </w:p>
        </w:tc>
      </w:tr>
      <w:tr>
        <w:trPr>
          <w:cantSplit/>
        </w:trPr>
        <w:tc>
          <w:tcPr>
            <w:tcW w:type="dxa" w:w="294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热餐</w:t>
            </w:r>
          </w:p>
        </w:tc>
        <w:tc>
          <w:tcPr>
            <w:tcW w:type="dxa" w:w="600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体能 +1；体温 +0.3；压力 -0.4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冷口粮</w:t>
            </w:r>
          </w:p>
        </w:tc>
        <w:tc>
          <w:tcPr>
            <w:tcW w:type="dxa" w:w="600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体能 +1</w:t>
            </w:r>
          </w:p>
        </w:tc>
      </w:tr>
      <w:tr>
        <w:trPr>
          <w:cantSplit/>
        </w:trPr>
        <w:tc>
          <w:tcPr>
            <w:tcW w:type="dxa" w:w="2948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完整治疗</w:t>
            </w:r>
          </w:p>
        </w:tc>
        <w:tc>
          <w:tcPr>
            <w:tcW w:type="dxa" w:w="6009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移除受限伤势；压力下降；消耗药品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保温包</w:t>
            </w:r>
          </w:p>
        </w:tc>
        <w:tc>
          <w:tcPr>
            <w:tcW w:type="dxa" w:w="600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一个阶段内忽略一次低温或伤势惩罚</w:t>
            </w:r>
          </w:p>
        </w:tc>
      </w:tr>
    </w:tbl>
    <w:p>
      <w:pPr>
        <w:spacing w:after="20"/>
      </w:pPr>
    </w:p>
    <w:p>
      <w:pPr>
        <w:spacing w:before="0" w:after="120" w:line="348" w:lineRule="auto"/>
      </w:pPr>
      <w:r>
        <w:rPr>
          <w:rFonts w:ascii="Noto Sans CJK SC" w:hAnsi="Noto Sans CJK SC" w:eastAsia="Noto Sans CJK SC"/>
          <w:i/>
          <w:color w:val="697078"/>
          <w:sz w:val="21"/>
        </w:rPr>
        <w:t>上述数值是规则原型起点，不是最终平衡。应以行动成本是否发生变化、路线是否可解释为首要判据，而不是追求状态曲线“看起来平滑”。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附录 B：关键待决问题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55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00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推荐默认值</w:t>
            </w:r>
          </w:p>
        </w:tc>
        <w:tc>
          <w:tcPr>
            <w:tcW w:type="dxa" w:w="3402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需要试玩验证</w:t>
            </w:r>
          </w:p>
        </w:tc>
      </w:tr>
      <w:tr>
        <w:trPr>
          <w:cantSplit/>
        </w:trPr>
        <w:tc>
          <w:tcPr>
            <w:tcW w:type="dxa" w:w="255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每阶段可供暖几个区域？</w:t>
            </w:r>
          </w:p>
        </w:tc>
        <w:tc>
          <w:tcPr>
            <w:tcW w:type="dxa" w:w="300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1 个主要区域</w:t>
            </w:r>
          </w:p>
        </w:tc>
        <w:tc>
          <w:tcPr>
            <w:tcW w:type="dxa" w:w="340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若路线过度锁死，可允许消耗额外燃料临时加热第二个区域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热餐是否额外消耗燃料？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不额外消耗；依赖本阶段厨房供暖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避免燃料系统过重，同时保留房间机会成本</w:t>
            </w:r>
          </w:p>
        </w:tc>
      </w:tr>
      <w:tr>
        <w:trPr>
          <w:cantSplit/>
        </w:trPr>
        <w:tc>
          <w:tcPr>
            <w:tcW w:type="dxa" w:w="255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保温包使用是否消耗 AP？</w:t>
            </w:r>
          </w:p>
        </w:tc>
        <w:tc>
          <w:tcPr>
            <w:tcW w:type="dxa" w:w="300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作为治疗行动 1 AP；室外出发前可附加使用</w:t>
            </w:r>
          </w:p>
        </w:tc>
        <w:tc>
          <w:tcPr>
            <w:tcW w:type="dxa" w:w="340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验证是否因操作过多而打断节奏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阶段未用 AP 怎么处理？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不可结转；可通过休整行动消耗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观察玩家是否出现无意义填充行为</w:t>
            </w:r>
          </w:p>
        </w:tc>
      </w:tr>
      <w:tr>
        <w:trPr>
          <w:cantSplit/>
        </w:trPr>
        <w:tc>
          <w:tcPr>
            <w:tcW w:type="dxa" w:w="255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治疗是否立即泛化到三人？</w:t>
            </w:r>
          </w:p>
        </w:tc>
        <w:tc>
          <w:tcPr>
            <w:tcW w:type="dxa" w:w="300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底层泛化，内容优先顾衡</w:t>
            </w:r>
          </w:p>
        </w:tc>
        <w:tc>
          <w:tcPr>
            <w:tcW w:type="dxa" w:w="340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玩家伤势出现频率不能过高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NPC 自主反应频率？</w:t>
            </w:r>
          </w:p>
        </w:tc>
        <w:tc>
          <w:tcPr>
            <w:tcW w:type="dxa" w:w="300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每阶段最多 1 次</w:t>
            </w:r>
          </w:p>
        </w:tc>
        <w:tc>
          <w:tcPr>
            <w:tcW w:type="dxa" w:w="340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避免抢夺玩家控制权和模型调用膨胀</w:t>
            </w:r>
          </w:p>
        </w:tc>
      </w:tr>
      <w:tr>
        <w:trPr>
          <w:cantSplit/>
        </w:trPr>
        <w:tc>
          <w:tcPr>
            <w:tcW w:type="dxa" w:w="255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是否保留内部体温数值？</w:t>
            </w:r>
          </w:p>
        </w:tc>
        <w:tc>
          <w:tcPr>
            <w:tcW w:type="dxa" w:w="300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保留 0—10，UI 只显示等级</w:t>
            </w:r>
          </w:p>
        </w:tc>
        <w:tc>
          <w:tcPr>
            <w:tcW w:type="dxa" w:w="3402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7"/>
              </w:rPr>
              <w:t>便于现有代码迁移与平衡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</w:rPr>
        <w:t>附录 C：版本记录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134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701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535"/>
            <w:shd w:fill="26384A"/>
            <w:tcMar>
              <w:top w:w="110" w:type="dxa"/>
              <w:start w:w="100" w:type="dxa"/>
              <w:bottom w:w="11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主要变化</w:t>
            </w:r>
          </w:p>
        </w:tc>
      </w:tr>
      <w:tr>
        <w:trPr>
          <w:cantSplit/>
        </w:trPr>
        <w:tc>
          <w:tcPr>
            <w:tcW w:type="dxa" w:w="113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v1.1</w:t>
            </w:r>
          </w:p>
        </w:tc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2026-07-30</w:t>
            </w:r>
          </w:p>
        </w:tc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重构提案</w:t>
            </w:r>
          </w:p>
        </w:tc>
        <w:tc>
          <w:tcPr>
            <w:tcW w:type="dxa" w:w="453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三阶段、体能合并、伤势枚举、动态 AP、周期供暖、有效储备、AI 协商与实施门禁</w:t>
            </w:r>
          </w:p>
        </w:tc>
      </w:tr>
      <w:tr>
        <w:trPr>
          <w:cantSplit/>
        </w:trPr>
        <w:tc>
          <w:tcPr>
            <w:tcW w:type="dxa" w:w="113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v1.0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2026-07-29</w:t>
            </w:r>
          </w:p>
        </w:tc>
        <w:tc>
          <w:tcPr>
            <w:tcW w:type="dxa" w:w="1701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当前项目基线</w:t>
            </w:r>
          </w:p>
        </w:tc>
        <w:tc>
          <w:tcPr>
            <w:tcW w:type="dxa" w:w="4535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12 AP、13 个核心行动、三条标准路线、连续 0—10 人物状态与确定性结算</w:t>
            </w:r>
          </w:p>
        </w:tc>
      </w:tr>
      <w:tr>
        <w:trPr>
          <w:cantSplit/>
        </w:trPr>
        <w:tc>
          <w:tcPr>
            <w:tcW w:type="dxa" w:w="1134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v0.1</w:t>
            </w:r>
          </w:p>
        </w:tc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2026-07-20</w:t>
            </w:r>
          </w:p>
        </w:tc>
        <w:tc>
          <w:tcPr>
            <w:tcW w:type="dxa" w:w="1701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初始 MVP 设计</w:t>
            </w:r>
          </w:p>
        </w:tc>
        <w:tc>
          <w:tcPr>
            <w:tcW w:type="dxa" w:w="4535"/>
            <w:shd w:fill="F6F8F9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2D3034"/>
                <w:sz w:val="18"/>
              </w:rPr>
              <w:t>一个玩家、顾衡与叶澄、单日抢修、资源/调查/对话/评分闭环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shd w:fill="EAF3F1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space="0" w:color="4E7F79"/>
              <w:start w:val="single" w:sz="12" w:space="0" w:color="4E7F79"/>
              <w:bottom w:val="single" w:sz="8" w:space="0" w:color="4E7F79"/>
              <w:end w:val="single" w:sz="8" w:space="0" w:color="4E7F79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6384A"/>
                <w:sz w:val="21"/>
              </w:rPr>
              <w:t>下一步</w:t>
            </w:r>
          </w:p>
          <w:p>
            <w:pPr>
              <w:spacing w:after="0" w:line="324" w:lineRule="auto"/>
            </w:pPr>
            <w:r>
              <w:rPr>
                <w:rFonts w:ascii="Noto Sans CJK SC" w:hAnsi="Noto Sans CJK SC" w:eastAsia="Noto Sans CJK SC"/>
                <w:color w:val="2D3034"/>
                <w:sz w:val="20"/>
              </w:rPr>
              <w:t>先在 Tools/Rules 中建立 v1.1 规则分支与纯规则原型。第一轮只验证三件事：食物是否改变任务分配、治疗是否改变维修成本、供暖是否迫使玩家在房间之间做选择。三项成立后再进入 UE UI 与 AI 表现层。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97078"/>
        <w:sz w:val="17"/>
      </w:rPr>
      <w:t xml:space="preserve">v1.1  |  玩法系统重构提案  |  第 </w:t>
    </w:r>
    <w:r>
      <w:rPr>
        <w:rFonts w:ascii="Noto Sans CJK SC" w:hAnsi="Noto Sans CJK SC" w:eastAsia="Noto Sans CJK SC"/>
        <w:color w:val="697078"/>
        <w:sz w:val="17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9707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97078"/>
        <w:sz w:val="17"/>
      </w:rPr>
      <w:t>《风雪站：断电前夜》v1.1玩法系统重构设计文档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color w:val="2D30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38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F6F8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E7F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638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970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Meta">
    <w:name w:val="Document Meta"/>
    <w:pPr>
      <w:spacing w:after="60"/>
    </w:pPr>
    <w:rPr>
      <w:rFonts w:ascii="Noto Sans CJK SC" w:hAnsi="Noto Sans CJK SC" w:eastAsia="Noto Sans CJK SC"/>
      <w:color w:val="697078"/>
      <w:sz w:val="20"/>
    </w:rPr>
  </w:style>
  <w:style w:type="paragraph" w:customStyle="1" w:styleId="CalloutText">
    <w:name w:val="Callout Text"/>
    <w:pPr>
      <w:spacing w:after="40" w:line="276" w:lineRule="auto"/>
    </w:pPr>
    <w:rPr>
      <w:rFonts w:ascii="Noto Sans CJK SC" w:hAnsi="Noto Sans CJK SC" w:eastAsia="Noto Sans CJK SC"/>
      <w:color w:val="26384A"/>
      <w:sz w:val="21"/>
    </w:rPr>
  </w:style>
  <w:style w:type="paragraph" w:customStyle="1" w:styleId="SmallNote">
    <w:name w:val="Small Note"/>
    <w:pPr>
      <w:spacing w:after="40" w:line="240" w:lineRule="auto"/>
    </w:pPr>
    <w:rPr>
      <w:rFonts w:ascii="Noto Sans CJK SC" w:hAnsi="Noto Sans CJK SC" w:eastAsia="Noto Sans CJK SC"/>
      <w:color w:val="697078"/>
      <w:sz w:val="17"/>
    </w:rPr>
  </w:style>
  <w:style w:type="paragraph" w:customStyle="1" w:styleId="CodeBlock">
    <w:name w:val="Code Block"/>
    <w:pPr>
      <w:spacing w:before="60" w:after="60" w:line="276" w:lineRule="auto"/>
    </w:pPr>
    <w:rPr>
      <w:rFonts w:ascii="Noto Sans Mono CJK SC" w:hAnsi="Noto Sans Mono CJK SC" w:eastAsia="Noto Sans Mono CJK SC"/>
      <w:color w:val="2D3034"/>
      <w:sz w:val="18"/>
    </w:rPr>
  </w:style>
  <w:style w:type="paragraph" w:customStyle="1" w:styleId="CompactBullet">
    <w:name w:val="Compact Bullet"/>
    <w:basedOn w:val="ListBullet"/>
    <w:pPr>
      <w:spacing w:after="40" w:line="300" w:lineRule="auto"/>
    </w:pPr>
    <w:rPr>
      <w:rFonts w:ascii="Noto Sans CJK SC" w:hAnsi="Noto Sans CJK SC" w:eastAsia="Noto Sans CJK SC"/>
      <w:sz w:val="21"/>
    </w:rPr>
  </w:style>
  <w:style w:type="paragraph" w:customStyle="1" w:styleId="CompactNumber">
    <w:name w:val="Compact Number"/>
    <w:basedOn w:val="ListNumber"/>
    <w:pPr>
      <w:spacing w:after="40" w:line="300" w:lineRule="auto"/>
    </w:pPr>
    <w:rPr>
      <w:rFonts w:ascii="Noto Sans CJK SC" w:hAnsi="Noto Sans CJK SC" w:eastAsia="Noto Sans CJK SC"/>
      <w:sz w:val="21"/>
    </w:rPr>
  </w:style>
  <w:style w:type="paragraph" w:customStyle="1" w:styleId="TableText">
    <w:name w:val="Table Text"/>
    <w:pPr>
      <w:spacing w:after="0" w:line="276" w:lineRule="auto"/>
    </w:pPr>
    <w:rPr>
      <w:rFonts w:ascii="Noto Sans CJK SC" w:hAnsi="Noto Sans CJK SC" w:eastAsia="Noto Sans CJK SC"/>
      <w:color w:val="2D303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风雪站：断电前夜 v1.1玩法系统重构设计文档</dc:title>
  <dc:subject>Whiteout Station gameplay system redesign</dc:subject>
  <dc:creator>Whiteout Station Project</dc:creator>
  <cp:keywords>UE5, AI Agent, 生存游戏, MVP, 游戏设计文档</cp:keywords>
  <dc:description>Generated as an internal gameplay redesign baseline.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