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E98F8" w14:textId="77777777" w:rsidR="002737C2" w:rsidRDefault="002737C2">
      <w:pPr>
        <w:pStyle w:val="1"/>
        <w:spacing w:before="300" w:after="300"/>
        <w:ind w:left="608"/>
        <w:jc w:val="center"/>
        <w:rPr>
          <w:rFonts w:ascii="微软雅黑" w:eastAsia="微软雅黑" w:hAnsi="微软雅黑" w:hint="eastAsia"/>
          <w:sz w:val="30"/>
          <w:szCs w:val="30"/>
        </w:rPr>
      </w:pPr>
    </w:p>
    <w:p w14:paraId="502F03BC" w14:textId="77777777" w:rsidR="002737C2" w:rsidRDefault="002737C2">
      <w:pPr>
        <w:rPr>
          <w:rFonts w:ascii="微软雅黑" w:eastAsia="微软雅黑" w:hAnsi="微软雅黑" w:hint="eastAsia"/>
        </w:rPr>
      </w:pPr>
    </w:p>
    <w:p w14:paraId="36AF327E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 w:hint="eastAsia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B</w:t>
      </w:r>
      <w:r>
        <w:rPr>
          <w:rFonts w:ascii="微软雅黑" w:eastAsia="微软雅黑" w:hAnsi="微软雅黑"/>
          <w:sz w:val="84"/>
          <w:szCs w:val="84"/>
        </w:rPr>
        <w:t>6</w:t>
      </w:r>
      <w:r>
        <w:rPr>
          <w:rFonts w:ascii="微软雅黑" w:eastAsia="微软雅黑" w:hAnsi="微软雅黑" w:hint="eastAsia"/>
          <w:sz w:val="84"/>
          <w:szCs w:val="84"/>
        </w:rPr>
        <w:t>x</w:t>
      </w:r>
    </w:p>
    <w:p w14:paraId="7A30D487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 w:hint="eastAsia"/>
          <w:sz w:val="84"/>
          <w:szCs w:val="84"/>
        </w:rPr>
      </w:pPr>
      <w:r>
        <w:rPr>
          <w:rFonts w:ascii="微软雅黑" w:eastAsia="微软雅黑" w:hAnsi="微软雅黑"/>
          <w:sz w:val="84"/>
          <w:szCs w:val="84"/>
        </w:rPr>
        <w:t>Bluetooth 5.2 SoC</w:t>
      </w:r>
    </w:p>
    <w:p w14:paraId="3E562732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 w:hint="eastAsia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芯片</w:t>
      </w:r>
      <w:r>
        <w:rPr>
          <w:rFonts w:ascii="微软雅黑" w:eastAsia="微软雅黑" w:hAnsi="微软雅黑"/>
          <w:sz w:val="84"/>
          <w:szCs w:val="84"/>
        </w:rPr>
        <w:t>规格书</w:t>
      </w:r>
    </w:p>
    <w:p w14:paraId="0A2A6F3A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18F9B12E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3E0EF286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5E7ADD16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2A80901A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2124F9A2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22897A92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0F2FE7CB" w14:textId="77777777" w:rsidR="002737C2" w:rsidRDefault="00A23637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©2022</w:t>
      </w:r>
    </w:p>
    <w:p w14:paraId="3BDC056D" w14:textId="77777777" w:rsidR="002737C2" w:rsidRDefault="00A23637">
      <w:pPr>
        <w:spacing w:after="162"/>
        <w:ind w:right="25"/>
        <w:jc w:val="center"/>
        <w:rPr>
          <w:rFonts w:ascii="微软雅黑" w:eastAsia="微软雅黑" w:hAnsi="微软雅黑" w:cs="宋体" w:hint="eastAsia"/>
          <w:i/>
          <w:sz w:val="16"/>
        </w:rPr>
      </w:pPr>
      <w:r>
        <w:rPr>
          <w:rFonts w:ascii="微软雅黑" w:eastAsia="微软雅黑" w:hAnsi="微软雅黑" w:cs="宋体"/>
          <w:sz w:val="16"/>
        </w:rPr>
        <w:t>免</w:t>
      </w:r>
      <w:r>
        <w:rPr>
          <w:rFonts w:ascii="微软雅黑" w:eastAsia="微软雅黑" w:hAnsi="微软雅黑" w:cs="宋体"/>
          <w:i/>
          <w:sz w:val="16"/>
        </w:rPr>
        <w:t>责声明：具体实施的描述只是为了说明问题，实际的硬件实施可能有所不同。</w:t>
      </w:r>
    </w:p>
    <w:p w14:paraId="02C906A9" w14:textId="77777777" w:rsidR="002737C2" w:rsidRDefault="00A23637">
      <w:pPr>
        <w:rPr>
          <w:rFonts w:ascii="微软雅黑" w:eastAsia="微软雅黑" w:hAnsi="微软雅黑" w:cs="宋体" w:hint="eastAsia"/>
          <w:i/>
          <w:sz w:val="16"/>
        </w:rPr>
      </w:pPr>
      <w:r>
        <w:rPr>
          <w:rFonts w:ascii="微软雅黑" w:eastAsia="微软雅黑" w:hAnsi="微软雅黑" w:cs="宋体"/>
          <w:i/>
          <w:sz w:val="16"/>
        </w:rPr>
        <w:br w:type="page"/>
      </w:r>
    </w:p>
    <w:p w14:paraId="75112F9F" w14:textId="77777777" w:rsidR="002737C2" w:rsidRDefault="00A23637">
      <w:pPr>
        <w:spacing w:beforeLines="50" w:before="156" w:afterLines="50" w:after="156"/>
        <w:jc w:val="center"/>
        <w:rPr>
          <w:rFonts w:ascii="微软雅黑" w:eastAsia="微软雅黑" w:hAnsi="微软雅黑" w:hint="eastAsia"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lastRenderedPageBreak/>
        <w:t>版本</w:t>
      </w:r>
      <w:r>
        <w:rPr>
          <w:rFonts w:ascii="微软雅黑" w:eastAsia="微软雅黑" w:hAnsi="微软雅黑"/>
          <w:b/>
          <w:sz w:val="30"/>
          <w:szCs w:val="30"/>
        </w:rPr>
        <w:t>记录</w:t>
      </w:r>
    </w:p>
    <w:tbl>
      <w:tblPr>
        <w:tblStyle w:val="TableGrid"/>
        <w:tblW w:w="5023" w:type="pct"/>
        <w:jc w:val="center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2428"/>
        <w:gridCol w:w="1379"/>
        <w:gridCol w:w="4806"/>
      </w:tblGrid>
      <w:tr w:rsidR="002737C2" w14:paraId="1B89DE75" w14:textId="77777777" w:rsidTr="00347E3E">
        <w:trPr>
          <w:trHeight w:val="24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2F5CE9B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Version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1A7FD5B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Date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3535E5E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Author(s)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6FC2B44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Description</w:t>
            </w:r>
          </w:p>
        </w:tc>
      </w:tr>
      <w:tr w:rsidR="002737C2" w14:paraId="1B06AA7A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7F4D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V1.0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8B4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2022.12.2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0866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0B0A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Initial</w:t>
            </w:r>
          </w:p>
        </w:tc>
      </w:tr>
      <w:tr w:rsidR="002737C2" w14:paraId="133FBC32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6C4B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V1.1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480E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23.1.9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13BF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7233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Modify font format</w:t>
            </w:r>
          </w:p>
        </w:tc>
      </w:tr>
      <w:tr w:rsidR="002737C2" w14:paraId="249B9D06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3864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V1.2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25F6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2023.3.27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1D81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AD72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 type and pin num</w:t>
            </w:r>
          </w:p>
        </w:tc>
      </w:tr>
      <w:tr w:rsidR="002737C2" w14:paraId="678CB4A3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3C41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1.3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5DF0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23.6.27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9C60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E6EC7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</w:t>
            </w:r>
          </w:p>
        </w:tc>
      </w:tr>
      <w:tr w:rsidR="002737C2" w14:paraId="0F404D9C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AC41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1.4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11E8F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023.6.30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E585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026A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 and electrical</w:t>
            </w:r>
          </w:p>
          <w:p w14:paraId="3168743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haracteristics</w:t>
            </w:r>
          </w:p>
        </w:tc>
      </w:tr>
      <w:tr w:rsidR="002737C2" w14:paraId="492F8A8E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E206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1.5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DFB3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C3B9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7B174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electrical characteristics</w:t>
            </w:r>
          </w:p>
        </w:tc>
      </w:tr>
      <w:tr w:rsidR="002737C2" w14:paraId="4CF39669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3342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1.6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418A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294C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1CB5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796707E9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E1C0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1.7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50E61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023.7.14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58C0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A053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4823B9F1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77C4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1.8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80C7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023.7.28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2BBB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877AC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QFN20 Pins</w:t>
            </w:r>
          </w:p>
        </w:tc>
      </w:tr>
      <w:tr w:rsidR="00A05217" w14:paraId="70E0E69C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E8F18" w14:textId="738BF895" w:rsidR="00A05217" w:rsidRDefault="00A0521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1.9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822D" w14:textId="57765F83" w:rsidR="00A05217" w:rsidRDefault="00A0521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023.8.24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2FF4C" w14:textId="733B0A44" w:rsidR="00A05217" w:rsidRDefault="00A0521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8BF55" w14:textId="080B17BE" w:rsidR="00A05217" w:rsidRDefault="00A0521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32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20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FD2AD6" w14:paraId="5F26B0D3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B9103" w14:textId="144276D4" w:rsidR="00FD2AD6" w:rsidRDefault="00FD2AD6" w:rsidP="00FD2AD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2.0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6E399" w14:textId="7150BE58" w:rsidR="00FD2AD6" w:rsidRDefault="00FD2AD6" w:rsidP="00FD2AD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023.10.20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657AC" w14:textId="2E0B1678" w:rsidR="00FD2AD6" w:rsidRDefault="00FD2AD6" w:rsidP="00FD2AD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E3B53" w14:textId="136E5B99" w:rsidR="00FD2AD6" w:rsidRDefault="00FD2AD6" w:rsidP="00FD2AD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GPIO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’s description </w:t>
            </w:r>
          </w:p>
        </w:tc>
      </w:tr>
      <w:tr w:rsidR="00703AAD" w14:paraId="1F89F066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9CF3C" w14:textId="5FE6C18D" w:rsidR="00703AAD" w:rsidRDefault="00703AA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2.1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FEFE2" w14:textId="53925E85" w:rsidR="00703AAD" w:rsidRDefault="00703AA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023.11.17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2AF0F" w14:textId="043F7AD6" w:rsidR="00703AAD" w:rsidRDefault="00703AA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292E4" w14:textId="1BDCF027" w:rsidR="00703AAD" w:rsidRDefault="00703AAD" w:rsidP="00703AA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16’s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480AC1" w14:paraId="7EB28DF1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B49F4" w14:textId="2F5B82DE" w:rsidR="00480AC1" w:rsidRDefault="00480AC1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2.2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0D0C3" w14:textId="66F3430F" w:rsidR="00480AC1" w:rsidRDefault="00480AC1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58860" w14:textId="1D608545" w:rsidR="00480AC1" w:rsidRDefault="00480AC1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DCC46" w14:textId="4769506E" w:rsidR="00480AC1" w:rsidRDefault="00480AC1" w:rsidP="00703AA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Delete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</w:tr>
      <w:tr w:rsidR="0005653D" w14:paraId="70D3AC85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C3AA0" w14:textId="4280BA75" w:rsidR="0005653D" w:rsidRDefault="0005653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V2.3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1D853" w14:textId="796DB7B0" w:rsidR="0005653D" w:rsidRDefault="0005653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024.1.16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4DDF1" w14:textId="012CC531" w:rsidR="0005653D" w:rsidRDefault="0005653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32EB5" w14:textId="68679376" w:rsidR="0005653D" w:rsidRDefault="0005653D" w:rsidP="00703AA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Add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8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AA0345" w14:paraId="085A326E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A2371" w14:textId="5057BEF7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V2.4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E593B" w14:textId="51ACF6CC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1E23B" w14:textId="61F18726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0DB4E" w14:textId="3116B8D4" w:rsidR="00AA0345" w:rsidRDefault="00AA0345" w:rsidP="00AA034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 Flash Size</w:t>
            </w:r>
          </w:p>
        </w:tc>
      </w:tr>
      <w:tr w:rsidR="00EA29E0" w14:paraId="48779105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FDE3F" w14:textId="706287E9" w:rsidR="00EA29E0" w:rsidRDefault="00EA29E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V2.5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DE590" w14:textId="58677FBB" w:rsidR="00EA29E0" w:rsidRDefault="00EA29E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5E3370"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C9484" w14:textId="55D34F91" w:rsidR="00EA29E0" w:rsidRDefault="00EA29E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A3F34" w14:textId="0B91D273" w:rsidR="00EA29E0" w:rsidRDefault="00744962" w:rsidP="00EA29E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I/O port </w:t>
            </w:r>
            <w:r w:rsidRPr="00744962">
              <w:rPr>
                <w:rFonts w:ascii="微软雅黑" w:eastAsia="微软雅黑" w:hAnsi="微软雅黑"/>
                <w:sz w:val="18"/>
                <w:szCs w:val="18"/>
              </w:rPr>
              <w:t>characteristics</w:t>
            </w:r>
          </w:p>
        </w:tc>
      </w:tr>
      <w:tr w:rsidR="007F6CF0" w14:paraId="122E165E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29257" w14:textId="54783C82" w:rsidR="007F6CF0" w:rsidRDefault="007F6CF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V2.6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4BB05" w14:textId="7D02EE30" w:rsidR="007F6CF0" w:rsidRDefault="007F6CF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2024.5.14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7720" w14:textId="7478A910" w:rsidR="007F6CF0" w:rsidRDefault="007F6CF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5E299" w14:textId="2F48BC7F" w:rsidR="000941F5" w:rsidRDefault="000941F5" w:rsidP="00EA29E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</w:t>
            </w:r>
            <w:r>
              <w:t xml:space="preserve"> 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Fixed the error that the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TX/RX current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 in the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electrical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 was reversed</w:t>
            </w:r>
          </w:p>
          <w:p w14:paraId="4C41C4F7" w14:textId="730776A5" w:rsidR="007F6CF0" w:rsidRDefault="000941F5" w:rsidP="00EA29E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</w:t>
            </w:r>
            <w:r w:rsidR="00A60661"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="00540B89">
              <w:rPr>
                <w:rFonts w:ascii="微软雅黑" w:eastAsia="微软雅黑" w:hAnsi="微软雅黑" w:hint="eastAsia"/>
                <w:sz w:val="18"/>
                <w:szCs w:val="18"/>
              </w:rPr>
              <w:t>Chip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power off </w:t>
            </w:r>
            <w:r w:rsidR="00540B89">
              <w:rPr>
                <w:rFonts w:ascii="微软雅黑" w:eastAsia="微软雅黑" w:hAnsi="微软雅黑" w:hint="eastAsia"/>
                <w:sz w:val="18"/>
                <w:szCs w:val="18"/>
              </w:rPr>
              <w:t>current</w:t>
            </w:r>
          </w:p>
        </w:tc>
      </w:tr>
      <w:tr w:rsidR="001D6726" w14:paraId="7686A046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5D48D" w14:textId="6832FAFB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V2.7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7F6AC" w14:textId="5B2801DA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2024.5.30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EE8F7" w14:textId="28DBDE4A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C4CAF" w14:textId="15EB8B69" w:rsidR="001D6726" w:rsidRDefault="001D6726" w:rsidP="001D672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Pr="002E7BE4">
              <w:rPr>
                <w:rFonts w:ascii="微软雅黑" w:eastAsia="微软雅黑" w:hAnsi="微软雅黑"/>
                <w:sz w:val="18"/>
                <w:szCs w:val="18"/>
              </w:rPr>
              <w:t>Electrical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Specifications</w:t>
            </w:r>
          </w:p>
        </w:tc>
      </w:tr>
      <w:tr w:rsidR="001D6726" w14:paraId="6DA79366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9670A" w14:textId="07EAA437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</w:t>
            </w:r>
            <w:r w:rsidR="003A18CC">
              <w:rPr>
                <w:rFonts w:ascii="微软雅黑" w:eastAsia="微软雅黑" w:hAnsi="微软雅黑" w:hint="eastAsia"/>
                <w:sz w:val="18"/>
                <w:szCs w:val="18"/>
              </w:rPr>
              <w:t>8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2AA66" w14:textId="1B186C21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2024.6.11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FD4A3" w14:textId="12F8F7F2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D32EE" w14:textId="60D00E60" w:rsidR="001D6726" w:rsidRDefault="001D6726" w:rsidP="001D672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QFN32 and QFN20 Package(add </w:t>
            </w:r>
            <w:r w:rsidR="0062289A">
              <w:rPr>
                <w:rFonts w:ascii="微软雅黑" w:eastAsia="微软雅黑" w:hAnsi="微软雅黑" w:hint="eastAsia"/>
                <w:sz w:val="18"/>
                <w:szCs w:val="18"/>
              </w:rPr>
              <w:t>pin s</w:t>
            </w:r>
            <w:r w:rsidR="00390803">
              <w:rPr>
                <w:rFonts w:ascii="微软雅黑" w:eastAsia="微软雅黑" w:hAnsi="微软雅黑" w:hint="eastAsia"/>
                <w:sz w:val="18"/>
                <w:szCs w:val="18"/>
              </w:rPr>
              <w:t>pa</w:t>
            </w:r>
            <w:r w:rsidR="0062289A">
              <w:rPr>
                <w:rFonts w:ascii="微软雅黑" w:eastAsia="微软雅黑" w:hAnsi="微软雅黑" w:hint="eastAsia"/>
                <w:sz w:val="18"/>
                <w:szCs w:val="18"/>
              </w:rPr>
              <w:t>cing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347E3E" w14:paraId="18A71B93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D2597" w14:textId="7D5FDD69" w:rsidR="00347E3E" w:rsidRDefault="00347E3E" w:rsidP="00347E3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V2.9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7F3A2" w14:textId="55BC1F42" w:rsidR="00347E3E" w:rsidRDefault="00347E3E" w:rsidP="00347E3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2024.10.10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A8FA1" w14:textId="06FFCFD9" w:rsidR="00347E3E" w:rsidRDefault="00347E3E" w:rsidP="00347E3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4DE0A" w14:textId="61F5A32A" w:rsidR="00347E3E" w:rsidRDefault="00347E3E" w:rsidP="00347E3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20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CC0B87" w14:paraId="37D1B675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6B542" w14:textId="39BCC730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V3.0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C493CC" w14:textId="70F023C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2024.10.29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6C564" w14:textId="7B030AC8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F3D5C" w14:textId="28D40CEA" w:rsidR="00CC0B87" w:rsidRDefault="00CC0B87" w:rsidP="00CC0B8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="00A564FC" w:rsidRPr="00A564FC">
              <w:rPr>
                <w:rFonts w:ascii="微软雅黑" w:eastAsia="微软雅黑" w:hAnsi="微软雅黑"/>
                <w:sz w:val="18"/>
                <w:szCs w:val="18"/>
              </w:rPr>
              <w:t xml:space="preserve">Reference </w:t>
            </w:r>
            <w:r w:rsidR="00A564FC"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 w:rsidR="00A564FC" w:rsidRPr="00A564FC">
              <w:rPr>
                <w:rFonts w:ascii="微软雅黑" w:eastAsia="微软雅黑" w:hAnsi="微软雅黑"/>
                <w:sz w:val="18"/>
                <w:szCs w:val="18"/>
              </w:rPr>
              <w:t>esign</w:t>
            </w:r>
            <w:r w:rsidR="00A006EF">
              <w:rPr>
                <w:rFonts w:ascii="微软雅黑" w:eastAsia="微软雅黑" w:hAnsi="微软雅黑" w:hint="eastAsia"/>
                <w:sz w:val="18"/>
                <w:szCs w:val="18"/>
              </w:rPr>
              <w:t xml:space="preserve"> Cap_</w:t>
            </w:r>
            <w:r w:rsidR="00A564FC">
              <w:rPr>
                <w:rFonts w:ascii="微软雅黑" w:eastAsia="微软雅黑" w:hAnsi="微软雅黑" w:hint="eastAsia"/>
                <w:sz w:val="18"/>
                <w:szCs w:val="18"/>
              </w:rPr>
              <w:t>C1 Value</w:t>
            </w:r>
          </w:p>
        </w:tc>
      </w:tr>
      <w:tr w:rsidR="0095320E" w14:paraId="2C940169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4258D" w14:textId="4D0A01DD" w:rsidR="0095320E" w:rsidRDefault="0095320E" w:rsidP="0095320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V3.1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1756E" w14:textId="38A412B8" w:rsidR="0095320E" w:rsidRDefault="0095320E" w:rsidP="0095320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2024.12.24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2C351" w14:textId="4831F5A0" w:rsidR="0095320E" w:rsidRDefault="0095320E" w:rsidP="0095320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BE9C4" w14:textId="1FA48BBF" w:rsidR="0095320E" w:rsidRDefault="0095320E" w:rsidP="0095320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 SPI Master and SPI Slave speed</w:t>
            </w:r>
          </w:p>
        </w:tc>
      </w:tr>
      <w:tr w:rsidR="003515A2" w14:paraId="6626184D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62D47" w14:textId="7663EA62" w:rsidR="003515A2" w:rsidRDefault="003515A2" w:rsidP="0095320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V3.2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3D4FB" w14:textId="083422D6" w:rsidR="003515A2" w:rsidRDefault="003515A2" w:rsidP="0095320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2024.1.10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E995E" w14:textId="53292416" w:rsidR="003515A2" w:rsidRDefault="003515A2" w:rsidP="0095320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E927A" w14:textId="0BE9380F" w:rsidR="003515A2" w:rsidRDefault="003515A2" w:rsidP="0095320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 chip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s </w:t>
            </w:r>
            <w:r w:rsidRPr="003515A2">
              <w:rPr>
                <w:rFonts w:ascii="微软雅黑" w:eastAsia="微软雅黑" w:hAnsi="微软雅黑"/>
                <w:sz w:val="18"/>
                <w:szCs w:val="18"/>
              </w:rPr>
              <w:t>operat</w:t>
            </w:r>
            <w:r w:rsidR="00F906B2"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r w:rsidRPr="003515A2">
              <w:rPr>
                <w:rFonts w:ascii="微软雅黑" w:eastAsia="微软雅黑" w:hAnsi="微软雅黑"/>
                <w:sz w:val="18"/>
                <w:szCs w:val="18"/>
              </w:rPr>
              <w:t xml:space="preserve"> temperature range</w:t>
            </w:r>
          </w:p>
        </w:tc>
      </w:tr>
    </w:tbl>
    <w:p w14:paraId="1DA13A71" w14:textId="77777777" w:rsidR="002737C2" w:rsidRDefault="002737C2">
      <w:pPr>
        <w:spacing w:after="162"/>
        <w:ind w:right="25"/>
        <w:jc w:val="center"/>
        <w:rPr>
          <w:rFonts w:ascii="微软雅黑" w:eastAsia="微软雅黑" w:hAnsi="微软雅黑" w:cs="宋体" w:hint="eastAsia"/>
          <w:i/>
          <w:sz w:val="16"/>
        </w:rPr>
      </w:pPr>
    </w:p>
    <w:p w14:paraId="4D4BC1CA" w14:textId="77777777" w:rsidR="002737C2" w:rsidRDefault="00A2363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br w:type="page"/>
      </w:r>
    </w:p>
    <w:p w14:paraId="6E5639D2" w14:textId="77777777" w:rsidR="002737C2" w:rsidRDefault="002737C2">
      <w:pPr>
        <w:jc w:val="left"/>
      </w:pPr>
    </w:p>
    <w:sdt>
      <w:sdtPr>
        <w:rPr>
          <w:rFonts w:ascii="微软雅黑" w:eastAsia="微软雅黑" w:hAnsi="微软雅黑" w:cs="Times New Roman"/>
          <w:color w:val="auto"/>
          <w:kern w:val="2"/>
          <w:sz w:val="24"/>
          <w:szCs w:val="24"/>
          <w:lang w:val="zh-CN"/>
        </w:rPr>
        <w:id w:val="33395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F52C84" w14:textId="77777777" w:rsidR="002737C2" w:rsidRDefault="00A23637">
          <w:pPr>
            <w:pStyle w:val="TOC10"/>
            <w:jc w:val="center"/>
            <w:rPr>
              <w:rFonts w:ascii="微软雅黑" w:eastAsia="微软雅黑" w:hAnsi="微软雅黑" w:hint="eastAsia"/>
            </w:rPr>
          </w:pPr>
          <w:r>
            <w:rPr>
              <w:rFonts w:ascii="微软雅黑" w:eastAsia="微软雅黑" w:hAnsi="微软雅黑"/>
              <w:lang w:val="zh-CN"/>
            </w:rPr>
            <w:t>目录</w:t>
          </w:r>
        </w:p>
        <w:p w14:paraId="6DCC50E0" w14:textId="76FA8EB3" w:rsidR="00B1078D" w:rsidRDefault="00A23637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r>
            <w:rPr>
              <w:rFonts w:ascii="微软雅黑" w:eastAsia="微软雅黑" w:hAnsi="微软雅黑"/>
            </w:rPr>
            <w:fldChar w:fldCharType="begin"/>
          </w:r>
          <w:r>
            <w:rPr>
              <w:rFonts w:ascii="微软雅黑" w:eastAsia="微软雅黑" w:hAnsi="微软雅黑"/>
            </w:rPr>
            <w:instrText xml:space="preserve"> TOC \o "1-3" \h \z \u </w:instrText>
          </w:r>
          <w:r>
            <w:rPr>
              <w:rFonts w:ascii="微软雅黑" w:eastAsia="微软雅黑" w:hAnsi="微软雅黑"/>
            </w:rPr>
            <w:fldChar w:fldCharType="separate"/>
          </w:r>
          <w:hyperlink w:anchor="_Toc169015175" w:history="1">
            <w:r w:rsidR="00B1078D" w:rsidRPr="00DB50C2">
              <w:rPr>
                <w:rStyle w:val="af7"/>
                <w:rFonts w:eastAsia="Times New Roman"/>
                <w:noProof/>
              </w:rPr>
              <w:t>1</w:t>
            </w:r>
            <w:r w:rsidR="00B1078D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B1078D" w:rsidRPr="00DB50C2">
              <w:rPr>
                <w:rStyle w:val="af7"/>
                <w:rFonts w:ascii="微软雅黑" w:eastAsia="微软雅黑" w:hAnsi="微软雅黑"/>
                <w:noProof/>
              </w:rPr>
              <w:t>总体描述</w:t>
            </w:r>
            <w:r w:rsidR="00B1078D">
              <w:rPr>
                <w:noProof/>
                <w:webHidden/>
              </w:rPr>
              <w:tab/>
            </w:r>
            <w:r w:rsidR="00B1078D">
              <w:rPr>
                <w:noProof/>
                <w:webHidden/>
              </w:rPr>
              <w:fldChar w:fldCharType="begin"/>
            </w:r>
            <w:r w:rsidR="00B1078D">
              <w:rPr>
                <w:noProof/>
                <w:webHidden/>
              </w:rPr>
              <w:instrText xml:space="preserve"> PAGEREF _Toc169015175 \h </w:instrText>
            </w:r>
            <w:r w:rsidR="00B1078D">
              <w:rPr>
                <w:noProof/>
                <w:webHidden/>
              </w:rPr>
            </w:r>
            <w:r w:rsidR="00B1078D">
              <w:rPr>
                <w:noProof/>
                <w:webHidden/>
              </w:rPr>
              <w:fldChar w:fldCharType="separate"/>
            </w:r>
            <w:r w:rsidR="00B1078D">
              <w:rPr>
                <w:noProof/>
                <w:webHidden/>
              </w:rPr>
              <w:t>5</w:t>
            </w:r>
            <w:r w:rsidR="00B1078D">
              <w:rPr>
                <w:noProof/>
                <w:webHidden/>
              </w:rPr>
              <w:fldChar w:fldCharType="end"/>
            </w:r>
          </w:hyperlink>
        </w:p>
        <w:p w14:paraId="52479D3B" w14:textId="0C74E33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6" w:history="1">
            <w:r w:rsidRPr="00DB50C2">
              <w:rPr>
                <w:rStyle w:val="af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C404" w14:textId="0CBE9DB4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7" w:history="1">
            <w:r w:rsidRPr="00DB50C2">
              <w:rPr>
                <w:rStyle w:val="af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904A" w14:textId="5B58EB8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8" w:history="1">
            <w:r w:rsidRPr="00DB50C2">
              <w:rPr>
                <w:rStyle w:val="af7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419F" w14:textId="07AA014A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9" w:history="1">
            <w:r w:rsidRPr="00DB50C2">
              <w:rPr>
                <w:rStyle w:val="af7"/>
                <w:rFonts w:eastAsia="Times New Roman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引脚定义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D4953" w14:textId="6795FF79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0" w:history="1">
            <w:r w:rsidRPr="00DB50C2">
              <w:rPr>
                <w:rStyle w:val="af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B6x QFN封装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2E9D1" w14:textId="41A00ED0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1" w:history="1">
            <w:r w:rsidRPr="00DB50C2">
              <w:rPr>
                <w:rStyle w:val="af7"/>
                <w:rFonts w:eastAsia="Times New Roman"/>
                <w:noProof/>
              </w:rPr>
              <w:t>2.1.1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QFN20-B63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C9B9" w14:textId="1D883EB5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2" w:history="1">
            <w:r w:rsidRPr="00DB50C2">
              <w:rPr>
                <w:rStyle w:val="af7"/>
                <w:rFonts w:eastAsia="Times New Roman"/>
                <w:noProof/>
              </w:rPr>
              <w:t>2.1.2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QFN32-B66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8D08" w14:textId="02351503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3" w:history="1">
            <w:r w:rsidRPr="00DB50C2">
              <w:rPr>
                <w:rStyle w:val="af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B6x SOP封装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A490A" w14:textId="345A7DA9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4" w:history="1">
            <w:r w:rsidRPr="00DB50C2">
              <w:rPr>
                <w:rStyle w:val="af7"/>
                <w:rFonts w:eastAsia="Times New Roman"/>
                <w:noProof/>
              </w:rPr>
              <w:t>2.2.1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SOP16-B62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0FC5E" w14:textId="1FCAF7DD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5" w:history="1">
            <w:r w:rsidRPr="00DB50C2">
              <w:rPr>
                <w:rStyle w:val="af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eSOP8-</w:t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E8608" w14:textId="6D78BD4F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6" w:history="1">
            <w:r w:rsidRPr="00DB50C2">
              <w:rPr>
                <w:rStyle w:val="af7"/>
                <w:rFonts w:eastAsia="Times New Roman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外设功能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89953" w14:textId="72D004B4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7" w:history="1">
            <w:r w:rsidRPr="00DB50C2">
              <w:rPr>
                <w:rStyle w:val="af7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FCBC" w14:textId="0A65BF08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8" w:history="1">
            <w:r w:rsidRPr="00DB50C2">
              <w:rPr>
                <w:rStyle w:val="af7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Cross Switch 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B49A" w14:textId="72EAED7B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9" w:history="1">
            <w:r w:rsidRPr="00DB50C2">
              <w:rPr>
                <w:rStyle w:val="af7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75EF8" w14:textId="3508F315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0" w:history="1">
            <w:r w:rsidRPr="00DB50C2">
              <w:rPr>
                <w:rStyle w:val="af7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34700" w14:textId="6C4DB340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1" w:history="1">
            <w:r w:rsidRPr="00DB50C2">
              <w:rPr>
                <w:rStyle w:val="af7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SPI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7D565" w14:textId="6CA0977E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2" w:history="1">
            <w:r w:rsidRPr="00DB50C2">
              <w:rPr>
                <w:rStyle w:val="af7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SPI 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4A0D" w14:textId="5342DE61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3" w:history="1">
            <w:r w:rsidRPr="00DB50C2">
              <w:rPr>
                <w:rStyle w:val="af7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F9DB3" w14:textId="274D49FD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4" w:history="1">
            <w:r w:rsidRPr="00DB50C2">
              <w:rPr>
                <w:rStyle w:val="af7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1D915" w14:textId="4450C09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5" w:history="1">
            <w:r w:rsidRPr="00DB50C2">
              <w:rPr>
                <w:rStyle w:val="af7"/>
                <w:noProof/>
              </w:rPr>
              <w:t>3.9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Smart DMA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DA9C" w14:textId="6FBE8092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6" w:history="1">
            <w:r w:rsidRPr="00DB50C2">
              <w:rPr>
                <w:rStyle w:val="af7"/>
                <w:rFonts w:eastAsia="Times New Roman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I/O 功能复用与联接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C86A9" w14:textId="193F8AF3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7" w:history="1">
            <w:r w:rsidRPr="00DB50C2">
              <w:rPr>
                <w:rStyle w:val="af7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PIN说明与复用信号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E221" w14:textId="69179B22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8" w:history="1">
            <w:r w:rsidRPr="00DB50C2">
              <w:rPr>
                <w:rStyle w:val="af7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功能联接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D293" w14:textId="1FDA2F1C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9" w:history="1">
            <w:r w:rsidRPr="00DB50C2">
              <w:rPr>
                <w:rStyle w:val="af7"/>
                <w:rFonts w:eastAsia="Times New Roman"/>
                <w:noProof/>
              </w:rPr>
              <w:t>5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电气特性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08ED" w14:textId="014004EB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0" w:history="1">
            <w:r w:rsidRPr="00DB50C2">
              <w:rPr>
                <w:rStyle w:val="af7"/>
                <w:rFonts w:eastAsia="Times New Roman"/>
                <w:noProof/>
              </w:rPr>
              <w:t>6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参考设计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366D" w14:textId="4F5C9738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1" w:history="1">
            <w:r w:rsidRPr="00DB50C2">
              <w:rPr>
                <w:rStyle w:val="af7"/>
                <w:rFonts w:eastAsia="Times New Roman"/>
                <w:noProof/>
              </w:rPr>
              <w:t>7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订购信息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FD4A2" w14:textId="759A5AA5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2" w:history="1">
            <w:r w:rsidRPr="00DB50C2">
              <w:rPr>
                <w:rStyle w:val="af7"/>
                <w:rFonts w:eastAsia="Times New Roman"/>
                <w:noProof/>
              </w:rPr>
              <w:t>8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封装信息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D06F2" w14:textId="5B69DA0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3" w:history="1">
            <w:r w:rsidRPr="00DB50C2">
              <w:rPr>
                <w:rStyle w:val="af7"/>
                <w:noProof/>
              </w:rPr>
              <w:t>8.1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QFN20 3x3x0.75x0.4-P0.25 mm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3F52" w14:textId="07B33F8F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4" w:history="1">
            <w:r w:rsidRPr="00DB50C2">
              <w:rPr>
                <w:rStyle w:val="af7"/>
                <w:noProof/>
              </w:rPr>
              <w:t>8.2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QFN32 4x4x0.75x0.4-P0.3 mm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E942" w14:textId="3909CD5C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5" w:history="1">
            <w:r w:rsidRPr="00DB50C2">
              <w:rPr>
                <w:rStyle w:val="af7"/>
                <w:noProof/>
              </w:rPr>
              <w:t>8.3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SOP16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652DB" w14:textId="6BA8AB31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6" w:history="1">
            <w:r w:rsidRPr="00DB50C2">
              <w:rPr>
                <w:rStyle w:val="af7"/>
                <w:noProof/>
              </w:rPr>
              <w:t>8.4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eSOP8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DA26" w14:textId="00057926" w:rsidR="002737C2" w:rsidRDefault="00A23637">
          <w:pPr>
            <w:rPr>
              <w:rFonts w:ascii="微软雅黑" w:eastAsia="微软雅黑" w:hAnsi="微软雅黑" w:hint="eastAsia"/>
            </w:rPr>
          </w:pPr>
          <w:r>
            <w:rPr>
              <w:rFonts w:ascii="微软雅黑" w:eastAsia="微软雅黑" w:hAnsi="微软雅黑"/>
            </w:rPr>
            <w:fldChar w:fldCharType="end"/>
          </w:r>
        </w:p>
      </w:sdtContent>
    </w:sdt>
    <w:p w14:paraId="1BCE9842" w14:textId="77777777" w:rsidR="002737C2" w:rsidRDefault="002737C2">
      <w:pPr>
        <w:rPr>
          <w:rFonts w:ascii="微软雅黑" w:eastAsia="微软雅黑" w:hAnsi="微软雅黑" w:hint="eastAsia"/>
        </w:rPr>
      </w:pPr>
    </w:p>
    <w:p w14:paraId="5FB3D525" w14:textId="77777777" w:rsidR="002737C2" w:rsidRDefault="00A23637">
      <w:pPr>
        <w:rPr>
          <w:rFonts w:ascii="微软雅黑" w:eastAsia="微软雅黑" w:hAnsi="微软雅黑" w:hint="eastAsia"/>
          <w:b/>
          <w:bCs/>
          <w:kern w:val="44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br w:type="page"/>
      </w:r>
    </w:p>
    <w:p w14:paraId="1104DCFD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0" w:name="_Toc169015175"/>
      <w:r>
        <w:rPr>
          <w:rFonts w:ascii="微软雅黑" w:eastAsia="微软雅黑" w:hAnsi="微软雅黑"/>
          <w:sz w:val="30"/>
          <w:szCs w:val="30"/>
        </w:rPr>
        <w:lastRenderedPageBreak/>
        <w:t>总体描述</w:t>
      </w:r>
      <w:bookmarkEnd w:id="0"/>
    </w:p>
    <w:p w14:paraId="029E82A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1" w:name="_Toc169015176"/>
      <w:r>
        <w:rPr>
          <w:rFonts w:ascii="微软雅黑" w:eastAsia="微软雅黑" w:hAnsi="微软雅黑" w:cs="宋体" w:hint="eastAsia"/>
          <w:sz w:val="28"/>
          <w:szCs w:val="28"/>
        </w:rPr>
        <w:t>概述</w:t>
      </w:r>
      <w:bookmarkEnd w:id="1"/>
    </w:p>
    <w:p w14:paraId="1606B847" w14:textId="77777777" w:rsidR="002737C2" w:rsidRDefault="00A23637">
      <w:pPr>
        <w:ind w:left="8" w:firstLine="480"/>
        <w:rPr>
          <w:rFonts w:ascii="微软雅黑" w:eastAsia="微软雅黑" w:hAnsi="微软雅黑" w:hint="eastAsia"/>
        </w:rPr>
      </w:pPr>
      <w:bookmarkStart w:id="2" w:name="OLE_LINK63"/>
      <w:bookmarkStart w:id="3" w:name="OLE_LINK64"/>
      <w:bookmarkStart w:id="4" w:name="OLE_LINK65"/>
      <w:bookmarkStart w:id="5" w:name="OLE_LINK66"/>
      <w:bookmarkStart w:id="6" w:name="OLE_LINK60"/>
      <w:bookmarkStart w:id="7" w:name="OLE_LINK62"/>
      <w:bookmarkStart w:id="8" w:name="OLE_LINK59"/>
      <w:bookmarkStart w:id="9" w:name="OLE_LINK61"/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 w:cs="宋体"/>
        </w:rPr>
        <w:t>是一款超低功率、高性能和高集成的蓝牙</w:t>
      </w:r>
      <w:r>
        <w:rPr>
          <w:rFonts w:ascii="微软雅黑" w:eastAsia="微软雅黑" w:hAnsi="微软雅黑"/>
        </w:rPr>
        <w:t>5.2 BLE + 2.4G片上系统芯片</w:t>
      </w:r>
      <w:r>
        <w:rPr>
          <w:rFonts w:ascii="微软雅黑" w:eastAsia="微软雅黑" w:hAnsi="微软雅黑" w:cs="宋体"/>
        </w:rPr>
        <w:t xml:space="preserve">，设计用于在 </w:t>
      </w:r>
      <w:r>
        <w:rPr>
          <w:rFonts w:ascii="微软雅黑" w:eastAsia="微软雅黑" w:hAnsi="微软雅黑"/>
        </w:rPr>
        <w:t xml:space="preserve">2360MHz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2520MHz</w:t>
      </w:r>
      <w:r>
        <w:rPr>
          <w:rFonts w:ascii="微软雅黑" w:eastAsia="微软雅黑" w:hAnsi="微软雅黑" w:cs="宋体"/>
        </w:rPr>
        <w:t>频段上运行。</w:t>
      </w:r>
      <w:r>
        <w:rPr>
          <w:rFonts w:ascii="微软雅黑" w:eastAsia="微软雅黑" w:hAnsi="微软雅黑"/>
        </w:rPr>
        <w:t xml:space="preserve"> </w:t>
      </w:r>
    </w:p>
    <w:p w14:paraId="1AD84873" w14:textId="77777777" w:rsidR="002737C2" w:rsidRDefault="00A23637">
      <w:pPr>
        <w:ind w:firstLineChars="200" w:firstLine="48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cs="宋体"/>
        </w:rPr>
        <w:t xml:space="preserve">采用先进的 </w:t>
      </w:r>
      <w:r>
        <w:rPr>
          <w:rFonts w:ascii="微软雅黑" w:eastAsia="微软雅黑" w:hAnsi="微软雅黑"/>
        </w:rPr>
        <w:t xml:space="preserve">CMOS </w:t>
      </w:r>
      <w:r>
        <w:rPr>
          <w:rFonts w:ascii="微软雅黑" w:eastAsia="微软雅黑" w:hAnsi="微软雅黑" w:cs="宋体"/>
        </w:rPr>
        <w:t xml:space="preserve">低漏电工艺制造，具有最高的集成度、最低的功耗、最低的漏电电流和降低 </w:t>
      </w:r>
      <w:r>
        <w:rPr>
          <w:rFonts w:ascii="微软雅黑" w:eastAsia="微软雅黑" w:hAnsi="微软雅黑"/>
        </w:rPr>
        <w:t xml:space="preserve">BOM </w:t>
      </w:r>
      <w:r>
        <w:rPr>
          <w:rFonts w:ascii="微软雅黑" w:eastAsia="微软雅黑" w:hAnsi="微软雅黑" w:cs="宋体"/>
        </w:rPr>
        <w:t>成本，同时简化了整个系统设计。</w:t>
      </w:r>
    </w:p>
    <w:p w14:paraId="76602749" w14:textId="77777777" w:rsidR="002737C2" w:rsidRDefault="002737C2">
      <w:pPr>
        <w:ind w:firstLineChars="200" w:firstLine="480"/>
        <w:rPr>
          <w:rFonts w:ascii="微软雅黑" w:eastAsia="微软雅黑" w:hAnsi="微软雅黑" w:cs="宋体" w:hint="eastAsia"/>
        </w:rPr>
      </w:pPr>
    </w:p>
    <w:p w14:paraId="61D00E9C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10" w:name="_Toc169015177"/>
      <w:r>
        <w:rPr>
          <w:rFonts w:ascii="微软雅黑" w:eastAsia="微软雅黑" w:hAnsi="微软雅黑" w:cs="宋体" w:hint="eastAsia"/>
          <w:sz w:val="28"/>
          <w:szCs w:val="28"/>
        </w:rPr>
        <w:t>特性</w:t>
      </w:r>
      <w:bookmarkEnd w:id="10"/>
    </w:p>
    <w:bookmarkEnd w:id="2"/>
    <w:bookmarkEnd w:id="3"/>
    <w:bookmarkEnd w:id="4"/>
    <w:bookmarkEnd w:id="5"/>
    <w:bookmarkEnd w:id="6"/>
    <w:bookmarkEnd w:id="7"/>
    <w:bookmarkEnd w:id="8"/>
    <w:bookmarkEnd w:id="9"/>
    <w:p w14:paraId="05CD508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蓝牙BT 5.2 + 2.4GHz(私有协议</w:t>
      </w:r>
      <w:r>
        <w:rPr>
          <w:rFonts w:ascii="微软雅黑" w:eastAsia="微软雅黑" w:hAnsi="微软雅黑" w:hint="eastAsia"/>
          <w:bCs/>
          <w:kern w:val="0"/>
        </w:rPr>
        <w:t>)</w:t>
      </w:r>
      <w:r>
        <w:rPr>
          <w:rFonts w:ascii="微软雅黑" w:eastAsia="微软雅黑" w:hAnsi="微软雅黑"/>
          <w:bCs/>
          <w:kern w:val="0"/>
        </w:rPr>
        <w:t xml:space="preserve"> SoC</w:t>
      </w:r>
    </w:p>
    <w:p w14:paraId="3096834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 w:cs="宋体" w:hint="eastAsia"/>
        </w:rPr>
        <w:t>BLE</w:t>
      </w:r>
      <w:r>
        <w:rPr>
          <w:rFonts w:ascii="微软雅黑" w:eastAsia="微软雅黑" w:hAnsi="微软雅黑" w:cs="宋体"/>
        </w:rPr>
        <w:t>速率：</w:t>
      </w:r>
      <w:r>
        <w:rPr>
          <w:rFonts w:ascii="微软雅黑" w:eastAsia="微软雅黑" w:hAnsi="微软雅黑"/>
        </w:rPr>
        <w:t>1Mbps</w:t>
      </w:r>
      <w:r>
        <w:rPr>
          <w:rFonts w:ascii="微软雅黑" w:eastAsia="微软雅黑" w:hAnsi="微软雅黑" w:cs="宋体"/>
        </w:rPr>
        <w:t>、</w:t>
      </w:r>
      <w:r>
        <w:rPr>
          <w:rFonts w:ascii="微软雅黑" w:eastAsia="微软雅黑" w:hAnsi="微软雅黑"/>
        </w:rPr>
        <w:t>2Mbps</w:t>
      </w:r>
    </w:p>
    <w:p w14:paraId="19367AB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-96 dBm @1Mbps BLE </w:t>
      </w:r>
      <w:r>
        <w:rPr>
          <w:rFonts w:ascii="微软雅黑" w:eastAsia="微软雅黑" w:hAnsi="微软雅黑" w:cs="宋体"/>
        </w:rPr>
        <w:t>模式</w:t>
      </w:r>
    </w:p>
    <w:p w14:paraId="5A0F262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-92 dBm @2Mbps BLE </w:t>
      </w:r>
      <w:r>
        <w:rPr>
          <w:rFonts w:ascii="微软雅黑" w:eastAsia="微软雅黑" w:hAnsi="微软雅黑" w:cs="宋体"/>
        </w:rPr>
        <w:t>模式</w:t>
      </w:r>
    </w:p>
    <w:p w14:paraId="1237BEA6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发射功率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/>
        </w:rPr>
        <w:t xml:space="preserve">-40 dBm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6 dBm</w:t>
      </w:r>
      <w:r>
        <w:rPr>
          <w:rFonts w:ascii="微软雅黑" w:eastAsia="微软雅黑" w:hAnsi="微软雅黑"/>
          <w:kern w:val="0"/>
        </w:rPr>
        <w:t xml:space="preserve"> </w:t>
      </w:r>
    </w:p>
    <w:p w14:paraId="7F99B24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单端天线输出</w:t>
      </w:r>
    </w:p>
    <w:p w14:paraId="4659550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集成</w:t>
      </w:r>
      <w:r>
        <w:rPr>
          <w:rFonts w:ascii="微软雅黑" w:eastAsia="微软雅黑" w:hAnsi="微软雅黑"/>
          <w:kern w:val="0"/>
        </w:rPr>
        <w:t>balun</w:t>
      </w:r>
    </w:p>
    <w:p w14:paraId="6C203539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支持BLE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Mesh</w:t>
      </w:r>
    </w:p>
    <w:p w14:paraId="2AA6CEA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bookmarkStart w:id="11" w:name="OLE_LINK27"/>
      <w:bookmarkStart w:id="12" w:name="OLE_LINK28"/>
      <w:r>
        <w:rPr>
          <w:rFonts w:ascii="微软雅黑" w:eastAsia="微软雅黑" w:hAnsi="微软雅黑"/>
          <w:bCs/>
          <w:kern w:val="0"/>
        </w:rPr>
        <w:t xml:space="preserve">RISC </w:t>
      </w:r>
      <w:bookmarkEnd w:id="11"/>
      <w:bookmarkEnd w:id="12"/>
      <w:r>
        <w:rPr>
          <w:rFonts w:ascii="微软雅黑" w:eastAsia="微软雅黑" w:hAnsi="微软雅黑"/>
          <w:bCs/>
          <w:kern w:val="0"/>
        </w:rPr>
        <w:t>32</w:t>
      </w:r>
      <w:r>
        <w:rPr>
          <w:rFonts w:ascii="微软雅黑" w:eastAsia="微软雅黑" w:hAnsi="微软雅黑" w:hint="eastAsia"/>
          <w:bCs/>
          <w:kern w:val="0"/>
        </w:rPr>
        <w:t>位</w:t>
      </w:r>
      <w:r>
        <w:rPr>
          <w:rFonts w:ascii="微软雅黑" w:eastAsia="微软雅黑" w:hAnsi="微软雅黑"/>
          <w:bCs/>
          <w:kern w:val="0"/>
        </w:rPr>
        <w:t xml:space="preserve"> MCU</w:t>
      </w:r>
    </w:p>
    <w:p w14:paraId="5C53D68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高性能</w:t>
      </w:r>
      <w:r>
        <w:rPr>
          <w:rFonts w:ascii="微软雅黑" w:eastAsia="微软雅黑" w:hAnsi="微软雅黑"/>
          <w:kern w:val="0"/>
        </w:rPr>
        <w:t xml:space="preserve"> (64MHz)</w:t>
      </w:r>
    </w:p>
    <w:p w14:paraId="1759F9C6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SMART 8</w:t>
      </w:r>
      <w:r>
        <w:rPr>
          <w:rFonts w:ascii="微软雅黑" w:eastAsia="微软雅黑" w:hAnsi="微软雅黑" w:hint="eastAsia"/>
          <w:bCs/>
          <w:kern w:val="0"/>
        </w:rPr>
        <w:t>通道</w:t>
      </w:r>
      <w:r>
        <w:rPr>
          <w:rFonts w:ascii="微软雅黑" w:eastAsia="微软雅黑" w:hAnsi="微软雅黑"/>
          <w:bCs/>
          <w:kern w:val="0"/>
        </w:rPr>
        <w:t>DMA控制器</w:t>
      </w:r>
    </w:p>
    <w:p w14:paraId="71CFD6A7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CACHE</w:t>
      </w:r>
    </w:p>
    <w:p w14:paraId="4D6AA79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CACHE支持范围4KB</w:t>
      </w:r>
    </w:p>
    <w:p w14:paraId="0FAB8341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lastRenderedPageBreak/>
        <w:t>USB</w:t>
      </w:r>
    </w:p>
    <w:p w14:paraId="41D707B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USB</w:t>
      </w:r>
      <w:r>
        <w:rPr>
          <w:rFonts w:ascii="微软雅黑" w:eastAsia="微软雅黑" w:hAnsi="微软雅黑"/>
          <w:kern w:val="0"/>
        </w:rPr>
        <w:t xml:space="preserve">1.1 </w:t>
      </w:r>
      <w:r>
        <w:rPr>
          <w:rFonts w:ascii="微软雅黑" w:eastAsia="微软雅黑" w:hAnsi="微软雅黑" w:hint="eastAsia"/>
          <w:kern w:val="0"/>
        </w:rPr>
        <w:t>全速达到1</w:t>
      </w:r>
      <w:r>
        <w:rPr>
          <w:rFonts w:ascii="微软雅黑" w:eastAsia="微软雅黑" w:hAnsi="微软雅黑"/>
          <w:kern w:val="0"/>
        </w:rPr>
        <w:t>2</w:t>
      </w:r>
      <w:r>
        <w:rPr>
          <w:rFonts w:ascii="微软雅黑" w:eastAsia="微软雅黑" w:hAnsi="微软雅黑" w:hint="eastAsia"/>
          <w:kern w:val="0"/>
        </w:rPr>
        <w:t>Mbps</w:t>
      </w:r>
    </w:p>
    <w:p w14:paraId="714FCCA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最大支持5个端点，端点1~</w:t>
      </w:r>
      <w:r>
        <w:rPr>
          <w:rFonts w:ascii="微软雅黑" w:eastAsia="微软雅黑" w:hAnsi="微软雅黑"/>
          <w:kern w:val="0"/>
        </w:rPr>
        <w:t>4</w:t>
      </w:r>
      <w:r>
        <w:rPr>
          <w:rFonts w:ascii="微软雅黑" w:eastAsia="微软雅黑" w:hAnsi="微软雅黑" w:hint="eastAsia"/>
          <w:kern w:val="0"/>
        </w:rPr>
        <w:t>支持同时收发</w:t>
      </w:r>
    </w:p>
    <w:p w14:paraId="1D6BD07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所有端点的FIFO深度64字节</w:t>
      </w:r>
    </w:p>
    <w:p w14:paraId="4C29CB09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片上</w:t>
      </w:r>
      <w:r>
        <w:rPr>
          <w:rFonts w:ascii="微软雅黑" w:eastAsia="微软雅黑" w:hAnsi="微软雅黑"/>
          <w:bCs/>
          <w:kern w:val="0"/>
        </w:rPr>
        <w:t>存储器</w:t>
      </w:r>
    </w:p>
    <w:p w14:paraId="7A5EF5A0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kern w:val="0"/>
        </w:rPr>
        <w:t>4KB ROM</w:t>
      </w:r>
    </w:p>
    <w:p w14:paraId="280207C4" w14:textId="77777777" w:rsidR="002737C2" w:rsidRPr="00B8228F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kern w:val="0"/>
        </w:rPr>
        <w:t>最大</w:t>
      </w:r>
      <w:r>
        <w:rPr>
          <w:rFonts w:ascii="微软雅黑" w:eastAsia="微软雅黑" w:hAnsi="微软雅黑"/>
          <w:kern w:val="0"/>
        </w:rPr>
        <w:t>32KB SRAM</w:t>
      </w:r>
    </w:p>
    <w:p w14:paraId="603AE8A3" w14:textId="1F91EF18" w:rsidR="00B8228F" w:rsidRDefault="00B8228F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kern w:val="0"/>
        </w:rPr>
        <w:t>eSOP</w:t>
      </w:r>
      <w:r>
        <w:rPr>
          <w:rFonts w:ascii="微软雅黑" w:eastAsia="微软雅黑" w:hAnsi="微软雅黑"/>
          <w:kern w:val="0"/>
        </w:rPr>
        <w:t>8(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</w:t>
      </w:r>
      <w:r w:rsidR="00D53B8C">
        <w:rPr>
          <w:rFonts w:ascii="微软雅黑" w:eastAsia="微软雅黑" w:hAnsi="微软雅黑" w:hint="eastAsia"/>
          <w:kern w:val="0"/>
        </w:rPr>
        <w:t>128</w:t>
      </w:r>
      <w:r>
        <w:rPr>
          <w:rFonts w:ascii="微软雅黑" w:eastAsia="微软雅黑" w:hAnsi="微软雅黑"/>
          <w:kern w:val="0"/>
        </w:rPr>
        <w:t>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70F0C1CB" w14:textId="37CF23E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kern w:val="0"/>
        </w:rPr>
        <w:t>SOP16(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128K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5F476F8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kern w:val="0"/>
        </w:rPr>
        <w:t>QFN20/QFN32(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256K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 </w:t>
      </w:r>
    </w:p>
    <w:p w14:paraId="528F2FCA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时钟源</w:t>
      </w:r>
    </w:p>
    <w:p w14:paraId="5A2941B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支持</w:t>
      </w:r>
      <w:r>
        <w:rPr>
          <w:rFonts w:ascii="微软雅黑" w:eastAsia="微软雅黑" w:hAnsi="微软雅黑"/>
          <w:kern w:val="0"/>
        </w:rPr>
        <w:t>16MHz晶体振荡器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>XTAL)</w:t>
      </w:r>
    </w:p>
    <w:p w14:paraId="7BCB8B9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内部高频RC振荡器</w:t>
      </w:r>
      <w:r>
        <w:rPr>
          <w:rFonts w:ascii="微软雅黑" w:eastAsia="微软雅黑" w:hAnsi="微软雅黑"/>
          <w:kern w:val="0"/>
        </w:rPr>
        <w:t>(IRC) 16MHz +/- 2%</w:t>
      </w:r>
    </w:p>
    <w:p w14:paraId="4AB7AFFF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内部低频RC振荡器</w:t>
      </w:r>
      <w:r>
        <w:rPr>
          <w:rFonts w:ascii="微软雅黑" w:eastAsia="微软雅黑" w:hAnsi="微软雅黑" w:cs="宋体"/>
        </w:rPr>
        <w:t>的超低功率</w:t>
      </w:r>
      <w:r>
        <w:rPr>
          <w:rFonts w:ascii="微软雅黑" w:eastAsia="微软雅黑" w:hAnsi="微软雅黑" w:cs="宋体" w:hint="eastAsia"/>
        </w:rPr>
        <w:t>时钟(</w:t>
      </w:r>
      <w:r>
        <w:rPr>
          <w:rFonts w:ascii="微软雅黑" w:eastAsia="微软雅黑" w:hAnsi="微软雅黑"/>
          <w:kern w:val="0"/>
        </w:rPr>
        <w:t>RC32</w:t>
      </w:r>
      <w:r>
        <w:rPr>
          <w:rFonts w:ascii="微软雅黑" w:eastAsia="微软雅黑" w:hAnsi="微软雅黑" w:hint="eastAsia"/>
          <w:kern w:val="0"/>
        </w:rPr>
        <w:t>K</w:t>
      </w:r>
      <w:r>
        <w:rPr>
          <w:rFonts w:ascii="微软雅黑" w:eastAsia="微软雅黑" w:hAnsi="微软雅黑"/>
          <w:kern w:val="0"/>
        </w:rPr>
        <w:t>)</w:t>
      </w:r>
    </w:p>
    <w:p w14:paraId="03E798B1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内部高频DPLL</w:t>
      </w:r>
      <w:r>
        <w:rPr>
          <w:rFonts w:ascii="微软雅黑" w:eastAsia="微软雅黑" w:hAnsi="微软雅黑"/>
          <w:kern w:val="0"/>
        </w:rPr>
        <w:t>48M/64</w:t>
      </w:r>
      <w:r>
        <w:rPr>
          <w:rFonts w:ascii="微软雅黑" w:eastAsia="微软雅黑" w:hAnsi="微软雅黑" w:hint="eastAsia"/>
          <w:kern w:val="0"/>
        </w:rPr>
        <w:t>M时钟</w:t>
      </w:r>
    </w:p>
    <w:p w14:paraId="66D9639D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支持外灌时钟</w:t>
      </w:r>
    </w:p>
    <w:p w14:paraId="3CCF696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系统时钟</w:t>
      </w:r>
      <w:r>
        <w:rPr>
          <w:rFonts w:ascii="微软雅黑" w:eastAsia="微软雅黑" w:hAnsi="微软雅黑"/>
          <w:bCs/>
          <w:kern w:val="0"/>
        </w:rPr>
        <w:t>(RTC)</w:t>
      </w:r>
    </w:p>
    <w:p w14:paraId="7C0B9FC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采用超低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 w:cs="宋体"/>
        </w:rPr>
        <w:t>技术</w:t>
      </w:r>
      <w:r>
        <w:rPr>
          <w:rFonts w:ascii="微软雅黑" w:eastAsia="微软雅黑" w:hAnsi="微软雅黑" w:cs="宋体" w:hint="eastAsia"/>
        </w:rPr>
        <w:t>运行</w:t>
      </w:r>
    </w:p>
    <w:p w14:paraId="64FDB629" w14:textId="77777777" w:rsidR="002737C2" w:rsidRDefault="00A23637">
      <w:pPr>
        <w:pStyle w:val="afa"/>
        <w:numPr>
          <w:ilvl w:val="0"/>
          <w:numId w:val="6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由内部超低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/>
        </w:rPr>
        <w:t>RC</w:t>
      </w:r>
      <w:r>
        <w:rPr>
          <w:rFonts w:ascii="微软雅黑" w:eastAsia="微软雅黑" w:hAnsi="微软雅黑" w:cs="宋体" w:hint="eastAsia"/>
        </w:rPr>
        <w:t>运行</w:t>
      </w:r>
    </w:p>
    <w:p w14:paraId="7442427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cs="宋体"/>
        </w:rPr>
        <w:t>看门狗定时器</w:t>
      </w:r>
    </w:p>
    <w:p w14:paraId="2CFDE8C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由内部低功率</w:t>
      </w:r>
      <w:r>
        <w:rPr>
          <w:rFonts w:ascii="微软雅黑" w:eastAsia="微软雅黑" w:hAnsi="微软雅黑"/>
        </w:rPr>
        <w:t>WDT</w:t>
      </w:r>
      <w:r>
        <w:rPr>
          <w:rFonts w:ascii="微软雅黑" w:eastAsia="微软雅黑" w:hAnsi="微软雅黑" w:cs="宋体" w:hint="eastAsia"/>
        </w:rPr>
        <w:t>运行</w:t>
      </w:r>
    </w:p>
    <w:p w14:paraId="23D8618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 w:cs="宋体" w:hint="eastAsia"/>
        </w:rPr>
        <w:t>/</w:t>
      </w:r>
      <w:r>
        <w:rPr>
          <w:rFonts w:ascii="微软雅黑" w:eastAsia="微软雅黑" w:hAnsi="微软雅黑"/>
          <w:bCs/>
          <w:kern w:val="0"/>
        </w:rPr>
        <w:t>定时器模块</w:t>
      </w:r>
    </w:p>
    <w:p w14:paraId="3F225135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lastRenderedPageBreak/>
        <w:t>1路</w:t>
      </w:r>
      <w:r>
        <w:rPr>
          <w:rFonts w:ascii="微软雅黑" w:eastAsia="微软雅黑" w:hAnsi="微软雅黑" w:hint="eastAsia"/>
          <w:kern w:val="0"/>
        </w:rPr>
        <w:t>Advanced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(ATMR)</w:t>
      </w:r>
    </w:p>
    <w:p w14:paraId="22923DF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Common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bookmarkStart w:id="13" w:name="OLE_LINK22"/>
      <w:r>
        <w:rPr>
          <w:rFonts w:ascii="微软雅黑" w:eastAsia="微软雅黑" w:hAnsi="微软雅黑"/>
          <w:kern w:val="0"/>
        </w:rPr>
        <w:t xml:space="preserve">(CTMR) </w:t>
      </w:r>
    </w:p>
    <w:p w14:paraId="5F5EF84D" w14:textId="77777777" w:rsidR="002737C2" w:rsidRDefault="00A23637">
      <w:pPr>
        <w:pStyle w:val="afa"/>
        <w:ind w:left="840" w:firstLineChars="0" w:firstLine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支持4个独立</w:t>
      </w:r>
      <w:bookmarkEnd w:id="13"/>
      <w:r>
        <w:rPr>
          <w:rFonts w:ascii="微软雅黑" w:eastAsia="微软雅黑" w:hAnsi="微软雅黑" w:hint="eastAsia"/>
          <w:kern w:val="0"/>
        </w:rPr>
        <w:t>通道，用于输入捕获、输出</w:t>
      </w:r>
      <w:r>
        <w:rPr>
          <w:rFonts w:ascii="微软雅黑" w:eastAsia="微软雅黑" w:hAnsi="微软雅黑"/>
          <w:kern w:val="0"/>
        </w:rPr>
        <w:t>比较</w:t>
      </w:r>
      <w:r>
        <w:rPr>
          <w:rFonts w:ascii="微软雅黑" w:eastAsia="微软雅黑" w:hAnsi="微软雅黑" w:hint="eastAsia"/>
          <w:kern w:val="0"/>
        </w:rPr>
        <w:t>、</w:t>
      </w:r>
      <w:r>
        <w:rPr>
          <w:rFonts w:ascii="微软雅黑" w:eastAsia="微软雅黑" w:hAnsi="微软雅黑"/>
          <w:kern w:val="0"/>
        </w:rPr>
        <w:t>PWM</w:t>
      </w:r>
    </w:p>
    <w:p w14:paraId="5968933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Basic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(BTMR)</w:t>
      </w:r>
    </w:p>
    <w:p w14:paraId="1BE383E3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外设</w:t>
      </w:r>
      <w:r>
        <w:rPr>
          <w:rFonts w:ascii="微软雅黑" w:eastAsia="微软雅黑" w:hAnsi="微软雅黑"/>
          <w:bCs/>
          <w:kern w:val="0"/>
        </w:rPr>
        <w:t>接口</w:t>
      </w:r>
    </w:p>
    <w:p w14:paraId="0247611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2路UART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支持RS485/IrDA/ISO7816-3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速率</w:t>
      </w:r>
      <w:r>
        <w:rPr>
          <w:rFonts w:ascii="微软雅黑" w:eastAsia="微软雅黑" w:hAnsi="微软雅黑" w:hint="eastAsia"/>
          <w:kern w:val="0"/>
        </w:rPr>
        <w:t>可</w:t>
      </w:r>
      <w:r>
        <w:rPr>
          <w:rFonts w:ascii="微软雅黑" w:eastAsia="微软雅黑" w:hAnsi="微软雅黑"/>
          <w:kern w:val="0"/>
        </w:rPr>
        <w:t>达3.84Mbps</w:t>
      </w:r>
    </w:p>
    <w:p w14:paraId="0763E5EE" w14:textId="2EB9CF65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 xml:space="preserve">1路SPI </w:t>
      </w:r>
      <w:r>
        <w:rPr>
          <w:rFonts w:ascii="微软雅黑" w:eastAsia="微软雅黑" w:hAnsi="微软雅黑" w:hint="eastAsia"/>
          <w:kern w:val="0"/>
        </w:rPr>
        <w:t>Master，最高速率可达</w:t>
      </w:r>
      <w:r w:rsidR="00F42D9F">
        <w:rPr>
          <w:rFonts w:ascii="微软雅黑" w:eastAsia="微软雅黑" w:hAnsi="微软雅黑" w:hint="eastAsia"/>
          <w:kern w:val="0"/>
        </w:rPr>
        <w:t>32</w:t>
      </w:r>
      <w:r>
        <w:rPr>
          <w:rFonts w:ascii="微软雅黑" w:eastAsia="微软雅黑" w:hAnsi="微软雅黑"/>
          <w:kern w:val="0"/>
        </w:rPr>
        <w:t>Mbps</w:t>
      </w:r>
    </w:p>
    <w:p w14:paraId="1E788EA4" w14:textId="61F4773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1路SPI S</w:t>
      </w:r>
      <w:r>
        <w:rPr>
          <w:rFonts w:ascii="微软雅黑" w:eastAsia="微软雅黑" w:hAnsi="微软雅黑" w:hint="eastAsia"/>
          <w:kern w:val="0"/>
        </w:rPr>
        <w:t>lave，最高速率可达</w:t>
      </w:r>
      <w:r w:rsidR="000327FD">
        <w:rPr>
          <w:rFonts w:ascii="微软雅黑" w:eastAsia="微软雅黑" w:hAnsi="微软雅黑" w:hint="eastAsia"/>
          <w:kern w:val="0"/>
        </w:rPr>
        <w:t>24</w:t>
      </w:r>
      <w:r>
        <w:rPr>
          <w:rFonts w:ascii="微软雅黑" w:eastAsia="微软雅黑" w:hAnsi="微软雅黑"/>
          <w:kern w:val="0"/>
        </w:rPr>
        <w:t>Mbps</w:t>
      </w:r>
    </w:p>
    <w:p w14:paraId="1204F66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1路I2C总线</w:t>
      </w:r>
      <w:r>
        <w:rPr>
          <w:rFonts w:ascii="微软雅黑" w:eastAsia="微软雅黑" w:hAnsi="微软雅黑" w:hint="eastAsia"/>
          <w:kern w:val="0"/>
        </w:rPr>
        <w:t>，可配</w:t>
      </w:r>
      <w:r>
        <w:rPr>
          <w:rFonts w:ascii="微软雅黑" w:eastAsia="微软雅黑" w:hAnsi="微软雅黑"/>
          <w:kern w:val="0"/>
        </w:rPr>
        <w:t>主</w:t>
      </w:r>
      <w:r>
        <w:rPr>
          <w:rFonts w:ascii="微软雅黑" w:eastAsia="微软雅黑" w:hAnsi="微软雅黑" w:hint="eastAsia"/>
          <w:kern w:val="0"/>
        </w:rPr>
        <w:t>/</w:t>
      </w:r>
      <w:r>
        <w:rPr>
          <w:rFonts w:ascii="微软雅黑" w:eastAsia="微软雅黑" w:hAnsi="微软雅黑"/>
          <w:kern w:val="0"/>
        </w:rPr>
        <w:t>从设备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支持快速模式速率可达400Kbps</w:t>
      </w:r>
    </w:p>
    <w:p w14:paraId="636C6C12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模拟-数字转换器(ADC</w:t>
      </w:r>
      <w:r>
        <w:rPr>
          <w:rFonts w:ascii="微软雅黑" w:eastAsia="微软雅黑" w:hAnsi="微软雅黑"/>
          <w:bCs/>
          <w:kern w:val="0"/>
        </w:rPr>
        <w:t>)</w:t>
      </w:r>
    </w:p>
    <w:p w14:paraId="517AD0A8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10位精度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1Mbps ADC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 xml:space="preserve">10个输入通道 </w:t>
      </w:r>
    </w:p>
    <w:p w14:paraId="6FA3A49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语音功能，支持8K采样率</w:t>
      </w:r>
    </w:p>
    <w:p w14:paraId="73EDC30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通用</w:t>
      </w:r>
      <w:r>
        <w:rPr>
          <w:rFonts w:ascii="微软雅黑" w:eastAsia="微软雅黑" w:hAnsi="微软雅黑"/>
          <w:bCs/>
          <w:kern w:val="0"/>
        </w:rPr>
        <w:t>I/O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GPIO)</w:t>
      </w:r>
    </w:p>
    <w:p w14:paraId="035F570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bookmarkStart w:id="14" w:name="OLE_LINK32"/>
      <w:r>
        <w:rPr>
          <w:rFonts w:ascii="微软雅黑" w:eastAsia="微软雅黑" w:hAnsi="微软雅黑" w:hint="eastAsia"/>
          <w:kern w:val="0"/>
        </w:rPr>
        <w:t>最大支持</w:t>
      </w:r>
      <w:r>
        <w:rPr>
          <w:rFonts w:ascii="微软雅黑" w:eastAsia="微软雅黑" w:hAnsi="微软雅黑"/>
          <w:kern w:val="0"/>
        </w:rPr>
        <w:t>20个</w:t>
      </w:r>
      <w:r>
        <w:rPr>
          <w:rFonts w:ascii="微软雅黑" w:eastAsia="微软雅黑" w:hAnsi="微软雅黑" w:hint="eastAsia"/>
          <w:kern w:val="0"/>
        </w:rPr>
        <w:t>GPIOs，每个IO都支持</w:t>
      </w:r>
      <w:r>
        <w:rPr>
          <w:rFonts w:ascii="微软雅黑" w:eastAsia="微软雅黑" w:hAnsi="微软雅黑"/>
          <w:kern w:val="0"/>
        </w:rPr>
        <w:t>中断</w:t>
      </w:r>
      <w:r>
        <w:rPr>
          <w:rFonts w:ascii="微软雅黑" w:eastAsia="微软雅黑" w:hAnsi="微软雅黑" w:hint="eastAsia"/>
          <w:kern w:val="0"/>
        </w:rPr>
        <w:t>和唤醒</w:t>
      </w:r>
      <w:bookmarkEnd w:id="14"/>
      <w:r>
        <w:rPr>
          <w:rFonts w:ascii="微软雅黑" w:eastAsia="微软雅黑" w:hAnsi="微软雅黑" w:hint="eastAsia"/>
          <w:kern w:val="0"/>
        </w:rPr>
        <w:t>功能</w:t>
      </w:r>
    </w:p>
    <w:p w14:paraId="7B9A9B01" w14:textId="77777777" w:rsidR="002737C2" w:rsidRDefault="00A23637">
      <w:pPr>
        <w:pStyle w:val="afa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kern w:val="0"/>
        </w:rPr>
      </w:pPr>
      <w:bookmarkStart w:id="15" w:name="OLE_LINK2"/>
      <w:r>
        <w:rPr>
          <w:rFonts w:ascii="微软雅黑" w:eastAsia="微软雅黑" w:hAnsi="微软雅黑" w:hint="eastAsia"/>
          <w:bCs/>
          <w:kern w:val="0"/>
        </w:rPr>
        <w:t>电源</w:t>
      </w:r>
      <w:r>
        <w:rPr>
          <w:rFonts w:ascii="微软雅黑" w:eastAsia="微软雅黑" w:hAnsi="微软雅黑"/>
          <w:bCs/>
          <w:kern w:val="0"/>
        </w:rPr>
        <w:t>管理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PMU)</w:t>
      </w:r>
    </w:p>
    <w:bookmarkEnd w:id="15"/>
    <w:p w14:paraId="7539720B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集成 Power-On-Reset (POR)</w:t>
      </w:r>
    </w:p>
    <w:p w14:paraId="37D8F36D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集成Low</w:t>
      </w:r>
      <w:r>
        <w:rPr>
          <w:rFonts w:ascii="微软雅黑" w:eastAsia="微软雅黑" w:hAnsi="微软雅黑"/>
          <w:kern w:val="0"/>
        </w:rPr>
        <w:t>-</w:t>
      </w:r>
      <w:r>
        <w:rPr>
          <w:rFonts w:ascii="微软雅黑" w:eastAsia="微软雅黑" w:hAnsi="微软雅黑" w:hint="eastAsia"/>
          <w:kern w:val="0"/>
        </w:rPr>
        <w:t>Voltage</w:t>
      </w:r>
      <w:r>
        <w:rPr>
          <w:rFonts w:ascii="微软雅黑" w:eastAsia="微软雅黑" w:hAnsi="微软雅黑"/>
          <w:kern w:val="0"/>
        </w:rPr>
        <w:t>-Detect (</w:t>
      </w:r>
      <w:r>
        <w:rPr>
          <w:rFonts w:ascii="微软雅黑" w:eastAsia="微软雅黑" w:hAnsi="微软雅黑" w:hint="eastAsia"/>
          <w:kern w:val="0"/>
        </w:rPr>
        <w:t>LV</w:t>
      </w:r>
      <w:r>
        <w:rPr>
          <w:rFonts w:ascii="微软雅黑" w:eastAsia="微软雅黑" w:hAnsi="微软雅黑"/>
          <w:kern w:val="0"/>
        </w:rPr>
        <w:t xml:space="preserve">D) </w:t>
      </w:r>
      <w:r>
        <w:rPr>
          <w:rFonts w:ascii="微软雅黑" w:eastAsia="微软雅黑" w:hAnsi="微软雅黑" w:hint="eastAsia"/>
          <w:kern w:val="0"/>
        </w:rPr>
        <w:t>，默认</w:t>
      </w:r>
      <w:r>
        <w:rPr>
          <w:rFonts w:ascii="微软雅黑" w:eastAsia="微软雅黑" w:hAnsi="微软雅黑"/>
          <w:kern w:val="0"/>
        </w:rPr>
        <w:t>电压阈值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.65</w:t>
      </w:r>
      <w:r>
        <w:rPr>
          <w:rFonts w:ascii="微软雅黑" w:eastAsia="微软雅黑" w:hAnsi="微软雅黑" w:hint="eastAsia"/>
          <w:kern w:val="0"/>
        </w:rPr>
        <w:t>V</w:t>
      </w:r>
    </w:p>
    <w:p w14:paraId="18FF77F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电压</w:t>
      </w:r>
      <w:r>
        <w:rPr>
          <w:rFonts w:ascii="微软雅黑" w:eastAsia="微软雅黑" w:hAnsi="微软雅黑"/>
          <w:bCs/>
          <w:kern w:val="0"/>
        </w:rPr>
        <w:t xml:space="preserve">范围 </w:t>
      </w:r>
    </w:p>
    <w:p w14:paraId="1BA8F5C6" w14:textId="77777777" w:rsidR="002737C2" w:rsidRDefault="00A23637">
      <w:pPr>
        <w:pStyle w:val="afa"/>
        <w:numPr>
          <w:ilvl w:val="0"/>
          <w:numId w:val="9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 xml:space="preserve">工作电压 </w:t>
      </w:r>
      <w:r>
        <w:rPr>
          <w:rFonts w:ascii="微软雅黑" w:eastAsia="微软雅黑" w:hAnsi="微软雅黑"/>
          <w:kern w:val="0"/>
        </w:rPr>
        <w:t>1.8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~</w:t>
      </w:r>
      <w:r>
        <w:rPr>
          <w:rFonts w:ascii="微软雅黑" w:eastAsia="微软雅黑" w:hAnsi="微软雅黑"/>
          <w:kern w:val="0"/>
        </w:rPr>
        <w:t xml:space="preserve"> 5.2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>(</w:t>
      </w:r>
      <w:r>
        <w:rPr>
          <w:rFonts w:ascii="微软雅黑" w:eastAsia="微软雅黑" w:hAnsi="微软雅黑" w:hint="eastAsia"/>
          <w:kern w:val="0"/>
        </w:rPr>
        <w:t>由芯片型号定义</w:t>
      </w:r>
      <w:r>
        <w:rPr>
          <w:rFonts w:ascii="微软雅黑" w:eastAsia="微软雅黑" w:hAnsi="微软雅黑"/>
          <w:kern w:val="0"/>
        </w:rPr>
        <w:t>)</w:t>
      </w:r>
    </w:p>
    <w:p w14:paraId="3BE980A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电流功耗</w:t>
      </w:r>
    </w:p>
    <w:p w14:paraId="07F84FD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片上LDO稳压器</w:t>
      </w:r>
    </w:p>
    <w:p w14:paraId="5C1BE38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4</w:t>
      </w:r>
      <w:r>
        <w:rPr>
          <w:rFonts w:ascii="微软雅黑" w:eastAsia="微软雅黑" w:hAnsi="微软雅黑"/>
          <w:kern w:val="0"/>
        </w:rPr>
        <w:t>4.7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>/</w:t>
      </w:r>
      <w:r>
        <w:rPr>
          <w:rFonts w:ascii="微软雅黑" w:eastAsia="微软雅黑" w:hAnsi="微软雅黑" w:hint="eastAsia"/>
          <w:kern w:val="0"/>
        </w:rPr>
        <w:t>M</w:t>
      </w:r>
      <w:r>
        <w:rPr>
          <w:rFonts w:ascii="微软雅黑" w:eastAsia="微软雅黑" w:hAnsi="微软雅黑"/>
          <w:kern w:val="0"/>
        </w:rPr>
        <w:t>Hz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 xml:space="preserve">@3.3V with 16M RC) </w:t>
      </w:r>
    </w:p>
    <w:p w14:paraId="34F414D2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lastRenderedPageBreak/>
        <w:t>Deep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sleep</w:t>
      </w:r>
      <w:r>
        <w:rPr>
          <w:rFonts w:ascii="微软雅黑" w:eastAsia="微软雅黑" w:hAnsi="微软雅黑"/>
          <w:kern w:val="0"/>
        </w:rPr>
        <w:t xml:space="preserve"> 模式下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70 uA @3.3</w:t>
      </w:r>
      <w:r>
        <w:rPr>
          <w:rFonts w:ascii="微软雅黑" w:eastAsia="微软雅黑" w:hAnsi="微软雅黑" w:hint="eastAsia"/>
          <w:kern w:val="0"/>
        </w:rPr>
        <w:t>V</w:t>
      </w:r>
    </w:p>
    <w:p w14:paraId="12CF9C46" w14:textId="52EFDC61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Power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off模式下，</w:t>
      </w:r>
      <w:r w:rsidR="007F6CF0"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 xml:space="preserve"> @3.3</w:t>
      </w:r>
      <w:r>
        <w:rPr>
          <w:rFonts w:ascii="微软雅黑" w:eastAsia="微软雅黑" w:hAnsi="微软雅黑" w:hint="eastAsia"/>
          <w:kern w:val="0"/>
        </w:rPr>
        <w:t>V</w:t>
      </w:r>
    </w:p>
    <w:p w14:paraId="41AAF70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，Tx</w:t>
      </w:r>
      <w:r>
        <w:rPr>
          <w:rFonts w:ascii="微软雅黑" w:eastAsia="微软雅黑" w:hAnsi="微软雅黑"/>
          <w:kern w:val="0"/>
        </w:rPr>
        <w:t>峰值电流7.2mA (@1.8V 0dBm)</w:t>
      </w:r>
    </w:p>
    <w:p w14:paraId="56D4B4D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，Rx</w:t>
      </w:r>
      <w:r>
        <w:rPr>
          <w:rFonts w:ascii="微软雅黑" w:eastAsia="微软雅黑" w:hAnsi="微软雅黑"/>
          <w:kern w:val="0"/>
        </w:rPr>
        <w:t>峰值电流10.3mA (@1.8V)</w:t>
      </w:r>
    </w:p>
    <w:p w14:paraId="3929A2DF" w14:textId="77777777" w:rsidR="002737C2" w:rsidRPr="008D0A6C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kern w:val="0"/>
        </w:rPr>
      </w:pPr>
      <w:r w:rsidRPr="008D0A6C">
        <w:rPr>
          <w:rFonts w:ascii="微软雅黑" w:eastAsia="微软雅黑" w:hAnsi="微软雅黑"/>
          <w:kern w:val="0"/>
        </w:rPr>
        <w:t>ESD 4500V</w:t>
      </w:r>
    </w:p>
    <w:p w14:paraId="0D5A22E6" w14:textId="15F48BE5" w:rsidR="002737C2" w:rsidRDefault="00A23637">
      <w:pPr>
        <w:pStyle w:val="afa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 xml:space="preserve">工作温度-40℃ </w:t>
      </w:r>
      <w:r>
        <w:rPr>
          <w:rFonts w:ascii="微软雅黑" w:eastAsia="微软雅黑" w:hAnsi="微软雅黑" w:hint="eastAsia"/>
          <w:bCs/>
          <w:kern w:val="0"/>
        </w:rPr>
        <w:t>~</w:t>
      </w:r>
      <w:r>
        <w:rPr>
          <w:rFonts w:ascii="微软雅黑" w:eastAsia="微软雅黑" w:hAnsi="微软雅黑"/>
          <w:bCs/>
          <w:kern w:val="0"/>
        </w:rPr>
        <w:t xml:space="preserve"> </w:t>
      </w:r>
      <w:r w:rsidR="007F7E51">
        <w:rPr>
          <w:rFonts w:ascii="微软雅黑" w:eastAsia="微软雅黑" w:hAnsi="微软雅黑" w:hint="eastAsia"/>
          <w:bCs/>
          <w:kern w:val="0"/>
        </w:rPr>
        <w:t>8</w:t>
      </w:r>
      <w:r>
        <w:rPr>
          <w:rFonts w:ascii="微软雅黑" w:eastAsia="微软雅黑" w:hAnsi="微软雅黑"/>
          <w:bCs/>
          <w:kern w:val="0"/>
        </w:rPr>
        <w:t>5℃</w:t>
      </w:r>
      <w:r w:rsidR="007F7E51">
        <w:rPr>
          <w:rFonts w:ascii="微软雅黑" w:eastAsia="微软雅黑" w:hAnsi="微软雅黑" w:hint="eastAsia"/>
          <w:bCs/>
          <w:kern w:val="0"/>
        </w:rPr>
        <w:t>(</w:t>
      </w:r>
      <w:r w:rsidR="007F7E51">
        <w:rPr>
          <w:rFonts w:ascii="微软雅黑" w:eastAsia="微软雅黑" w:hAnsi="微软雅黑"/>
          <w:bCs/>
          <w:kern w:val="0"/>
        </w:rPr>
        <w:t xml:space="preserve">-40℃ </w:t>
      </w:r>
      <w:r w:rsidR="007F7E51">
        <w:rPr>
          <w:rFonts w:ascii="微软雅黑" w:eastAsia="微软雅黑" w:hAnsi="微软雅黑" w:hint="eastAsia"/>
          <w:bCs/>
          <w:kern w:val="0"/>
        </w:rPr>
        <w:t>~</w:t>
      </w:r>
      <w:r w:rsidR="007F7E51">
        <w:rPr>
          <w:rFonts w:ascii="微软雅黑" w:eastAsia="微软雅黑" w:hAnsi="微软雅黑"/>
          <w:bCs/>
          <w:kern w:val="0"/>
        </w:rPr>
        <w:t xml:space="preserve"> </w:t>
      </w:r>
      <w:r w:rsidR="007F7E51">
        <w:rPr>
          <w:rFonts w:ascii="微软雅黑" w:eastAsia="微软雅黑" w:hAnsi="微软雅黑" w:hint="eastAsia"/>
          <w:bCs/>
          <w:kern w:val="0"/>
        </w:rPr>
        <w:t>10</w:t>
      </w:r>
      <w:r w:rsidR="007F7E51">
        <w:rPr>
          <w:rFonts w:ascii="微软雅黑" w:eastAsia="微软雅黑" w:hAnsi="微软雅黑"/>
          <w:bCs/>
          <w:kern w:val="0"/>
        </w:rPr>
        <w:t>5℃</w:t>
      </w:r>
      <w:r w:rsidR="007F7E51">
        <w:rPr>
          <w:rFonts w:ascii="微软雅黑" w:eastAsia="微软雅黑" w:hAnsi="微软雅黑" w:hint="eastAsia"/>
          <w:bCs/>
          <w:kern w:val="0"/>
        </w:rPr>
        <w:t>下单需要注明)</w:t>
      </w:r>
    </w:p>
    <w:p w14:paraId="55F99BE2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16" w:name="_Toc82196762"/>
      <w:bookmarkStart w:id="17" w:name="_Toc169015178"/>
      <w:r>
        <w:rPr>
          <w:rFonts w:ascii="微软雅黑" w:eastAsia="微软雅黑" w:hAnsi="微软雅黑" w:cs="宋体"/>
          <w:sz w:val="28"/>
          <w:szCs w:val="28"/>
        </w:rPr>
        <w:t>框图</w:t>
      </w:r>
      <w:bookmarkEnd w:id="16"/>
      <w:bookmarkEnd w:id="17"/>
    </w:p>
    <w:p w14:paraId="63DE0E22" w14:textId="77777777" w:rsidR="002737C2" w:rsidRDefault="00A23637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object w:dxaOrig="9746" w:dyaOrig="5518" w14:anchorId="2ED209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275.25pt" o:ole="">
            <v:imagedata r:id="rId8" o:title=""/>
          </v:shape>
          <o:OLEObject Type="Embed" ProgID="Visio.Drawing.15" ShapeID="_x0000_i1025" DrawAspect="Content" ObjectID="_1798041465" r:id="rId9"/>
        </w:object>
      </w:r>
    </w:p>
    <w:p w14:paraId="58D110CE" w14:textId="77777777" w:rsidR="002737C2" w:rsidRDefault="002737C2">
      <w:pPr>
        <w:jc w:val="center"/>
        <w:rPr>
          <w:rFonts w:ascii="微软雅黑" w:eastAsia="微软雅黑" w:hAnsi="微软雅黑" w:hint="eastAsia"/>
        </w:rPr>
      </w:pPr>
    </w:p>
    <w:p w14:paraId="677EA299" w14:textId="77777777" w:rsidR="002737C2" w:rsidRDefault="002737C2">
      <w:pPr>
        <w:jc w:val="center"/>
        <w:rPr>
          <w:rFonts w:ascii="微软雅黑" w:eastAsia="微软雅黑" w:hAnsi="微软雅黑" w:hint="eastAsia"/>
        </w:rPr>
        <w:sectPr w:rsidR="002737C2" w:rsidSect="00672D33">
          <w:headerReference w:type="default" r:id="rId10"/>
          <w:footerReference w:type="default" r:id="rId11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030B9C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18" w:name="_Toc169015179"/>
      <w:r>
        <w:rPr>
          <w:rFonts w:ascii="微软雅黑" w:eastAsia="微软雅黑" w:hAnsi="微软雅黑" w:hint="eastAsia"/>
          <w:sz w:val="30"/>
          <w:szCs w:val="30"/>
        </w:rPr>
        <w:lastRenderedPageBreak/>
        <w:t>引脚定义</w:t>
      </w:r>
      <w:bookmarkEnd w:id="18"/>
    </w:p>
    <w:p w14:paraId="6853B3E0" w14:textId="77777777" w:rsidR="002737C2" w:rsidRDefault="00A23637">
      <w:pPr>
        <w:pStyle w:val="afa"/>
        <w:ind w:left="465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本节介绍不同</w:t>
      </w:r>
      <w:r>
        <w:rPr>
          <w:rFonts w:ascii="微软雅黑" w:eastAsia="微软雅黑" w:hAnsi="微软雅黑"/>
        </w:rPr>
        <w:t>封装类型的引脚定义</w:t>
      </w:r>
      <w:bookmarkStart w:id="19" w:name="OLE_LINK21"/>
      <w:r>
        <w:rPr>
          <w:rFonts w:ascii="微软雅黑" w:eastAsia="微软雅黑" w:hAnsi="微软雅黑" w:hint="eastAsia"/>
        </w:rPr>
        <w:t>，引脚功能说明请见第4节。</w:t>
      </w:r>
    </w:p>
    <w:p w14:paraId="6E28752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0" w:name="_Toc169015180"/>
      <w:bookmarkEnd w:id="19"/>
      <w:r>
        <w:rPr>
          <w:rFonts w:ascii="微软雅黑" w:eastAsia="微软雅黑" w:hAnsi="微软雅黑" w:cs="宋体" w:hint="eastAsia"/>
          <w:sz w:val="28"/>
          <w:szCs w:val="28"/>
        </w:rPr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QFN封装</w:t>
      </w:r>
      <w:bookmarkEnd w:id="20"/>
    </w:p>
    <w:p w14:paraId="2122A2FF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 w:hint="eastAsia"/>
          <w:sz w:val="24"/>
          <w:szCs w:val="24"/>
        </w:rPr>
      </w:pPr>
      <w:bookmarkStart w:id="21" w:name="_Toc169015181"/>
      <w:r>
        <w:rPr>
          <w:rFonts w:ascii="微软雅黑" w:eastAsia="微软雅黑" w:hAnsi="微软雅黑" w:hint="eastAsia"/>
          <w:sz w:val="24"/>
          <w:szCs w:val="24"/>
        </w:rPr>
        <w:t>QFN</w:t>
      </w:r>
      <w:r>
        <w:rPr>
          <w:rFonts w:ascii="微软雅黑" w:eastAsia="微软雅黑" w:hAnsi="微软雅黑"/>
          <w:sz w:val="24"/>
          <w:szCs w:val="24"/>
        </w:rPr>
        <w:t>20-B63</w:t>
      </w:r>
      <w:bookmarkEnd w:id="21"/>
    </w:p>
    <w:p w14:paraId="48D3DE0A" w14:textId="3DA09389" w:rsidR="002737C2" w:rsidRDefault="0067411E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object w:dxaOrig="22170" w:dyaOrig="23251" w14:anchorId="4AB89098">
          <v:shape id="_x0000_i1026" type="#_x0000_t75" style="width:459.75pt;height:481.5pt" o:ole="">
            <v:imagedata r:id="rId12" o:title=""/>
          </v:shape>
          <o:OLEObject Type="Embed" ProgID="Visio.Drawing.15" ShapeID="_x0000_i1026" DrawAspect="Content" ObjectID="_1798041466" r:id="rId13"/>
        </w:object>
      </w:r>
    </w:p>
    <w:p w14:paraId="02F9F177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 w:hint="eastAsia"/>
          <w:sz w:val="24"/>
          <w:szCs w:val="24"/>
        </w:rPr>
      </w:pPr>
      <w:bookmarkStart w:id="22" w:name="_Toc169015182"/>
      <w:r>
        <w:rPr>
          <w:rFonts w:ascii="微软雅黑" w:eastAsia="微软雅黑" w:hAnsi="微软雅黑" w:hint="eastAsia"/>
          <w:sz w:val="24"/>
          <w:szCs w:val="24"/>
        </w:rPr>
        <w:lastRenderedPageBreak/>
        <w:t>QFN</w:t>
      </w:r>
      <w:r>
        <w:rPr>
          <w:rFonts w:ascii="微软雅黑" w:eastAsia="微软雅黑" w:hAnsi="微软雅黑"/>
          <w:sz w:val="24"/>
          <w:szCs w:val="24"/>
        </w:rPr>
        <w:t>32-B66</w:t>
      </w:r>
      <w:bookmarkEnd w:id="22"/>
    </w:p>
    <w:p w14:paraId="49B10ED0" w14:textId="4F84F497" w:rsidR="002737C2" w:rsidRDefault="004D64FE">
      <w:pPr>
        <w:jc w:val="center"/>
      </w:pPr>
      <w:r>
        <w:object w:dxaOrig="26160" w:dyaOrig="27211" w14:anchorId="258FFC99">
          <v:shape id="_x0000_i1027" type="#_x0000_t75" style="width:477.75pt;height:495pt" o:ole="">
            <v:imagedata r:id="rId14" o:title=""/>
          </v:shape>
          <o:OLEObject Type="Embed" ProgID="Visio.Drawing.15" ShapeID="_x0000_i1027" DrawAspect="Content" ObjectID="_1798041467" r:id="rId15"/>
        </w:object>
      </w:r>
    </w:p>
    <w:p w14:paraId="28921E54" w14:textId="77777777" w:rsidR="002737C2" w:rsidRDefault="002737C2">
      <w:pPr>
        <w:rPr>
          <w:rFonts w:ascii="微软雅黑" w:eastAsia="微软雅黑" w:hAnsi="微软雅黑" w:hint="eastAsia"/>
        </w:rPr>
      </w:pPr>
    </w:p>
    <w:p w14:paraId="08A2420E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3" w:name="_Toc169015183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SOP封装</w:t>
      </w:r>
      <w:bookmarkEnd w:id="23"/>
    </w:p>
    <w:p w14:paraId="48081C6D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 w:hint="eastAsia"/>
          <w:sz w:val="24"/>
          <w:szCs w:val="24"/>
        </w:rPr>
      </w:pPr>
      <w:bookmarkStart w:id="24" w:name="_Toc169015184"/>
      <w:r>
        <w:rPr>
          <w:rFonts w:ascii="微软雅黑" w:eastAsia="微软雅黑" w:hAnsi="微软雅黑" w:hint="eastAsia"/>
          <w:sz w:val="24"/>
          <w:szCs w:val="24"/>
        </w:rPr>
        <w:t>SOP</w:t>
      </w:r>
      <w:r>
        <w:rPr>
          <w:rFonts w:ascii="微软雅黑" w:eastAsia="微软雅黑" w:hAnsi="微软雅黑"/>
          <w:sz w:val="24"/>
          <w:szCs w:val="24"/>
        </w:rPr>
        <w:t>16-B62</w:t>
      </w:r>
      <w:bookmarkEnd w:id="24"/>
    </w:p>
    <w:p w14:paraId="3BACC77A" w14:textId="73B14557" w:rsidR="002737C2" w:rsidRDefault="00F77581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object w:dxaOrig="15511" w:dyaOrig="8536" w14:anchorId="145D97D1">
          <v:shape id="_x0000_i1028" type="#_x0000_t75" style="width:533.25pt;height:294pt" o:ole="">
            <v:imagedata r:id="rId16" o:title=""/>
          </v:shape>
          <o:OLEObject Type="Embed" ProgID="Visio.Drawing.15" ShapeID="_x0000_i1028" DrawAspect="Content" ObjectID="_1798041468" r:id="rId17"/>
        </w:object>
      </w:r>
    </w:p>
    <w:p w14:paraId="0042BDF5" w14:textId="4DA8BC70" w:rsidR="00AF5874" w:rsidRDefault="00AF5874" w:rsidP="00AF5874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5" w:name="_Toc169015185"/>
      <w:r w:rsidRPr="00AF5874">
        <w:rPr>
          <w:rFonts w:ascii="微软雅黑" w:eastAsia="微软雅黑" w:hAnsi="微软雅黑" w:hint="eastAsia"/>
          <w:sz w:val="24"/>
        </w:rPr>
        <w:t>eSOP</w:t>
      </w:r>
      <w:r w:rsidRPr="00AF5874">
        <w:rPr>
          <w:rFonts w:ascii="微软雅黑" w:eastAsia="微软雅黑" w:hAnsi="微软雅黑"/>
          <w:sz w:val="24"/>
        </w:rPr>
        <w:t>8-</w:t>
      </w:r>
      <w:r w:rsidRPr="00AF5874">
        <w:rPr>
          <w:rFonts w:ascii="微软雅黑" w:eastAsia="微软雅黑" w:hAnsi="微软雅黑" w:cs="宋体" w:hint="eastAsia"/>
          <w:sz w:val="28"/>
          <w:szCs w:val="28"/>
        </w:rPr>
        <w:t>B</w:t>
      </w:r>
      <w:r w:rsidRPr="00AF5874">
        <w:rPr>
          <w:rFonts w:ascii="微软雅黑" w:eastAsia="微软雅黑" w:hAnsi="微软雅黑" w:cs="宋体"/>
          <w:sz w:val="28"/>
          <w:szCs w:val="28"/>
        </w:rPr>
        <w:t>61</w:t>
      </w:r>
      <w:bookmarkEnd w:id="25"/>
    </w:p>
    <w:p w14:paraId="5F5E426A" w14:textId="621FB03E" w:rsidR="00A84782" w:rsidRDefault="004D64FE" w:rsidP="00AF5874">
      <w:pPr>
        <w:rPr>
          <w:rFonts w:ascii="微软雅黑" w:eastAsia="微软雅黑" w:hAnsi="微软雅黑" w:hint="eastAsia"/>
        </w:rPr>
      </w:pPr>
      <w:r>
        <w:object w:dxaOrig="12766" w:dyaOrig="5491" w14:anchorId="67E7E98A">
          <v:shape id="_x0000_i1029" type="#_x0000_t75" style="width:486.75pt;height:209.25pt" o:ole="">
            <v:imagedata r:id="rId18" o:title=""/>
          </v:shape>
          <o:OLEObject Type="Embed" ProgID="Visio.Drawing.15" ShapeID="_x0000_i1029" DrawAspect="Content" ObjectID="_1798041469" r:id="rId19"/>
        </w:object>
      </w:r>
    </w:p>
    <w:p w14:paraId="06A0E458" w14:textId="5F2A2576" w:rsidR="00AF5874" w:rsidRPr="00AF5874" w:rsidRDefault="00AF5874" w:rsidP="00AF5874"/>
    <w:p w14:paraId="6E6D672A" w14:textId="2AB16D0D" w:rsidR="00107EEF" w:rsidRDefault="00107EEF">
      <w:pPr>
        <w:jc w:val="left"/>
        <w:rPr>
          <w:rFonts w:ascii="微软雅黑" w:eastAsia="微软雅黑" w:hAnsi="微软雅黑" w:hint="eastAsia"/>
        </w:rPr>
      </w:pPr>
    </w:p>
    <w:p w14:paraId="1BEC6FF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26" w:name="_Toc169015186"/>
      <w:r>
        <w:rPr>
          <w:rFonts w:ascii="微软雅黑" w:eastAsia="微软雅黑" w:hAnsi="微软雅黑" w:hint="eastAsia"/>
          <w:sz w:val="30"/>
          <w:szCs w:val="30"/>
        </w:rPr>
        <w:lastRenderedPageBreak/>
        <w:t>外设功能</w:t>
      </w:r>
      <w:bookmarkEnd w:id="26"/>
    </w:p>
    <w:p w14:paraId="589014FF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7" w:name="_Toc82196767"/>
      <w:bookmarkStart w:id="28" w:name="_Toc66376354"/>
      <w:bookmarkStart w:id="29" w:name="_Toc169015187"/>
      <w:r>
        <w:rPr>
          <w:rFonts w:ascii="微软雅黑" w:eastAsia="微软雅黑" w:hAnsi="微软雅黑" w:cs="宋体"/>
          <w:sz w:val="28"/>
          <w:szCs w:val="28"/>
        </w:rPr>
        <w:t>GPIO</w:t>
      </w:r>
      <w:bookmarkEnd w:id="27"/>
      <w:bookmarkEnd w:id="28"/>
      <w:bookmarkEnd w:id="29"/>
    </w:p>
    <w:p w14:paraId="2A82524E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通用输入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输出（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）被</w:t>
      </w:r>
      <w:r>
        <w:rPr>
          <w:rFonts w:ascii="微软雅黑" w:eastAsia="微软雅黑" w:hAnsi="微软雅黑" w:cs="宋体" w:hint="eastAsia"/>
        </w:rPr>
        <w:t>编</w:t>
      </w:r>
      <w:r>
        <w:rPr>
          <w:rFonts w:ascii="微软雅黑" w:eastAsia="微软雅黑" w:hAnsi="微软雅黑" w:cs="宋体"/>
        </w:rPr>
        <w:t>成一个控制接口，最多有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I/O</w:t>
      </w:r>
      <w:r>
        <w:rPr>
          <w:rFonts w:ascii="微软雅黑" w:eastAsia="微软雅黑" w:hAnsi="微软雅黑" w:cs="宋体"/>
        </w:rPr>
        <w:t>（取决于封装），可以通过一个端口访问和控制多达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个引脚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每个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都可以被单独访问。</w:t>
      </w:r>
    </w:p>
    <w:p w14:paraId="649C41BE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14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(QFN20)</w:t>
      </w:r>
    </w:p>
    <w:p w14:paraId="5992F3D5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(QFN32)</w:t>
      </w:r>
    </w:p>
    <w:p w14:paraId="40BFF699" w14:textId="2940EA00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</w:t>
      </w:r>
      <w:r w:rsidR="00232826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</w:t>
      </w:r>
      <w:r>
        <w:rPr>
          <w:rFonts w:ascii="微软雅黑" w:eastAsia="微软雅黑" w:hAnsi="微软雅黑" w:hint="eastAsia"/>
        </w:rPr>
        <w:t>SOP</w:t>
      </w:r>
      <w:r>
        <w:rPr>
          <w:rFonts w:ascii="微软雅黑" w:eastAsia="微软雅黑" w:hAnsi="微软雅黑"/>
        </w:rPr>
        <w:t>16)</w:t>
      </w:r>
    </w:p>
    <w:p w14:paraId="71A3B52C" w14:textId="60DF2009" w:rsidR="00A84782" w:rsidRDefault="00A84782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多达3个GPIO</w:t>
      </w:r>
      <w:r>
        <w:rPr>
          <w:rFonts w:ascii="微软雅黑" w:eastAsia="微软雅黑" w:hAnsi="微软雅黑"/>
        </w:rPr>
        <w:t>(eSOP8)</w:t>
      </w:r>
    </w:p>
    <w:p w14:paraId="1F642DD1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输出模式可配置驱动强度</w:t>
      </w:r>
    </w:p>
    <w:p w14:paraId="613E636C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内部上拉和下拉电阻</w:t>
      </w:r>
    </w:p>
    <w:p w14:paraId="3178FE6D" w14:textId="19CF35BF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</w:t>
      </w:r>
      <w:r>
        <w:rPr>
          <w:rFonts w:ascii="微软雅黑" w:eastAsia="微软雅黑" w:hAnsi="微软雅黑" w:cs="宋体"/>
        </w:rPr>
        <w:t>唤醒功能</w:t>
      </w:r>
      <w:r>
        <w:rPr>
          <w:rFonts w:ascii="微软雅黑" w:eastAsia="微软雅黑" w:hAnsi="微软雅黑" w:cs="宋体" w:hint="eastAsia"/>
        </w:rPr>
        <w:t>，上升沿</w:t>
      </w:r>
      <w:r>
        <w:rPr>
          <w:rFonts w:ascii="微软雅黑" w:eastAsia="微软雅黑" w:hAnsi="微软雅黑" w:cs="宋体"/>
        </w:rPr>
        <w:t>或</w:t>
      </w:r>
      <w:r>
        <w:rPr>
          <w:rFonts w:ascii="微软雅黑" w:eastAsia="微软雅黑" w:hAnsi="微软雅黑" w:cs="宋体" w:hint="eastAsia"/>
        </w:rPr>
        <w:t>下降沿</w:t>
      </w:r>
      <w:r>
        <w:rPr>
          <w:rFonts w:ascii="微软雅黑" w:eastAsia="微软雅黑" w:hAnsi="微软雅黑" w:cs="宋体"/>
        </w:rPr>
        <w:t>触发</w:t>
      </w:r>
    </w:p>
    <w:p w14:paraId="09C56D6C" w14:textId="1E706685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可配状态</w:t>
      </w:r>
      <w:r>
        <w:rPr>
          <w:rFonts w:ascii="微软雅黑" w:eastAsia="微软雅黑" w:hAnsi="微软雅黑" w:cs="宋体"/>
        </w:rPr>
        <w:t>中断</w:t>
      </w:r>
      <w:r>
        <w:rPr>
          <w:rFonts w:ascii="微软雅黑" w:eastAsia="微软雅黑" w:hAnsi="微软雅黑" w:cs="宋体" w:hint="eastAsia"/>
        </w:rPr>
        <w:t>，上升沿、下降沿触发</w:t>
      </w:r>
    </w:p>
    <w:p w14:paraId="76038932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 w:hint="eastAsia"/>
        </w:rPr>
      </w:pPr>
    </w:p>
    <w:p w14:paraId="00B32F8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30" w:name="_Toc66376355"/>
      <w:bookmarkStart w:id="31" w:name="_Toc82196768"/>
      <w:bookmarkStart w:id="32" w:name="_Toc169015188"/>
      <w:r>
        <w:rPr>
          <w:rFonts w:ascii="微软雅黑" w:eastAsia="微软雅黑" w:hAnsi="微软雅黑" w:cs="宋体"/>
          <w:sz w:val="28"/>
          <w:szCs w:val="28"/>
        </w:rPr>
        <w:t>Cross Switch Connect</w:t>
      </w:r>
      <w:bookmarkEnd w:id="30"/>
      <w:bookmarkEnd w:id="31"/>
      <w:bookmarkEnd w:id="32"/>
    </w:p>
    <w:p w14:paraId="7532813D" w14:textId="77777777" w:rsidR="002737C2" w:rsidRDefault="00A23637">
      <w:pPr>
        <w:pStyle w:val="afa"/>
        <w:numPr>
          <w:ilvl w:val="0"/>
          <w:numId w:val="1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灵活配置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SPI/UART/I2C功能PIN脚可配</w:t>
      </w:r>
      <w:r>
        <w:rPr>
          <w:rFonts w:ascii="微软雅黑" w:eastAsia="微软雅黑" w:hAnsi="微软雅黑" w:cs="宋体" w:hint="eastAsia"/>
        </w:rPr>
        <w:t>所有</w:t>
      </w:r>
      <w:r>
        <w:rPr>
          <w:rFonts w:ascii="微软雅黑" w:eastAsia="微软雅黑" w:hAnsi="微软雅黑" w:cs="宋体"/>
        </w:rPr>
        <w:t>GPIOs</w:t>
      </w:r>
    </w:p>
    <w:p w14:paraId="2D94FA66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 w:hint="eastAsia"/>
        </w:rPr>
      </w:pPr>
    </w:p>
    <w:p w14:paraId="4756D60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33" w:name="_Toc82196769"/>
      <w:bookmarkStart w:id="34" w:name="_Toc66376356"/>
      <w:bookmarkStart w:id="35" w:name="_Toc169015189"/>
      <w:r>
        <w:rPr>
          <w:rFonts w:ascii="微软雅黑" w:eastAsia="微软雅黑" w:hAnsi="微软雅黑" w:cs="宋体"/>
          <w:sz w:val="28"/>
          <w:szCs w:val="28"/>
        </w:rPr>
        <w:t>UART</w:t>
      </w:r>
      <w:bookmarkEnd w:id="33"/>
      <w:bookmarkEnd w:id="34"/>
      <w:bookmarkEnd w:id="35"/>
    </w:p>
    <w:p w14:paraId="695D7C25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全双工异步通信</w:t>
      </w:r>
    </w:p>
    <w:p w14:paraId="42707AB9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支持单线半双工通信</w:t>
      </w:r>
    </w:p>
    <w:p w14:paraId="7020D888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16</w:t>
      </w:r>
      <w:r>
        <w:rPr>
          <w:rFonts w:ascii="微软雅黑" w:eastAsia="微软雅黑" w:hAnsi="微软雅黑" w:hint="eastAsia"/>
        </w:rPr>
        <w:t>字节</w:t>
      </w:r>
      <w:r>
        <w:rPr>
          <w:rFonts w:ascii="微软雅黑" w:eastAsia="微软雅黑" w:hAnsi="微软雅黑"/>
        </w:rPr>
        <w:t>深度FIFOs</w:t>
      </w:r>
      <w:r>
        <w:rPr>
          <w:rFonts w:ascii="微软雅黑" w:eastAsia="微软雅黑" w:hAnsi="微软雅黑" w:hint="eastAsia"/>
        </w:rPr>
        <w:t>(T</w:t>
      </w:r>
      <w:r>
        <w:rPr>
          <w:rFonts w:ascii="微软雅黑" w:eastAsia="微软雅黑" w:hAnsi="微软雅黑"/>
        </w:rPr>
        <w:t xml:space="preserve">X and RX) </w:t>
      </w:r>
    </w:p>
    <w:p w14:paraId="371FC4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支持速度</w:t>
      </w:r>
      <w:r>
        <w:rPr>
          <w:rFonts w:ascii="微软雅黑" w:eastAsia="微软雅黑" w:hAnsi="微软雅黑" w:cs="宋体" w:hint="eastAsia"/>
        </w:rPr>
        <w:t>可</w:t>
      </w:r>
      <w:r>
        <w:rPr>
          <w:rFonts w:ascii="微软雅黑" w:eastAsia="微软雅黑" w:hAnsi="微软雅黑" w:cs="宋体"/>
        </w:rPr>
        <w:t xml:space="preserve">达 </w:t>
      </w:r>
      <w:r>
        <w:rPr>
          <w:rFonts w:ascii="微软雅黑" w:eastAsia="微软雅黑" w:hAnsi="微软雅黑"/>
        </w:rPr>
        <w:t>3.84Mbps</w:t>
      </w:r>
    </w:p>
    <w:p w14:paraId="58C72B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lastRenderedPageBreak/>
        <w:t>支持自动波特率</w:t>
      </w:r>
    </w:p>
    <w:p w14:paraId="6BE1A2D7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DMA</w:t>
      </w:r>
    </w:p>
    <w:p w14:paraId="4A310CC3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硬件流控CTS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RTS</w:t>
      </w:r>
    </w:p>
    <w:p w14:paraId="56C37C04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IrDA SIR, RS-485, ISO/IEC7816-3, LIN, Modbus</w:t>
      </w:r>
    </w:p>
    <w:p w14:paraId="247983DD" w14:textId="77777777" w:rsidR="002737C2" w:rsidRDefault="002737C2">
      <w:pPr>
        <w:pStyle w:val="afa"/>
        <w:spacing w:after="65"/>
        <w:ind w:left="420" w:firstLineChars="0" w:firstLine="0"/>
        <w:rPr>
          <w:rFonts w:ascii="微软雅黑" w:eastAsia="微软雅黑" w:hAnsi="微软雅黑" w:hint="eastAsia"/>
        </w:rPr>
      </w:pPr>
    </w:p>
    <w:p w14:paraId="64C48A07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36" w:name="_Toc66376357"/>
      <w:bookmarkStart w:id="37" w:name="_Toc82196770"/>
      <w:bookmarkStart w:id="38" w:name="_Toc169015190"/>
      <w:r>
        <w:rPr>
          <w:rFonts w:ascii="微软雅黑" w:eastAsia="微软雅黑" w:hAnsi="微软雅黑" w:cs="宋体"/>
          <w:sz w:val="28"/>
          <w:szCs w:val="28"/>
        </w:rPr>
        <w:t>I2C</w:t>
      </w:r>
      <w:bookmarkEnd w:id="36"/>
      <w:bookmarkEnd w:id="37"/>
      <w:bookmarkEnd w:id="38"/>
    </w:p>
    <w:p w14:paraId="62F01917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支持主从模式</w:t>
      </w:r>
    </w:p>
    <w:p w14:paraId="2FFF6C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支持快速模式，速率可达</w:t>
      </w:r>
      <w:r>
        <w:rPr>
          <w:rFonts w:ascii="微软雅黑" w:eastAsia="微软雅黑" w:hAnsi="微软雅黑"/>
        </w:rPr>
        <w:t>400kbps</w:t>
      </w:r>
    </w:p>
    <w:p w14:paraId="74EFB9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7位和1</w:t>
      </w:r>
      <w:r>
        <w:rPr>
          <w:rFonts w:ascii="微软雅黑" w:eastAsia="微软雅黑" w:hAnsi="微软雅黑"/>
        </w:rPr>
        <w:t>0位寻址模式</w:t>
      </w:r>
    </w:p>
    <w:p w14:paraId="2BA9D2BC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8位</w:t>
      </w:r>
      <w:r>
        <w:rPr>
          <w:rFonts w:ascii="微软雅黑" w:eastAsia="微软雅黑" w:hAnsi="微软雅黑"/>
        </w:rPr>
        <w:t>TX/RX缓存器</w:t>
      </w:r>
    </w:p>
    <w:p w14:paraId="2D063011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硬件数据包错误检查</w:t>
      </w:r>
      <w:r>
        <w:rPr>
          <w:rFonts w:ascii="微软雅黑" w:eastAsia="微软雅黑" w:hAnsi="微软雅黑" w:cs="宋体" w:hint="eastAsia"/>
        </w:rPr>
        <w:t>(</w:t>
      </w:r>
      <w:r>
        <w:rPr>
          <w:rFonts w:ascii="微软雅黑" w:eastAsia="微软雅黑" w:hAnsi="微软雅黑"/>
        </w:rPr>
        <w:t>PEC</w:t>
      </w:r>
      <w:r>
        <w:rPr>
          <w:rFonts w:ascii="微软雅黑" w:eastAsia="微软雅黑" w:hAnsi="微软雅黑" w:cs="宋体"/>
        </w:rPr>
        <w:t>)生成与验证</w:t>
      </w:r>
    </w:p>
    <w:p w14:paraId="616ED7BD" w14:textId="77777777" w:rsidR="002737C2" w:rsidRDefault="002737C2">
      <w:pPr>
        <w:rPr>
          <w:rFonts w:ascii="微软雅黑" w:eastAsia="微软雅黑" w:hAnsi="微软雅黑" w:hint="eastAsia"/>
        </w:rPr>
      </w:pPr>
    </w:p>
    <w:p w14:paraId="7457462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hint="eastAsia"/>
          <w:sz w:val="28"/>
          <w:szCs w:val="28"/>
        </w:rPr>
      </w:pPr>
      <w:bookmarkStart w:id="39" w:name="_Toc66376358"/>
      <w:bookmarkStart w:id="40" w:name="_Toc82196771"/>
      <w:bookmarkStart w:id="41" w:name="_Toc169015191"/>
      <w:r>
        <w:rPr>
          <w:rFonts w:ascii="微软雅黑" w:eastAsia="微软雅黑" w:hAnsi="微软雅黑"/>
          <w:sz w:val="28"/>
          <w:szCs w:val="28"/>
        </w:rPr>
        <w:t>SPI</w:t>
      </w:r>
      <w:bookmarkEnd w:id="39"/>
      <w:bookmarkEnd w:id="40"/>
      <w:r>
        <w:rPr>
          <w:rFonts w:ascii="微软雅黑" w:eastAsia="微软雅黑" w:hAnsi="微软雅黑"/>
          <w:sz w:val="28"/>
          <w:szCs w:val="28"/>
        </w:rPr>
        <w:t xml:space="preserve"> Master</w:t>
      </w:r>
      <w:bookmarkEnd w:id="41"/>
    </w:p>
    <w:p w14:paraId="532B0D80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串行外设接口（</w:t>
      </w:r>
      <w:r>
        <w:rPr>
          <w:rFonts w:ascii="微软雅黑" w:eastAsia="微软雅黑" w:hAnsi="微软雅黑"/>
        </w:rPr>
        <w:t>SPI</w:t>
      </w:r>
      <w:r>
        <w:rPr>
          <w:rFonts w:ascii="微软雅黑" w:eastAsia="微软雅黑" w:hAnsi="微软雅黑" w:cs="宋体"/>
        </w:rPr>
        <w:t>）是一种同步串行数据通信协议，以全双工模式运行。</w:t>
      </w:r>
      <w:r>
        <w:rPr>
          <w:rFonts w:ascii="微软雅黑" w:eastAsia="微软雅黑" w:hAnsi="微软雅黑"/>
        </w:rPr>
        <w:t>由一个主设备和一个或多个从设备组成。主服务器提供SPI时钟，从服务器从主服务器接收SPI时钟</w:t>
      </w:r>
      <w:r>
        <w:rPr>
          <w:rFonts w:ascii="微软雅黑" w:eastAsia="微软雅黑" w:hAnsi="微软雅黑" w:cs="宋体"/>
        </w:rPr>
        <w:t>。</w:t>
      </w:r>
    </w:p>
    <w:p w14:paraId="35B1BE5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支持串行外设互连（SPI）主协议</w:t>
      </w:r>
    </w:p>
    <w:p w14:paraId="7EDFFD7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720B098E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支持全双工，支持单发或单收，8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2C7A7244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当内核工作频率降低时，SPI主频率速率以相同的比例降低</w:t>
      </w:r>
    </w:p>
    <w:p w14:paraId="707E60E9" w14:textId="310DC88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bookmarkStart w:id="42" w:name="OLE_LINK17"/>
      <w:r>
        <w:rPr>
          <w:rFonts w:ascii="微软雅黑" w:eastAsia="微软雅黑" w:hAnsi="微软雅黑" w:cs="宋体"/>
        </w:rPr>
        <w:t>主模式速度可达</w:t>
      </w:r>
      <w:r w:rsidR="00A308BF">
        <w:rPr>
          <w:rFonts w:ascii="微软雅黑" w:eastAsia="微软雅黑" w:hAnsi="微软雅黑" w:hint="eastAsia"/>
        </w:rPr>
        <w:t>32</w:t>
      </w:r>
      <w:r>
        <w:rPr>
          <w:rFonts w:ascii="微软雅黑" w:eastAsia="微软雅黑" w:hAnsi="微软雅黑"/>
        </w:rPr>
        <w:t>Mbps</w:t>
      </w:r>
    </w:p>
    <w:bookmarkEnd w:id="42"/>
    <w:p w14:paraId="3B58AC0D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53CD4DA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lastRenderedPageBreak/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29053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6EB8F680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48D5743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hint="eastAsia"/>
          <w:sz w:val="28"/>
          <w:szCs w:val="28"/>
        </w:rPr>
      </w:pPr>
      <w:bookmarkStart w:id="43" w:name="_Toc169015192"/>
      <w:r>
        <w:rPr>
          <w:rFonts w:ascii="微软雅黑" w:eastAsia="微软雅黑" w:hAnsi="微软雅黑"/>
          <w:sz w:val="28"/>
          <w:szCs w:val="28"/>
        </w:rPr>
        <w:t>SPI Slave</w:t>
      </w:r>
      <w:bookmarkEnd w:id="43"/>
    </w:p>
    <w:p w14:paraId="3FD7B15A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支持串行外设互连（SPI）</w:t>
      </w:r>
      <w:r>
        <w:rPr>
          <w:rFonts w:ascii="微软雅黑" w:eastAsia="微软雅黑" w:hAnsi="微软雅黑" w:hint="eastAsia"/>
        </w:rPr>
        <w:t>从</w:t>
      </w:r>
      <w:r>
        <w:rPr>
          <w:rFonts w:ascii="微软雅黑" w:eastAsia="微软雅黑" w:hAnsi="微软雅黑"/>
        </w:rPr>
        <w:t>协议</w:t>
      </w:r>
    </w:p>
    <w:p w14:paraId="50BBA7F4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4A2728D0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支持全双工，8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5B557FFD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从</w:t>
      </w:r>
      <w:r>
        <w:rPr>
          <w:rFonts w:ascii="微软雅黑" w:eastAsia="微软雅黑" w:hAnsi="微软雅黑" w:cs="宋体"/>
        </w:rPr>
        <w:t>模式速度可达</w:t>
      </w:r>
      <w:r>
        <w:rPr>
          <w:rFonts w:ascii="微软雅黑" w:eastAsia="微软雅黑" w:hAnsi="微软雅黑"/>
        </w:rPr>
        <w:t>24Mbps</w:t>
      </w:r>
    </w:p>
    <w:p w14:paraId="7A1BF13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1D029352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DA6278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0300597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3F758CE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44" w:name="_Toc66376359"/>
      <w:bookmarkStart w:id="45" w:name="_Toc82196772"/>
      <w:bookmarkStart w:id="46" w:name="_Toc169015193"/>
      <w:r>
        <w:rPr>
          <w:rFonts w:ascii="微软雅黑" w:eastAsia="微软雅黑" w:hAnsi="微软雅黑" w:cs="宋体"/>
          <w:sz w:val="28"/>
          <w:szCs w:val="28"/>
        </w:rPr>
        <w:t>Timer</w:t>
      </w:r>
      <w:bookmarkEnd w:id="44"/>
      <w:bookmarkEnd w:id="45"/>
      <w:bookmarkEnd w:id="46"/>
    </w:p>
    <w:p w14:paraId="1BAACC11" w14:textId="77777777" w:rsidR="002737C2" w:rsidRDefault="00A23637">
      <w:pPr>
        <w:pStyle w:val="afa"/>
        <w:spacing w:after="65"/>
        <w:ind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一共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路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计时器</w:t>
      </w:r>
    </w:p>
    <w:p w14:paraId="02636C5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高级定时器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4 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和单脉冲输出；死区时间；中断功能；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3B40EA80" w14:textId="77777777" w:rsidR="002737C2" w:rsidRDefault="00A23637">
      <w:pPr>
        <w:pStyle w:val="afa"/>
        <w:numPr>
          <w:ilvl w:val="0"/>
          <w:numId w:val="18"/>
        </w:numPr>
        <w:spacing w:after="58" w:line="246" w:lineRule="auto"/>
        <w:ind w:leftChars="200" w:rightChars="-6" w:right="-14" w:firstLineChars="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1</w:t>
      </w:r>
      <w:r>
        <w:rPr>
          <w:rFonts w:ascii="微软雅黑" w:eastAsia="微软雅黑" w:hAnsi="微软雅黑" w:cs="宋体" w:hint="eastAsia"/>
        </w:rPr>
        <w:t>路</w:t>
      </w:r>
      <w:r>
        <w:rPr>
          <w:rFonts w:ascii="微软雅黑" w:eastAsia="微软雅黑" w:hAnsi="微软雅黑" w:cs="宋体"/>
        </w:rPr>
        <w:t>通用定时器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44710B9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基本定时器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/>
        </w:rPr>
        <w:t xml:space="preserve"> </w:t>
      </w:r>
    </w:p>
    <w:p w14:paraId="3FD7721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47" w:name="_Toc66376360"/>
      <w:bookmarkStart w:id="48" w:name="_Toc82196773"/>
      <w:bookmarkStart w:id="49" w:name="_Toc169015194"/>
      <w:r>
        <w:rPr>
          <w:rFonts w:ascii="微软雅黑" w:eastAsia="微软雅黑" w:hAnsi="微软雅黑" w:cs="宋体"/>
          <w:sz w:val="28"/>
          <w:szCs w:val="28"/>
        </w:rPr>
        <w:lastRenderedPageBreak/>
        <w:t>ADC</w:t>
      </w:r>
      <w:bookmarkEnd w:id="47"/>
      <w:bookmarkEnd w:id="48"/>
      <w:bookmarkEnd w:id="49"/>
    </w:p>
    <w:p w14:paraId="4740669F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10位精度ADC</w:t>
      </w:r>
      <w:r>
        <w:rPr>
          <w:rFonts w:ascii="微软雅黑" w:eastAsia="微软雅黑" w:hAnsi="微软雅黑" w:hint="eastAsia"/>
        </w:rPr>
        <w:t>，1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个输入通道，</w:t>
      </w:r>
      <w:r>
        <w:rPr>
          <w:rFonts w:ascii="微软雅黑" w:eastAsia="微软雅黑" w:hAnsi="微软雅黑"/>
        </w:rPr>
        <w:t>采样率</w:t>
      </w:r>
      <w:r>
        <w:rPr>
          <w:rFonts w:ascii="微软雅黑" w:eastAsia="微软雅黑" w:hAnsi="微软雅黑" w:hint="eastAsia"/>
        </w:rPr>
        <w:t>可达1</w:t>
      </w:r>
      <w:r>
        <w:rPr>
          <w:rFonts w:ascii="微软雅黑" w:eastAsia="微软雅黑" w:hAnsi="微软雅黑"/>
        </w:rPr>
        <w:t xml:space="preserve">Mbps </w:t>
      </w:r>
    </w:p>
    <w:p w14:paraId="0CADB72F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</w:t>
      </w:r>
      <w:r>
        <w:rPr>
          <w:rFonts w:ascii="微软雅黑" w:eastAsia="微软雅黑" w:hAnsi="微软雅黑" w:cs="宋体"/>
        </w:rPr>
        <w:t>时钟分频1~ 1024</w:t>
      </w:r>
    </w:p>
    <w:p w14:paraId="7F593C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支持硬件自校准</w:t>
      </w:r>
    </w:p>
    <w:p w14:paraId="1D6923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支持单次转换模式或连续模式</w:t>
      </w:r>
    </w:p>
    <w:p w14:paraId="6579B9CB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支持 DMA 读取数据功能</w:t>
      </w:r>
    </w:p>
    <w:p w14:paraId="09D98A66" w14:textId="3842FA3E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</w:t>
      </w:r>
      <w:r w:rsidR="00A36F82">
        <w:rPr>
          <w:rFonts w:ascii="微软雅黑" w:eastAsia="微软雅黑" w:hAnsi="微软雅黑" w:cs="宋体" w:hint="eastAsia"/>
        </w:rPr>
        <w:t>ATMR</w:t>
      </w:r>
      <w:r>
        <w:rPr>
          <w:rFonts w:ascii="微软雅黑" w:eastAsia="微软雅黑" w:hAnsi="微软雅黑" w:cs="宋体" w:hint="eastAsia"/>
        </w:rPr>
        <w:t>定时触发SADC采样模式</w:t>
      </w:r>
    </w:p>
    <w:p w14:paraId="799F22E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支持通道轮转功能</w:t>
      </w:r>
    </w:p>
    <w:p w14:paraId="6909D193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语音功能，采样率8K</w:t>
      </w:r>
    </w:p>
    <w:p w14:paraId="38B9EB5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支持电源电压采集</w:t>
      </w:r>
    </w:p>
    <w:p w14:paraId="4F854004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支持多达10个通道的单端输入</w:t>
      </w:r>
    </w:p>
    <w:p w14:paraId="45F5BF21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数据宽度为10位，有效位宽可达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/>
        </w:rPr>
        <w:t>9位</w:t>
      </w:r>
    </w:p>
    <w:p w14:paraId="7FB2417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50" w:name="_Toc82196774"/>
      <w:bookmarkStart w:id="51" w:name="_Toc66376361"/>
      <w:bookmarkStart w:id="52" w:name="_Toc169015195"/>
      <w:r>
        <w:rPr>
          <w:rFonts w:ascii="微软雅黑" w:eastAsia="微软雅黑" w:hAnsi="微软雅黑" w:cs="宋体"/>
          <w:sz w:val="28"/>
          <w:szCs w:val="28"/>
        </w:rPr>
        <w:t>Smart DMA</w:t>
      </w:r>
      <w:bookmarkEnd w:id="50"/>
      <w:bookmarkEnd w:id="51"/>
      <w:bookmarkEnd w:id="52"/>
    </w:p>
    <w:p w14:paraId="74870C7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8</w:t>
      </w:r>
      <w:r>
        <w:rPr>
          <w:rFonts w:ascii="微软雅黑" w:eastAsia="微软雅黑" w:hAnsi="微软雅黑" w:cs="宋体"/>
        </w:rPr>
        <w:t>通道</w:t>
      </w:r>
      <w:r>
        <w:rPr>
          <w:rFonts w:ascii="微软雅黑" w:eastAsia="微软雅黑" w:hAnsi="微软雅黑"/>
        </w:rPr>
        <w:t xml:space="preserve">DMA </w:t>
      </w:r>
    </w:p>
    <w:p w14:paraId="7BF6D42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 xml:space="preserve">每个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通道都有一个可编程的优先级别</w:t>
      </w:r>
    </w:p>
    <w:p w14:paraId="4736A82D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 xml:space="preserve">每个优先级使用一个固定的优先级进行仲裁，该优先级由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通道号决定</w:t>
      </w:r>
    </w:p>
    <w:p w14:paraId="16DE9A7F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支持多种传输类型</w:t>
      </w:r>
      <w:r>
        <w:rPr>
          <w:rFonts w:ascii="微软雅黑" w:eastAsia="微软雅黑" w:hAnsi="微软雅黑" w:cs="宋体" w:hint="eastAsia"/>
        </w:rPr>
        <w:t>：</w:t>
      </w:r>
    </w:p>
    <w:p w14:paraId="74D9ACE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memory-to-memory</w:t>
      </w:r>
    </w:p>
    <w:p w14:paraId="5DCC52D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memory-to-peripheral</w:t>
      </w:r>
    </w:p>
    <w:p w14:paraId="02940D35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peripheral-to-memory</w:t>
      </w:r>
    </w:p>
    <w:p w14:paraId="04CB55B7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 w:cs="宋体"/>
        </w:rPr>
        <w:t xml:space="preserve">单个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 xml:space="preserve">周期内的传输数量可以从 </w:t>
      </w:r>
      <w:r>
        <w:rPr>
          <w:rFonts w:ascii="微软雅黑" w:eastAsia="微软雅黑" w:hAnsi="微软雅黑"/>
        </w:rPr>
        <w:t xml:space="preserve">1 </w:t>
      </w:r>
      <w:r>
        <w:rPr>
          <w:rFonts w:ascii="微软雅黑" w:eastAsia="微软雅黑" w:hAnsi="微软雅黑" w:cs="宋体"/>
        </w:rPr>
        <w:t xml:space="preserve">到 </w:t>
      </w:r>
      <w:r>
        <w:rPr>
          <w:rFonts w:ascii="微软雅黑" w:eastAsia="微软雅黑" w:hAnsi="微软雅黑"/>
        </w:rPr>
        <w:t xml:space="preserve">1024 </w:t>
      </w:r>
      <w:r>
        <w:rPr>
          <w:rFonts w:ascii="微软雅黑" w:eastAsia="微软雅黑" w:hAnsi="微软雅黑" w:cs="宋体"/>
        </w:rPr>
        <w:t>进行编程</w:t>
      </w:r>
      <w:r>
        <w:rPr>
          <w:rFonts w:ascii="微软雅黑" w:eastAsia="微软雅黑" w:hAnsi="微软雅黑"/>
        </w:rPr>
        <w:br w:type="page"/>
      </w:r>
    </w:p>
    <w:p w14:paraId="07A40E73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53" w:name="_Toc82196777"/>
      <w:bookmarkStart w:id="54" w:name="_Toc169015196"/>
      <w:r>
        <w:rPr>
          <w:rFonts w:ascii="微软雅黑" w:eastAsia="微软雅黑" w:hAnsi="微软雅黑"/>
          <w:sz w:val="30"/>
          <w:szCs w:val="30"/>
        </w:rPr>
        <w:lastRenderedPageBreak/>
        <w:t>I/O 功能</w:t>
      </w:r>
      <w:r>
        <w:rPr>
          <w:rFonts w:ascii="微软雅黑" w:eastAsia="微软雅黑" w:hAnsi="微软雅黑" w:hint="eastAsia"/>
          <w:sz w:val="30"/>
          <w:szCs w:val="30"/>
        </w:rPr>
        <w:t>复用与联接</w:t>
      </w:r>
      <w:bookmarkEnd w:id="53"/>
      <w:bookmarkEnd w:id="54"/>
    </w:p>
    <w:p w14:paraId="3BCB086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55" w:name="_Toc82196778"/>
      <w:bookmarkStart w:id="56" w:name="_Toc169015197"/>
      <w:r>
        <w:rPr>
          <w:rFonts w:ascii="微软雅黑" w:eastAsia="微软雅黑" w:hAnsi="微软雅黑" w:cs="宋体" w:hint="eastAsia"/>
          <w:sz w:val="28"/>
          <w:szCs w:val="28"/>
        </w:rPr>
        <w:t>PIN说明与复用信号</w:t>
      </w:r>
      <w:bookmarkEnd w:id="55"/>
      <w:bookmarkEnd w:id="56"/>
    </w:p>
    <w:tbl>
      <w:tblPr>
        <w:tblStyle w:val="16"/>
        <w:tblW w:w="10713" w:type="dxa"/>
        <w:jc w:val="center"/>
        <w:tblLook w:val="04A0" w:firstRow="1" w:lastRow="0" w:firstColumn="1" w:lastColumn="0" w:noHBand="0" w:noVBand="1"/>
      </w:tblPr>
      <w:tblGrid>
        <w:gridCol w:w="695"/>
        <w:gridCol w:w="590"/>
        <w:gridCol w:w="617"/>
        <w:gridCol w:w="847"/>
        <w:gridCol w:w="1527"/>
        <w:gridCol w:w="885"/>
        <w:gridCol w:w="1033"/>
        <w:gridCol w:w="1033"/>
        <w:gridCol w:w="1033"/>
        <w:gridCol w:w="1332"/>
        <w:gridCol w:w="1121"/>
      </w:tblGrid>
      <w:tr w:rsidR="000F43AF" w14:paraId="6C0905E5" w14:textId="77777777" w:rsidTr="00F957DE">
        <w:trPr>
          <w:jc w:val="center"/>
        </w:trPr>
        <w:tc>
          <w:tcPr>
            <w:tcW w:w="2749" w:type="dxa"/>
            <w:gridSpan w:val="4"/>
          </w:tcPr>
          <w:p w14:paraId="770DBEDE" w14:textId="5AA93253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IN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5603C1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NAME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37EE187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Default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2E875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0A1DB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2056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58AF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3</w:t>
            </w:r>
          </w:p>
        </w:tc>
        <w:tc>
          <w:tcPr>
            <w:tcW w:w="0" w:type="auto"/>
            <w:vAlign w:val="center"/>
          </w:tcPr>
          <w:p w14:paraId="44221EE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23C78348" w14:textId="77777777" w:rsidTr="000F43AF">
        <w:trPr>
          <w:jc w:val="center"/>
        </w:trPr>
        <w:tc>
          <w:tcPr>
            <w:tcW w:w="0" w:type="auto"/>
          </w:tcPr>
          <w:p w14:paraId="0D4E907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0CE0FED5" w14:textId="1A0A1D3A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43716723" w14:textId="1E50628A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708E93E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8CC541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41C1D98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4C3099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09533E1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981011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885" w:type="dxa"/>
            <w:shd w:val="clear" w:color="auto" w:fill="auto"/>
            <w:vAlign w:val="center"/>
          </w:tcPr>
          <w:p w14:paraId="4512E2C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0930B4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GPIO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2500A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9700A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SPECIAL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00E0E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TIMER</w:t>
            </w:r>
          </w:p>
        </w:tc>
        <w:tc>
          <w:tcPr>
            <w:tcW w:w="0" w:type="auto"/>
            <w:vAlign w:val="center"/>
          </w:tcPr>
          <w:p w14:paraId="12C17C3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399FC403" w14:textId="77777777" w:rsidTr="000F43AF">
        <w:trPr>
          <w:jc w:val="center"/>
        </w:trPr>
        <w:tc>
          <w:tcPr>
            <w:tcW w:w="0" w:type="auto"/>
          </w:tcPr>
          <w:p w14:paraId="57740FA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BAAF77" w14:textId="2E9CFBC9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64EA210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501D73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 w14:paraId="32AB4D3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ND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0BE6C8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567BA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D3161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02D7A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1717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1F0454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69568F8D" w14:textId="77777777" w:rsidTr="000F43AF">
        <w:trPr>
          <w:jc w:val="center"/>
        </w:trPr>
        <w:tc>
          <w:tcPr>
            <w:tcW w:w="0" w:type="auto"/>
          </w:tcPr>
          <w:p w14:paraId="6EC2A11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E8C8A51" w14:textId="4BA0B16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0A3543D" w14:textId="54FAE5E9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44E38A1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357DC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7272AE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A7056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869CC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38604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D20DE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5B6C6B2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73061F7C" w14:textId="77777777" w:rsidTr="000F43AF">
        <w:trPr>
          <w:jc w:val="center"/>
        </w:trPr>
        <w:tc>
          <w:tcPr>
            <w:tcW w:w="0" w:type="auto"/>
          </w:tcPr>
          <w:p w14:paraId="50AB3AEA" w14:textId="6BD7719D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530CA120" w14:textId="3BAC00E6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268E27F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369ED77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5,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6BCA95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DD33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①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EB8BEB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79BCC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4C555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72E12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34098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715F608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DEEC73" w14:textId="77777777" w:rsidTr="000F43AF">
        <w:trPr>
          <w:jc w:val="center"/>
        </w:trPr>
        <w:tc>
          <w:tcPr>
            <w:tcW w:w="0" w:type="auto"/>
          </w:tcPr>
          <w:p w14:paraId="2045EEFA" w14:textId="7147607E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185C83A9" w14:textId="54000829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0339C4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46FFE86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283744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FP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80FF4B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B400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43636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49DFC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1AC25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F9D5BF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5993D5EF" w14:textId="77777777" w:rsidTr="000F43AF">
        <w:trPr>
          <w:jc w:val="center"/>
        </w:trPr>
        <w:tc>
          <w:tcPr>
            <w:tcW w:w="0" w:type="auto"/>
          </w:tcPr>
          <w:p w14:paraId="7C95027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5F7A620" w14:textId="35EDBDBE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8ACCEE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788A2D0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7EDB5A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RSTn/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55F120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4447A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7D9DB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1883B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1141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4EB7FD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036EA8" w14:textId="77777777" w:rsidTr="000F43AF">
        <w:trPr>
          <w:jc w:val="center"/>
        </w:trPr>
        <w:tc>
          <w:tcPr>
            <w:tcW w:w="0" w:type="auto"/>
          </w:tcPr>
          <w:p w14:paraId="47D7DCE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C124B86" w14:textId="7B8C139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4E8133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5636266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66B4BA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D43100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CAB0D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EEE8D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677DE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62C83" w14:textId="637B8E5E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77F6616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C9FA0AC" w14:textId="77777777" w:rsidTr="000F43AF">
        <w:trPr>
          <w:jc w:val="center"/>
        </w:trPr>
        <w:tc>
          <w:tcPr>
            <w:tcW w:w="0" w:type="auto"/>
          </w:tcPr>
          <w:p w14:paraId="0D45954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516524" w14:textId="3F432094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12A1BB0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6190775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3F64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102540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5EC83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32E15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FC4CE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201D60" w14:textId="3C112CC5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0313E0B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94F4989" w14:textId="77777777" w:rsidTr="000F43AF">
        <w:trPr>
          <w:jc w:val="center"/>
        </w:trPr>
        <w:tc>
          <w:tcPr>
            <w:tcW w:w="0" w:type="auto"/>
          </w:tcPr>
          <w:p w14:paraId="38843D5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3735A10" w14:textId="417B76AA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52FF7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2A1E648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B04282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9860D9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C4C34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838D8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DA142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439294" w14:textId="6C0E936B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725B080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113F7437" w14:textId="77777777" w:rsidTr="000F43AF">
        <w:trPr>
          <w:jc w:val="center"/>
        </w:trPr>
        <w:tc>
          <w:tcPr>
            <w:tcW w:w="0" w:type="auto"/>
          </w:tcPr>
          <w:p w14:paraId="6D9363D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854516A" w14:textId="4432D7F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C42FC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426A41E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16E4B5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F4D83C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C5391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2C1DF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867B2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303D26" w14:textId="0B3AD708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6A69F7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06564267" w14:textId="77777777" w:rsidTr="000F43AF">
        <w:trPr>
          <w:jc w:val="center"/>
        </w:trPr>
        <w:tc>
          <w:tcPr>
            <w:tcW w:w="0" w:type="auto"/>
          </w:tcPr>
          <w:p w14:paraId="5C79709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F320170" w14:textId="4A69EB6C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6E16F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6674673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AA950A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C87C0B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88F6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A276B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B09CC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7B3969" w14:textId="5D563C9C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3756570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59DFCB0A" w14:textId="77777777" w:rsidTr="000F43AF">
        <w:trPr>
          <w:jc w:val="center"/>
        </w:trPr>
        <w:tc>
          <w:tcPr>
            <w:tcW w:w="0" w:type="auto"/>
          </w:tcPr>
          <w:p w14:paraId="3385725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624032C" w14:textId="39E223D5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E9A5CD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72E8843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25F3B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403D8D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A2D21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62FE0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B8DAA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A9908A" w14:textId="117603C7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_CH3N</w:t>
            </w:r>
          </w:p>
        </w:tc>
        <w:tc>
          <w:tcPr>
            <w:tcW w:w="0" w:type="auto"/>
            <w:vAlign w:val="center"/>
          </w:tcPr>
          <w:p w14:paraId="611ABD5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50EB6736" w14:textId="77777777" w:rsidTr="000F43AF">
        <w:trPr>
          <w:jc w:val="center"/>
        </w:trPr>
        <w:tc>
          <w:tcPr>
            <w:tcW w:w="0" w:type="auto"/>
          </w:tcPr>
          <w:p w14:paraId="3FD1D346" w14:textId="63B3516B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18D8FB2" w14:textId="217FD31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ECE716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0E1A98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C3083F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C438D3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8D8C2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46F38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F9A52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42005D" w14:textId="5F142263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_CH2N</w:t>
            </w:r>
          </w:p>
        </w:tc>
        <w:tc>
          <w:tcPr>
            <w:tcW w:w="0" w:type="auto"/>
            <w:vAlign w:val="center"/>
          </w:tcPr>
          <w:p w14:paraId="3A14F44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666533E7" w14:textId="77777777" w:rsidTr="000F43AF">
        <w:trPr>
          <w:jc w:val="center"/>
        </w:trPr>
        <w:tc>
          <w:tcPr>
            <w:tcW w:w="0" w:type="auto"/>
          </w:tcPr>
          <w:p w14:paraId="5D5A33B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9986F1A" w14:textId="6FA30DED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EAFB5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7CB9B3C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B323AA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100C10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FB0C5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14CEF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52C3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8DA97F" w14:textId="7627C6F3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_CH1N</w:t>
            </w:r>
          </w:p>
        </w:tc>
        <w:tc>
          <w:tcPr>
            <w:tcW w:w="0" w:type="auto"/>
            <w:vAlign w:val="center"/>
          </w:tcPr>
          <w:p w14:paraId="42AC487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06D2C1F9" w14:textId="77777777" w:rsidTr="000F43AF">
        <w:trPr>
          <w:jc w:val="center"/>
        </w:trPr>
        <w:tc>
          <w:tcPr>
            <w:tcW w:w="0" w:type="auto"/>
          </w:tcPr>
          <w:p w14:paraId="5B31753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02328A" w14:textId="687E9545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3059AA2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7AE27C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D219B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032A87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752B7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11D02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6AF9B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FA3532" w14:textId="2A4925B2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_CH4P</w:t>
            </w:r>
          </w:p>
        </w:tc>
        <w:tc>
          <w:tcPr>
            <w:tcW w:w="0" w:type="auto"/>
            <w:vAlign w:val="center"/>
          </w:tcPr>
          <w:p w14:paraId="6DD7B1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NAIO9</w:t>
            </w:r>
          </w:p>
        </w:tc>
      </w:tr>
      <w:tr w:rsidR="000F43AF" w14:paraId="3575539C" w14:textId="77777777" w:rsidTr="000F43AF">
        <w:trPr>
          <w:jc w:val="center"/>
        </w:trPr>
        <w:tc>
          <w:tcPr>
            <w:tcW w:w="0" w:type="auto"/>
          </w:tcPr>
          <w:p w14:paraId="60AAF68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063403" w14:textId="1369E60B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52062F4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5250AEF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C55942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A213BC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FF810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06093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9C5FB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11D0EC" w14:textId="23CBB0CC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_CH3P</w:t>
            </w:r>
          </w:p>
        </w:tc>
        <w:tc>
          <w:tcPr>
            <w:tcW w:w="0" w:type="auto"/>
            <w:vAlign w:val="center"/>
          </w:tcPr>
          <w:p w14:paraId="0A88997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NAIO8</w:t>
            </w:r>
          </w:p>
        </w:tc>
      </w:tr>
      <w:tr w:rsidR="000F43AF" w14:paraId="0CA76BB3" w14:textId="77777777" w:rsidTr="000F43AF">
        <w:trPr>
          <w:jc w:val="center"/>
        </w:trPr>
        <w:tc>
          <w:tcPr>
            <w:tcW w:w="0" w:type="auto"/>
          </w:tcPr>
          <w:p w14:paraId="0E78C3E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984CC5" w14:textId="19C0A4A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59C5FED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1BCED08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21C08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1E2CDF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04199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561A0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327C6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DA614B" w14:textId="35C7E132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_CH2P</w:t>
            </w:r>
          </w:p>
        </w:tc>
        <w:tc>
          <w:tcPr>
            <w:tcW w:w="0" w:type="auto"/>
            <w:vAlign w:val="center"/>
          </w:tcPr>
          <w:p w14:paraId="52D33BB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NAIO7</w:t>
            </w:r>
          </w:p>
        </w:tc>
      </w:tr>
      <w:tr w:rsidR="000F43AF" w14:paraId="56FEBBBD" w14:textId="77777777" w:rsidTr="000F43AF">
        <w:trPr>
          <w:jc w:val="center"/>
        </w:trPr>
        <w:tc>
          <w:tcPr>
            <w:tcW w:w="0" w:type="auto"/>
          </w:tcPr>
          <w:p w14:paraId="06E610A8" w14:textId="0F2D9B81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43F3E22" w14:textId="4A0041B8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vAlign w:val="center"/>
          </w:tcPr>
          <w:p w14:paraId="793F63B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47" w:type="dxa"/>
            <w:vAlign w:val="center"/>
          </w:tcPr>
          <w:p w14:paraId="0FE204C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CDE2C4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A7/DM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②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255351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E1E3D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EF2D1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A2823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6B0354" w14:textId="1D79FC79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_CH1P</w:t>
            </w:r>
          </w:p>
        </w:tc>
        <w:tc>
          <w:tcPr>
            <w:tcW w:w="0" w:type="auto"/>
            <w:vAlign w:val="center"/>
          </w:tcPr>
          <w:p w14:paraId="746B649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676383FF" w14:textId="77777777" w:rsidTr="000F43AF">
        <w:trPr>
          <w:jc w:val="center"/>
        </w:trPr>
        <w:tc>
          <w:tcPr>
            <w:tcW w:w="0" w:type="auto"/>
          </w:tcPr>
          <w:p w14:paraId="49BDD21C" w14:textId="09FB77BF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77BB5A08" w14:textId="4319A438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979E58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0468742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63C771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A6/DP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③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48B0E04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97FAF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8408B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4FEBD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166A65" w14:textId="667B7AB2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_BK</w:t>
            </w:r>
          </w:p>
        </w:tc>
        <w:tc>
          <w:tcPr>
            <w:tcW w:w="0" w:type="auto"/>
            <w:vAlign w:val="center"/>
          </w:tcPr>
          <w:p w14:paraId="04FC8AB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35F93AFD" w14:textId="77777777" w:rsidTr="000F43AF">
        <w:trPr>
          <w:jc w:val="center"/>
        </w:trPr>
        <w:tc>
          <w:tcPr>
            <w:tcW w:w="0" w:type="auto"/>
          </w:tcPr>
          <w:p w14:paraId="2DD5DCE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A5054E" w14:textId="123246E1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6C974F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998729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71867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6405B1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F490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5B28D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3AF7A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3CA8CD" w14:textId="2B28738A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15248B1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24FF3D11" w14:textId="77777777" w:rsidTr="000F43AF">
        <w:trPr>
          <w:jc w:val="center"/>
        </w:trPr>
        <w:tc>
          <w:tcPr>
            <w:tcW w:w="0" w:type="auto"/>
          </w:tcPr>
          <w:p w14:paraId="729CF8B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DF2601" w14:textId="0087BE52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DC1B21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ADA831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4BE2BAB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1669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6917C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C2093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E8F16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81D5A9" w14:textId="7D80B336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26EE74B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NAIO3</w:t>
            </w:r>
          </w:p>
        </w:tc>
      </w:tr>
      <w:tr w:rsidR="000F43AF" w14:paraId="74E8DFAD" w14:textId="77777777" w:rsidTr="000F43AF">
        <w:trPr>
          <w:jc w:val="center"/>
        </w:trPr>
        <w:tc>
          <w:tcPr>
            <w:tcW w:w="0" w:type="auto"/>
          </w:tcPr>
          <w:p w14:paraId="45790A4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7159B41" w14:textId="0AFDCB9D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F1CF3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21A7A9E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2DE7D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43D0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45530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8E796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D419B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EA7AC3" w14:textId="2DE9363F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5C744E3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</w:tr>
      <w:tr w:rsidR="000F43AF" w14:paraId="6765264E" w14:textId="77777777" w:rsidTr="000F43AF">
        <w:trPr>
          <w:jc w:val="center"/>
        </w:trPr>
        <w:tc>
          <w:tcPr>
            <w:tcW w:w="0" w:type="auto"/>
          </w:tcPr>
          <w:p w14:paraId="675FD33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17263E" w14:textId="4F8CCB4B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22FFE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21C0F40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25F5F1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MICBIAS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④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FD0541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37DD6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36062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97979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9F01A1" w14:textId="405745DC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C0E307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62A73C19" w14:textId="77777777" w:rsidTr="000F43AF">
        <w:trPr>
          <w:jc w:val="center"/>
        </w:trPr>
        <w:tc>
          <w:tcPr>
            <w:tcW w:w="0" w:type="auto"/>
          </w:tcPr>
          <w:p w14:paraId="0B182A4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133F701" w14:textId="6237A094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5197C5C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468AD95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7C03F4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A1/SWDIO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48B03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9CAF2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F94DF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30661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C9D2D5" w14:textId="35930148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10A9F1A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292F0C75" w14:textId="77777777" w:rsidTr="000F43AF">
        <w:trPr>
          <w:jc w:val="center"/>
        </w:trPr>
        <w:tc>
          <w:tcPr>
            <w:tcW w:w="0" w:type="auto"/>
          </w:tcPr>
          <w:p w14:paraId="7694F8A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CB879B" w14:textId="391BB25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01DF4A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083FEFC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7DF87B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A0/SWCLK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565E45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F7048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74833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DB5B6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4D764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13BF33B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230F084C" w14:textId="77777777" w:rsidTr="000F43AF">
        <w:trPr>
          <w:jc w:val="center"/>
        </w:trPr>
        <w:tc>
          <w:tcPr>
            <w:tcW w:w="0" w:type="auto"/>
          </w:tcPr>
          <w:p w14:paraId="1E7A4A87" w14:textId="432E9510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ADCD5D6" w14:textId="4C1360ED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05046280" w14:textId="3853109C" w:rsidR="000F43AF" w:rsidRDefault="00C7720E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14438C0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5F1BD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1BAFAC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3302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0504A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8FAB5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AC34E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376E3D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092EC844" w14:textId="77777777" w:rsidTr="000F43AF">
        <w:trPr>
          <w:jc w:val="center"/>
        </w:trPr>
        <w:tc>
          <w:tcPr>
            <w:tcW w:w="0" w:type="auto"/>
          </w:tcPr>
          <w:p w14:paraId="47CEDBF1" w14:textId="6D19588F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0DDFEEA" w14:textId="5489DC22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7F89089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71C2B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ECEFD0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CE5AD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7F239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85815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BFE1D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48AD6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7314B9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11E8EFF3" w14:textId="77777777" w:rsidTr="000F43AF">
        <w:trPr>
          <w:jc w:val="center"/>
        </w:trPr>
        <w:tc>
          <w:tcPr>
            <w:tcW w:w="0" w:type="auto"/>
          </w:tcPr>
          <w:p w14:paraId="4099C5A0" w14:textId="00674650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4DD966D1" w14:textId="65D8935A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84A384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425D687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47D55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O16M_I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757386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1A805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BA255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6E94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A0E40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F5884B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</w:tbl>
    <w:p w14:paraId="3049F3F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QFN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封装有两个VDD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 xml:space="preserve">33 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PIN：PIN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5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为VDD33_1，PIN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9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为VDD33_2，片内VDD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33_1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与VDD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连通</w:t>
      </w:r>
    </w:p>
    <w:p w14:paraId="2021883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DM功能的PAD与PA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绑定，使用DM功能时，需要将PA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4173DAB5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DP功能的PAD与PA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绑定，使用DP功能时，需要将PA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149A3017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语音MICBIAS功能的PAD与PA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绑定，使用MICBIAS功能时，需要将PA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57B8A937" w14:textId="77777777" w:rsidR="0045553D" w:rsidRDefault="0045553D">
      <w:pPr>
        <w:rPr>
          <w:rFonts w:ascii="微软雅黑" w:eastAsia="微软雅黑" w:hAnsi="微软雅黑" w:hint="eastAsia"/>
        </w:rPr>
      </w:pPr>
    </w:p>
    <w:p w14:paraId="61BBD688" w14:textId="77777777" w:rsidR="0045553D" w:rsidRDefault="0045553D">
      <w:pPr>
        <w:rPr>
          <w:rFonts w:ascii="微软雅黑" w:eastAsia="微软雅黑" w:hAnsi="微软雅黑" w:hint="eastAsia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633"/>
        <w:gridCol w:w="5103"/>
      </w:tblGrid>
      <w:tr w:rsidR="002737C2" w14:paraId="067167CE" w14:textId="77777777">
        <w:trPr>
          <w:jc w:val="center"/>
        </w:trPr>
        <w:tc>
          <w:tcPr>
            <w:tcW w:w="4633" w:type="dxa"/>
          </w:tcPr>
          <w:p w14:paraId="2BF8D0A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NAME</w:t>
            </w:r>
          </w:p>
        </w:tc>
        <w:tc>
          <w:tcPr>
            <w:tcW w:w="0" w:type="auto"/>
          </w:tcPr>
          <w:p w14:paraId="0369A1D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EXPLANATION</w:t>
            </w:r>
          </w:p>
        </w:tc>
      </w:tr>
      <w:tr w:rsidR="002737C2" w14:paraId="605707A1" w14:textId="77777777">
        <w:trPr>
          <w:jc w:val="center"/>
        </w:trPr>
        <w:tc>
          <w:tcPr>
            <w:tcW w:w="4633" w:type="dxa"/>
          </w:tcPr>
          <w:p w14:paraId="47A8090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PA00~PA19</w:t>
            </w:r>
          </w:p>
        </w:tc>
        <w:tc>
          <w:tcPr>
            <w:tcW w:w="0" w:type="auto"/>
          </w:tcPr>
          <w:p w14:paraId="146E239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GPIOs (High Level)</w:t>
            </w:r>
          </w:p>
        </w:tc>
      </w:tr>
      <w:tr w:rsidR="002737C2" w14:paraId="2C98FD79" w14:textId="77777777">
        <w:trPr>
          <w:jc w:val="center"/>
        </w:trPr>
        <w:tc>
          <w:tcPr>
            <w:tcW w:w="4633" w:type="dxa"/>
            <w:vAlign w:val="center"/>
          </w:tcPr>
          <w:p w14:paraId="05CC8DCC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</w:tcPr>
          <w:p w14:paraId="13688A94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Clock Pin</w:t>
            </w:r>
          </w:p>
        </w:tc>
      </w:tr>
      <w:tr w:rsidR="002737C2" w14:paraId="55D89C32" w14:textId="77777777">
        <w:trPr>
          <w:jc w:val="center"/>
        </w:trPr>
        <w:tc>
          <w:tcPr>
            <w:tcW w:w="4633" w:type="dxa"/>
            <w:vAlign w:val="center"/>
          </w:tcPr>
          <w:p w14:paraId="0440DD2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</w:tcPr>
          <w:p w14:paraId="477104F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Data Pin (High Level)</w:t>
            </w:r>
          </w:p>
        </w:tc>
      </w:tr>
      <w:tr w:rsidR="002737C2" w14:paraId="6B5EED7B" w14:textId="77777777">
        <w:trPr>
          <w:jc w:val="center"/>
        </w:trPr>
        <w:tc>
          <w:tcPr>
            <w:tcW w:w="4633" w:type="dxa"/>
            <w:vAlign w:val="center"/>
          </w:tcPr>
          <w:p w14:paraId="71ED1EE6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</w:tcPr>
          <w:p w14:paraId="30C75D9C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Positive</w:t>
            </w:r>
          </w:p>
        </w:tc>
      </w:tr>
      <w:tr w:rsidR="002737C2" w14:paraId="691B898B" w14:textId="77777777">
        <w:trPr>
          <w:jc w:val="center"/>
        </w:trPr>
        <w:tc>
          <w:tcPr>
            <w:tcW w:w="4633" w:type="dxa"/>
            <w:vAlign w:val="center"/>
          </w:tcPr>
          <w:p w14:paraId="33C9704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</w:tcPr>
          <w:p w14:paraId="51E569E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Minus</w:t>
            </w:r>
          </w:p>
        </w:tc>
      </w:tr>
      <w:tr w:rsidR="002737C2" w14:paraId="382F22A1" w14:textId="77777777">
        <w:trPr>
          <w:jc w:val="center"/>
        </w:trPr>
        <w:tc>
          <w:tcPr>
            <w:tcW w:w="4633" w:type="dxa"/>
            <w:vAlign w:val="center"/>
          </w:tcPr>
          <w:p w14:paraId="60788B2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ICBIAS</w:t>
            </w:r>
          </w:p>
        </w:tc>
        <w:tc>
          <w:tcPr>
            <w:tcW w:w="0" w:type="auto"/>
          </w:tcPr>
          <w:p w14:paraId="0B7F92CB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output voltage</w:t>
            </w:r>
          </w:p>
        </w:tc>
      </w:tr>
      <w:tr w:rsidR="002737C2" w14:paraId="4B0CFFDF" w14:textId="77777777">
        <w:trPr>
          <w:jc w:val="center"/>
        </w:trPr>
        <w:tc>
          <w:tcPr>
            <w:tcW w:w="4633" w:type="dxa"/>
            <w:vAlign w:val="center"/>
          </w:tcPr>
          <w:p w14:paraId="03504CC3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ICIN</w:t>
            </w:r>
          </w:p>
        </w:tc>
        <w:tc>
          <w:tcPr>
            <w:tcW w:w="0" w:type="auto"/>
          </w:tcPr>
          <w:p w14:paraId="3A9D994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signal input</w:t>
            </w:r>
          </w:p>
        </w:tc>
      </w:tr>
      <w:tr w:rsidR="002737C2" w14:paraId="3FD84DA7" w14:textId="77777777">
        <w:trPr>
          <w:jc w:val="center"/>
        </w:trPr>
        <w:tc>
          <w:tcPr>
            <w:tcW w:w="4633" w:type="dxa"/>
            <w:vAlign w:val="center"/>
          </w:tcPr>
          <w:p w14:paraId="4CC0F3C4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RFP</w:t>
            </w:r>
          </w:p>
        </w:tc>
        <w:tc>
          <w:tcPr>
            <w:tcW w:w="0" w:type="auto"/>
          </w:tcPr>
          <w:p w14:paraId="2154734E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 Antenna Posedge</w:t>
            </w:r>
          </w:p>
        </w:tc>
      </w:tr>
      <w:tr w:rsidR="002737C2" w14:paraId="7DE63FF2" w14:textId="77777777">
        <w:trPr>
          <w:jc w:val="center"/>
        </w:trPr>
        <w:tc>
          <w:tcPr>
            <w:tcW w:w="4633" w:type="dxa"/>
            <w:vAlign w:val="center"/>
          </w:tcPr>
          <w:p w14:paraId="6827E31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XO16M_O</w:t>
            </w:r>
          </w:p>
        </w:tc>
        <w:tc>
          <w:tcPr>
            <w:tcW w:w="0" w:type="auto"/>
          </w:tcPr>
          <w:p w14:paraId="5D40115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Output</w:t>
            </w:r>
          </w:p>
        </w:tc>
      </w:tr>
      <w:tr w:rsidR="002737C2" w14:paraId="19793E62" w14:textId="77777777">
        <w:trPr>
          <w:jc w:val="center"/>
        </w:trPr>
        <w:tc>
          <w:tcPr>
            <w:tcW w:w="4633" w:type="dxa"/>
            <w:vAlign w:val="center"/>
          </w:tcPr>
          <w:p w14:paraId="0530251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XO16M_I</w:t>
            </w:r>
          </w:p>
        </w:tc>
        <w:tc>
          <w:tcPr>
            <w:tcW w:w="0" w:type="auto"/>
          </w:tcPr>
          <w:p w14:paraId="230BDF1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Input</w:t>
            </w:r>
          </w:p>
        </w:tc>
      </w:tr>
      <w:tr w:rsidR="002737C2" w14:paraId="1945254F" w14:textId="77777777">
        <w:trPr>
          <w:jc w:val="center"/>
        </w:trPr>
        <w:tc>
          <w:tcPr>
            <w:tcW w:w="4633" w:type="dxa"/>
          </w:tcPr>
          <w:p w14:paraId="5B5AF9B6" w14:textId="613AF065" w:rsidR="002737C2" w:rsidRDefault="00A36F82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_CH1~ 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</w:tcPr>
          <w:p w14:paraId="4C2A993A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bookmarkStart w:id="57" w:name="OLE_LINK10"/>
            <w:bookmarkStart w:id="58" w:name="OLE_LINK11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Common Timer1 PWC </w:t>
            </w:r>
            <w:bookmarkStart w:id="59" w:name="OLE_LINK18"/>
            <w:bookmarkStart w:id="60" w:name="OLE_LINK20"/>
            <w:bookmarkStart w:id="61" w:name="OLE_LINK1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Input / PWM Output</w:t>
            </w:r>
            <w:bookmarkEnd w:id="57"/>
            <w:bookmarkEnd w:id="58"/>
            <w:bookmarkEnd w:id="59"/>
            <w:bookmarkEnd w:id="60"/>
            <w:bookmarkEnd w:id="61"/>
          </w:p>
        </w:tc>
      </w:tr>
      <w:tr w:rsidR="002737C2" w14:paraId="7BF671BF" w14:textId="77777777">
        <w:trPr>
          <w:jc w:val="center"/>
        </w:trPr>
        <w:tc>
          <w:tcPr>
            <w:tcW w:w="4633" w:type="dxa"/>
            <w:vAlign w:val="center"/>
          </w:tcPr>
          <w:p w14:paraId="0CB4F602" w14:textId="07F61A64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ATMR_ETR /</w:t>
            </w:r>
            <w:r w:rsidR="00A36F82"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</w:tcPr>
          <w:p w14:paraId="154E67F2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Timer/Common Timer External Trigger</w:t>
            </w:r>
          </w:p>
        </w:tc>
      </w:tr>
      <w:tr w:rsidR="002737C2" w14:paraId="2B6660FE" w14:textId="77777777">
        <w:trPr>
          <w:jc w:val="center"/>
        </w:trPr>
        <w:tc>
          <w:tcPr>
            <w:tcW w:w="4633" w:type="dxa"/>
            <w:vAlign w:val="center"/>
          </w:tcPr>
          <w:p w14:paraId="3876AD7D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ATMR_BK</w:t>
            </w:r>
          </w:p>
        </w:tc>
        <w:tc>
          <w:tcPr>
            <w:tcW w:w="0" w:type="auto"/>
          </w:tcPr>
          <w:p w14:paraId="3BEA6D0D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Timer1 Break Input</w:t>
            </w:r>
          </w:p>
        </w:tc>
      </w:tr>
      <w:tr w:rsidR="002737C2" w14:paraId="5B069B0B" w14:textId="77777777">
        <w:trPr>
          <w:jc w:val="center"/>
        </w:trPr>
        <w:tc>
          <w:tcPr>
            <w:tcW w:w="4633" w:type="dxa"/>
            <w:vAlign w:val="center"/>
          </w:tcPr>
          <w:p w14:paraId="11A3BEE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ATMR_CH1P~ ATMR_CH4P </w:t>
            </w:r>
          </w:p>
        </w:tc>
        <w:tc>
          <w:tcPr>
            <w:tcW w:w="0" w:type="auto"/>
          </w:tcPr>
          <w:p w14:paraId="51DE5F9B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Advanced Timer </w:t>
            </w:r>
            <w:bookmarkStart w:id="62" w:name="OLE_LINK7"/>
            <w:bookmarkStart w:id="63" w:name="OLE_LINK8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Positive </w:t>
            </w:r>
            <w:bookmarkEnd w:id="62"/>
            <w:bookmarkEnd w:id="6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PWC Input / PWM Output</w:t>
            </w:r>
          </w:p>
        </w:tc>
      </w:tr>
      <w:tr w:rsidR="002737C2" w14:paraId="4B3629E3" w14:textId="77777777">
        <w:trPr>
          <w:jc w:val="center"/>
        </w:trPr>
        <w:tc>
          <w:tcPr>
            <w:tcW w:w="4633" w:type="dxa"/>
            <w:vAlign w:val="center"/>
          </w:tcPr>
          <w:p w14:paraId="2776D7C1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</w:tcPr>
          <w:p w14:paraId="153FCA07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GPIO Function </w:t>
            </w:r>
            <w:bookmarkStart w:id="64" w:name="OLE_LINK12"/>
            <w:bookmarkStart w:id="65" w:name="OLE_LINK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Multiplexing</w:t>
            </w:r>
            <w:bookmarkEnd w:id="64"/>
            <w:bookmarkEnd w:id="65"/>
          </w:p>
        </w:tc>
      </w:tr>
      <w:tr w:rsidR="002737C2" w14:paraId="393BB324" w14:textId="77777777">
        <w:trPr>
          <w:jc w:val="center"/>
        </w:trPr>
        <w:tc>
          <w:tcPr>
            <w:tcW w:w="4633" w:type="dxa"/>
            <w:vAlign w:val="center"/>
          </w:tcPr>
          <w:p w14:paraId="77F1BDE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AINIO0~AINIO9</w:t>
            </w:r>
          </w:p>
        </w:tc>
        <w:tc>
          <w:tcPr>
            <w:tcW w:w="0" w:type="auto"/>
          </w:tcPr>
          <w:p w14:paraId="100F6253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ADC Input</w:t>
            </w:r>
          </w:p>
        </w:tc>
      </w:tr>
      <w:tr w:rsidR="002737C2" w14:paraId="2A74DB5C" w14:textId="77777777">
        <w:trPr>
          <w:jc w:val="center"/>
        </w:trPr>
        <w:tc>
          <w:tcPr>
            <w:tcW w:w="4633" w:type="dxa"/>
            <w:vAlign w:val="center"/>
          </w:tcPr>
          <w:p w14:paraId="42542D44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VDD12</w:t>
            </w:r>
          </w:p>
        </w:tc>
        <w:tc>
          <w:tcPr>
            <w:tcW w:w="0" w:type="auto"/>
          </w:tcPr>
          <w:p w14:paraId="3259649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Digital core voltage output 1.2V</w:t>
            </w:r>
          </w:p>
        </w:tc>
      </w:tr>
      <w:tr w:rsidR="002737C2" w14:paraId="4E074758" w14:textId="77777777">
        <w:trPr>
          <w:jc w:val="center"/>
        </w:trPr>
        <w:tc>
          <w:tcPr>
            <w:tcW w:w="4633" w:type="dxa"/>
            <w:vAlign w:val="center"/>
          </w:tcPr>
          <w:p w14:paraId="60101E7A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VDD33</w:t>
            </w:r>
          </w:p>
        </w:tc>
        <w:tc>
          <w:tcPr>
            <w:tcW w:w="0" w:type="auto"/>
          </w:tcPr>
          <w:p w14:paraId="656E2827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3.3V</w:t>
            </w:r>
          </w:p>
        </w:tc>
      </w:tr>
      <w:tr w:rsidR="002737C2" w14:paraId="3458B1BC" w14:textId="77777777">
        <w:trPr>
          <w:jc w:val="center"/>
        </w:trPr>
        <w:tc>
          <w:tcPr>
            <w:tcW w:w="4633" w:type="dxa"/>
            <w:vAlign w:val="center"/>
          </w:tcPr>
          <w:p w14:paraId="0848D962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0" w:type="auto"/>
          </w:tcPr>
          <w:p w14:paraId="6DC832FB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4.2V</w:t>
            </w:r>
          </w:p>
        </w:tc>
      </w:tr>
    </w:tbl>
    <w:p w14:paraId="05ED6A4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66" w:name="_Toc82196779"/>
      <w:bookmarkStart w:id="67" w:name="_Toc169015198"/>
      <w:r>
        <w:rPr>
          <w:rFonts w:ascii="微软雅黑" w:eastAsia="微软雅黑" w:hAnsi="微软雅黑" w:cs="宋体" w:hint="eastAsia"/>
          <w:sz w:val="28"/>
          <w:szCs w:val="28"/>
        </w:rPr>
        <w:t>功能联接</w:t>
      </w:r>
      <w:bookmarkEnd w:id="66"/>
      <w:bookmarkEnd w:id="67"/>
    </w:p>
    <w:p w14:paraId="00136670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交叉开关连接（</w:t>
      </w:r>
      <w:r>
        <w:rPr>
          <w:rFonts w:ascii="微软雅黑" w:eastAsia="微软雅黑" w:hAnsi="微软雅黑"/>
        </w:rPr>
        <w:t>CSC</w:t>
      </w:r>
      <w:r>
        <w:rPr>
          <w:rFonts w:ascii="微软雅黑" w:eastAsia="微软雅黑" w:hAnsi="微软雅黑" w:cs="宋体"/>
        </w:rPr>
        <w:t xml:space="preserve">）以高度灵活的方式控制每个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 xml:space="preserve">引脚的功能，允许将许多功能如 </w:t>
      </w:r>
      <w:r>
        <w:rPr>
          <w:rFonts w:ascii="微软雅黑" w:eastAsia="微软雅黑" w:hAnsi="微软雅黑"/>
        </w:rPr>
        <w:t>UART</w:t>
      </w:r>
      <w:r>
        <w:rPr>
          <w:rFonts w:ascii="微软雅黑" w:eastAsia="微软雅黑" w:hAnsi="微软雅黑" w:cs="宋体"/>
        </w:rPr>
        <w:t xml:space="preserve">、 </w:t>
      </w:r>
      <w:r>
        <w:rPr>
          <w:rFonts w:ascii="微软雅黑" w:eastAsia="微软雅黑" w:hAnsi="微软雅黑"/>
        </w:rPr>
        <w:t xml:space="preserve">SPI </w:t>
      </w:r>
      <w:r>
        <w:rPr>
          <w:rFonts w:ascii="微软雅黑" w:eastAsia="微软雅黑" w:hAnsi="微软雅黑" w:cs="宋体"/>
        </w:rPr>
        <w:t xml:space="preserve">和 </w:t>
      </w:r>
      <w:r>
        <w:rPr>
          <w:rFonts w:ascii="微软雅黑" w:eastAsia="微软雅黑" w:hAnsi="微软雅黑"/>
        </w:rPr>
        <w:t xml:space="preserve">I2C </w:t>
      </w:r>
      <w:r>
        <w:rPr>
          <w:rFonts w:ascii="微软雅黑" w:eastAsia="微软雅黑" w:hAnsi="微软雅黑" w:cs="宋体"/>
        </w:rPr>
        <w:t xml:space="preserve">功能连接到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>的任何引脚上</w:t>
      </w:r>
      <w:r>
        <w:rPr>
          <w:rFonts w:ascii="微软雅黑" w:eastAsia="微软雅黑" w:hAnsi="微软雅黑" w:cs="宋体" w:hint="eastAsia"/>
        </w:rPr>
        <w:t>。</w:t>
      </w:r>
    </w:p>
    <w:p w14:paraId="034D8A18" w14:textId="77777777" w:rsidR="002737C2" w:rsidRDefault="002737C2">
      <w:pPr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B75F0F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68" w:name="_Toc82196780"/>
      <w:bookmarkStart w:id="69" w:name="_Toc169015199"/>
      <w:bookmarkStart w:id="70" w:name="OLE_LINK14"/>
      <w:bookmarkStart w:id="71" w:name="OLE_LINK16"/>
      <w:bookmarkStart w:id="72" w:name="OLE_LINK15"/>
      <w:r>
        <w:rPr>
          <w:rFonts w:ascii="微软雅黑" w:eastAsia="微软雅黑" w:hAnsi="微软雅黑" w:hint="eastAsia"/>
          <w:sz w:val="30"/>
          <w:szCs w:val="30"/>
        </w:rPr>
        <w:lastRenderedPageBreak/>
        <w:t>电气特性</w:t>
      </w:r>
      <w:bookmarkEnd w:id="68"/>
      <w:bookmarkEnd w:id="6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4"/>
        <w:gridCol w:w="4405"/>
        <w:gridCol w:w="639"/>
        <w:gridCol w:w="847"/>
        <w:gridCol w:w="639"/>
        <w:gridCol w:w="824"/>
      </w:tblGrid>
      <w:tr w:rsidR="002737C2" w14:paraId="420B6E77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5C6AD9E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bookmarkStart w:id="73" w:name="_Hlk55325238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Name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FF4EA1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Parameter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785439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Min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43F177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Typical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932525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Max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04B7CA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Unit</w:t>
            </w:r>
          </w:p>
        </w:tc>
      </w:tr>
      <w:tr w:rsidR="002737C2" w14:paraId="5EB2287B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4B9999E8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电源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Power Supplies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06C3DC3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3C7D04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38ED6B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3.3v voltage input</w:t>
            </w:r>
          </w:p>
        </w:tc>
        <w:tc>
          <w:tcPr>
            <w:tcW w:w="0" w:type="auto"/>
            <w:shd w:val="clear" w:color="auto" w:fill="auto"/>
            <w:noWrap/>
          </w:tcPr>
          <w:p w14:paraId="29D0F67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.8</w:t>
            </w:r>
          </w:p>
        </w:tc>
        <w:tc>
          <w:tcPr>
            <w:tcW w:w="0" w:type="auto"/>
            <w:shd w:val="clear" w:color="auto" w:fill="auto"/>
            <w:noWrap/>
          </w:tcPr>
          <w:p w14:paraId="508CED7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</w:t>
            </w:r>
          </w:p>
        </w:tc>
        <w:tc>
          <w:tcPr>
            <w:tcW w:w="0" w:type="auto"/>
            <w:shd w:val="clear" w:color="auto" w:fill="auto"/>
            <w:noWrap/>
          </w:tcPr>
          <w:p w14:paraId="497F59E1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5A7F08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</w:p>
        </w:tc>
      </w:tr>
      <w:tr w:rsidR="002737C2" w14:paraId="14E70A9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2E4DE8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DD42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3A077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voltage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input</w:t>
            </w:r>
          </w:p>
        </w:tc>
        <w:tc>
          <w:tcPr>
            <w:tcW w:w="0" w:type="auto"/>
            <w:shd w:val="clear" w:color="auto" w:fill="auto"/>
            <w:noWrap/>
          </w:tcPr>
          <w:p w14:paraId="6A3CFD9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2.7</w:t>
            </w:r>
          </w:p>
        </w:tc>
        <w:tc>
          <w:tcPr>
            <w:tcW w:w="0" w:type="auto"/>
            <w:shd w:val="clear" w:color="auto" w:fill="auto"/>
            <w:noWrap/>
          </w:tcPr>
          <w:p w14:paraId="40D9DE94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13CA13F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E029A5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</w:p>
        </w:tc>
      </w:tr>
      <w:tr w:rsidR="002737C2" w14:paraId="59811C51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7A59939E" w14:textId="77777777" w:rsidR="002737C2" w:rsidRDefault="00A2363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温度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Temperature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275A776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9283C72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7A3C64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Temperature</w:t>
            </w:r>
          </w:p>
        </w:tc>
        <w:tc>
          <w:tcPr>
            <w:tcW w:w="0" w:type="auto"/>
            <w:shd w:val="clear" w:color="auto" w:fill="auto"/>
            <w:noWrap/>
          </w:tcPr>
          <w:p w14:paraId="50FA0B4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-40</w:t>
            </w:r>
          </w:p>
        </w:tc>
        <w:tc>
          <w:tcPr>
            <w:tcW w:w="0" w:type="auto"/>
            <w:shd w:val="clear" w:color="auto" w:fill="auto"/>
            <w:noWrap/>
          </w:tcPr>
          <w:p w14:paraId="238F5DD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</w:t>
            </w:r>
          </w:p>
        </w:tc>
        <w:tc>
          <w:tcPr>
            <w:tcW w:w="0" w:type="auto"/>
            <w:shd w:val="clear" w:color="auto" w:fill="auto"/>
            <w:noWrap/>
          </w:tcPr>
          <w:p w14:paraId="4E0FB9AD" w14:textId="0404CBC4" w:rsidR="002737C2" w:rsidRDefault="0021233F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85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C53010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°C</w:t>
            </w:r>
          </w:p>
        </w:tc>
      </w:tr>
      <w:tr w:rsidR="002737C2" w14:paraId="44A7E46F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54A4784C" w14:textId="77777777" w:rsidR="002737C2" w:rsidRDefault="00A2363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O端口电气特性(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I/O port characteristics)</w:t>
            </w:r>
          </w:p>
        </w:tc>
      </w:tr>
      <w:tr w:rsidR="002737C2" w14:paraId="15F31CF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7F3549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00C54D" w14:textId="4E01703D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319DE77A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11C5F84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72D1B3A5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5BF91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1CF2B4F1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AAB940A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35B08B8" w14:textId="283BB08C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266A4074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537722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4B238ECC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E2A044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7C6E7A6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6144E47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40BD3A1" w14:textId="14F0C34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04C2BF87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E3A513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5E4AAD81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F17B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6380D844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55A01C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9040D95" w14:textId="73803B2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0B89ED7D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5689E8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5995FA14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9A7C01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08131A" w14:paraId="57AADD0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0816E3F9" w14:textId="3599086A" w:rsidR="0008131A" w:rsidRDefault="0008131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 w:rsidR="005B271E"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1347AA1" w14:textId="5B464E1A" w:rsidR="0008131A" w:rsidRDefault="0008131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IO output </w:t>
            </w:r>
            <w:r w:rsidR="001F7733">
              <w:rPr>
                <w:rFonts w:ascii="微软雅黑" w:eastAsia="微软雅黑" w:hAnsi="微软雅黑" w:hint="eastAsia"/>
                <w:sz w:val="18"/>
                <w:szCs w:val="18"/>
              </w:rPr>
              <w:t>drive strength</w:t>
            </w:r>
            <w:r w:rsidR="009D1B0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="005B271E">
              <w:rPr>
                <w:rFonts w:ascii="微软雅黑" w:eastAsia="微软雅黑" w:hAnsi="微软雅黑" w:hint="eastAsia"/>
                <w:sz w:val="18"/>
                <w:szCs w:val="18"/>
              </w:rPr>
              <w:t>(VCCIO = 3.3V)</w:t>
            </w:r>
          </w:p>
        </w:tc>
        <w:tc>
          <w:tcPr>
            <w:tcW w:w="0" w:type="auto"/>
            <w:shd w:val="clear" w:color="auto" w:fill="auto"/>
            <w:noWrap/>
          </w:tcPr>
          <w:p w14:paraId="05517504" w14:textId="77777777" w:rsidR="0008131A" w:rsidRDefault="0008131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102DE1E" w14:textId="173037C2" w:rsidR="0008131A" w:rsidRDefault="00A5079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</w:tcPr>
          <w:p w14:paraId="060FD934" w14:textId="2FD7C7C6" w:rsidR="0008131A" w:rsidRDefault="00A5079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</w:tcPr>
          <w:p w14:paraId="290C4B20" w14:textId="74352F07" w:rsidR="0008131A" w:rsidRDefault="00A5079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mA</w:t>
            </w:r>
          </w:p>
        </w:tc>
      </w:tr>
      <w:tr w:rsidR="002737C2" w14:paraId="3FDA7FC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F5A57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pu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D963E7" w14:textId="1D118989" w:rsidR="002737C2" w:rsidRDefault="00B51A5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GPIO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-up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10DA6C10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6705EC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</w:tcPr>
          <w:p w14:paraId="3FF1D921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C23AE1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3E14ABF8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C658DFA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pd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F0473A2" w14:textId="0C465957" w:rsidR="002737C2" w:rsidRDefault="00B51A5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GPIO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-down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08D4D018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73FCBB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</w:tcPr>
          <w:p w14:paraId="1576D84A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B545A3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F5374E" w14:paraId="559F18B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7AEED3D" w14:textId="3F153200" w:rsidR="00F5374E" w:rsidRDefault="00665A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us</w:t>
            </w:r>
            <w:r w:rsidR="00F06EEC"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b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CD00FF5" w14:textId="30D79923" w:rsidR="00F5374E" w:rsidRDefault="00665A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USB DP pull-up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7500F8D3" w14:textId="77777777" w:rsidR="00F5374E" w:rsidRDefault="00F5374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156BA27" w14:textId="5F0A251B" w:rsidR="00F5374E" w:rsidRDefault="00665ADC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1.5</w:t>
            </w:r>
          </w:p>
        </w:tc>
        <w:tc>
          <w:tcPr>
            <w:tcW w:w="0" w:type="auto"/>
            <w:shd w:val="clear" w:color="auto" w:fill="auto"/>
            <w:noWrap/>
          </w:tcPr>
          <w:p w14:paraId="37303B9E" w14:textId="77777777" w:rsidR="00F5374E" w:rsidRDefault="00F5374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06BE0E2" w14:textId="775FD2E9" w:rsidR="00F5374E" w:rsidRDefault="00665ADC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7D4A07E0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3A161C57" w14:textId="77777777" w:rsidR="002737C2" w:rsidRDefault="00A2363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电流功耗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Current Consumption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1B31904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1D0726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A8108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Deep sleep mode with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32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KB SRAM, </w:t>
            </w:r>
          </w:p>
          <w:p w14:paraId="6A8DD437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5E133A64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2B3E433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A46322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1FEA96F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B6C1B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525ECCC3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779EC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12DC43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2598B103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6DCB7C2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267E47A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6B4E83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53DAC9E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14286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731465D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9E22A6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481C242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510615B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17C397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5B478B8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880E9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9A3EE2C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F506D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67F4257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094772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AABB89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without SRAM retention, </w:t>
            </w:r>
          </w:p>
          <w:p w14:paraId="78D4120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AC371D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6F388BE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D1C50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81705F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C0AE8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1787FF5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4F324F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549CAE1" w14:textId="3B93DC55" w:rsidR="002737C2" w:rsidRDefault="002C4C4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F8ECD6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A2921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CAD5EB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57D6B3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6D9CF6F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5A9F71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A383CC" w14:textId="55B42D93" w:rsidR="002737C2" w:rsidRDefault="002C4C4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E040977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BEC0AB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10.3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63413B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CA43E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34F9714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9BA9AE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6D6370F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bookmarkStart w:id="74" w:name="OLE_LINK79"/>
            <w:bookmarkStart w:id="75" w:name="OLE_LINK80"/>
            <w:r>
              <w:rPr>
                <w:rFonts w:ascii="微软雅黑" w:eastAsia="微软雅黑" w:hAnsi="微软雅黑"/>
                <w:sz w:val="18"/>
                <w:szCs w:val="18"/>
              </w:rPr>
              <w:t>Advertising mode: interval 500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s </w:t>
            </w:r>
            <w:bookmarkEnd w:id="74"/>
            <w:bookmarkEnd w:id="75"/>
            <w:r>
              <w:rPr>
                <w:rFonts w:ascii="微软雅黑" w:eastAsia="微软雅黑" w:hAnsi="微软雅黑"/>
                <w:sz w:val="18"/>
                <w:szCs w:val="18"/>
              </w:rPr>
              <w:t>(@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1.8V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0dBm)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0B26CC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DDC2C9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2A847F9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CDDD32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52C9097D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7ABA6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4DA5F2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Link mode: interval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500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ms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0E410A0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85EB08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3A7F6AD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AF227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49610CF4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057DE258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RF射频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Normal RF 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5654E3A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B3AD551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FOP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B1654C1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Operating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72BE18C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2360</w:t>
            </w:r>
          </w:p>
        </w:tc>
        <w:tc>
          <w:tcPr>
            <w:tcW w:w="0" w:type="auto"/>
            <w:shd w:val="clear" w:color="auto" w:fill="auto"/>
            <w:noWrap/>
          </w:tcPr>
          <w:p w14:paraId="01CA3C28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672695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2520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E3F881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tr w:rsidR="002737C2" w14:paraId="4740F7D5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1AD41FA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FXTAL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EC8C6EC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Crystal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378420EE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2F0121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</w:tcPr>
          <w:p w14:paraId="2EF2EF12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8CA62E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bookmarkEnd w:id="70"/>
      <w:bookmarkEnd w:id="71"/>
      <w:bookmarkEnd w:id="72"/>
      <w:bookmarkEnd w:id="73"/>
    </w:tbl>
    <w:p w14:paraId="22707DE6" w14:textId="77777777" w:rsidR="002737C2" w:rsidRDefault="002737C2">
      <w:pPr>
        <w:rPr>
          <w:rFonts w:ascii="微软雅黑" w:eastAsia="微软雅黑" w:hAnsi="微软雅黑" w:hint="eastAsia"/>
          <w:b/>
          <w:bCs/>
          <w:kern w:val="44"/>
          <w:sz w:val="30"/>
          <w:szCs w:val="30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9A9A06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76" w:name="_Toc169015200"/>
      <w:r>
        <w:rPr>
          <w:rFonts w:ascii="微软雅黑" w:eastAsia="微软雅黑" w:hAnsi="微软雅黑" w:hint="eastAsia"/>
          <w:sz w:val="30"/>
          <w:szCs w:val="30"/>
        </w:rPr>
        <w:lastRenderedPageBreak/>
        <w:t>参考设计</w:t>
      </w:r>
      <w:bookmarkEnd w:id="76"/>
    </w:p>
    <w:p w14:paraId="5613BE3B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6595E81E" wp14:editId="42F6B3C5">
            <wp:extent cx="4260850" cy="3392170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C668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0D5B637D" wp14:editId="06045A80">
            <wp:extent cx="4077970" cy="2889250"/>
            <wp:effectExtent l="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30"/>
        <w:gridCol w:w="831"/>
        <w:gridCol w:w="5651"/>
        <w:gridCol w:w="1598"/>
      </w:tblGrid>
      <w:tr w:rsidR="002737C2" w14:paraId="6B3893A6" w14:textId="77777777" w:rsidTr="00CC0B87">
        <w:tc>
          <w:tcPr>
            <w:tcW w:w="1630" w:type="dxa"/>
            <w:vAlign w:val="center"/>
          </w:tcPr>
          <w:p w14:paraId="17496FF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bookmarkStart w:id="77" w:name="OLE_LINK81"/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esignator</w:t>
            </w:r>
          </w:p>
        </w:tc>
        <w:tc>
          <w:tcPr>
            <w:tcW w:w="831" w:type="dxa"/>
            <w:vAlign w:val="center"/>
          </w:tcPr>
          <w:p w14:paraId="7759AEBF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alue</w:t>
            </w:r>
          </w:p>
        </w:tc>
        <w:tc>
          <w:tcPr>
            <w:tcW w:w="5651" w:type="dxa"/>
            <w:vAlign w:val="center"/>
          </w:tcPr>
          <w:p w14:paraId="4691C8E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escription</w:t>
            </w:r>
          </w:p>
        </w:tc>
        <w:tc>
          <w:tcPr>
            <w:tcW w:w="1598" w:type="dxa"/>
            <w:vAlign w:val="center"/>
          </w:tcPr>
          <w:p w14:paraId="61D6098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ootprint</w:t>
            </w:r>
          </w:p>
        </w:tc>
      </w:tr>
      <w:tr w:rsidR="00CC0B87" w14:paraId="79B35E30" w14:textId="77777777" w:rsidTr="00CC0B87">
        <w:tc>
          <w:tcPr>
            <w:tcW w:w="1630" w:type="dxa"/>
            <w:vAlign w:val="center"/>
          </w:tcPr>
          <w:p w14:paraId="7485410F" w14:textId="126E74DD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bookmarkStart w:id="78" w:name="_Hlk6621024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831" w:type="dxa"/>
            <w:vAlign w:val="center"/>
          </w:tcPr>
          <w:p w14:paraId="371DE319" w14:textId="26CAA321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10nF</w:t>
            </w:r>
          </w:p>
        </w:tc>
        <w:tc>
          <w:tcPr>
            <w:tcW w:w="5651" w:type="dxa"/>
            <w:vAlign w:val="center"/>
          </w:tcPr>
          <w:p w14:paraId="109DF94C" w14:textId="58712770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17718977" w14:textId="0802CB22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bookmarkEnd w:id="78"/>
      <w:tr w:rsidR="00CC0B87" w14:paraId="4575B41A" w14:textId="77777777" w:rsidTr="00CC0B87">
        <w:tc>
          <w:tcPr>
            <w:tcW w:w="1630" w:type="dxa"/>
            <w:vAlign w:val="center"/>
          </w:tcPr>
          <w:p w14:paraId="01693122" w14:textId="3285EB7F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 C2,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C3</w:t>
            </w:r>
          </w:p>
        </w:tc>
        <w:tc>
          <w:tcPr>
            <w:tcW w:w="831" w:type="dxa"/>
            <w:vAlign w:val="center"/>
          </w:tcPr>
          <w:p w14:paraId="3B8E8725" w14:textId="524D5F5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NC</w:t>
            </w:r>
          </w:p>
        </w:tc>
        <w:tc>
          <w:tcPr>
            <w:tcW w:w="5651" w:type="dxa"/>
            <w:vAlign w:val="center"/>
          </w:tcPr>
          <w:p w14:paraId="65E36D35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1598" w:type="dxa"/>
            <w:vAlign w:val="center"/>
          </w:tcPr>
          <w:p w14:paraId="60E17C98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</w:tr>
      <w:tr w:rsidR="00CC0B87" w14:paraId="28325B49" w14:textId="77777777" w:rsidTr="00CC0B87">
        <w:tc>
          <w:tcPr>
            <w:tcW w:w="1630" w:type="dxa"/>
            <w:vAlign w:val="center"/>
          </w:tcPr>
          <w:p w14:paraId="71314DF9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31" w:type="dxa"/>
            <w:vAlign w:val="center"/>
          </w:tcPr>
          <w:p w14:paraId="0B893116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2.2p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292CD490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37E35B4D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CC0B87" w14:paraId="2C52EEF2" w14:textId="77777777" w:rsidTr="00CC0B87">
        <w:tc>
          <w:tcPr>
            <w:tcW w:w="1630" w:type="dxa"/>
            <w:vAlign w:val="center"/>
          </w:tcPr>
          <w:p w14:paraId="2EE4CFD8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31" w:type="dxa"/>
            <w:vAlign w:val="center"/>
          </w:tcPr>
          <w:p w14:paraId="1B066085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4.7u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5EB199FE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5E6D90A5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CC0B87" w14:paraId="02D4A63A" w14:textId="77777777" w:rsidTr="00CC0B87">
        <w:tc>
          <w:tcPr>
            <w:tcW w:w="1630" w:type="dxa"/>
            <w:vAlign w:val="center"/>
          </w:tcPr>
          <w:p w14:paraId="04A58E10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bookmarkStart w:id="79" w:name="_Hlk6621029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31" w:type="dxa"/>
            <w:vAlign w:val="center"/>
          </w:tcPr>
          <w:p w14:paraId="5E47AE9D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100n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7F029CB7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224316F6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CC0B87" w14:paraId="7EED5A37" w14:textId="77777777" w:rsidTr="00CC0B87">
        <w:tc>
          <w:tcPr>
            <w:tcW w:w="1630" w:type="dxa"/>
            <w:vAlign w:val="center"/>
          </w:tcPr>
          <w:p w14:paraId="32F99DCB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X1</w:t>
            </w:r>
          </w:p>
        </w:tc>
        <w:tc>
          <w:tcPr>
            <w:tcW w:w="831" w:type="dxa"/>
            <w:vAlign w:val="center"/>
          </w:tcPr>
          <w:p w14:paraId="2D273A5C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MHz</w:t>
            </w:r>
          </w:p>
        </w:tc>
        <w:tc>
          <w:tcPr>
            <w:tcW w:w="5651" w:type="dxa"/>
            <w:vAlign w:val="center"/>
          </w:tcPr>
          <w:p w14:paraId="54F69C16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XTAL SMD 3225, 16MHz, Cl=9 pF, 40Ω,</w:t>
            </w:r>
            <w:bookmarkStart w:id="80" w:name="OLE_LINK2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 ±</w:t>
            </w:r>
            <w:bookmarkEnd w:id="80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10ppm</w:t>
            </w:r>
          </w:p>
        </w:tc>
        <w:tc>
          <w:tcPr>
            <w:tcW w:w="1598" w:type="dxa"/>
            <w:vAlign w:val="center"/>
          </w:tcPr>
          <w:p w14:paraId="13CEC878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Seam Seal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3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225</w:t>
            </w:r>
          </w:p>
        </w:tc>
      </w:tr>
      <w:bookmarkEnd w:id="77"/>
      <w:bookmarkEnd w:id="79"/>
    </w:tbl>
    <w:p w14:paraId="72AAD9C7" w14:textId="77777777" w:rsidR="002737C2" w:rsidRDefault="002737C2">
      <w:pPr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F71936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81" w:name="_Toc82196786"/>
      <w:bookmarkStart w:id="82" w:name="_Toc169015201"/>
      <w:r>
        <w:rPr>
          <w:rFonts w:ascii="微软雅黑" w:eastAsia="微软雅黑" w:hAnsi="微软雅黑" w:hint="eastAsia"/>
          <w:sz w:val="30"/>
          <w:szCs w:val="30"/>
        </w:rPr>
        <w:lastRenderedPageBreak/>
        <w:t>订购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1"/>
      <w:bookmarkEnd w:id="82"/>
    </w:p>
    <w:p w14:paraId="6331278A" w14:textId="77777777" w:rsidR="002737C2" w:rsidRDefault="002737C2">
      <w:pPr>
        <w:rPr>
          <w:rFonts w:ascii="微软雅黑" w:eastAsia="微软雅黑" w:hAnsi="微软雅黑" w:hint="eastAsia"/>
        </w:rPr>
      </w:pP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1744"/>
        <w:gridCol w:w="1644"/>
        <w:gridCol w:w="1654"/>
        <w:gridCol w:w="1464"/>
        <w:gridCol w:w="1620"/>
        <w:gridCol w:w="1620"/>
      </w:tblGrid>
      <w:tr w:rsidR="002737C2" w14:paraId="066F35C6" w14:textId="77777777" w:rsidTr="00273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FC6D7C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 w:val="0"/>
                <w:kern w:val="0"/>
                <w:sz w:val="18"/>
                <w:szCs w:val="18"/>
              </w:rPr>
            </w:pPr>
            <w:bookmarkStart w:id="83" w:name="_Hlk65842400"/>
            <w:r>
              <w:rPr>
                <w:rFonts w:ascii="微软雅黑" w:eastAsia="微软雅黑" w:hAnsi="微软雅黑"/>
                <w:b w:val="0"/>
                <w:kern w:val="0"/>
                <w:sz w:val="18"/>
                <w:szCs w:val="18"/>
              </w:rPr>
              <w:t>Ordering Code</w:t>
            </w:r>
          </w:p>
        </w:tc>
        <w:tc>
          <w:tcPr>
            <w:tcW w:w="1644" w:type="dxa"/>
            <w:vAlign w:val="center"/>
          </w:tcPr>
          <w:p w14:paraId="3A502CA1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FLASH (bytes)</w:t>
            </w:r>
          </w:p>
        </w:tc>
        <w:tc>
          <w:tcPr>
            <w:tcW w:w="1654" w:type="dxa"/>
            <w:vAlign w:val="center"/>
          </w:tcPr>
          <w:p w14:paraId="30CCFFC5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Package</w:t>
            </w:r>
          </w:p>
        </w:tc>
        <w:tc>
          <w:tcPr>
            <w:tcW w:w="1464" w:type="dxa"/>
          </w:tcPr>
          <w:p w14:paraId="437CF5E4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ize(mm)</w:t>
            </w:r>
          </w:p>
        </w:tc>
        <w:tc>
          <w:tcPr>
            <w:tcW w:w="1620" w:type="dxa"/>
            <w:vAlign w:val="center"/>
          </w:tcPr>
          <w:p w14:paraId="2BF2170D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Carrier Type</w:t>
            </w:r>
          </w:p>
        </w:tc>
        <w:tc>
          <w:tcPr>
            <w:tcW w:w="1620" w:type="dxa"/>
          </w:tcPr>
          <w:p w14:paraId="016B24CB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ack Quantity</w:t>
            </w:r>
          </w:p>
        </w:tc>
      </w:tr>
      <w:tr w:rsidR="00DE0775" w14:paraId="783D144C" w14:textId="77777777" w:rsidTr="002737C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736E9EFB" w14:textId="167A0C5F" w:rsidR="00DE0775" w:rsidRDefault="00DE0775" w:rsidP="00DE0775">
            <w:pPr>
              <w:jc w:val="center"/>
              <w:rPr>
                <w:rFonts w:ascii="微软雅黑" w:eastAsia="微软雅黑" w:hAnsi="微软雅黑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</w:t>
            </w:r>
            <w:r w:rsidR="00824E60">
              <w:rPr>
                <w:rFonts w:ascii="微软雅黑" w:eastAsia="微软雅黑" w:hAnsi="微软雅黑"/>
                <w:kern w:val="0"/>
                <w:sz w:val="20"/>
                <w:szCs w:val="20"/>
              </w:rPr>
              <w:t>1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5D5F567" w14:textId="0972ED7E" w:rsidR="00DE0775" w:rsidRDefault="00861736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128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2C3478DD" w14:textId="28FF4297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740D8748" w14:textId="1ADEBE46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.9x3.9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60BBC8F" w14:textId="1B9BDF8A" w:rsidR="00DE0775" w:rsidRDefault="00DE0775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B4D86E6" w14:textId="1AFB7A51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10</w:t>
            </w:r>
            <w:r w:rsidR="00DE0775"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000</w:t>
            </w:r>
          </w:p>
        </w:tc>
      </w:tr>
      <w:tr w:rsidR="00824E60" w14:paraId="7FBD0424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5A409348" w14:textId="1F581250" w:rsidR="00824E60" w:rsidRDefault="00824E60" w:rsidP="00824E60">
            <w:pPr>
              <w:jc w:val="center"/>
              <w:rPr>
                <w:rFonts w:ascii="微软雅黑" w:eastAsia="微软雅黑" w:hAnsi="微软雅黑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B62</w:t>
            </w:r>
          </w:p>
        </w:tc>
        <w:tc>
          <w:tcPr>
            <w:tcW w:w="1644" w:type="dxa"/>
            <w:vAlign w:val="center"/>
          </w:tcPr>
          <w:p w14:paraId="7A5F0BBE" w14:textId="3097A48B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128KB</w:t>
            </w:r>
          </w:p>
        </w:tc>
        <w:tc>
          <w:tcPr>
            <w:tcW w:w="1654" w:type="dxa"/>
            <w:vAlign w:val="center"/>
          </w:tcPr>
          <w:p w14:paraId="2B526904" w14:textId="69CCD74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SOP16</w:t>
            </w:r>
          </w:p>
        </w:tc>
        <w:tc>
          <w:tcPr>
            <w:tcW w:w="1464" w:type="dxa"/>
            <w:vAlign w:val="center"/>
          </w:tcPr>
          <w:p w14:paraId="13939500" w14:textId="10B1F805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9.9x3.9</w:t>
            </w:r>
          </w:p>
        </w:tc>
        <w:tc>
          <w:tcPr>
            <w:tcW w:w="1620" w:type="dxa"/>
            <w:vAlign w:val="center"/>
          </w:tcPr>
          <w:p w14:paraId="1FC7CC9C" w14:textId="7772FBCF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vAlign w:val="center"/>
          </w:tcPr>
          <w:p w14:paraId="4F014B92" w14:textId="74236886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5000</w:t>
            </w:r>
          </w:p>
        </w:tc>
      </w:tr>
      <w:tr w:rsidR="00824E60" w14:paraId="196F89A5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1154CCB2" w14:textId="4A88FE3B" w:rsidR="00824E60" w:rsidRDefault="00824E60" w:rsidP="00824E60">
            <w:pPr>
              <w:jc w:val="center"/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B63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D3D86A0" w14:textId="557F2829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3C62B0A5" w14:textId="1E4C730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QFN20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311F81FC" w14:textId="6BF33467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3x3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20CA646F" w14:textId="47D211F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0F7BBF88" w14:textId="683A36F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tr w:rsidR="00824E60" w14:paraId="7699B797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7002C1F" w14:textId="1C5AF11B" w:rsidR="00824E60" w:rsidRDefault="00824E60" w:rsidP="00824E60">
            <w:pPr>
              <w:jc w:val="center"/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B66</w:t>
            </w:r>
          </w:p>
        </w:tc>
        <w:tc>
          <w:tcPr>
            <w:tcW w:w="1644" w:type="dxa"/>
            <w:vAlign w:val="center"/>
          </w:tcPr>
          <w:p w14:paraId="0CA98F69" w14:textId="67E050B4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vAlign w:val="center"/>
          </w:tcPr>
          <w:p w14:paraId="5FEF6311" w14:textId="2384F690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QFN32</w:t>
            </w:r>
          </w:p>
        </w:tc>
        <w:tc>
          <w:tcPr>
            <w:tcW w:w="1464" w:type="dxa"/>
            <w:vAlign w:val="center"/>
          </w:tcPr>
          <w:p w14:paraId="7DB87EA7" w14:textId="3EF3BEBD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4x4</w:t>
            </w:r>
          </w:p>
        </w:tc>
        <w:tc>
          <w:tcPr>
            <w:tcW w:w="1620" w:type="dxa"/>
            <w:vAlign w:val="center"/>
          </w:tcPr>
          <w:p w14:paraId="29DFDA0F" w14:textId="27E93CFE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vAlign w:val="center"/>
          </w:tcPr>
          <w:p w14:paraId="0BBD4200" w14:textId="39D5981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bookmarkEnd w:id="83"/>
    </w:tbl>
    <w:p w14:paraId="0225018A" w14:textId="77777777" w:rsidR="002737C2" w:rsidRDefault="00A2363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b/>
          <w:bCs/>
        </w:rPr>
        <w:br w:type="page"/>
      </w:r>
    </w:p>
    <w:p w14:paraId="60B8AAFA" w14:textId="77777777" w:rsidR="002737C2" w:rsidRDefault="002737C2">
      <w:pPr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7841A3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84" w:name="_Toc82196787"/>
      <w:bookmarkStart w:id="85" w:name="_Toc169015202"/>
      <w:r>
        <w:rPr>
          <w:rFonts w:ascii="微软雅黑" w:eastAsia="微软雅黑" w:hAnsi="微软雅黑" w:hint="eastAsia"/>
          <w:sz w:val="30"/>
          <w:szCs w:val="30"/>
        </w:rPr>
        <w:lastRenderedPageBreak/>
        <w:t>封装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4"/>
      <w:bookmarkEnd w:id="85"/>
    </w:p>
    <w:p w14:paraId="11EF1903" w14:textId="25FA597A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86" w:name="_Toc82196788"/>
      <w:bookmarkStart w:id="87" w:name="_Toc66374177"/>
      <w:bookmarkStart w:id="88" w:name="_Toc169015203"/>
      <w:r>
        <w:rPr>
          <w:rFonts w:ascii="微软雅黑" w:eastAsia="微软雅黑" w:hAnsi="微软雅黑" w:cs="宋体"/>
          <w:sz w:val="28"/>
          <w:szCs w:val="28"/>
        </w:rPr>
        <w:t>QFN20 3x3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>0.75</w:t>
      </w:r>
      <w:r w:rsidR="00856682">
        <w:rPr>
          <w:rFonts w:ascii="微软雅黑" w:eastAsia="微软雅黑" w:hAnsi="微软雅黑" w:cs="宋体" w:hint="eastAsia"/>
          <w:sz w:val="28"/>
          <w:szCs w:val="28"/>
        </w:rPr>
        <w:t>x0.4</w:t>
      </w:r>
      <w:r>
        <w:rPr>
          <w:rFonts w:ascii="微软雅黑" w:eastAsia="微软雅黑" w:hAnsi="微软雅黑" w:cs="宋体"/>
          <w:sz w:val="28"/>
          <w:szCs w:val="28"/>
        </w:rPr>
        <w:t>-P0.</w:t>
      </w:r>
      <w:r w:rsidR="005D208F">
        <w:rPr>
          <w:rFonts w:ascii="微软雅黑" w:eastAsia="微软雅黑" w:hAnsi="微软雅黑" w:cs="宋体"/>
          <w:sz w:val="28"/>
          <w:szCs w:val="28"/>
        </w:rPr>
        <w:t>25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6"/>
      <w:bookmarkEnd w:id="87"/>
      <w:bookmarkEnd w:id="88"/>
    </w:p>
    <w:p w14:paraId="1C9F37D2" w14:textId="7B868000" w:rsidR="002737C2" w:rsidRDefault="00826E60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1E96B98" wp14:editId="25327147">
            <wp:extent cx="6188710" cy="3267075"/>
            <wp:effectExtent l="0" t="0" r="2540" b="9525"/>
            <wp:docPr id="78065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58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41D1" w14:textId="01FE8E4B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89" w:name="_Toc169015204"/>
      <w:r>
        <w:rPr>
          <w:rFonts w:ascii="微软雅黑" w:eastAsia="微软雅黑" w:hAnsi="微软雅黑" w:cs="宋体"/>
          <w:sz w:val="28"/>
          <w:szCs w:val="28"/>
        </w:rPr>
        <w:t>QFN32 4x4x0.75</w:t>
      </w:r>
      <w:r w:rsidR="00856682">
        <w:rPr>
          <w:rFonts w:ascii="微软雅黑" w:eastAsia="微软雅黑" w:hAnsi="微软雅黑" w:cs="宋体" w:hint="eastAsia"/>
          <w:sz w:val="28"/>
          <w:szCs w:val="28"/>
        </w:rPr>
        <w:t>x0.4</w:t>
      </w:r>
      <w:r>
        <w:rPr>
          <w:rFonts w:ascii="微软雅黑" w:eastAsia="微软雅黑" w:hAnsi="微软雅黑" w:cs="宋体"/>
          <w:sz w:val="28"/>
          <w:szCs w:val="28"/>
        </w:rPr>
        <w:t>-P0.</w:t>
      </w:r>
      <w:r w:rsidR="00A3361A">
        <w:rPr>
          <w:rFonts w:ascii="微软雅黑" w:eastAsia="微软雅黑" w:hAnsi="微软雅黑" w:cs="宋体"/>
          <w:sz w:val="28"/>
          <w:szCs w:val="28"/>
        </w:rPr>
        <w:t>3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9"/>
    </w:p>
    <w:p w14:paraId="1A42B031" w14:textId="3D04BF1F" w:rsidR="002737C2" w:rsidRDefault="00826E60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A24D7AF" wp14:editId="07EF689F">
            <wp:extent cx="6188710" cy="3308350"/>
            <wp:effectExtent l="0" t="0" r="2540" b="6350"/>
            <wp:docPr id="1382750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0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6A1" w14:textId="67105FF5" w:rsidR="002737C2" w:rsidRDefault="002737C2">
      <w:pPr>
        <w:rPr>
          <w:rFonts w:ascii="微软雅黑" w:eastAsia="微软雅黑" w:hAnsi="微软雅黑" w:hint="eastAsia"/>
        </w:rPr>
      </w:pPr>
    </w:p>
    <w:p w14:paraId="761984E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90" w:name="_Toc169015205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SOP</w:t>
      </w:r>
      <w:r>
        <w:rPr>
          <w:rFonts w:ascii="微软雅黑" w:eastAsia="微软雅黑" w:hAnsi="微软雅黑" w:cs="宋体"/>
          <w:sz w:val="28"/>
          <w:szCs w:val="28"/>
        </w:rPr>
        <w:t>16 package</w:t>
      </w:r>
      <w:bookmarkEnd w:id="90"/>
    </w:p>
    <w:p w14:paraId="4C0D21AF" w14:textId="77777777" w:rsidR="002737C2" w:rsidRDefault="00A23637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58FC13B" wp14:editId="26F4F191">
            <wp:extent cx="6188710" cy="32740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C090" w14:textId="4CED382E" w:rsidR="00536111" w:rsidRDefault="00536111" w:rsidP="00536111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91" w:name="_Toc169015206"/>
      <w:r w:rsidRPr="00536111">
        <w:rPr>
          <w:rFonts w:ascii="微软雅黑" w:eastAsia="微软雅黑" w:hAnsi="微软雅黑" w:cs="宋体" w:hint="eastAsia"/>
          <w:sz w:val="28"/>
          <w:szCs w:val="28"/>
        </w:rPr>
        <w:t>e</w:t>
      </w:r>
      <w:r w:rsidRPr="00536111">
        <w:rPr>
          <w:rFonts w:ascii="微软雅黑" w:eastAsia="微软雅黑" w:hAnsi="微软雅黑" w:cs="宋体"/>
          <w:sz w:val="28"/>
          <w:szCs w:val="28"/>
        </w:rPr>
        <w:t>SOP8 package</w:t>
      </w:r>
      <w:bookmarkEnd w:id="91"/>
    </w:p>
    <w:p w14:paraId="59664C03" w14:textId="7A74F209" w:rsidR="00536111" w:rsidRPr="00536111" w:rsidRDefault="005B0732" w:rsidP="00536111">
      <w:r>
        <w:rPr>
          <w:noProof/>
        </w:rPr>
        <w:drawing>
          <wp:inline distT="0" distB="0" distL="0" distR="0" wp14:anchorId="7376457E" wp14:editId="5C681DB7">
            <wp:extent cx="6188710" cy="3580130"/>
            <wp:effectExtent l="0" t="0" r="2540" b="1270"/>
            <wp:docPr id="731805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05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111" w:rsidRPr="0053611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5251D3" w14:textId="77777777" w:rsidR="00532F58" w:rsidRDefault="00532F58">
      <w:r>
        <w:separator/>
      </w:r>
    </w:p>
  </w:endnote>
  <w:endnote w:type="continuationSeparator" w:id="0">
    <w:p w14:paraId="69E7F711" w14:textId="77777777" w:rsidR="00532F58" w:rsidRDefault="00532F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4986117"/>
    </w:sdtPr>
    <w:sdtContent>
      <w:p w14:paraId="08FB6EC4" w14:textId="77777777" w:rsidR="002737C2" w:rsidRDefault="00A2363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2BEC5A" w14:textId="77777777" w:rsidR="00532F58" w:rsidRDefault="00532F58">
      <w:r>
        <w:separator/>
      </w:r>
    </w:p>
  </w:footnote>
  <w:footnote w:type="continuationSeparator" w:id="0">
    <w:p w14:paraId="0A301404" w14:textId="77777777" w:rsidR="00532F58" w:rsidRDefault="00532F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4E7027" w14:textId="77777777" w:rsidR="002737C2" w:rsidRDefault="00A23637">
    <w:pPr>
      <w:pStyle w:val="ac"/>
      <w:rPr>
        <w:sz w:val="24"/>
        <w:szCs w:val="24"/>
      </w:rPr>
    </w:pPr>
    <w:r>
      <w:rPr>
        <w:rFonts w:hint="eastAsia"/>
        <w:b/>
        <w:sz w:val="32"/>
        <w:szCs w:val="32"/>
      </w:rPr>
      <w:t>B</w:t>
    </w:r>
    <w:r>
      <w:rPr>
        <w:b/>
        <w:sz w:val="32"/>
        <w:szCs w:val="32"/>
      </w:rPr>
      <w:t>6</w:t>
    </w:r>
    <w:r>
      <w:rPr>
        <w:rFonts w:hint="eastAsia"/>
        <w:b/>
        <w:sz w:val="32"/>
        <w:szCs w:val="32"/>
      </w:rPr>
      <w:t>x</w:t>
    </w:r>
    <w:r>
      <w:rPr>
        <w:b/>
        <w:sz w:val="32"/>
        <w:szCs w:val="32"/>
      </w:rPr>
      <w:t xml:space="preserve"> </w:t>
    </w:r>
    <w:r>
      <w:rPr>
        <w:b/>
        <w:sz w:val="32"/>
        <w:szCs w:val="32"/>
      </w:rPr>
      <w:t>芯片</w:t>
    </w:r>
    <w:r>
      <w:rPr>
        <w:rFonts w:hint="eastAsia"/>
        <w:b/>
        <w:sz w:val="32"/>
        <w:szCs w:val="32"/>
      </w:rPr>
      <w:t>规格书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05011"/>
    <w:multiLevelType w:val="multilevel"/>
    <w:tmpl w:val="066050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A4322E"/>
    <w:multiLevelType w:val="multilevel"/>
    <w:tmpl w:val="0CA4322E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F467D4"/>
    <w:multiLevelType w:val="multilevel"/>
    <w:tmpl w:val="0EF467D4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numFmt w:val="bullet"/>
      <w:lvlText w:val="—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16F7E33"/>
    <w:multiLevelType w:val="multilevel"/>
    <w:tmpl w:val="116F7E3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5E7CA3"/>
    <w:multiLevelType w:val="multilevel"/>
    <w:tmpl w:val="145E7CA3"/>
    <w:lvl w:ilvl="0">
      <w:start w:val="1"/>
      <w:numFmt w:val="bullet"/>
      <w:lvlText w:val=""/>
      <w:lvlJc w:val="left"/>
      <w:pPr>
        <w:ind w:left="885" w:hanging="46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88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220" w:hanging="1800"/>
      </w:pPr>
      <w:rPr>
        <w:rFonts w:ascii="Times New Roman" w:eastAsia="Times New Roman" w:hAnsi="Times New Roman" w:cs="Times New Roman" w:hint="default"/>
      </w:rPr>
    </w:lvl>
  </w:abstractNum>
  <w:abstractNum w:abstractNumId="5" w15:restartNumberingAfterBreak="0">
    <w:nsid w:val="151D3F48"/>
    <w:multiLevelType w:val="multilevel"/>
    <w:tmpl w:val="151D3F4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4C0D2D"/>
    <w:multiLevelType w:val="multilevel"/>
    <w:tmpl w:val="214C0D2D"/>
    <w:lvl w:ilvl="0">
      <w:start w:val="1"/>
      <w:numFmt w:val="bullet"/>
      <w:pStyle w:val="2templet"/>
      <w:lvlText w:val=""/>
      <w:lvlJc w:val="left"/>
      <w:pPr>
        <w:tabs>
          <w:tab w:val="left" w:pos="1474"/>
        </w:tabs>
        <w:ind w:left="1474" w:hanging="453"/>
      </w:pPr>
      <w:rPr>
        <w:rFonts w:ascii="Wingdings" w:hAnsi="Wingdings" w:hint="default"/>
      </w:rPr>
    </w:lvl>
    <w:lvl w:ilvl="1">
      <w:start w:val="1"/>
      <w:numFmt w:val="bullet"/>
      <w:lvlText w:val=""/>
      <w:lvlJc w:val="left"/>
      <w:pPr>
        <w:tabs>
          <w:tab w:val="left" w:pos="3192"/>
        </w:tabs>
        <w:ind w:left="3192" w:hanging="567"/>
      </w:pPr>
      <w:rPr>
        <w:rFonts w:ascii="Wingdings 2" w:hAnsi="Wingdings 2" w:hint="default"/>
      </w:rPr>
    </w:lvl>
    <w:lvl w:ilvl="2">
      <w:start w:val="1"/>
      <w:numFmt w:val="bullet"/>
      <w:lvlText w:val=""/>
      <w:lvlJc w:val="left"/>
      <w:pPr>
        <w:tabs>
          <w:tab w:val="left" w:pos="3465"/>
        </w:tabs>
        <w:ind w:left="34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885"/>
        </w:tabs>
        <w:ind w:left="38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4305"/>
        </w:tabs>
        <w:ind w:left="43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725"/>
        </w:tabs>
        <w:ind w:left="47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145"/>
        </w:tabs>
        <w:ind w:left="51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565"/>
        </w:tabs>
        <w:ind w:left="55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985"/>
        </w:tabs>
        <w:ind w:left="5985" w:hanging="420"/>
      </w:pPr>
      <w:rPr>
        <w:rFonts w:ascii="Wingdings" w:hAnsi="Wingdings" w:hint="default"/>
      </w:rPr>
    </w:lvl>
  </w:abstractNum>
  <w:abstractNum w:abstractNumId="7" w15:restartNumberingAfterBreak="0">
    <w:nsid w:val="2A7E64D1"/>
    <w:multiLevelType w:val="multilevel"/>
    <w:tmpl w:val="2A7E64D1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B8B2F22"/>
    <w:multiLevelType w:val="multilevel"/>
    <w:tmpl w:val="2B8B2F22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0BE368B"/>
    <w:multiLevelType w:val="multilevel"/>
    <w:tmpl w:val="30BE368B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B992A9F"/>
    <w:multiLevelType w:val="multilevel"/>
    <w:tmpl w:val="3B992A9F"/>
    <w:lvl w:ilvl="0">
      <w:start w:val="1"/>
      <w:numFmt w:val="decimal"/>
      <w:lvlText w:val="%1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</w:abstractNum>
  <w:abstractNum w:abstractNumId="11" w15:restartNumberingAfterBreak="0">
    <w:nsid w:val="3CBC2C32"/>
    <w:multiLevelType w:val="multilevel"/>
    <w:tmpl w:val="3CBC2C32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4105186F"/>
    <w:multiLevelType w:val="multilevel"/>
    <w:tmpl w:val="410518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1DE237F"/>
    <w:multiLevelType w:val="multilevel"/>
    <w:tmpl w:val="41DE23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8B3DCF"/>
    <w:multiLevelType w:val="multilevel"/>
    <w:tmpl w:val="4F8B3DCF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1CB009D"/>
    <w:multiLevelType w:val="multilevel"/>
    <w:tmpl w:val="61CB009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89B4C0E"/>
    <w:multiLevelType w:val="multilevel"/>
    <w:tmpl w:val="689B4C0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9104D77"/>
    <w:multiLevelType w:val="multilevel"/>
    <w:tmpl w:val="69104D7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B0F696A"/>
    <w:multiLevelType w:val="multilevel"/>
    <w:tmpl w:val="6B0F696A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C250B3E"/>
    <w:multiLevelType w:val="multilevel"/>
    <w:tmpl w:val="6C250B3E"/>
    <w:lvl w:ilvl="0">
      <w:start w:val="1"/>
      <w:numFmt w:val="bullet"/>
      <w:pStyle w:val="1templet"/>
      <w:lvlText w:val=""/>
      <w:lvlJc w:val="left"/>
      <w:pPr>
        <w:tabs>
          <w:tab w:val="left" w:pos="907"/>
        </w:tabs>
        <w:ind w:left="907" w:hanging="453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F436F49"/>
    <w:multiLevelType w:val="multilevel"/>
    <w:tmpl w:val="7F436F49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270310345">
    <w:abstractNumId w:val="19"/>
  </w:num>
  <w:num w:numId="2" w16cid:durableId="2044865499">
    <w:abstractNumId w:val="6"/>
  </w:num>
  <w:num w:numId="3" w16cid:durableId="2062367105">
    <w:abstractNumId w:val="10"/>
  </w:num>
  <w:num w:numId="4" w16cid:durableId="1322930241">
    <w:abstractNumId w:val="3"/>
  </w:num>
  <w:num w:numId="5" w16cid:durableId="1210142702">
    <w:abstractNumId w:val="18"/>
  </w:num>
  <w:num w:numId="6" w16cid:durableId="120804641">
    <w:abstractNumId w:val="8"/>
  </w:num>
  <w:num w:numId="7" w16cid:durableId="69692127">
    <w:abstractNumId w:val="14"/>
  </w:num>
  <w:num w:numId="8" w16cid:durableId="2043281995">
    <w:abstractNumId w:val="13"/>
  </w:num>
  <w:num w:numId="9" w16cid:durableId="748960687">
    <w:abstractNumId w:val="1"/>
  </w:num>
  <w:num w:numId="10" w16cid:durableId="2110271968">
    <w:abstractNumId w:val="12"/>
  </w:num>
  <w:num w:numId="11" w16cid:durableId="1199660592">
    <w:abstractNumId w:val="0"/>
  </w:num>
  <w:num w:numId="12" w16cid:durableId="411900444">
    <w:abstractNumId w:val="5"/>
  </w:num>
  <w:num w:numId="13" w16cid:durableId="580331502">
    <w:abstractNumId w:val="20"/>
  </w:num>
  <w:num w:numId="14" w16cid:durableId="1952854934">
    <w:abstractNumId w:val="15"/>
  </w:num>
  <w:num w:numId="15" w16cid:durableId="1604653550">
    <w:abstractNumId w:val="17"/>
  </w:num>
  <w:num w:numId="16" w16cid:durableId="2115972191">
    <w:abstractNumId w:val="16"/>
  </w:num>
  <w:num w:numId="17" w16cid:durableId="437991857">
    <w:abstractNumId w:val="4"/>
  </w:num>
  <w:num w:numId="18" w16cid:durableId="70590992">
    <w:abstractNumId w:val="11"/>
  </w:num>
  <w:num w:numId="19" w16cid:durableId="641231440">
    <w:abstractNumId w:val="9"/>
  </w:num>
  <w:num w:numId="20" w16cid:durableId="207959133">
    <w:abstractNumId w:val="2"/>
  </w:num>
  <w:num w:numId="21" w16cid:durableId="17083325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diM2NmMDVjNTRkYmY4ZDU1NWEzOTVhNGE5ZGE0MGYifQ=="/>
  </w:docVars>
  <w:rsids>
    <w:rsidRoot w:val="00215C19"/>
    <w:rsid w:val="000006BB"/>
    <w:rsid w:val="00000798"/>
    <w:rsid w:val="00001EB0"/>
    <w:rsid w:val="00003C20"/>
    <w:rsid w:val="000042D2"/>
    <w:rsid w:val="00007C31"/>
    <w:rsid w:val="000103FC"/>
    <w:rsid w:val="000117E3"/>
    <w:rsid w:val="000159B4"/>
    <w:rsid w:val="00016556"/>
    <w:rsid w:val="00016D5D"/>
    <w:rsid w:val="00017622"/>
    <w:rsid w:val="000210D7"/>
    <w:rsid w:val="00022F32"/>
    <w:rsid w:val="00024B93"/>
    <w:rsid w:val="000268B7"/>
    <w:rsid w:val="00026FC9"/>
    <w:rsid w:val="00027F18"/>
    <w:rsid w:val="000327FD"/>
    <w:rsid w:val="00033ED0"/>
    <w:rsid w:val="000355ED"/>
    <w:rsid w:val="0003659F"/>
    <w:rsid w:val="0003797F"/>
    <w:rsid w:val="00041FA9"/>
    <w:rsid w:val="00042060"/>
    <w:rsid w:val="000424A0"/>
    <w:rsid w:val="000425A8"/>
    <w:rsid w:val="00042BEE"/>
    <w:rsid w:val="00042F24"/>
    <w:rsid w:val="0004398D"/>
    <w:rsid w:val="00044BD0"/>
    <w:rsid w:val="00045067"/>
    <w:rsid w:val="00045BA2"/>
    <w:rsid w:val="00047DAC"/>
    <w:rsid w:val="00050103"/>
    <w:rsid w:val="0005078E"/>
    <w:rsid w:val="0005166B"/>
    <w:rsid w:val="00054016"/>
    <w:rsid w:val="000548D7"/>
    <w:rsid w:val="00054E17"/>
    <w:rsid w:val="0005526F"/>
    <w:rsid w:val="000556D2"/>
    <w:rsid w:val="00055CAE"/>
    <w:rsid w:val="00056123"/>
    <w:rsid w:val="0005653D"/>
    <w:rsid w:val="000575A7"/>
    <w:rsid w:val="00057EB2"/>
    <w:rsid w:val="000602F2"/>
    <w:rsid w:val="000623EA"/>
    <w:rsid w:val="00062DB0"/>
    <w:rsid w:val="00062DC0"/>
    <w:rsid w:val="000658DA"/>
    <w:rsid w:val="00066AC2"/>
    <w:rsid w:val="000713EB"/>
    <w:rsid w:val="00072A75"/>
    <w:rsid w:val="00072FB7"/>
    <w:rsid w:val="00074669"/>
    <w:rsid w:val="00074A75"/>
    <w:rsid w:val="0007613E"/>
    <w:rsid w:val="00076BDC"/>
    <w:rsid w:val="0008086C"/>
    <w:rsid w:val="00080942"/>
    <w:rsid w:val="0008131A"/>
    <w:rsid w:val="00082571"/>
    <w:rsid w:val="00083340"/>
    <w:rsid w:val="00083718"/>
    <w:rsid w:val="00084108"/>
    <w:rsid w:val="00084BFE"/>
    <w:rsid w:val="00086B40"/>
    <w:rsid w:val="000900F3"/>
    <w:rsid w:val="00090AF8"/>
    <w:rsid w:val="0009166C"/>
    <w:rsid w:val="00093F45"/>
    <w:rsid w:val="000941F5"/>
    <w:rsid w:val="00095527"/>
    <w:rsid w:val="000956ED"/>
    <w:rsid w:val="000965E7"/>
    <w:rsid w:val="00096A83"/>
    <w:rsid w:val="00096BDD"/>
    <w:rsid w:val="000A19C8"/>
    <w:rsid w:val="000A2927"/>
    <w:rsid w:val="000A29BC"/>
    <w:rsid w:val="000A345B"/>
    <w:rsid w:val="000A3D18"/>
    <w:rsid w:val="000A43C1"/>
    <w:rsid w:val="000A5407"/>
    <w:rsid w:val="000B0B68"/>
    <w:rsid w:val="000B2017"/>
    <w:rsid w:val="000B30F3"/>
    <w:rsid w:val="000B4A3F"/>
    <w:rsid w:val="000B50B7"/>
    <w:rsid w:val="000B64E1"/>
    <w:rsid w:val="000B6505"/>
    <w:rsid w:val="000B7ADC"/>
    <w:rsid w:val="000C0913"/>
    <w:rsid w:val="000C1111"/>
    <w:rsid w:val="000C2A1F"/>
    <w:rsid w:val="000C36E9"/>
    <w:rsid w:val="000C3F3E"/>
    <w:rsid w:val="000C3FEF"/>
    <w:rsid w:val="000C60CF"/>
    <w:rsid w:val="000C7501"/>
    <w:rsid w:val="000D01B9"/>
    <w:rsid w:val="000D14A5"/>
    <w:rsid w:val="000D1F10"/>
    <w:rsid w:val="000D2CDC"/>
    <w:rsid w:val="000D3288"/>
    <w:rsid w:val="000D3DC0"/>
    <w:rsid w:val="000D5BA6"/>
    <w:rsid w:val="000E0001"/>
    <w:rsid w:val="000E300D"/>
    <w:rsid w:val="000E4CF9"/>
    <w:rsid w:val="000F045C"/>
    <w:rsid w:val="000F0617"/>
    <w:rsid w:val="000F1B46"/>
    <w:rsid w:val="000F255F"/>
    <w:rsid w:val="000F2A92"/>
    <w:rsid w:val="000F43AF"/>
    <w:rsid w:val="000F5EAB"/>
    <w:rsid w:val="000F63AE"/>
    <w:rsid w:val="000F6CEC"/>
    <w:rsid w:val="000F7301"/>
    <w:rsid w:val="0010043B"/>
    <w:rsid w:val="00100E7E"/>
    <w:rsid w:val="0010293D"/>
    <w:rsid w:val="001048C3"/>
    <w:rsid w:val="00105C12"/>
    <w:rsid w:val="00105F0F"/>
    <w:rsid w:val="00107953"/>
    <w:rsid w:val="00107C4B"/>
    <w:rsid w:val="00107EEF"/>
    <w:rsid w:val="0011313A"/>
    <w:rsid w:val="00113F8A"/>
    <w:rsid w:val="00114855"/>
    <w:rsid w:val="00115805"/>
    <w:rsid w:val="001170AA"/>
    <w:rsid w:val="001173DC"/>
    <w:rsid w:val="00117DD1"/>
    <w:rsid w:val="00121802"/>
    <w:rsid w:val="00121A31"/>
    <w:rsid w:val="001226E6"/>
    <w:rsid w:val="00125A19"/>
    <w:rsid w:val="00127D8F"/>
    <w:rsid w:val="001304A4"/>
    <w:rsid w:val="00130DA6"/>
    <w:rsid w:val="00131D34"/>
    <w:rsid w:val="00133E23"/>
    <w:rsid w:val="0013545D"/>
    <w:rsid w:val="00135E96"/>
    <w:rsid w:val="0013616C"/>
    <w:rsid w:val="001361DE"/>
    <w:rsid w:val="0013719D"/>
    <w:rsid w:val="0014244E"/>
    <w:rsid w:val="001430B6"/>
    <w:rsid w:val="00143268"/>
    <w:rsid w:val="0014353C"/>
    <w:rsid w:val="00145EC0"/>
    <w:rsid w:val="0014748D"/>
    <w:rsid w:val="00147D95"/>
    <w:rsid w:val="00147F8B"/>
    <w:rsid w:val="00150172"/>
    <w:rsid w:val="001529F5"/>
    <w:rsid w:val="00153908"/>
    <w:rsid w:val="00155A5A"/>
    <w:rsid w:val="00156354"/>
    <w:rsid w:val="00157FC3"/>
    <w:rsid w:val="00160DF0"/>
    <w:rsid w:val="00160FB7"/>
    <w:rsid w:val="0016248A"/>
    <w:rsid w:val="001638BB"/>
    <w:rsid w:val="00163A71"/>
    <w:rsid w:val="0016457B"/>
    <w:rsid w:val="001652FB"/>
    <w:rsid w:val="001656C3"/>
    <w:rsid w:val="00165DCA"/>
    <w:rsid w:val="00166136"/>
    <w:rsid w:val="001665BE"/>
    <w:rsid w:val="00167B6E"/>
    <w:rsid w:val="00167C13"/>
    <w:rsid w:val="00167D3C"/>
    <w:rsid w:val="0017065A"/>
    <w:rsid w:val="00170D75"/>
    <w:rsid w:val="00171094"/>
    <w:rsid w:val="00171BE8"/>
    <w:rsid w:val="00173D20"/>
    <w:rsid w:val="0017471E"/>
    <w:rsid w:val="00175447"/>
    <w:rsid w:val="00176B9E"/>
    <w:rsid w:val="00180ACF"/>
    <w:rsid w:val="001815CB"/>
    <w:rsid w:val="001840D4"/>
    <w:rsid w:val="00184840"/>
    <w:rsid w:val="001856FD"/>
    <w:rsid w:val="0019061D"/>
    <w:rsid w:val="00192188"/>
    <w:rsid w:val="00193385"/>
    <w:rsid w:val="001935DD"/>
    <w:rsid w:val="00194021"/>
    <w:rsid w:val="00194553"/>
    <w:rsid w:val="00196013"/>
    <w:rsid w:val="00196A79"/>
    <w:rsid w:val="001979EC"/>
    <w:rsid w:val="001A130A"/>
    <w:rsid w:val="001A29F8"/>
    <w:rsid w:val="001A3106"/>
    <w:rsid w:val="001A5DBA"/>
    <w:rsid w:val="001A776C"/>
    <w:rsid w:val="001A7BAC"/>
    <w:rsid w:val="001B0E6D"/>
    <w:rsid w:val="001B2FA0"/>
    <w:rsid w:val="001B3300"/>
    <w:rsid w:val="001B3D27"/>
    <w:rsid w:val="001B4811"/>
    <w:rsid w:val="001B48EF"/>
    <w:rsid w:val="001B5296"/>
    <w:rsid w:val="001B6E91"/>
    <w:rsid w:val="001B73EA"/>
    <w:rsid w:val="001B7434"/>
    <w:rsid w:val="001B769F"/>
    <w:rsid w:val="001C0179"/>
    <w:rsid w:val="001C0F91"/>
    <w:rsid w:val="001C25A9"/>
    <w:rsid w:val="001C2E16"/>
    <w:rsid w:val="001C4C40"/>
    <w:rsid w:val="001C4CBC"/>
    <w:rsid w:val="001C525B"/>
    <w:rsid w:val="001D0EF9"/>
    <w:rsid w:val="001D1FBF"/>
    <w:rsid w:val="001D4F00"/>
    <w:rsid w:val="001D641B"/>
    <w:rsid w:val="001D6726"/>
    <w:rsid w:val="001D709B"/>
    <w:rsid w:val="001E0F64"/>
    <w:rsid w:val="001E100E"/>
    <w:rsid w:val="001E2264"/>
    <w:rsid w:val="001E4258"/>
    <w:rsid w:val="001E4DA8"/>
    <w:rsid w:val="001E5BBC"/>
    <w:rsid w:val="001F4015"/>
    <w:rsid w:val="001F52A2"/>
    <w:rsid w:val="001F54C1"/>
    <w:rsid w:val="001F5672"/>
    <w:rsid w:val="001F5BB9"/>
    <w:rsid w:val="001F73D3"/>
    <w:rsid w:val="001F7733"/>
    <w:rsid w:val="00202603"/>
    <w:rsid w:val="002027D3"/>
    <w:rsid w:val="00202C5F"/>
    <w:rsid w:val="00203204"/>
    <w:rsid w:val="0020334B"/>
    <w:rsid w:val="002051F7"/>
    <w:rsid w:val="00205A48"/>
    <w:rsid w:val="00205E1D"/>
    <w:rsid w:val="0020662A"/>
    <w:rsid w:val="00206E1A"/>
    <w:rsid w:val="00207344"/>
    <w:rsid w:val="002104EE"/>
    <w:rsid w:val="0021104D"/>
    <w:rsid w:val="00211E2F"/>
    <w:rsid w:val="0021233F"/>
    <w:rsid w:val="00212FA7"/>
    <w:rsid w:val="00214FC3"/>
    <w:rsid w:val="00215C19"/>
    <w:rsid w:val="002163ED"/>
    <w:rsid w:val="00216592"/>
    <w:rsid w:val="00216AEF"/>
    <w:rsid w:val="00216E98"/>
    <w:rsid w:val="0021782D"/>
    <w:rsid w:val="00220082"/>
    <w:rsid w:val="002223C9"/>
    <w:rsid w:val="00222DB0"/>
    <w:rsid w:val="002234BA"/>
    <w:rsid w:val="00223E15"/>
    <w:rsid w:val="00224910"/>
    <w:rsid w:val="002249A3"/>
    <w:rsid w:val="00224CFC"/>
    <w:rsid w:val="00224FFC"/>
    <w:rsid w:val="00225AF8"/>
    <w:rsid w:val="002263B0"/>
    <w:rsid w:val="002274CD"/>
    <w:rsid w:val="002275D1"/>
    <w:rsid w:val="00230C47"/>
    <w:rsid w:val="002320A3"/>
    <w:rsid w:val="0023262E"/>
    <w:rsid w:val="00232826"/>
    <w:rsid w:val="002336E0"/>
    <w:rsid w:val="00233A93"/>
    <w:rsid w:val="00233D17"/>
    <w:rsid w:val="00233E28"/>
    <w:rsid w:val="00233EA8"/>
    <w:rsid w:val="002344AB"/>
    <w:rsid w:val="0023468F"/>
    <w:rsid w:val="002348A7"/>
    <w:rsid w:val="002353AD"/>
    <w:rsid w:val="002372CD"/>
    <w:rsid w:val="00237733"/>
    <w:rsid w:val="00237C00"/>
    <w:rsid w:val="0024079F"/>
    <w:rsid w:val="00240EF3"/>
    <w:rsid w:val="0024111A"/>
    <w:rsid w:val="00241DE7"/>
    <w:rsid w:val="00242876"/>
    <w:rsid w:val="00243D18"/>
    <w:rsid w:val="00244087"/>
    <w:rsid w:val="002453BF"/>
    <w:rsid w:val="002472ED"/>
    <w:rsid w:val="002478BC"/>
    <w:rsid w:val="00247D73"/>
    <w:rsid w:val="002500B1"/>
    <w:rsid w:val="002500BD"/>
    <w:rsid w:val="00251185"/>
    <w:rsid w:val="00251CA4"/>
    <w:rsid w:val="002532CF"/>
    <w:rsid w:val="00253686"/>
    <w:rsid w:val="00254534"/>
    <w:rsid w:val="00254F4B"/>
    <w:rsid w:val="002551E0"/>
    <w:rsid w:val="00255A7E"/>
    <w:rsid w:val="00257717"/>
    <w:rsid w:val="00261581"/>
    <w:rsid w:val="00261795"/>
    <w:rsid w:val="0026194B"/>
    <w:rsid w:val="002625DA"/>
    <w:rsid w:val="002626F4"/>
    <w:rsid w:val="0026319F"/>
    <w:rsid w:val="00267219"/>
    <w:rsid w:val="0026756A"/>
    <w:rsid w:val="002679B2"/>
    <w:rsid w:val="002736C2"/>
    <w:rsid w:val="002737C2"/>
    <w:rsid w:val="00273855"/>
    <w:rsid w:val="00273AD2"/>
    <w:rsid w:val="00273CFF"/>
    <w:rsid w:val="00275B8B"/>
    <w:rsid w:val="00277947"/>
    <w:rsid w:val="0027794B"/>
    <w:rsid w:val="00277B27"/>
    <w:rsid w:val="00283EE8"/>
    <w:rsid w:val="00284999"/>
    <w:rsid w:val="0028529E"/>
    <w:rsid w:val="00286D49"/>
    <w:rsid w:val="00286FED"/>
    <w:rsid w:val="002874CF"/>
    <w:rsid w:val="00287ABB"/>
    <w:rsid w:val="00290E7C"/>
    <w:rsid w:val="00291656"/>
    <w:rsid w:val="0029177E"/>
    <w:rsid w:val="00293155"/>
    <w:rsid w:val="00296A1C"/>
    <w:rsid w:val="00297A45"/>
    <w:rsid w:val="002A02E1"/>
    <w:rsid w:val="002A051F"/>
    <w:rsid w:val="002A096E"/>
    <w:rsid w:val="002A1357"/>
    <w:rsid w:val="002A2AE9"/>
    <w:rsid w:val="002A3D53"/>
    <w:rsid w:val="002A4044"/>
    <w:rsid w:val="002A4075"/>
    <w:rsid w:val="002A434D"/>
    <w:rsid w:val="002A48FF"/>
    <w:rsid w:val="002A530D"/>
    <w:rsid w:val="002A5847"/>
    <w:rsid w:val="002A5B50"/>
    <w:rsid w:val="002A7191"/>
    <w:rsid w:val="002A7AA8"/>
    <w:rsid w:val="002A7DC4"/>
    <w:rsid w:val="002B078A"/>
    <w:rsid w:val="002B2553"/>
    <w:rsid w:val="002B4A7F"/>
    <w:rsid w:val="002B5908"/>
    <w:rsid w:val="002B67FA"/>
    <w:rsid w:val="002B6BF6"/>
    <w:rsid w:val="002C04E4"/>
    <w:rsid w:val="002C109F"/>
    <w:rsid w:val="002C13C8"/>
    <w:rsid w:val="002C3F51"/>
    <w:rsid w:val="002C4163"/>
    <w:rsid w:val="002C4C4F"/>
    <w:rsid w:val="002C55A6"/>
    <w:rsid w:val="002D1A58"/>
    <w:rsid w:val="002D344C"/>
    <w:rsid w:val="002D4644"/>
    <w:rsid w:val="002D569B"/>
    <w:rsid w:val="002D639E"/>
    <w:rsid w:val="002D6823"/>
    <w:rsid w:val="002E178A"/>
    <w:rsid w:val="002E1CDB"/>
    <w:rsid w:val="002E4364"/>
    <w:rsid w:val="002E4968"/>
    <w:rsid w:val="002E5E73"/>
    <w:rsid w:val="002E6E0F"/>
    <w:rsid w:val="002E7B80"/>
    <w:rsid w:val="002F00AA"/>
    <w:rsid w:val="002F0294"/>
    <w:rsid w:val="002F06FC"/>
    <w:rsid w:val="002F214B"/>
    <w:rsid w:val="002F21BF"/>
    <w:rsid w:val="002F288F"/>
    <w:rsid w:val="002F6780"/>
    <w:rsid w:val="002F73BC"/>
    <w:rsid w:val="002F78FD"/>
    <w:rsid w:val="003008F2"/>
    <w:rsid w:val="003011EC"/>
    <w:rsid w:val="00301C8C"/>
    <w:rsid w:val="00302210"/>
    <w:rsid w:val="003028AB"/>
    <w:rsid w:val="003029D9"/>
    <w:rsid w:val="00302B7D"/>
    <w:rsid w:val="003033BA"/>
    <w:rsid w:val="00305560"/>
    <w:rsid w:val="00305A86"/>
    <w:rsid w:val="00311894"/>
    <w:rsid w:val="00313891"/>
    <w:rsid w:val="00317879"/>
    <w:rsid w:val="00320B6A"/>
    <w:rsid w:val="00320C18"/>
    <w:rsid w:val="00320F60"/>
    <w:rsid w:val="00320F86"/>
    <w:rsid w:val="00321140"/>
    <w:rsid w:val="00323758"/>
    <w:rsid w:val="00325BB1"/>
    <w:rsid w:val="00326371"/>
    <w:rsid w:val="003269E3"/>
    <w:rsid w:val="00326A54"/>
    <w:rsid w:val="00326E13"/>
    <w:rsid w:val="0033083D"/>
    <w:rsid w:val="0033146F"/>
    <w:rsid w:val="00331959"/>
    <w:rsid w:val="00332E41"/>
    <w:rsid w:val="00333B26"/>
    <w:rsid w:val="00334031"/>
    <w:rsid w:val="00334F22"/>
    <w:rsid w:val="0033577A"/>
    <w:rsid w:val="0033600D"/>
    <w:rsid w:val="0033683B"/>
    <w:rsid w:val="00336DAA"/>
    <w:rsid w:val="003416A6"/>
    <w:rsid w:val="003424F9"/>
    <w:rsid w:val="003428EA"/>
    <w:rsid w:val="003444AA"/>
    <w:rsid w:val="00344609"/>
    <w:rsid w:val="0034462F"/>
    <w:rsid w:val="00344EA8"/>
    <w:rsid w:val="003451BD"/>
    <w:rsid w:val="00345B22"/>
    <w:rsid w:val="003469E8"/>
    <w:rsid w:val="00347E3E"/>
    <w:rsid w:val="003507DA"/>
    <w:rsid w:val="00351510"/>
    <w:rsid w:val="003515A2"/>
    <w:rsid w:val="00352BD4"/>
    <w:rsid w:val="003545C0"/>
    <w:rsid w:val="00354908"/>
    <w:rsid w:val="00355313"/>
    <w:rsid w:val="003569C7"/>
    <w:rsid w:val="00356EAD"/>
    <w:rsid w:val="00361B61"/>
    <w:rsid w:val="00362666"/>
    <w:rsid w:val="00362926"/>
    <w:rsid w:val="00364041"/>
    <w:rsid w:val="00364184"/>
    <w:rsid w:val="00364F68"/>
    <w:rsid w:val="00367859"/>
    <w:rsid w:val="00367DCE"/>
    <w:rsid w:val="00370551"/>
    <w:rsid w:val="0037055E"/>
    <w:rsid w:val="00370696"/>
    <w:rsid w:val="00371583"/>
    <w:rsid w:val="00371753"/>
    <w:rsid w:val="00373A80"/>
    <w:rsid w:val="00373D5B"/>
    <w:rsid w:val="00374001"/>
    <w:rsid w:val="003742C0"/>
    <w:rsid w:val="00374F47"/>
    <w:rsid w:val="003769D5"/>
    <w:rsid w:val="00376E95"/>
    <w:rsid w:val="003806F4"/>
    <w:rsid w:val="003818C1"/>
    <w:rsid w:val="00382091"/>
    <w:rsid w:val="003820D8"/>
    <w:rsid w:val="00382153"/>
    <w:rsid w:val="00384EC1"/>
    <w:rsid w:val="00385C64"/>
    <w:rsid w:val="00385F5B"/>
    <w:rsid w:val="00387FF1"/>
    <w:rsid w:val="00390803"/>
    <w:rsid w:val="00391014"/>
    <w:rsid w:val="00391631"/>
    <w:rsid w:val="003927A7"/>
    <w:rsid w:val="00392E5E"/>
    <w:rsid w:val="00393994"/>
    <w:rsid w:val="00394AAD"/>
    <w:rsid w:val="0039523A"/>
    <w:rsid w:val="00395D4C"/>
    <w:rsid w:val="00396003"/>
    <w:rsid w:val="00396DA8"/>
    <w:rsid w:val="00397163"/>
    <w:rsid w:val="003977D5"/>
    <w:rsid w:val="003A11E4"/>
    <w:rsid w:val="003A1464"/>
    <w:rsid w:val="003A18CC"/>
    <w:rsid w:val="003A4286"/>
    <w:rsid w:val="003A440A"/>
    <w:rsid w:val="003A5F56"/>
    <w:rsid w:val="003A5F9C"/>
    <w:rsid w:val="003A7A56"/>
    <w:rsid w:val="003B03CE"/>
    <w:rsid w:val="003B1E55"/>
    <w:rsid w:val="003B23BF"/>
    <w:rsid w:val="003B25E4"/>
    <w:rsid w:val="003B2973"/>
    <w:rsid w:val="003B2A4A"/>
    <w:rsid w:val="003B2EA9"/>
    <w:rsid w:val="003B32B9"/>
    <w:rsid w:val="003B40C6"/>
    <w:rsid w:val="003B4EEB"/>
    <w:rsid w:val="003B6641"/>
    <w:rsid w:val="003B7711"/>
    <w:rsid w:val="003B79E0"/>
    <w:rsid w:val="003C0C15"/>
    <w:rsid w:val="003C2B4B"/>
    <w:rsid w:val="003C34FF"/>
    <w:rsid w:val="003C3F7F"/>
    <w:rsid w:val="003C5152"/>
    <w:rsid w:val="003C5DB4"/>
    <w:rsid w:val="003C6524"/>
    <w:rsid w:val="003D00E6"/>
    <w:rsid w:val="003D0FF4"/>
    <w:rsid w:val="003D3025"/>
    <w:rsid w:val="003D30F6"/>
    <w:rsid w:val="003D391A"/>
    <w:rsid w:val="003D3D8B"/>
    <w:rsid w:val="003D5CA8"/>
    <w:rsid w:val="003D5DC3"/>
    <w:rsid w:val="003D5E1B"/>
    <w:rsid w:val="003D6AEE"/>
    <w:rsid w:val="003D6B8B"/>
    <w:rsid w:val="003D6FFC"/>
    <w:rsid w:val="003D76D8"/>
    <w:rsid w:val="003E053B"/>
    <w:rsid w:val="003E51B1"/>
    <w:rsid w:val="003E55B9"/>
    <w:rsid w:val="003E6B80"/>
    <w:rsid w:val="003F0DAE"/>
    <w:rsid w:val="003F0E70"/>
    <w:rsid w:val="003F13AD"/>
    <w:rsid w:val="003F1E51"/>
    <w:rsid w:val="003F2675"/>
    <w:rsid w:val="003F29B8"/>
    <w:rsid w:val="003F5D37"/>
    <w:rsid w:val="003F72E7"/>
    <w:rsid w:val="003F738B"/>
    <w:rsid w:val="00400BE4"/>
    <w:rsid w:val="004021F4"/>
    <w:rsid w:val="00402823"/>
    <w:rsid w:val="00403A72"/>
    <w:rsid w:val="00403D0F"/>
    <w:rsid w:val="00407637"/>
    <w:rsid w:val="00410098"/>
    <w:rsid w:val="0041010E"/>
    <w:rsid w:val="004112F0"/>
    <w:rsid w:val="0041228D"/>
    <w:rsid w:val="00412ECA"/>
    <w:rsid w:val="00414D53"/>
    <w:rsid w:val="00415ABC"/>
    <w:rsid w:val="00416F1B"/>
    <w:rsid w:val="00420787"/>
    <w:rsid w:val="00420C42"/>
    <w:rsid w:val="00421396"/>
    <w:rsid w:val="0042150D"/>
    <w:rsid w:val="00422264"/>
    <w:rsid w:val="00422B8B"/>
    <w:rsid w:val="00422D72"/>
    <w:rsid w:val="004233A0"/>
    <w:rsid w:val="00425028"/>
    <w:rsid w:val="00425EDF"/>
    <w:rsid w:val="00426429"/>
    <w:rsid w:val="0042746D"/>
    <w:rsid w:val="00427821"/>
    <w:rsid w:val="00432BD3"/>
    <w:rsid w:val="00432F10"/>
    <w:rsid w:val="00432F1C"/>
    <w:rsid w:val="0043311E"/>
    <w:rsid w:val="0043356B"/>
    <w:rsid w:val="00434032"/>
    <w:rsid w:val="00435187"/>
    <w:rsid w:val="004360F3"/>
    <w:rsid w:val="00436113"/>
    <w:rsid w:val="0044096B"/>
    <w:rsid w:val="00440E1B"/>
    <w:rsid w:val="00441565"/>
    <w:rsid w:val="0044374C"/>
    <w:rsid w:val="00443811"/>
    <w:rsid w:val="00443882"/>
    <w:rsid w:val="00445366"/>
    <w:rsid w:val="00445BF6"/>
    <w:rsid w:val="00446E5F"/>
    <w:rsid w:val="00447162"/>
    <w:rsid w:val="00447D16"/>
    <w:rsid w:val="00447F32"/>
    <w:rsid w:val="00451633"/>
    <w:rsid w:val="004526ED"/>
    <w:rsid w:val="00453190"/>
    <w:rsid w:val="00453BD1"/>
    <w:rsid w:val="00453D7A"/>
    <w:rsid w:val="00454324"/>
    <w:rsid w:val="0045553D"/>
    <w:rsid w:val="00455E20"/>
    <w:rsid w:val="00456337"/>
    <w:rsid w:val="00456465"/>
    <w:rsid w:val="00456FD2"/>
    <w:rsid w:val="00460363"/>
    <w:rsid w:val="004616D8"/>
    <w:rsid w:val="00463E25"/>
    <w:rsid w:val="004640B8"/>
    <w:rsid w:val="00466583"/>
    <w:rsid w:val="004665CD"/>
    <w:rsid w:val="00466A41"/>
    <w:rsid w:val="00467C5F"/>
    <w:rsid w:val="00472AF2"/>
    <w:rsid w:val="00472C7F"/>
    <w:rsid w:val="00474203"/>
    <w:rsid w:val="00474430"/>
    <w:rsid w:val="004752AA"/>
    <w:rsid w:val="0047648C"/>
    <w:rsid w:val="00476B02"/>
    <w:rsid w:val="00476B2F"/>
    <w:rsid w:val="00480271"/>
    <w:rsid w:val="0048070C"/>
    <w:rsid w:val="00480AC1"/>
    <w:rsid w:val="0048131D"/>
    <w:rsid w:val="004813C0"/>
    <w:rsid w:val="00481BAD"/>
    <w:rsid w:val="0048263C"/>
    <w:rsid w:val="004833FB"/>
    <w:rsid w:val="00483B85"/>
    <w:rsid w:val="00485E1C"/>
    <w:rsid w:val="00487164"/>
    <w:rsid w:val="0049038C"/>
    <w:rsid w:val="00492038"/>
    <w:rsid w:val="0049582B"/>
    <w:rsid w:val="004A05D3"/>
    <w:rsid w:val="004A23C6"/>
    <w:rsid w:val="004A54F8"/>
    <w:rsid w:val="004A55DC"/>
    <w:rsid w:val="004A5BB2"/>
    <w:rsid w:val="004A7117"/>
    <w:rsid w:val="004A7C43"/>
    <w:rsid w:val="004B04FE"/>
    <w:rsid w:val="004B1310"/>
    <w:rsid w:val="004B23DD"/>
    <w:rsid w:val="004B28EA"/>
    <w:rsid w:val="004B4EB6"/>
    <w:rsid w:val="004B5A01"/>
    <w:rsid w:val="004B5C8F"/>
    <w:rsid w:val="004B5CEA"/>
    <w:rsid w:val="004B653C"/>
    <w:rsid w:val="004C01BB"/>
    <w:rsid w:val="004C0708"/>
    <w:rsid w:val="004C0D8A"/>
    <w:rsid w:val="004C194C"/>
    <w:rsid w:val="004C284E"/>
    <w:rsid w:val="004C3F4B"/>
    <w:rsid w:val="004C4612"/>
    <w:rsid w:val="004C5B3F"/>
    <w:rsid w:val="004C6362"/>
    <w:rsid w:val="004D25D5"/>
    <w:rsid w:val="004D26A9"/>
    <w:rsid w:val="004D28CE"/>
    <w:rsid w:val="004D2CD0"/>
    <w:rsid w:val="004D2E23"/>
    <w:rsid w:val="004D30C5"/>
    <w:rsid w:val="004D3762"/>
    <w:rsid w:val="004D3D33"/>
    <w:rsid w:val="004D46CF"/>
    <w:rsid w:val="004D55CC"/>
    <w:rsid w:val="004D572B"/>
    <w:rsid w:val="004D59F8"/>
    <w:rsid w:val="004D64FE"/>
    <w:rsid w:val="004D70EC"/>
    <w:rsid w:val="004E0742"/>
    <w:rsid w:val="004E1173"/>
    <w:rsid w:val="004E16E1"/>
    <w:rsid w:val="004E24EC"/>
    <w:rsid w:val="004E2ADA"/>
    <w:rsid w:val="004E43B0"/>
    <w:rsid w:val="004E68AF"/>
    <w:rsid w:val="004E7441"/>
    <w:rsid w:val="004F0345"/>
    <w:rsid w:val="004F06DA"/>
    <w:rsid w:val="004F2FC2"/>
    <w:rsid w:val="004F30E9"/>
    <w:rsid w:val="004F3CAC"/>
    <w:rsid w:val="004F41B8"/>
    <w:rsid w:val="004F4463"/>
    <w:rsid w:val="004F7FA1"/>
    <w:rsid w:val="005000DF"/>
    <w:rsid w:val="0050061B"/>
    <w:rsid w:val="00501AFC"/>
    <w:rsid w:val="00503092"/>
    <w:rsid w:val="005103E2"/>
    <w:rsid w:val="00510530"/>
    <w:rsid w:val="005107D5"/>
    <w:rsid w:val="005109F4"/>
    <w:rsid w:val="00512284"/>
    <w:rsid w:val="005127CA"/>
    <w:rsid w:val="00513994"/>
    <w:rsid w:val="00513B25"/>
    <w:rsid w:val="00514E42"/>
    <w:rsid w:val="00526010"/>
    <w:rsid w:val="00526FB5"/>
    <w:rsid w:val="00530275"/>
    <w:rsid w:val="00530343"/>
    <w:rsid w:val="0053079B"/>
    <w:rsid w:val="00530C55"/>
    <w:rsid w:val="00532F58"/>
    <w:rsid w:val="005334D2"/>
    <w:rsid w:val="005346C8"/>
    <w:rsid w:val="00535625"/>
    <w:rsid w:val="00536035"/>
    <w:rsid w:val="00536111"/>
    <w:rsid w:val="00536C46"/>
    <w:rsid w:val="00537163"/>
    <w:rsid w:val="005379EE"/>
    <w:rsid w:val="00540B89"/>
    <w:rsid w:val="0054242F"/>
    <w:rsid w:val="00542A97"/>
    <w:rsid w:val="0054522B"/>
    <w:rsid w:val="00545C40"/>
    <w:rsid w:val="00546A0B"/>
    <w:rsid w:val="00546AB9"/>
    <w:rsid w:val="00550AB0"/>
    <w:rsid w:val="00552AD4"/>
    <w:rsid w:val="0055454F"/>
    <w:rsid w:val="005549FD"/>
    <w:rsid w:val="005556CB"/>
    <w:rsid w:val="00557F0E"/>
    <w:rsid w:val="00560613"/>
    <w:rsid w:val="005609E6"/>
    <w:rsid w:val="00560B98"/>
    <w:rsid w:val="005610B1"/>
    <w:rsid w:val="00561665"/>
    <w:rsid w:val="00561875"/>
    <w:rsid w:val="00562637"/>
    <w:rsid w:val="005628B5"/>
    <w:rsid w:val="00562DEF"/>
    <w:rsid w:val="00563DFD"/>
    <w:rsid w:val="00565208"/>
    <w:rsid w:val="00566124"/>
    <w:rsid w:val="00567208"/>
    <w:rsid w:val="0057085A"/>
    <w:rsid w:val="00570879"/>
    <w:rsid w:val="00570BDB"/>
    <w:rsid w:val="00571AAD"/>
    <w:rsid w:val="00571F7D"/>
    <w:rsid w:val="00572EAC"/>
    <w:rsid w:val="0057353C"/>
    <w:rsid w:val="00573B14"/>
    <w:rsid w:val="00573D56"/>
    <w:rsid w:val="0057443C"/>
    <w:rsid w:val="005747A0"/>
    <w:rsid w:val="00574CCD"/>
    <w:rsid w:val="0057663E"/>
    <w:rsid w:val="00576A2F"/>
    <w:rsid w:val="00577413"/>
    <w:rsid w:val="005774B8"/>
    <w:rsid w:val="005801F3"/>
    <w:rsid w:val="00582763"/>
    <w:rsid w:val="00582F99"/>
    <w:rsid w:val="0058346A"/>
    <w:rsid w:val="005842A0"/>
    <w:rsid w:val="00584450"/>
    <w:rsid w:val="005850B2"/>
    <w:rsid w:val="005877D9"/>
    <w:rsid w:val="0059186B"/>
    <w:rsid w:val="00591F65"/>
    <w:rsid w:val="005943CB"/>
    <w:rsid w:val="00595B64"/>
    <w:rsid w:val="005A332D"/>
    <w:rsid w:val="005A4E44"/>
    <w:rsid w:val="005A6E94"/>
    <w:rsid w:val="005A7214"/>
    <w:rsid w:val="005A7995"/>
    <w:rsid w:val="005A7AB1"/>
    <w:rsid w:val="005B0732"/>
    <w:rsid w:val="005B0947"/>
    <w:rsid w:val="005B0BB3"/>
    <w:rsid w:val="005B1020"/>
    <w:rsid w:val="005B1128"/>
    <w:rsid w:val="005B271E"/>
    <w:rsid w:val="005B4253"/>
    <w:rsid w:val="005B5F11"/>
    <w:rsid w:val="005B6CCB"/>
    <w:rsid w:val="005B7304"/>
    <w:rsid w:val="005B7B03"/>
    <w:rsid w:val="005C013C"/>
    <w:rsid w:val="005C059E"/>
    <w:rsid w:val="005C2181"/>
    <w:rsid w:val="005C29DA"/>
    <w:rsid w:val="005C3C4E"/>
    <w:rsid w:val="005C4E7F"/>
    <w:rsid w:val="005C57AF"/>
    <w:rsid w:val="005C7A42"/>
    <w:rsid w:val="005D18B6"/>
    <w:rsid w:val="005D208F"/>
    <w:rsid w:val="005D21AB"/>
    <w:rsid w:val="005D2585"/>
    <w:rsid w:val="005D28B5"/>
    <w:rsid w:val="005D35E9"/>
    <w:rsid w:val="005D3D5A"/>
    <w:rsid w:val="005D44C4"/>
    <w:rsid w:val="005D46BE"/>
    <w:rsid w:val="005D5B03"/>
    <w:rsid w:val="005D5D8B"/>
    <w:rsid w:val="005D5FA3"/>
    <w:rsid w:val="005D62F3"/>
    <w:rsid w:val="005D6C5E"/>
    <w:rsid w:val="005D6CF6"/>
    <w:rsid w:val="005D71DF"/>
    <w:rsid w:val="005E03D2"/>
    <w:rsid w:val="005E1D33"/>
    <w:rsid w:val="005E1E9F"/>
    <w:rsid w:val="005E3315"/>
    <w:rsid w:val="005E3370"/>
    <w:rsid w:val="005E3E59"/>
    <w:rsid w:val="005E561B"/>
    <w:rsid w:val="005E721D"/>
    <w:rsid w:val="005E7736"/>
    <w:rsid w:val="005F02DF"/>
    <w:rsid w:val="005F1BC0"/>
    <w:rsid w:val="005F4C26"/>
    <w:rsid w:val="005F5290"/>
    <w:rsid w:val="005F667C"/>
    <w:rsid w:val="005F668E"/>
    <w:rsid w:val="005F6F3D"/>
    <w:rsid w:val="006030B7"/>
    <w:rsid w:val="00605BFF"/>
    <w:rsid w:val="0061284B"/>
    <w:rsid w:val="00612B39"/>
    <w:rsid w:val="00615C27"/>
    <w:rsid w:val="00617416"/>
    <w:rsid w:val="00620DE7"/>
    <w:rsid w:val="0062145B"/>
    <w:rsid w:val="00622698"/>
    <w:rsid w:val="0062289A"/>
    <w:rsid w:val="00625DD2"/>
    <w:rsid w:val="006326E6"/>
    <w:rsid w:val="0063390A"/>
    <w:rsid w:val="00634357"/>
    <w:rsid w:val="00634458"/>
    <w:rsid w:val="0063591E"/>
    <w:rsid w:val="006359F0"/>
    <w:rsid w:val="00636398"/>
    <w:rsid w:val="00637042"/>
    <w:rsid w:val="0064030F"/>
    <w:rsid w:val="006405BA"/>
    <w:rsid w:val="00642CAE"/>
    <w:rsid w:val="006430B5"/>
    <w:rsid w:val="006443AB"/>
    <w:rsid w:val="00645D35"/>
    <w:rsid w:val="00646F4F"/>
    <w:rsid w:val="00650077"/>
    <w:rsid w:val="00651071"/>
    <w:rsid w:val="00651FFA"/>
    <w:rsid w:val="00652BF8"/>
    <w:rsid w:val="006530FE"/>
    <w:rsid w:val="00653219"/>
    <w:rsid w:val="00653CFD"/>
    <w:rsid w:val="00657392"/>
    <w:rsid w:val="00657AD8"/>
    <w:rsid w:val="00660468"/>
    <w:rsid w:val="00660E5D"/>
    <w:rsid w:val="006637DE"/>
    <w:rsid w:val="0066411A"/>
    <w:rsid w:val="00664824"/>
    <w:rsid w:val="00665015"/>
    <w:rsid w:val="006654E9"/>
    <w:rsid w:val="00665ADC"/>
    <w:rsid w:val="0066681D"/>
    <w:rsid w:val="006668D3"/>
    <w:rsid w:val="006672BF"/>
    <w:rsid w:val="0067018E"/>
    <w:rsid w:val="006707C4"/>
    <w:rsid w:val="00670E3D"/>
    <w:rsid w:val="0067172A"/>
    <w:rsid w:val="00671DAB"/>
    <w:rsid w:val="00671EE9"/>
    <w:rsid w:val="00672D33"/>
    <w:rsid w:val="0067411E"/>
    <w:rsid w:val="00675940"/>
    <w:rsid w:val="006765B0"/>
    <w:rsid w:val="00680B42"/>
    <w:rsid w:val="00682589"/>
    <w:rsid w:val="00682A18"/>
    <w:rsid w:val="00682F8C"/>
    <w:rsid w:val="00684784"/>
    <w:rsid w:val="00684902"/>
    <w:rsid w:val="0068538E"/>
    <w:rsid w:val="00686184"/>
    <w:rsid w:val="0068643D"/>
    <w:rsid w:val="00686853"/>
    <w:rsid w:val="00686C4D"/>
    <w:rsid w:val="006902D3"/>
    <w:rsid w:val="0069051E"/>
    <w:rsid w:val="006910DE"/>
    <w:rsid w:val="00692A68"/>
    <w:rsid w:val="006931CE"/>
    <w:rsid w:val="00693E66"/>
    <w:rsid w:val="006968A2"/>
    <w:rsid w:val="006A0565"/>
    <w:rsid w:val="006A3580"/>
    <w:rsid w:val="006A36A0"/>
    <w:rsid w:val="006A4E13"/>
    <w:rsid w:val="006A5893"/>
    <w:rsid w:val="006B2608"/>
    <w:rsid w:val="006B31F6"/>
    <w:rsid w:val="006B42D3"/>
    <w:rsid w:val="006B4857"/>
    <w:rsid w:val="006B4CAB"/>
    <w:rsid w:val="006B6183"/>
    <w:rsid w:val="006B6CF2"/>
    <w:rsid w:val="006C0744"/>
    <w:rsid w:val="006C3F6C"/>
    <w:rsid w:val="006C64DC"/>
    <w:rsid w:val="006C7C1A"/>
    <w:rsid w:val="006C7C2D"/>
    <w:rsid w:val="006C7CA3"/>
    <w:rsid w:val="006D013F"/>
    <w:rsid w:val="006D03DE"/>
    <w:rsid w:val="006D0C17"/>
    <w:rsid w:val="006D1CF1"/>
    <w:rsid w:val="006D2302"/>
    <w:rsid w:val="006D7BE9"/>
    <w:rsid w:val="006E04CD"/>
    <w:rsid w:val="006E0AA2"/>
    <w:rsid w:val="006E1028"/>
    <w:rsid w:val="006E124C"/>
    <w:rsid w:val="006E23D7"/>
    <w:rsid w:val="006E3318"/>
    <w:rsid w:val="006E3A7C"/>
    <w:rsid w:val="006E3C1A"/>
    <w:rsid w:val="006F077C"/>
    <w:rsid w:val="006F2BE4"/>
    <w:rsid w:val="006F3F8F"/>
    <w:rsid w:val="006F3FD5"/>
    <w:rsid w:val="006F4F21"/>
    <w:rsid w:val="006F6A74"/>
    <w:rsid w:val="006F7A80"/>
    <w:rsid w:val="00701143"/>
    <w:rsid w:val="00701B68"/>
    <w:rsid w:val="00701EAD"/>
    <w:rsid w:val="00703AAD"/>
    <w:rsid w:val="00704176"/>
    <w:rsid w:val="00707203"/>
    <w:rsid w:val="00707DD1"/>
    <w:rsid w:val="00707E4E"/>
    <w:rsid w:val="00710304"/>
    <w:rsid w:val="00710FD8"/>
    <w:rsid w:val="007110FE"/>
    <w:rsid w:val="00711206"/>
    <w:rsid w:val="00713276"/>
    <w:rsid w:val="007138F6"/>
    <w:rsid w:val="00715474"/>
    <w:rsid w:val="007154E4"/>
    <w:rsid w:val="007155EB"/>
    <w:rsid w:val="00715F65"/>
    <w:rsid w:val="00716AB7"/>
    <w:rsid w:val="00716F23"/>
    <w:rsid w:val="00717458"/>
    <w:rsid w:val="00720FEF"/>
    <w:rsid w:val="007215AE"/>
    <w:rsid w:val="00722DC0"/>
    <w:rsid w:val="00723658"/>
    <w:rsid w:val="007237A4"/>
    <w:rsid w:val="00724F09"/>
    <w:rsid w:val="00727219"/>
    <w:rsid w:val="00727A0A"/>
    <w:rsid w:val="0073057D"/>
    <w:rsid w:val="007341E9"/>
    <w:rsid w:val="0073430C"/>
    <w:rsid w:val="007347F2"/>
    <w:rsid w:val="00735A0B"/>
    <w:rsid w:val="00735C64"/>
    <w:rsid w:val="00735C9C"/>
    <w:rsid w:val="007379F1"/>
    <w:rsid w:val="0074133F"/>
    <w:rsid w:val="007419F6"/>
    <w:rsid w:val="00741A40"/>
    <w:rsid w:val="007430BC"/>
    <w:rsid w:val="00744962"/>
    <w:rsid w:val="00745DD3"/>
    <w:rsid w:val="00746412"/>
    <w:rsid w:val="00746B67"/>
    <w:rsid w:val="00746BC0"/>
    <w:rsid w:val="0074738C"/>
    <w:rsid w:val="00750AB7"/>
    <w:rsid w:val="00752C29"/>
    <w:rsid w:val="00753642"/>
    <w:rsid w:val="007541B1"/>
    <w:rsid w:val="007547FB"/>
    <w:rsid w:val="0075724D"/>
    <w:rsid w:val="0076052F"/>
    <w:rsid w:val="007618E7"/>
    <w:rsid w:val="0076197D"/>
    <w:rsid w:val="007641D4"/>
    <w:rsid w:val="0077043E"/>
    <w:rsid w:val="0077281F"/>
    <w:rsid w:val="00772AEE"/>
    <w:rsid w:val="00772EE1"/>
    <w:rsid w:val="007730BE"/>
    <w:rsid w:val="00775406"/>
    <w:rsid w:val="0077666A"/>
    <w:rsid w:val="00776712"/>
    <w:rsid w:val="007769AF"/>
    <w:rsid w:val="00776D18"/>
    <w:rsid w:val="00777DE2"/>
    <w:rsid w:val="0078070F"/>
    <w:rsid w:val="00780C14"/>
    <w:rsid w:val="00781D54"/>
    <w:rsid w:val="00782376"/>
    <w:rsid w:val="00782995"/>
    <w:rsid w:val="00782ED6"/>
    <w:rsid w:val="00783596"/>
    <w:rsid w:val="00783766"/>
    <w:rsid w:val="00783EDE"/>
    <w:rsid w:val="00785BDD"/>
    <w:rsid w:val="00790CE7"/>
    <w:rsid w:val="007911BE"/>
    <w:rsid w:val="00791B07"/>
    <w:rsid w:val="00792982"/>
    <w:rsid w:val="007935C8"/>
    <w:rsid w:val="00795420"/>
    <w:rsid w:val="007962E2"/>
    <w:rsid w:val="00796D56"/>
    <w:rsid w:val="00797480"/>
    <w:rsid w:val="007A0110"/>
    <w:rsid w:val="007A0DD0"/>
    <w:rsid w:val="007A1272"/>
    <w:rsid w:val="007A1546"/>
    <w:rsid w:val="007A267F"/>
    <w:rsid w:val="007A4059"/>
    <w:rsid w:val="007A4565"/>
    <w:rsid w:val="007A7E39"/>
    <w:rsid w:val="007B0F6F"/>
    <w:rsid w:val="007B12DB"/>
    <w:rsid w:val="007B3926"/>
    <w:rsid w:val="007B3D52"/>
    <w:rsid w:val="007B621B"/>
    <w:rsid w:val="007B70B4"/>
    <w:rsid w:val="007C01D2"/>
    <w:rsid w:val="007C1374"/>
    <w:rsid w:val="007C1697"/>
    <w:rsid w:val="007C2AD1"/>
    <w:rsid w:val="007C3036"/>
    <w:rsid w:val="007C3F08"/>
    <w:rsid w:val="007C5A25"/>
    <w:rsid w:val="007C7C37"/>
    <w:rsid w:val="007C7DC8"/>
    <w:rsid w:val="007D1C27"/>
    <w:rsid w:val="007D1DC1"/>
    <w:rsid w:val="007D2FEC"/>
    <w:rsid w:val="007D3D36"/>
    <w:rsid w:val="007D464C"/>
    <w:rsid w:val="007D51DF"/>
    <w:rsid w:val="007D5CA3"/>
    <w:rsid w:val="007D7036"/>
    <w:rsid w:val="007E0AEC"/>
    <w:rsid w:val="007E43AC"/>
    <w:rsid w:val="007E46EB"/>
    <w:rsid w:val="007E7081"/>
    <w:rsid w:val="007E7ED9"/>
    <w:rsid w:val="007F0C5F"/>
    <w:rsid w:val="007F2692"/>
    <w:rsid w:val="007F3C41"/>
    <w:rsid w:val="007F4D33"/>
    <w:rsid w:val="007F5E30"/>
    <w:rsid w:val="007F6A41"/>
    <w:rsid w:val="007F6C8E"/>
    <w:rsid w:val="007F6CF0"/>
    <w:rsid w:val="007F7703"/>
    <w:rsid w:val="007F7E51"/>
    <w:rsid w:val="00800239"/>
    <w:rsid w:val="00800401"/>
    <w:rsid w:val="00800627"/>
    <w:rsid w:val="0080275C"/>
    <w:rsid w:val="0080389F"/>
    <w:rsid w:val="0081131F"/>
    <w:rsid w:val="00811CE1"/>
    <w:rsid w:val="00815710"/>
    <w:rsid w:val="008203B4"/>
    <w:rsid w:val="008205EF"/>
    <w:rsid w:val="008224CD"/>
    <w:rsid w:val="00823CD0"/>
    <w:rsid w:val="00824E60"/>
    <w:rsid w:val="00826E60"/>
    <w:rsid w:val="0082788C"/>
    <w:rsid w:val="0083179D"/>
    <w:rsid w:val="008324B9"/>
    <w:rsid w:val="008332AE"/>
    <w:rsid w:val="00834E49"/>
    <w:rsid w:val="008357E6"/>
    <w:rsid w:val="008367A4"/>
    <w:rsid w:val="00836E48"/>
    <w:rsid w:val="0084118D"/>
    <w:rsid w:val="008417CD"/>
    <w:rsid w:val="00841822"/>
    <w:rsid w:val="008429F3"/>
    <w:rsid w:val="00842FC7"/>
    <w:rsid w:val="00843146"/>
    <w:rsid w:val="00843B7E"/>
    <w:rsid w:val="00844561"/>
    <w:rsid w:val="00845096"/>
    <w:rsid w:val="0084603B"/>
    <w:rsid w:val="008464D1"/>
    <w:rsid w:val="00846B37"/>
    <w:rsid w:val="00847760"/>
    <w:rsid w:val="00847D00"/>
    <w:rsid w:val="00847F11"/>
    <w:rsid w:val="008500E6"/>
    <w:rsid w:val="008500F8"/>
    <w:rsid w:val="00850A92"/>
    <w:rsid w:val="00851FE6"/>
    <w:rsid w:val="00852428"/>
    <w:rsid w:val="00856682"/>
    <w:rsid w:val="00857D8F"/>
    <w:rsid w:val="00857F8B"/>
    <w:rsid w:val="00860328"/>
    <w:rsid w:val="00861126"/>
    <w:rsid w:val="00861736"/>
    <w:rsid w:val="0086175E"/>
    <w:rsid w:val="00862042"/>
    <w:rsid w:val="00862818"/>
    <w:rsid w:val="00862AE4"/>
    <w:rsid w:val="00862EB9"/>
    <w:rsid w:val="0086592B"/>
    <w:rsid w:val="008703E9"/>
    <w:rsid w:val="00870F99"/>
    <w:rsid w:val="008712EB"/>
    <w:rsid w:val="00871AED"/>
    <w:rsid w:val="00871FBF"/>
    <w:rsid w:val="0087229C"/>
    <w:rsid w:val="00874342"/>
    <w:rsid w:val="008745F7"/>
    <w:rsid w:val="00877C42"/>
    <w:rsid w:val="008810B6"/>
    <w:rsid w:val="0088195A"/>
    <w:rsid w:val="00881C32"/>
    <w:rsid w:val="00881F83"/>
    <w:rsid w:val="00882944"/>
    <w:rsid w:val="00882C56"/>
    <w:rsid w:val="00884670"/>
    <w:rsid w:val="00885DC7"/>
    <w:rsid w:val="00886188"/>
    <w:rsid w:val="00886CB4"/>
    <w:rsid w:val="00887521"/>
    <w:rsid w:val="00893CB3"/>
    <w:rsid w:val="0089474C"/>
    <w:rsid w:val="008951F1"/>
    <w:rsid w:val="00895A8C"/>
    <w:rsid w:val="00896AE1"/>
    <w:rsid w:val="00896F5F"/>
    <w:rsid w:val="00897D65"/>
    <w:rsid w:val="008A240C"/>
    <w:rsid w:val="008A275D"/>
    <w:rsid w:val="008A2EFC"/>
    <w:rsid w:val="008A3453"/>
    <w:rsid w:val="008A37CC"/>
    <w:rsid w:val="008A48A4"/>
    <w:rsid w:val="008A4E60"/>
    <w:rsid w:val="008A4ED4"/>
    <w:rsid w:val="008A5FD2"/>
    <w:rsid w:val="008A6567"/>
    <w:rsid w:val="008A6AB4"/>
    <w:rsid w:val="008A7F7A"/>
    <w:rsid w:val="008B0288"/>
    <w:rsid w:val="008B1495"/>
    <w:rsid w:val="008B2BFF"/>
    <w:rsid w:val="008B2E04"/>
    <w:rsid w:val="008B321D"/>
    <w:rsid w:val="008B3AB6"/>
    <w:rsid w:val="008B4A8F"/>
    <w:rsid w:val="008B5B2D"/>
    <w:rsid w:val="008C04C2"/>
    <w:rsid w:val="008C0908"/>
    <w:rsid w:val="008C0BD7"/>
    <w:rsid w:val="008C0FF0"/>
    <w:rsid w:val="008C1ADC"/>
    <w:rsid w:val="008C54A6"/>
    <w:rsid w:val="008C76CA"/>
    <w:rsid w:val="008D023E"/>
    <w:rsid w:val="008D02F6"/>
    <w:rsid w:val="008D0A6C"/>
    <w:rsid w:val="008D0A97"/>
    <w:rsid w:val="008D134D"/>
    <w:rsid w:val="008D4C64"/>
    <w:rsid w:val="008D55AB"/>
    <w:rsid w:val="008D5C4C"/>
    <w:rsid w:val="008E0538"/>
    <w:rsid w:val="008E07A4"/>
    <w:rsid w:val="008E1599"/>
    <w:rsid w:val="008E2518"/>
    <w:rsid w:val="008E3113"/>
    <w:rsid w:val="008E42C6"/>
    <w:rsid w:val="008E43AE"/>
    <w:rsid w:val="008E58E6"/>
    <w:rsid w:val="008E681D"/>
    <w:rsid w:val="008E6BBF"/>
    <w:rsid w:val="008E70DB"/>
    <w:rsid w:val="008E7632"/>
    <w:rsid w:val="008E7A72"/>
    <w:rsid w:val="008F26D2"/>
    <w:rsid w:val="008F2D8F"/>
    <w:rsid w:val="008F3384"/>
    <w:rsid w:val="008F3592"/>
    <w:rsid w:val="008F4C87"/>
    <w:rsid w:val="008F5767"/>
    <w:rsid w:val="008F63CF"/>
    <w:rsid w:val="00900C26"/>
    <w:rsid w:val="00900FB1"/>
    <w:rsid w:val="009021DC"/>
    <w:rsid w:val="00903005"/>
    <w:rsid w:val="0090458C"/>
    <w:rsid w:val="009047EA"/>
    <w:rsid w:val="00905F87"/>
    <w:rsid w:val="00906247"/>
    <w:rsid w:val="00906D50"/>
    <w:rsid w:val="009076E4"/>
    <w:rsid w:val="0091287E"/>
    <w:rsid w:val="00920DC6"/>
    <w:rsid w:val="00921199"/>
    <w:rsid w:val="00921FE4"/>
    <w:rsid w:val="00922906"/>
    <w:rsid w:val="00923908"/>
    <w:rsid w:val="00923F6B"/>
    <w:rsid w:val="00925431"/>
    <w:rsid w:val="009254C5"/>
    <w:rsid w:val="00925ABD"/>
    <w:rsid w:val="00926469"/>
    <w:rsid w:val="00926F6D"/>
    <w:rsid w:val="00927D90"/>
    <w:rsid w:val="00932D0B"/>
    <w:rsid w:val="00932F6C"/>
    <w:rsid w:val="00932F7E"/>
    <w:rsid w:val="00933BFE"/>
    <w:rsid w:val="0093559F"/>
    <w:rsid w:val="00935689"/>
    <w:rsid w:val="00936819"/>
    <w:rsid w:val="009373C1"/>
    <w:rsid w:val="009374CA"/>
    <w:rsid w:val="00937689"/>
    <w:rsid w:val="0093789A"/>
    <w:rsid w:val="00937BE9"/>
    <w:rsid w:val="009439EE"/>
    <w:rsid w:val="00943A14"/>
    <w:rsid w:val="009442B0"/>
    <w:rsid w:val="00944997"/>
    <w:rsid w:val="009459A9"/>
    <w:rsid w:val="009465C8"/>
    <w:rsid w:val="00946912"/>
    <w:rsid w:val="00947567"/>
    <w:rsid w:val="00947EB8"/>
    <w:rsid w:val="00947F03"/>
    <w:rsid w:val="00950417"/>
    <w:rsid w:val="0095320E"/>
    <w:rsid w:val="0095424A"/>
    <w:rsid w:val="0095451F"/>
    <w:rsid w:val="00954B4D"/>
    <w:rsid w:val="009550B3"/>
    <w:rsid w:val="00956816"/>
    <w:rsid w:val="009572ED"/>
    <w:rsid w:val="0095752A"/>
    <w:rsid w:val="009601BA"/>
    <w:rsid w:val="009626A6"/>
    <w:rsid w:val="00964578"/>
    <w:rsid w:val="00965171"/>
    <w:rsid w:val="00965926"/>
    <w:rsid w:val="0096687C"/>
    <w:rsid w:val="00966DA7"/>
    <w:rsid w:val="00967F3B"/>
    <w:rsid w:val="009706D1"/>
    <w:rsid w:val="00970F2D"/>
    <w:rsid w:val="00971071"/>
    <w:rsid w:val="00971F82"/>
    <w:rsid w:val="009724BE"/>
    <w:rsid w:val="0097369D"/>
    <w:rsid w:val="00974E2D"/>
    <w:rsid w:val="00975AC5"/>
    <w:rsid w:val="009760FB"/>
    <w:rsid w:val="00976BE8"/>
    <w:rsid w:val="0097735A"/>
    <w:rsid w:val="0098273C"/>
    <w:rsid w:val="00982A67"/>
    <w:rsid w:val="00983579"/>
    <w:rsid w:val="0098382C"/>
    <w:rsid w:val="00983E0F"/>
    <w:rsid w:val="00983F13"/>
    <w:rsid w:val="00985AD5"/>
    <w:rsid w:val="00987BBB"/>
    <w:rsid w:val="009904E8"/>
    <w:rsid w:val="009906F0"/>
    <w:rsid w:val="00991C84"/>
    <w:rsid w:val="00992318"/>
    <w:rsid w:val="00994119"/>
    <w:rsid w:val="00994DE4"/>
    <w:rsid w:val="009A05DE"/>
    <w:rsid w:val="009A1DA2"/>
    <w:rsid w:val="009A205B"/>
    <w:rsid w:val="009A2725"/>
    <w:rsid w:val="009A2FBF"/>
    <w:rsid w:val="009A58E1"/>
    <w:rsid w:val="009A5DF4"/>
    <w:rsid w:val="009B1882"/>
    <w:rsid w:val="009B1908"/>
    <w:rsid w:val="009B1BEC"/>
    <w:rsid w:val="009B20DF"/>
    <w:rsid w:val="009B3CB7"/>
    <w:rsid w:val="009B4169"/>
    <w:rsid w:val="009B6A74"/>
    <w:rsid w:val="009C0DA5"/>
    <w:rsid w:val="009C1969"/>
    <w:rsid w:val="009C2E87"/>
    <w:rsid w:val="009C33E1"/>
    <w:rsid w:val="009C39F0"/>
    <w:rsid w:val="009C4C06"/>
    <w:rsid w:val="009C4EBA"/>
    <w:rsid w:val="009C5DA9"/>
    <w:rsid w:val="009C6652"/>
    <w:rsid w:val="009D1B09"/>
    <w:rsid w:val="009D22FE"/>
    <w:rsid w:val="009D2881"/>
    <w:rsid w:val="009D48FA"/>
    <w:rsid w:val="009D49BA"/>
    <w:rsid w:val="009D4D7A"/>
    <w:rsid w:val="009D4FE0"/>
    <w:rsid w:val="009D53EE"/>
    <w:rsid w:val="009D6770"/>
    <w:rsid w:val="009D69D5"/>
    <w:rsid w:val="009D6E96"/>
    <w:rsid w:val="009E278F"/>
    <w:rsid w:val="009E2B22"/>
    <w:rsid w:val="009E39F3"/>
    <w:rsid w:val="009E3A14"/>
    <w:rsid w:val="009E4106"/>
    <w:rsid w:val="009E4324"/>
    <w:rsid w:val="009E5080"/>
    <w:rsid w:val="009E5B77"/>
    <w:rsid w:val="009E5D03"/>
    <w:rsid w:val="009E67A4"/>
    <w:rsid w:val="009F033C"/>
    <w:rsid w:val="009F059E"/>
    <w:rsid w:val="009F05A6"/>
    <w:rsid w:val="009F2438"/>
    <w:rsid w:val="009F26DE"/>
    <w:rsid w:val="009F2B41"/>
    <w:rsid w:val="009F2E86"/>
    <w:rsid w:val="009F4810"/>
    <w:rsid w:val="009F484C"/>
    <w:rsid w:val="009F5E9E"/>
    <w:rsid w:val="009F6260"/>
    <w:rsid w:val="009F66BA"/>
    <w:rsid w:val="009F79F0"/>
    <w:rsid w:val="00A006EF"/>
    <w:rsid w:val="00A00768"/>
    <w:rsid w:val="00A03953"/>
    <w:rsid w:val="00A0445E"/>
    <w:rsid w:val="00A04FB4"/>
    <w:rsid w:val="00A05217"/>
    <w:rsid w:val="00A05F55"/>
    <w:rsid w:val="00A0670F"/>
    <w:rsid w:val="00A078C1"/>
    <w:rsid w:val="00A07B6F"/>
    <w:rsid w:val="00A07D74"/>
    <w:rsid w:val="00A10ACA"/>
    <w:rsid w:val="00A10E83"/>
    <w:rsid w:val="00A12B3A"/>
    <w:rsid w:val="00A1368A"/>
    <w:rsid w:val="00A14107"/>
    <w:rsid w:val="00A15714"/>
    <w:rsid w:val="00A16BF1"/>
    <w:rsid w:val="00A171E5"/>
    <w:rsid w:val="00A1732D"/>
    <w:rsid w:val="00A214B3"/>
    <w:rsid w:val="00A22100"/>
    <w:rsid w:val="00A222EF"/>
    <w:rsid w:val="00A22EEE"/>
    <w:rsid w:val="00A23637"/>
    <w:rsid w:val="00A2592C"/>
    <w:rsid w:val="00A308BF"/>
    <w:rsid w:val="00A30B48"/>
    <w:rsid w:val="00A30C25"/>
    <w:rsid w:val="00A3119B"/>
    <w:rsid w:val="00A328F4"/>
    <w:rsid w:val="00A3361A"/>
    <w:rsid w:val="00A33DB5"/>
    <w:rsid w:val="00A34E21"/>
    <w:rsid w:val="00A36F82"/>
    <w:rsid w:val="00A37457"/>
    <w:rsid w:val="00A412A3"/>
    <w:rsid w:val="00A41E4A"/>
    <w:rsid w:val="00A41FCA"/>
    <w:rsid w:val="00A429C1"/>
    <w:rsid w:val="00A42BBD"/>
    <w:rsid w:val="00A42DFC"/>
    <w:rsid w:val="00A4344A"/>
    <w:rsid w:val="00A44411"/>
    <w:rsid w:val="00A45241"/>
    <w:rsid w:val="00A45C99"/>
    <w:rsid w:val="00A4624E"/>
    <w:rsid w:val="00A50334"/>
    <w:rsid w:val="00A50795"/>
    <w:rsid w:val="00A51D8B"/>
    <w:rsid w:val="00A5285D"/>
    <w:rsid w:val="00A5323E"/>
    <w:rsid w:val="00A5547D"/>
    <w:rsid w:val="00A564FC"/>
    <w:rsid w:val="00A60661"/>
    <w:rsid w:val="00A610C1"/>
    <w:rsid w:val="00A676CD"/>
    <w:rsid w:val="00A71E6B"/>
    <w:rsid w:val="00A7427C"/>
    <w:rsid w:val="00A74482"/>
    <w:rsid w:val="00A7705C"/>
    <w:rsid w:val="00A77496"/>
    <w:rsid w:val="00A80215"/>
    <w:rsid w:val="00A8253D"/>
    <w:rsid w:val="00A83F11"/>
    <w:rsid w:val="00A84782"/>
    <w:rsid w:val="00A85BAC"/>
    <w:rsid w:val="00A87F33"/>
    <w:rsid w:val="00A90CE1"/>
    <w:rsid w:val="00A90F7C"/>
    <w:rsid w:val="00A91BAD"/>
    <w:rsid w:val="00A921CF"/>
    <w:rsid w:val="00A926F6"/>
    <w:rsid w:val="00A929AD"/>
    <w:rsid w:val="00A95225"/>
    <w:rsid w:val="00A9659C"/>
    <w:rsid w:val="00A97EAC"/>
    <w:rsid w:val="00AA0345"/>
    <w:rsid w:val="00AA1D70"/>
    <w:rsid w:val="00AA2869"/>
    <w:rsid w:val="00AA2FB6"/>
    <w:rsid w:val="00AA6281"/>
    <w:rsid w:val="00AA64C6"/>
    <w:rsid w:val="00AA6CA4"/>
    <w:rsid w:val="00AA737D"/>
    <w:rsid w:val="00AA7B3E"/>
    <w:rsid w:val="00AB0269"/>
    <w:rsid w:val="00AB0475"/>
    <w:rsid w:val="00AB0752"/>
    <w:rsid w:val="00AB0D4D"/>
    <w:rsid w:val="00AB2575"/>
    <w:rsid w:val="00AB2AA1"/>
    <w:rsid w:val="00AB2D68"/>
    <w:rsid w:val="00AB39BD"/>
    <w:rsid w:val="00AB412F"/>
    <w:rsid w:val="00AB592E"/>
    <w:rsid w:val="00AB600A"/>
    <w:rsid w:val="00AB70B5"/>
    <w:rsid w:val="00AC0094"/>
    <w:rsid w:val="00AC05E6"/>
    <w:rsid w:val="00AC06E3"/>
    <w:rsid w:val="00AC0CF8"/>
    <w:rsid w:val="00AC21C6"/>
    <w:rsid w:val="00AC3813"/>
    <w:rsid w:val="00AC601D"/>
    <w:rsid w:val="00AC7510"/>
    <w:rsid w:val="00AC757C"/>
    <w:rsid w:val="00AD2FBF"/>
    <w:rsid w:val="00AD5A6D"/>
    <w:rsid w:val="00AD653F"/>
    <w:rsid w:val="00AD68C6"/>
    <w:rsid w:val="00AD7700"/>
    <w:rsid w:val="00AD7A79"/>
    <w:rsid w:val="00AE0A9A"/>
    <w:rsid w:val="00AE1EF4"/>
    <w:rsid w:val="00AE59B5"/>
    <w:rsid w:val="00AE5BF6"/>
    <w:rsid w:val="00AF20F9"/>
    <w:rsid w:val="00AF34BE"/>
    <w:rsid w:val="00AF41F4"/>
    <w:rsid w:val="00AF4DC5"/>
    <w:rsid w:val="00AF5305"/>
    <w:rsid w:val="00AF5874"/>
    <w:rsid w:val="00AF5C42"/>
    <w:rsid w:val="00AF676E"/>
    <w:rsid w:val="00AF6E3F"/>
    <w:rsid w:val="00AF6E7D"/>
    <w:rsid w:val="00AF7B2D"/>
    <w:rsid w:val="00B00654"/>
    <w:rsid w:val="00B01450"/>
    <w:rsid w:val="00B02C67"/>
    <w:rsid w:val="00B02E33"/>
    <w:rsid w:val="00B031FB"/>
    <w:rsid w:val="00B03886"/>
    <w:rsid w:val="00B0453B"/>
    <w:rsid w:val="00B052A3"/>
    <w:rsid w:val="00B07ADA"/>
    <w:rsid w:val="00B1078D"/>
    <w:rsid w:val="00B10ABB"/>
    <w:rsid w:val="00B11393"/>
    <w:rsid w:val="00B12681"/>
    <w:rsid w:val="00B12ABB"/>
    <w:rsid w:val="00B14735"/>
    <w:rsid w:val="00B14E4C"/>
    <w:rsid w:val="00B1529A"/>
    <w:rsid w:val="00B16051"/>
    <w:rsid w:val="00B169B8"/>
    <w:rsid w:val="00B17436"/>
    <w:rsid w:val="00B17711"/>
    <w:rsid w:val="00B23FAC"/>
    <w:rsid w:val="00B243CA"/>
    <w:rsid w:val="00B244BB"/>
    <w:rsid w:val="00B25D46"/>
    <w:rsid w:val="00B26390"/>
    <w:rsid w:val="00B267D9"/>
    <w:rsid w:val="00B268F2"/>
    <w:rsid w:val="00B31C81"/>
    <w:rsid w:val="00B32056"/>
    <w:rsid w:val="00B33C64"/>
    <w:rsid w:val="00B3689B"/>
    <w:rsid w:val="00B37670"/>
    <w:rsid w:val="00B379DF"/>
    <w:rsid w:val="00B37D9B"/>
    <w:rsid w:val="00B40524"/>
    <w:rsid w:val="00B40797"/>
    <w:rsid w:val="00B40E82"/>
    <w:rsid w:val="00B422E1"/>
    <w:rsid w:val="00B42517"/>
    <w:rsid w:val="00B42636"/>
    <w:rsid w:val="00B42DC9"/>
    <w:rsid w:val="00B4324D"/>
    <w:rsid w:val="00B432D1"/>
    <w:rsid w:val="00B43832"/>
    <w:rsid w:val="00B44074"/>
    <w:rsid w:val="00B44136"/>
    <w:rsid w:val="00B47A64"/>
    <w:rsid w:val="00B5041D"/>
    <w:rsid w:val="00B50F2E"/>
    <w:rsid w:val="00B512B7"/>
    <w:rsid w:val="00B51A59"/>
    <w:rsid w:val="00B520BC"/>
    <w:rsid w:val="00B520F6"/>
    <w:rsid w:val="00B52597"/>
    <w:rsid w:val="00B5438C"/>
    <w:rsid w:val="00B54EED"/>
    <w:rsid w:val="00B5627F"/>
    <w:rsid w:val="00B56918"/>
    <w:rsid w:val="00B60290"/>
    <w:rsid w:val="00B6069B"/>
    <w:rsid w:val="00B61262"/>
    <w:rsid w:val="00B619AB"/>
    <w:rsid w:val="00B62B5A"/>
    <w:rsid w:val="00B62D8C"/>
    <w:rsid w:val="00B62F85"/>
    <w:rsid w:val="00B6325C"/>
    <w:rsid w:val="00B63AED"/>
    <w:rsid w:val="00B63B11"/>
    <w:rsid w:val="00B64893"/>
    <w:rsid w:val="00B65886"/>
    <w:rsid w:val="00B65E82"/>
    <w:rsid w:val="00B66232"/>
    <w:rsid w:val="00B67D07"/>
    <w:rsid w:val="00B67FAD"/>
    <w:rsid w:val="00B70134"/>
    <w:rsid w:val="00B7159D"/>
    <w:rsid w:val="00B71852"/>
    <w:rsid w:val="00B71CF7"/>
    <w:rsid w:val="00B73B15"/>
    <w:rsid w:val="00B7462B"/>
    <w:rsid w:val="00B75958"/>
    <w:rsid w:val="00B75E92"/>
    <w:rsid w:val="00B777A3"/>
    <w:rsid w:val="00B801B0"/>
    <w:rsid w:val="00B80BD6"/>
    <w:rsid w:val="00B8228F"/>
    <w:rsid w:val="00B82525"/>
    <w:rsid w:val="00B82AA8"/>
    <w:rsid w:val="00B83146"/>
    <w:rsid w:val="00B84380"/>
    <w:rsid w:val="00B85280"/>
    <w:rsid w:val="00B853C3"/>
    <w:rsid w:val="00B85C0B"/>
    <w:rsid w:val="00B91F5F"/>
    <w:rsid w:val="00B92960"/>
    <w:rsid w:val="00B92B7A"/>
    <w:rsid w:val="00B94223"/>
    <w:rsid w:val="00B94ECB"/>
    <w:rsid w:val="00BA1762"/>
    <w:rsid w:val="00BA2EAA"/>
    <w:rsid w:val="00BA3060"/>
    <w:rsid w:val="00BA372C"/>
    <w:rsid w:val="00BA613D"/>
    <w:rsid w:val="00BA6239"/>
    <w:rsid w:val="00BA7792"/>
    <w:rsid w:val="00BB00B2"/>
    <w:rsid w:val="00BB1373"/>
    <w:rsid w:val="00BB39CF"/>
    <w:rsid w:val="00BB4630"/>
    <w:rsid w:val="00BB4915"/>
    <w:rsid w:val="00BB4E41"/>
    <w:rsid w:val="00BB4F36"/>
    <w:rsid w:val="00BB5A75"/>
    <w:rsid w:val="00BB6711"/>
    <w:rsid w:val="00BB71E7"/>
    <w:rsid w:val="00BB7505"/>
    <w:rsid w:val="00BB799C"/>
    <w:rsid w:val="00BC00C5"/>
    <w:rsid w:val="00BC0D31"/>
    <w:rsid w:val="00BC2219"/>
    <w:rsid w:val="00BC42DA"/>
    <w:rsid w:val="00BC607D"/>
    <w:rsid w:val="00BC6EE8"/>
    <w:rsid w:val="00BD0E6D"/>
    <w:rsid w:val="00BD1D7D"/>
    <w:rsid w:val="00BD1EFF"/>
    <w:rsid w:val="00BD2CEB"/>
    <w:rsid w:val="00BD2FE7"/>
    <w:rsid w:val="00BD39F4"/>
    <w:rsid w:val="00BD4202"/>
    <w:rsid w:val="00BD4364"/>
    <w:rsid w:val="00BD5742"/>
    <w:rsid w:val="00BD7803"/>
    <w:rsid w:val="00BD7920"/>
    <w:rsid w:val="00BD7AEC"/>
    <w:rsid w:val="00BD7B65"/>
    <w:rsid w:val="00BE3609"/>
    <w:rsid w:val="00BE4727"/>
    <w:rsid w:val="00BE488E"/>
    <w:rsid w:val="00BE51A4"/>
    <w:rsid w:val="00BE5A70"/>
    <w:rsid w:val="00BE64B2"/>
    <w:rsid w:val="00BE7AC1"/>
    <w:rsid w:val="00BF0DD6"/>
    <w:rsid w:val="00BF3F28"/>
    <w:rsid w:val="00BF3F59"/>
    <w:rsid w:val="00BF408B"/>
    <w:rsid w:val="00BF462F"/>
    <w:rsid w:val="00BF60C3"/>
    <w:rsid w:val="00C006C4"/>
    <w:rsid w:val="00C00BB5"/>
    <w:rsid w:val="00C01FE6"/>
    <w:rsid w:val="00C02412"/>
    <w:rsid w:val="00C02521"/>
    <w:rsid w:val="00C02CC0"/>
    <w:rsid w:val="00C04C12"/>
    <w:rsid w:val="00C04D1C"/>
    <w:rsid w:val="00C1047A"/>
    <w:rsid w:val="00C11048"/>
    <w:rsid w:val="00C12888"/>
    <w:rsid w:val="00C12AA3"/>
    <w:rsid w:val="00C132F5"/>
    <w:rsid w:val="00C13842"/>
    <w:rsid w:val="00C142B6"/>
    <w:rsid w:val="00C15BD1"/>
    <w:rsid w:val="00C17029"/>
    <w:rsid w:val="00C170DD"/>
    <w:rsid w:val="00C17459"/>
    <w:rsid w:val="00C2006E"/>
    <w:rsid w:val="00C21E75"/>
    <w:rsid w:val="00C269F4"/>
    <w:rsid w:val="00C27336"/>
    <w:rsid w:val="00C27C01"/>
    <w:rsid w:val="00C30907"/>
    <w:rsid w:val="00C30AB5"/>
    <w:rsid w:val="00C31F2B"/>
    <w:rsid w:val="00C329E9"/>
    <w:rsid w:val="00C34F0F"/>
    <w:rsid w:val="00C35974"/>
    <w:rsid w:val="00C3673D"/>
    <w:rsid w:val="00C40008"/>
    <w:rsid w:val="00C4140C"/>
    <w:rsid w:val="00C444CF"/>
    <w:rsid w:val="00C44517"/>
    <w:rsid w:val="00C454BA"/>
    <w:rsid w:val="00C45D84"/>
    <w:rsid w:val="00C46CA5"/>
    <w:rsid w:val="00C4723B"/>
    <w:rsid w:val="00C50146"/>
    <w:rsid w:val="00C504F9"/>
    <w:rsid w:val="00C50E99"/>
    <w:rsid w:val="00C528B9"/>
    <w:rsid w:val="00C52F68"/>
    <w:rsid w:val="00C5414A"/>
    <w:rsid w:val="00C55247"/>
    <w:rsid w:val="00C55624"/>
    <w:rsid w:val="00C55870"/>
    <w:rsid w:val="00C572B6"/>
    <w:rsid w:val="00C572E8"/>
    <w:rsid w:val="00C5770D"/>
    <w:rsid w:val="00C57B50"/>
    <w:rsid w:val="00C61692"/>
    <w:rsid w:val="00C61B75"/>
    <w:rsid w:val="00C61FF9"/>
    <w:rsid w:val="00C621BA"/>
    <w:rsid w:val="00C63353"/>
    <w:rsid w:val="00C63743"/>
    <w:rsid w:val="00C6376B"/>
    <w:rsid w:val="00C63922"/>
    <w:rsid w:val="00C65935"/>
    <w:rsid w:val="00C661B5"/>
    <w:rsid w:val="00C66BAE"/>
    <w:rsid w:val="00C677C0"/>
    <w:rsid w:val="00C75553"/>
    <w:rsid w:val="00C763D3"/>
    <w:rsid w:val="00C7651B"/>
    <w:rsid w:val="00C76DF2"/>
    <w:rsid w:val="00C770BD"/>
    <w:rsid w:val="00C7720E"/>
    <w:rsid w:val="00C774BD"/>
    <w:rsid w:val="00C80621"/>
    <w:rsid w:val="00C86AFD"/>
    <w:rsid w:val="00C90C9B"/>
    <w:rsid w:val="00C92C0E"/>
    <w:rsid w:val="00C9340C"/>
    <w:rsid w:val="00C93A53"/>
    <w:rsid w:val="00C93DCE"/>
    <w:rsid w:val="00C94357"/>
    <w:rsid w:val="00C966E4"/>
    <w:rsid w:val="00CA0322"/>
    <w:rsid w:val="00CA0A92"/>
    <w:rsid w:val="00CA1742"/>
    <w:rsid w:val="00CA1932"/>
    <w:rsid w:val="00CA19EE"/>
    <w:rsid w:val="00CA1AC4"/>
    <w:rsid w:val="00CA30A3"/>
    <w:rsid w:val="00CA3429"/>
    <w:rsid w:val="00CA34CD"/>
    <w:rsid w:val="00CA42EF"/>
    <w:rsid w:val="00CA4367"/>
    <w:rsid w:val="00CA52C0"/>
    <w:rsid w:val="00CA62B2"/>
    <w:rsid w:val="00CA63E4"/>
    <w:rsid w:val="00CA7076"/>
    <w:rsid w:val="00CA767C"/>
    <w:rsid w:val="00CA7732"/>
    <w:rsid w:val="00CB0E9A"/>
    <w:rsid w:val="00CB0EB9"/>
    <w:rsid w:val="00CB348A"/>
    <w:rsid w:val="00CB49B3"/>
    <w:rsid w:val="00CC0A5D"/>
    <w:rsid w:val="00CC0B0D"/>
    <w:rsid w:val="00CC0B87"/>
    <w:rsid w:val="00CC0D9C"/>
    <w:rsid w:val="00CC2BC4"/>
    <w:rsid w:val="00CC2ECB"/>
    <w:rsid w:val="00CC3699"/>
    <w:rsid w:val="00CC48AA"/>
    <w:rsid w:val="00CD03B7"/>
    <w:rsid w:val="00CD0B83"/>
    <w:rsid w:val="00CD180E"/>
    <w:rsid w:val="00CD1DF6"/>
    <w:rsid w:val="00CD2092"/>
    <w:rsid w:val="00CD28AF"/>
    <w:rsid w:val="00CD3B94"/>
    <w:rsid w:val="00CD4FA4"/>
    <w:rsid w:val="00CD57BE"/>
    <w:rsid w:val="00CD6405"/>
    <w:rsid w:val="00CD7170"/>
    <w:rsid w:val="00CD7FEE"/>
    <w:rsid w:val="00CE03DB"/>
    <w:rsid w:val="00CE10F4"/>
    <w:rsid w:val="00CE14BE"/>
    <w:rsid w:val="00CE4ED7"/>
    <w:rsid w:val="00CE5426"/>
    <w:rsid w:val="00CE5F53"/>
    <w:rsid w:val="00CE614F"/>
    <w:rsid w:val="00CE6EB2"/>
    <w:rsid w:val="00CF0655"/>
    <w:rsid w:val="00CF0D5A"/>
    <w:rsid w:val="00CF3088"/>
    <w:rsid w:val="00CF4669"/>
    <w:rsid w:val="00CF5E9A"/>
    <w:rsid w:val="00CF6AA8"/>
    <w:rsid w:val="00CF7D76"/>
    <w:rsid w:val="00D029AE"/>
    <w:rsid w:val="00D03BB3"/>
    <w:rsid w:val="00D03C47"/>
    <w:rsid w:val="00D03F53"/>
    <w:rsid w:val="00D07877"/>
    <w:rsid w:val="00D11540"/>
    <w:rsid w:val="00D11E73"/>
    <w:rsid w:val="00D121C7"/>
    <w:rsid w:val="00D14F47"/>
    <w:rsid w:val="00D15C5A"/>
    <w:rsid w:val="00D175F6"/>
    <w:rsid w:val="00D20E11"/>
    <w:rsid w:val="00D21750"/>
    <w:rsid w:val="00D221D6"/>
    <w:rsid w:val="00D23C47"/>
    <w:rsid w:val="00D24A1A"/>
    <w:rsid w:val="00D24AA4"/>
    <w:rsid w:val="00D26577"/>
    <w:rsid w:val="00D267B1"/>
    <w:rsid w:val="00D27B6A"/>
    <w:rsid w:val="00D3083C"/>
    <w:rsid w:val="00D30998"/>
    <w:rsid w:val="00D30B46"/>
    <w:rsid w:val="00D3144D"/>
    <w:rsid w:val="00D31CDC"/>
    <w:rsid w:val="00D34136"/>
    <w:rsid w:val="00D34620"/>
    <w:rsid w:val="00D364D6"/>
    <w:rsid w:val="00D36697"/>
    <w:rsid w:val="00D37E6B"/>
    <w:rsid w:val="00D4031B"/>
    <w:rsid w:val="00D41E81"/>
    <w:rsid w:val="00D42C4F"/>
    <w:rsid w:val="00D4482F"/>
    <w:rsid w:val="00D465B6"/>
    <w:rsid w:val="00D47EAA"/>
    <w:rsid w:val="00D50660"/>
    <w:rsid w:val="00D50B06"/>
    <w:rsid w:val="00D514A7"/>
    <w:rsid w:val="00D518F8"/>
    <w:rsid w:val="00D532FD"/>
    <w:rsid w:val="00D5393A"/>
    <w:rsid w:val="00D53B8C"/>
    <w:rsid w:val="00D55123"/>
    <w:rsid w:val="00D57CB5"/>
    <w:rsid w:val="00D611E0"/>
    <w:rsid w:val="00D62676"/>
    <w:rsid w:val="00D62D7C"/>
    <w:rsid w:val="00D652E0"/>
    <w:rsid w:val="00D658B3"/>
    <w:rsid w:val="00D6602F"/>
    <w:rsid w:val="00D66255"/>
    <w:rsid w:val="00D66AAD"/>
    <w:rsid w:val="00D67995"/>
    <w:rsid w:val="00D70C7D"/>
    <w:rsid w:val="00D735A1"/>
    <w:rsid w:val="00D73BC0"/>
    <w:rsid w:val="00D746A3"/>
    <w:rsid w:val="00D74B30"/>
    <w:rsid w:val="00D75654"/>
    <w:rsid w:val="00D75CEA"/>
    <w:rsid w:val="00D775F1"/>
    <w:rsid w:val="00D77F7C"/>
    <w:rsid w:val="00D80A92"/>
    <w:rsid w:val="00D80E30"/>
    <w:rsid w:val="00D81D23"/>
    <w:rsid w:val="00D8253E"/>
    <w:rsid w:val="00D83A2F"/>
    <w:rsid w:val="00D842FD"/>
    <w:rsid w:val="00D86AB4"/>
    <w:rsid w:val="00D87545"/>
    <w:rsid w:val="00D87AF6"/>
    <w:rsid w:val="00D87CD7"/>
    <w:rsid w:val="00D92FF0"/>
    <w:rsid w:val="00D930CD"/>
    <w:rsid w:val="00D94E13"/>
    <w:rsid w:val="00D95F42"/>
    <w:rsid w:val="00D9670D"/>
    <w:rsid w:val="00D97007"/>
    <w:rsid w:val="00D978B6"/>
    <w:rsid w:val="00DA0731"/>
    <w:rsid w:val="00DA0A6B"/>
    <w:rsid w:val="00DA16FE"/>
    <w:rsid w:val="00DA3D0E"/>
    <w:rsid w:val="00DA47CF"/>
    <w:rsid w:val="00DA4C3F"/>
    <w:rsid w:val="00DA61B7"/>
    <w:rsid w:val="00DA6739"/>
    <w:rsid w:val="00DA6D9B"/>
    <w:rsid w:val="00DB0AAB"/>
    <w:rsid w:val="00DB1B97"/>
    <w:rsid w:val="00DB1EE1"/>
    <w:rsid w:val="00DB2017"/>
    <w:rsid w:val="00DB20B7"/>
    <w:rsid w:val="00DB2224"/>
    <w:rsid w:val="00DB2DB5"/>
    <w:rsid w:val="00DB30B7"/>
    <w:rsid w:val="00DB4A87"/>
    <w:rsid w:val="00DB4AA1"/>
    <w:rsid w:val="00DB50FC"/>
    <w:rsid w:val="00DB5EFC"/>
    <w:rsid w:val="00DB6B27"/>
    <w:rsid w:val="00DB7045"/>
    <w:rsid w:val="00DB75A2"/>
    <w:rsid w:val="00DB7B42"/>
    <w:rsid w:val="00DC18F6"/>
    <w:rsid w:val="00DC20F9"/>
    <w:rsid w:val="00DC2583"/>
    <w:rsid w:val="00DC262C"/>
    <w:rsid w:val="00DC2ABC"/>
    <w:rsid w:val="00DC2EC8"/>
    <w:rsid w:val="00DC337A"/>
    <w:rsid w:val="00DC36A1"/>
    <w:rsid w:val="00DC36CE"/>
    <w:rsid w:val="00DD0480"/>
    <w:rsid w:val="00DD0856"/>
    <w:rsid w:val="00DD106C"/>
    <w:rsid w:val="00DD2186"/>
    <w:rsid w:val="00DD2320"/>
    <w:rsid w:val="00DD3066"/>
    <w:rsid w:val="00DD3614"/>
    <w:rsid w:val="00DD4E17"/>
    <w:rsid w:val="00DD562B"/>
    <w:rsid w:val="00DD5E88"/>
    <w:rsid w:val="00DD679F"/>
    <w:rsid w:val="00DE01E0"/>
    <w:rsid w:val="00DE0420"/>
    <w:rsid w:val="00DE06C5"/>
    <w:rsid w:val="00DE0775"/>
    <w:rsid w:val="00DE16CE"/>
    <w:rsid w:val="00DE2DC2"/>
    <w:rsid w:val="00DE3E06"/>
    <w:rsid w:val="00DE3F7A"/>
    <w:rsid w:val="00DE4C99"/>
    <w:rsid w:val="00DE51EB"/>
    <w:rsid w:val="00DE59B1"/>
    <w:rsid w:val="00DE604E"/>
    <w:rsid w:val="00DE6D48"/>
    <w:rsid w:val="00DE722C"/>
    <w:rsid w:val="00DE7A2F"/>
    <w:rsid w:val="00DF050B"/>
    <w:rsid w:val="00DF0FC6"/>
    <w:rsid w:val="00DF2DC1"/>
    <w:rsid w:val="00DF2F29"/>
    <w:rsid w:val="00DF30B0"/>
    <w:rsid w:val="00DF3EA7"/>
    <w:rsid w:val="00DF4A94"/>
    <w:rsid w:val="00DF5C80"/>
    <w:rsid w:val="00DF6F4B"/>
    <w:rsid w:val="00E02938"/>
    <w:rsid w:val="00E04E18"/>
    <w:rsid w:val="00E06491"/>
    <w:rsid w:val="00E0759C"/>
    <w:rsid w:val="00E07DD4"/>
    <w:rsid w:val="00E07E70"/>
    <w:rsid w:val="00E07F59"/>
    <w:rsid w:val="00E11C1E"/>
    <w:rsid w:val="00E12559"/>
    <w:rsid w:val="00E12E91"/>
    <w:rsid w:val="00E17C27"/>
    <w:rsid w:val="00E20569"/>
    <w:rsid w:val="00E2082B"/>
    <w:rsid w:val="00E20CE7"/>
    <w:rsid w:val="00E25FAF"/>
    <w:rsid w:val="00E26AEB"/>
    <w:rsid w:val="00E2787C"/>
    <w:rsid w:val="00E27C30"/>
    <w:rsid w:val="00E30688"/>
    <w:rsid w:val="00E3186E"/>
    <w:rsid w:val="00E31B50"/>
    <w:rsid w:val="00E32270"/>
    <w:rsid w:val="00E32721"/>
    <w:rsid w:val="00E3445A"/>
    <w:rsid w:val="00E356C5"/>
    <w:rsid w:val="00E3720E"/>
    <w:rsid w:val="00E37640"/>
    <w:rsid w:val="00E37C5F"/>
    <w:rsid w:val="00E403A8"/>
    <w:rsid w:val="00E415AE"/>
    <w:rsid w:val="00E415DD"/>
    <w:rsid w:val="00E417DD"/>
    <w:rsid w:val="00E41BE6"/>
    <w:rsid w:val="00E42401"/>
    <w:rsid w:val="00E445B8"/>
    <w:rsid w:val="00E45335"/>
    <w:rsid w:val="00E503EC"/>
    <w:rsid w:val="00E50875"/>
    <w:rsid w:val="00E50EF7"/>
    <w:rsid w:val="00E510C7"/>
    <w:rsid w:val="00E52C87"/>
    <w:rsid w:val="00E533FC"/>
    <w:rsid w:val="00E5383A"/>
    <w:rsid w:val="00E563B9"/>
    <w:rsid w:val="00E567BF"/>
    <w:rsid w:val="00E569E7"/>
    <w:rsid w:val="00E602A7"/>
    <w:rsid w:val="00E60C85"/>
    <w:rsid w:val="00E61721"/>
    <w:rsid w:val="00E6293E"/>
    <w:rsid w:val="00E62A0A"/>
    <w:rsid w:val="00E640A4"/>
    <w:rsid w:val="00E652F8"/>
    <w:rsid w:val="00E665C5"/>
    <w:rsid w:val="00E71327"/>
    <w:rsid w:val="00E71AFB"/>
    <w:rsid w:val="00E72702"/>
    <w:rsid w:val="00E72E61"/>
    <w:rsid w:val="00E7340E"/>
    <w:rsid w:val="00E74471"/>
    <w:rsid w:val="00E74866"/>
    <w:rsid w:val="00E749A6"/>
    <w:rsid w:val="00E75F22"/>
    <w:rsid w:val="00E76F95"/>
    <w:rsid w:val="00E80049"/>
    <w:rsid w:val="00E80C81"/>
    <w:rsid w:val="00E80DBF"/>
    <w:rsid w:val="00E80E50"/>
    <w:rsid w:val="00E82219"/>
    <w:rsid w:val="00E8386F"/>
    <w:rsid w:val="00E8751B"/>
    <w:rsid w:val="00E87E68"/>
    <w:rsid w:val="00E90E0F"/>
    <w:rsid w:val="00E916D7"/>
    <w:rsid w:val="00E91D64"/>
    <w:rsid w:val="00E92D5E"/>
    <w:rsid w:val="00E9411B"/>
    <w:rsid w:val="00E942F1"/>
    <w:rsid w:val="00E944A3"/>
    <w:rsid w:val="00EA0092"/>
    <w:rsid w:val="00EA0216"/>
    <w:rsid w:val="00EA0497"/>
    <w:rsid w:val="00EA0B35"/>
    <w:rsid w:val="00EA21B1"/>
    <w:rsid w:val="00EA2693"/>
    <w:rsid w:val="00EA29E0"/>
    <w:rsid w:val="00EA447A"/>
    <w:rsid w:val="00EA512C"/>
    <w:rsid w:val="00EA6525"/>
    <w:rsid w:val="00EA6A62"/>
    <w:rsid w:val="00EA75E2"/>
    <w:rsid w:val="00EB1B61"/>
    <w:rsid w:val="00EB20C0"/>
    <w:rsid w:val="00EB2901"/>
    <w:rsid w:val="00EB35E1"/>
    <w:rsid w:val="00EB39E4"/>
    <w:rsid w:val="00EB42A3"/>
    <w:rsid w:val="00EB42F4"/>
    <w:rsid w:val="00EB4B0C"/>
    <w:rsid w:val="00EB59DD"/>
    <w:rsid w:val="00EB5B43"/>
    <w:rsid w:val="00EB72BA"/>
    <w:rsid w:val="00EB73C5"/>
    <w:rsid w:val="00EC0077"/>
    <w:rsid w:val="00EC01F9"/>
    <w:rsid w:val="00EC1058"/>
    <w:rsid w:val="00EC130C"/>
    <w:rsid w:val="00EC227D"/>
    <w:rsid w:val="00EC276F"/>
    <w:rsid w:val="00EC32C5"/>
    <w:rsid w:val="00EC349C"/>
    <w:rsid w:val="00EC3B4E"/>
    <w:rsid w:val="00EC5672"/>
    <w:rsid w:val="00EC742C"/>
    <w:rsid w:val="00EC7B1D"/>
    <w:rsid w:val="00ED0BD7"/>
    <w:rsid w:val="00ED3422"/>
    <w:rsid w:val="00ED5230"/>
    <w:rsid w:val="00ED5306"/>
    <w:rsid w:val="00ED54D0"/>
    <w:rsid w:val="00ED5DBA"/>
    <w:rsid w:val="00ED6C38"/>
    <w:rsid w:val="00EE092D"/>
    <w:rsid w:val="00EE1120"/>
    <w:rsid w:val="00EE119F"/>
    <w:rsid w:val="00EE14EF"/>
    <w:rsid w:val="00EE200C"/>
    <w:rsid w:val="00EE211B"/>
    <w:rsid w:val="00EE2F46"/>
    <w:rsid w:val="00EE500D"/>
    <w:rsid w:val="00EE64A8"/>
    <w:rsid w:val="00EE68E7"/>
    <w:rsid w:val="00EE7609"/>
    <w:rsid w:val="00EF14CB"/>
    <w:rsid w:val="00EF1847"/>
    <w:rsid w:val="00EF1EC3"/>
    <w:rsid w:val="00EF27CA"/>
    <w:rsid w:val="00EF7F89"/>
    <w:rsid w:val="00F01EFC"/>
    <w:rsid w:val="00F020F5"/>
    <w:rsid w:val="00F0210E"/>
    <w:rsid w:val="00F038CC"/>
    <w:rsid w:val="00F042D5"/>
    <w:rsid w:val="00F068B9"/>
    <w:rsid w:val="00F06EEC"/>
    <w:rsid w:val="00F06F95"/>
    <w:rsid w:val="00F0701F"/>
    <w:rsid w:val="00F15D38"/>
    <w:rsid w:val="00F203D2"/>
    <w:rsid w:val="00F24581"/>
    <w:rsid w:val="00F26838"/>
    <w:rsid w:val="00F26A1A"/>
    <w:rsid w:val="00F26CAA"/>
    <w:rsid w:val="00F26F88"/>
    <w:rsid w:val="00F27D8C"/>
    <w:rsid w:val="00F30CA1"/>
    <w:rsid w:val="00F310EB"/>
    <w:rsid w:val="00F330CC"/>
    <w:rsid w:val="00F33952"/>
    <w:rsid w:val="00F34141"/>
    <w:rsid w:val="00F34C15"/>
    <w:rsid w:val="00F356AA"/>
    <w:rsid w:val="00F412A7"/>
    <w:rsid w:val="00F421FC"/>
    <w:rsid w:val="00F42D9F"/>
    <w:rsid w:val="00F43071"/>
    <w:rsid w:val="00F431A8"/>
    <w:rsid w:val="00F43806"/>
    <w:rsid w:val="00F43E7B"/>
    <w:rsid w:val="00F45746"/>
    <w:rsid w:val="00F46430"/>
    <w:rsid w:val="00F46E0B"/>
    <w:rsid w:val="00F50998"/>
    <w:rsid w:val="00F5099D"/>
    <w:rsid w:val="00F50C80"/>
    <w:rsid w:val="00F51812"/>
    <w:rsid w:val="00F51EED"/>
    <w:rsid w:val="00F5285B"/>
    <w:rsid w:val="00F52B3F"/>
    <w:rsid w:val="00F5374E"/>
    <w:rsid w:val="00F53825"/>
    <w:rsid w:val="00F53E83"/>
    <w:rsid w:val="00F554AA"/>
    <w:rsid w:val="00F562E5"/>
    <w:rsid w:val="00F56383"/>
    <w:rsid w:val="00F60588"/>
    <w:rsid w:val="00F60A1B"/>
    <w:rsid w:val="00F60E79"/>
    <w:rsid w:val="00F61731"/>
    <w:rsid w:val="00F6394F"/>
    <w:rsid w:val="00F64B35"/>
    <w:rsid w:val="00F64EC0"/>
    <w:rsid w:val="00F65745"/>
    <w:rsid w:val="00F65987"/>
    <w:rsid w:val="00F66C91"/>
    <w:rsid w:val="00F67571"/>
    <w:rsid w:val="00F67C5F"/>
    <w:rsid w:val="00F70B72"/>
    <w:rsid w:val="00F716F2"/>
    <w:rsid w:val="00F733A2"/>
    <w:rsid w:val="00F74A9D"/>
    <w:rsid w:val="00F76666"/>
    <w:rsid w:val="00F77581"/>
    <w:rsid w:val="00F77664"/>
    <w:rsid w:val="00F779BD"/>
    <w:rsid w:val="00F8033A"/>
    <w:rsid w:val="00F82ACD"/>
    <w:rsid w:val="00F84E9E"/>
    <w:rsid w:val="00F85D4E"/>
    <w:rsid w:val="00F8659E"/>
    <w:rsid w:val="00F906B2"/>
    <w:rsid w:val="00F91256"/>
    <w:rsid w:val="00F92304"/>
    <w:rsid w:val="00F92A8A"/>
    <w:rsid w:val="00F938D0"/>
    <w:rsid w:val="00F957DE"/>
    <w:rsid w:val="00FA2017"/>
    <w:rsid w:val="00FA26CC"/>
    <w:rsid w:val="00FA2CAC"/>
    <w:rsid w:val="00FA2F2C"/>
    <w:rsid w:val="00FA31A1"/>
    <w:rsid w:val="00FA3842"/>
    <w:rsid w:val="00FA7AB6"/>
    <w:rsid w:val="00FA7EB4"/>
    <w:rsid w:val="00FB097E"/>
    <w:rsid w:val="00FB1131"/>
    <w:rsid w:val="00FB3425"/>
    <w:rsid w:val="00FB39F8"/>
    <w:rsid w:val="00FB45E4"/>
    <w:rsid w:val="00FB64DB"/>
    <w:rsid w:val="00FB7623"/>
    <w:rsid w:val="00FC1234"/>
    <w:rsid w:val="00FC13D0"/>
    <w:rsid w:val="00FC3F03"/>
    <w:rsid w:val="00FC412C"/>
    <w:rsid w:val="00FC5293"/>
    <w:rsid w:val="00FC59CC"/>
    <w:rsid w:val="00FC6B34"/>
    <w:rsid w:val="00FC6F33"/>
    <w:rsid w:val="00FC7B03"/>
    <w:rsid w:val="00FC7E14"/>
    <w:rsid w:val="00FD0115"/>
    <w:rsid w:val="00FD141C"/>
    <w:rsid w:val="00FD2AD6"/>
    <w:rsid w:val="00FD3B3A"/>
    <w:rsid w:val="00FD4BF9"/>
    <w:rsid w:val="00FD5041"/>
    <w:rsid w:val="00FD5572"/>
    <w:rsid w:val="00FD63B5"/>
    <w:rsid w:val="00FD683F"/>
    <w:rsid w:val="00FD6F56"/>
    <w:rsid w:val="00FD7BD0"/>
    <w:rsid w:val="00FD7CE1"/>
    <w:rsid w:val="00FD7E37"/>
    <w:rsid w:val="00FE1A26"/>
    <w:rsid w:val="00FE6035"/>
    <w:rsid w:val="00FF01D9"/>
    <w:rsid w:val="00FF05BE"/>
    <w:rsid w:val="00FF335D"/>
    <w:rsid w:val="00FF3CD9"/>
    <w:rsid w:val="00FF6760"/>
    <w:rsid w:val="00FF6F5F"/>
    <w:rsid w:val="00FF7EBA"/>
    <w:rsid w:val="01AA79AC"/>
    <w:rsid w:val="0CF63FD7"/>
    <w:rsid w:val="2D193CDA"/>
    <w:rsid w:val="30274161"/>
    <w:rsid w:val="308E187B"/>
    <w:rsid w:val="30956086"/>
    <w:rsid w:val="435D1A18"/>
    <w:rsid w:val="4EC72940"/>
    <w:rsid w:val="5F2028E1"/>
    <w:rsid w:val="5F684E7C"/>
    <w:rsid w:val="78146346"/>
    <w:rsid w:val="7CFD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52CD60"/>
  <w15:docId w15:val="{4FF98D67-8311-44C0-884D-4E3DF207F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 w:qFormat="1"/>
    <w:lsdException w:name="Table Simple 3" w:semiHidden="1" w:uiPriority="0" w:unhideWhenUsed="1" w:qFormat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iPriority="0" w:unhideWhenUsed="1" w:qFormat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 w:qFormat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iPriority="0" w:unhideWhenUsed="1" w:qFormat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iPriority="0" w:unhideWhenUsed="1" w:qFormat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 w:qFormat="1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7"/>
      <w:ind w:left="10" w:right="-15" w:hanging="10"/>
      <w:jc w:val="center"/>
      <w:outlineLvl w:val="1"/>
    </w:pPr>
    <w:rPr>
      <w:rFonts w:eastAsia="Times New Roman"/>
      <w:b/>
      <w:color w:val="000000"/>
      <w:kern w:val="2"/>
      <w:sz w:val="36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line="230" w:lineRule="auto"/>
      <w:ind w:left="595" w:hanging="10"/>
      <w:jc w:val="both"/>
      <w:outlineLvl w:val="5"/>
    </w:pPr>
    <w:rPr>
      <w:rFonts w:eastAsia="Times New Roman"/>
      <w:b/>
      <w:color w:val="000000"/>
      <w:kern w:val="2"/>
      <w:szCs w:val="24"/>
    </w:rPr>
  </w:style>
  <w:style w:type="paragraph" w:styleId="7">
    <w:name w:val="heading 7"/>
    <w:next w:val="a"/>
    <w:link w:val="70"/>
    <w:uiPriority w:val="9"/>
    <w:unhideWhenUsed/>
    <w:qFormat/>
    <w:pPr>
      <w:keepNext/>
      <w:keepLines/>
      <w:spacing w:line="230" w:lineRule="auto"/>
      <w:ind w:left="595" w:hanging="10"/>
      <w:jc w:val="both"/>
      <w:outlineLvl w:val="6"/>
    </w:pPr>
    <w:rPr>
      <w:rFonts w:eastAsia="Times New Roman"/>
      <w:b/>
      <w:color w:val="000000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6">
    <w:name w:val="endnote text"/>
    <w:basedOn w:val="a"/>
    <w:link w:val="a7"/>
    <w:uiPriority w:val="99"/>
    <w:semiHidden/>
    <w:unhideWhenUsed/>
    <w:qFormat/>
    <w:pPr>
      <w:snapToGrid w:val="0"/>
      <w:jc w:val="left"/>
    </w:pPr>
  </w:style>
  <w:style w:type="paragraph" w:styleId="a8">
    <w:name w:val="Balloon Text"/>
    <w:basedOn w:val="a"/>
    <w:link w:val="a9"/>
    <w:qFormat/>
    <w:rPr>
      <w:rFonts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420"/>
        <w:tab w:val="right" w:leader="dot" w:pos="9736"/>
      </w:tabs>
    </w:pPr>
  </w:style>
  <w:style w:type="paragraph" w:styleId="ae">
    <w:name w:val="footnote text"/>
    <w:basedOn w:val="a"/>
    <w:link w:val="af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f0">
    <w:name w:val="annotation subject"/>
    <w:basedOn w:val="a4"/>
    <w:next w:val="a4"/>
    <w:link w:val="af1"/>
    <w:uiPriority w:val="99"/>
    <w:semiHidden/>
    <w:unhideWhenUsed/>
    <w:qFormat/>
    <w:rPr>
      <w:b/>
      <w:bCs/>
    </w:rPr>
  </w:style>
  <w:style w:type="table" w:styleId="af2">
    <w:name w:val="Table Grid"/>
    <w:basedOn w:val="a1"/>
    <w:qFormat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Table Theme"/>
    <w:basedOn w:val="a1"/>
    <w:qFormat/>
    <w:pPr>
      <w:widowControl w:val="0"/>
    </w:pPr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olorful 1"/>
    <w:basedOn w:val="a1"/>
    <w:qFormat/>
    <w:pPr>
      <w:widowControl w:val="0"/>
    </w:pPr>
    <w:rPr>
      <w:rFonts w:eastAsia="宋体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1">
    <w:name w:val="Table Simple 2"/>
    <w:basedOn w:val="a1"/>
    <w:qFormat/>
    <w:pPr>
      <w:widowControl w:val="0"/>
    </w:pPr>
    <w:rPr>
      <w:rFonts w:eastAsia="宋体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1">
    <w:name w:val="Table Simple 3"/>
    <w:basedOn w:val="a1"/>
    <w:qFormat/>
    <w:pPr>
      <w:widowControl w:val="0"/>
    </w:pPr>
    <w:rPr>
      <w:rFonts w:eastAsia="宋体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2">
    <w:name w:val="Table Subtle 1"/>
    <w:basedOn w:val="a1"/>
    <w:qFormat/>
    <w:pPr>
      <w:widowControl w:val="0"/>
    </w:pPr>
    <w:rPr>
      <w:rFonts w:eastAsia="宋体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">
    <w:name w:val="Table List 1"/>
    <w:basedOn w:val="a1"/>
    <w:qFormat/>
    <w:pPr>
      <w:widowControl w:val="0"/>
    </w:pPr>
    <w:rPr>
      <w:rFonts w:eastAsia="宋体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-4">
    <w:name w:val="Colorful Grid Accent 4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character" w:styleId="af4">
    <w:name w:val="Strong"/>
    <w:basedOn w:val="a0"/>
    <w:uiPriority w:val="22"/>
    <w:qFormat/>
    <w:rPr>
      <w:b/>
      <w:bCs/>
    </w:rPr>
  </w:style>
  <w:style w:type="character" w:styleId="af5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6">
    <w:name w:val="page number"/>
    <w:basedOn w:val="a0"/>
    <w:qFormat/>
  </w:style>
  <w:style w:type="character" w:styleId="af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8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9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d">
    <w:name w:val="页眉 字符"/>
    <w:basedOn w:val="a0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Pr>
      <w:sz w:val="18"/>
      <w:szCs w:val="18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60">
    <w:name w:val="标题 6 字符"/>
    <w:basedOn w:val="a0"/>
    <w:link w:val="6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70">
    <w:name w:val="标题 7 字符"/>
    <w:basedOn w:val="a0"/>
    <w:link w:val="7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a">
    <w:name w:val="List Paragraph"/>
    <w:basedOn w:val="a"/>
    <w:uiPriority w:val="34"/>
    <w:qFormat/>
    <w:pPr>
      <w:ind w:firstLineChars="200" w:firstLine="420"/>
    </w:pPr>
  </w:style>
  <w:style w:type="character" w:customStyle="1" w:styleId="fontstyle01">
    <w:name w:val="fontstyle01"/>
    <w:basedOn w:val="a0"/>
    <w:qFormat/>
    <w:rPr>
      <w:rFonts w:ascii="ArialMT" w:hAnsi="ArialMT" w:hint="default"/>
      <w:color w:val="000000"/>
      <w:sz w:val="20"/>
      <w:szCs w:val="20"/>
    </w:rPr>
  </w:style>
  <w:style w:type="character" w:customStyle="1" w:styleId="a9">
    <w:name w:val="批注框文本 字符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table" w:customStyle="1" w:styleId="14">
    <w:name w:val="彩色网格1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0">
    <w:name w:val="中等深浅列表 11"/>
    <w:basedOn w:val="a1"/>
    <w:uiPriority w:val="65"/>
    <w:rPr>
      <w:rFonts w:eastAsia="宋体"/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fontstyle21">
    <w:name w:val="fontstyle21"/>
    <w:basedOn w:val="a0"/>
    <w:qFormat/>
    <w:rPr>
      <w:rFonts w:ascii="Wingdings-Regular" w:hAnsi="Wingdings-Regular" w:hint="default"/>
      <w:color w:val="007088"/>
      <w:sz w:val="20"/>
      <w:szCs w:val="20"/>
    </w:rPr>
  </w:style>
  <w:style w:type="character" w:customStyle="1" w:styleId="a5">
    <w:name w:val="批注文字 字符"/>
    <w:basedOn w:val="a0"/>
    <w:link w:val="a4"/>
    <w:uiPriority w:val="99"/>
    <w:semiHidden/>
    <w:qFormat/>
  </w:style>
  <w:style w:type="character" w:customStyle="1" w:styleId="af1">
    <w:name w:val="批注主题 字符"/>
    <w:basedOn w:val="a5"/>
    <w:link w:val="af0"/>
    <w:uiPriority w:val="99"/>
    <w:semiHidden/>
    <w:qFormat/>
    <w:rPr>
      <w:b/>
      <w:bCs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jc w:val="both"/>
    </w:pPr>
    <w:rPr>
      <w:rFonts w:ascii="Arial" w:hAnsi="Arial" w:cs="Arial"/>
      <w:color w:val="000000"/>
      <w:sz w:val="24"/>
      <w:szCs w:val="24"/>
    </w:rPr>
  </w:style>
  <w:style w:type="paragraph" w:customStyle="1" w:styleId="1templet0">
    <w:name w:val="正文1_templet"/>
    <w:basedOn w:val="a"/>
    <w:link w:val="1templetChar"/>
    <w:qFormat/>
    <w:pPr>
      <w:spacing w:afterLines="50"/>
      <w:jc w:val="left"/>
    </w:pPr>
    <w:rPr>
      <w:rFonts w:ascii="Arial" w:eastAsia="宋体" w:hAnsi="Arial"/>
    </w:rPr>
  </w:style>
  <w:style w:type="character" w:customStyle="1" w:styleId="1templetChar">
    <w:name w:val="正文1_templet Char"/>
    <w:basedOn w:val="a0"/>
    <w:link w:val="1templet0"/>
    <w:qFormat/>
    <w:rPr>
      <w:rFonts w:ascii="Arial" w:eastAsia="宋体" w:hAnsi="Arial" w:cs="Times New Roman"/>
      <w:szCs w:val="24"/>
    </w:rPr>
  </w:style>
  <w:style w:type="paragraph" w:customStyle="1" w:styleId="1templet">
    <w:name w:val="编号_概述1_templet"/>
    <w:basedOn w:val="a"/>
    <w:link w:val="1templetCharChar"/>
    <w:qFormat/>
    <w:pPr>
      <w:numPr>
        <w:numId w:val="1"/>
      </w:numPr>
      <w:spacing w:after="80"/>
      <w:jc w:val="left"/>
    </w:pPr>
    <w:rPr>
      <w:rFonts w:ascii="Arial" w:eastAsia="宋体" w:hAnsi="Arial" w:cs="宋体"/>
      <w:szCs w:val="20"/>
    </w:rPr>
  </w:style>
  <w:style w:type="paragraph" w:customStyle="1" w:styleId="2templet">
    <w:name w:val="编号_概述2_templet"/>
    <w:basedOn w:val="a"/>
    <w:qFormat/>
    <w:pPr>
      <w:numPr>
        <w:numId w:val="2"/>
      </w:numPr>
      <w:tabs>
        <w:tab w:val="left" w:pos="1134"/>
      </w:tabs>
      <w:spacing w:after="80"/>
      <w:jc w:val="left"/>
    </w:pPr>
    <w:rPr>
      <w:rFonts w:ascii="Arial" w:eastAsia="宋体" w:hAnsi="Arial"/>
    </w:rPr>
  </w:style>
  <w:style w:type="table" w:customStyle="1" w:styleId="8-bittemplet">
    <w:name w:val="8-bit寄存器表格_templet"/>
    <w:basedOn w:val="a1"/>
    <w:uiPriority w:val="99"/>
    <w:qFormat/>
    <w:pPr>
      <w:jc w:val="center"/>
    </w:pPr>
    <w:rPr>
      <w:rFonts w:eastAsia="宋体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blStylePr w:type="firstRow">
      <w:pPr>
        <w:wordWrap/>
        <w:jc w:val="left"/>
        <w:outlineLvl w:val="9"/>
      </w:pPr>
      <w:rPr>
        <w:rFonts w:ascii="Arial" w:eastAsia="宋体" w:hAnsi="Arial"/>
        <w:b/>
        <w:i w:val="0"/>
        <w:color w:val="FFFFFF"/>
      </w:rPr>
      <w:tblPr/>
      <w:tcPr>
        <w:tcBorders>
          <w:top w:val="single" w:sz="12" w:space="0" w:color="auto"/>
          <w:left w:val="single" w:sz="12" w:space="0" w:color="auto"/>
          <w:bottom w:val="single" w:sz="8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808080"/>
        <w:vAlign w:val="center"/>
      </w:tcPr>
    </w:tblStylePr>
    <w:tblStylePr w:type="firstCol">
      <w:rPr>
        <w:rFonts w:ascii="Arial" w:eastAsia="宋体" w:hAnsi="Arial"/>
        <w:b/>
        <w:i w:val="0"/>
      </w:rPr>
    </w:tblStylePr>
  </w:style>
  <w:style w:type="character" w:customStyle="1" w:styleId="1templetCharChar">
    <w:name w:val="编号_概述1_templet Char Char"/>
    <w:basedOn w:val="a0"/>
    <w:link w:val="1templet"/>
    <w:rPr>
      <w:rFonts w:ascii="Arial" w:eastAsia="宋体" w:hAnsi="Arial" w:cs="宋体"/>
      <w:szCs w:val="20"/>
    </w:rPr>
  </w:style>
  <w:style w:type="paragraph" w:customStyle="1" w:styleId="2templet0">
    <w:name w:val="正文2_templet"/>
    <w:basedOn w:val="1templet0"/>
    <w:qFormat/>
    <w:pPr>
      <w:spacing w:before="120" w:afterLines="0"/>
      <w:ind w:left="567" w:firstLine="420"/>
    </w:pPr>
    <w:rPr>
      <w:rFonts w:cs="宋体"/>
      <w:szCs w:val="20"/>
    </w:rPr>
  </w:style>
  <w:style w:type="paragraph" w:customStyle="1" w:styleId="1111templet">
    <w:name w:val="非阶层标题1.1.1.1_templet"/>
    <w:basedOn w:val="a"/>
    <w:qFormat/>
    <w:pPr>
      <w:spacing w:beforeLines="30"/>
      <w:ind w:left="998"/>
      <w:jc w:val="left"/>
    </w:pPr>
    <w:rPr>
      <w:rFonts w:ascii="Arial" w:eastAsia="宋体" w:hAnsi="Arial"/>
      <w:b/>
    </w:rPr>
  </w:style>
  <w:style w:type="paragraph" w:customStyle="1" w:styleId="15">
    <w:name w:val="修订1"/>
    <w:hidden/>
    <w:uiPriority w:val="99"/>
    <w:semiHidden/>
    <w:qFormat/>
    <w:pPr>
      <w:jc w:val="both"/>
    </w:pPr>
    <w:rPr>
      <w:kern w:val="2"/>
      <w:sz w:val="24"/>
      <w:szCs w:val="24"/>
    </w:rPr>
  </w:style>
  <w:style w:type="character" w:customStyle="1" w:styleId="af">
    <w:name w:val="脚注文本 字符"/>
    <w:basedOn w:val="a0"/>
    <w:link w:val="ae"/>
    <w:uiPriority w:val="99"/>
    <w:semiHidden/>
    <w:qFormat/>
    <w:rPr>
      <w:sz w:val="18"/>
      <w:szCs w:val="18"/>
    </w:rPr>
  </w:style>
  <w:style w:type="character" w:customStyle="1" w:styleId="a7">
    <w:name w:val="尾注文本 字符"/>
    <w:basedOn w:val="a0"/>
    <w:link w:val="a6"/>
    <w:uiPriority w:val="99"/>
    <w:semiHidden/>
    <w:qFormat/>
  </w:style>
  <w:style w:type="character" w:styleId="afb">
    <w:name w:val="Placeholder Text"/>
    <w:basedOn w:val="a0"/>
    <w:uiPriority w:val="99"/>
    <w:semiHidden/>
    <w:qFormat/>
    <w:rPr>
      <w:color w:val="808080"/>
    </w:rPr>
  </w:style>
  <w:style w:type="table" w:customStyle="1" w:styleId="16">
    <w:name w:val="网格型1"/>
    <w:basedOn w:val="a1"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5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8A00E-B230-4C31-BBC8-6EE0B652B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22</Pages>
  <Words>1681</Words>
  <Characters>9583</Characters>
  <Application>Microsoft Office Word</Application>
  <DocSecurity>0</DocSecurity>
  <Lines>79</Lines>
  <Paragraphs>22</Paragraphs>
  <ScaleCrop>false</ScaleCrop>
  <Company/>
  <LinksUpToDate>false</LinksUpToDate>
  <CharactersWithSpaces>11242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hySoC</dc:creator>
  <cp:lastModifiedBy>door</cp:lastModifiedBy>
  <cp:revision>216</cp:revision>
  <cp:lastPrinted>2021-09-10T12:25:00Z</cp:lastPrinted>
  <dcterms:created xsi:type="dcterms:W3CDTF">2023-06-27T03:40:00Z</dcterms:created>
  <dcterms:modified xsi:type="dcterms:W3CDTF">2025-01-10T11:11:00Z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94407624E4C249999343E09C2CD3BF68</vt:lpwstr>
  </property>
  <property fmtid="{D5CDD505-2E9C-101B-9397-08002B2CF9AE}" pid="4" name="_DocHome">
    <vt:i4>450744868</vt:i4>
  </property>
</Properties>
</file>