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8259E" w14:textId="77777777" w:rsidR="00A31E08" w:rsidRDefault="00A31E08">
      <w:pPr>
        <w:adjustRightInd w:val="0"/>
        <w:snapToGrid w:val="0"/>
        <w:jc w:val="center"/>
      </w:pPr>
    </w:p>
    <w:p w14:paraId="51E80340" w14:textId="77777777" w:rsidR="00A31E08" w:rsidRDefault="00A31E08">
      <w:pPr>
        <w:adjustRightInd w:val="0"/>
        <w:snapToGrid w:val="0"/>
      </w:pPr>
    </w:p>
    <w:p w14:paraId="4CD19AF8" w14:textId="77777777" w:rsidR="00A31E08" w:rsidRDefault="00000000">
      <w:pPr>
        <w:adjustRightInd w:val="0"/>
        <w:snapToGrid w:val="0"/>
        <w:jc w:val="center"/>
      </w:pPr>
      <w:r>
        <w:rPr>
          <w:noProof/>
        </w:rPr>
        <w:drawing>
          <wp:anchor distT="0" distB="0" distL="0" distR="0" simplePos="0" relativeHeight="251660288" behindDoc="0" locked="0" layoutInCell="1" allowOverlap="1" wp14:anchorId="0944C8FC" wp14:editId="2EDF276A">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8" cstate="print"/>
                    <a:srcRect/>
                    <a:stretch>
                      <a:fillRect/>
                    </a:stretch>
                  </pic:blipFill>
                  <pic:spPr>
                    <a:xfrm>
                      <a:off x="0" y="0"/>
                      <a:ext cx="4542790" cy="1088390"/>
                    </a:xfrm>
                    <a:prstGeom prst="rect">
                      <a:avLst/>
                    </a:prstGeom>
                    <a:ln>
                      <a:noFill/>
                    </a:ln>
                  </pic:spPr>
                </pic:pic>
              </a:graphicData>
            </a:graphic>
          </wp:anchor>
        </w:drawing>
      </w:r>
    </w:p>
    <w:p w14:paraId="20330B71" w14:textId="77777777" w:rsidR="00A31E08" w:rsidRDefault="00A31E08">
      <w:pPr>
        <w:adjustRightInd w:val="0"/>
        <w:snapToGrid w:val="0"/>
        <w:jc w:val="center"/>
      </w:pPr>
    </w:p>
    <w:p w14:paraId="614A9E61" w14:textId="77777777" w:rsidR="00A31E08" w:rsidRDefault="00A31E08">
      <w:pPr>
        <w:adjustRightInd w:val="0"/>
        <w:snapToGrid w:val="0"/>
        <w:jc w:val="center"/>
      </w:pPr>
    </w:p>
    <w:p w14:paraId="06AACF26" w14:textId="77777777" w:rsidR="00A31E08" w:rsidRDefault="00A31E08">
      <w:pPr>
        <w:adjustRightInd w:val="0"/>
        <w:snapToGrid w:val="0"/>
        <w:jc w:val="center"/>
      </w:pPr>
    </w:p>
    <w:p w14:paraId="61D9AB76" w14:textId="77777777" w:rsidR="00A31E08" w:rsidRDefault="00A31E08">
      <w:pPr>
        <w:adjustRightInd w:val="0"/>
        <w:snapToGrid w:val="0"/>
        <w:jc w:val="center"/>
      </w:pPr>
    </w:p>
    <w:p w14:paraId="7693B2B8" w14:textId="77777777" w:rsidR="00A31E08" w:rsidRDefault="00A31E08">
      <w:pPr>
        <w:adjustRightInd w:val="0"/>
        <w:snapToGrid w:val="0"/>
        <w:jc w:val="center"/>
      </w:pPr>
    </w:p>
    <w:p w14:paraId="1B3C296B" w14:textId="77777777" w:rsidR="00A31E08" w:rsidRDefault="00000000">
      <w:pPr>
        <w:adjustRightInd w:val="0"/>
        <w:snapToGrid w:val="0"/>
        <w:jc w:val="center"/>
      </w:pPr>
      <w:r>
        <w:rPr>
          <w:rFonts w:ascii="宋体" w:hAnsi="宋体" w:cs="宋体"/>
          <w:noProof/>
        </w:rPr>
        <w:drawing>
          <wp:anchor distT="0" distB="0" distL="114300" distR="114300" simplePos="0" relativeHeight="251659264" behindDoc="1" locked="0" layoutInCell="1" allowOverlap="1" wp14:anchorId="41F7EC5E" wp14:editId="5F33AA56">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9"/>
                    <a:stretch>
                      <a:fillRect/>
                    </a:stretch>
                  </pic:blipFill>
                  <pic:spPr>
                    <a:xfrm>
                      <a:off x="0" y="0"/>
                      <a:ext cx="1750060" cy="1211580"/>
                    </a:xfrm>
                    <a:prstGeom prst="rect">
                      <a:avLst/>
                    </a:prstGeom>
                    <a:noFill/>
                    <a:ln w="9525">
                      <a:noFill/>
                    </a:ln>
                  </pic:spPr>
                </pic:pic>
              </a:graphicData>
            </a:graphic>
          </wp:anchor>
        </w:drawing>
      </w:r>
    </w:p>
    <w:p w14:paraId="6E0DA8FD" w14:textId="77777777" w:rsidR="00A31E08" w:rsidRDefault="00A31E08">
      <w:pPr>
        <w:adjustRightInd w:val="0"/>
        <w:snapToGrid w:val="0"/>
        <w:rPr>
          <w:b/>
          <w:sz w:val="48"/>
          <w:szCs w:val="48"/>
        </w:rPr>
      </w:pPr>
    </w:p>
    <w:p w14:paraId="1D18D7D1" w14:textId="77777777" w:rsidR="00A31E08" w:rsidRDefault="00A31E08">
      <w:pPr>
        <w:adjustRightInd w:val="0"/>
        <w:snapToGrid w:val="0"/>
        <w:rPr>
          <w:sz w:val="48"/>
          <w:szCs w:val="48"/>
        </w:rPr>
      </w:pPr>
    </w:p>
    <w:p w14:paraId="5D1C2199" w14:textId="77777777" w:rsidR="00A31E08" w:rsidRDefault="00A31E08">
      <w:pPr>
        <w:adjustRightInd w:val="0"/>
        <w:snapToGrid w:val="0"/>
        <w:rPr>
          <w:sz w:val="48"/>
          <w:szCs w:val="48"/>
        </w:rPr>
      </w:pPr>
    </w:p>
    <w:p w14:paraId="1B41DF06" w14:textId="77777777" w:rsidR="00A31E08" w:rsidRDefault="00A31E08">
      <w:pPr>
        <w:adjustRightInd w:val="0"/>
        <w:snapToGrid w:val="0"/>
        <w:rPr>
          <w:sz w:val="48"/>
          <w:szCs w:val="48"/>
        </w:rPr>
      </w:pPr>
    </w:p>
    <w:p w14:paraId="4915A6FF" w14:textId="77777777" w:rsidR="00A31E08" w:rsidRDefault="00A31E08">
      <w:pPr>
        <w:adjustRightInd w:val="0"/>
        <w:snapToGrid w:val="0"/>
        <w:jc w:val="center"/>
        <w:rPr>
          <w:color w:val="FF0000"/>
        </w:rPr>
      </w:pPr>
    </w:p>
    <w:p w14:paraId="5EB458DB" w14:textId="36760047" w:rsidR="00A31E08" w:rsidRDefault="00000000">
      <w:pPr>
        <w:adjustRightInd w:val="0"/>
        <w:spacing w:before="240"/>
        <w:jc w:val="center"/>
        <w:rPr>
          <w:rFonts w:ascii="黑体" w:eastAsia="黑体"/>
          <w:sz w:val="44"/>
          <w:szCs w:val="44"/>
        </w:rPr>
      </w:pPr>
      <w:r>
        <w:rPr>
          <w:rFonts w:ascii="黑体" w:eastAsia="黑体" w:hint="eastAsia"/>
          <w:sz w:val="44"/>
          <w:szCs w:val="44"/>
        </w:rPr>
        <w:t>《</w:t>
      </w:r>
      <w:r w:rsidR="00640BD9">
        <w:rPr>
          <w:rFonts w:ascii="黑体" w:eastAsia="黑体" w:hint="eastAsia"/>
          <w:sz w:val="44"/>
          <w:szCs w:val="44"/>
        </w:rPr>
        <w:t>软件工程专业概述</w:t>
      </w:r>
      <w:r>
        <w:rPr>
          <w:rFonts w:ascii="黑体" w:eastAsia="黑体" w:hint="eastAsia"/>
          <w:sz w:val="44"/>
          <w:szCs w:val="44"/>
        </w:rPr>
        <w:t>》</w:t>
      </w:r>
    </w:p>
    <w:p w14:paraId="6B97C6DC" w14:textId="6AEAE342" w:rsidR="00A31E08" w:rsidRDefault="00A31E08">
      <w:pPr>
        <w:adjustRightInd w:val="0"/>
        <w:snapToGrid w:val="0"/>
        <w:jc w:val="center"/>
        <w:rPr>
          <w:rFonts w:ascii="宋体" w:hAnsi="宋体"/>
          <w:b/>
          <w:color w:val="FF0000"/>
        </w:rPr>
      </w:pPr>
    </w:p>
    <w:p w14:paraId="501D4719" w14:textId="77777777" w:rsidR="00640BD9" w:rsidRDefault="00640BD9">
      <w:pPr>
        <w:adjustRightInd w:val="0"/>
        <w:snapToGrid w:val="0"/>
        <w:jc w:val="center"/>
        <w:rPr>
          <w:color w:val="FF0000"/>
        </w:rPr>
      </w:pPr>
    </w:p>
    <w:p w14:paraId="38B4E4C7" w14:textId="77777777" w:rsidR="00A31E08" w:rsidRDefault="00A31E08">
      <w:pPr>
        <w:adjustRightInd w:val="0"/>
        <w:snapToGrid w:val="0"/>
        <w:jc w:val="center"/>
        <w:rPr>
          <w:color w:val="FF0000"/>
        </w:rPr>
      </w:pPr>
    </w:p>
    <w:p w14:paraId="0EB96DB4" w14:textId="77777777" w:rsidR="00A31E08" w:rsidRDefault="00A31E08">
      <w:pPr>
        <w:adjustRightInd w:val="0"/>
        <w:snapToGrid w:val="0"/>
        <w:rPr>
          <w:rFonts w:ascii="黑体" w:eastAsia="黑体"/>
          <w:sz w:val="44"/>
        </w:rPr>
      </w:pPr>
    </w:p>
    <w:p w14:paraId="7AB249D6" w14:textId="77777777" w:rsidR="00A31E08" w:rsidRDefault="00A31E08">
      <w:pPr>
        <w:adjustRightInd w:val="0"/>
        <w:snapToGrid w:val="0"/>
        <w:rPr>
          <w:rFonts w:ascii="黑体" w:eastAsia="黑体"/>
          <w:sz w:val="44"/>
        </w:rPr>
      </w:pPr>
    </w:p>
    <w:p w14:paraId="24C78078" w14:textId="77777777" w:rsidR="00A31E08" w:rsidRDefault="00A31E08">
      <w:pPr>
        <w:adjustRightInd w:val="0"/>
        <w:snapToGrid w:val="0"/>
        <w:rPr>
          <w:rFonts w:ascii="黑体" w:eastAsia="黑体"/>
          <w:sz w:val="44"/>
        </w:rPr>
      </w:pPr>
    </w:p>
    <w:p w14:paraId="14983A76" w14:textId="77777777" w:rsidR="00A31E08" w:rsidRDefault="00A31E08">
      <w:pPr>
        <w:adjustRightInd w:val="0"/>
        <w:snapToGrid w:val="0"/>
        <w:rPr>
          <w:rFonts w:ascii="黑体" w:eastAsia="黑体"/>
          <w:sz w:val="44"/>
        </w:rPr>
      </w:pPr>
    </w:p>
    <w:p w14:paraId="2F07838E" w14:textId="77777777" w:rsidR="00A31E08" w:rsidRDefault="00A31E08">
      <w:pPr>
        <w:adjustRightInd w:val="0"/>
        <w:snapToGrid w:val="0"/>
        <w:jc w:val="center"/>
        <w:rPr>
          <w:rFonts w:ascii="黑体" w:eastAsia="黑体"/>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092"/>
      </w:tblGrid>
      <w:tr w:rsidR="00A31E08" w14:paraId="3642DA7B" w14:textId="77777777">
        <w:trPr>
          <w:trHeight w:val="814"/>
          <w:jc w:val="center"/>
        </w:trPr>
        <w:tc>
          <w:tcPr>
            <w:tcW w:w="2126" w:type="dxa"/>
            <w:vAlign w:val="center"/>
          </w:tcPr>
          <w:p w14:paraId="4E4EAB63" w14:textId="77777777" w:rsidR="00A31E08" w:rsidRDefault="00000000">
            <w:pPr>
              <w:adjustRightInd w:val="0"/>
              <w:snapToGrid w:val="0"/>
              <w:jc w:val="center"/>
              <w:rPr>
                <w:rFonts w:ascii="宋体" w:hAnsi="宋体"/>
                <w:b/>
                <w:sz w:val="36"/>
                <w:szCs w:val="36"/>
              </w:rPr>
            </w:pPr>
            <w:r>
              <w:rPr>
                <w:rFonts w:ascii="宋体" w:hAnsi="宋体" w:hint="eastAsia"/>
                <w:b/>
                <w:sz w:val="36"/>
                <w:szCs w:val="36"/>
              </w:rPr>
              <w:t>专  业</w:t>
            </w:r>
          </w:p>
        </w:tc>
        <w:tc>
          <w:tcPr>
            <w:tcW w:w="3092" w:type="dxa"/>
            <w:vAlign w:val="center"/>
          </w:tcPr>
          <w:p w14:paraId="3B11D5C6" w14:textId="5C5297B0" w:rsidR="00A31E08" w:rsidRDefault="002F5AEB">
            <w:pPr>
              <w:adjustRightInd w:val="0"/>
              <w:snapToGrid w:val="0"/>
              <w:jc w:val="center"/>
              <w:rPr>
                <w:b/>
                <w:sz w:val="36"/>
                <w:szCs w:val="36"/>
              </w:rPr>
            </w:pPr>
            <w:r>
              <w:rPr>
                <w:rFonts w:hint="eastAsia"/>
                <w:b/>
                <w:sz w:val="36"/>
                <w:szCs w:val="36"/>
              </w:rPr>
              <w:t>软件工程</w:t>
            </w:r>
          </w:p>
        </w:tc>
      </w:tr>
      <w:tr w:rsidR="00A31E08" w14:paraId="7D414431" w14:textId="77777777">
        <w:trPr>
          <w:trHeight w:val="814"/>
          <w:jc w:val="center"/>
        </w:trPr>
        <w:tc>
          <w:tcPr>
            <w:tcW w:w="2126" w:type="dxa"/>
            <w:vAlign w:val="center"/>
          </w:tcPr>
          <w:p w14:paraId="3DC47A73" w14:textId="77777777" w:rsidR="00A31E08" w:rsidRDefault="00000000">
            <w:pPr>
              <w:adjustRightInd w:val="0"/>
              <w:snapToGrid w:val="0"/>
              <w:jc w:val="center"/>
              <w:rPr>
                <w:rFonts w:ascii="宋体" w:hAnsi="宋体"/>
                <w:b/>
                <w:sz w:val="36"/>
                <w:szCs w:val="36"/>
              </w:rPr>
            </w:pPr>
            <w:r>
              <w:rPr>
                <w:rFonts w:ascii="宋体" w:hAnsi="宋体" w:hint="eastAsia"/>
                <w:b/>
                <w:sz w:val="36"/>
                <w:szCs w:val="36"/>
              </w:rPr>
              <w:t>姓  名</w:t>
            </w:r>
          </w:p>
        </w:tc>
        <w:tc>
          <w:tcPr>
            <w:tcW w:w="3092" w:type="dxa"/>
            <w:vAlign w:val="center"/>
          </w:tcPr>
          <w:p w14:paraId="359A587B" w14:textId="2908C1F3" w:rsidR="00A31E08" w:rsidRDefault="002F5AEB">
            <w:pPr>
              <w:adjustRightInd w:val="0"/>
              <w:snapToGrid w:val="0"/>
              <w:jc w:val="center"/>
              <w:rPr>
                <w:rFonts w:ascii="宋体" w:hAnsi="宋体"/>
                <w:b/>
                <w:sz w:val="36"/>
                <w:szCs w:val="36"/>
              </w:rPr>
            </w:pPr>
            <w:r>
              <w:rPr>
                <w:rFonts w:ascii="宋体" w:hAnsi="宋体" w:hint="eastAsia"/>
                <w:b/>
                <w:sz w:val="36"/>
                <w:szCs w:val="36"/>
              </w:rPr>
              <w:t>厉致远</w:t>
            </w:r>
          </w:p>
        </w:tc>
      </w:tr>
      <w:tr w:rsidR="00A31E08" w14:paraId="5AEC6806" w14:textId="77777777">
        <w:trPr>
          <w:trHeight w:val="814"/>
          <w:jc w:val="center"/>
        </w:trPr>
        <w:tc>
          <w:tcPr>
            <w:tcW w:w="0" w:type="auto"/>
            <w:vAlign w:val="center"/>
          </w:tcPr>
          <w:p w14:paraId="4BE20004" w14:textId="77777777" w:rsidR="00A31E08" w:rsidRDefault="00000000">
            <w:pPr>
              <w:adjustRightInd w:val="0"/>
              <w:snapToGrid w:val="0"/>
              <w:jc w:val="center"/>
              <w:rPr>
                <w:rFonts w:ascii="宋体" w:hAnsi="宋体"/>
                <w:b/>
                <w:sz w:val="36"/>
                <w:szCs w:val="36"/>
              </w:rPr>
            </w:pPr>
            <w:r>
              <w:rPr>
                <w:rFonts w:ascii="宋体" w:hAnsi="宋体" w:hint="eastAsia"/>
                <w:b/>
                <w:sz w:val="36"/>
                <w:szCs w:val="36"/>
              </w:rPr>
              <w:t>日  期</w:t>
            </w:r>
          </w:p>
        </w:tc>
        <w:tc>
          <w:tcPr>
            <w:tcW w:w="0" w:type="auto"/>
            <w:vAlign w:val="center"/>
          </w:tcPr>
          <w:p w14:paraId="382768CE" w14:textId="40DF0478" w:rsidR="00A31E08" w:rsidRDefault="00000000">
            <w:pPr>
              <w:adjustRightInd w:val="0"/>
              <w:snapToGrid w:val="0"/>
              <w:jc w:val="center"/>
              <w:rPr>
                <w:b/>
                <w:sz w:val="36"/>
                <w:szCs w:val="36"/>
              </w:rPr>
            </w:pPr>
            <w:r>
              <w:rPr>
                <w:b/>
                <w:sz w:val="36"/>
                <w:szCs w:val="36"/>
              </w:rPr>
              <w:t>20</w:t>
            </w:r>
            <w:r w:rsidR="002F5AEB">
              <w:rPr>
                <w:rFonts w:hint="eastAsia"/>
                <w:b/>
                <w:sz w:val="36"/>
                <w:szCs w:val="36"/>
              </w:rPr>
              <w:t>22</w:t>
            </w:r>
            <w:r>
              <w:rPr>
                <w:rFonts w:hint="eastAsia"/>
                <w:b/>
                <w:sz w:val="36"/>
                <w:szCs w:val="36"/>
              </w:rPr>
              <w:t>/</w:t>
            </w:r>
            <w:r w:rsidR="002F5AEB">
              <w:rPr>
                <w:rFonts w:hint="eastAsia"/>
                <w:b/>
                <w:sz w:val="36"/>
                <w:szCs w:val="36"/>
              </w:rPr>
              <w:t>9</w:t>
            </w:r>
            <w:r>
              <w:rPr>
                <w:b/>
                <w:sz w:val="36"/>
                <w:szCs w:val="36"/>
              </w:rPr>
              <w:t>/</w:t>
            </w:r>
            <w:r w:rsidR="002F5AEB">
              <w:rPr>
                <w:rFonts w:hint="eastAsia"/>
                <w:b/>
                <w:sz w:val="36"/>
                <w:szCs w:val="36"/>
              </w:rPr>
              <w:t>8</w:t>
            </w:r>
          </w:p>
        </w:tc>
      </w:tr>
    </w:tbl>
    <w:p w14:paraId="3A5F8912" w14:textId="77777777" w:rsidR="00A31E08" w:rsidRDefault="00A31E08">
      <w:pPr>
        <w:adjustRightInd w:val="0"/>
        <w:snapToGrid w:val="0"/>
        <w:ind w:firstLineChars="1650" w:firstLine="3960"/>
        <w:rPr>
          <w:color w:val="FF0000"/>
        </w:rPr>
      </w:pPr>
    </w:p>
    <w:p w14:paraId="7E1A37AD" w14:textId="77777777" w:rsidR="00A31E08" w:rsidRDefault="00A31E08">
      <w:pPr>
        <w:adjustRightInd w:val="0"/>
        <w:snapToGrid w:val="0"/>
        <w:jc w:val="center"/>
        <w:rPr>
          <w:color w:val="FF0000"/>
        </w:rPr>
      </w:pPr>
    </w:p>
    <w:p w14:paraId="4ED6D445" w14:textId="77777777" w:rsidR="00A31E08" w:rsidRDefault="00A31E08">
      <w:pPr>
        <w:adjustRightInd w:val="0"/>
        <w:snapToGrid w:val="0"/>
        <w:jc w:val="center"/>
        <w:rPr>
          <w:color w:val="FF0000"/>
        </w:rPr>
      </w:pPr>
    </w:p>
    <w:p w14:paraId="229A2E9D" w14:textId="064EA79B" w:rsidR="00A31E08" w:rsidRDefault="00A31E08">
      <w:pPr>
        <w:adjustRightInd w:val="0"/>
        <w:snapToGrid w:val="0"/>
        <w:jc w:val="center"/>
        <w:rPr>
          <w:rFonts w:ascii="黑体" w:eastAsia="黑体"/>
          <w:color w:val="FF0000"/>
          <w:sz w:val="44"/>
        </w:rPr>
      </w:pPr>
    </w:p>
    <w:p w14:paraId="0FFB04D2" w14:textId="77777777" w:rsidR="00A31E08" w:rsidRDefault="00000000">
      <w:pPr>
        <w:widowControl/>
        <w:jc w:val="left"/>
      </w:pPr>
      <w:r>
        <w:rPr>
          <w:color w:val="FF0000"/>
        </w:rPr>
        <w:br w:type="page"/>
      </w:r>
    </w:p>
    <w:p w14:paraId="2BF4A037" w14:textId="77777777" w:rsidR="00A31E08" w:rsidRDefault="00000000">
      <w:pPr>
        <w:pageBreakBefore/>
        <w:snapToGrid w:val="0"/>
        <w:spacing w:beforeLines="100" w:before="312" w:afterLines="80" w:after="249" w:line="300" w:lineRule="auto"/>
        <w:jc w:val="center"/>
        <w:rPr>
          <w:rFonts w:ascii="黑体" w:eastAsia="黑体"/>
          <w:b/>
          <w:sz w:val="36"/>
          <w:szCs w:val="36"/>
        </w:rPr>
      </w:pPr>
      <w:bookmarkStart w:id="0" w:name="_Toc23019"/>
      <w:bookmarkStart w:id="1" w:name="_Toc1387"/>
      <w:bookmarkStart w:id="2" w:name="_Toc19960"/>
      <w:r>
        <w:rPr>
          <w:rFonts w:ascii="黑体" w:eastAsia="黑体" w:hint="eastAsia"/>
          <w:b/>
          <w:sz w:val="36"/>
          <w:szCs w:val="36"/>
        </w:rPr>
        <w:lastRenderedPageBreak/>
        <w:t>摘  要</w:t>
      </w:r>
      <w:bookmarkEnd w:id="0"/>
      <w:bookmarkEnd w:id="1"/>
      <w:bookmarkEnd w:id="2"/>
    </w:p>
    <w:p w14:paraId="7107E3C9" w14:textId="45FA0104" w:rsidR="00740261" w:rsidRDefault="00446442" w:rsidP="00740261">
      <w:pPr>
        <w:pStyle w:val="a5"/>
        <w:adjustRightInd w:val="0"/>
        <w:snapToGrid w:val="0"/>
        <w:spacing w:line="360" w:lineRule="auto"/>
        <w:ind w:left="480" w:firstLineChars="200" w:firstLine="480"/>
        <w:rPr>
          <w:rFonts w:ascii="Times New Roman" w:hAnsi="Times New Roman"/>
          <w:sz w:val="24"/>
          <w:szCs w:val="24"/>
        </w:rPr>
      </w:pPr>
      <w:r w:rsidRPr="00446442">
        <w:rPr>
          <w:rFonts w:ascii="Times New Roman" w:hAnsi="Times New Roman" w:hint="eastAsia"/>
          <w:sz w:val="24"/>
          <w:szCs w:val="24"/>
        </w:rPr>
        <w:t>软件工程是一门研究用工程化方法构建和维护有效、实用和高质量的软件的学科</w:t>
      </w:r>
      <w:r w:rsidR="0039664E">
        <w:rPr>
          <w:rFonts w:ascii="Times New Roman" w:hAnsi="Times New Roman" w:hint="eastAsia"/>
          <w:sz w:val="24"/>
          <w:szCs w:val="24"/>
        </w:rPr>
        <w:t>，</w:t>
      </w:r>
      <w:r w:rsidRPr="00446442">
        <w:rPr>
          <w:rFonts w:ascii="Times New Roman" w:hAnsi="Times New Roman" w:hint="eastAsia"/>
          <w:sz w:val="24"/>
          <w:szCs w:val="24"/>
        </w:rPr>
        <w:t>它涉及程序设计语言、数据库、软件开发工具、系统平台、标准、设计件有电子邮件、嵌入式系统、人机界面、办公套件、操作系统、编译器、数据库、游戏等</w:t>
      </w:r>
      <w:r w:rsidR="0039664E">
        <w:rPr>
          <w:rFonts w:ascii="Times New Roman" w:hAnsi="Times New Roman" w:hint="eastAsia"/>
          <w:sz w:val="24"/>
          <w:szCs w:val="24"/>
        </w:rPr>
        <w:t>方面</w:t>
      </w:r>
      <w:r w:rsidRPr="00446442">
        <w:rPr>
          <w:rFonts w:ascii="Times New Roman" w:hAnsi="Times New Roman" w:hint="eastAsia"/>
          <w:sz w:val="24"/>
          <w:szCs w:val="24"/>
        </w:rPr>
        <w:t>。同时，各个行业几乎都有计算机软件的应用，如工业、农业、银行、航空、政府部门等。这些应用促进了经济和社会的发展，也提高了工作效率和生活效率。</w:t>
      </w:r>
      <w:r w:rsidR="00FE0639" w:rsidRPr="00FE0639">
        <w:rPr>
          <w:rFonts w:ascii="Times New Roman" w:hAnsi="Times New Roman" w:hint="eastAsia"/>
          <w:sz w:val="24"/>
          <w:szCs w:val="24"/>
        </w:rPr>
        <w:t>ISO 9000</w:t>
      </w:r>
      <w:r w:rsidR="00FE0639" w:rsidRPr="00FE0639">
        <w:rPr>
          <w:rFonts w:ascii="Times New Roman" w:hAnsi="Times New Roman" w:hint="eastAsia"/>
          <w:sz w:val="24"/>
          <w:szCs w:val="24"/>
        </w:rPr>
        <w:t>对软件工程过程的定义是：软件工程过程是输入转化为输出的一组彼此相关的资源和活动。</w:t>
      </w:r>
    </w:p>
    <w:p w14:paraId="56BA885C" w14:textId="77777777" w:rsidR="00740261" w:rsidRDefault="00740261" w:rsidP="00740261">
      <w:pPr>
        <w:pStyle w:val="a5"/>
        <w:adjustRightInd w:val="0"/>
        <w:snapToGrid w:val="0"/>
        <w:spacing w:line="360" w:lineRule="auto"/>
        <w:ind w:left="480" w:firstLineChars="200" w:firstLine="480"/>
        <w:rPr>
          <w:rFonts w:ascii="Times New Roman" w:hAnsi="Times New Roman"/>
          <w:sz w:val="24"/>
          <w:szCs w:val="24"/>
        </w:rPr>
      </w:pPr>
    </w:p>
    <w:p w14:paraId="411B5BA5" w14:textId="53C43C46" w:rsidR="00A31E08" w:rsidRDefault="00740261" w:rsidP="00640BD9">
      <w:pPr>
        <w:pStyle w:val="a5"/>
        <w:adjustRightInd w:val="0"/>
        <w:snapToGrid w:val="0"/>
        <w:spacing w:line="360" w:lineRule="auto"/>
        <w:ind w:left="480" w:firstLineChars="200" w:firstLine="482"/>
        <w:rPr>
          <w:rFonts w:ascii="Times New Roman" w:hAnsi="Times New Roman"/>
          <w:sz w:val="24"/>
          <w:szCs w:val="24"/>
        </w:rPr>
      </w:pPr>
      <w:r>
        <w:rPr>
          <w:rFonts w:ascii="Times New Roman" w:hAnsi="Times New Roman" w:hint="eastAsia"/>
          <w:b/>
          <w:bCs/>
          <w:sz w:val="24"/>
          <w:szCs w:val="24"/>
        </w:rPr>
        <w:t>关键词：</w:t>
      </w:r>
      <w:r w:rsidR="007B2C58">
        <w:rPr>
          <w:rFonts w:ascii="Times New Roman" w:hAnsi="Times New Roman" w:hint="eastAsia"/>
          <w:sz w:val="24"/>
          <w:szCs w:val="24"/>
        </w:rPr>
        <w:t>软件工程</w:t>
      </w:r>
      <w:r w:rsidR="00342448">
        <w:rPr>
          <w:rFonts w:ascii="Times New Roman" w:hAnsi="Times New Roman" w:hint="eastAsia"/>
          <w:sz w:val="24"/>
          <w:szCs w:val="24"/>
        </w:rPr>
        <w:t xml:space="preserve"> </w:t>
      </w:r>
      <w:r>
        <w:rPr>
          <w:rFonts w:ascii="Times New Roman" w:hAnsi="Times New Roman" w:hint="eastAsia"/>
          <w:sz w:val="24"/>
          <w:szCs w:val="24"/>
        </w:rPr>
        <w:t>计算机科学与技术</w:t>
      </w:r>
    </w:p>
    <w:p w14:paraId="5197A5ED" w14:textId="77777777" w:rsidR="00A31E08" w:rsidRDefault="00A31E08">
      <w:pPr>
        <w:pStyle w:val="a5"/>
        <w:adjustRightInd w:val="0"/>
        <w:snapToGrid w:val="0"/>
        <w:spacing w:line="360" w:lineRule="auto"/>
        <w:ind w:left="480" w:firstLineChars="200" w:firstLine="480"/>
        <w:rPr>
          <w:rFonts w:ascii="Times New Roman" w:hAnsi="Times New Roman"/>
          <w:sz w:val="24"/>
          <w:szCs w:val="24"/>
        </w:rPr>
      </w:pPr>
    </w:p>
    <w:p w14:paraId="41C55EE6" w14:textId="77777777" w:rsidR="00A31E08" w:rsidRDefault="00A31E08">
      <w:pPr>
        <w:pStyle w:val="a5"/>
        <w:adjustRightInd w:val="0"/>
        <w:snapToGrid w:val="0"/>
        <w:spacing w:line="360" w:lineRule="auto"/>
        <w:ind w:left="480" w:firstLineChars="200" w:firstLine="480"/>
        <w:rPr>
          <w:rFonts w:ascii="Times New Roman" w:hAnsi="Times New Roman"/>
          <w:sz w:val="24"/>
          <w:szCs w:val="24"/>
        </w:rPr>
      </w:pPr>
    </w:p>
    <w:p w14:paraId="4BD66350" w14:textId="77777777" w:rsidR="00A31E08" w:rsidRDefault="00A31E08">
      <w:pPr>
        <w:pStyle w:val="a5"/>
        <w:adjustRightInd w:val="0"/>
        <w:snapToGrid w:val="0"/>
        <w:spacing w:line="360" w:lineRule="auto"/>
        <w:ind w:left="480" w:firstLineChars="200" w:firstLine="480"/>
        <w:rPr>
          <w:rFonts w:ascii="Times New Roman" w:hAnsi="Times New Roman"/>
          <w:sz w:val="24"/>
          <w:szCs w:val="24"/>
        </w:rPr>
      </w:pPr>
    </w:p>
    <w:p w14:paraId="7AACD205" w14:textId="77777777" w:rsidR="00A31E08" w:rsidRDefault="00A31E08">
      <w:pPr>
        <w:pStyle w:val="a5"/>
        <w:adjustRightInd w:val="0"/>
        <w:snapToGrid w:val="0"/>
        <w:spacing w:line="360" w:lineRule="auto"/>
        <w:ind w:left="480" w:firstLineChars="200" w:firstLine="480"/>
        <w:rPr>
          <w:rFonts w:ascii="Times New Roman" w:hAnsi="Times New Roman"/>
          <w:sz w:val="24"/>
          <w:szCs w:val="24"/>
        </w:rPr>
      </w:pPr>
    </w:p>
    <w:p w14:paraId="5302017A" w14:textId="77777777" w:rsidR="00A31E08" w:rsidRDefault="00A31E08">
      <w:pPr>
        <w:pStyle w:val="a5"/>
        <w:adjustRightInd w:val="0"/>
        <w:snapToGrid w:val="0"/>
        <w:spacing w:line="360" w:lineRule="auto"/>
        <w:ind w:left="480" w:firstLineChars="200" w:firstLine="480"/>
        <w:rPr>
          <w:rFonts w:ascii="Times New Roman" w:hAnsi="Times New Roman"/>
          <w:sz w:val="24"/>
          <w:szCs w:val="24"/>
        </w:rPr>
      </w:pPr>
    </w:p>
    <w:p w14:paraId="0EFF824F" w14:textId="77777777" w:rsidR="00A31E08" w:rsidRDefault="00A31E08">
      <w:pPr>
        <w:pStyle w:val="a5"/>
        <w:adjustRightInd w:val="0"/>
        <w:snapToGrid w:val="0"/>
        <w:spacing w:line="360" w:lineRule="auto"/>
        <w:ind w:left="480" w:firstLineChars="200" w:firstLine="480"/>
        <w:rPr>
          <w:rFonts w:ascii="Times New Roman" w:hAnsi="Times New Roman"/>
          <w:sz w:val="24"/>
          <w:szCs w:val="24"/>
        </w:rPr>
      </w:pPr>
    </w:p>
    <w:p w14:paraId="7B36D422" w14:textId="77777777" w:rsidR="00A31E08" w:rsidRDefault="00A31E08">
      <w:pPr>
        <w:pStyle w:val="a5"/>
        <w:adjustRightInd w:val="0"/>
        <w:snapToGrid w:val="0"/>
        <w:spacing w:line="360" w:lineRule="auto"/>
        <w:ind w:left="480" w:firstLineChars="200" w:firstLine="480"/>
        <w:rPr>
          <w:rFonts w:ascii="Times New Roman" w:hAnsi="Times New Roman"/>
          <w:sz w:val="24"/>
          <w:szCs w:val="24"/>
        </w:rPr>
      </w:pPr>
    </w:p>
    <w:p w14:paraId="0175087A" w14:textId="77777777" w:rsidR="00A31E08" w:rsidRDefault="00A31E08">
      <w:pPr>
        <w:pStyle w:val="a5"/>
        <w:adjustRightInd w:val="0"/>
        <w:snapToGrid w:val="0"/>
        <w:spacing w:line="360" w:lineRule="auto"/>
        <w:ind w:left="480" w:firstLineChars="200" w:firstLine="480"/>
        <w:rPr>
          <w:rFonts w:ascii="Times New Roman" w:hAnsi="Times New Roman"/>
          <w:sz w:val="24"/>
          <w:szCs w:val="24"/>
        </w:rPr>
      </w:pPr>
    </w:p>
    <w:p w14:paraId="01D2E7FF" w14:textId="77777777" w:rsidR="00A31E08" w:rsidRDefault="00A31E08">
      <w:pPr>
        <w:pStyle w:val="a5"/>
        <w:adjustRightInd w:val="0"/>
        <w:snapToGrid w:val="0"/>
        <w:spacing w:line="360" w:lineRule="auto"/>
        <w:ind w:left="480" w:firstLineChars="200" w:firstLine="480"/>
        <w:rPr>
          <w:rFonts w:ascii="Times New Roman" w:hAnsi="Times New Roman"/>
          <w:sz w:val="24"/>
          <w:szCs w:val="24"/>
        </w:rPr>
      </w:pPr>
    </w:p>
    <w:p w14:paraId="131AD38B" w14:textId="77777777" w:rsidR="00A31E08" w:rsidRDefault="00A31E08">
      <w:pPr>
        <w:pStyle w:val="a5"/>
        <w:adjustRightInd w:val="0"/>
        <w:snapToGrid w:val="0"/>
        <w:spacing w:line="360" w:lineRule="auto"/>
        <w:ind w:left="480" w:firstLineChars="200" w:firstLine="480"/>
        <w:rPr>
          <w:rFonts w:ascii="Times New Roman" w:hAnsi="Times New Roman"/>
          <w:sz w:val="24"/>
          <w:szCs w:val="24"/>
        </w:rPr>
      </w:pPr>
    </w:p>
    <w:p w14:paraId="0732396D" w14:textId="77777777" w:rsidR="00A31E08" w:rsidRDefault="00A31E08">
      <w:pPr>
        <w:pStyle w:val="a5"/>
        <w:adjustRightInd w:val="0"/>
        <w:snapToGrid w:val="0"/>
        <w:spacing w:line="360" w:lineRule="auto"/>
        <w:ind w:left="480" w:firstLineChars="200" w:firstLine="480"/>
        <w:rPr>
          <w:rFonts w:ascii="Times New Roman" w:hAnsi="Times New Roman"/>
          <w:sz w:val="24"/>
          <w:szCs w:val="24"/>
        </w:rPr>
      </w:pPr>
    </w:p>
    <w:p w14:paraId="2CD1BF16" w14:textId="77777777" w:rsidR="00A31E08" w:rsidRDefault="00A31E08">
      <w:pPr>
        <w:pStyle w:val="a5"/>
        <w:adjustRightInd w:val="0"/>
        <w:snapToGrid w:val="0"/>
        <w:spacing w:line="360" w:lineRule="auto"/>
        <w:ind w:left="480" w:firstLineChars="200" w:firstLine="480"/>
        <w:rPr>
          <w:rFonts w:ascii="Times New Roman" w:hAnsi="Times New Roman"/>
          <w:sz w:val="24"/>
          <w:szCs w:val="24"/>
        </w:rPr>
      </w:pPr>
    </w:p>
    <w:p w14:paraId="059C7ED5" w14:textId="77777777" w:rsidR="00A31E08" w:rsidRDefault="00A31E08">
      <w:pPr>
        <w:pStyle w:val="a5"/>
        <w:adjustRightInd w:val="0"/>
        <w:snapToGrid w:val="0"/>
        <w:spacing w:line="360" w:lineRule="auto"/>
        <w:ind w:left="480" w:firstLineChars="200" w:firstLine="480"/>
        <w:rPr>
          <w:rFonts w:ascii="Times New Roman" w:hAnsi="Times New Roman"/>
          <w:sz w:val="24"/>
          <w:szCs w:val="24"/>
        </w:rPr>
      </w:pPr>
    </w:p>
    <w:p w14:paraId="0CF404B6" w14:textId="77777777" w:rsidR="00A31E08" w:rsidRDefault="00A31E08" w:rsidP="00FE0639">
      <w:pPr>
        <w:pStyle w:val="a5"/>
        <w:adjustRightInd w:val="0"/>
        <w:snapToGrid w:val="0"/>
        <w:spacing w:line="360" w:lineRule="auto"/>
        <w:rPr>
          <w:rFonts w:ascii="Times New Roman" w:hAnsi="Times New Roman"/>
          <w:sz w:val="24"/>
          <w:szCs w:val="24"/>
        </w:rPr>
      </w:pPr>
    </w:p>
    <w:p w14:paraId="08657CA8" w14:textId="77777777" w:rsidR="00A31E08" w:rsidRDefault="00A31E08">
      <w:pPr>
        <w:pStyle w:val="a5"/>
        <w:adjustRightInd w:val="0"/>
        <w:snapToGrid w:val="0"/>
        <w:spacing w:line="360" w:lineRule="auto"/>
        <w:ind w:left="480" w:firstLineChars="200" w:firstLine="480"/>
        <w:rPr>
          <w:rFonts w:ascii="Times New Roman" w:hAnsi="Times New Roman"/>
          <w:sz w:val="24"/>
          <w:szCs w:val="24"/>
        </w:rPr>
      </w:pPr>
    </w:p>
    <w:p w14:paraId="386BF7E6" w14:textId="77777777" w:rsidR="00A31E08" w:rsidRDefault="00A31E08">
      <w:pPr>
        <w:pStyle w:val="a5"/>
        <w:adjustRightInd w:val="0"/>
        <w:snapToGrid w:val="0"/>
        <w:spacing w:line="360" w:lineRule="auto"/>
        <w:ind w:left="480" w:firstLineChars="200" w:firstLine="480"/>
        <w:rPr>
          <w:rFonts w:ascii="Times New Roman" w:hAnsi="Times New Roman"/>
          <w:sz w:val="24"/>
          <w:szCs w:val="24"/>
        </w:rPr>
      </w:pPr>
    </w:p>
    <w:p w14:paraId="2111F53E" w14:textId="77777777" w:rsidR="00A31E08" w:rsidRDefault="00A31E08">
      <w:pPr>
        <w:pStyle w:val="a5"/>
        <w:adjustRightInd w:val="0"/>
        <w:snapToGrid w:val="0"/>
        <w:spacing w:line="360" w:lineRule="auto"/>
        <w:ind w:left="480" w:firstLineChars="200" w:firstLine="480"/>
        <w:rPr>
          <w:rFonts w:ascii="Times New Roman" w:hAnsi="Times New Roman"/>
          <w:sz w:val="24"/>
          <w:szCs w:val="24"/>
        </w:rPr>
      </w:pPr>
    </w:p>
    <w:p w14:paraId="48FA1853" w14:textId="77777777" w:rsidR="00A31E08" w:rsidRDefault="00A31E08">
      <w:pPr>
        <w:pStyle w:val="a5"/>
        <w:adjustRightInd w:val="0"/>
        <w:snapToGrid w:val="0"/>
        <w:spacing w:line="360" w:lineRule="auto"/>
        <w:ind w:left="480" w:firstLineChars="200" w:firstLine="480"/>
        <w:rPr>
          <w:rFonts w:ascii="Times New Roman" w:hAnsi="Times New Roman"/>
          <w:sz w:val="24"/>
          <w:szCs w:val="24"/>
        </w:rPr>
      </w:pPr>
    </w:p>
    <w:p w14:paraId="3D8408F6" w14:textId="77777777" w:rsidR="00A31E08" w:rsidRDefault="00A31E08">
      <w:pPr>
        <w:pStyle w:val="a5"/>
        <w:adjustRightInd w:val="0"/>
        <w:snapToGrid w:val="0"/>
        <w:spacing w:line="360" w:lineRule="auto"/>
        <w:ind w:left="480" w:firstLineChars="200" w:firstLine="480"/>
        <w:rPr>
          <w:rFonts w:ascii="Times New Roman" w:hAnsi="Times New Roman"/>
          <w:sz w:val="24"/>
          <w:szCs w:val="24"/>
        </w:rPr>
      </w:pPr>
    </w:p>
    <w:p w14:paraId="0D5892EC" w14:textId="77777777" w:rsidR="00A31E08" w:rsidRDefault="00A31E08">
      <w:pPr>
        <w:pStyle w:val="a5"/>
        <w:adjustRightInd w:val="0"/>
        <w:snapToGrid w:val="0"/>
        <w:spacing w:line="360" w:lineRule="auto"/>
        <w:ind w:left="480" w:firstLineChars="200" w:firstLine="480"/>
        <w:rPr>
          <w:rFonts w:ascii="Times New Roman" w:hAnsi="Times New Roman"/>
          <w:sz w:val="24"/>
          <w:szCs w:val="24"/>
        </w:rPr>
      </w:pPr>
    </w:p>
    <w:p w14:paraId="1A091B23" w14:textId="77777777" w:rsidR="00A31E08" w:rsidRDefault="00A31E08">
      <w:pPr>
        <w:pStyle w:val="a5"/>
        <w:adjustRightInd w:val="0"/>
        <w:snapToGrid w:val="0"/>
        <w:spacing w:line="360" w:lineRule="auto"/>
        <w:ind w:left="480" w:firstLineChars="200" w:firstLine="480"/>
        <w:rPr>
          <w:rFonts w:ascii="Times New Roman" w:hAnsi="Times New Roman"/>
          <w:sz w:val="24"/>
          <w:szCs w:val="24"/>
        </w:rPr>
      </w:pPr>
    </w:p>
    <w:p w14:paraId="6A62D86B" w14:textId="77777777" w:rsidR="00A31E08" w:rsidRDefault="00A31E08"/>
    <w:p w14:paraId="0B15247A" w14:textId="22D72B7F" w:rsidR="00A31E08" w:rsidRPr="00866F90" w:rsidRDefault="00000000" w:rsidP="00866F90">
      <w:pPr>
        <w:pageBreakBefore/>
        <w:snapToGrid w:val="0"/>
        <w:spacing w:beforeLines="100" w:before="312" w:afterLines="80" w:after="249" w:line="300" w:lineRule="auto"/>
        <w:jc w:val="center"/>
        <w:rPr>
          <w:rFonts w:ascii="黑体" w:eastAsia="黑体"/>
          <w:b/>
          <w:sz w:val="36"/>
          <w:szCs w:val="36"/>
        </w:rPr>
      </w:pPr>
      <w:r>
        <w:rPr>
          <w:rFonts w:ascii="黑体" w:eastAsia="黑体" w:hint="eastAsia"/>
          <w:b/>
          <w:sz w:val="36"/>
          <w:szCs w:val="36"/>
        </w:rPr>
        <w:lastRenderedPageBreak/>
        <w:t>目  录</w:t>
      </w:r>
    </w:p>
    <w:sdt>
      <w:sdtPr>
        <w:rPr>
          <w:rFonts w:ascii="Times New Roman" w:eastAsia="宋体" w:hAnsi="Times New Roman" w:cs="Times New Roman"/>
          <w:color w:val="auto"/>
          <w:kern w:val="2"/>
          <w:sz w:val="24"/>
          <w:szCs w:val="24"/>
          <w:lang w:val="zh-CN"/>
        </w:rPr>
        <w:id w:val="-742415460"/>
        <w:docPartObj>
          <w:docPartGallery w:val="Table of Contents"/>
          <w:docPartUnique/>
        </w:docPartObj>
      </w:sdtPr>
      <w:sdtEndPr>
        <w:rPr>
          <w:b/>
          <w:bCs/>
        </w:rPr>
      </w:sdtEndPr>
      <w:sdtContent>
        <w:p w14:paraId="2FA22049" w14:textId="299DC3E6" w:rsidR="00866F90" w:rsidRDefault="00866F90">
          <w:pPr>
            <w:pStyle w:val="TOC"/>
          </w:pPr>
        </w:p>
        <w:p w14:paraId="54A9F8CF" w14:textId="2FE77153" w:rsidR="00866F90" w:rsidRDefault="00866F90">
          <w:pPr>
            <w:pStyle w:val="TOC1"/>
            <w:tabs>
              <w:tab w:val="right" w:leader="dot" w:pos="9231"/>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13529681" w:history="1">
            <w:r w:rsidRPr="004F0C61">
              <w:rPr>
                <w:rStyle w:val="af"/>
                <w:rFonts w:ascii="黑体" w:eastAsia="黑体"/>
                <w:b/>
                <w:noProof/>
              </w:rPr>
              <w:t>第1章  专业培养内容介绍</w:t>
            </w:r>
            <w:r>
              <w:rPr>
                <w:noProof/>
                <w:webHidden/>
              </w:rPr>
              <w:tab/>
            </w:r>
            <w:r>
              <w:rPr>
                <w:noProof/>
                <w:webHidden/>
              </w:rPr>
              <w:fldChar w:fldCharType="begin"/>
            </w:r>
            <w:r>
              <w:rPr>
                <w:noProof/>
                <w:webHidden/>
              </w:rPr>
              <w:instrText xml:space="preserve"> PAGEREF _Toc113529681 \h </w:instrText>
            </w:r>
            <w:r>
              <w:rPr>
                <w:noProof/>
                <w:webHidden/>
              </w:rPr>
            </w:r>
            <w:r>
              <w:rPr>
                <w:noProof/>
                <w:webHidden/>
              </w:rPr>
              <w:fldChar w:fldCharType="separate"/>
            </w:r>
            <w:r w:rsidR="00772EA7">
              <w:rPr>
                <w:noProof/>
                <w:webHidden/>
              </w:rPr>
              <w:t>- 1 -</w:t>
            </w:r>
            <w:r>
              <w:rPr>
                <w:noProof/>
                <w:webHidden/>
              </w:rPr>
              <w:fldChar w:fldCharType="end"/>
            </w:r>
          </w:hyperlink>
        </w:p>
        <w:p w14:paraId="17BB10F7" w14:textId="7B2CC4AC" w:rsidR="00866F90" w:rsidRDefault="00000000">
          <w:pPr>
            <w:pStyle w:val="TOC2"/>
            <w:tabs>
              <w:tab w:val="right" w:leader="dot" w:pos="9231"/>
            </w:tabs>
            <w:ind w:left="480"/>
            <w:rPr>
              <w:rFonts w:asciiTheme="minorHAnsi" w:eastAsiaTheme="minorEastAsia" w:hAnsiTheme="minorHAnsi" w:cstheme="minorBidi"/>
              <w:noProof/>
              <w:sz w:val="21"/>
              <w:szCs w:val="22"/>
            </w:rPr>
          </w:pPr>
          <w:hyperlink w:anchor="_Toc113529682" w:history="1">
            <w:r w:rsidR="00866F90" w:rsidRPr="004F0C61">
              <w:rPr>
                <w:rStyle w:val="af"/>
                <w:rFonts w:ascii="黑体" w:eastAsia="黑体" w:hAnsi="黑体" w:cs="黑体"/>
                <w:noProof/>
              </w:rPr>
              <w:t>1.1 专业培养目标</w:t>
            </w:r>
            <w:r w:rsidR="00866F90">
              <w:rPr>
                <w:noProof/>
                <w:webHidden/>
              </w:rPr>
              <w:tab/>
            </w:r>
            <w:r w:rsidR="00866F90">
              <w:rPr>
                <w:noProof/>
                <w:webHidden/>
              </w:rPr>
              <w:fldChar w:fldCharType="begin"/>
            </w:r>
            <w:r w:rsidR="00866F90">
              <w:rPr>
                <w:noProof/>
                <w:webHidden/>
              </w:rPr>
              <w:instrText xml:space="preserve"> PAGEREF _Toc113529682 \h </w:instrText>
            </w:r>
            <w:r w:rsidR="00866F90">
              <w:rPr>
                <w:noProof/>
                <w:webHidden/>
              </w:rPr>
            </w:r>
            <w:r w:rsidR="00866F90">
              <w:rPr>
                <w:noProof/>
                <w:webHidden/>
              </w:rPr>
              <w:fldChar w:fldCharType="separate"/>
            </w:r>
            <w:r w:rsidR="00772EA7">
              <w:rPr>
                <w:noProof/>
                <w:webHidden/>
              </w:rPr>
              <w:t>- 1 -</w:t>
            </w:r>
            <w:r w:rsidR="00866F90">
              <w:rPr>
                <w:noProof/>
                <w:webHidden/>
              </w:rPr>
              <w:fldChar w:fldCharType="end"/>
            </w:r>
          </w:hyperlink>
        </w:p>
        <w:p w14:paraId="7E869F8E" w14:textId="3595650D" w:rsidR="00866F90" w:rsidRDefault="00000000">
          <w:pPr>
            <w:pStyle w:val="TOC2"/>
            <w:tabs>
              <w:tab w:val="right" w:leader="dot" w:pos="9231"/>
            </w:tabs>
            <w:ind w:left="480"/>
            <w:rPr>
              <w:rFonts w:asciiTheme="minorHAnsi" w:eastAsiaTheme="minorEastAsia" w:hAnsiTheme="minorHAnsi" w:cstheme="minorBidi"/>
              <w:noProof/>
              <w:sz w:val="21"/>
              <w:szCs w:val="22"/>
            </w:rPr>
          </w:pPr>
          <w:hyperlink w:anchor="_Toc113529683" w:history="1">
            <w:r w:rsidR="00866F90" w:rsidRPr="004F0C61">
              <w:rPr>
                <w:rStyle w:val="af"/>
                <w:rFonts w:ascii="黑体" w:eastAsia="黑体" w:hAnsi="黑体" w:cs="黑体"/>
                <w:noProof/>
              </w:rPr>
              <w:t>1.2 专业培养内容</w:t>
            </w:r>
            <w:r w:rsidR="00866F90">
              <w:rPr>
                <w:noProof/>
                <w:webHidden/>
              </w:rPr>
              <w:tab/>
            </w:r>
            <w:r w:rsidR="00866F90">
              <w:rPr>
                <w:noProof/>
                <w:webHidden/>
              </w:rPr>
              <w:fldChar w:fldCharType="begin"/>
            </w:r>
            <w:r w:rsidR="00866F90">
              <w:rPr>
                <w:noProof/>
                <w:webHidden/>
              </w:rPr>
              <w:instrText xml:space="preserve"> PAGEREF _Toc113529683 \h </w:instrText>
            </w:r>
            <w:r w:rsidR="00866F90">
              <w:rPr>
                <w:noProof/>
                <w:webHidden/>
              </w:rPr>
            </w:r>
            <w:r w:rsidR="00866F90">
              <w:rPr>
                <w:noProof/>
                <w:webHidden/>
              </w:rPr>
              <w:fldChar w:fldCharType="separate"/>
            </w:r>
            <w:r w:rsidR="00772EA7">
              <w:rPr>
                <w:noProof/>
                <w:webHidden/>
              </w:rPr>
              <w:t>- 1 -</w:t>
            </w:r>
            <w:r w:rsidR="00866F90">
              <w:rPr>
                <w:noProof/>
                <w:webHidden/>
              </w:rPr>
              <w:fldChar w:fldCharType="end"/>
            </w:r>
          </w:hyperlink>
        </w:p>
        <w:p w14:paraId="0DA403E6" w14:textId="5A01167C" w:rsidR="00866F90" w:rsidRDefault="00000000">
          <w:pPr>
            <w:pStyle w:val="TOC2"/>
            <w:tabs>
              <w:tab w:val="right" w:leader="dot" w:pos="9231"/>
            </w:tabs>
            <w:ind w:left="480"/>
            <w:rPr>
              <w:rFonts w:asciiTheme="minorHAnsi" w:eastAsiaTheme="minorEastAsia" w:hAnsiTheme="minorHAnsi" w:cstheme="minorBidi"/>
              <w:noProof/>
              <w:sz w:val="21"/>
              <w:szCs w:val="22"/>
            </w:rPr>
          </w:pPr>
          <w:hyperlink w:anchor="_Toc113529684" w:history="1">
            <w:r w:rsidR="00866F90" w:rsidRPr="004F0C61">
              <w:rPr>
                <w:rStyle w:val="af"/>
                <w:rFonts w:ascii="黑体" w:eastAsia="黑体" w:hAnsi="黑体" w:cs="黑体"/>
                <w:noProof/>
              </w:rPr>
              <w:t>1.2.1 能力</w:t>
            </w:r>
            <w:r w:rsidR="00866F90">
              <w:rPr>
                <w:noProof/>
                <w:webHidden/>
              </w:rPr>
              <w:tab/>
            </w:r>
            <w:r w:rsidR="00866F90">
              <w:rPr>
                <w:noProof/>
                <w:webHidden/>
              </w:rPr>
              <w:fldChar w:fldCharType="begin"/>
            </w:r>
            <w:r w:rsidR="00866F90">
              <w:rPr>
                <w:noProof/>
                <w:webHidden/>
              </w:rPr>
              <w:instrText xml:space="preserve"> PAGEREF _Toc113529684 \h </w:instrText>
            </w:r>
            <w:r w:rsidR="00866F90">
              <w:rPr>
                <w:noProof/>
                <w:webHidden/>
              </w:rPr>
            </w:r>
            <w:r w:rsidR="00866F90">
              <w:rPr>
                <w:noProof/>
                <w:webHidden/>
              </w:rPr>
              <w:fldChar w:fldCharType="separate"/>
            </w:r>
            <w:r w:rsidR="00772EA7">
              <w:rPr>
                <w:noProof/>
                <w:webHidden/>
              </w:rPr>
              <w:t>- 1 -</w:t>
            </w:r>
            <w:r w:rsidR="00866F90">
              <w:rPr>
                <w:noProof/>
                <w:webHidden/>
              </w:rPr>
              <w:fldChar w:fldCharType="end"/>
            </w:r>
          </w:hyperlink>
        </w:p>
        <w:p w14:paraId="68364507" w14:textId="034803A8" w:rsidR="00866F90" w:rsidRDefault="00000000">
          <w:pPr>
            <w:pStyle w:val="TOC2"/>
            <w:tabs>
              <w:tab w:val="right" w:leader="dot" w:pos="9231"/>
            </w:tabs>
            <w:ind w:left="480"/>
            <w:rPr>
              <w:rFonts w:asciiTheme="minorHAnsi" w:eastAsiaTheme="minorEastAsia" w:hAnsiTheme="minorHAnsi" w:cstheme="minorBidi"/>
              <w:noProof/>
              <w:sz w:val="21"/>
              <w:szCs w:val="22"/>
            </w:rPr>
          </w:pPr>
          <w:hyperlink w:anchor="_Toc113529685" w:history="1">
            <w:r w:rsidR="00866F90" w:rsidRPr="004F0C61">
              <w:rPr>
                <w:rStyle w:val="af"/>
                <w:rFonts w:ascii="黑体" w:eastAsia="黑体" w:hAnsi="黑体" w:cs="黑体"/>
                <w:noProof/>
              </w:rPr>
              <w:t>1.2.2 知识</w:t>
            </w:r>
            <w:r w:rsidR="00866F90">
              <w:rPr>
                <w:noProof/>
                <w:webHidden/>
              </w:rPr>
              <w:tab/>
            </w:r>
            <w:r w:rsidR="00866F90">
              <w:rPr>
                <w:noProof/>
                <w:webHidden/>
              </w:rPr>
              <w:fldChar w:fldCharType="begin"/>
            </w:r>
            <w:r w:rsidR="00866F90">
              <w:rPr>
                <w:noProof/>
                <w:webHidden/>
              </w:rPr>
              <w:instrText xml:space="preserve"> PAGEREF _Toc113529685 \h </w:instrText>
            </w:r>
            <w:r w:rsidR="00866F90">
              <w:rPr>
                <w:noProof/>
                <w:webHidden/>
              </w:rPr>
            </w:r>
            <w:r w:rsidR="00866F90">
              <w:rPr>
                <w:noProof/>
                <w:webHidden/>
              </w:rPr>
              <w:fldChar w:fldCharType="separate"/>
            </w:r>
            <w:r w:rsidR="00772EA7">
              <w:rPr>
                <w:noProof/>
                <w:webHidden/>
              </w:rPr>
              <w:t>- 2 -</w:t>
            </w:r>
            <w:r w:rsidR="00866F90">
              <w:rPr>
                <w:noProof/>
                <w:webHidden/>
              </w:rPr>
              <w:fldChar w:fldCharType="end"/>
            </w:r>
          </w:hyperlink>
        </w:p>
        <w:p w14:paraId="0502F969" w14:textId="11AA8A7E" w:rsidR="00866F90" w:rsidRDefault="00000000">
          <w:pPr>
            <w:pStyle w:val="TOC1"/>
            <w:tabs>
              <w:tab w:val="right" w:leader="dot" w:pos="9231"/>
            </w:tabs>
            <w:rPr>
              <w:rFonts w:asciiTheme="minorHAnsi" w:eastAsiaTheme="minorEastAsia" w:hAnsiTheme="minorHAnsi" w:cstheme="minorBidi"/>
              <w:noProof/>
              <w:sz w:val="21"/>
              <w:szCs w:val="22"/>
            </w:rPr>
          </w:pPr>
          <w:hyperlink w:anchor="_Toc113529686" w:history="1">
            <w:r w:rsidR="00866F90" w:rsidRPr="004F0C61">
              <w:rPr>
                <w:rStyle w:val="af"/>
                <w:rFonts w:ascii="黑体" w:eastAsia="黑体"/>
                <w:b/>
                <w:noProof/>
              </w:rPr>
              <w:t>第2章  专业主要课程内容</w:t>
            </w:r>
            <w:r w:rsidR="00866F90">
              <w:rPr>
                <w:noProof/>
                <w:webHidden/>
              </w:rPr>
              <w:tab/>
            </w:r>
            <w:r w:rsidR="00866F90">
              <w:rPr>
                <w:noProof/>
                <w:webHidden/>
              </w:rPr>
              <w:fldChar w:fldCharType="begin"/>
            </w:r>
            <w:r w:rsidR="00866F90">
              <w:rPr>
                <w:noProof/>
                <w:webHidden/>
              </w:rPr>
              <w:instrText xml:space="preserve"> PAGEREF _Toc113529686 \h </w:instrText>
            </w:r>
            <w:r w:rsidR="00866F90">
              <w:rPr>
                <w:noProof/>
                <w:webHidden/>
              </w:rPr>
            </w:r>
            <w:r w:rsidR="00866F90">
              <w:rPr>
                <w:noProof/>
                <w:webHidden/>
              </w:rPr>
              <w:fldChar w:fldCharType="separate"/>
            </w:r>
            <w:r w:rsidR="00772EA7">
              <w:rPr>
                <w:noProof/>
                <w:webHidden/>
              </w:rPr>
              <w:t>- 3 -</w:t>
            </w:r>
            <w:r w:rsidR="00866F90">
              <w:rPr>
                <w:noProof/>
                <w:webHidden/>
              </w:rPr>
              <w:fldChar w:fldCharType="end"/>
            </w:r>
          </w:hyperlink>
        </w:p>
        <w:p w14:paraId="5E26D8C8" w14:textId="60F4B540" w:rsidR="00866F90" w:rsidRDefault="00000000">
          <w:pPr>
            <w:pStyle w:val="TOC2"/>
            <w:tabs>
              <w:tab w:val="right" w:leader="dot" w:pos="9231"/>
            </w:tabs>
            <w:ind w:left="480"/>
            <w:rPr>
              <w:rFonts w:asciiTheme="minorHAnsi" w:eastAsiaTheme="minorEastAsia" w:hAnsiTheme="minorHAnsi" w:cstheme="minorBidi"/>
              <w:noProof/>
              <w:sz w:val="21"/>
              <w:szCs w:val="22"/>
            </w:rPr>
          </w:pPr>
          <w:hyperlink w:anchor="_Toc113529687" w:history="1">
            <w:r w:rsidR="00866F90" w:rsidRPr="004F0C61">
              <w:rPr>
                <w:rStyle w:val="af"/>
                <w:rFonts w:ascii="黑体" w:eastAsia="黑体" w:hAnsi="黑体" w:cs="黑体"/>
                <w:noProof/>
              </w:rPr>
              <w:t>2.1 专业基础课</w:t>
            </w:r>
            <w:r w:rsidR="00866F90">
              <w:rPr>
                <w:noProof/>
                <w:webHidden/>
              </w:rPr>
              <w:tab/>
            </w:r>
            <w:r w:rsidR="00866F90">
              <w:rPr>
                <w:noProof/>
                <w:webHidden/>
              </w:rPr>
              <w:fldChar w:fldCharType="begin"/>
            </w:r>
            <w:r w:rsidR="00866F90">
              <w:rPr>
                <w:noProof/>
                <w:webHidden/>
              </w:rPr>
              <w:instrText xml:space="preserve"> PAGEREF _Toc113529687 \h </w:instrText>
            </w:r>
            <w:r w:rsidR="00866F90">
              <w:rPr>
                <w:noProof/>
                <w:webHidden/>
              </w:rPr>
            </w:r>
            <w:r w:rsidR="00866F90">
              <w:rPr>
                <w:noProof/>
                <w:webHidden/>
              </w:rPr>
              <w:fldChar w:fldCharType="separate"/>
            </w:r>
            <w:r w:rsidR="00772EA7">
              <w:rPr>
                <w:noProof/>
                <w:webHidden/>
              </w:rPr>
              <w:t>- 3 -</w:t>
            </w:r>
            <w:r w:rsidR="00866F90">
              <w:rPr>
                <w:noProof/>
                <w:webHidden/>
              </w:rPr>
              <w:fldChar w:fldCharType="end"/>
            </w:r>
          </w:hyperlink>
        </w:p>
        <w:p w14:paraId="13574DDF" w14:textId="1DF3D4AF" w:rsidR="00866F90" w:rsidRDefault="00000000">
          <w:pPr>
            <w:pStyle w:val="TOC3"/>
            <w:tabs>
              <w:tab w:val="right" w:leader="dot" w:pos="9231"/>
            </w:tabs>
            <w:ind w:left="960"/>
            <w:rPr>
              <w:rFonts w:asciiTheme="minorHAnsi" w:eastAsiaTheme="minorEastAsia" w:hAnsiTheme="minorHAnsi" w:cstheme="minorBidi"/>
              <w:noProof/>
              <w:sz w:val="21"/>
              <w:szCs w:val="22"/>
            </w:rPr>
          </w:pPr>
          <w:hyperlink w:anchor="_Toc113529688" w:history="1">
            <w:r w:rsidR="00866F90" w:rsidRPr="004F0C61">
              <w:rPr>
                <w:rStyle w:val="af"/>
                <w:rFonts w:ascii="黑体" w:eastAsia="黑体" w:hAnsi="黑体" w:cs="黑体"/>
                <w:noProof/>
              </w:rPr>
              <w:t>2.2 专业核心课</w:t>
            </w:r>
            <w:r w:rsidR="00866F90">
              <w:rPr>
                <w:noProof/>
                <w:webHidden/>
              </w:rPr>
              <w:tab/>
            </w:r>
            <w:r w:rsidR="00866F90">
              <w:rPr>
                <w:noProof/>
                <w:webHidden/>
              </w:rPr>
              <w:fldChar w:fldCharType="begin"/>
            </w:r>
            <w:r w:rsidR="00866F90">
              <w:rPr>
                <w:noProof/>
                <w:webHidden/>
              </w:rPr>
              <w:instrText xml:space="preserve"> PAGEREF _Toc113529688 \h </w:instrText>
            </w:r>
            <w:r w:rsidR="00866F90">
              <w:rPr>
                <w:noProof/>
                <w:webHidden/>
              </w:rPr>
            </w:r>
            <w:r w:rsidR="00866F90">
              <w:rPr>
                <w:noProof/>
                <w:webHidden/>
              </w:rPr>
              <w:fldChar w:fldCharType="separate"/>
            </w:r>
            <w:r w:rsidR="00772EA7">
              <w:rPr>
                <w:noProof/>
                <w:webHidden/>
              </w:rPr>
              <w:t>- 3 -</w:t>
            </w:r>
            <w:r w:rsidR="00866F90">
              <w:rPr>
                <w:noProof/>
                <w:webHidden/>
              </w:rPr>
              <w:fldChar w:fldCharType="end"/>
            </w:r>
          </w:hyperlink>
        </w:p>
        <w:p w14:paraId="175315FE" w14:textId="72F495CA" w:rsidR="00866F90" w:rsidRDefault="00000000">
          <w:pPr>
            <w:pStyle w:val="TOC1"/>
            <w:tabs>
              <w:tab w:val="right" w:leader="dot" w:pos="9231"/>
            </w:tabs>
            <w:rPr>
              <w:rFonts w:asciiTheme="minorHAnsi" w:eastAsiaTheme="minorEastAsia" w:hAnsiTheme="minorHAnsi" w:cstheme="minorBidi"/>
              <w:noProof/>
              <w:sz w:val="21"/>
              <w:szCs w:val="22"/>
            </w:rPr>
          </w:pPr>
          <w:hyperlink w:anchor="_Toc113529689" w:history="1">
            <w:r w:rsidR="00866F90" w:rsidRPr="004F0C61">
              <w:rPr>
                <w:rStyle w:val="af"/>
                <w:rFonts w:ascii="黑体" w:eastAsia="黑体"/>
                <w:b/>
                <w:noProof/>
              </w:rPr>
              <w:t>第3章  专业学习建议与指导</w:t>
            </w:r>
            <w:r w:rsidR="00866F90">
              <w:rPr>
                <w:noProof/>
                <w:webHidden/>
              </w:rPr>
              <w:tab/>
            </w:r>
            <w:r w:rsidR="00866F90">
              <w:rPr>
                <w:noProof/>
                <w:webHidden/>
              </w:rPr>
              <w:fldChar w:fldCharType="begin"/>
            </w:r>
            <w:r w:rsidR="00866F90">
              <w:rPr>
                <w:noProof/>
                <w:webHidden/>
              </w:rPr>
              <w:instrText xml:space="preserve"> PAGEREF _Toc113529689 \h </w:instrText>
            </w:r>
            <w:r w:rsidR="00866F90">
              <w:rPr>
                <w:noProof/>
                <w:webHidden/>
              </w:rPr>
            </w:r>
            <w:r w:rsidR="00866F90">
              <w:rPr>
                <w:noProof/>
                <w:webHidden/>
              </w:rPr>
              <w:fldChar w:fldCharType="separate"/>
            </w:r>
            <w:r w:rsidR="00772EA7">
              <w:rPr>
                <w:noProof/>
                <w:webHidden/>
              </w:rPr>
              <w:t>- 4 -</w:t>
            </w:r>
            <w:r w:rsidR="00866F90">
              <w:rPr>
                <w:noProof/>
                <w:webHidden/>
              </w:rPr>
              <w:fldChar w:fldCharType="end"/>
            </w:r>
          </w:hyperlink>
        </w:p>
        <w:p w14:paraId="697F6AAB" w14:textId="63127208" w:rsidR="00866F90" w:rsidRDefault="00000000">
          <w:pPr>
            <w:pStyle w:val="TOC1"/>
            <w:tabs>
              <w:tab w:val="right" w:leader="dot" w:pos="9231"/>
            </w:tabs>
            <w:rPr>
              <w:rFonts w:asciiTheme="minorHAnsi" w:eastAsiaTheme="minorEastAsia" w:hAnsiTheme="minorHAnsi" w:cstheme="minorBidi"/>
              <w:noProof/>
              <w:sz w:val="21"/>
              <w:szCs w:val="22"/>
            </w:rPr>
          </w:pPr>
          <w:hyperlink w:anchor="_Toc113529690" w:history="1">
            <w:r w:rsidR="00866F90" w:rsidRPr="004F0C61">
              <w:rPr>
                <w:rStyle w:val="af"/>
                <w:rFonts w:ascii="黑体" w:eastAsia="黑体"/>
                <w:b/>
                <w:noProof/>
              </w:rPr>
              <w:t>第4章  专业前沿研究方向</w:t>
            </w:r>
            <w:r w:rsidR="00866F90">
              <w:rPr>
                <w:noProof/>
                <w:webHidden/>
              </w:rPr>
              <w:tab/>
            </w:r>
            <w:r w:rsidR="00866F90">
              <w:rPr>
                <w:noProof/>
                <w:webHidden/>
              </w:rPr>
              <w:fldChar w:fldCharType="begin"/>
            </w:r>
            <w:r w:rsidR="00866F90">
              <w:rPr>
                <w:noProof/>
                <w:webHidden/>
              </w:rPr>
              <w:instrText xml:space="preserve"> PAGEREF _Toc113529690 \h </w:instrText>
            </w:r>
            <w:r w:rsidR="00866F90">
              <w:rPr>
                <w:noProof/>
                <w:webHidden/>
              </w:rPr>
            </w:r>
            <w:r w:rsidR="00866F90">
              <w:rPr>
                <w:noProof/>
                <w:webHidden/>
              </w:rPr>
              <w:fldChar w:fldCharType="separate"/>
            </w:r>
            <w:r w:rsidR="00772EA7">
              <w:rPr>
                <w:noProof/>
                <w:webHidden/>
              </w:rPr>
              <w:t>- 5 -</w:t>
            </w:r>
            <w:r w:rsidR="00866F90">
              <w:rPr>
                <w:noProof/>
                <w:webHidden/>
              </w:rPr>
              <w:fldChar w:fldCharType="end"/>
            </w:r>
          </w:hyperlink>
        </w:p>
        <w:p w14:paraId="582C0134" w14:textId="0012311E" w:rsidR="00866F90" w:rsidRDefault="00000000">
          <w:pPr>
            <w:pStyle w:val="TOC1"/>
            <w:tabs>
              <w:tab w:val="right" w:leader="dot" w:pos="9231"/>
            </w:tabs>
            <w:rPr>
              <w:rFonts w:asciiTheme="minorHAnsi" w:eastAsiaTheme="minorEastAsia" w:hAnsiTheme="minorHAnsi" w:cstheme="minorBidi"/>
              <w:noProof/>
              <w:sz w:val="21"/>
              <w:szCs w:val="22"/>
            </w:rPr>
          </w:pPr>
          <w:hyperlink w:anchor="_Toc113529691" w:history="1">
            <w:r w:rsidR="00866F90" w:rsidRPr="004F0C61">
              <w:rPr>
                <w:rStyle w:val="af"/>
                <w:rFonts w:ascii="黑体" w:eastAsia="黑体"/>
                <w:b/>
                <w:noProof/>
              </w:rPr>
              <w:t>第5章  专业本科生毕业去向</w:t>
            </w:r>
            <w:r w:rsidR="00866F90">
              <w:rPr>
                <w:noProof/>
                <w:webHidden/>
              </w:rPr>
              <w:tab/>
            </w:r>
            <w:r w:rsidR="00866F90">
              <w:rPr>
                <w:noProof/>
                <w:webHidden/>
              </w:rPr>
              <w:fldChar w:fldCharType="begin"/>
            </w:r>
            <w:r w:rsidR="00866F90">
              <w:rPr>
                <w:noProof/>
                <w:webHidden/>
              </w:rPr>
              <w:instrText xml:space="preserve"> PAGEREF _Toc113529691 \h </w:instrText>
            </w:r>
            <w:r w:rsidR="00866F90">
              <w:rPr>
                <w:noProof/>
                <w:webHidden/>
              </w:rPr>
            </w:r>
            <w:r w:rsidR="00866F90">
              <w:rPr>
                <w:noProof/>
                <w:webHidden/>
              </w:rPr>
              <w:fldChar w:fldCharType="separate"/>
            </w:r>
            <w:r w:rsidR="00772EA7">
              <w:rPr>
                <w:noProof/>
                <w:webHidden/>
              </w:rPr>
              <w:t>- 6 -</w:t>
            </w:r>
            <w:r w:rsidR="00866F90">
              <w:rPr>
                <w:noProof/>
                <w:webHidden/>
              </w:rPr>
              <w:fldChar w:fldCharType="end"/>
            </w:r>
          </w:hyperlink>
        </w:p>
        <w:p w14:paraId="2B3714FD" w14:textId="068CD676" w:rsidR="00866F90" w:rsidRDefault="00000000">
          <w:pPr>
            <w:pStyle w:val="TOC1"/>
            <w:tabs>
              <w:tab w:val="right" w:leader="dot" w:pos="9231"/>
            </w:tabs>
            <w:rPr>
              <w:rFonts w:asciiTheme="minorHAnsi" w:eastAsiaTheme="minorEastAsia" w:hAnsiTheme="minorHAnsi" w:cstheme="minorBidi"/>
              <w:noProof/>
              <w:sz w:val="21"/>
              <w:szCs w:val="22"/>
            </w:rPr>
          </w:pPr>
          <w:hyperlink w:anchor="_Toc113529692" w:history="1">
            <w:r w:rsidR="00866F90" w:rsidRPr="004F0C61">
              <w:rPr>
                <w:rStyle w:val="af"/>
                <w:rFonts w:ascii="黑体" w:eastAsia="黑体"/>
                <w:b/>
                <w:noProof/>
              </w:rPr>
              <w:t>结  论</w:t>
            </w:r>
            <w:r w:rsidR="00866F90">
              <w:rPr>
                <w:noProof/>
                <w:webHidden/>
              </w:rPr>
              <w:tab/>
            </w:r>
            <w:r w:rsidR="00866F90">
              <w:rPr>
                <w:noProof/>
                <w:webHidden/>
              </w:rPr>
              <w:fldChar w:fldCharType="begin"/>
            </w:r>
            <w:r w:rsidR="00866F90">
              <w:rPr>
                <w:noProof/>
                <w:webHidden/>
              </w:rPr>
              <w:instrText xml:space="preserve"> PAGEREF _Toc113529692 \h </w:instrText>
            </w:r>
            <w:r w:rsidR="00866F90">
              <w:rPr>
                <w:noProof/>
                <w:webHidden/>
              </w:rPr>
            </w:r>
            <w:r w:rsidR="00866F90">
              <w:rPr>
                <w:noProof/>
                <w:webHidden/>
              </w:rPr>
              <w:fldChar w:fldCharType="separate"/>
            </w:r>
            <w:r w:rsidR="00772EA7">
              <w:rPr>
                <w:noProof/>
                <w:webHidden/>
              </w:rPr>
              <w:t>- 7 -</w:t>
            </w:r>
            <w:r w:rsidR="00866F90">
              <w:rPr>
                <w:noProof/>
                <w:webHidden/>
              </w:rPr>
              <w:fldChar w:fldCharType="end"/>
            </w:r>
          </w:hyperlink>
        </w:p>
        <w:p w14:paraId="7B2CF35E" w14:textId="405B807A" w:rsidR="00866F90" w:rsidRDefault="00000000">
          <w:pPr>
            <w:pStyle w:val="TOC1"/>
            <w:tabs>
              <w:tab w:val="right" w:leader="dot" w:pos="9231"/>
            </w:tabs>
            <w:rPr>
              <w:rFonts w:asciiTheme="minorHAnsi" w:eastAsiaTheme="minorEastAsia" w:hAnsiTheme="minorHAnsi" w:cstheme="minorBidi"/>
              <w:noProof/>
              <w:sz w:val="21"/>
              <w:szCs w:val="22"/>
            </w:rPr>
          </w:pPr>
          <w:hyperlink w:anchor="_Toc113529693" w:history="1">
            <w:r w:rsidR="00866F90" w:rsidRPr="004F0C61">
              <w:rPr>
                <w:rStyle w:val="af"/>
                <w:rFonts w:ascii="黑体" w:eastAsia="黑体"/>
                <w:b/>
                <w:noProof/>
              </w:rPr>
              <w:t>参考文献</w:t>
            </w:r>
            <w:r w:rsidR="00866F90">
              <w:rPr>
                <w:noProof/>
                <w:webHidden/>
              </w:rPr>
              <w:tab/>
            </w:r>
            <w:r w:rsidR="00866F90">
              <w:rPr>
                <w:noProof/>
                <w:webHidden/>
              </w:rPr>
              <w:fldChar w:fldCharType="begin"/>
            </w:r>
            <w:r w:rsidR="00866F90">
              <w:rPr>
                <w:noProof/>
                <w:webHidden/>
              </w:rPr>
              <w:instrText xml:space="preserve"> PAGEREF _Toc113529693 \h </w:instrText>
            </w:r>
            <w:r w:rsidR="00866F90">
              <w:rPr>
                <w:noProof/>
                <w:webHidden/>
              </w:rPr>
            </w:r>
            <w:r w:rsidR="00866F90">
              <w:rPr>
                <w:noProof/>
                <w:webHidden/>
              </w:rPr>
              <w:fldChar w:fldCharType="separate"/>
            </w:r>
            <w:r w:rsidR="00772EA7">
              <w:rPr>
                <w:noProof/>
                <w:webHidden/>
              </w:rPr>
              <w:t>- 8 -</w:t>
            </w:r>
            <w:r w:rsidR="00866F90">
              <w:rPr>
                <w:noProof/>
                <w:webHidden/>
              </w:rPr>
              <w:fldChar w:fldCharType="end"/>
            </w:r>
          </w:hyperlink>
        </w:p>
        <w:p w14:paraId="79BD529A" w14:textId="0D111D0B" w:rsidR="00866F90" w:rsidRDefault="00866F90">
          <w:r>
            <w:rPr>
              <w:b/>
              <w:bCs/>
              <w:lang w:val="zh-CN"/>
            </w:rPr>
            <w:fldChar w:fldCharType="end"/>
          </w:r>
        </w:p>
      </w:sdtContent>
    </w:sdt>
    <w:p w14:paraId="641B4AB1" w14:textId="77777777" w:rsidR="00A31E08" w:rsidRDefault="00A31E08">
      <w:pPr>
        <w:pStyle w:val="a5"/>
        <w:adjustRightInd w:val="0"/>
        <w:snapToGrid w:val="0"/>
        <w:spacing w:line="360" w:lineRule="auto"/>
        <w:ind w:left="480" w:firstLineChars="200" w:firstLine="480"/>
        <w:rPr>
          <w:rFonts w:ascii="Times New Roman" w:hAnsi="Times New Roman"/>
          <w:sz w:val="24"/>
          <w:szCs w:val="24"/>
        </w:rPr>
      </w:pPr>
    </w:p>
    <w:p w14:paraId="060D5A6C" w14:textId="77777777" w:rsidR="00A31E08" w:rsidRDefault="00A31E08">
      <w:pPr>
        <w:pStyle w:val="a5"/>
        <w:adjustRightInd w:val="0"/>
        <w:snapToGrid w:val="0"/>
        <w:spacing w:line="360" w:lineRule="auto"/>
        <w:ind w:left="480" w:firstLineChars="200" w:firstLine="480"/>
        <w:rPr>
          <w:rFonts w:ascii="Times New Roman" w:hAnsi="Times New Roman"/>
          <w:sz w:val="24"/>
          <w:szCs w:val="24"/>
        </w:rPr>
      </w:pPr>
    </w:p>
    <w:p w14:paraId="495286D9" w14:textId="77777777" w:rsidR="00A31E08" w:rsidRDefault="00A31E08">
      <w:pPr>
        <w:pStyle w:val="a5"/>
        <w:adjustRightInd w:val="0"/>
        <w:snapToGrid w:val="0"/>
        <w:spacing w:line="360" w:lineRule="auto"/>
        <w:rPr>
          <w:rFonts w:ascii="Times New Roman" w:hAnsi="Times New Roman"/>
          <w:sz w:val="24"/>
          <w:szCs w:val="24"/>
        </w:rPr>
      </w:pPr>
    </w:p>
    <w:p w14:paraId="7E0C13B6" w14:textId="77777777" w:rsidR="00A31E08" w:rsidRDefault="00A31E08">
      <w:pPr>
        <w:pStyle w:val="a5"/>
        <w:adjustRightInd w:val="0"/>
        <w:snapToGrid w:val="0"/>
        <w:spacing w:line="360" w:lineRule="auto"/>
        <w:rPr>
          <w:rFonts w:ascii="Times New Roman" w:hAnsi="Times New Roman"/>
          <w:sz w:val="24"/>
          <w:szCs w:val="24"/>
        </w:rPr>
      </w:pPr>
    </w:p>
    <w:p w14:paraId="305D2800" w14:textId="77777777" w:rsidR="00A31E08" w:rsidRDefault="00A31E08">
      <w:pPr>
        <w:pStyle w:val="a5"/>
        <w:adjustRightInd w:val="0"/>
        <w:snapToGrid w:val="0"/>
        <w:spacing w:line="360" w:lineRule="auto"/>
        <w:rPr>
          <w:rFonts w:ascii="Times New Roman" w:hAnsi="Times New Roman"/>
          <w:sz w:val="24"/>
          <w:szCs w:val="24"/>
        </w:rPr>
      </w:pPr>
    </w:p>
    <w:p w14:paraId="00D45DA6" w14:textId="77777777" w:rsidR="00A31E08" w:rsidRDefault="00A31E08">
      <w:pPr>
        <w:pStyle w:val="a5"/>
        <w:adjustRightInd w:val="0"/>
        <w:snapToGrid w:val="0"/>
        <w:spacing w:line="360" w:lineRule="auto"/>
        <w:rPr>
          <w:rFonts w:ascii="Times New Roman" w:hAnsi="Times New Roman"/>
          <w:sz w:val="24"/>
          <w:szCs w:val="24"/>
        </w:rPr>
      </w:pPr>
    </w:p>
    <w:p w14:paraId="6E194E04" w14:textId="77777777" w:rsidR="00A31E08" w:rsidRDefault="00A31E08">
      <w:pPr>
        <w:pStyle w:val="a5"/>
        <w:adjustRightInd w:val="0"/>
        <w:snapToGrid w:val="0"/>
        <w:spacing w:line="360" w:lineRule="auto"/>
        <w:rPr>
          <w:rFonts w:ascii="Times New Roman" w:hAnsi="Times New Roman"/>
          <w:sz w:val="24"/>
          <w:szCs w:val="24"/>
        </w:rPr>
      </w:pPr>
    </w:p>
    <w:p w14:paraId="5BD2EFCE" w14:textId="77777777" w:rsidR="00A31E08" w:rsidRDefault="00A31E08">
      <w:pPr>
        <w:pStyle w:val="a5"/>
        <w:adjustRightInd w:val="0"/>
        <w:snapToGrid w:val="0"/>
        <w:spacing w:line="360" w:lineRule="auto"/>
        <w:rPr>
          <w:rFonts w:ascii="Times New Roman" w:hAnsi="Times New Roman"/>
          <w:sz w:val="24"/>
          <w:szCs w:val="24"/>
        </w:rPr>
      </w:pPr>
    </w:p>
    <w:p w14:paraId="46469D0F" w14:textId="77777777" w:rsidR="00A31E08" w:rsidRDefault="00A31E08">
      <w:pPr>
        <w:pStyle w:val="a5"/>
        <w:adjustRightInd w:val="0"/>
        <w:snapToGrid w:val="0"/>
        <w:spacing w:line="360" w:lineRule="auto"/>
        <w:rPr>
          <w:rFonts w:ascii="Times New Roman" w:hAnsi="Times New Roman"/>
          <w:sz w:val="24"/>
          <w:szCs w:val="24"/>
        </w:rPr>
      </w:pPr>
    </w:p>
    <w:p w14:paraId="1E041F85" w14:textId="77777777" w:rsidR="00A31E08" w:rsidRDefault="00A31E08">
      <w:pPr>
        <w:pStyle w:val="a5"/>
        <w:adjustRightInd w:val="0"/>
        <w:snapToGrid w:val="0"/>
        <w:spacing w:line="360" w:lineRule="auto"/>
        <w:rPr>
          <w:rFonts w:ascii="Times New Roman" w:hAnsi="Times New Roman"/>
          <w:sz w:val="24"/>
          <w:szCs w:val="24"/>
        </w:rPr>
      </w:pPr>
    </w:p>
    <w:p w14:paraId="1F39E758" w14:textId="77777777" w:rsidR="00A31E08" w:rsidRDefault="00A31E08">
      <w:pPr>
        <w:pStyle w:val="a5"/>
        <w:adjustRightInd w:val="0"/>
        <w:snapToGrid w:val="0"/>
        <w:spacing w:line="360" w:lineRule="auto"/>
        <w:rPr>
          <w:rFonts w:ascii="Times New Roman" w:hAnsi="Times New Roman"/>
          <w:sz w:val="24"/>
          <w:szCs w:val="24"/>
        </w:rPr>
      </w:pPr>
    </w:p>
    <w:p w14:paraId="0B6CCD06" w14:textId="77777777" w:rsidR="00A31E08" w:rsidRDefault="00A31E08">
      <w:pPr>
        <w:pStyle w:val="a5"/>
        <w:adjustRightInd w:val="0"/>
        <w:snapToGrid w:val="0"/>
        <w:spacing w:line="360" w:lineRule="auto"/>
        <w:rPr>
          <w:rFonts w:ascii="Times New Roman" w:hAnsi="Times New Roman"/>
          <w:sz w:val="24"/>
          <w:szCs w:val="24"/>
        </w:rPr>
      </w:pPr>
    </w:p>
    <w:p w14:paraId="68021F8A" w14:textId="77777777" w:rsidR="00A31E08" w:rsidRDefault="00A31E08">
      <w:pPr>
        <w:pStyle w:val="a5"/>
        <w:adjustRightInd w:val="0"/>
        <w:snapToGrid w:val="0"/>
        <w:spacing w:line="360" w:lineRule="auto"/>
        <w:rPr>
          <w:rFonts w:ascii="Times New Roman" w:hAnsi="Times New Roman"/>
          <w:sz w:val="24"/>
          <w:szCs w:val="24"/>
        </w:rPr>
      </w:pPr>
    </w:p>
    <w:p w14:paraId="3480F276" w14:textId="77777777" w:rsidR="00A31E08" w:rsidRDefault="00A31E08">
      <w:pPr>
        <w:pStyle w:val="a5"/>
        <w:adjustRightInd w:val="0"/>
        <w:snapToGrid w:val="0"/>
        <w:spacing w:line="360" w:lineRule="auto"/>
        <w:rPr>
          <w:rFonts w:ascii="Times New Roman" w:hAnsi="Times New Roman"/>
          <w:sz w:val="24"/>
          <w:szCs w:val="24"/>
        </w:rPr>
      </w:pPr>
    </w:p>
    <w:p w14:paraId="51E25FF9" w14:textId="77777777" w:rsidR="00A31E08" w:rsidRDefault="00A31E08">
      <w:pPr>
        <w:pStyle w:val="a5"/>
        <w:adjustRightInd w:val="0"/>
        <w:snapToGrid w:val="0"/>
        <w:spacing w:line="360" w:lineRule="auto"/>
        <w:rPr>
          <w:rFonts w:ascii="Times New Roman" w:hAnsi="Times New Roman"/>
          <w:sz w:val="24"/>
          <w:szCs w:val="24"/>
        </w:rPr>
      </w:pPr>
    </w:p>
    <w:p w14:paraId="7488BBC1" w14:textId="77777777" w:rsidR="00A31E08" w:rsidRDefault="00A31E08">
      <w:pPr>
        <w:pStyle w:val="a5"/>
        <w:adjustRightInd w:val="0"/>
        <w:snapToGrid w:val="0"/>
        <w:spacing w:line="360" w:lineRule="auto"/>
        <w:rPr>
          <w:rFonts w:ascii="Times New Roman" w:hAnsi="Times New Roman"/>
          <w:sz w:val="24"/>
          <w:szCs w:val="24"/>
        </w:rPr>
      </w:pPr>
    </w:p>
    <w:p w14:paraId="3C97D552" w14:textId="77777777" w:rsidR="00A31E08" w:rsidRDefault="00A31E08">
      <w:pPr>
        <w:pStyle w:val="a5"/>
        <w:adjustRightInd w:val="0"/>
        <w:snapToGrid w:val="0"/>
        <w:spacing w:line="360" w:lineRule="auto"/>
        <w:rPr>
          <w:rFonts w:ascii="Times New Roman" w:hAnsi="Times New Roman"/>
          <w:sz w:val="24"/>
          <w:szCs w:val="24"/>
        </w:rPr>
      </w:pPr>
    </w:p>
    <w:p w14:paraId="27DF8E85" w14:textId="77777777" w:rsidR="00A31E08" w:rsidRDefault="00A31E08">
      <w:pPr>
        <w:pStyle w:val="a5"/>
        <w:adjustRightInd w:val="0"/>
        <w:snapToGrid w:val="0"/>
        <w:spacing w:line="360" w:lineRule="auto"/>
        <w:rPr>
          <w:rFonts w:ascii="Times New Roman" w:hAnsi="Times New Roman"/>
          <w:sz w:val="24"/>
          <w:szCs w:val="24"/>
        </w:rPr>
      </w:pPr>
    </w:p>
    <w:p w14:paraId="466B5517" w14:textId="77777777" w:rsidR="00A31E08" w:rsidRDefault="00A31E08">
      <w:pPr>
        <w:pStyle w:val="a5"/>
        <w:adjustRightInd w:val="0"/>
        <w:snapToGrid w:val="0"/>
        <w:spacing w:line="360" w:lineRule="auto"/>
        <w:rPr>
          <w:rFonts w:ascii="Times New Roman" w:hAnsi="Times New Roman"/>
          <w:sz w:val="24"/>
          <w:szCs w:val="24"/>
        </w:rPr>
      </w:pPr>
    </w:p>
    <w:p w14:paraId="56C1E05B" w14:textId="77777777" w:rsidR="00A31E08" w:rsidRDefault="00A31E08">
      <w:pPr>
        <w:pStyle w:val="2"/>
        <w:spacing w:before="120" w:after="120"/>
        <w:rPr>
          <w:rFonts w:ascii="Times New Roman" w:hAnsi="Times New Roman"/>
          <w:color w:val="FF0000"/>
          <w:sz w:val="24"/>
          <w:szCs w:val="24"/>
        </w:rPr>
        <w:sectPr w:rsidR="00A31E08">
          <w:headerReference w:type="default" r:id="rId10"/>
          <w:footerReference w:type="default" r:id="rId11"/>
          <w:pgSz w:w="11906" w:h="16838"/>
          <w:pgMar w:top="1247" w:right="1247" w:bottom="1247" w:left="1418" w:header="851" w:footer="992" w:gutter="0"/>
          <w:pgNumType w:fmt="upperRoman" w:start="1"/>
          <w:cols w:space="425"/>
          <w:docGrid w:type="lines" w:linePitch="312"/>
        </w:sectPr>
      </w:pPr>
    </w:p>
    <w:p w14:paraId="66C8E776" w14:textId="45DF28DA" w:rsidR="00A31E08" w:rsidRDefault="00000000">
      <w:pPr>
        <w:pageBreakBefore/>
        <w:snapToGrid w:val="0"/>
        <w:spacing w:beforeLines="100" w:before="312" w:afterLines="80" w:after="249" w:line="300" w:lineRule="auto"/>
        <w:jc w:val="center"/>
        <w:outlineLvl w:val="0"/>
        <w:rPr>
          <w:rFonts w:ascii="黑体" w:eastAsia="黑体"/>
          <w:b/>
          <w:sz w:val="36"/>
          <w:szCs w:val="36"/>
        </w:rPr>
      </w:pPr>
      <w:bookmarkStart w:id="3" w:name="_Toc31807"/>
      <w:bookmarkStart w:id="4" w:name="_Toc1879"/>
      <w:bookmarkStart w:id="5" w:name="_Toc21552"/>
      <w:bookmarkStart w:id="6" w:name="_Toc22918"/>
      <w:bookmarkStart w:id="7" w:name="_Toc31373"/>
      <w:bookmarkStart w:id="8" w:name="_Toc26423"/>
      <w:bookmarkStart w:id="9" w:name="_Toc29697"/>
      <w:bookmarkStart w:id="10" w:name="_Toc22054"/>
      <w:bookmarkStart w:id="11" w:name="_Toc14478"/>
      <w:bookmarkStart w:id="12" w:name="_Toc113529681"/>
      <w:r>
        <w:rPr>
          <w:rFonts w:ascii="黑体" w:eastAsia="黑体" w:hint="eastAsia"/>
          <w:b/>
          <w:sz w:val="36"/>
          <w:szCs w:val="36"/>
        </w:rPr>
        <w:lastRenderedPageBreak/>
        <w:t xml:space="preserve">第1章  </w:t>
      </w:r>
      <w:bookmarkEnd w:id="3"/>
      <w:bookmarkEnd w:id="4"/>
      <w:bookmarkEnd w:id="5"/>
      <w:bookmarkEnd w:id="6"/>
      <w:bookmarkEnd w:id="7"/>
      <w:bookmarkEnd w:id="8"/>
      <w:bookmarkEnd w:id="9"/>
      <w:bookmarkEnd w:id="10"/>
      <w:bookmarkEnd w:id="11"/>
      <w:r w:rsidR="00426C92">
        <w:rPr>
          <w:rFonts w:ascii="黑体" w:eastAsia="黑体" w:hint="eastAsia"/>
          <w:b/>
          <w:sz w:val="36"/>
          <w:szCs w:val="36"/>
        </w:rPr>
        <w:t>专业</w:t>
      </w:r>
      <w:r w:rsidR="00001F50">
        <w:rPr>
          <w:rFonts w:ascii="黑体" w:eastAsia="黑体" w:hint="eastAsia"/>
          <w:b/>
          <w:sz w:val="36"/>
          <w:szCs w:val="36"/>
        </w:rPr>
        <w:t>培养</w:t>
      </w:r>
      <w:r w:rsidR="00426C92">
        <w:rPr>
          <w:rFonts w:ascii="黑体" w:eastAsia="黑体" w:hint="eastAsia"/>
          <w:b/>
          <w:sz w:val="36"/>
          <w:szCs w:val="36"/>
        </w:rPr>
        <w:t>内容介绍</w:t>
      </w:r>
      <w:bookmarkEnd w:id="12"/>
    </w:p>
    <w:p w14:paraId="5F021E0B" w14:textId="772539EE" w:rsidR="00A31E08" w:rsidRDefault="00000000">
      <w:pPr>
        <w:pStyle w:val="2"/>
        <w:keepNext w:val="0"/>
        <w:keepLines w:val="0"/>
        <w:adjustRightInd w:val="0"/>
        <w:snapToGrid w:val="0"/>
        <w:spacing w:beforeLines="100" w:before="312" w:afterLines="100" w:after="312" w:line="380" w:lineRule="exact"/>
        <w:rPr>
          <w:rFonts w:ascii="黑体" w:eastAsia="黑体" w:hAnsi="黑体" w:cs="黑体" w:hint="eastAsia"/>
          <w:b w:val="0"/>
          <w:bCs w:val="0"/>
          <w:sz w:val="30"/>
          <w:szCs w:val="30"/>
        </w:rPr>
      </w:pPr>
      <w:bookmarkStart w:id="13" w:name="_Toc250450166"/>
      <w:bookmarkStart w:id="14" w:name="_Toc225579642"/>
      <w:bookmarkStart w:id="15" w:name="_Toc4147"/>
      <w:bookmarkStart w:id="16" w:name="_Toc11978"/>
      <w:bookmarkStart w:id="17" w:name="_Toc28084"/>
      <w:bookmarkStart w:id="18" w:name="_Toc1063"/>
      <w:bookmarkStart w:id="19" w:name="_Toc18449"/>
      <w:bookmarkStart w:id="20" w:name="_Toc22840"/>
      <w:bookmarkStart w:id="21" w:name="_Toc14086"/>
      <w:bookmarkStart w:id="22" w:name="_Toc13681"/>
      <w:bookmarkStart w:id="23" w:name="_Toc8865"/>
      <w:bookmarkStart w:id="24" w:name="_Toc113529682"/>
      <w:r>
        <w:rPr>
          <w:rFonts w:ascii="黑体" w:eastAsia="黑体" w:hAnsi="黑体" w:cs="黑体" w:hint="eastAsia"/>
          <w:b w:val="0"/>
          <w:bCs w:val="0"/>
          <w:sz w:val="30"/>
          <w:szCs w:val="30"/>
        </w:rPr>
        <w:t>1.</w:t>
      </w:r>
      <w:bookmarkEnd w:id="13"/>
      <w:bookmarkEnd w:id="14"/>
      <w:r>
        <w:rPr>
          <w:rFonts w:ascii="黑体" w:eastAsia="黑体" w:hAnsi="黑体" w:cs="黑体" w:hint="eastAsia"/>
          <w:b w:val="0"/>
          <w:bCs w:val="0"/>
          <w:sz w:val="30"/>
          <w:szCs w:val="30"/>
        </w:rPr>
        <w:t xml:space="preserve">1 </w:t>
      </w:r>
      <w:bookmarkEnd w:id="15"/>
      <w:bookmarkEnd w:id="16"/>
      <w:bookmarkEnd w:id="17"/>
      <w:bookmarkEnd w:id="18"/>
      <w:bookmarkEnd w:id="19"/>
      <w:bookmarkEnd w:id="20"/>
      <w:bookmarkEnd w:id="21"/>
      <w:bookmarkEnd w:id="22"/>
      <w:bookmarkEnd w:id="23"/>
      <w:r w:rsidR="00F40AF7">
        <w:rPr>
          <w:rFonts w:ascii="黑体" w:eastAsia="黑体" w:hAnsi="黑体" w:cs="黑体" w:hint="eastAsia"/>
          <w:b w:val="0"/>
          <w:bCs w:val="0"/>
          <w:sz w:val="30"/>
          <w:szCs w:val="30"/>
        </w:rPr>
        <w:t>专</w:t>
      </w:r>
      <w:bookmarkEnd w:id="24"/>
      <w:r w:rsidR="00E82FFF">
        <w:rPr>
          <w:rFonts w:ascii="黑体" w:eastAsia="黑体" w:hAnsi="黑体" w:cs="黑体" w:hint="eastAsia"/>
          <w:b w:val="0"/>
          <w:bCs w:val="0"/>
          <w:sz w:val="30"/>
          <w:szCs w:val="30"/>
        </w:rPr>
        <w:t>业介绍</w:t>
      </w:r>
    </w:p>
    <w:p w14:paraId="344EF81D" w14:textId="10A2B911" w:rsidR="007A3937" w:rsidRPr="007A3937" w:rsidRDefault="00144177" w:rsidP="007A3937">
      <w:pPr>
        <w:pStyle w:val="a5"/>
        <w:adjustRightInd w:val="0"/>
        <w:snapToGrid w:val="0"/>
        <w:spacing w:line="360" w:lineRule="auto"/>
        <w:ind w:left="480" w:firstLineChars="200" w:firstLine="480"/>
        <w:rPr>
          <w:rFonts w:ascii="Times New Roman" w:hAnsi="Times New Roman" w:hint="eastAsia"/>
          <w:bCs/>
          <w:sz w:val="24"/>
          <w:szCs w:val="24"/>
        </w:rPr>
      </w:pPr>
      <w:r>
        <w:rPr>
          <w:rFonts w:ascii="Times New Roman" w:hAnsi="Times New Roman" w:hint="eastAsia"/>
          <w:bCs/>
          <w:sz w:val="24"/>
          <w:szCs w:val="24"/>
        </w:rPr>
        <w:t>软件工程专业</w:t>
      </w:r>
      <w:r w:rsidR="00112734">
        <w:rPr>
          <w:rFonts w:ascii="Times New Roman" w:hAnsi="Times New Roman" w:hint="eastAsia"/>
          <w:bCs/>
          <w:sz w:val="24"/>
          <w:szCs w:val="24"/>
        </w:rPr>
        <w:t>到底学习什么内容，难道就是大家所说的“程序猿”吗？</w:t>
      </w:r>
      <w:r w:rsidR="007A3937" w:rsidRPr="007A3937">
        <w:rPr>
          <w:rFonts w:ascii="Times New Roman" w:hAnsi="Times New Roman" w:hint="eastAsia"/>
          <w:bCs/>
          <w:sz w:val="24"/>
          <w:szCs w:val="24"/>
        </w:rPr>
        <w:t>软件工程专业是</w:t>
      </w:r>
      <w:r w:rsidR="007A3937" w:rsidRPr="007A3937">
        <w:rPr>
          <w:rFonts w:ascii="Times New Roman" w:hAnsi="Times New Roman" w:hint="eastAsia"/>
          <w:bCs/>
          <w:sz w:val="24"/>
          <w:szCs w:val="24"/>
        </w:rPr>
        <w:t>2002</w:t>
      </w:r>
      <w:r w:rsidR="007A3937" w:rsidRPr="007A3937">
        <w:rPr>
          <w:rFonts w:ascii="Times New Roman" w:hAnsi="Times New Roman" w:hint="eastAsia"/>
          <w:bCs/>
          <w:sz w:val="24"/>
          <w:szCs w:val="24"/>
        </w:rPr>
        <w:t>年国家教育部新增专业</w:t>
      </w:r>
      <w:r w:rsidR="007A3937">
        <w:rPr>
          <w:rFonts w:ascii="Times New Roman" w:hAnsi="Times New Roman" w:hint="eastAsia"/>
          <w:bCs/>
          <w:sz w:val="24"/>
          <w:szCs w:val="24"/>
        </w:rPr>
        <w:t>，</w:t>
      </w:r>
      <w:r w:rsidR="007A3937" w:rsidRPr="007A3937">
        <w:rPr>
          <w:rFonts w:ascii="Times New Roman" w:hAnsi="Times New Roman" w:hint="eastAsia"/>
          <w:bCs/>
          <w:sz w:val="24"/>
          <w:szCs w:val="24"/>
        </w:rPr>
        <w:t>计算机专业很早就有，而软件工程专业却是一个相对较新的专业。“软件”大家已经比较熟悉了，我们在电脑上、手机上都用着各种各样的软件和</w:t>
      </w:r>
      <w:r w:rsidR="007A3937" w:rsidRPr="007A3937">
        <w:rPr>
          <w:rFonts w:ascii="Times New Roman" w:hAnsi="Times New Roman" w:hint="eastAsia"/>
          <w:bCs/>
          <w:sz w:val="24"/>
          <w:szCs w:val="24"/>
        </w:rPr>
        <w:t>APP</w:t>
      </w:r>
      <w:r w:rsidR="007A3937" w:rsidRPr="007A3937">
        <w:rPr>
          <w:rFonts w:ascii="Times New Roman" w:hAnsi="Times New Roman" w:hint="eastAsia"/>
          <w:bCs/>
          <w:sz w:val="24"/>
          <w:szCs w:val="24"/>
        </w:rPr>
        <w:t>。可以简单的理解“开发软件”和“软件工程专业”的关系，就像“造</w:t>
      </w:r>
      <w:r w:rsidR="008F06FC">
        <w:rPr>
          <w:rFonts w:ascii="Times New Roman" w:hAnsi="Times New Roman" w:hint="eastAsia"/>
          <w:bCs/>
          <w:sz w:val="24"/>
          <w:szCs w:val="24"/>
        </w:rPr>
        <w:t>房子</w:t>
      </w:r>
      <w:r w:rsidR="007A3937" w:rsidRPr="007A3937">
        <w:rPr>
          <w:rFonts w:ascii="Times New Roman" w:hAnsi="Times New Roman" w:hint="eastAsia"/>
          <w:bCs/>
          <w:sz w:val="24"/>
          <w:szCs w:val="24"/>
        </w:rPr>
        <w:t>”和</w:t>
      </w:r>
      <w:r w:rsidR="00AC6E51">
        <w:rPr>
          <w:rFonts w:ascii="Times New Roman" w:hAnsi="Times New Roman" w:hint="eastAsia"/>
          <w:bCs/>
          <w:sz w:val="24"/>
          <w:szCs w:val="24"/>
        </w:rPr>
        <w:t>“</w:t>
      </w:r>
      <w:r w:rsidR="007A3937" w:rsidRPr="007A3937">
        <w:rPr>
          <w:rFonts w:ascii="Times New Roman" w:hAnsi="Times New Roman" w:hint="eastAsia"/>
          <w:bCs/>
          <w:sz w:val="24"/>
          <w:szCs w:val="24"/>
        </w:rPr>
        <w:t>土木工程专业</w:t>
      </w:r>
      <w:r w:rsidR="00AC6E51">
        <w:rPr>
          <w:rFonts w:ascii="Times New Roman" w:hAnsi="Times New Roman" w:hint="eastAsia"/>
          <w:bCs/>
          <w:sz w:val="24"/>
          <w:szCs w:val="24"/>
        </w:rPr>
        <w:t>”</w:t>
      </w:r>
      <w:r w:rsidR="007A3937" w:rsidRPr="007A3937">
        <w:rPr>
          <w:rFonts w:ascii="Times New Roman" w:hAnsi="Times New Roman" w:hint="eastAsia"/>
          <w:bCs/>
          <w:sz w:val="24"/>
          <w:szCs w:val="24"/>
        </w:rPr>
        <w:t>的关系。</w:t>
      </w:r>
      <w:r w:rsidR="00BF1019">
        <w:rPr>
          <w:rFonts w:ascii="Times New Roman" w:hAnsi="Times New Roman" w:hint="eastAsia"/>
          <w:bCs/>
          <w:sz w:val="24"/>
          <w:szCs w:val="24"/>
        </w:rPr>
        <w:t>因此，软件工程是一门十分注重实践的专业，学生应当不止满足于课堂上的教学内容，</w:t>
      </w:r>
      <w:r w:rsidR="00D37A52">
        <w:rPr>
          <w:rFonts w:ascii="Times New Roman" w:hAnsi="Times New Roman" w:hint="eastAsia"/>
          <w:bCs/>
          <w:sz w:val="24"/>
          <w:szCs w:val="24"/>
        </w:rPr>
        <w:t>而是</w:t>
      </w:r>
      <w:r w:rsidR="00F30FE2">
        <w:rPr>
          <w:rFonts w:ascii="Times New Roman" w:hAnsi="Times New Roman" w:hint="eastAsia"/>
          <w:bCs/>
          <w:sz w:val="24"/>
          <w:szCs w:val="24"/>
        </w:rPr>
        <w:t>在课余时间多多培养自己的软件开发能力</w:t>
      </w:r>
      <w:r w:rsidR="00927328">
        <w:rPr>
          <w:rFonts w:ascii="Times New Roman" w:hAnsi="Times New Roman" w:hint="eastAsia"/>
          <w:bCs/>
          <w:sz w:val="24"/>
          <w:szCs w:val="24"/>
        </w:rPr>
        <w:t>。</w:t>
      </w:r>
    </w:p>
    <w:p w14:paraId="7B9B2E01" w14:textId="00CC0842" w:rsidR="00AB027E" w:rsidRDefault="00606A5C" w:rsidP="00231D39">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25" w:name="_Toc113529683"/>
      <w:r>
        <w:rPr>
          <w:rFonts w:ascii="黑体" w:eastAsia="黑体" w:hAnsi="黑体" w:cs="黑体" w:hint="eastAsia"/>
          <w:b w:val="0"/>
          <w:bCs w:val="0"/>
          <w:sz w:val="30"/>
          <w:szCs w:val="30"/>
        </w:rPr>
        <w:t>1.2 专业</w:t>
      </w:r>
      <w:r w:rsidR="001460C1">
        <w:rPr>
          <w:rFonts w:ascii="黑体" w:eastAsia="黑体" w:hAnsi="黑体" w:cs="黑体" w:hint="eastAsia"/>
          <w:b w:val="0"/>
          <w:bCs w:val="0"/>
          <w:sz w:val="30"/>
          <w:szCs w:val="30"/>
        </w:rPr>
        <w:t>培养</w:t>
      </w:r>
      <w:r>
        <w:rPr>
          <w:rFonts w:ascii="黑体" w:eastAsia="黑体" w:hAnsi="黑体" w:cs="黑体" w:hint="eastAsia"/>
          <w:b w:val="0"/>
          <w:bCs w:val="0"/>
          <w:sz w:val="30"/>
          <w:szCs w:val="30"/>
        </w:rPr>
        <w:t>内容</w:t>
      </w:r>
      <w:bookmarkEnd w:id="25"/>
    </w:p>
    <w:p w14:paraId="2E658E84" w14:textId="115CA2FD" w:rsidR="000D0B18" w:rsidRDefault="000D0B18" w:rsidP="000D0B18">
      <w:pPr>
        <w:pStyle w:val="2"/>
        <w:keepNext w:val="0"/>
        <w:keepLines w:val="0"/>
        <w:adjustRightInd w:val="0"/>
        <w:snapToGrid w:val="0"/>
        <w:spacing w:beforeLines="100" w:before="312" w:afterLines="100" w:after="312" w:line="380" w:lineRule="exact"/>
        <w:rPr>
          <w:rFonts w:ascii="黑体" w:eastAsia="黑体" w:hAnsi="黑体" w:cs="黑体"/>
          <w:b w:val="0"/>
          <w:bCs w:val="0"/>
          <w:sz w:val="28"/>
          <w:szCs w:val="28"/>
        </w:rPr>
      </w:pPr>
      <w:bookmarkStart w:id="26" w:name="_Toc113529684"/>
      <w:r w:rsidRPr="000B1A02">
        <w:rPr>
          <w:rFonts w:ascii="黑体" w:eastAsia="黑体" w:hAnsi="黑体" w:cs="黑体" w:hint="eastAsia"/>
          <w:b w:val="0"/>
          <w:bCs w:val="0"/>
          <w:sz w:val="28"/>
          <w:szCs w:val="28"/>
        </w:rPr>
        <w:t>1.2</w:t>
      </w:r>
      <w:r w:rsidRPr="000B1A02">
        <w:rPr>
          <w:rFonts w:ascii="黑体" w:eastAsia="黑体" w:hAnsi="黑体" w:cs="黑体"/>
          <w:b w:val="0"/>
          <w:bCs w:val="0"/>
          <w:sz w:val="28"/>
          <w:szCs w:val="28"/>
        </w:rPr>
        <w:t>.1</w:t>
      </w:r>
      <w:r w:rsidRPr="000B1A02">
        <w:rPr>
          <w:rFonts w:ascii="黑体" w:eastAsia="黑体" w:hAnsi="黑体" w:cs="黑体" w:hint="eastAsia"/>
          <w:b w:val="0"/>
          <w:bCs w:val="0"/>
          <w:sz w:val="28"/>
          <w:szCs w:val="28"/>
        </w:rPr>
        <w:t xml:space="preserve"> 能力</w:t>
      </w:r>
      <w:bookmarkEnd w:id="26"/>
    </w:p>
    <w:p w14:paraId="0F2ECCCC" w14:textId="4A8AD5E6" w:rsidR="003202BE" w:rsidRDefault="00772EA7" w:rsidP="00772EA7">
      <w:pPr>
        <w:rPr>
          <w:rFonts w:hint="eastAsia"/>
        </w:rPr>
      </w:pPr>
      <w:r>
        <w:tab/>
      </w:r>
      <w:r>
        <w:rPr>
          <w:rFonts w:hint="eastAsia"/>
        </w:rPr>
        <w:t>首先，软件工程专业的学生需要培养什么样的能力？</w:t>
      </w:r>
      <w:r w:rsidR="003202BE">
        <w:rPr>
          <w:rFonts w:hint="eastAsia"/>
        </w:rPr>
        <w:t>作为软件开发者，自然需要计算能力与开发工具的应用能力</w:t>
      </w:r>
      <w:r w:rsidR="002F687F">
        <w:rPr>
          <w:rFonts w:hint="eastAsia"/>
        </w:rPr>
        <w:t>；</w:t>
      </w:r>
      <w:r w:rsidR="003202BE">
        <w:rPr>
          <w:rFonts w:hint="eastAsia"/>
        </w:rPr>
        <w:t>其次也要拥有商人的头脑</w:t>
      </w:r>
      <w:r w:rsidR="002F687F">
        <w:rPr>
          <w:rFonts w:hint="eastAsia"/>
        </w:rPr>
        <w:t>与国际化的视野，毕竟软件也就是一款商品</w:t>
      </w:r>
      <w:r w:rsidR="00241E91">
        <w:rPr>
          <w:rFonts w:hint="eastAsia"/>
        </w:rPr>
        <w:t>；最后，在开发过程中与团队沟通协作的能力更是必不可少。</w:t>
      </w:r>
      <w:r w:rsidR="00701438">
        <w:rPr>
          <w:rFonts w:hint="eastAsia"/>
        </w:rPr>
        <w:t>下面，</w:t>
      </w:r>
      <w:r w:rsidR="008B2BDC">
        <w:rPr>
          <w:rFonts w:hint="eastAsia"/>
        </w:rPr>
        <w:t>我们来看看培养方案所要求学生养成的能力：</w:t>
      </w:r>
    </w:p>
    <w:p w14:paraId="1273892B" w14:textId="77777777" w:rsidR="003202BE" w:rsidRPr="00772EA7" w:rsidRDefault="003202BE" w:rsidP="00772EA7">
      <w:pPr>
        <w:rPr>
          <w:rFonts w:hint="eastAsia"/>
        </w:rPr>
      </w:pPr>
    </w:p>
    <w:p w14:paraId="478ACC72" w14:textId="73F59ED0" w:rsidR="001807E8" w:rsidRPr="001807E8" w:rsidRDefault="001807E8" w:rsidP="001807E8">
      <w:pPr>
        <w:pStyle w:val="a5"/>
        <w:adjustRightInd w:val="0"/>
        <w:snapToGrid w:val="0"/>
        <w:spacing w:line="360" w:lineRule="auto"/>
        <w:ind w:left="480" w:firstLineChars="200" w:firstLine="480"/>
        <w:rPr>
          <w:rFonts w:ascii="Times New Roman" w:hAnsi="Times New Roman"/>
          <w:bCs/>
          <w:sz w:val="24"/>
          <w:szCs w:val="24"/>
        </w:rPr>
      </w:pPr>
      <w:r w:rsidRPr="001807E8">
        <w:rPr>
          <w:rFonts w:ascii="Times New Roman" w:hAnsi="Times New Roman" w:hint="eastAsia"/>
          <w:bCs/>
          <w:sz w:val="24"/>
          <w:szCs w:val="24"/>
        </w:rPr>
        <w:t>1.</w:t>
      </w:r>
      <w:r w:rsidRPr="001807E8">
        <w:rPr>
          <w:rFonts w:ascii="Times New Roman" w:hAnsi="Times New Roman" w:hint="eastAsia"/>
          <w:bCs/>
          <w:sz w:val="24"/>
          <w:szCs w:val="24"/>
        </w:rPr>
        <w:t>计算思维能力。掌握如形式化、模型化、自动化等包括抽象思维与逻辑思维在内的计算思维能力，能够运用计算思维分析和解决复杂的工程问题。</w:t>
      </w:r>
    </w:p>
    <w:p w14:paraId="32D20616" w14:textId="77777777" w:rsidR="001807E8" w:rsidRPr="001807E8" w:rsidRDefault="001807E8" w:rsidP="001807E8">
      <w:pPr>
        <w:pStyle w:val="a5"/>
        <w:adjustRightInd w:val="0"/>
        <w:snapToGrid w:val="0"/>
        <w:spacing w:line="360" w:lineRule="auto"/>
        <w:ind w:left="480" w:firstLineChars="200" w:firstLine="480"/>
        <w:rPr>
          <w:rFonts w:ascii="Times New Roman" w:hAnsi="Times New Roman"/>
          <w:bCs/>
          <w:sz w:val="24"/>
          <w:szCs w:val="24"/>
        </w:rPr>
      </w:pPr>
      <w:r w:rsidRPr="001807E8">
        <w:rPr>
          <w:rFonts w:ascii="Times New Roman" w:hAnsi="Times New Roman" w:hint="eastAsia"/>
          <w:bCs/>
          <w:sz w:val="24"/>
          <w:szCs w:val="24"/>
        </w:rPr>
        <w:t xml:space="preserve">2. </w:t>
      </w:r>
      <w:r w:rsidRPr="001807E8">
        <w:rPr>
          <w:rFonts w:ascii="Times New Roman" w:hAnsi="Times New Roman" w:hint="eastAsia"/>
          <w:bCs/>
          <w:sz w:val="24"/>
          <w:szCs w:val="24"/>
        </w:rPr>
        <w:t>算法设计与分析能力。（</w:t>
      </w:r>
      <w:r w:rsidRPr="001807E8">
        <w:rPr>
          <w:rFonts w:ascii="Times New Roman" w:hAnsi="Times New Roman" w:hint="eastAsia"/>
          <w:bCs/>
          <w:sz w:val="24"/>
          <w:szCs w:val="24"/>
        </w:rPr>
        <w:t>1</w:t>
      </w:r>
      <w:r w:rsidRPr="001807E8">
        <w:rPr>
          <w:rFonts w:ascii="Times New Roman" w:hAnsi="Times New Roman" w:hint="eastAsia"/>
          <w:bCs/>
          <w:sz w:val="24"/>
          <w:szCs w:val="24"/>
        </w:rPr>
        <w:t>）能够运用算法设计与分析相关的知识，并针对复杂的工程问题，设计求解问题相关的算法。（</w:t>
      </w:r>
      <w:r w:rsidRPr="001807E8">
        <w:rPr>
          <w:rFonts w:ascii="Times New Roman" w:hAnsi="Times New Roman" w:hint="eastAsia"/>
          <w:bCs/>
          <w:sz w:val="24"/>
          <w:szCs w:val="24"/>
        </w:rPr>
        <w:t>2</w:t>
      </w:r>
      <w:r w:rsidRPr="001807E8">
        <w:rPr>
          <w:rFonts w:ascii="Times New Roman" w:hAnsi="Times New Roman" w:hint="eastAsia"/>
          <w:bCs/>
          <w:sz w:val="24"/>
          <w:szCs w:val="24"/>
        </w:rPr>
        <w:t>）能正确地分析算法的正确性和算法的复杂性。</w:t>
      </w:r>
    </w:p>
    <w:p w14:paraId="3E403736" w14:textId="77777777" w:rsidR="001807E8" w:rsidRPr="001807E8" w:rsidRDefault="001807E8" w:rsidP="001807E8">
      <w:pPr>
        <w:pStyle w:val="a5"/>
        <w:adjustRightInd w:val="0"/>
        <w:snapToGrid w:val="0"/>
        <w:spacing w:line="360" w:lineRule="auto"/>
        <w:ind w:left="480" w:firstLineChars="200" w:firstLine="480"/>
        <w:rPr>
          <w:rFonts w:ascii="Times New Roman" w:hAnsi="Times New Roman"/>
          <w:bCs/>
          <w:sz w:val="24"/>
          <w:szCs w:val="24"/>
        </w:rPr>
      </w:pPr>
      <w:r w:rsidRPr="001807E8">
        <w:rPr>
          <w:rFonts w:ascii="Times New Roman" w:hAnsi="Times New Roman" w:hint="eastAsia"/>
          <w:bCs/>
          <w:sz w:val="24"/>
          <w:szCs w:val="24"/>
        </w:rPr>
        <w:t xml:space="preserve">3. </w:t>
      </w:r>
      <w:r w:rsidRPr="001807E8">
        <w:rPr>
          <w:rFonts w:ascii="Times New Roman" w:hAnsi="Times New Roman" w:hint="eastAsia"/>
          <w:bCs/>
          <w:sz w:val="24"/>
          <w:szCs w:val="24"/>
        </w:rPr>
        <w:t>软件建模与分析能力。（</w:t>
      </w:r>
      <w:r w:rsidRPr="001807E8">
        <w:rPr>
          <w:rFonts w:ascii="Times New Roman" w:hAnsi="Times New Roman" w:hint="eastAsia"/>
          <w:bCs/>
          <w:sz w:val="24"/>
          <w:szCs w:val="24"/>
        </w:rPr>
        <w:t>1</w:t>
      </w:r>
      <w:r w:rsidRPr="001807E8">
        <w:rPr>
          <w:rFonts w:ascii="Times New Roman" w:hAnsi="Times New Roman" w:hint="eastAsia"/>
          <w:bCs/>
          <w:sz w:val="24"/>
          <w:szCs w:val="24"/>
        </w:rPr>
        <w:t>）能够运用数学化和非数学化模型，进行需求分析和软件系统设计的能力。（</w:t>
      </w:r>
      <w:r w:rsidRPr="001807E8">
        <w:rPr>
          <w:rFonts w:ascii="Times New Roman" w:hAnsi="Times New Roman" w:hint="eastAsia"/>
          <w:bCs/>
          <w:sz w:val="24"/>
          <w:szCs w:val="24"/>
        </w:rPr>
        <w:t>2</w:t>
      </w:r>
      <w:r w:rsidRPr="001807E8">
        <w:rPr>
          <w:rFonts w:ascii="Times New Roman" w:hAnsi="Times New Roman" w:hint="eastAsia"/>
          <w:bCs/>
          <w:sz w:val="24"/>
          <w:szCs w:val="24"/>
        </w:rPr>
        <w:t>）能够综合运用所掌握的计算机类相关知识、方法和技术，设计实验，进行分析和评价，包含其对社会、健康、安全、法律以及文化的影响分析和评价，并能够提出持续改进的意见和建议。</w:t>
      </w:r>
    </w:p>
    <w:p w14:paraId="4092D574" w14:textId="77777777" w:rsidR="001807E8" w:rsidRPr="001807E8" w:rsidRDefault="001807E8" w:rsidP="001807E8">
      <w:pPr>
        <w:pStyle w:val="a5"/>
        <w:adjustRightInd w:val="0"/>
        <w:snapToGrid w:val="0"/>
        <w:spacing w:line="360" w:lineRule="auto"/>
        <w:ind w:left="480" w:firstLineChars="200" w:firstLine="480"/>
        <w:rPr>
          <w:rFonts w:ascii="Times New Roman" w:hAnsi="Times New Roman"/>
          <w:bCs/>
          <w:sz w:val="24"/>
          <w:szCs w:val="24"/>
        </w:rPr>
      </w:pPr>
      <w:r w:rsidRPr="001807E8">
        <w:rPr>
          <w:rFonts w:ascii="Times New Roman" w:hAnsi="Times New Roman" w:hint="eastAsia"/>
          <w:bCs/>
          <w:sz w:val="24"/>
          <w:szCs w:val="24"/>
        </w:rPr>
        <w:t xml:space="preserve">4. </w:t>
      </w:r>
      <w:r w:rsidRPr="001807E8">
        <w:rPr>
          <w:rFonts w:ascii="Times New Roman" w:hAnsi="Times New Roman" w:hint="eastAsia"/>
          <w:bCs/>
          <w:sz w:val="24"/>
          <w:szCs w:val="24"/>
        </w:rPr>
        <w:t>软件系统构造、测试与实现能力。（</w:t>
      </w:r>
      <w:r w:rsidRPr="001807E8">
        <w:rPr>
          <w:rFonts w:ascii="Times New Roman" w:hAnsi="Times New Roman" w:hint="eastAsia"/>
          <w:bCs/>
          <w:sz w:val="24"/>
          <w:szCs w:val="24"/>
        </w:rPr>
        <w:t>1</w:t>
      </w:r>
      <w:r w:rsidRPr="001807E8">
        <w:rPr>
          <w:rFonts w:ascii="Times New Roman" w:hAnsi="Times New Roman" w:hint="eastAsia"/>
          <w:bCs/>
          <w:sz w:val="24"/>
          <w:szCs w:val="24"/>
        </w:rPr>
        <w:t>）能够运用计算机语言和基础软件平台，完成软件系统的构造、测试与实现。（</w:t>
      </w:r>
      <w:r w:rsidRPr="001807E8">
        <w:rPr>
          <w:rFonts w:ascii="Times New Roman" w:hAnsi="Times New Roman" w:hint="eastAsia"/>
          <w:bCs/>
          <w:sz w:val="24"/>
          <w:szCs w:val="24"/>
        </w:rPr>
        <w:t>2</w:t>
      </w:r>
      <w:r w:rsidRPr="001807E8">
        <w:rPr>
          <w:rFonts w:ascii="Times New Roman" w:hAnsi="Times New Roman" w:hint="eastAsia"/>
          <w:bCs/>
          <w:sz w:val="24"/>
          <w:szCs w:val="24"/>
        </w:rPr>
        <w:t>）在工程实践过程中，评价对环境、社会可持续发展的影响，并理解遵守工程职业道德和规范，履行责任。</w:t>
      </w:r>
      <w:r w:rsidRPr="001807E8">
        <w:rPr>
          <w:rFonts w:ascii="Times New Roman" w:hAnsi="Times New Roman" w:hint="eastAsia"/>
          <w:bCs/>
          <w:sz w:val="24"/>
          <w:szCs w:val="24"/>
        </w:rPr>
        <w:t xml:space="preserve"> </w:t>
      </w:r>
    </w:p>
    <w:p w14:paraId="5C139DE1" w14:textId="77777777" w:rsidR="001807E8" w:rsidRPr="001807E8" w:rsidRDefault="001807E8" w:rsidP="001807E8">
      <w:pPr>
        <w:pStyle w:val="a5"/>
        <w:adjustRightInd w:val="0"/>
        <w:snapToGrid w:val="0"/>
        <w:spacing w:line="360" w:lineRule="auto"/>
        <w:ind w:left="480" w:firstLineChars="200" w:firstLine="480"/>
        <w:rPr>
          <w:rFonts w:ascii="Times New Roman" w:hAnsi="Times New Roman"/>
          <w:bCs/>
          <w:sz w:val="24"/>
          <w:szCs w:val="24"/>
        </w:rPr>
      </w:pPr>
      <w:r w:rsidRPr="001807E8">
        <w:rPr>
          <w:rFonts w:ascii="Times New Roman" w:hAnsi="Times New Roman" w:hint="eastAsia"/>
          <w:bCs/>
          <w:sz w:val="24"/>
          <w:szCs w:val="24"/>
        </w:rPr>
        <w:lastRenderedPageBreak/>
        <w:t xml:space="preserve">5. </w:t>
      </w:r>
      <w:r w:rsidRPr="001807E8">
        <w:rPr>
          <w:rFonts w:ascii="Times New Roman" w:hAnsi="Times New Roman" w:hint="eastAsia"/>
          <w:bCs/>
          <w:sz w:val="24"/>
          <w:szCs w:val="24"/>
        </w:rPr>
        <w:t>软件工程工具的运用能力。能够针对计算相关的复杂工程问题，开发、选择与使用恰当的工具类计算系统，预测、模拟或求解问题，并能够理解其局限性。</w:t>
      </w:r>
    </w:p>
    <w:p w14:paraId="779C994D" w14:textId="77777777" w:rsidR="001807E8" w:rsidRPr="001807E8" w:rsidRDefault="001807E8" w:rsidP="001807E8">
      <w:pPr>
        <w:pStyle w:val="a5"/>
        <w:adjustRightInd w:val="0"/>
        <w:snapToGrid w:val="0"/>
        <w:spacing w:line="360" w:lineRule="auto"/>
        <w:ind w:left="480" w:firstLineChars="200" w:firstLine="480"/>
        <w:rPr>
          <w:rFonts w:ascii="Times New Roman" w:hAnsi="Times New Roman"/>
          <w:bCs/>
          <w:sz w:val="24"/>
          <w:szCs w:val="24"/>
        </w:rPr>
      </w:pPr>
      <w:r w:rsidRPr="001807E8">
        <w:rPr>
          <w:rFonts w:ascii="Times New Roman" w:hAnsi="Times New Roman" w:hint="eastAsia"/>
          <w:bCs/>
          <w:sz w:val="24"/>
          <w:szCs w:val="24"/>
        </w:rPr>
        <w:t xml:space="preserve">6. </w:t>
      </w:r>
      <w:r w:rsidRPr="001807E8">
        <w:rPr>
          <w:rFonts w:ascii="Times New Roman" w:hAnsi="Times New Roman" w:hint="eastAsia"/>
          <w:bCs/>
          <w:sz w:val="24"/>
          <w:szCs w:val="24"/>
        </w:rPr>
        <w:t>商务运作能力。熟悉商务运作规律，能够运用市场营销、小型企业管理、财务与金融等基本知识，进行营销、管理、投融资等方面的活动。</w:t>
      </w:r>
    </w:p>
    <w:p w14:paraId="4DB213A3" w14:textId="77777777" w:rsidR="001807E8" w:rsidRPr="001807E8" w:rsidRDefault="001807E8" w:rsidP="001807E8">
      <w:pPr>
        <w:pStyle w:val="a5"/>
        <w:adjustRightInd w:val="0"/>
        <w:snapToGrid w:val="0"/>
        <w:spacing w:line="360" w:lineRule="auto"/>
        <w:ind w:left="480" w:firstLineChars="200" w:firstLine="480"/>
        <w:rPr>
          <w:rFonts w:ascii="Times New Roman" w:hAnsi="Times New Roman"/>
          <w:bCs/>
          <w:sz w:val="24"/>
          <w:szCs w:val="24"/>
        </w:rPr>
      </w:pPr>
      <w:r w:rsidRPr="001807E8">
        <w:rPr>
          <w:rFonts w:ascii="Times New Roman" w:hAnsi="Times New Roman" w:hint="eastAsia"/>
          <w:bCs/>
          <w:sz w:val="24"/>
          <w:szCs w:val="24"/>
        </w:rPr>
        <w:t xml:space="preserve">7. </w:t>
      </w:r>
      <w:r w:rsidRPr="001807E8">
        <w:rPr>
          <w:rFonts w:ascii="Times New Roman" w:hAnsi="Times New Roman" w:hint="eastAsia"/>
          <w:bCs/>
          <w:sz w:val="24"/>
          <w:szCs w:val="24"/>
        </w:rPr>
        <w:t>组织、协调与项目管理能力。（</w:t>
      </w:r>
      <w:r w:rsidRPr="001807E8">
        <w:rPr>
          <w:rFonts w:ascii="Times New Roman" w:hAnsi="Times New Roman" w:hint="eastAsia"/>
          <w:bCs/>
          <w:sz w:val="24"/>
          <w:szCs w:val="24"/>
        </w:rPr>
        <w:t>1</w:t>
      </w:r>
      <w:r w:rsidRPr="001807E8">
        <w:rPr>
          <w:rFonts w:ascii="Times New Roman" w:hAnsi="Times New Roman" w:hint="eastAsia"/>
          <w:bCs/>
          <w:sz w:val="24"/>
          <w:szCs w:val="24"/>
        </w:rPr>
        <w:t>）理解并掌握工程管理原理与经济决策方法，并能在多学科环境中应用。（</w:t>
      </w:r>
      <w:r w:rsidRPr="001807E8">
        <w:rPr>
          <w:rFonts w:ascii="Times New Roman" w:hAnsi="Times New Roman" w:hint="eastAsia"/>
          <w:bCs/>
          <w:sz w:val="24"/>
          <w:szCs w:val="24"/>
        </w:rPr>
        <w:t>2</w:t>
      </w:r>
      <w:r w:rsidRPr="001807E8">
        <w:rPr>
          <w:rFonts w:ascii="Times New Roman" w:hAnsi="Times New Roman" w:hint="eastAsia"/>
          <w:bCs/>
          <w:sz w:val="24"/>
          <w:szCs w:val="24"/>
        </w:rPr>
        <w:t>）具备较强的组织协调或项目管理能力、独立工作能力、团队协作能力和人际交往能力。</w:t>
      </w:r>
    </w:p>
    <w:p w14:paraId="43A82703" w14:textId="77777777" w:rsidR="001807E8" w:rsidRPr="001807E8" w:rsidRDefault="001807E8" w:rsidP="001807E8">
      <w:pPr>
        <w:pStyle w:val="a5"/>
        <w:adjustRightInd w:val="0"/>
        <w:snapToGrid w:val="0"/>
        <w:spacing w:line="360" w:lineRule="auto"/>
        <w:ind w:left="480" w:firstLineChars="200" w:firstLine="480"/>
        <w:rPr>
          <w:rFonts w:ascii="Times New Roman" w:hAnsi="Times New Roman"/>
          <w:bCs/>
          <w:sz w:val="24"/>
          <w:szCs w:val="24"/>
        </w:rPr>
      </w:pPr>
      <w:r w:rsidRPr="001807E8">
        <w:rPr>
          <w:rFonts w:ascii="Times New Roman" w:hAnsi="Times New Roman" w:hint="eastAsia"/>
          <w:bCs/>
          <w:sz w:val="24"/>
          <w:szCs w:val="24"/>
        </w:rPr>
        <w:t xml:space="preserve">8. </w:t>
      </w:r>
      <w:r w:rsidRPr="001807E8">
        <w:rPr>
          <w:rFonts w:ascii="Times New Roman" w:hAnsi="Times New Roman" w:hint="eastAsia"/>
          <w:bCs/>
          <w:sz w:val="24"/>
          <w:szCs w:val="24"/>
        </w:rPr>
        <w:t>表达与沟通能力。（</w:t>
      </w:r>
      <w:r w:rsidRPr="001807E8">
        <w:rPr>
          <w:rFonts w:ascii="Times New Roman" w:hAnsi="Times New Roman" w:hint="eastAsia"/>
          <w:bCs/>
          <w:sz w:val="24"/>
          <w:szCs w:val="24"/>
        </w:rPr>
        <w:t>1</w:t>
      </w:r>
      <w:r w:rsidRPr="001807E8">
        <w:rPr>
          <w:rFonts w:ascii="Times New Roman" w:hAnsi="Times New Roman" w:hint="eastAsia"/>
          <w:bCs/>
          <w:sz w:val="24"/>
          <w:szCs w:val="24"/>
        </w:rPr>
        <w:t>）能够就复杂工程问题与业界同行及社会公众进行有效沟通和交流。（</w:t>
      </w:r>
      <w:r w:rsidRPr="001807E8">
        <w:rPr>
          <w:rFonts w:ascii="Times New Roman" w:hAnsi="Times New Roman" w:hint="eastAsia"/>
          <w:bCs/>
          <w:sz w:val="24"/>
          <w:szCs w:val="24"/>
        </w:rPr>
        <w:t>2</w:t>
      </w:r>
      <w:r w:rsidRPr="001807E8">
        <w:rPr>
          <w:rFonts w:ascii="Times New Roman" w:hAnsi="Times New Roman" w:hint="eastAsia"/>
          <w:bCs/>
          <w:sz w:val="24"/>
          <w:szCs w:val="24"/>
        </w:rPr>
        <w:t>）能够熟练运用合适的模型表达与沟通复杂工程问题求解方案。（</w:t>
      </w:r>
      <w:r w:rsidRPr="001807E8">
        <w:rPr>
          <w:rFonts w:ascii="Times New Roman" w:hAnsi="Times New Roman" w:hint="eastAsia"/>
          <w:bCs/>
          <w:sz w:val="24"/>
          <w:szCs w:val="24"/>
        </w:rPr>
        <w:t>3</w:t>
      </w:r>
      <w:r w:rsidRPr="001807E8">
        <w:rPr>
          <w:rFonts w:ascii="Times New Roman" w:hAnsi="Times New Roman" w:hint="eastAsia"/>
          <w:bCs/>
          <w:sz w:val="24"/>
          <w:szCs w:val="24"/>
        </w:rPr>
        <w:t>）能够跨学科进行交流，理解他人所表述的内容，发表自己的见解或提出建设性意见。</w:t>
      </w:r>
    </w:p>
    <w:p w14:paraId="24ED6CEB" w14:textId="77777777" w:rsidR="001807E8" w:rsidRPr="001807E8" w:rsidRDefault="001807E8" w:rsidP="001807E8">
      <w:pPr>
        <w:pStyle w:val="a5"/>
        <w:adjustRightInd w:val="0"/>
        <w:snapToGrid w:val="0"/>
        <w:spacing w:line="360" w:lineRule="auto"/>
        <w:ind w:left="480" w:firstLineChars="200" w:firstLine="480"/>
        <w:rPr>
          <w:rFonts w:ascii="Times New Roman" w:hAnsi="Times New Roman"/>
          <w:bCs/>
          <w:sz w:val="24"/>
          <w:szCs w:val="24"/>
        </w:rPr>
      </w:pPr>
      <w:r w:rsidRPr="001807E8">
        <w:rPr>
          <w:rFonts w:ascii="Times New Roman" w:hAnsi="Times New Roman" w:hint="eastAsia"/>
          <w:bCs/>
          <w:sz w:val="24"/>
          <w:szCs w:val="24"/>
        </w:rPr>
        <w:t xml:space="preserve">9. </w:t>
      </w:r>
      <w:r w:rsidRPr="001807E8">
        <w:rPr>
          <w:rFonts w:ascii="Times New Roman" w:hAnsi="Times New Roman" w:hint="eastAsia"/>
          <w:bCs/>
          <w:sz w:val="24"/>
          <w:szCs w:val="24"/>
        </w:rPr>
        <w:t>英语理解与交流能力。（</w:t>
      </w:r>
      <w:r w:rsidRPr="001807E8">
        <w:rPr>
          <w:rFonts w:ascii="Times New Roman" w:hAnsi="Times New Roman" w:hint="eastAsia"/>
          <w:bCs/>
          <w:sz w:val="24"/>
          <w:szCs w:val="24"/>
        </w:rPr>
        <w:t>1</w:t>
      </w:r>
      <w:r w:rsidRPr="001807E8">
        <w:rPr>
          <w:rFonts w:ascii="Times New Roman" w:hAnsi="Times New Roman" w:hint="eastAsia"/>
          <w:bCs/>
          <w:sz w:val="24"/>
          <w:szCs w:val="24"/>
        </w:rPr>
        <w:t>）具有良好的英语书面语及口语理解与表达能力，能够阅读本专业的外文材料。（</w:t>
      </w:r>
      <w:r w:rsidRPr="001807E8">
        <w:rPr>
          <w:rFonts w:ascii="Times New Roman" w:hAnsi="Times New Roman" w:hint="eastAsia"/>
          <w:bCs/>
          <w:sz w:val="24"/>
          <w:szCs w:val="24"/>
        </w:rPr>
        <w:t>2</w:t>
      </w:r>
      <w:r w:rsidRPr="001807E8">
        <w:rPr>
          <w:rFonts w:ascii="Times New Roman" w:hAnsi="Times New Roman" w:hint="eastAsia"/>
          <w:bCs/>
          <w:sz w:val="24"/>
          <w:szCs w:val="24"/>
        </w:rPr>
        <w:t>）具有一定的国际视野，能够在跨文化背景下进行沟通和交流，具有国际化竞争与合作能力。</w:t>
      </w:r>
    </w:p>
    <w:p w14:paraId="7D6E63E8" w14:textId="46E40E3D" w:rsidR="001807E8" w:rsidRDefault="001807E8" w:rsidP="001807E8">
      <w:pPr>
        <w:pStyle w:val="a5"/>
        <w:adjustRightInd w:val="0"/>
        <w:snapToGrid w:val="0"/>
        <w:spacing w:line="360" w:lineRule="auto"/>
        <w:ind w:left="480" w:firstLineChars="200" w:firstLine="480"/>
        <w:rPr>
          <w:rFonts w:ascii="Times New Roman" w:hAnsi="Times New Roman"/>
          <w:bCs/>
          <w:sz w:val="24"/>
          <w:szCs w:val="24"/>
        </w:rPr>
      </w:pPr>
      <w:r w:rsidRPr="001807E8">
        <w:rPr>
          <w:rFonts w:ascii="Times New Roman" w:hAnsi="Times New Roman" w:hint="eastAsia"/>
          <w:bCs/>
          <w:sz w:val="24"/>
          <w:szCs w:val="24"/>
        </w:rPr>
        <w:t xml:space="preserve">10. </w:t>
      </w:r>
      <w:r w:rsidRPr="001807E8">
        <w:rPr>
          <w:rFonts w:ascii="Times New Roman" w:hAnsi="Times New Roman" w:hint="eastAsia"/>
          <w:bCs/>
          <w:sz w:val="24"/>
          <w:szCs w:val="24"/>
        </w:rPr>
        <w:t>自学、独立思考与创新能力。（</w:t>
      </w:r>
      <w:r w:rsidRPr="001807E8">
        <w:rPr>
          <w:rFonts w:ascii="Times New Roman" w:hAnsi="Times New Roman" w:hint="eastAsia"/>
          <w:bCs/>
          <w:sz w:val="24"/>
          <w:szCs w:val="24"/>
        </w:rPr>
        <w:t>1</w:t>
      </w:r>
      <w:r w:rsidRPr="001807E8">
        <w:rPr>
          <w:rFonts w:ascii="Times New Roman" w:hAnsi="Times New Roman" w:hint="eastAsia"/>
          <w:bCs/>
          <w:sz w:val="24"/>
          <w:szCs w:val="24"/>
        </w:rPr>
        <w:t>）具有终身学习意识，善于独立思考，具有提出问题、分析问题和解决问题的能力。（</w:t>
      </w:r>
      <w:r w:rsidRPr="001807E8">
        <w:rPr>
          <w:rFonts w:ascii="Times New Roman" w:hAnsi="Times New Roman" w:hint="eastAsia"/>
          <w:bCs/>
          <w:sz w:val="24"/>
          <w:szCs w:val="24"/>
        </w:rPr>
        <w:t>2</w:t>
      </w:r>
      <w:r w:rsidRPr="001807E8">
        <w:rPr>
          <w:rFonts w:ascii="Times New Roman" w:hAnsi="Times New Roman" w:hint="eastAsia"/>
          <w:bCs/>
          <w:sz w:val="24"/>
          <w:szCs w:val="24"/>
        </w:rPr>
        <w:t>）具备利用现代信息技术获取信息、查询资料、进行自我学习与提高的能力。（</w:t>
      </w:r>
      <w:r w:rsidRPr="001807E8">
        <w:rPr>
          <w:rFonts w:ascii="Times New Roman" w:hAnsi="Times New Roman" w:hint="eastAsia"/>
          <w:bCs/>
          <w:sz w:val="24"/>
          <w:szCs w:val="24"/>
        </w:rPr>
        <w:t>3</w:t>
      </w:r>
      <w:r w:rsidRPr="001807E8">
        <w:rPr>
          <w:rFonts w:ascii="Times New Roman" w:hAnsi="Times New Roman" w:hint="eastAsia"/>
          <w:bCs/>
          <w:sz w:val="24"/>
          <w:szCs w:val="24"/>
        </w:rPr>
        <w:t>）了解软件工程学科的发展现状和趋势。（</w:t>
      </w:r>
      <w:r w:rsidRPr="001807E8">
        <w:rPr>
          <w:rFonts w:ascii="Times New Roman" w:hAnsi="Times New Roman" w:hint="eastAsia"/>
          <w:bCs/>
          <w:sz w:val="24"/>
          <w:szCs w:val="24"/>
        </w:rPr>
        <w:t>4</w:t>
      </w:r>
      <w:r w:rsidRPr="001807E8">
        <w:rPr>
          <w:rFonts w:ascii="Times New Roman" w:hAnsi="Times New Roman" w:hint="eastAsia"/>
          <w:bCs/>
          <w:sz w:val="24"/>
          <w:szCs w:val="24"/>
        </w:rPr>
        <w:t>）具有创新意识、创新思维和创新能力。</w:t>
      </w:r>
    </w:p>
    <w:p w14:paraId="2F2BB549" w14:textId="62C111D0" w:rsidR="00FD5A57" w:rsidRDefault="00FD5A57" w:rsidP="00FD5A57">
      <w:pPr>
        <w:pStyle w:val="2"/>
        <w:keepNext w:val="0"/>
        <w:keepLines w:val="0"/>
        <w:adjustRightInd w:val="0"/>
        <w:snapToGrid w:val="0"/>
        <w:spacing w:beforeLines="100" w:before="312" w:afterLines="100" w:after="312" w:line="380" w:lineRule="exact"/>
        <w:rPr>
          <w:rFonts w:ascii="黑体" w:eastAsia="黑体" w:hAnsi="黑体" w:cs="黑体"/>
          <w:b w:val="0"/>
          <w:bCs w:val="0"/>
          <w:sz w:val="28"/>
          <w:szCs w:val="28"/>
        </w:rPr>
      </w:pPr>
      <w:bookmarkStart w:id="27" w:name="_Toc113529685"/>
      <w:r w:rsidRPr="000B1A02">
        <w:rPr>
          <w:rFonts w:ascii="黑体" w:eastAsia="黑体" w:hAnsi="黑体" w:cs="黑体" w:hint="eastAsia"/>
          <w:b w:val="0"/>
          <w:bCs w:val="0"/>
          <w:sz w:val="28"/>
          <w:szCs w:val="28"/>
        </w:rPr>
        <w:t>1.2</w:t>
      </w:r>
      <w:r w:rsidRPr="000B1A02">
        <w:rPr>
          <w:rFonts w:ascii="黑体" w:eastAsia="黑体" w:hAnsi="黑体" w:cs="黑体"/>
          <w:b w:val="0"/>
          <w:bCs w:val="0"/>
          <w:sz w:val="28"/>
          <w:szCs w:val="28"/>
        </w:rPr>
        <w:t>.</w:t>
      </w:r>
      <w:r>
        <w:rPr>
          <w:rFonts w:ascii="黑体" w:eastAsia="黑体" w:hAnsi="黑体" w:cs="黑体" w:hint="eastAsia"/>
          <w:b w:val="0"/>
          <w:bCs w:val="0"/>
          <w:sz w:val="28"/>
          <w:szCs w:val="28"/>
        </w:rPr>
        <w:t>2</w:t>
      </w:r>
      <w:r w:rsidRPr="000B1A02">
        <w:rPr>
          <w:rFonts w:ascii="黑体" w:eastAsia="黑体" w:hAnsi="黑体" w:cs="黑体" w:hint="eastAsia"/>
          <w:b w:val="0"/>
          <w:bCs w:val="0"/>
          <w:sz w:val="28"/>
          <w:szCs w:val="28"/>
        </w:rPr>
        <w:t xml:space="preserve"> </w:t>
      </w:r>
      <w:r>
        <w:rPr>
          <w:rFonts w:ascii="黑体" w:eastAsia="黑体" w:hAnsi="黑体" w:cs="黑体" w:hint="eastAsia"/>
          <w:b w:val="0"/>
          <w:bCs w:val="0"/>
          <w:sz w:val="28"/>
          <w:szCs w:val="28"/>
        </w:rPr>
        <w:t>知识</w:t>
      </w:r>
      <w:bookmarkEnd w:id="27"/>
    </w:p>
    <w:p w14:paraId="23D53F11" w14:textId="5358D3D3" w:rsidR="00B6502F" w:rsidRDefault="00B6502F" w:rsidP="00B6502F">
      <w:r>
        <w:tab/>
      </w:r>
      <w:r w:rsidR="009A2391">
        <w:rPr>
          <w:rFonts w:hint="eastAsia"/>
        </w:rPr>
        <w:t>与所需能力类似，软件工程学生所要学习的知识都是与能力相对应。下面是培养方案钟对学生知识的要求：</w:t>
      </w:r>
    </w:p>
    <w:p w14:paraId="14CACC15" w14:textId="77777777" w:rsidR="009A2391" w:rsidRPr="00B6502F" w:rsidRDefault="009A2391" w:rsidP="00B6502F">
      <w:pPr>
        <w:rPr>
          <w:rFonts w:hint="eastAsia"/>
        </w:rPr>
      </w:pPr>
    </w:p>
    <w:p w14:paraId="26F7E2F8" w14:textId="078885F5" w:rsidR="00A477BD" w:rsidRPr="00A477BD" w:rsidRDefault="00A477BD" w:rsidP="00A477BD">
      <w:pPr>
        <w:pStyle w:val="a5"/>
        <w:adjustRightInd w:val="0"/>
        <w:snapToGrid w:val="0"/>
        <w:spacing w:line="360" w:lineRule="auto"/>
        <w:ind w:left="480" w:firstLineChars="200" w:firstLine="480"/>
        <w:rPr>
          <w:rFonts w:ascii="Times New Roman" w:hAnsi="Times New Roman"/>
          <w:bCs/>
          <w:sz w:val="24"/>
          <w:szCs w:val="24"/>
        </w:rPr>
      </w:pPr>
      <w:r w:rsidRPr="00A477BD">
        <w:rPr>
          <w:rFonts w:ascii="Times New Roman" w:hAnsi="Times New Roman" w:hint="eastAsia"/>
          <w:bCs/>
          <w:sz w:val="24"/>
          <w:szCs w:val="24"/>
        </w:rPr>
        <w:t xml:space="preserve">1. </w:t>
      </w:r>
      <w:r w:rsidRPr="00A477BD">
        <w:rPr>
          <w:rFonts w:ascii="Times New Roman" w:hAnsi="Times New Roman" w:hint="eastAsia"/>
          <w:bCs/>
          <w:sz w:val="24"/>
          <w:szCs w:val="24"/>
        </w:rPr>
        <w:t>数学与自然科学基础。包括微积分、代数与几何、概率论与数理统计等数学基础知识，以及物理、生命科学等自然科学基础知识。</w:t>
      </w:r>
    </w:p>
    <w:p w14:paraId="0ECB0882" w14:textId="77777777" w:rsidR="00A477BD" w:rsidRPr="00A477BD" w:rsidRDefault="00A477BD" w:rsidP="00A477BD">
      <w:pPr>
        <w:pStyle w:val="a5"/>
        <w:adjustRightInd w:val="0"/>
        <w:snapToGrid w:val="0"/>
        <w:spacing w:line="360" w:lineRule="auto"/>
        <w:ind w:left="480" w:firstLineChars="200" w:firstLine="480"/>
        <w:rPr>
          <w:rFonts w:ascii="Times New Roman" w:hAnsi="Times New Roman"/>
          <w:bCs/>
          <w:sz w:val="24"/>
          <w:szCs w:val="24"/>
        </w:rPr>
      </w:pPr>
      <w:r w:rsidRPr="00A477BD">
        <w:rPr>
          <w:rFonts w:ascii="Times New Roman" w:hAnsi="Times New Roman" w:hint="eastAsia"/>
          <w:bCs/>
          <w:sz w:val="24"/>
          <w:szCs w:val="24"/>
        </w:rPr>
        <w:t xml:space="preserve">2. </w:t>
      </w:r>
      <w:r w:rsidRPr="00A477BD">
        <w:rPr>
          <w:rFonts w:ascii="Times New Roman" w:hAnsi="Times New Roman" w:hint="eastAsia"/>
          <w:bCs/>
          <w:sz w:val="24"/>
          <w:szCs w:val="24"/>
        </w:rPr>
        <w:t>人文社会科学类知识。包括人文与社会、经济与管理、科学与工程等方面的基础知识。</w:t>
      </w:r>
      <w:r w:rsidRPr="00A477BD">
        <w:rPr>
          <w:rFonts w:ascii="Times New Roman" w:hAnsi="Times New Roman" w:hint="eastAsia"/>
          <w:bCs/>
          <w:sz w:val="24"/>
          <w:szCs w:val="24"/>
        </w:rPr>
        <w:t xml:space="preserve"> </w:t>
      </w:r>
    </w:p>
    <w:p w14:paraId="360F33CC" w14:textId="1B87C932" w:rsidR="00A477BD" w:rsidRPr="00A477BD" w:rsidRDefault="00A477BD" w:rsidP="00A477BD">
      <w:pPr>
        <w:pStyle w:val="a5"/>
        <w:adjustRightInd w:val="0"/>
        <w:snapToGrid w:val="0"/>
        <w:spacing w:line="360" w:lineRule="auto"/>
        <w:ind w:left="480" w:firstLineChars="200" w:firstLine="480"/>
        <w:rPr>
          <w:rFonts w:ascii="Times New Roman" w:hAnsi="Times New Roman"/>
          <w:bCs/>
          <w:sz w:val="24"/>
          <w:szCs w:val="24"/>
        </w:rPr>
      </w:pPr>
      <w:r w:rsidRPr="00A477BD">
        <w:rPr>
          <w:rFonts w:ascii="Times New Roman" w:hAnsi="Times New Roman" w:hint="eastAsia"/>
          <w:bCs/>
          <w:sz w:val="24"/>
          <w:szCs w:val="24"/>
        </w:rPr>
        <w:t xml:space="preserve">3. </w:t>
      </w:r>
      <w:r w:rsidRPr="00A477BD">
        <w:rPr>
          <w:rFonts w:ascii="Times New Roman" w:hAnsi="Times New Roman" w:hint="eastAsia"/>
          <w:bCs/>
          <w:sz w:val="24"/>
          <w:szCs w:val="24"/>
        </w:rPr>
        <w:t>计算机科学知识：（</w:t>
      </w:r>
      <w:r w:rsidRPr="00A477BD">
        <w:rPr>
          <w:rFonts w:ascii="Times New Roman" w:hAnsi="Times New Roman" w:hint="eastAsia"/>
          <w:bCs/>
          <w:sz w:val="24"/>
          <w:szCs w:val="24"/>
        </w:rPr>
        <w:t>1</w:t>
      </w:r>
      <w:r w:rsidRPr="00A477BD">
        <w:rPr>
          <w:rFonts w:ascii="Times New Roman" w:hAnsi="Times New Roman" w:hint="eastAsia"/>
          <w:bCs/>
          <w:sz w:val="24"/>
          <w:szCs w:val="24"/>
        </w:rPr>
        <w:t>）离散结构（</w:t>
      </w:r>
      <w:r w:rsidRPr="00A477BD">
        <w:rPr>
          <w:rFonts w:ascii="Times New Roman" w:hAnsi="Times New Roman" w:hint="eastAsia"/>
          <w:bCs/>
          <w:sz w:val="24"/>
          <w:szCs w:val="24"/>
        </w:rPr>
        <w:t>2</w:t>
      </w:r>
      <w:r w:rsidRPr="00A477BD">
        <w:rPr>
          <w:rFonts w:ascii="Times New Roman" w:hAnsi="Times New Roman" w:hint="eastAsia"/>
          <w:bCs/>
          <w:sz w:val="24"/>
          <w:szCs w:val="24"/>
        </w:rPr>
        <w:t>）算法与复杂性（</w:t>
      </w:r>
      <w:r w:rsidRPr="00A477BD">
        <w:rPr>
          <w:rFonts w:ascii="Times New Roman" w:hAnsi="Times New Roman" w:hint="eastAsia"/>
          <w:bCs/>
          <w:sz w:val="24"/>
          <w:szCs w:val="24"/>
        </w:rPr>
        <w:t>3</w:t>
      </w:r>
      <w:r w:rsidRPr="00A477BD">
        <w:rPr>
          <w:rFonts w:ascii="Times New Roman" w:hAnsi="Times New Roman" w:hint="eastAsia"/>
          <w:bCs/>
          <w:sz w:val="24"/>
          <w:szCs w:val="24"/>
        </w:rPr>
        <w:t>）计算机组织与结构（</w:t>
      </w:r>
      <w:r w:rsidRPr="00A477BD">
        <w:rPr>
          <w:rFonts w:ascii="Times New Roman" w:hAnsi="Times New Roman" w:hint="eastAsia"/>
          <w:bCs/>
          <w:sz w:val="24"/>
          <w:szCs w:val="24"/>
        </w:rPr>
        <w:t>4</w:t>
      </w:r>
      <w:r w:rsidRPr="00A477BD">
        <w:rPr>
          <w:rFonts w:ascii="Times New Roman" w:hAnsi="Times New Roman" w:hint="eastAsia"/>
          <w:bCs/>
          <w:sz w:val="24"/>
          <w:szCs w:val="24"/>
        </w:rPr>
        <w:t>）操作系统（</w:t>
      </w:r>
      <w:r w:rsidRPr="00A477BD">
        <w:rPr>
          <w:rFonts w:ascii="Times New Roman" w:hAnsi="Times New Roman" w:hint="eastAsia"/>
          <w:bCs/>
          <w:sz w:val="24"/>
          <w:szCs w:val="24"/>
        </w:rPr>
        <w:t>5</w:t>
      </w:r>
      <w:r w:rsidRPr="00A477BD">
        <w:rPr>
          <w:rFonts w:ascii="Times New Roman" w:hAnsi="Times New Roman" w:hint="eastAsia"/>
          <w:bCs/>
          <w:sz w:val="24"/>
          <w:szCs w:val="24"/>
        </w:rPr>
        <w:t>）计算机语言（</w:t>
      </w:r>
      <w:r w:rsidRPr="00A477BD">
        <w:rPr>
          <w:rFonts w:ascii="Times New Roman" w:hAnsi="Times New Roman" w:hint="eastAsia"/>
          <w:bCs/>
          <w:sz w:val="24"/>
          <w:szCs w:val="24"/>
        </w:rPr>
        <w:t>6</w:t>
      </w:r>
      <w:r w:rsidRPr="00A477BD">
        <w:rPr>
          <w:rFonts w:ascii="Times New Roman" w:hAnsi="Times New Roman" w:hint="eastAsia"/>
          <w:bCs/>
          <w:sz w:val="24"/>
          <w:szCs w:val="24"/>
        </w:rPr>
        <w:t>）网络与通信（</w:t>
      </w:r>
      <w:r w:rsidRPr="00A477BD">
        <w:rPr>
          <w:rFonts w:ascii="Times New Roman" w:hAnsi="Times New Roman" w:hint="eastAsia"/>
          <w:bCs/>
          <w:sz w:val="24"/>
          <w:szCs w:val="24"/>
        </w:rPr>
        <w:t>7</w:t>
      </w:r>
      <w:r w:rsidRPr="00A477BD">
        <w:rPr>
          <w:rFonts w:ascii="Times New Roman" w:hAnsi="Times New Roman" w:hint="eastAsia"/>
          <w:bCs/>
          <w:sz w:val="24"/>
          <w:szCs w:val="24"/>
        </w:rPr>
        <w:t>）信息管理（</w:t>
      </w:r>
      <w:r w:rsidRPr="00A477BD">
        <w:rPr>
          <w:rFonts w:ascii="Times New Roman" w:hAnsi="Times New Roman" w:hint="eastAsia"/>
          <w:bCs/>
          <w:sz w:val="24"/>
          <w:szCs w:val="24"/>
        </w:rPr>
        <w:t>8</w:t>
      </w:r>
      <w:r w:rsidRPr="00A477BD">
        <w:rPr>
          <w:rFonts w:ascii="Times New Roman" w:hAnsi="Times New Roman" w:hint="eastAsia"/>
          <w:bCs/>
          <w:sz w:val="24"/>
          <w:szCs w:val="24"/>
        </w:rPr>
        <w:t>）人工智能等。</w:t>
      </w:r>
    </w:p>
    <w:p w14:paraId="25F786CC" w14:textId="7166ADC0" w:rsidR="00A477BD" w:rsidRPr="00A477BD" w:rsidRDefault="00A477BD" w:rsidP="00A477BD">
      <w:pPr>
        <w:pStyle w:val="a5"/>
        <w:adjustRightInd w:val="0"/>
        <w:snapToGrid w:val="0"/>
        <w:spacing w:line="360" w:lineRule="auto"/>
        <w:ind w:left="480" w:firstLineChars="200" w:firstLine="480"/>
        <w:rPr>
          <w:rFonts w:ascii="Times New Roman" w:hAnsi="Times New Roman"/>
          <w:bCs/>
          <w:sz w:val="24"/>
          <w:szCs w:val="24"/>
        </w:rPr>
      </w:pPr>
      <w:r w:rsidRPr="00A477BD">
        <w:rPr>
          <w:rFonts w:ascii="Times New Roman" w:hAnsi="Times New Roman" w:hint="eastAsia"/>
          <w:bCs/>
          <w:sz w:val="24"/>
          <w:szCs w:val="24"/>
        </w:rPr>
        <w:t xml:space="preserve">4. </w:t>
      </w:r>
      <w:r w:rsidRPr="00A477BD">
        <w:rPr>
          <w:rFonts w:ascii="Times New Roman" w:hAnsi="Times New Roman" w:hint="eastAsia"/>
          <w:bCs/>
          <w:sz w:val="24"/>
          <w:szCs w:val="24"/>
        </w:rPr>
        <w:t>软件工程知识：（</w:t>
      </w:r>
      <w:r w:rsidRPr="00A477BD">
        <w:rPr>
          <w:rFonts w:ascii="Times New Roman" w:hAnsi="Times New Roman" w:hint="eastAsia"/>
          <w:bCs/>
          <w:sz w:val="24"/>
          <w:szCs w:val="24"/>
        </w:rPr>
        <w:t>1</w:t>
      </w:r>
      <w:r w:rsidRPr="00A477BD">
        <w:rPr>
          <w:rFonts w:ascii="Times New Roman" w:hAnsi="Times New Roman" w:hint="eastAsia"/>
          <w:bCs/>
          <w:sz w:val="24"/>
          <w:szCs w:val="24"/>
        </w:rPr>
        <w:t>）软件需求（</w:t>
      </w:r>
      <w:r w:rsidRPr="00A477BD">
        <w:rPr>
          <w:rFonts w:ascii="Times New Roman" w:hAnsi="Times New Roman" w:hint="eastAsia"/>
          <w:bCs/>
          <w:sz w:val="24"/>
          <w:szCs w:val="24"/>
        </w:rPr>
        <w:t>2</w:t>
      </w:r>
      <w:r w:rsidRPr="00A477BD">
        <w:rPr>
          <w:rFonts w:ascii="Times New Roman" w:hAnsi="Times New Roman" w:hint="eastAsia"/>
          <w:bCs/>
          <w:sz w:val="24"/>
          <w:szCs w:val="24"/>
        </w:rPr>
        <w:t>）软件设计（</w:t>
      </w:r>
      <w:r w:rsidRPr="00A477BD">
        <w:rPr>
          <w:rFonts w:ascii="Times New Roman" w:hAnsi="Times New Roman" w:hint="eastAsia"/>
          <w:bCs/>
          <w:sz w:val="24"/>
          <w:szCs w:val="24"/>
        </w:rPr>
        <w:t>3</w:t>
      </w:r>
      <w:r w:rsidRPr="00A477BD">
        <w:rPr>
          <w:rFonts w:ascii="Times New Roman" w:hAnsi="Times New Roman" w:hint="eastAsia"/>
          <w:bCs/>
          <w:sz w:val="24"/>
          <w:szCs w:val="24"/>
        </w:rPr>
        <w:t>）面向对象技术（</w:t>
      </w:r>
      <w:r w:rsidRPr="00A477BD">
        <w:rPr>
          <w:rFonts w:ascii="Times New Roman" w:hAnsi="Times New Roman" w:hint="eastAsia"/>
          <w:bCs/>
          <w:sz w:val="24"/>
          <w:szCs w:val="24"/>
        </w:rPr>
        <w:t>4</w:t>
      </w:r>
      <w:r w:rsidRPr="00A477BD">
        <w:rPr>
          <w:rFonts w:ascii="Times New Roman" w:hAnsi="Times New Roman" w:hint="eastAsia"/>
          <w:bCs/>
          <w:sz w:val="24"/>
          <w:szCs w:val="24"/>
        </w:rPr>
        <w:t>）软件构造工具（</w:t>
      </w:r>
      <w:r w:rsidRPr="00A477BD">
        <w:rPr>
          <w:rFonts w:ascii="Times New Roman" w:hAnsi="Times New Roman" w:hint="eastAsia"/>
          <w:bCs/>
          <w:sz w:val="24"/>
          <w:szCs w:val="24"/>
        </w:rPr>
        <w:t>5</w:t>
      </w:r>
      <w:r w:rsidRPr="00A477BD">
        <w:rPr>
          <w:rFonts w:ascii="Times New Roman" w:hAnsi="Times New Roman" w:hint="eastAsia"/>
          <w:bCs/>
          <w:sz w:val="24"/>
          <w:szCs w:val="24"/>
        </w:rPr>
        <w:t>）软件测试与质量（</w:t>
      </w:r>
      <w:r w:rsidRPr="00A477BD">
        <w:rPr>
          <w:rFonts w:ascii="Times New Roman" w:hAnsi="Times New Roman" w:hint="eastAsia"/>
          <w:bCs/>
          <w:sz w:val="24"/>
          <w:szCs w:val="24"/>
        </w:rPr>
        <w:t>6</w:t>
      </w:r>
      <w:r w:rsidRPr="00A477BD">
        <w:rPr>
          <w:rFonts w:ascii="Times New Roman" w:hAnsi="Times New Roman" w:hint="eastAsia"/>
          <w:bCs/>
          <w:sz w:val="24"/>
          <w:szCs w:val="24"/>
        </w:rPr>
        <w:t>）软件配置、维护与演化（</w:t>
      </w:r>
      <w:r w:rsidRPr="00A477BD">
        <w:rPr>
          <w:rFonts w:ascii="Times New Roman" w:hAnsi="Times New Roman" w:hint="eastAsia"/>
          <w:bCs/>
          <w:sz w:val="24"/>
          <w:szCs w:val="24"/>
        </w:rPr>
        <w:t>7</w:t>
      </w:r>
      <w:r w:rsidRPr="00A477BD">
        <w:rPr>
          <w:rFonts w:ascii="Times New Roman" w:hAnsi="Times New Roman" w:hint="eastAsia"/>
          <w:bCs/>
          <w:sz w:val="24"/>
          <w:szCs w:val="24"/>
        </w:rPr>
        <w:t>）基于平台的开发（</w:t>
      </w:r>
      <w:r w:rsidRPr="00A477BD">
        <w:rPr>
          <w:rFonts w:ascii="Times New Roman" w:hAnsi="Times New Roman" w:hint="eastAsia"/>
          <w:bCs/>
          <w:sz w:val="24"/>
          <w:szCs w:val="24"/>
        </w:rPr>
        <w:t>8</w:t>
      </w:r>
      <w:r w:rsidRPr="00A477BD">
        <w:rPr>
          <w:rFonts w:ascii="Times New Roman" w:hAnsi="Times New Roman" w:hint="eastAsia"/>
          <w:bCs/>
          <w:sz w:val="24"/>
          <w:szCs w:val="24"/>
        </w:rPr>
        <w:t>）软件工程过程（</w:t>
      </w:r>
      <w:r w:rsidRPr="00A477BD">
        <w:rPr>
          <w:rFonts w:ascii="Times New Roman" w:hAnsi="Times New Roman" w:hint="eastAsia"/>
          <w:bCs/>
          <w:sz w:val="24"/>
          <w:szCs w:val="24"/>
        </w:rPr>
        <w:t>9</w:t>
      </w:r>
      <w:r w:rsidRPr="00A477BD">
        <w:rPr>
          <w:rFonts w:ascii="Times New Roman" w:hAnsi="Times New Roman" w:hint="eastAsia"/>
          <w:bCs/>
          <w:sz w:val="24"/>
          <w:szCs w:val="24"/>
        </w:rPr>
        <w:t>）软件工程管理（</w:t>
      </w:r>
      <w:r w:rsidRPr="00A477BD">
        <w:rPr>
          <w:rFonts w:ascii="Times New Roman" w:hAnsi="Times New Roman" w:hint="eastAsia"/>
          <w:bCs/>
          <w:sz w:val="24"/>
          <w:szCs w:val="24"/>
        </w:rPr>
        <w:t>10</w:t>
      </w:r>
      <w:r w:rsidRPr="00A477BD">
        <w:rPr>
          <w:rFonts w:ascii="Times New Roman" w:hAnsi="Times New Roman" w:hint="eastAsia"/>
          <w:bCs/>
          <w:sz w:val="24"/>
          <w:szCs w:val="24"/>
        </w:rPr>
        <w:t>）软件服务工程（</w:t>
      </w:r>
      <w:r w:rsidRPr="00A477BD">
        <w:rPr>
          <w:rFonts w:ascii="Times New Roman" w:hAnsi="Times New Roman" w:hint="eastAsia"/>
          <w:bCs/>
          <w:sz w:val="24"/>
          <w:szCs w:val="24"/>
        </w:rPr>
        <w:t>11</w:t>
      </w:r>
      <w:r w:rsidRPr="00A477BD">
        <w:rPr>
          <w:rFonts w:ascii="Times New Roman" w:hAnsi="Times New Roman" w:hint="eastAsia"/>
          <w:bCs/>
          <w:sz w:val="24"/>
          <w:szCs w:val="24"/>
        </w:rPr>
        <w:t>）社会问题与专业实践等</w:t>
      </w:r>
      <w:r w:rsidRPr="00A477BD">
        <w:rPr>
          <w:rFonts w:ascii="Times New Roman" w:hAnsi="Times New Roman" w:hint="eastAsia"/>
          <w:bCs/>
          <w:sz w:val="24"/>
          <w:szCs w:val="24"/>
        </w:rPr>
        <w:lastRenderedPageBreak/>
        <w:t>知识领域。</w:t>
      </w:r>
    </w:p>
    <w:p w14:paraId="50D898B7" w14:textId="0B24A387" w:rsidR="00A477BD" w:rsidRDefault="00A477BD" w:rsidP="00A477BD">
      <w:pPr>
        <w:pStyle w:val="a5"/>
        <w:adjustRightInd w:val="0"/>
        <w:snapToGrid w:val="0"/>
        <w:spacing w:line="360" w:lineRule="auto"/>
        <w:ind w:left="480" w:firstLineChars="200" w:firstLine="480"/>
        <w:rPr>
          <w:rFonts w:ascii="Times New Roman" w:hAnsi="Times New Roman"/>
          <w:bCs/>
          <w:sz w:val="24"/>
          <w:szCs w:val="24"/>
        </w:rPr>
      </w:pPr>
      <w:r w:rsidRPr="00A477BD">
        <w:rPr>
          <w:rFonts w:ascii="Times New Roman" w:hAnsi="Times New Roman" w:hint="eastAsia"/>
          <w:bCs/>
          <w:sz w:val="24"/>
          <w:szCs w:val="24"/>
        </w:rPr>
        <w:t xml:space="preserve">5. </w:t>
      </w:r>
      <w:r w:rsidRPr="00A477BD">
        <w:rPr>
          <w:rFonts w:ascii="Times New Roman" w:hAnsi="Times New Roman" w:hint="eastAsia"/>
          <w:bCs/>
          <w:sz w:val="24"/>
          <w:szCs w:val="24"/>
        </w:rPr>
        <w:t>商务运作知识：（</w:t>
      </w:r>
      <w:r w:rsidRPr="00A477BD">
        <w:rPr>
          <w:rFonts w:ascii="Times New Roman" w:hAnsi="Times New Roman" w:hint="eastAsia"/>
          <w:bCs/>
          <w:sz w:val="24"/>
          <w:szCs w:val="24"/>
        </w:rPr>
        <w:t>1</w:t>
      </w:r>
      <w:r w:rsidRPr="00A477BD">
        <w:rPr>
          <w:rFonts w:ascii="Times New Roman" w:hAnsi="Times New Roman" w:hint="eastAsia"/>
          <w:bCs/>
          <w:sz w:val="24"/>
          <w:szCs w:val="24"/>
        </w:rPr>
        <w:t>）市场营销（</w:t>
      </w:r>
      <w:r w:rsidRPr="00A477BD">
        <w:rPr>
          <w:rFonts w:ascii="Times New Roman" w:hAnsi="Times New Roman" w:hint="eastAsia"/>
          <w:bCs/>
          <w:sz w:val="24"/>
          <w:szCs w:val="24"/>
        </w:rPr>
        <w:t>2</w:t>
      </w:r>
      <w:r w:rsidRPr="00A477BD">
        <w:rPr>
          <w:rFonts w:ascii="Times New Roman" w:hAnsi="Times New Roman" w:hint="eastAsia"/>
          <w:bCs/>
          <w:sz w:val="24"/>
          <w:szCs w:val="24"/>
        </w:rPr>
        <w:t>）财务与金融管理（</w:t>
      </w:r>
      <w:r w:rsidRPr="00A477BD">
        <w:rPr>
          <w:rFonts w:ascii="Times New Roman" w:hAnsi="Times New Roman" w:hint="eastAsia"/>
          <w:bCs/>
          <w:sz w:val="24"/>
          <w:szCs w:val="24"/>
        </w:rPr>
        <w:t>3</w:t>
      </w:r>
      <w:r w:rsidRPr="00A477BD">
        <w:rPr>
          <w:rFonts w:ascii="Times New Roman" w:hAnsi="Times New Roman" w:hint="eastAsia"/>
          <w:bCs/>
          <w:sz w:val="24"/>
          <w:szCs w:val="24"/>
        </w:rPr>
        <w:t>）企业管理与项目管理（</w:t>
      </w:r>
      <w:r w:rsidRPr="00A477BD">
        <w:rPr>
          <w:rFonts w:ascii="Times New Roman" w:hAnsi="Times New Roman" w:hint="eastAsia"/>
          <w:bCs/>
          <w:sz w:val="24"/>
          <w:szCs w:val="24"/>
        </w:rPr>
        <w:t>4</w:t>
      </w:r>
      <w:r w:rsidRPr="00A477BD">
        <w:rPr>
          <w:rFonts w:ascii="Times New Roman" w:hAnsi="Times New Roman" w:hint="eastAsia"/>
          <w:bCs/>
          <w:sz w:val="24"/>
          <w:szCs w:val="24"/>
        </w:rPr>
        <w:t>）商务谈判等。</w:t>
      </w:r>
    </w:p>
    <w:p w14:paraId="73BA6599" w14:textId="77777777" w:rsidR="00A477BD" w:rsidRPr="00A477BD" w:rsidRDefault="00A477BD" w:rsidP="00A477BD"/>
    <w:p w14:paraId="3603143A" w14:textId="77777777" w:rsidR="00FD5A57" w:rsidRDefault="00FD5A57" w:rsidP="001807E8">
      <w:pPr>
        <w:pStyle w:val="a5"/>
        <w:adjustRightInd w:val="0"/>
        <w:snapToGrid w:val="0"/>
        <w:spacing w:line="360" w:lineRule="auto"/>
        <w:ind w:left="480" w:firstLineChars="200" w:firstLine="480"/>
        <w:rPr>
          <w:rFonts w:ascii="Times New Roman" w:hAnsi="Times New Roman"/>
          <w:bCs/>
          <w:sz w:val="24"/>
          <w:szCs w:val="24"/>
        </w:rPr>
      </w:pPr>
    </w:p>
    <w:p w14:paraId="1BEB7E11" w14:textId="77777777" w:rsidR="001807E8" w:rsidRPr="001807E8" w:rsidRDefault="001807E8" w:rsidP="001807E8"/>
    <w:p w14:paraId="1DE329A7" w14:textId="568BB0A8" w:rsidR="00D36C50" w:rsidRDefault="00D36C50" w:rsidP="00D36C50">
      <w:pPr>
        <w:ind w:firstLine="420"/>
        <w:rPr>
          <w:bCs/>
        </w:rPr>
      </w:pPr>
    </w:p>
    <w:p w14:paraId="5CCCF92E" w14:textId="5C72128C" w:rsidR="00A31E08" w:rsidRPr="000B7B80" w:rsidRDefault="00AB027E" w:rsidP="000B7B80">
      <w:pPr>
        <w:pageBreakBefore/>
        <w:snapToGrid w:val="0"/>
        <w:spacing w:beforeLines="100" w:before="312" w:afterLines="80" w:after="249" w:line="300" w:lineRule="auto"/>
        <w:jc w:val="center"/>
        <w:outlineLvl w:val="0"/>
        <w:rPr>
          <w:rFonts w:ascii="黑体" w:eastAsia="黑体"/>
          <w:b/>
          <w:sz w:val="36"/>
          <w:szCs w:val="36"/>
        </w:rPr>
      </w:pPr>
      <w:bookmarkStart w:id="28" w:name="_Toc113529686"/>
      <w:r>
        <w:rPr>
          <w:rFonts w:ascii="黑体" w:eastAsia="黑体" w:hint="eastAsia"/>
          <w:b/>
          <w:sz w:val="36"/>
          <w:szCs w:val="36"/>
        </w:rPr>
        <w:lastRenderedPageBreak/>
        <w:t>第2章  专业主要课程内容</w:t>
      </w:r>
      <w:bookmarkEnd w:id="28"/>
    </w:p>
    <w:p w14:paraId="515E8FDD" w14:textId="77777777" w:rsidR="000B7B80" w:rsidRDefault="000B7B80" w:rsidP="000B7B80">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29" w:name="_Toc113529687"/>
      <w:r>
        <w:rPr>
          <w:rFonts w:ascii="黑体" w:eastAsia="黑体" w:hAnsi="黑体" w:cs="黑体" w:hint="eastAsia"/>
          <w:b w:val="0"/>
          <w:bCs w:val="0"/>
          <w:sz w:val="30"/>
          <w:szCs w:val="30"/>
        </w:rPr>
        <w:t>2.1 专业基础课</w:t>
      </w:r>
      <w:bookmarkEnd w:id="29"/>
    </w:p>
    <w:p w14:paraId="4962C460" w14:textId="6D3190AE" w:rsidR="00E31477" w:rsidRDefault="000334FA" w:rsidP="00E31477">
      <w:pPr>
        <w:pStyle w:val="a5"/>
        <w:adjustRightInd w:val="0"/>
        <w:snapToGrid w:val="0"/>
        <w:spacing w:line="360" w:lineRule="auto"/>
        <w:ind w:left="480" w:firstLineChars="200" w:firstLine="480"/>
        <w:rPr>
          <w:rFonts w:ascii="Times New Roman" w:hAnsi="Times New Roman"/>
          <w:bCs/>
          <w:sz w:val="24"/>
          <w:szCs w:val="24"/>
        </w:rPr>
      </w:pPr>
      <w:r>
        <w:rPr>
          <w:rFonts w:ascii="Times New Roman" w:hAnsi="Times New Roman" w:hint="eastAsia"/>
          <w:bCs/>
          <w:sz w:val="24"/>
          <w:szCs w:val="24"/>
        </w:rPr>
        <w:t>软件工程专业基础课均为</w:t>
      </w:r>
      <w:r w:rsidR="00E31477">
        <w:rPr>
          <w:rFonts w:ascii="Times New Roman" w:hAnsi="Times New Roman" w:hint="eastAsia"/>
          <w:bCs/>
          <w:sz w:val="24"/>
          <w:szCs w:val="24"/>
        </w:rPr>
        <w:t>计算机专业</w:t>
      </w:r>
      <w:r w:rsidR="001B3F09">
        <w:rPr>
          <w:rFonts w:ascii="Times New Roman" w:hAnsi="Times New Roman" w:hint="eastAsia"/>
          <w:bCs/>
          <w:sz w:val="24"/>
          <w:szCs w:val="24"/>
        </w:rPr>
        <w:t>所</w:t>
      </w:r>
      <w:r w:rsidR="00E31477">
        <w:rPr>
          <w:rFonts w:ascii="Times New Roman" w:hAnsi="Times New Roman" w:hint="eastAsia"/>
          <w:bCs/>
          <w:sz w:val="24"/>
          <w:szCs w:val="24"/>
        </w:rPr>
        <w:t>共有的课程：</w:t>
      </w:r>
      <w:r w:rsidR="00E31477" w:rsidRPr="00E31477">
        <w:rPr>
          <w:rFonts w:ascii="Times New Roman" w:hAnsi="Times New Roman" w:hint="eastAsia"/>
          <w:bCs/>
          <w:sz w:val="24"/>
          <w:szCs w:val="24"/>
        </w:rPr>
        <w:t>计算机数学类（集合论与图论、数理逻辑、形式语言与自动机）、大学计算机</w:t>
      </w:r>
      <w:r w:rsidR="00E31477" w:rsidRPr="00E31477">
        <w:rPr>
          <w:rFonts w:ascii="Times New Roman" w:hAnsi="Times New Roman" w:hint="eastAsia"/>
          <w:bCs/>
          <w:sz w:val="24"/>
          <w:szCs w:val="24"/>
        </w:rPr>
        <w:t>-</w:t>
      </w:r>
      <w:r w:rsidR="00E31477" w:rsidRPr="00E31477">
        <w:rPr>
          <w:rFonts w:ascii="Times New Roman" w:hAnsi="Times New Roman" w:hint="eastAsia"/>
          <w:bCs/>
          <w:sz w:val="24"/>
          <w:szCs w:val="24"/>
        </w:rPr>
        <w:t>计算思维导论、高级语言程序设计、专业解读、数字逻辑与数字系统设计、数据结构与算法、算法设计与分析、计算机系统（含计算机组成与操作系统）、软件构造（含面向对象技术与软件构造工具）等</w:t>
      </w:r>
      <w:r w:rsidR="00F927CB">
        <w:rPr>
          <w:rFonts w:ascii="Times New Roman" w:hAnsi="Times New Roman" w:hint="eastAsia"/>
          <w:bCs/>
          <w:sz w:val="24"/>
          <w:szCs w:val="24"/>
        </w:rPr>
        <w:t>。</w:t>
      </w:r>
    </w:p>
    <w:p w14:paraId="5A0D4649" w14:textId="77777777" w:rsidR="000B7B80" w:rsidRDefault="000B7B80" w:rsidP="002C5D41">
      <w:pPr>
        <w:pStyle w:val="3"/>
        <w:spacing w:beforeLines="100" w:before="312" w:afterLines="100" w:after="312" w:line="380" w:lineRule="exact"/>
        <w:rPr>
          <w:rFonts w:ascii="黑体" w:eastAsia="黑体" w:hAnsi="黑体" w:cs="黑体"/>
          <w:b w:val="0"/>
          <w:sz w:val="28"/>
          <w:szCs w:val="28"/>
        </w:rPr>
      </w:pPr>
      <w:bookmarkStart w:id="30" w:name="_Toc113529688"/>
      <w:r>
        <w:rPr>
          <w:rFonts w:ascii="黑体" w:eastAsia="黑体" w:hAnsi="黑体" w:cs="黑体" w:hint="eastAsia"/>
          <w:b w:val="0"/>
          <w:sz w:val="30"/>
          <w:szCs w:val="30"/>
        </w:rPr>
        <w:t>2.2 专业核心课</w:t>
      </w:r>
      <w:bookmarkEnd w:id="30"/>
    </w:p>
    <w:p w14:paraId="124170BE" w14:textId="0704A3A5" w:rsidR="00A7546B" w:rsidRDefault="00887A0E" w:rsidP="0032739E">
      <w:pPr>
        <w:pStyle w:val="a5"/>
        <w:adjustRightInd w:val="0"/>
        <w:snapToGrid w:val="0"/>
        <w:spacing w:line="360" w:lineRule="auto"/>
        <w:ind w:left="480" w:firstLineChars="200" w:firstLine="420"/>
        <w:rPr>
          <w:rFonts w:ascii="Times New Roman" w:hAnsi="Times New Roman"/>
          <w:bCs/>
          <w:sz w:val="24"/>
          <w:szCs w:val="24"/>
        </w:rPr>
      </w:pPr>
      <w:r>
        <w:rPr>
          <w:noProof/>
        </w:rPr>
        <w:drawing>
          <wp:anchor distT="0" distB="0" distL="114300" distR="114300" simplePos="0" relativeHeight="251657216" behindDoc="0" locked="0" layoutInCell="1" allowOverlap="1" wp14:anchorId="067F09BA" wp14:editId="573B1E87">
            <wp:simplePos x="0" y="0"/>
            <wp:positionH relativeFrom="column">
              <wp:posOffset>2880995</wp:posOffset>
            </wp:positionH>
            <wp:positionV relativeFrom="paragraph">
              <wp:posOffset>802640</wp:posOffset>
            </wp:positionV>
            <wp:extent cx="2562225" cy="2562225"/>
            <wp:effectExtent l="0" t="0" r="9525"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7294152A" wp14:editId="286060D2">
            <wp:simplePos x="0" y="0"/>
            <wp:positionH relativeFrom="column">
              <wp:posOffset>499745</wp:posOffset>
            </wp:positionH>
            <wp:positionV relativeFrom="paragraph">
              <wp:posOffset>768350</wp:posOffset>
            </wp:positionV>
            <wp:extent cx="1866265" cy="2638425"/>
            <wp:effectExtent l="0" t="0" r="63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6265" cy="2638425"/>
                    </a:xfrm>
                    <a:prstGeom prst="rect">
                      <a:avLst/>
                    </a:prstGeom>
                    <a:noFill/>
                    <a:ln>
                      <a:noFill/>
                    </a:ln>
                  </pic:spPr>
                </pic:pic>
              </a:graphicData>
            </a:graphic>
            <wp14:sizeRelH relativeFrom="page">
              <wp14:pctWidth>0</wp14:pctWidth>
            </wp14:sizeRelH>
            <wp14:sizeRelV relativeFrom="page">
              <wp14:pctHeight>0</wp14:pctHeight>
            </wp14:sizeRelV>
          </wp:anchor>
        </w:drawing>
      </w:r>
      <w:r w:rsidR="00A7546B">
        <w:rPr>
          <w:rFonts w:ascii="Times New Roman" w:hAnsi="Times New Roman" w:hint="eastAsia"/>
          <w:bCs/>
          <w:sz w:val="24"/>
          <w:szCs w:val="24"/>
        </w:rPr>
        <w:t>首先软件工程专业共有的核心课程为软件过程与工具。这门课学习</w:t>
      </w:r>
      <w:r w:rsidR="00BF41F4">
        <w:rPr>
          <w:rFonts w:ascii="Times New Roman" w:hAnsi="Times New Roman" w:hint="eastAsia"/>
          <w:bCs/>
          <w:sz w:val="24"/>
          <w:szCs w:val="24"/>
        </w:rPr>
        <w:t>软件开发的流程与开发软件所用的工具</w:t>
      </w:r>
      <w:r w:rsidR="00AA1772">
        <w:rPr>
          <w:rFonts w:ascii="Times New Roman" w:hAnsi="Times New Roman" w:hint="eastAsia"/>
          <w:bCs/>
          <w:sz w:val="24"/>
          <w:szCs w:val="24"/>
        </w:rPr>
        <w:t>，是理论与实践结合的一门课程</w:t>
      </w:r>
      <w:r w:rsidR="000F4E4C">
        <w:rPr>
          <w:rFonts w:ascii="Times New Roman" w:hAnsi="Times New Roman" w:hint="eastAsia"/>
          <w:bCs/>
          <w:sz w:val="24"/>
          <w:szCs w:val="24"/>
        </w:rPr>
        <w:t>。</w:t>
      </w:r>
    </w:p>
    <w:p w14:paraId="5806A610" w14:textId="40454D01" w:rsidR="00106CD2" w:rsidRPr="008416F2" w:rsidRDefault="00106CD2" w:rsidP="00106CD2">
      <w:pPr>
        <w:pStyle w:val="a5"/>
        <w:adjustRightInd w:val="0"/>
        <w:snapToGrid w:val="0"/>
        <w:spacing w:line="360" w:lineRule="auto"/>
        <w:jc w:val="center"/>
        <w:rPr>
          <w:rFonts w:ascii="Times New Roman" w:hAnsi="Times New Roman" w:hint="eastAsia"/>
          <w:bCs/>
          <w:szCs w:val="21"/>
        </w:rPr>
      </w:pPr>
      <w:r w:rsidRPr="008416F2">
        <w:rPr>
          <w:rFonts w:ascii="Times New Roman" w:hAnsi="Times New Roman" w:hint="eastAsia"/>
          <w:bCs/>
          <w:szCs w:val="21"/>
        </w:rPr>
        <w:t>图</w:t>
      </w:r>
      <w:r w:rsidRPr="008416F2">
        <w:rPr>
          <w:rFonts w:ascii="Times New Roman" w:hAnsi="Times New Roman" w:hint="eastAsia"/>
          <w:bCs/>
          <w:szCs w:val="21"/>
        </w:rPr>
        <w:t>1</w:t>
      </w:r>
      <w:r w:rsidRPr="008416F2">
        <w:rPr>
          <w:rFonts w:ascii="Times New Roman" w:hAnsi="Times New Roman"/>
          <w:bCs/>
          <w:szCs w:val="21"/>
        </w:rPr>
        <w:t xml:space="preserve"> </w:t>
      </w:r>
      <w:r w:rsidRPr="008416F2">
        <w:rPr>
          <w:rFonts w:ascii="Times New Roman" w:hAnsi="Times New Roman" w:hint="eastAsia"/>
          <w:bCs/>
          <w:szCs w:val="21"/>
        </w:rPr>
        <w:t>软件过程与工具推荐参考书</w:t>
      </w:r>
    </w:p>
    <w:p w14:paraId="55CFC593" w14:textId="6B1CA34B" w:rsidR="000F4E4C" w:rsidRDefault="000F4E4C" w:rsidP="00887A0E">
      <w:pPr>
        <w:pStyle w:val="a5"/>
        <w:adjustRightInd w:val="0"/>
        <w:snapToGrid w:val="0"/>
        <w:spacing w:line="360" w:lineRule="auto"/>
        <w:jc w:val="center"/>
        <w:rPr>
          <w:rFonts w:ascii="Times New Roman" w:hAnsi="Times New Roman"/>
          <w:bCs/>
          <w:sz w:val="24"/>
          <w:szCs w:val="24"/>
        </w:rPr>
      </w:pPr>
    </w:p>
    <w:p w14:paraId="0936C98B" w14:textId="21FF6237" w:rsidR="000B7B80" w:rsidRDefault="00A7546B" w:rsidP="0032739E">
      <w:pPr>
        <w:pStyle w:val="a5"/>
        <w:adjustRightInd w:val="0"/>
        <w:snapToGrid w:val="0"/>
        <w:spacing w:line="360" w:lineRule="auto"/>
        <w:ind w:left="480" w:firstLineChars="200" w:firstLine="480"/>
        <w:rPr>
          <w:rFonts w:ascii="Times New Roman" w:hAnsi="Times New Roman"/>
          <w:bCs/>
          <w:sz w:val="24"/>
          <w:szCs w:val="24"/>
        </w:rPr>
      </w:pPr>
      <w:r>
        <w:rPr>
          <w:rFonts w:ascii="Times New Roman" w:hAnsi="Times New Roman" w:hint="eastAsia"/>
          <w:bCs/>
          <w:sz w:val="24"/>
          <w:szCs w:val="24"/>
        </w:rPr>
        <w:t>其次</w:t>
      </w:r>
      <w:r w:rsidR="0032739E">
        <w:rPr>
          <w:rFonts w:ascii="Times New Roman" w:hAnsi="Times New Roman" w:hint="eastAsia"/>
          <w:bCs/>
          <w:sz w:val="24"/>
          <w:szCs w:val="24"/>
        </w:rPr>
        <w:t>软件工程专业细分为两个方向</w:t>
      </w:r>
      <w:r w:rsidR="00E94828">
        <w:rPr>
          <w:rFonts w:ascii="Times New Roman" w:hAnsi="Times New Roman" w:hint="eastAsia"/>
          <w:bCs/>
          <w:sz w:val="24"/>
          <w:szCs w:val="24"/>
        </w:rPr>
        <w:t>：</w:t>
      </w:r>
      <w:r w:rsidR="00E94828">
        <w:rPr>
          <w:rFonts w:ascii="Times New Roman" w:hAnsi="Times New Roman" w:hint="eastAsia"/>
          <w:bCs/>
          <w:sz w:val="24"/>
          <w:szCs w:val="24"/>
        </w:rPr>
        <w:t>N1</w:t>
      </w:r>
      <w:r w:rsidR="00E94828">
        <w:rPr>
          <w:rFonts w:ascii="Times New Roman" w:hAnsi="Times New Roman" w:hint="eastAsia"/>
          <w:bCs/>
          <w:sz w:val="24"/>
          <w:szCs w:val="24"/>
        </w:rPr>
        <w:t>软件服务工程、</w:t>
      </w:r>
      <w:r w:rsidR="00E94828">
        <w:rPr>
          <w:rFonts w:ascii="Times New Roman" w:hAnsi="Times New Roman" w:hint="eastAsia"/>
          <w:bCs/>
          <w:sz w:val="24"/>
          <w:szCs w:val="24"/>
        </w:rPr>
        <w:t>N2</w:t>
      </w:r>
      <w:r w:rsidR="00E94828">
        <w:rPr>
          <w:rFonts w:ascii="Times New Roman" w:hAnsi="Times New Roman" w:hint="eastAsia"/>
          <w:bCs/>
          <w:sz w:val="24"/>
          <w:szCs w:val="24"/>
        </w:rPr>
        <w:t>移动互联网与数字媒体</w:t>
      </w:r>
      <w:r w:rsidR="00CD52A8">
        <w:rPr>
          <w:rFonts w:ascii="Times New Roman" w:hAnsi="Times New Roman" w:hint="eastAsia"/>
          <w:bCs/>
          <w:sz w:val="24"/>
          <w:szCs w:val="24"/>
        </w:rPr>
        <w:t>，因此专业核心课也因方向不同而不同。</w:t>
      </w:r>
    </w:p>
    <w:p w14:paraId="59E3B0C1" w14:textId="19E15E2C" w:rsidR="00FC3A7A" w:rsidRPr="00FC3A7A" w:rsidRDefault="00FC3A7A" w:rsidP="00FC3A7A">
      <w:pPr>
        <w:pStyle w:val="a5"/>
        <w:adjustRightInd w:val="0"/>
        <w:snapToGrid w:val="0"/>
        <w:spacing w:line="360" w:lineRule="auto"/>
        <w:ind w:left="480" w:firstLineChars="200" w:firstLine="480"/>
        <w:rPr>
          <w:rFonts w:ascii="Times New Roman" w:hAnsi="Times New Roman"/>
          <w:bCs/>
          <w:sz w:val="24"/>
          <w:szCs w:val="24"/>
        </w:rPr>
      </w:pPr>
      <w:r w:rsidRPr="00FC3A7A">
        <w:rPr>
          <w:rFonts w:ascii="Times New Roman" w:hAnsi="Times New Roman" w:hint="eastAsia"/>
          <w:bCs/>
          <w:sz w:val="24"/>
          <w:szCs w:val="24"/>
        </w:rPr>
        <w:t>N1-</w:t>
      </w:r>
      <w:r w:rsidRPr="00FC3A7A">
        <w:rPr>
          <w:rFonts w:ascii="Times New Roman" w:hAnsi="Times New Roman" w:hint="eastAsia"/>
          <w:bCs/>
          <w:sz w:val="24"/>
          <w:szCs w:val="24"/>
        </w:rPr>
        <w:t>软件服务工程：包括面向服务的软件系统</w:t>
      </w:r>
      <w:r w:rsidRPr="00FC3A7A">
        <w:rPr>
          <w:rFonts w:ascii="Times New Roman" w:hAnsi="Times New Roman" w:hint="eastAsia"/>
          <w:bCs/>
          <w:sz w:val="24"/>
          <w:szCs w:val="24"/>
        </w:rPr>
        <w:t>(N1/I)</w:t>
      </w:r>
      <w:r w:rsidRPr="00FC3A7A">
        <w:rPr>
          <w:rFonts w:ascii="Times New Roman" w:hAnsi="Times New Roman" w:hint="eastAsia"/>
          <w:bCs/>
          <w:sz w:val="24"/>
          <w:szCs w:val="24"/>
        </w:rPr>
        <w:t>、服务工程与应用</w:t>
      </w:r>
      <w:r w:rsidRPr="00FC3A7A">
        <w:rPr>
          <w:rFonts w:ascii="Times New Roman" w:hAnsi="Times New Roman" w:hint="eastAsia"/>
          <w:bCs/>
          <w:sz w:val="24"/>
          <w:szCs w:val="24"/>
        </w:rPr>
        <w:t>(N1/II)</w:t>
      </w:r>
      <w:r w:rsidRPr="00FC3A7A">
        <w:rPr>
          <w:rFonts w:ascii="Times New Roman" w:hAnsi="Times New Roman" w:hint="eastAsia"/>
          <w:bCs/>
          <w:sz w:val="24"/>
          <w:szCs w:val="24"/>
        </w:rPr>
        <w:t>。</w:t>
      </w:r>
    </w:p>
    <w:p w14:paraId="48D57FBF" w14:textId="0B1BA19A" w:rsidR="003C56DA" w:rsidRPr="00E05E9A" w:rsidRDefault="00FC3A7A" w:rsidP="00E05E9A">
      <w:pPr>
        <w:pStyle w:val="a5"/>
        <w:adjustRightInd w:val="0"/>
        <w:snapToGrid w:val="0"/>
        <w:spacing w:line="360" w:lineRule="auto"/>
        <w:ind w:left="480" w:firstLineChars="200" w:firstLine="480"/>
        <w:rPr>
          <w:rFonts w:ascii="Times New Roman" w:hAnsi="Times New Roman" w:hint="eastAsia"/>
          <w:bCs/>
          <w:sz w:val="24"/>
          <w:szCs w:val="24"/>
        </w:rPr>
      </w:pPr>
      <w:r w:rsidRPr="00FC3A7A">
        <w:rPr>
          <w:rFonts w:ascii="Times New Roman" w:hAnsi="Times New Roman" w:hint="eastAsia"/>
          <w:bCs/>
          <w:sz w:val="24"/>
          <w:szCs w:val="24"/>
        </w:rPr>
        <w:t>N2-</w:t>
      </w:r>
      <w:r w:rsidRPr="00FC3A7A">
        <w:rPr>
          <w:rFonts w:ascii="Times New Roman" w:hAnsi="Times New Roman" w:hint="eastAsia"/>
          <w:bCs/>
          <w:sz w:val="24"/>
          <w:szCs w:val="24"/>
        </w:rPr>
        <w:t>移动互联网与数字媒体：包括：移动互联网技术</w:t>
      </w:r>
      <w:r w:rsidRPr="00FC3A7A">
        <w:rPr>
          <w:rFonts w:ascii="Times New Roman" w:hAnsi="Times New Roman" w:hint="eastAsia"/>
          <w:bCs/>
          <w:sz w:val="24"/>
          <w:szCs w:val="24"/>
        </w:rPr>
        <w:t>(N2/I)</w:t>
      </w:r>
      <w:r w:rsidRPr="00FC3A7A">
        <w:rPr>
          <w:rFonts w:ascii="Times New Roman" w:hAnsi="Times New Roman" w:hint="eastAsia"/>
          <w:bCs/>
          <w:sz w:val="24"/>
          <w:szCs w:val="24"/>
        </w:rPr>
        <w:t>、数字媒体技术</w:t>
      </w:r>
      <w:r w:rsidRPr="00FC3A7A">
        <w:rPr>
          <w:rFonts w:ascii="Times New Roman" w:hAnsi="Times New Roman" w:hint="eastAsia"/>
          <w:bCs/>
          <w:sz w:val="24"/>
          <w:szCs w:val="24"/>
        </w:rPr>
        <w:t>(N2/II)</w:t>
      </w:r>
      <w:r w:rsidR="00F91407">
        <w:rPr>
          <w:rFonts w:ascii="Times New Roman" w:hAnsi="Times New Roman" w:hint="eastAsia"/>
          <w:bCs/>
          <w:sz w:val="24"/>
          <w:szCs w:val="24"/>
        </w:rPr>
        <w:t>。</w:t>
      </w:r>
    </w:p>
    <w:p w14:paraId="46EC9B26" w14:textId="5DC71FA2" w:rsidR="003C56DA" w:rsidRDefault="003C56DA">
      <w:pPr>
        <w:pStyle w:val="a5"/>
        <w:adjustRightInd w:val="0"/>
        <w:snapToGrid w:val="0"/>
        <w:spacing w:line="360" w:lineRule="auto"/>
        <w:ind w:left="480" w:firstLineChars="200" w:firstLine="482"/>
        <w:rPr>
          <w:rFonts w:ascii="Times New Roman" w:hAnsi="Times New Roman"/>
          <w:b/>
          <w:color w:val="FF0000"/>
          <w:sz w:val="24"/>
          <w:szCs w:val="24"/>
        </w:rPr>
      </w:pPr>
    </w:p>
    <w:p w14:paraId="54A0D41B" w14:textId="03DC7B97" w:rsidR="003C56DA" w:rsidRDefault="003C56DA" w:rsidP="00E05E9A">
      <w:pPr>
        <w:pStyle w:val="a5"/>
        <w:adjustRightInd w:val="0"/>
        <w:snapToGrid w:val="0"/>
        <w:spacing w:line="360" w:lineRule="auto"/>
        <w:rPr>
          <w:rFonts w:ascii="Times New Roman" w:hAnsi="Times New Roman" w:hint="eastAsia"/>
          <w:b/>
          <w:color w:val="FF0000"/>
          <w:sz w:val="24"/>
          <w:szCs w:val="24"/>
        </w:rPr>
      </w:pPr>
    </w:p>
    <w:p w14:paraId="18608121" w14:textId="7F50E6D0" w:rsidR="003C56DA" w:rsidRDefault="003C56DA" w:rsidP="003C56DA">
      <w:pPr>
        <w:pageBreakBefore/>
        <w:snapToGrid w:val="0"/>
        <w:spacing w:beforeLines="100" w:before="312" w:afterLines="80" w:after="249" w:line="300" w:lineRule="auto"/>
        <w:jc w:val="center"/>
        <w:outlineLvl w:val="0"/>
        <w:rPr>
          <w:rFonts w:ascii="黑体" w:eastAsia="黑体"/>
          <w:b/>
          <w:sz w:val="36"/>
          <w:szCs w:val="36"/>
        </w:rPr>
      </w:pPr>
      <w:bookmarkStart w:id="31" w:name="_Toc113529689"/>
      <w:r>
        <w:rPr>
          <w:rFonts w:ascii="黑体" w:eastAsia="黑体" w:hint="eastAsia"/>
          <w:b/>
          <w:sz w:val="36"/>
          <w:szCs w:val="36"/>
        </w:rPr>
        <w:lastRenderedPageBreak/>
        <w:t>第3章  专业学习建议与指导</w:t>
      </w:r>
      <w:bookmarkEnd w:id="31"/>
    </w:p>
    <w:p w14:paraId="5D95E0EA" w14:textId="542B41BC" w:rsidR="003C1424" w:rsidRPr="003C1424" w:rsidRDefault="003337DD" w:rsidP="003C1424">
      <w:pPr>
        <w:pStyle w:val="a5"/>
        <w:adjustRightInd w:val="0"/>
        <w:snapToGrid w:val="0"/>
        <w:spacing w:line="360" w:lineRule="auto"/>
        <w:ind w:left="480" w:firstLineChars="200" w:firstLine="480"/>
        <w:rPr>
          <w:rFonts w:ascii="Times New Roman" w:hAnsi="Times New Roman"/>
          <w:bCs/>
          <w:sz w:val="24"/>
          <w:szCs w:val="24"/>
        </w:rPr>
      </w:pPr>
      <w:r>
        <w:rPr>
          <w:rFonts w:ascii="Times New Roman" w:hAnsi="Times New Roman" w:hint="eastAsia"/>
          <w:bCs/>
          <w:sz w:val="24"/>
          <w:szCs w:val="24"/>
        </w:rPr>
        <w:t>软件工程专业</w:t>
      </w:r>
      <w:r w:rsidR="005503CE">
        <w:rPr>
          <w:rFonts w:ascii="Times New Roman" w:hAnsi="Times New Roman" w:hint="eastAsia"/>
          <w:bCs/>
          <w:sz w:val="24"/>
          <w:szCs w:val="24"/>
        </w:rPr>
        <w:t>的学习内容简单概括便是</w:t>
      </w:r>
      <w:r w:rsidR="00690359">
        <w:rPr>
          <w:rFonts w:ascii="Times New Roman" w:hAnsi="Times New Roman" w:hint="eastAsia"/>
          <w:bCs/>
          <w:sz w:val="24"/>
          <w:szCs w:val="24"/>
        </w:rPr>
        <w:t>写代码</w:t>
      </w:r>
      <w:r w:rsidR="00B47201">
        <w:rPr>
          <w:rFonts w:ascii="Times New Roman" w:hAnsi="Times New Roman" w:hint="eastAsia"/>
          <w:bCs/>
          <w:sz w:val="24"/>
          <w:szCs w:val="24"/>
        </w:rPr>
        <w:t>、</w:t>
      </w:r>
      <w:r w:rsidR="00690359">
        <w:rPr>
          <w:rFonts w:ascii="Times New Roman" w:hAnsi="Times New Roman" w:hint="eastAsia"/>
          <w:bCs/>
          <w:sz w:val="24"/>
          <w:szCs w:val="24"/>
        </w:rPr>
        <w:t>做软件</w:t>
      </w:r>
      <w:r w:rsidR="00FA03FF">
        <w:rPr>
          <w:rFonts w:ascii="Times New Roman" w:hAnsi="Times New Roman" w:hint="eastAsia"/>
          <w:bCs/>
          <w:sz w:val="24"/>
          <w:szCs w:val="24"/>
        </w:rPr>
        <w:t>，因此是一门更偏向于实践的专业</w:t>
      </w:r>
      <w:r w:rsidR="008356C5">
        <w:rPr>
          <w:rFonts w:ascii="Times New Roman" w:hAnsi="Times New Roman" w:hint="eastAsia"/>
          <w:bCs/>
          <w:sz w:val="24"/>
          <w:szCs w:val="24"/>
        </w:rPr>
        <w:t>。</w:t>
      </w:r>
      <w:r w:rsidR="00836EE4">
        <w:rPr>
          <w:rFonts w:ascii="Times New Roman" w:hAnsi="Times New Roman" w:hint="eastAsia"/>
          <w:bCs/>
          <w:sz w:val="24"/>
          <w:szCs w:val="24"/>
        </w:rPr>
        <w:t>也正因此，专业安排学生与企业对接实习，正是为了培养学生的实践动手能力。</w:t>
      </w:r>
      <w:r w:rsidR="004B27AD">
        <w:rPr>
          <w:rFonts w:ascii="Times New Roman" w:hAnsi="Times New Roman" w:hint="eastAsia"/>
          <w:bCs/>
          <w:sz w:val="24"/>
          <w:szCs w:val="24"/>
        </w:rPr>
        <w:t>此外，“软件”是面向用户的，性质与商品有些接近，所以商业头脑对于软件工程专业学生也是不可缺少的</w:t>
      </w:r>
      <w:r w:rsidR="00394517">
        <w:rPr>
          <w:rFonts w:ascii="Times New Roman" w:hAnsi="Times New Roman" w:hint="eastAsia"/>
          <w:bCs/>
          <w:sz w:val="24"/>
          <w:szCs w:val="24"/>
        </w:rPr>
        <w:t>。</w:t>
      </w:r>
      <w:r w:rsidR="005E7E31">
        <w:rPr>
          <w:rFonts w:ascii="Times New Roman" w:hAnsi="Times New Roman" w:hint="eastAsia"/>
          <w:bCs/>
          <w:sz w:val="24"/>
          <w:szCs w:val="24"/>
        </w:rPr>
        <w:t>学习这样一个实践性极强的</w:t>
      </w:r>
      <w:r w:rsidR="00E477BC">
        <w:rPr>
          <w:rFonts w:ascii="Times New Roman" w:hAnsi="Times New Roman" w:hint="eastAsia"/>
          <w:bCs/>
          <w:sz w:val="24"/>
          <w:szCs w:val="24"/>
        </w:rPr>
        <w:t>、商业化的</w:t>
      </w:r>
      <w:r w:rsidR="005E7E31">
        <w:rPr>
          <w:rFonts w:ascii="Times New Roman" w:hAnsi="Times New Roman" w:hint="eastAsia"/>
          <w:bCs/>
          <w:sz w:val="24"/>
          <w:szCs w:val="24"/>
        </w:rPr>
        <w:t>专业，我们不能仅仅满足于学校老师的教学内容，而是应当在课余时间锻炼自己的能力</w:t>
      </w:r>
      <w:r w:rsidR="00C84427">
        <w:rPr>
          <w:rFonts w:ascii="Times New Roman" w:hAnsi="Times New Roman" w:hint="eastAsia"/>
          <w:bCs/>
          <w:sz w:val="24"/>
          <w:szCs w:val="24"/>
        </w:rPr>
        <w:t>，开阔视野</w:t>
      </w:r>
      <w:r w:rsidR="00FC291F">
        <w:rPr>
          <w:rFonts w:ascii="Times New Roman" w:hAnsi="Times New Roman" w:hint="eastAsia"/>
          <w:bCs/>
          <w:sz w:val="24"/>
          <w:szCs w:val="24"/>
        </w:rPr>
        <w:t>，提升创新性思维</w:t>
      </w:r>
      <w:r w:rsidR="00802B86">
        <w:rPr>
          <w:rFonts w:ascii="Times New Roman" w:hAnsi="Times New Roman" w:hint="eastAsia"/>
          <w:bCs/>
          <w:sz w:val="24"/>
          <w:szCs w:val="24"/>
        </w:rPr>
        <w:t>与商业头脑</w:t>
      </w:r>
      <w:r w:rsidR="00E13660">
        <w:rPr>
          <w:rFonts w:ascii="Times New Roman" w:hAnsi="Times New Roman" w:hint="eastAsia"/>
          <w:bCs/>
          <w:sz w:val="24"/>
          <w:szCs w:val="24"/>
        </w:rPr>
        <w:t>，全方面培养自己的能力。</w:t>
      </w:r>
    </w:p>
    <w:p w14:paraId="59E25077" w14:textId="77777777" w:rsidR="003C1424" w:rsidRPr="003C1424" w:rsidRDefault="003C1424" w:rsidP="003C1424">
      <w:pPr>
        <w:pStyle w:val="a5"/>
        <w:adjustRightInd w:val="0"/>
        <w:snapToGrid w:val="0"/>
        <w:spacing w:line="360" w:lineRule="auto"/>
        <w:ind w:left="480" w:firstLineChars="200" w:firstLine="480"/>
        <w:rPr>
          <w:rFonts w:ascii="Times New Roman" w:hAnsi="Times New Roman"/>
          <w:bCs/>
          <w:sz w:val="24"/>
          <w:szCs w:val="24"/>
        </w:rPr>
      </w:pPr>
    </w:p>
    <w:p w14:paraId="2E470E00" w14:textId="23D11DF4" w:rsidR="003C56DA" w:rsidRDefault="003C56DA">
      <w:pPr>
        <w:pStyle w:val="a5"/>
        <w:adjustRightInd w:val="0"/>
        <w:snapToGrid w:val="0"/>
        <w:spacing w:line="360" w:lineRule="auto"/>
        <w:ind w:left="480" w:firstLineChars="200" w:firstLine="482"/>
        <w:rPr>
          <w:rFonts w:ascii="Times New Roman" w:hAnsi="Times New Roman"/>
          <w:b/>
          <w:color w:val="FF0000"/>
          <w:sz w:val="24"/>
          <w:szCs w:val="24"/>
        </w:rPr>
      </w:pPr>
    </w:p>
    <w:p w14:paraId="2876D3A3" w14:textId="71A1DE51" w:rsidR="006B4616" w:rsidRDefault="006B4616">
      <w:pPr>
        <w:pStyle w:val="a5"/>
        <w:adjustRightInd w:val="0"/>
        <w:snapToGrid w:val="0"/>
        <w:spacing w:line="360" w:lineRule="auto"/>
        <w:ind w:left="480" w:firstLineChars="200" w:firstLine="482"/>
        <w:rPr>
          <w:rFonts w:ascii="Times New Roman" w:hAnsi="Times New Roman"/>
          <w:b/>
          <w:color w:val="FF0000"/>
          <w:sz w:val="24"/>
          <w:szCs w:val="24"/>
        </w:rPr>
      </w:pPr>
    </w:p>
    <w:p w14:paraId="69DABBEA" w14:textId="351E9EA4" w:rsidR="006B4616" w:rsidRDefault="006B4616">
      <w:pPr>
        <w:pStyle w:val="a5"/>
        <w:adjustRightInd w:val="0"/>
        <w:snapToGrid w:val="0"/>
        <w:spacing w:line="360" w:lineRule="auto"/>
        <w:ind w:left="480" w:firstLineChars="200" w:firstLine="482"/>
        <w:rPr>
          <w:rFonts w:ascii="Times New Roman" w:hAnsi="Times New Roman"/>
          <w:b/>
          <w:color w:val="FF0000"/>
          <w:sz w:val="24"/>
          <w:szCs w:val="24"/>
        </w:rPr>
      </w:pPr>
    </w:p>
    <w:p w14:paraId="72B8BD9C" w14:textId="7E69A98D" w:rsidR="006B4616" w:rsidRDefault="006B4616">
      <w:pPr>
        <w:pStyle w:val="a5"/>
        <w:adjustRightInd w:val="0"/>
        <w:snapToGrid w:val="0"/>
        <w:spacing w:line="360" w:lineRule="auto"/>
        <w:ind w:left="480" w:firstLineChars="200" w:firstLine="482"/>
        <w:rPr>
          <w:rFonts w:ascii="Times New Roman" w:hAnsi="Times New Roman"/>
          <w:b/>
          <w:color w:val="FF0000"/>
          <w:sz w:val="24"/>
          <w:szCs w:val="24"/>
        </w:rPr>
      </w:pPr>
    </w:p>
    <w:p w14:paraId="369A8F91" w14:textId="08B2A65C" w:rsidR="006B4616" w:rsidRDefault="006B4616">
      <w:pPr>
        <w:pStyle w:val="a5"/>
        <w:adjustRightInd w:val="0"/>
        <w:snapToGrid w:val="0"/>
        <w:spacing w:line="360" w:lineRule="auto"/>
        <w:ind w:left="480" w:firstLineChars="200" w:firstLine="482"/>
        <w:rPr>
          <w:rFonts w:ascii="Times New Roman" w:hAnsi="Times New Roman"/>
          <w:b/>
          <w:color w:val="FF0000"/>
          <w:sz w:val="24"/>
          <w:szCs w:val="24"/>
        </w:rPr>
      </w:pPr>
    </w:p>
    <w:p w14:paraId="48A4DBE8" w14:textId="7026001E" w:rsidR="006B4616" w:rsidRDefault="006B4616">
      <w:pPr>
        <w:pStyle w:val="a5"/>
        <w:adjustRightInd w:val="0"/>
        <w:snapToGrid w:val="0"/>
        <w:spacing w:line="360" w:lineRule="auto"/>
        <w:ind w:left="480" w:firstLineChars="200" w:firstLine="482"/>
        <w:rPr>
          <w:rFonts w:ascii="Times New Roman" w:hAnsi="Times New Roman"/>
          <w:b/>
          <w:color w:val="FF0000"/>
          <w:sz w:val="24"/>
          <w:szCs w:val="24"/>
        </w:rPr>
      </w:pPr>
    </w:p>
    <w:p w14:paraId="7CDF773B" w14:textId="5E87D578" w:rsidR="006B4616" w:rsidRDefault="006B4616">
      <w:pPr>
        <w:pStyle w:val="a5"/>
        <w:adjustRightInd w:val="0"/>
        <w:snapToGrid w:val="0"/>
        <w:spacing w:line="360" w:lineRule="auto"/>
        <w:ind w:left="480" w:firstLineChars="200" w:firstLine="482"/>
        <w:rPr>
          <w:rFonts w:ascii="Times New Roman" w:hAnsi="Times New Roman"/>
          <w:b/>
          <w:color w:val="FF0000"/>
          <w:sz w:val="24"/>
          <w:szCs w:val="24"/>
        </w:rPr>
      </w:pPr>
    </w:p>
    <w:p w14:paraId="1C153DA1" w14:textId="4339174F" w:rsidR="006B4616" w:rsidRDefault="006B4616">
      <w:pPr>
        <w:pStyle w:val="a5"/>
        <w:adjustRightInd w:val="0"/>
        <w:snapToGrid w:val="0"/>
        <w:spacing w:line="360" w:lineRule="auto"/>
        <w:ind w:left="480" w:firstLineChars="200" w:firstLine="482"/>
        <w:rPr>
          <w:rFonts w:ascii="Times New Roman" w:hAnsi="Times New Roman"/>
          <w:b/>
          <w:color w:val="FF0000"/>
          <w:sz w:val="24"/>
          <w:szCs w:val="24"/>
        </w:rPr>
      </w:pPr>
    </w:p>
    <w:p w14:paraId="00400B9E" w14:textId="5E7BA3E2" w:rsidR="006B4616" w:rsidRDefault="006B4616">
      <w:pPr>
        <w:pStyle w:val="a5"/>
        <w:adjustRightInd w:val="0"/>
        <w:snapToGrid w:val="0"/>
        <w:spacing w:line="360" w:lineRule="auto"/>
        <w:ind w:left="480" w:firstLineChars="200" w:firstLine="482"/>
        <w:rPr>
          <w:rFonts w:ascii="Times New Roman" w:hAnsi="Times New Roman"/>
          <w:b/>
          <w:color w:val="FF0000"/>
          <w:sz w:val="24"/>
          <w:szCs w:val="24"/>
        </w:rPr>
      </w:pPr>
    </w:p>
    <w:p w14:paraId="484AFEE6" w14:textId="4571E97F" w:rsidR="006B4616" w:rsidRDefault="006B4616">
      <w:pPr>
        <w:pStyle w:val="a5"/>
        <w:adjustRightInd w:val="0"/>
        <w:snapToGrid w:val="0"/>
        <w:spacing w:line="360" w:lineRule="auto"/>
        <w:ind w:left="480" w:firstLineChars="200" w:firstLine="482"/>
        <w:rPr>
          <w:rFonts w:ascii="Times New Roman" w:hAnsi="Times New Roman"/>
          <w:b/>
          <w:color w:val="FF0000"/>
          <w:sz w:val="24"/>
          <w:szCs w:val="24"/>
        </w:rPr>
      </w:pPr>
    </w:p>
    <w:p w14:paraId="3E17986F" w14:textId="4D0AC784" w:rsidR="006B4616" w:rsidRDefault="006B4616">
      <w:pPr>
        <w:pStyle w:val="a5"/>
        <w:adjustRightInd w:val="0"/>
        <w:snapToGrid w:val="0"/>
        <w:spacing w:line="360" w:lineRule="auto"/>
        <w:ind w:left="480" w:firstLineChars="200" w:firstLine="482"/>
        <w:rPr>
          <w:rFonts w:ascii="Times New Roman" w:hAnsi="Times New Roman"/>
          <w:b/>
          <w:color w:val="FF0000"/>
          <w:sz w:val="24"/>
          <w:szCs w:val="24"/>
        </w:rPr>
      </w:pPr>
    </w:p>
    <w:p w14:paraId="3194F7CF" w14:textId="3B37815F" w:rsidR="006B4616" w:rsidRDefault="006B4616">
      <w:pPr>
        <w:pStyle w:val="a5"/>
        <w:adjustRightInd w:val="0"/>
        <w:snapToGrid w:val="0"/>
        <w:spacing w:line="360" w:lineRule="auto"/>
        <w:ind w:left="480" w:firstLineChars="200" w:firstLine="482"/>
        <w:rPr>
          <w:rFonts w:ascii="Times New Roman" w:hAnsi="Times New Roman"/>
          <w:b/>
          <w:color w:val="FF0000"/>
          <w:sz w:val="24"/>
          <w:szCs w:val="24"/>
        </w:rPr>
      </w:pPr>
    </w:p>
    <w:p w14:paraId="5B6AF8AB" w14:textId="31D2AC30" w:rsidR="006B4616" w:rsidRDefault="006B4616">
      <w:pPr>
        <w:pStyle w:val="a5"/>
        <w:adjustRightInd w:val="0"/>
        <w:snapToGrid w:val="0"/>
        <w:spacing w:line="360" w:lineRule="auto"/>
        <w:ind w:left="480" w:firstLineChars="200" w:firstLine="482"/>
        <w:rPr>
          <w:rFonts w:ascii="Times New Roman" w:hAnsi="Times New Roman"/>
          <w:b/>
          <w:color w:val="FF0000"/>
          <w:sz w:val="24"/>
          <w:szCs w:val="24"/>
        </w:rPr>
      </w:pPr>
    </w:p>
    <w:p w14:paraId="7A246EC6" w14:textId="62BA8AC1" w:rsidR="006B4616" w:rsidRDefault="006B4616">
      <w:pPr>
        <w:pStyle w:val="a5"/>
        <w:adjustRightInd w:val="0"/>
        <w:snapToGrid w:val="0"/>
        <w:spacing w:line="360" w:lineRule="auto"/>
        <w:ind w:left="480" w:firstLineChars="200" w:firstLine="482"/>
        <w:rPr>
          <w:rFonts w:ascii="Times New Roman" w:hAnsi="Times New Roman"/>
          <w:b/>
          <w:color w:val="FF0000"/>
          <w:sz w:val="24"/>
          <w:szCs w:val="24"/>
        </w:rPr>
      </w:pPr>
    </w:p>
    <w:p w14:paraId="2969EC73" w14:textId="5FA0C58D" w:rsidR="006B4616" w:rsidRDefault="006B4616">
      <w:pPr>
        <w:pStyle w:val="a5"/>
        <w:adjustRightInd w:val="0"/>
        <w:snapToGrid w:val="0"/>
        <w:spacing w:line="360" w:lineRule="auto"/>
        <w:ind w:left="480" w:firstLineChars="200" w:firstLine="482"/>
        <w:rPr>
          <w:rFonts w:ascii="Times New Roman" w:hAnsi="Times New Roman"/>
          <w:b/>
          <w:color w:val="FF0000"/>
          <w:sz w:val="24"/>
          <w:szCs w:val="24"/>
        </w:rPr>
      </w:pPr>
    </w:p>
    <w:p w14:paraId="35C7A0E5" w14:textId="46742F88" w:rsidR="006B4616" w:rsidRDefault="006B4616">
      <w:pPr>
        <w:pStyle w:val="a5"/>
        <w:adjustRightInd w:val="0"/>
        <w:snapToGrid w:val="0"/>
        <w:spacing w:line="360" w:lineRule="auto"/>
        <w:ind w:left="480" w:firstLineChars="200" w:firstLine="482"/>
        <w:rPr>
          <w:rFonts w:ascii="Times New Roman" w:hAnsi="Times New Roman"/>
          <w:b/>
          <w:color w:val="FF0000"/>
          <w:sz w:val="24"/>
          <w:szCs w:val="24"/>
        </w:rPr>
      </w:pPr>
    </w:p>
    <w:p w14:paraId="7250530A" w14:textId="0E8E9049" w:rsidR="006B4616" w:rsidRDefault="006B4616">
      <w:pPr>
        <w:pStyle w:val="a5"/>
        <w:adjustRightInd w:val="0"/>
        <w:snapToGrid w:val="0"/>
        <w:spacing w:line="360" w:lineRule="auto"/>
        <w:ind w:left="480" w:firstLineChars="200" w:firstLine="482"/>
        <w:rPr>
          <w:rFonts w:ascii="Times New Roman" w:hAnsi="Times New Roman"/>
          <w:b/>
          <w:color w:val="FF0000"/>
          <w:sz w:val="24"/>
          <w:szCs w:val="24"/>
        </w:rPr>
      </w:pPr>
    </w:p>
    <w:p w14:paraId="0E41F87F" w14:textId="13E6C78D" w:rsidR="006B4616" w:rsidRDefault="006B4616">
      <w:pPr>
        <w:pStyle w:val="a5"/>
        <w:adjustRightInd w:val="0"/>
        <w:snapToGrid w:val="0"/>
        <w:spacing w:line="360" w:lineRule="auto"/>
        <w:ind w:left="480" w:firstLineChars="200" w:firstLine="482"/>
        <w:rPr>
          <w:rFonts w:ascii="Times New Roman" w:hAnsi="Times New Roman"/>
          <w:b/>
          <w:color w:val="FF0000"/>
          <w:sz w:val="24"/>
          <w:szCs w:val="24"/>
        </w:rPr>
      </w:pPr>
    </w:p>
    <w:p w14:paraId="2FD74020" w14:textId="6FC3E204" w:rsidR="006B4616" w:rsidRDefault="006B4616" w:rsidP="003C1424">
      <w:pPr>
        <w:pStyle w:val="a5"/>
        <w:adjustRightInd w:val="0"/>
        <w:snapToGrid w:val="0"/>
        <w:spacing w:line="360" w:lineRule="auto"/>
        <w:rPr>
          <w:rFonts w:ascii="Times New Roman" w:hAnsi="Times New Roman"/>
          <w:b/>
          <w:color w:val="FF0000"/>
          <w:sz w:val="24"/>
          <w:szCs w:val="24"/>
        </w:rPr>
      </w:pPr>
    </w:p>
    <w:p w14:paraId="7BB12DF9" w14:textId="4C0BDFBE" w:rsidR="00F1787D" w:rsidRDefault="00F1787D" w:rsidP="00F1787D">
      <w:pPr>
        <w:pageBreakBefore/>
        <w:snapToGrid w:val="0"/>
        <w:spacing w:beforeLines="100" w:before="312" w:afterLines="80" w:after="249" w:line="300" w:lineRule="auto"/>
        <w:jc w:val="center"/>
        <w:outlineLvl w:val="0"/>
        <w:rPr>
          <w:rFonts w:ascii="黑体" w:eastAsia="黑体"/>
          <w:b/>
          <w:sz w:val="36"/>
          <w:szCs w:val="36"/>
        </w:rPr>
      </w:pPr>
      <w:bookmarkStart w:id="32" w:name="_Toc113529690"/>
      <w:r>
        <w:rPr>
          <w:rFonts w:ascii="黑体" w:eastAsia="黑体" w:hint="eastAsia"/>
          <w:b/>
          <w:sz w:val="36"/>
          <w:szCs w:val="36"/>
        </w:rPr>
        <w:lastRenderedPageBreak/>
        <w:t>第4章  专业前沿研究方向</w:t>
      </w:r>
      <w:bookmarkEnd w:id="32"/>
    </w:p>
    <w:p w14:paraId="1A85A04B" w14:textId="1B2403F8" w:rsidR="003C1424" w:rsidRDefault="003C1424" w:rsidP="003C1424">
      <w:pPr>
        <w:pStyle w:val="a5"/>
        <w:adjustRightInd w:val="0"/>
        <w:snapToGrid w:val="0"/>
        <w:spacing w:line="360" w:lineRule="auto"/>
        <w:ind w:left="480" w:firstLineChars="200" w:firstLine="480"/>
        <w:rPr>
          <w:rFonts w:ascii="Times New Roman" w:hAnsi="Times New Roman"/>
          <w:bCs/>
          <w:sz w:val="24"/>
          <w:szCs w:val="24"/>
        </w:rPr>
      </w:pPr>
      <w:r w:rsidRPr="003C1424">
        <w:rPr>
          <w:rFonts w:ascii="Times New Roman" w:hAnsi="Times New Roman" w:hint="eastAsia"/>
          <w:bCs/>
          <w:sz w:val="24"/>
          <w:szCs w:val="24"/>
        </w:rPr>
        <w:t>随着软件行业的不断发展，软件系统本身日趋复杂，对应的软件开发过程亦逐渐成为一门系统、全面的工程科学。任何一个功能精良、复杂的软件系统背后，都离不开庞大的研发与管理团队。然而，当软件系统复杂度爆炸式增长，以往重复堆叠劳动力、一拥而上以扩充产能的工程手段在软件开发中逐渐失效，各式各样的软件开发过程模型、管理手段则不断涌现。从瀑布、增量、螺旋等早期模型，到</w:t>
      </w:r>
      <w:r w:rsidRPr="003C1424">
        <w:rPr>
          <w:rFonts w:ascii="Times New Roman" w:hAnsi="Times New Roman" w:hint="eastAsia"/>
          <w:bCs/>
          <w:sz w:val="24"/>
          <w:szCs w:val="24"/>
        </w:rPr>
        <w:t>21</w:t>
      </w:r>
      <w:r w:rsidRPr="003C1424">
        <w:rPr>
          <w:rFonts w:ascii="Times New Roman" w:hAnsi="Times New Roman" w:hint="eastAsia"/>
          <w:bCs/>
          <w:sz w:val="24"/>
          <w:szCs w:val="24"/>
        </w:rPr>
        <w:t>世纪的敏捷开发、</w:t>
      </w:r>
      <w:r w:rsidRPr="003C1424">
        <w:rPr>
          <w:rFonts w:ascii="Times New Roman" w:hAnsi="Times New Roman" w:hint="eastAsia"/>
          <w:bCs/>
          <w:sz w:val="24"/>
          <w:szCs w:val="24"/>
        </w:rPr>
        <w:t>DevOps</w:t>
      </w:r>
      <w:r w:rsidRPr="003C1424">
        <w:rPr>
          <w:rFonts w:ascii="Times New Roman" w:hAnsi="Times New Roman" w:hint="eastAsia"/>
          <w:bCs/>
          <w:sz w:val="24"/>
          <w:szCs w:val="24"/>
        </w:rPr>
        <w:t>等，一代又一代的软件开发模型层出不穷。软件开发支撑体系也日益完善与系统化，如交互式团队协作、模型驱动开发、微服务、低代码、无代码开发等概念、技术、工具已经走进了我们的世界。然而，这些技术手段在不断改变软件开发方法的过程中，也在逐渐增加过程的复杂性，这就对软件工程的过程管理提出了更高的要求。</w:t>
      </w:r>
    </w:p>
    <w:p w14:paraId="7FD9441C" w14:textId="3213CCD7" w:rsidR="00122107" w:rsidRPr="00122107" w:rsidRDefault="002B4AE1" w:rsidP="00122107">
      <w:pPr>
        <w:pStyle w:val="a5"/>
        <w:adjustRightInd w:val="0"/>
        <w:snapToGrid w:val="0"/>
        <w:spacing w:line="360" w:lineRule="auto"/>
        <w:ind w:left="480" w:firstLineChars="200" w:firstLine="480"/>
        <w:rPr>
          <w:rFonts w:ascii="Times New Roman" w:hAnsi="Times New Roman"/>
          <w:bCs/>
          <w:sz w:val="24"/>
          <w:szCs w:val="24"/>
        </w:rPr>
      </w:pPr>
      <w:r w:rsidRPr="002B4AE1">
        <w:rPr>
          <w:rFonts w:ascii="Times New Roman" w:hAnsi="Times New Roman" w:hint="eastAsia"/>
          <w:bCs/>
          <w:sz w:val="24"/>
          <w:szCs w:val="24"/>
        </w:rPr>
        <w:t>近年来</w:t>
      </w:r>
      <w:r>
        <w:rPr>
          <w:rFonts w:ascii="Times New Roman" w:hAnsi="Times New Roman" w:hint="eastAsia"/>
          <w:bCs/>
          <w:sz w:val="24"/>
          <w:szCs w:val="24"/>
        </w:rPr>
        <w:t>，</w:t>
      </w:r>
      <w:r w:rsidRPr="002B4AE1">
        <w:rPr>
          <w:rFonts w:ascii="Times New Roman" w:hAnsi="Times New Roman" w:hint="eastAsia"/>
          <w:bCs/>
          <w:sz w:val="24"/>
          <w:szCs w:val="24"/>
        </w:rPr>
        <w:t>软件工程领域的一些学者</w:t>
      </w:r>
      <w:r>
        <w:rPr>
          <w:rFonts w:ascii="Times New Roman" w:hAnsi="Times New Roman" w:hint="eastAsia"/>
          <w:bCs/>
          <w:sz w:val="24"/>
          <w:szCs w:val="24"/>
        </w:rPr>
        <w:t>也</w:t>
      </w:r>
      <w:r w:rsidRPr="002B4AE1">
        <w:rPr>
          <w:rFonts w:ascii="Times New Roman" w:hAnsi="Times New Roman" w:hint="eastAsia"/>
          <w:bCs/>
          <w:sz w:val="24"/>
          <w:szCs w:val="24"/>
        </w:rPr>
        <w:t>提出了许多新的方法和技术，包括：敏捷软件开发（</w:t>
      </w:r>
      <w:r w:rsidRPr="002B4AE1">
        <w:rPr>
          <w:rFonts w:ascii="Times New Roman" w:hAnsi="Times New Roman" w:hint="eastAsia"/>
          <w:bCs/>
          <w:sz w:val="24"/>
          <w:szCs w:val="24"/>
        </w:rPr>
        <w:t>Agile Software Development</w:t>
      </w:r>
      <w:r w:rsidRPr="002B4AE1">
        <w:rPr>
          <w:rFonts w:ascii="Times New Roman" w:hAnsi="Times New Roman" w:hint="eastAsia"/>
          <w:bCs/>
          <w:sz w:val="24"/>
          <w:szCs w:val="24"/>
        </w:rPr>
        <w:t>）、极限编程（</w:t>
      </w:r>
      <w:r w:rsidRPr="002B4AE1">
        <w:rPr>
          <w:rFonts w:ascii="Times New Roman" w:hAnsi="Times New Roman" w:hint="eastAsia"/>
          <w:bCs/>
          <w:sz w:val="24"/>
          <w:szCs w:val="24"/>
        </w:rPr>
        <w:t>Extreme</w:t>
      </w:r>
      <w:r>
        <w:rPr>
          <w:rFonts w:ascii="Times New Roman" w:hAnsi="Times New Roman"/>
          <w:bCs/>
          <w:sz w:val="24"/>
          <w:szCs w:val="24"/>
        </w:rPr>
        <w:t xml:space="preserve"> Development</w:t>
      </w:r>
      <w:r>
        <w:rPr>
          <w:rFonts w:ascii="Times New Roman" w:hAnsi="Times New Roman" w:hint="eastAsia"/>
          <w:bCs/>
          <w:sz w:val="24"/>
          <w:szCs w:val="24"/>
        </w:rPr>
        <w:t>）。</w:t>
      </w:r>
      <w:r w:rsidR="00607F9D">
        <w:rPr>
          <w:rFonts w:ascii="Times New Roman" w:hAnsi="Times New Roman" w:hint="eastAsia"/>
          <w:bCs/>
          <w:sz w:val="24"/>
          <w:szCs w:val="24"/>
        </w:rPr>
        <w:t>由于是</w:t>
      </w:r>
      <w:r w:rsidR="00607F9D" w:rsidRPr="00607F9D">
        <w:rPr>
          <w:rFonts w:ascii="Times New Roman" w:hAnsi="Times New Roman" w:hint="eastAsia"/>
          <w:bCs/>
          <w:sz w:val="24"/>
          <w:szCs w:val="24"/>
        </w:rPr>
        <w:t>刚提出来的</w:t>
      </w:r>
      <w:r w:rsidR="00607F9D">
        <w:rPr>
          <w:rFonts w:ascii="Times New Roman" w:hAnsi="Times New Roman" w:hint="eastAsia"/>
          <w:bCs/>
          <w:sz w:val="24"/>
          <w:szCs w:val="24"/>
        </w:rPr>
        <w:t>全新概念</w:t>
      </w:r>
      <w:r w:rsidR="00607F9D" w:rsidRPr="00607F9D">
        <w:rPr>
          <w:rFonts w:ascii="Times New Roman" w:hAnsi="Times New Roman" w:hint="eastAsia"/>
          <w:bCs/>
          <w:sz w:val="24"/>
          <w:szCs w:val="24"/>
        </w:rPr>
        <w:t>，全面普及接受可能还需要至少十年时间</w:t>
      </w:r>
      <w:r w:rsidR="003D2F77">
        <w:rPr>
          <w:rFonts w:ascii="Times New Roman" w:hAnsi="Times New Roman" w:hint="eastAsia"/>
          <w:bCs/>
          <w:sz w:val="24"/>
          <w:szCs w:val="24"/>
        </w:rPr>
        <w:t>。</w:t>
      </w:r>
    </w:p>
    <w:p w14:paraId="1D7C1BC7" w14:textId="6A621E32" w:rsidR="006B4616" w:rsidRDefault="006B4616">
      <w:pPr>
        <w:pStyle w:val="a5"/>
        <w:adjustRightInd w:val="0"/>
        <w:snapToGrid w:val="0"/>
        <w:spacing w:line="360" w:lineRule="auto"/>
        <w:ind w:left="480" w:firstLineChars="200" w:firstLine="482"/>
        <w:rPr>
          <w:rFonts w:ascii="Times New Roman" w:hAnsi="Times New Roman"/>
          <w:b/>
          <w:color w:val="FF0000"/>
          <w:sz w:val="24"/>
          <w:szCs w:val="24"/>
        </w:rPr>
      </w:pPr>
      <w:r>
        <w:rPr>
          <w:rFonts w:ascii="Times New Roman" w:hAnsi="Times New Roman"/>
          <w:b/>
          <w:color w:val="FF0000"/>
          <w:sz w:val="24"/>
          <w:szCs w:val="24"/>
        </w:rPr>
        <w:tab/>
      </w:r>
      <w:r>
        <w:rPr>
          <w:rFonts w:ascii="Times New Roman" w:hAnsi="Times New Roman"/>
          <w:b/>
          <w:color w:val="FF0000"/>
          <w:sz w:val="24"/>
          <w:szCs w:val="24"/>
        </w:rPr>
        <w:tab/>
      </w:r>
    </w:p>
    <w:p w14:paraId="512D4FE9" w14:textId="525F7F20" w:rsidR="000C030A" w:rsidRDefault="000C030A">
      <w:pPr>
        <w:pStyle w:val="a5"/>
        <w:adjustRightInd w:val="0"/>
        <w:snapToGrid w:val="0"/>
        <w:spacing w:line="360" w:lineRule="auto"/>
        <w:ind w:left="480" w:firstLineChars="200" w:firstLine="482"/>
        <w:rPr>
          <w:rFonts w:ascii="Times New Roman" w:hAnsi="Times New Roman"/>
          <w:b/>
          <w:color w:val="FF0000"/>
          <w:sz w:val="24"/>
          <w:szCs w:val="24"/>
        </w:rPr>
      </w:pPr>
    </w:p>
    <w:p w14:paraId="349CD487" w14:textId="3AED8EB8" w:rsidR="000C030A" w:rsidRDefault="000C030A">
      <w:pPr>
        <w:pStyle w:val="a5"/>
        <w:adjustRightInd w:val="0"/>
        <w:snapToGrid w:val="0"/>
        <w:spacing w:line="360" w:lineRule="auto"/>
        <w:ind w:left="480" w:firstLineChars="200" w:firstLine="482"/>
        <w:rPr>
          <w:rFonts w:ascii="Times New Roman" w:hAnsi="Times New Roman"/>
          <w:b/>
          <w:color w:val="FF0000"/>
          <w:sz w:val="24"/>
          <w:szCs w:val="24"/>
        </w:rPr>
      </w:pPr>
    </w:p>
    <w:p w14:paraId="46890B00" w14:textId="1946C787" w:rsidR="000C030A" w:rsidRDefault="000C030A">
      <w:pPr>
        <w:pStyle w:val="a5"/>
        <w:adjustRightInd w:val="0"/>
        <w:snapToGrid w:val="0"/>
        <w:spacing w:line="360" w:lineRule="auto"/>
        <w:ind w:left="480" w:firstLineChars="200" w:firstLine="482"/>
        <w:rPr>
          <w:rFonts w:ascii="Times New Roman" w:hAnsi="Times New Roman"/>
          <w:b/>
          <w:color w:val="FF0000"/>
          <w:sz w:val="24"/>
          <w:szCs w:val="24"/>
        </w:rPr>
      </w:pPr>
    </w:p>
    <w:p w14:paraId="4B614A87" w14:textId="554D613A" w:rsidR="000C030A" w:rsidRDefault="000C030A">
      <w:pPr>
        <w:pStyle w:val="a5"/>
        <w:adjustRightInd w:val="0"/>
        <w:snapToGrid w:val="0"/>
        <w:spacing w:line="360" w:lineRule="auto"/>
        <w:ind w:left="480" w:firstLineChars="200" w:firstLine="482"/>
        <w:rPr>
          <w:rFonts w:ascii="Times New Roman" w:hAnsi="Times New Roman"/>
          <w:b/>
          <w:color w:val="FF0000"/>
          <w:sz w:val="24"/>
          <w:szCs w:val="24"/>
        </w:rPr>
      </w:pPr>
    </w:p>
    <w:p w14:paraId="1497C00B" w14:textId="281045DD" w:rsidR="000C030A" w:rsidRDefault="000C030A">
      <w:pPr>
        <w:pStyle w:val="a5"/>
        <w:adjustRightInd w:val="0"/>
        <w:snapToGrid w:val="0"/>
        <w:spacing w:line="360" w:lineRule="auto"/>
        <w:ind w:left="480" w:firstLineChars="200" w:firstLine="482"/>
        <w:rPr>
          <w:rFonts w:ascii="Times New Roman" w:hAnsi="Times New Roman"/>
          <w:b/>
          <w:color w:val="FF0000"/>
          <w:sz w:val="24"/>
          <w:szCs w:val="24"/>
        </w:rPr>
      </w:pPr>
    </w:p>
    <w:p w14:paraId="1354ED2E" w14:textId="5D268D98" w:rsidR="000C030A" w:rsidRDefault="000C030A">
      <w:pPr>
        <w:pStyle w:val="a5"/>
        <w:adjustRightInd w:val="0"/>
        <w:snapToGrid w:val="0"/>
        <w:spacing w:line="360" w:lineRule="auto"/>
        <w:ind w:left="480" w:firstLineChars="200" w:firstLine="482"/>
        <w:rPr>
          <w:rFonts w:ascii="Times New Roman" w:hAnsi="Times New Roman"/>
          <w:b/>
          <w:color w:val="FF0000"/>
          <w:sz w:val="24"/>
          <w:szCs w:val="24"/>
        </w:rPr>
      </w:pPr>
    </w:p>
    <w:p w14:paraId="2B12D530" w14:textId="7FE3D8B6" w:rsidR="000C030A" w:rsidRDefault="000C030A">
      <w:pPr>
        <w:pStyle w:val="a5"/>
        <w:adjustRightInd w:val="0"/>
        <w:snapToGrid w:val="0"/>
        <w:spacing w:line="360" w:lineRule="auto"/>
        <w:ind w:left="480" w:firstLineChars="200" w:firstLine="482"/>
        <w:rPr>
          <w:rFonts w:ascii="Times New Roman" w:hAnsi="Times New Roman"/>
          <w:b/>
          <w:color w:val="FF0000"/>
          <w:sz w:val="24"/>
          <w:szCs w:val="24"/>
        </w:rPr>
      </w:pPr>
    </w:p>
    <w:p w14:paraId="62FDAEF5" w14:textId="6FD89D6A" w:rsidR="000C030A" w:rsidRDefault="000C030A">
      <w:pPr>
        <w:pStyle w:val="a5"/>
        <w:adjustRightInd w:val="0"/>
        <w:snapToGrid w:val="0"/>
        <w:spacing w:line="360" w:lineRule="auto"/>
        <w:ind w:left="480" w:firstLineChars="200" w:firstLine="482"/>
        <w:rPr>
          <w:rFonts w:ascii="Times New Roman" w:hAnsi="Times New Roman"/>
          <w:b/>
          <w:color w:val="FF0000"/>
          <w:sz w:val="24"/>
          <w:szCs w:val="24"/>
        </w:rPr>
      </w:pPr>
    </w:p>
    <w:p w14:paraId="641BD767" w14:textId="6C181F34" w:rsidR="000C030A" w:rsidRDefault="000C030A">
      <w:pPr>
        <w:pStyle w:val="a5"/>
        <w:adjustRightInd w:val="0"/>
        <w:snapToGrid w:val="0"/>
        <w:spacing w:line="360" w:lineRule="auto"/>
        <w:ind w:left="480" w:firstLineChars="200" w:firstLine="482"/>
        <w:rPr>
          <w:rFonts w:ascii="Times New Roman" w:hAnsi="Times New Roman"/>
          <w:b/>
          <w:color w:val="FF0000"/>
          <w:sz w:val="24"/>
          <w:szCs w:val="24"/>
        </w:rPr>
      </w:pPr>
    </w:p>
    <w:p w14:paraId="7471FB48" w14:textId="39627F0C" w:rsidR="000C030A" w:rsidRDefault="000C030A">
      <w:pPr>
        <w:pStyle w:val="a5"/>
        <w:adjustRightInd w:val="0"/>
        <w:snapToGrid w:val="0"/>
        <w:spacing w:line="360" w:lineRule="auto"/>
        <w:ind w:left="480" w:firstLineChars="200" w:firstLine="482"/>
        <w:rPr>
          <w:rFonts w:ascii="Times New Roman" w:hAnsi="Times New Roman"/>
          <w:b/>
          <w:color w:val="FF0000"/>
          <w:sz w:val="24"/>
          <w:szCs w:val="24"/>
        </w:rPr>
      </w:pPr>
    </w:p>
    <w:p w14:paraId="12B0B891" w14:textId="2DAC7495" w:rsidR="000C030A" w:rsidRDefault="000C030A">
      <w:pPr>
        <w:pStyle w:val="a5"/>
        <w:adjustRightInd w:val="0"/>
        <w:snapToGrid w:val="0"/>
        <w:spacing w:line="360" w:lineRule="auto"/>
        <w:ind w:left="480" w:firstLineChars="200" w:firstLine="482"/>
        <w:rPr>
          <w:rFonts w:ascii="Times New Roman" w:hAnsi="Times New Roman"/>
          <w:b/>
          <w:color w:val="FF0000"/>
          <w:sz w:val="24"/>
          <w:szCs w:val="24"/>
        </w:rPr>
      </w:pPr>
    </w:p>
    <w:p w14:paraId="4C01526B" w14:textId="5BE07318" w:rsidR="000C030A" w:rsidRDefault="000C030A">
      <w:pPr>
        <w:pStyle w:val="a5"/>
        <w:adjustRightInd w:val="0"/>
        <w:snapToGrid w:val="0"/>
        <w:spacing w:line="360" w:lineRule="auto"/>
        <w:ind w:left="480" w:firstLineChars="200" w:firstLine="482"/>
        <w:rPr>
          <w:rFonts w:ascii="Times New Roman" w:hAnsi="Times New Roman"/>
          <w:b/>
          <w:color w:val="FF0000"/>
          <w:sz w:val="24"/>
          <w:szCs w:val="24"/>
        </w:rPr>
      </w:pPr>
    </w:p>
    <w:p w14:paraId="4CAC3CA1" w14:textId="0E97EBB6" w:rsidR="000C030A" w:rsidRDefault="000C030A">
      <w:pPr>
        <w:pStyle w:val="a5"/>
        <w:adjustRightInd w:val="0"/>
        <w:snapToGrid w:val="0"/>
        <w:spacing w:line="360" w:lineRule="auto"/>
        <w:ind w:left="480" w:firstLineChars="200" w:firstLine="482"/>
        <w:rPr>
          <w:rFonts w:ascii="Times New Roman" w:hAnsi="Times New Roman"/>
          <w:b/>
          <w:color w:val="FF0000"/>
          <w:sz w:val="24"/>
          <w:szCs w:val="24"/>
        </w:rPr>
      </w:pPr>
    </w:p>
    <w:p w14:paraId="753A5392" w14:textId="7DD998DA" w:rsidR="000C030A" w:rsidRDefault="000C030A">
      <w:pPr>
        <w:pStyle w:val="a5"/>
        <w:adjustRightInd w:val="0"/>
        <w:snapToGrid w:val="0"/>
        <w:spacing w:line="360" w:lineRule="auto"/>
        <w:ind w:left="480" w:firstLineChars="200" w:firstLine="482"/>
        <w:rPr>
          <w:rFonts w:ascii="Times New Roman" w:hAnsi="Times New Roman"/>
          <w:b/>
          <w:color w:val="FF0000"/>
          <w:sz w:val="24"/>
          <w:szCs w:val="24"/>
        </w:rPr>
      </w:pPr>
    </w:p>
    <w:p w14:paraId="1FC9D6F6" w14:textId="2EA2C4D3" w:rsidR="000C030A" w:rsidRDefault="000C030A">
      <w:pPr>
        <w:pStyle w:val="a5"/>
        <w:adjustRightInd w:val="0"/>
        <w:snapToGrid w:val="0"/>
        <w:spacing w:line="360" w:lineRule="auto"/>
        <w:ind w:left="480" w:firstLineChars="200" w:firstLine="482"/>
        <w:rPr>
          <w:rFonts w:ascii="Times New Roman" w:hAnsi="Times New Roman"/>
          <w:b/>
          <w:color w:val="FF0000"/>
          <w:sz w:val="24"/>
          <w:szCs w:val="24"/>
        </w:rPr>
      </w:pPr>
    </w:p>
    <w:p w14:paraId="1DE33DE6" w14:textId="33B1BA28" w:rsidR="000C030A" w:rsidRDefault="000C030A" w:rsidP="000C030A">
      <w:pPr>
        <w:pageBreakBefore/>
        <w:snapToGrid w:val="0"/>
        <w:spacing w:beforeLines="100" w:before="312" w:afterLines="80" w:after="249" w:line="300" w:lineRule="auto"/>
        <w:jc w:val="center"/>
        <w:outlineLvl w:val="0"/>
        <w:rPr>
          <w:rFonts w:ascii="黑体" w:eastAsia="黑体"/>
          <w:b/>
          <w:sz w:val="36"/>
          <w:szCs w:val="36"/>
        </w:rPr>
      </w:pPr>
      <w:bookmarkStart w:id="33" w:name="_Toc113529691"/>
      <w:r>
        <w:rPr>
          <w:rFonts w:ascii="黑体" w:eastAsia="黑体" w:hint="eastAsia"/>
          <w:b/>
          <w:sz w:val="36"/>
          <w:szCs w:val="36"/>
        </w:rPr>
        <w:lastRenderedPageBreak/>
        <w:t>第</w:t>
      </w:r>
      <w:r w:rsidR="00FA16B5">
        <w:rPr>
          <w:rFonts w:ascii="黑体" w:eastAsia="黑体"/>
          <w:b/>
          <w:sz w:val="36"/>
          <w:szCs w:val="36"/>
        </w:rPr>
        <w:t>5</w:t>
      </w:r>
      <w:r>
        <w:rPr>
          <w:rFonts w:ascii="黑体" w:eastAsia="黑体" w:hint="eastAsia"/>
          <w:b/>
          <w:sz w:val="36"/>
          <w:szCs w:val="36"/>
        </w:rPr>
        <w:t>章  专业</w:t>
      </w:r>
      <w:r w:rsidR="00C444CE">
        <w:rPr>
          <w:rFonts w:ascii="黑体" w:eastAsia="黑体" w:hint="eastAsia"/>
          <w:b/>
          <w:sz w:val="36"/>
          <w:szCs w:val="36"/>
        </w:rPr>
        <w:t>本科生毕业去向</w:t>
      </w:r>
      <w:bookmarkEnd w:id="33"/>
    </w:p>
    <w:p w14:paraId="6000A770" w14:textId="72BE1BD7" w:rsidR="00122107" w:rsidRPr="00122107" w:rsidRDefault="00122107" w:rsidP="00122107">
      <w:pPr>
        <w:pStyle w:val="a5"/>
        <w:adjustRightInd w:val="0"/>
        <w:snapToGrid w:val="0"/>
        <w:spacing w:line="360" w:lineRule="auto"/>
        <w:ind w:left="480" w:firstLineChars="200" w:firstLine="480"/>
        <w:rPr>
          <w:rFonts w:ascii="Times New Roman" w:hAnsi="Times New Roman"/>
          <w:bCs/>
          <w:sz w:val="24"/>
          <w:szCs w:val="24"/>
        </w:rPr>
      </w:pPr>
      <w:r w:rsidRPr="00122107">
        <w:rPr>
          <w:rFonts w:ascii="Times New Roman" w:hAnsi="Times New Roman" w:hint="eastAsia"/>
          <w:bCs/>
          <w:sz w:val="24"/>
          <w:szCs w:val="24"/>
        </w:rPr>
        <w:t>做软件测试。软件开发出来后需要通过测试是否存在漏洞，校正后才投放到市场上使用，这中间就需要做软件测试。软件工程毕业生也可以到软件编写企业去做软件测试工作。</w:t>
      </w:r>
    </w:p>
    <w:p w14:paraId="50F577BF" w14:textId="023EF28F" w:rsidR="00122107" w:rsidRPr="00122107" w:rsidRDefault="00122107" w:rsidP="00122107">
      <w:pPr>
        <w:pStyle w:val="a5"/>
        <w:adjustRightInd w:val="0"/>
        <w:snapToGrid w:val="0"/>
        <w:spacing w:line="360" w:lineRule="auto"/>
        <w:ind w:left="480" w:firstLineChars="200" w:firstLine="480"/>
        <w:rPr>
          <w:rFonts w:ascii="Times New Roman" w:hAnsi="Times New Roman"/>
          <w:bCs/>
          <w:sz w:val="24"/>
          <w:szCs w:val="24"/>
        </w:rPr>
      </w:pPr>
      <w:r w:rsidRPr="00122107">
        <w:rPr>
          <w:rFonts w:ascii="Times New Roman" w:hAnsi="Times New Roman" w:hint="eastAsia"/>
          <w:bCs/>
          <w:sz w:val="24"/>
          <w:szCs w:val="24"/>
        </w:rPr>
        <w:t>做数据管理。这主要做管理政府机构，学校，企业等单位的数据资料工作。这种工作相对轻松些，稳定些。</w:t>
      </w:r>
    </w:p>
    <w:p w14:paraId="35EB0D23" w14:textId="43EBF758" w:rsidR="00122107" w:rsidRPr="00122107" w:rsidRDefault="00122107" w:rsidP="00122107">
      <w:pPr>
        <w:pStyle w:val="a5"/>
        <w:adjustRightInd w:val="0"/>
        <w:snapToGrid w:val="0"/>
        <w:spacing w:line="360" w:lineRule="auto"/>
        <w:ind w:left="480" w:firstLineChars="200" w:firstLine="480"/>
        <w:rPr>
          <w:rFonts w:ascii="Times New Roman" w:hAnsi="Times New Roman"/>
          <w:bCs/>
          <w:sz w:val="24"/>
          <w:szCs w:val="24"/>
        </w:rPr>
      </w:pPr>
      <w:r w:rsidRPr="00122107">
        <w:rPr>
          <w:rFonts w:ascii="Times New Roman" w:hAnsi="Times New Roman" w:hint="eastAsia"/>
          <w:bCs/>
          <w:sz w:val="24"/>
          <w:szCs w:val="24"/>
        </w:rPr>
        <w:t>做多媒体制作。这主要到动画制作公司，广告制作公司就业。有相当一部分软件工程毕业生会到这些单位工作。</w:t>
      </w:r>
    </w:p>
    <w:p w14:paraId="2FCD18E2" w14:textId="4E7CC8EE" w:rsidR="00122107" w:rsidRPr="00122107" w:rsidRDefault="00122107" w:rsidP="00122107">
      <w:pPr>
        <w:pStyle w:val="a5"/>
        <w:adjustRightInd w:val="0"/>
        <w:snapToGrid w:val="0"/>
        <w:spacing w:line="360" w:lineRule="auto"/>
        <w:ind w:left="480" w:firstLineChars="200" w:firstLine="480"/>
        <w:rPr>
          <w:rFonts w:ascii="Times New Roman" w:hAnsi="Times New Roman"/>
          <w:bCs/>
          <w:sz w:val="24"/>
          <w:szCs w:val="24"/>
        </w:rPr>
      </w:pPr>
      <w:r w:rsidRPr="00122107">
        <w:rPr>
          <w:rFonts w:ascii="Times New Roman" w:hAnsi="Times New Roman" w:hint="eastAsia"/>
          <w:bCs/>
          <w:sz w:val="24"/>
          <w:szCs w:val="24"/>
        </w:rPr>
        <w:t>到高校从事教学工作。到高校工作要比较高学历，一般要求硕士以上学历。许多高校软件工程的教师就是软件工程专业毕业的。</w:t>
      </w:r>
    </w:p>
    <w:p w14:paraId="4E69607E" w14:textId="291C1EB0" w:rsidR="00122107" w:rsidRPr="00122107" w:rsidRDefault="00122107" w:rsidP="00122107">
      <w:pPr>
        <w:pStyle w:val="a5"/>
        <w:adjustRightInd w:val="0"/>
        <w:snapToGrid w:val="0"/>
        <w:spacing w:line="360" w:lineRule="auto"/>
        <w:ind w:left="480" w:firstLineChars="200" w:firstLine="480"/>
        <w:rPr>
          <w:rFonts w:ascii="Times New Roman" w:hAnsi="Times New Roman"/>
          <w:bCs/>
          <w:sz w:val="24"/>
          <w:szCs w:val="24"/>
        </w:rPr>
      </w:pPr>
      <w:r w:rsidRPr="00122107">
        <w:rPr>
          <w:rFonts w:ascii="Times New Roman" w:hAnsi="Times New Roman" w:hint="eastAsia"/>
          <w:bCs/>
          <w:sz w:val="24"/>
          <w:szCs w:val="24"/>
        </w:rPr>
        <w:t>中国的软件行业规模不是很大，有些软件企业在软件制作上，也只是采用了一些软件工程的思想，距离大规模的工业化大生产比较还是有一定的差距；原因有管理体制的问题，市场问题，政策问题，也有软件工程理论不全面和不完善的问题。</w:t>
      </w:r>
    </w:p>
    <w:p w14:paraId="27EFC8DF" w14:textId="36D2033B" w:rsidR="00122107" w:rsidRPr="00122107" w:rsidRDefault="00122107" w:rsidP="00122107">
      <w:pPr>
        <w:pStyle w:val="a5"/>
        <w:adjustRightInd w:val="0"/>
        <w:snapToGrid w:val="0"/>
        <w:spacing w:line="360" w:lineRule="auto"/>
        <w:ind w:left="480" w:firstLineChars="200" w:firstLine="480"/>
        <w:rPr>
          <w:rFonts w:ascii="Times New Roman" w:hAnsi="Times New Roman"/>
          <w:bCs/>
          <w:sz w:val="24"/>
          <w:szCs w:val="24"/>
        </w:rPr>
      </w:pPr>
      <w:r w:rsidRPr="00122107">
        <w:rPr>
          <w:rFonts w:ascii="Times New Roman" w:hAnsi="Times New Roman" w:hint="eastAsia"/>
          <w:bCs/>
          <w:sz w:val="24"/>
          <w:szCs w:val="24"/>
        </w:rPr>
        <w:t>所以软件工程的研究和应用，以及中国软件行业的进一步发展，都需要一定的既有软件工程的理论基础和研究能力，又有一定的实践经验的软件工程科学技术人员来推动。软件工程的前途是光明的。</w:t>
      </w:r>
    </w:p>
    <w:p w14:paraId="3565A7FF" w14:textId="2D07720B" w:rsidR="000C030A" w:rsidRDefault="00122107" w:rsidP="006D54B4">
      <w:pPr>
        <w:pStyle w:val="a5"/>
        <w:adjustRightInd w:val="0"/>
        <w:snapToGrid w:val="0"/>
        <w:spacing w:line="360" w:lineRule="auto"/>
        <w:ind w:left="480" w:firstLineChars="200" w:firstLine="480"/>
        <w:rPr>
          <w:rFonts w:ascii="Times New Roman" w:hAnsi="Times New Roman"/>
          <w:bCs/>
          <w:sz w:val="24"/>
          <w:szCs w:val="24"/>
        </w:rPr>
      </w:pPr>
      <w:r w:rsidRPr="00122107">
        <w:rPr>
          <w:rFonts w:ascii="Times New Roman" w:hAnsi="Times New Roman" w:hint="eastAsia"/>
          <w:bCs/>
          <w:sz w:val="24"/>
          <w:szCs w:val="24"/>
        </w:rPr>
        <w:t>软件服务外包属于智力人才密集型现代服务业。大量著名外包企业落户宁波。主要就业去向包括软件外包与服务企业、信息产品与服务企业，担任程序员、软件测试员、项目经理等工作岗位。</w:t>
      </w:r>
    </w:p>
    <w:p w14:paraId="009C1CCC" w14:textId="036D3404" w:rsidR="00813BBF" w:rsidRDefault="00DA7C48" w:rsidP="00813BBF">
      <w:pPr>
        <w:pStyle w:val="a5"/>
        <w:adjustRightInd w:val="0"/>
        <w:snapToGrid w:val="0"/>
        <w:spacing w:line="360" w:lineRule="auto"/>
        <w:jc w:val="center"/>
        <w:rPr>
          <w:rFonts w:ascii="Times New Roman" w:hAnsi="Times New Roman"/>
          <w:bCs/>
          <w:sz w:val="24"/>
          <w:szCs w:val="24"/>
        </w:rPr>
      </w:pPr>
      <w:r>
        <w:rPr>
          <w:noProof/>
        </w:rPr>
        <w:drawing>
          <wp:inline distT="0" distB="0" distL="0" distR="0" wp14:anchorId="0B662883" wp14:editId="78FC559C">
            <wp:extent cx="5057775" cy="232501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2772" cy="2327308"/>
                    </a:xfrm>
                    <a:prstGeom prst="rect">
                      <a:avLst/>
                    </a:prstGeom>
                    <a:noFill/>
                    <a:ln>
                      <a:noFill/>
                    </a:ln>
                  </pic:spPr>
                </pic:pic>
              </a:graphicData>
            </a:graphic>
          </wp:inline>
        </w:drawing>
      </w:r>
    </w:p>
    <w:p w14:paraId="0F713820" w14:textId="7460543A" w:rsidR="00813BBF" w:rsidRPr="00813BBF" w:rsidRDefault="00813BBF" w:rsidP="00813BBF">
      <w:pPr>
        <w:pStyle w:val="a5"/>
        <w:adjustRightInd w:val="0"/>
        <w:snapToGrid w:val="0"/>
        <w:spacing w:line="360" w:lineRule="auto"/>
        <w:jc w:val="center"/>
        <w:rPr>
          <w:rFonts w:ascii="Times New Roman" w:hAnsi="Times New Roman" w:hint="eastAsia"/>
          <w:bCs/>
          <w:szCs w:val="21"/>
        </w:rPr>
      </w:pPr>
      <w:r w:rsidRPr="00813BBF">
        <w:rPr>
          <w:rFonts w:ascii="Times New Roman" w:hAnsi="Times New Roman" w:hint="eastAsia"/>
          <w:bCs/>
          <w:szCs w:val="21"/>
        </w:rPr>
        <w:t>图</w:t>
      </w:r>
      <w:r w:rsidRPr="00813BBF">
        <w:rPr>
          <w:rFonts w:ascii="Times New Roman" w:hAnsi="Times New Roman" w:hint="eastAsia"/>
          <w:bCs/>
          <w:szCs w:val="21"/>
        </w:rPr>
        <w:t>2</w:t>
      </w:r>
      <w:r w:rsidRPr="00813BBF">
        <w:rPr>
          <w:rFonts w:ascii="Times New Roman" w:hAnsi="Times New Roman"/>
          <w:bCs/>
          <w:szCs w:val="21"/>
        </w:rPr>
        <w:t xml:space="preserve"> </w:t>
      </w:r>
      <w:r w:rsidRPr="00813BBF">
        <w:rPr>
          <w:rFonts w:ascii="Times New Roman" w:hAnsi="Times New Roman" w:hint="eastAsia"/>
          <w:bCs/>
          <w:szCs w:val="21"/>
        </w:rPr>
        <w:t>各企业薪资（摘自知乎）</w:t>
      </w:r>
    </w:p>
    <w:p w14:paraId="4CDE3B69" w14:textId="4127CFC0" w:rsidR="00A31E08" w:rsidRDefault="00000000">
      <w:pPr>
        <w:pageBreakBefore/>
        <w:spacing w:beforeLines="100" w:before="312" w:afterLines="80" w:after="249" w:line="300" w:lineRule="auto"/>
        <w:jc w:val="center"/>
        <w:outlineLvl w:val="0"/>
        <w:rPr>
          <w:rFonts w:ascii="黑体" w:eastAsia="黑体"/>
          <w:b/>
          <w:sz w:val="36"/>
          <w:szCs w:val="36"/>
        </w:rPr>
      </w:pPr>
      <w:bookmarkStart w:id="34" w:name="_Toc5560"/>
      <w:bookmarkStart w:id="35" w:name="_Toc113529692"/>
      <w:r>
        <w:rPr>
          <w:rFonts w:ascii="黑体" w:eastAsia="黑体" w:hint="eastAsia"/>
          <w:b/>
          <w:sz w:val="36"/>
          <w:szCs w:val="36"/>
        </w:rPr>
        <w:lastRenderedPageBreak/>
        <w:t>结  论</w:t>
      </w:r>
      <w:bookmarkEnd w:id="34"/>
      <w:bookmarkEnd w:id="35"/>
    </w:p>
    <w:p w14:paraId="13CE092C" w14:textId="1964531E" w:rsidR="00322F60" w:rsidRDefault="006D54B4" w:rsidP="006D54B4">
      <w:pPr>
        <w:pStyle w:val="a5"/>
        <w:adjustRightInd w:val="0"/>
        <w:snapToGrid w:val="0"/>
        <w:spacing w:line="360" w:lineRule="auto"/>
        <w:ind w:left="480" w:firstLineChars="200" w:firstLine="480"/>
        <w:rPr>
          <w:rFonts w:ascii="Times New Roman" w:hAnsi="Times New Roman"/>
          <w:bCs/>
          <w:sz w:val="24"/>
          <w:szCs w:val="24"/>
        </w:rPr>
      </w:pPr>
      <w:r w:rsidRPr="006D54B4">
        <w:rPr>
          <w:rFonts w:ascii="Times New Roman" w:hAnsi="Times New Roman" w:hint="eastAsia"/>
          <w:bCs/>
          <w:sz w:val="24"/>
          <w:szCs w:val="24"/>
        </w:rPr>
        <w:t>软件工程的学生毕业后的就业率几乎达到了</w:t>
      </w:r>
      <w:r w:rsidRPr="006D54B4">
        <w:rPr>
          <w:rFonts w:ascii="Times New Roman" w:hAnsi="Times New Roman" w:hint="eastAsia"/>
          <w:bCs/>
          <w:sz w:val="24"/>
          <w:szCs w:val="24"/>
        </w:rPr>
        <w:t>90%</w:t>
      </w:r>
      <w:r w:rsidRPr="006D54B4">
        <w:rPr>
          <w:rFonts w:ascii="Times New Roman" w:hAnsi="Times New Roman" w:hint="eastAsia"/>
          <w:bCs/>
          <w:sz w:val="24"/>
          <w:szCs w:val="24"/>
        </w:rPr>
        <w:t>，</w:t>
      </w:r>
      <w:r w:rsidR="00F86EAA">
        <w:rPr>
          <w:rFonts w:ascii="Times New Roman" w:hAnsi="Times New Roman" w:hint="eastAsia"/>
          <w:bCs/>
          <w:sz w:val="24"/>
          <w:szCs w:val="24"/>
        </w:rPr>
        <w:t>属于易就业的实践型专业</w:t>
      </w:r>
      <w:r w:rsidR="001F310E">
        <w:rPr>
          <w:rFonts w:ascii="Times New Roman" w:hAnsi="Times New Roman" w:hint="eastAsia"/>
          <w:bCs/>
          <w:sz w:val="24"/>
          <w:szCs w:val="24"/>
        </w:rPr>
        <w:t>。</w:t>
      </w:r>
    </w:p>
    <w:p w14:paraId="3A9F4346" w14:textId="0AE4959F" w:rsidR="00B340A7" w:rsidRDefault="006D54B4" w:rsidP="006D54B4">
      <w:pPr>
        <w:pStyle w:val="a5"/>
        <w:adjustRightInd w:val="0"/>
        <w:snapToGrid w:val="0"/>
        <w:spacing w:line="360" w:lineRule="auto"/>
        <w:ind w:left="480" w:firstLineChars="200" w:firstLine="480"/>
        <w:rPr>
          <w:rFonts w:ascii="Times New Roman" w:hAnsi="Times New Roman"/>
          <w:bCs/>
          <w:sz w:val="24"/>
          <w:szCs w:val="24"/>
        </w:rPr>
      </w:pPr>
      <w:r w:rsidRPr="006D54B4">
        <w:rPr>
          <w:rFonts w:ascii="Times New Roman" w:hAnsi="Times New Roman" w:hint="eastAsia"/>
          <w:bCs/>
          <w:sz w:val="24"/>
          <w:szCs w:val="24"/>
        </w:rPr>
        <w:t>从</w:t>
      </w:r>
      <w:r w:rsidRPr="006D54B4">
        <w:rPr>
          <w:rFonts w:ascii="Times New Roman" w:hAnsi="Times New Roman" w:hint="eastAsia"/>
          <w:bCs/>
          <w:sz w:val="24"/>
          <w:szCs w:val="24"/>
        </w:rPr>
        <w:t>2004</w:t>
      </w:r>
      <w:r w:rsidRPr="006D54B4">
        <w:rPr>
          <w:rFonts w:ascii="Times New Roman" w:hAnsi="Times New Roman" w:hint="eastAsia"/>
          <w:bCs/>
          <w:sz w:val="24"/>
          <w:szCs w:val="24"/>
        </w:rPr>
        <w:t>年开始，软件开发领域的人才每年都被列入中国紧缺人才目录。目前，世界软件产业份额分布如下：美国占</w:t>
      </w:r>
      <w:r w:rsidRPr="006D54B4">
        <w:rPr>
          <w:rFonts w:ascii="Times New Roman" w:hAnsi="Times New Roman" w:hint="eastAsia"/>
          <w:bCs/>
          <w:sz w:val="24"/>
          <w:szCs w:val="24"/>
        </w:rPr>
        <w:t>40%</w:t>
      </w:r>
      <w:r w:rsidRPr="006D54B4">
        <w:rPr>
          <w:rFonts w:ascii="Times New Roman" w:hAnsi="Times New Roman" w:hint="eastAsia"/>
          <w:bCs/>
          <w:sz w:val="24"/>
          <w:szCs w:val="24"/>
        </w:rPr>
        <w:t>、日本占</w:t>
      </w:r>
      <w:r w:rsidRPr="006D54B4">
        <w:rPr>
          <w:rFonts w:ascii="Times New Roman" w:hAnsi="Times New Roman" w:hint="eastAsia"/>
          <w:bCs/>
          <w:sz w:val="24"/>
          <w:szCs w:val="24"/>
        </w:rPr>
        <w:t>10.6%</w:t>
      </w:r>
      <w:r w:rsidRPr="006D54B4">
        <w:rPr>
          <w:rFonts w:ascii="Times New Roman" w:hAnsi="Times New Roman" w:hint="eastAsia"/>
          <w:bCs/>
          <w:sz w:val="24"/>
          <w:szCs w:val="24"/>
        </w:rPr>
        <w:t>、我国仅占</w:t>
      </w:r>
      <w:r w:rsidRPr="006D54B4">
        <w:rPr>
          <w:rFonts w:ascii="Times New Roman" w:hAnsi="Times New Roman" w:hint="eastAsia"/>
          <w:bCs/>
          <w:sz w:val="24"/>
          <w:szCs w:val="24"/>
        </w:rPr>
        <w:t>3%</w:t>
      </w:r>
      <w:r w:rsidRPr="006D54B4">
        <w:rPr>
          <w:rFonts w:ascii="Times New Roman" w:hAnsi="Times New Roman" w:hint="eastAsia"/>
          <w:bCs/>
          <w:sz w:val="24"/>
          <w:szCs w:val="24"/>
        </w:rPr>
        <w:t>，可见我国软件产业相对于日本等亚洲国家处于落后，相比美国更是有比较大的差距。据我国</w:t>
      </w:r>
      <w:r w:rsidRPr="006D54B4">
        <w:rPr>
          <w:rFonts w:ascii="Times New Roman" w:hAnsi="Times New Roman" w:hint="eastAsia"/>
          <w:bCs/>
          <w:sz w:val="24"/>
          <w:szCs w:val="24"/>
        </w:rPr>
        <w:t>2009</w:t>
      </w:r>
      <w:r w:rsidRPr="006D54B4">
        <w:rPr>
          <w:rFonts w:ascii="Times New Roman" w:hAnsi="Times New Roman" w:hint="eastAsia"/>
          <w:bCs/>
          <w:sz w:val="24"/>
          <w:szCs w:val="24"/>
        </w:rPr>
        <w:t>年软件行业人才的缺口达到了</w:t>
      </w:r>
      <w:r w:rsidRPr="006D54B4">
        <w:rPr>
          <w:rFonts w:ascii="Times New Roman" w:hAnsi="Times New Roman" w:hint="eastAsia"/>
          <w:bCs/>
          <w:sz w:val="24"/>
          <w:szCs w:val="24"/>
        </w:rPr>
        <w:t>80</w:t>
      </w:r>
      <w:r w:rsidRPr="006D54B4">
        <w:rPr>
          <w:rFonts w:ascii="Times New Roman" w:hAnsi="Times New Roman" w:hint="eastAsia"/>
          <w:bCs/>
          <w:sz w:val="24"/>
          <w:szCs w:val="24"/>
        </w:rPr>
        <w:t>万之多，并以每年</w:t>
      </w:r>
      <w:r w:rsidRPr="006D54B4">
        <w:rPr>
          <w:rFonts w:ascii="Times New Roman" w:hAnsi="Times New Roman" w:hint="eastAsia"/>
          <w:bCs/>
          <w:sz w:val="24"/>
          <w:szCs w:val="24"/>
        </w:rPr>
        <w:t>40%</w:t>
      </w:r>
      <w:r w:rsidRPr="006D54B4">
        <w:rPr>
          <w:rFonts w:ascii="Times New Roman" w:hAnsi="Times New Roman" w:hint="eastAsia"/>
          <w:bCs/>
          <w:sz w:val="24"/>
          <w:szCs w:val="24"/>
        </w:rPr>
        <w:t>左右的速度在增长。加之，中国在</w:t>
      </w:r>
      <w:r w:rsidRPr="006D54B4">
        <w:rPr>
          <w:rFonts w:ascii="Times New Roman" w:hAnsi="Times New Roman" w:hint="eastAsia"/>
          <w:bCs/>
          <w:sz w:val="24"/>
          <w:szCs w:val="24"/>
        </w:rPr>
        <w:t>3G</w:t>
      </w:r>
      <w:r w:rsidRPr="006D54B4">
        <w:rPr>
          <w:rFonts w:ascii="Times New Roman" w:hAnsi="Times New Roman" w:hint="eastAsia"/>
          <w:bCs/>
          <w:sz w:val="24"/>
          <w:szCs w:val="24"/>
        </w:rPr>
        <w:t>通信、互联网和办公自动化等领域与世界的接轨，软件工程人才的匮乏将越来越成为制约我国生产力信息产业化实现的一个瓶颈。</w:t>
      </w:r>
      <w:r w:rsidRPr="006D54B4">
        <w:rPr>
          <w:rFonts w:ascii="Times New Roman" w:hAnsi="Times New Roman" w:hint="eastAsia"/>
          <w:bCs/>
          <w:sz w:val="24"/>
          <w:szCs w:val="24"/>
        </w:rPr>
        <w:t xml:space="preserve"> </w:t>
      </w:r>
    </w:p>
    <w:p w14:paraId="0F4515A4" w14:textId="73745211" w:rsidR="006D54B4" w:rsidRPr="006D54B4" w:rsidRDefault="006D54B4" w:rsidP="006D54B4">
      <w:pPr>
        <w:pStyle w:val="a5"/>
        <w:adjustRightInd w:val="0"/>
        <w:snapToGrid w:val="0"/>
        <w:spacing w:line="360" w:lineRule="auto"/>
        <w:ind w:left="480" w:firstLineChars="200" w:firstLine="480"/>
        <w:rPr>
          <w:rFonts w:ascii="Times New Roman" w:hAnsi="Times New Roman"/>
          <w:bCs/>
          <w:sz w:val="24"/>
          <w:szCs w:val="24"/>
        </w:rPr>
      </w:pPr>
      <w:r w:rsidRPr="006D54B4">
        <w:rPr>
          <w:rFonts w:ascii="Times New Roman" w:hAnsi="Times New Roman" w:hint="eastAsia"/>
          <w:bCs/>
          <w:sz w:val="24"/>
          <w:szCs w:val="24"/>
        </w:rPr>
        <w:t>未来的十年，软件人才依然是供不应求。仅以长三角地区为例，每年对于软件人才的需求在</w:t>
      </w:r>
      <w:r w:rsidRPr="006D54B4">
        <w:rPr>
          <w:rFonts w:ascii="Times New Roman" w:hAnsi="Times New Roman" w:hint="eastAsia"/>
          <w:bCs/>
          <w:sz w:val="24"/>
          <w:szCs w:val="24"/>
        </w:rPr>
        <w:t>12.3</w:t>
      </w:r>
      <w:r w:rsidRPr="006D54B4">
        <w:rPr>
          <w:rFonts w:ascii="Times New Roman" w:hAnsi="Times New Roman" w:hint="eastAsia"/>
          <w:bCs/>
          <w:sz w:val="24"/>
          <w:szCs w:val="24"/>
        </w:rPr>
        <w:t>万，其中硕士以上人才在</w:t>
      </w:r>
      <w:r w:rsidRPr="006D54B4">
        <w:rPr>
          <w:rFonts w:ascii="Times New Roman" w:hAnsi="Times New Roman" w:hint="eastAsia"/>
          <w:bCs/>
          <w:sz w:val="24"/>
          <w:szCs w:val="24"/>
        </w:rPr>
        <w:t>4</w:t>
      </w:r>
      <w:r w:rsidRPr="006D54B4">
        <w:rPr>
          <w:rFonts w:ascii="Times New Roman" w:hAnsi="Times New Roman" w:hint="eastAsia"/>
          <w:bCs/>
          <w:sz w:val="24"/>
          <w:szCs w:val="24"/>
        </w:rPr>
        <w:t>万左右，目前已有的软件人才仅仅有</w:t>
      </w:r>
      <w:r w:rsidRPr="006D54B4">
        <w:rPr>
          <w:rFonts w:ascii="Times New Roman" w:hAnsi="Times New Roman" w:hint="eastAsia"/>
          <w:bCs/>
          <w:sz w:val="24"/>
          <w:szCs w:val="24"/>
        </w:rPr>
        <w:t>5</w:t>
      </w:r>
      <w:r w:rsidRPr="006D54B4">
        <w:rPr>
          <w:rFonts w:ascii="Times New Roman" w:hAnsi="Times New Roman" w:hint="eastAsia"/>
          <w:bCs/>
          <w:sz w:val="24"/>
          <w:szCs w:val="24"/>
        </w:rPr>
        <w:t>万。</w:t>
      </w:r>
      <w:r w:rsidR="00A12FBD">
        <w:rPr>
          <w:rFonts w:ascii="Times New Roman" w:hAnsi="Times New Roman" w:hint="eastAsia"/>
          <w:bCs/>
          <w:sz w:val="24"/>
          <w:szCs w:val="24"/>
        </w:rPr>
        <w:t>因此，软件工程专业可以说是当下时代的趋势，说是热门专业并不为过。</w:t>
      </w:r>
    </w:p>
    <w:p w14:paraId="0499F747" w14:textId="685BFC95" w:rsidR="00A31E08" w:rsidRPr="006D54B4" w:rsidRDefault="00A31E08">
      <w:pPr>
        <w:pStyle w:val="a5"/>
        <w:adjustRightInd w:val="0"/>
        <w:snapToGrid w:val="0"/>
        <w:spacing w:line="360" w:lineRule="auto"/>
        <w:ind w:left="480" w:firstLineChars="200" w:firstLine="482"/>
        <w:rPr>
          <w:rFonts w:ascii="Times New Roman" w:hAnsi="Times New Roman"/>
          <w:b/>
          <w:color w:val="FF0000"/>
          <w:sz w:val="24"/>
          <w:szCs w:val="24"/>
        </w:rPr>
      </w:pPr>
    </w:p>
    <w:p w14:paraId="21B000E3" w14:textId="77777777" w:rsidR="00A31E08" w:rsidRDefault="00000000">
      <w:pPr>
        <w:pageBreakBefore/>
        <w:spacing w:beforeLines="100" w:before="312" w:afterLines="80" w:after="249" w:line="300" w:lineRule="auto"/>
        <w:jc w:val="center"/>
        <w:outlineLvl w:val="0"/>
        <w:rPr>
          <w:rFonts w:ascii="黑体" w:eastAsia="黑体"/>
          <w:b/>
          <w:sz w:val="36"/>
          <w:szCs w:val="36"/>
        </w:rPr>
      </w:pPr>
      <w:bookmarkStart w:id="36" w:name="_Toc225579656"/>
      <w:bookmarkStart w:id="37" w:name="_Toc9633"/>
      <w:bookmarkStart w:id="38" w:name="_Toc22773"/>
      <w:bookmarkStart w:id="39" w:name="_Toc250450180"/>
      <w:bookmarkStart w:id="40" w:name="_Toc29004"/>
      <w:bookmarkStart w:id="41" w:name="_Toc14055"/>
      <w:bookmarkStart w:id="42" w:name="_Toc24947"/>
      <w:bookmarkStart w:id="43" w:name="_Toc18239"/>
      <w:bookmarkStart w:id="44" w:name="_Toc23330"/>
      <w:bookmarkStart w:id="45" w:name="_Toc4408"/>
      <w:bookmarkStart w:id="46" w:name="_Toc1841"/>
      <w:bookmarkStart w:id="47" w:name="_Toc113529693"/>
      <w:r>
        <w:rPr>
          <w:rFonts w:ascii="黑体" w:eastAsia="黑体" w:hint="eastAsia"/>
          <w:b/>
          <w:sz w:val="36"/>
          <w:szCs w:val="36"/>
        </w:rPr>
        <w:lastRenderedPageBreak/>
        <w:t>参考文献</w:t>
      </w:r>
      <w:bookmarkEnd w:id="36"/>
      <w:bookmarkEnd w:id="37"/>
      <w:bookmarkEnd w:id="38"/>
      <w:bookmarkEnd w:id="39"/>
      <w:bookmarkEnd w:id="40"/>
      <w:bookmarkEnd w:id="41"/>
      <w:bookmarkEnd w:id="42"/>
      <w:bookmarkEnd w:id="43"/>
      <w:bookmarkEnd w:id="44"/>
      <w:bookmarkEnd w:id="45"/>
      <w:bookmarkEnd w:id="46"/>
      <w:bookmarkEnd w:id="47"/>
    </w:p>
    <w:p w14:paraId="781ED0BD" w14:textId="678CC0ED" w:rsidR="00A31E08" w:rsidRDefault="00000000">
      <w:pPr>
        <w:pStyle w:val="a5"/>
        <w:adjustRightInd w:val="0"/>
        <w:snapToGrid w:val="0"/>
        <w:spacing w:line="300" w:lineRule="auto"/>
        <w:ind w:left="523" w:hangingChars="218" w:hanging="523"/>
        <w:rPr>
          <w:rFonts w:ascii="Times New Roman" w:hAnsi="Times New Roman"/>
          <w:sz w:val="24"/>
          <w:szCs w:val="24"/>
        </w:rPr>
      </w:pPr>
      <w:r>
        <w:rPr>
          <w:rFonts w:ascii="Times New Roman" w:hAnsi="Times New Roman"/>
          <w:sz w:val="24"/>
          <w:szCs w:val="24"/>
        </w:rPr>
        <w:t xml:space="preserve">[1]  </w:t>
      </w:r>
      <w:r w:rsidR="008248A2">
        <w:rPr>
          <w:rFonts w:ascii="Times New Roman" w:hAnsi="Times New Roman" w:hint="eastAsia"/>
          <w:sz w:val="24"/>
          <w:szCs w:val="24"/>
        </w:rPr>
        <w:t>王超</w:t>
      </w:r>
      <w:r>
        <w:rPr>
          <w:rFonts w:ascii="Times New Roman" w:hAnsi="Times New Roman"/>
          <w:sz w:val="24"/>
          <w:szCs w:val="24"/>
        </w:rPr>
        <w:t>.</w:t>
      </w:r>
      <w:r w:rsidR="00C72C9A" w:rsidRPr="00C72C9A">
        <w:rPr>
          <w:rFonts w:ascii="Times New Roman" w:hAnsi="Times New Roman" w:hint="eastAsia"/>
          <w:sz w:val="24"/>
          <w:szCs w:val="24"/>
        </w:rPr>
        <w:t>“互联网</w:t>
      </w:r>
      <w:r w:rsidR="00C72C9A" w:rsidRPr="00C72C9A">
        <w:rPr>
          <w:rFonts w:ascii="Times New Roman" w:hAnsi="Times New Roman" w:hint="eastAsia"/>
          <w:sz w:val="24"/>
          <w:szCs w:val="24"/>
        </w:rPr>
        <w:t>+</w:t>
      </w:r>
      <w:r w:rsidR="00C72C9A" w:rsidRPr="00C72C9A">
        <w:rPr>
          <w:rFonts w:ascii="Times New Roman" w:hAnsi="Times New Roman" w:hint="eastAsia"/>
          <w:sz w:val="24"/>
          <w:szCs w:val="24"/>
        </w:rPr>
        <w:t>”时代软件工程开发新技术分析</w:t>
      </w:r>
      <w:r>
        <w:rPr>
          <w:rFonts w:ascii="Times New Roman" w:hAnsi="Times New Roman"/>
          <w:sz w:val="24"/>
          <w:szCs w:val="24"/>
        </w:rPr>
        <w:t>[</w:t>
      </w:r>
      <w:r w:rsidR="00C72C9A">
        <w:rPr>
          <w:rFonts w:ascii="Times New Roman" w:hAnsi="Times New Roman" w:hint="eastAsia"/>
          <w:sz w:val="24"/>
          <w:szCs w:val="24"/>
        </w:rPr>
        <w:t>J</w:t>
      </w:r>
      <w:r>
        <w:rPr>
          <w:rFonts w:ascii="Times New Roman" w:hAnsi="Times New Roman"/>
          <w:sz w:val="24"/>
          <w:szCs w:val="24"/>
        </w:rPr>
        <w:t>].</w:t>
      </w:r>
      <w:r>
        <w:rPr>
          <w:rFonts w:ascii="Times New Roman" w:hAnsi="Times New Roman" w:hint="eastAsia"/>
          <w:sz w:val="24"/>
          <w:szCs w:val="24"/>
        </w:rPr>
        <w:t xml:space="preserve"> </w:t>
      </w:r>
      <w:r w:rsidR="00C72C9A">
        <w:rPr>
          <w:rFonts w:ascii="Times New Roman" w:hAnsi="Times New Roman" w:hint="eastAsia"/>
          <w:sz w:val="24"/>
          <w:szCs w:val="24"/>
        </w:rPr>
        <w:t>2022</w:t>
      </w:r>
    </w:p>
    <w:p w14:paraId="7AD2EFC1" w14:textId="42D71ACE" w:rsidR="00A31E08" w:rsidRPr="00E42C2D" w:rsidRDefault="00000000" w:rsidP="00E42C2D">
      <w:pPr>
        <w:pStyle w:val="a5"/>
        <w:adjustRightInd w:val="0"/>
        <w:snapToGrid w:val="0"/>
        <w:spacing w:line="300" w:lineRule="auto"/>
        <w:ind w:left="523" w:hangingChars="218" w:hanging="523"/>
        <w:rPr>
          <w:rFonts w:ascii="Times New Roman" w:hAnsi="Times New Roman"/>
          <w:kern w:val="0"/>
          <w:sz w:val="24"/>
          <w:szCs w:val="24"/>
        </w:rPr>
      </w:pPr>
      <w:r>
        <w:rPr>
          <w:rFonts w:ascii="Times New Roman" w:hAnsi="Times New Roman"/>
          <w:sz w:val="24"/>
          <w:szCs w:val="24"/>
        </w:rPr>
        <w:t xml:space="preserve">[2]  </w:t>
      </w:r>
      <w:r w:rsidR="00E42C2D" w:rsidRPr="00E42C2D">
        <w:rPr>
          <w:rFonts w:ascii="Times New Roman" w:hAnsi="Times New Roman" w:hint="eastAsia"/>
          <w:kern w:val="0"/>
          <w:sz w:val="24"/>
          <w:szCs w:val="24"/>
        </w:rPr>
        <w:tab/>
      </w:r>
      <w:r w:rsidR="00E42C2D" w:rsidRPr="00E42C2D">
        <w:rPr>
          <w:rFonts w:ascii="Times New Roman" w:hAnsi="Times New Roman" w:hint="eastAsia"/>
          <w:kern w:val="0"/>
          <w:sz w:val="24"/>
          <w:szCs w:val="24"/>
        </w:rPr>
        <w:t>廖勇</w:t>
      </w:r>
      <w:r w:rsidR="00E42C2D">
        <w:rPr>
          <w:rFonts w:ascii="Times New Roman" w:hAnsi="Times New Roman" w:hint="eastAsia"/>
          <w:kern w:val="0"/>
          <w:sz w:val="24"/>
          <w:szCs w:val="24"/>
        </w:rPr>
        <w:t>，</w:t>
      </w:r>
      <w:r w:rsidR="00E42C2D" w:rsidRPr="00E42C2D">
        <w:rPr>
          <w:rFonts w:ascii="Times New Roman" w:hAnsi="Times New Roman" w:hint="eastAsia"/>
          <w:kern w:val="0"/>
          <w:sz w:val="24"/>
          <w:szCs w:val="24"/>
        </w:rPr>
        <w:t>周世杰</w:t>
      </w:r>
      <w:r w:rsidR="00E42C2D">
        <w:rPr>
          <w:rFonts w:ascii="Times New Roman" w:hAnsi="Times New Roman" w:hint="eastAsia"/>
          <w:kern w:val="0"/>
          <w:sz w:val="24"/>
          <w:szCs w:val="24"/>
        </w:rPr>
        <w:t>，</w:t>
      </w:r>
      <w:r w:rsidR="00E42C2D" w:rsidRPr="00E42C2D">
        <w:rPr>
          <w:rFonts w:ascii="Times New Roman" w:hAnsi="Times New Roman" w:hint="eastAsia"/>
          <w:kern w:val="0"/>
          <w:sz w:val="24"/>
          <w:szCs w:val="24"/>
        </w:rPr>
        <w:t>汤羽</w:t>
      </w:r>
      <w:r w:rsidR="00E42C2D">
        <w:rPr>
          <w:rFonts w:ascii="Times New Roman" w:hAnsi="Times New Roman" w:hint="eastAsia"/>
          <w:kern w:val="0"/>
          <w:sz w:val="24"/>
          <w:szCs w:val="24"/>
        </w:rPr>
        <w:t>，</w:t>
      </w:r>
      <w:r w:rsidR="00E42C2D" w:rsidRPr="00E42C2D">
        <w:rPr>
          <w:rFonts w:ascii="Times New Roman" w:hAnsi="Times New Roman" w:hint="eastAsia"/>
          <w:kern w:val="0"/>
          <w:sz w:val="24"/>
          <w:szCs w:val="24"/>
        </w:rPr>
        <w:t>管庆</w:t>
      </w:r>
      <w:r>
        <w:rPr>
          <w:rFonts w:ascii="Times New Roman" w:hAnsi="Times New Roman"/>
          <w:kern w:val="0"/>
          <w:sz w:val="24"/>
          <w:szCs w:val="24"/>
        </w:rPr>
        <w:t>.</w:t>
      </w:r>
      <w:r>
        <w:rPr>
          <w:rFonts w:ascii="Times New Roman" w:hAnsi="Times New Roman" w:hint="eastAsia"/>
          <w:kern w:val="0"/>
          <w:sz w:val="24"/>
          <w:szCs w:val="24"/>
        </w:rPr>
        <w:t xml:space="preserve"> </w:t>
      </w:r>
      <w:r w:rsidR="00E42C2D" w:rsidRPr="00E42C2D">
        <w:rPr>
          <w:rFonts w:ascii="Times New Roman" w:hAnsi="Times New Roman" w:hint="eastAsia"/>
          <w:kern w:val="0"/>
          <w:sz w:val="24"/>
          <w:szCs w:val="24"/>
        </w:rPr>
        <w:t>面向新工科的软件工程专业核心课程体系建设</w:t>
      </w:r>
      <w:r w:rsidR="004B4529">
        <w:rPr>
          <w:rFonts w:ascii="Times New Roman" w:hAnsi="Times New Roman" w:hint="eastAsia"/>
          <w:kern w:val="0"/>
          <w:sz w:val="24"/>
          <w:szCs w:val="24"/>
        </w:rPr>
        <w:t>[</w:t>
      </w:r>
      <w:r w:rsidR="004B4529">
        <w:rPr>
          <w:rFonts w:ascii="Times New Roman" w:hAnsi="Times New Roman"/>
          <w:kern w:val="0"/>
          <w:sz w:val="24"/>
          <w:szCs w:val="24"/>
        </w:rPr>
        <w:t>J</w:t>
      </w:r>
      <w:r>
        <w:rPr>
          <w:rFonts w:ascii="Times New Roman" w:hAnsi="Times New Roman"/>
          <w:kern w:val="0"/>
          <w:sz w:val="24"/>
          <w:szCs w:val="24"/>
        </w:rPr>
        <w:t>].</w:t>
      </w:r>
      <w:r>
        <w:rPr>
          <w:rFonts w:ascii="Times New Roman" w:hAnsi="Times New Roman" w:hint="eastAsia"/>
          <w:kern w:val="0"/>
          <w:sz w:val="24"/>
          <w:szCs w:val="24"/>
        </w:rPr>
        <w:t xml:space="preserve"> </w:t>
      </w:r>
      <w:r w:rsidR="004B4529" w:rsidRPr="004B4529">
        <w:rPr>
          <w:rFonts w:ascii="Times New Roman" w:hAnsi="Times New Roman" w:hint="eastAsia"/>
          <w:kern w:val="0"/>
          <w:sz w:val="24"/>
          <w:szCs w:val="24"/>
        </w:rPr>
        <w:t>高等工程教育研究</w:t>
      </w:r>
      <w:r w:rsidR="004B4529">
        <w:rPr>
          <w:rFonts w:ascii="Times New Roman" w:hAnsi="Times New Roman" w:hint="eastAsia"/>
          <w:kern w:val="0"/>
          <w:sz w:val="24"/>
          <w:szCs w:val="24"/>
        </w:rPr>
        <w:t>.</w:t>
      </w:r>
      <w:r w:rsidR="004B4529">
        <w:rPr>
          <w:rFonts w:ascii="Times New Roman" w:hAnsi="Times New Roman"/>
          <w:kern w:val="0"/>
          <w:sz w:val="24"/>
          <w:szCs w:val="24"/>
        </w:rPr>
        <w:t xml:space="preserve"> 2022</w:t>
      </w:r>
      <w:r w:rsidR="0039243B">
        <w:rPr>
          <w:rFonts w:ascii="Times New Roman" w:hAnsi="Times New Roman"/>
          <w:kern w:val="0"/>
          <w:sz w:val="24"/>
          <w:szCs w:val="24"/>
        </w:rPr>
        <w:t>.7</w:t>
      </w:r>
    </w:p>
    <w:sectPr w:rsidR="00A31E08" w:rsidRPr="00E42C2D">
      <w:footerReference w:type="default" r:id="rId15"/>
      <w:pgSz w:w="11906" w:h="16838"/>
      <w:pgMar w:top="1247" w:right="1247" w:bottom="1247" w:left="1418"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547E1" w14:textId="77777777" w:rsidR="00E92939" w:rsidRDefault="00E92939">
      <w:r>
        <w:separator/>
      </w:r>
    </w:p>
  </w:endnote>
  <w:endnote w:type="continuationSeparator" w:id="0">
    <w:p w14:paraId="3656C370" w14:textId="77777777" w:rsidR="00E92939" w:rsidRDefault="00E92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62903" w14:textId="77777777" w:rsidR="00A31E08" w:rsidRDefault="00000000">
    <w:pPr>
      <w:pStyle w:val="a9"/>
      <w:spacing w:before="240"/>
    </w:pPr>
    <w:r>
      <w:rPr>
        <w:noProof/>
      </w:rPr>
      <mc:AlternateContent>
        <mc:Choice Requires="wps">
          <w:drawing>
            <wp:anchor distT="0" distB="0" distL="114300" distR="114300" simplePos="0" relativeHeight="251661312" behindDoc="0" locked="0" layoutInCell="1" allowOverlap="1" wp14:anchorId="124EBBD3" wp14:editId="71884A91">
              <wp:simplePos x="0" y="0"/>
              <wp:positionH relativeFrom="margin">
                <wp:align>center</wp:align>
              </wp:positionH>
              <wp:positionV relativeFrom="paragraph">
                <wp:posOffset>0</wp:posOffset>
              </wp:positionV>
              <wp:extent cx="1828800" cy="1828800"/>
              <wp:effectExtent l="0" t="0" r="0" b="0"/>
              <wp:wrapSquare wrapText="bothSides"/>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5A7AC2CB" w14:textId="77777777" w:rsidR="00A31E08" w:rsidRDefault="00A31E08">
                          <w:pPr>
                            <w:pStyle w:val="a9"/>
                          </w:pPr>
                        </w:p>
                        <w:p w14:paraId="328FC222" w14:textId="77777777" w:rsidR="00A31E08"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124EBBD3"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" filled="f" stroked="f">
              <v:textbox style="mso-fit-shape-to-text:t" inset="0,0,0,0">
                <w:txbxContent>
                  <w:p w14:paraId="5A7AC2CB" w14:textId="77777777" w:rsidR="00A31E08" w:rsidRDefault="00A31E08">
                    <w:pPr>
                      <w:pStyle w:val="a9"/>
                    </w:pPr>
                  </w:p>
                  <w:p w14:paraId="328FC222" w14:textId="77777777" w:rsidR="00A31E08" w:rsidRDefault="00000000">
                    <w:pPr>
                      <w:pStyle w:val="a9"/>
                    </w:pPr>
                    <w:r>
                      <w:fldChar w:fldCharType="begin"/>
                    </w:r>
                    <w:r>
                      <w:instrText xml:space="preserve"> PAGE  \* MERGEFORMAT </w:instrText>
                    </w:r>
                    <w:r>
                      <w:fldChar w:fldCharType="separate"/>
                    </w:r>
                    <w:r>
                      <w:t>1</w:t>
                    </w:r>
                    <w: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AE289" w14:textId="77777777" w:rsidR="00A31E08" w:rsidRDefault="00000000">
    <w:pPr>
      <w:pStyle w:val="a9"/>
      <w:spacing w:before="240"/>
    </w:pPr>
    <w:r>
      <w:rPr>
        <w:noProof/>
      </w:rPr>
      <mc:AlternateContent>
        <mc:Choice Requires="wps">
          <w:drawing>
            <wp:anchor distT="0" distB="0" distL="114300" distR="114300" simplePos="0" relativeHeight="251662336" behindDoc="0" locked="0" layoutInCell="1" allowOverlap="1" wp14:anchorId="14A1905E" wp14:editId="152C2B03">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D67C7EE" w14:textId="77777777" w:rsidR="00A31E08" w:rsidRDefault="00A31E08">
                          <w:pPr>
                            <w:pStyle w:val="a9"/>
                          </w:pPr>
                        </w:p>
                        <w:p w14:paraId="016DD06E" w14:textId="77777777" w:rsidR="00A31E08"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14A1905E" id="_x0000_t202" coordsize="21600,21600" o:spt="202" path="m,l,21600r21600,l21600,xe">
              <v:stroke joinstyle="miter"/>
              <v:path gradientshapeok="t" o:connecttype="rect"/>
            </v:shapetype>
            <v:shape id="文本框 2"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OQrxOefAQAARQMA&#10;AA4AAAAAAAAAAAAAAAAALgIAAGRycy9lMm9Eb2MueG1sUEsBAi0AFAAGAAgAAAAhAAxK8O7WAAAA&#10;BQEAAA8AAAAAAAAAAAAAAAAA+QMAAGRycy9kb3ducmV2LnhtbFBLBQYAAAAABAAEAPMAAAD8BAAA&#10;AAA=&#10;" filled="f" stroked="f">
              <v:textbox style="mso-fit-shape-to-text:t" inset="0,0,0,0">
                <w:txbxContent>
                  <w:p w14:paraId="2D67C7EE" w14:textId="77777777" w:rsidR="00A31E08" w:rsidRDefault="00A31E08">
                    <w:pPr>
                      <w:pStyle w:val="a9"/>
                    </w:pPr>
                  </w:p>
                  <w:p w14:paraId="016DD06E" w14:textId="77777777" w:rsidR="00A31E08" w:rsidRDefault="00000000">
                    <w:pPr>
                      <w:pStyle w:val="a9"/>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3A47B" w14:textId="77777777" w:rsidR="00E92939" w:rsidRDefault="00E92939">
      <w:r>
        <w:separator/>
      </w:r>
    </w:p>
  </w:footnote>
  <w:footnote w:type="continuationSeparator" w:id="0">
    <w:p w14:paraId="6D7BB112" w14:textId="77777777" w:rsidR="00E92939" w:rsidRDefault="00E92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2F4C0" w14:textId="77777777" w:rsidR="00A31E08" w:rsidRDefault="00000000">
    <w:pPr>
      <w:pStyle w:val="ab"/>
      <w:pBdr>
        <w:bottom w:val="thickThinSmallGap" w:sz="12" w:space="0" w:color="auto"/>
      </w:pBdr>
      <w:rPr>
        <w:rFonts w:ascii="楷体" w:eastAsia="楷体" w:hAnsi="楷体" w:cs="楷体"/>
        <w:sz w:val="21"/>
        <w:szCs w:val="21"/>
      </w:rPr>
    </w:pPr>
    <w:r>
      <w:rPr>
        <w:rFonts w:ascii="楷体" w:eastAsia="楷体" w:hAnsi="楷体" w:cs="楷体" w:hint="eastAsia"/>
        <w:sz w:val="21"/>
        <w:szCs w:val="21"/>
      </w:rPr>
      <w:t>哈尔滨工业大学</w:t>
    </w:r>
    <w:r>
      <w:rPr>
        <w:rFonts w:ascii="楷体" w:eastAsia="楷体" w:hAnsi="楷体" w:cs="楷体"/>
        <w:sz w:val="21"/>
        <w:szCs w:val="21"/>
      </w:rPr>
      <w:t>Conference On Future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c3ODBlOTFlZDRlZmQ4OTg0ZTZmYmI2ZjY3Zjc2NjAifQ=="/>
  </w:docVars>
  <w:rsids>
    <w:rsidRoot w:val="00E774AF"/>
    <w:rsid w:val="00001F50"/>
    <w:rsid w:val="00003C47"/>
    <w:rsid w:val="000142FA"/>
    <w:rsid w:val="000334FA"/>
    <w:rsid w:val="00072A76"/>
    <w:rsid w:val="000730B7"/>
    <w:rsid w:val="00093877"/>
    <w:rsid w:val="000B1A02"/>
    <w:rsid w:val="000B7B80"/>
    <w:rsid w:val="000C030A"/>
    <w:rsid w:val="000D0B18"/>
    <w:rsid w:val="000D2F62"/>
    <w:rsid w:val="000F4E4C"/>
    <w:rsid w:val="000F63DE"/>
    <w:rsid w:val="000F6E8E"/>
    <w:rsid w:val="00102AF9"/>
    <w:rsid w:val="001038C6"/>
    <w:rsid w:val="00106CD2"/>
    <w:rsid w:val="00112734"/>
    <w:rsid w:val="00122107"/>
    <w:rsid w:val="00144177"/>
    <w:rsid w:val="001460C1"/>
    <w:rsid w:val="0016568D"/>
    <w:rsid w:val="00172675"/>
    <w:rsid w:val="001807E8"/>
    <w:rsid w:val="001B3F09"/>
    <w:rsid w:val="001B56E5"/>
    <w:rsid w:val="001C4028"/>
    <w:rsid w:val="001D0174"/>
    <w:rsid w:val="001D11A3"/>
    <w:rsid w:val="001F310E"/>
    <w:rsid w:val="002045F4"/>
    <w:rsid w:val="00213021"/>
    <w:rsid w:val="00231D39"/>
    <w:rsid w:val="0023661D"/>
    <w:rsid w:val="00236BFC"/>
    <w:rsid w:val="00241E91"/>
    <w:rsid w:val="002A0ED7"/>
    <w:rsid w:val="002A1178"/>
    <w:rsid w:val="002A623E"/>
    <w:rsid w:val="002A78B0"/>
    <w:rsid w:val="002B4AE1"/>
    <w:rsid w:val="002C5D41"/>
    <w:rsid w:val="002D3E02"/>
    <w:rsid w:val="002D44B5"/>
    <w:rsid w:val="002E3FDF"/>
    <w:rsid w:val="002F5AEB"/>
    <w:rsid w:val="002F687F"/>
    <w:rsid w:val="003038BB"/>
    <w:rsid w:val="00310734"/>
    <w:rsid w:val="003202BE"/>
    <w:rsid w:val="00322F60"/>
    <w:rsid w:val="00323C9D"/>
    <w:rsid w:val="0032739E"/>
    <w:rsid w:val="003314CF"/>
    <w:rsid w:val="003337DD"/>
    <w:rsid w:val="00342448"/>
    <w:rsid w:val="00344D83"/>
    <w:rsid w:val="003568A5"/>
    <w:rsid w:val="00365AC9"/>
    <w:rsid w:val="003909D6"/>
    <w:rsid w:val="0039243B"/>
    <w:rsid w:val="00394517"/>
    <w:rsid w:val="0039664E"/>
    <w:rsid w:val="003C0840"/>
    <w:rsid w:val="003C1424"/>
    <w:rsid w:val="003C56DA"/>
    <w:rsid w:val="003D2F77"/>
    <w:rsid w:val="003D6998"/>
    <w:rsid w:val="003E0987"/>
    <w:rsid w:val="00406B0F"/>
    <w:rsid w:val="00426C92"/>
    <w:rsid w:val="00433B99"/>
    <w:rsid w:val="004376DE"/>
    <w:rsid w:val="00446442"/>
    <w:rsid w:val="004578BF"/>
    <w:rsid w:val="004754EB"/>
    <w:rsid w:val="004B10A7"/>
    <w:rsid w:val="004B27AD"/>
    <w:rsid w:val="004B36EE"/>
    <w:rsid w:val="004B4529"/>
    <w:rsid w:val="004D3686"/>
    <w:rsid w:val="004E1296"/>
    <w:rsid w:val="004F7352"/>
    <w:rsid w:val="00515150"/>
    <w:rsid w:val="005178F3"/>
    <w:rsid w:val="00537320"/>
    <w:rsid w:val="005503CE"/>
    <w:rsid w:val="00577C11"/>
    <w:rsid w:val="005839DC"/>
    <w:rsid w:val="005B21AB"/>
    <w:rsid w:val="005C2819"/>
    <w:rsid w:val="005E7E31"/>
    <w:rsid w:val="006015B9"/>
    <w:rsid w:val="00606A5C"/>
    <w:rsid w:val="00607F9D"/>
    <w:rsid w:val="006176EC"/>
    <w:rsid w:val="00640BD9"/>
    <w:rsid w:val="006419A5"/>
    <w:rsid w:val="00650707"/>
    <w:rsid w:val="00666797"/>
    <w:rsid w:val="0068415D"/>
    <w:rsid w:val="00690359"/>
    <w:rsid w:val="006913AD"/>
    <w:rsid w:val="006B2187"/>
    <w:rsid w:val="006B4616"/>
    <w:rsid w:val="006C03F0"/>
    <w:rsid w:val="006C04B0"/>
    <w:rsid w:val="006C17FD"/>
    <w:rsid w:val="006C7F14"/>
    <w:rsid w:val="006D2EBB"/>
    <w:rsid w:val="006D54B4"/>
    <w:rsid w:val="006D6A8B"/>
    <w:rsid w:val="00701438"/>
    <w:rsid w:val="0070591E"/>
    <w:rsid w:val="00740261"/>
    <w:rsid w:val="00772EA7"/>
    <w:rsid w:val="00772EAE"/>
    <w:rsid w:val="007A3937"/>
    <w:rsid w:val="007B2C58"/>
    <w:rsid w:val="007E32BB"/>
    <w:rsid w:val="007F1522"/>
    <w:rsid w:val="007F20BF"/>
    <w:rsid w:val="00802B86"/>
    <w:rsid w:val="00813BBF"/>
    <w:rsid w:val="008248A2"/>
    <w:rsid w:val="008318E8"/>
    <w:rsid w:val="00832F34"/>
    <w:rsid w:val="008356C5"/>
    <w:rsid w:val="00836EE4"/>
    <w:rsid w:val="008416F2"/>
    <w:rsid w:val="00865920"/>
    <w:rsid w:val="00866F90"/>
    <w:rsid w:val="0088277F"/>
    <w:rsid w:val="00887A0E"/>
    <w:rsid w:val="008B2BDC"/>
    <w:rsid w:val="008F06FC"/>
    <w:rsid w:val="008F09F2"/>
    <w:rsid w:val="00903EB9"/>
    <w:rsid w:val="009042A4"/>
    <w:rsid w:val="00927328"/>
    <w:rsid w:val="009710A6"/>
    <w:rsid w:val="00972EAB"/>
    <w:rsid w:val="009734F9"/>
    <w:rsid w:val="009745E9"/>
    <w:rsid w:val="0098578A"/>
    <w:rsid w:val="009A2391"/>
    <w:rsid w:val="009D6DCC"/>
    <w:rsid w:val="00A05F4D"/>
    <w:rsid w:val="00A12FBD"/>
    <w:rsid w:val="00A31E08"/>
    <w:rsid w:val="00A34572"/>
    <w:rsid w:val="00A41432"/>
    <w:rsid w:val="00A477BD"/>
    <w:rsid w:val="00A65086"/>
    <w:rsid w:val="00A7546B"/>
    <w:rsid w:val="00A776ED"/>
    <w:rsid w:val="00A91531"/>
    <w:rsid w:val="00A97E0F"/>
    <w:rsid w:val="00AA15B6"/>
    <w:rsid w:val="00AA1772"/>
    <w:rsid w:val="00AB027E"/>
    <w:rsid w:val="00AB4779"/>
    <w:rsid w:val="00AB75BA"/>
    <w:rsid w:val="00AC6E51"/>
    <w:rsid w:val="00AE01A5"/>
    <w:rsid w:val="00AE7193"/>
    <w:rsid w:val="00AF0501"/>
    <w:rsid w:val="00AF7FEC"/>
    <w:rsid w:val="00B33C1D"/>
    <w:rsid w:val="00B340A7"/>
    <w:rsid w:val="00B47201"/>
    <w:rsid w:val="00B64DDA"/>
    <w:rsid w:val="00B6502F"/>
    <w:rsid w:val="00B82B78"/>
    <w:rsid w:val="00B86DEC"/>
    <w:rsid w:val="00BB50A0"/>
    <w:rsid w:val="00BF1019"/>
    <w:rsid w:val="00BF41F4"/>
    <w:rsid w:val="00C444CE"/>
    <w:rsid w:val="00C5596D"/>
    <w:rsid w:val="00C72C9A"/>
    <w:rsid w:val="00C84427"/>
    <w:rsid w:val="00CB15EC"/>
    <w:rsid w:val="00CD1996"/>
    <w:rsid w:val="00CD52A8"/>
    <w:rsid w:val="00CD6D0D"/>
    <w:rsid w:val="00D12060"/>
    <w:rsid w:val="00D1282B"/>
    <w:rsid w:val="00D13BD0"/>
    <w:rsid w:val="00D36C50"/>
    <w:rsid w:val="00D37A52"/>
    <w:rsid w:val="00D51B25"/>
    <w:rsid w:val="00D572BE"/>
    <w:rsid w:val="00D64FBB"/>
    <w:rsid w:val="00D663DD"/>
    <w:rsid w:val="00D8669E"/>
    <w:rsid w:val="00DA301B"/>
    <w:rsid w:val="00DA7C48"/>
    <w:rsid w:val="00DB3F6D"/>
    <w:rsid w:val="00DC3705"/>
    <w:rsid w:val="00DD52B9"/>
    <w:rsid w:val="00DD7236"/>
    <w:rsid w:val="00E03055"/>
    <w:rsid w:val="00E05E9A"/>
    <w:rsid w:val="00E13660"/>
    <w:rsid w:val="00E17621"/>
    <w:rsid w:val="00E27640"/>
    <w:rsid w:val="00E31477"/>
    <w:rsid w:val="00E42C2D"/>
    <w:rsid w:val="00E477BC"/>
    <w:rsid w:val="00E47B3F"/>
    <w:rsid w:val="00E53E04"/>
    <w:rsid w:val="00E71B84"/>
    <w:rsid w:val="00E774AF"/>
    <w:rsid w:val="00E82FFF"/>
    <w:rsid w:val="00E92939"/>
    <w:rsid w:val="00E94828"/>
    <w:rsid w:val="00EA1AFD"/>
    <w:rsid w:val="00EE01B9"/>
    <w:rsid w:val="00F1787D"/>
    <w:rsid w:val="00F30FE2"/>
    <w:rsid w:val="00F34102"/>
    <w:rsid w:val="00F40AF7"/>
    <w:rsid w:val="00F53728"/>
    <w:rsid w:val="00F55D7C"/>
    <w:rsid w:val="00F86EAA"/>
    <w:rsid w:val="00F91407"/>
    <w:rsid w:val="00F927CB"/>
    <w:rsid w:val="00F97EDC"/>
    <w:rsid w:val="00FA03FF"/>
    <w:rsid w:val="00FA16B5"/>
    <w:rsid w:val="00FA7C61"/>
    <w:rsid w:val="00FB4651"/>
    <w:rsid w:val="00FC291F"/>
    <w:rsid w:val="00FC3A7A"/>
    <w:rsid w:val="00FD36D7"/>
    <w:rsid w:val="00FD5A57"/>
    <w:rsid w:val="00FE0639"/>
    <w:rsid w:val="041127EB"/>
    <w:rsid w:val="15754F2A"/>
    <w:rsid w:val="158B1E4C"/>
    <w:rsid w:val="166F6725"/>
    <w:rsid w:val="1BA642CC"/>
    <w:rsid w:val="286135A9"/>
    <w:rsid w:val="286C24A9"/>
    <w:rsid w:val="2E715598"/>
    <w:rsid w:val="3B524670"/>
    <w:rsid w:val="432D74F2"/>
    <w:rsid w:val="4FB5571A"/>
    <w:rsid w:val="683D4C86"/>
    <w:rsid w:val="6A5050A6"/>
    <w:rsid w:val="79201DFC"/>
    <w:rsid w:val="7C93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A9D22F"/>
  <w15:docId w15:val="{C7A58D71-7DB0-44F2-89FA-C2ACA9EC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qFormat/>
    <w:pPr>
      <w:keepNext/>
      <w:keepLines/>
      <w:adjustRightInd w:val="0"/>
      <w:snapToGrid w:val="0"/>
      <w:spacing w:line="360" w:lineRule="auto"/>
      <w:jc w:val="center"/>
      <w:outlineLvl w:val="0"/>
    </w:pPr>
    <w:rPr>
      <w:rFonts w:eastAsia="黑体"/>
      <w:b/>
      <w:spacing w:val="-4"/>
      <w:kern w:val="44"/>
      <w:sz w:val="30"/>
      <w:szCs w:val="3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TOC3">
    <w:name w:val="toc 3"/>
    <w:basedOn w:val="a"/>
    <w:next w:val="a"/>
    <w:uiPriority w:val="39"/>
    <w:unhideWhenUsed/>
    <w:pPr>
      <w:ind w:leftChars="400" w:left="840"/>
    </w:pPr>
  </w:style>
  <w:style w:type="paragraph" w:styleId="a5">
    <w:name w:val="Plain Text"/>
    <w:basedOn w:val="a"/>
    <w:link w:val="a6"/>
    <w:rPr>
      <w:rFonts w:ascii="宋体" w:hAnsi="Courier New"/>
      <w:sz w:val="21"/>
      <w:szCs w:val="20"/>
    </w:rPr>
  </w:style>
  <w:style w:type="paragraph" w:styleId="a7">
    <w:name w:val="Balloon Text"/>
    <w:basedOn w:val="a"/>
    <w:link w:val="a8"/>
    <w:uiPriority w:val="99"/>
    <w:qFormat/>
    <w:rPr>
      <w:sz w:val="18"/>
      <w:szCs w:val="18"/>
    </w:rPr>
  </w:style>
  <w:style w:type="paragraph" w:styleId="a9">
    <w:name w:val="footer"/>
    <w:basedOn w:val="a"/>
    <w:link w:val="aa"/>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semiHidden/>
    <w:unhideWhenUsed/>
    <w:qFormat/>
    <w:pPr>
      <w:ind w:leftChars="600" w:left="1260"/>
    </w:pPr>
  </w:style>
  <w:style w:type="paragraph" w:styleId="TOC2">
    <w:name w:val="toc 2"/>
    <w:basedOn w:val="a"/>
    <w:next w:val="a"/>
    <w:uiPriority w:val="39"/>
    <w:unhideWhenUsed/>
    <w:qFormat/>
    <w:pPr>
      <w:ind w:leftChars="200" w:left="420"/>
    </w:pPr>
  </w:style>
  <w:style w:type="paragraph" w:styleId="ad">
    <w:name w:val="Body Text First Indent"/>
    <w:basedOn w:val="a"/>
    <w:link w:val="ae"/>
    <w:qFormat/>
    <w:pPr>
      <w:ind w:firstLineChars="200" w:firstLine="498"/>
    </w:pPr>
    <w:rPr>
      <w:szCs w:val="20"/>
    </w:rPr>
  </w:style>
  <w:style w:type="character" w:styleId="af">
    <w:name w:val="Hyperlink"/>
    <w:basedOn w:val="a0"/>
    <w:uiPriority w:val="99"/>
    <w:qFormat/>
    <w:rPr>
      <w:color w:val="0000FF"/>
      <w:u w:val="single"/>
    </w:rPr>
  </w:style>
  <w:style w:type="character" w:customStyle="1" w:styleId="a8">
    <w:name w:val="批注框文本 字符"/>
    <w:basedOn w:val="a0"/>
    <w:link w:val="a7"/>
    <w:uiPriority w:val="99"/>
    <w:qFormat/>
    <w:rPr>
      <w:rFonts w:ascii="Times New Roman" w:eastAsia="宋体" w:hAnsi="Times New Roman" w:cs="Times New Roman"/>
      <w:sz w:val="18"/>
      <w:szCs w:val="18"/>
    </w:rPr>
  </w:style>
  <w:style w:type="character" w:customStyle="1" w:styleId="10">
    <w:name w:val="标题 1 字符"/>
    <w:basedOn w:val="a0"/>
    <w:link w:val="1"/>
    <w:qFormat/>
    <w:rPr>
      <w:rFonts w:ascii="Times New Roman" w:eastAsia="黑体" w:hAnsi="Times New Roman" w:cs="Times New Roman"/>
      <w:b/>
      <w:spacing w:val="-4"/>
      <w:kern w:val="44"/>
      <w:sz w:val="30"/>
      <w:szCs w:val="30"/>
    </w:rPr>
  </w:style>
  <w:style w:type="character" w:customStyle="1" w:styleId="a6">
    <w:name w:val="纯文本 字符"/>
    <w:basedOn w:val="a0"/>
    <w:link w:val="a5"/>
    <w:qFormat/>
    <w:rPr>
      <w:rFonts w:ascii="宋体" w:eastAsia="宋体" w:hAnsi="Courier New" w:cs="Times New Roman"/>
      <w:szCs w:val="20"/>
    </w:rPr>
  </w:style>
  <w:style w:type="character" w:customStyle="1" w:styleId="ac">
    <w:name w:val="页眉 字符"/>
    <w:basedOn w:val="a0"/>
    <w:link w:val="ab"/>
    <w:uiPriority w:val="99"/>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styleId="af0">
    <w:name w:val="List Paragraph"/>
    <w:basedOn w:val="a"/>
    <w:uiPriority w:val="34"/>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customStyle="1" w:styleId="a4">
    <w:name w:val="正文文本 字符"/>
    <w:basedOn w:val="a0"/>
    <w:link w:val="a3"/>
    <w:uiPriority w:val="99"/>
    <w:semiHidden/>
    <w:qFormat/>
    <w:rPr>
      <w:rFonts w:ascii="Times New Roman" w:hAnsi="Times New Roman" w:cs="Times New Roman"/>
      <w:sz w:val="24"/>
      <w:szCs w:val="24"/>
    </w:rPr>
  </w:style>
  <w:style w:type="character" w:customStyle="1" w:styleId="ae">
    <w:name w:val="正文文本首行缩进 字符"/>
    <w:basedOn w:val="a4"/>
    <w:link w:val="ad"/>
    <w:qFormat/>
    <w:rPr>
      <w:rFonts w:ascii="Times New Roman" w:hAnsi="Times New Roman" w:cs="Times New Roman"/>
      <w:sz w:val="24"/>
      <w:szCs w:val="20"/>
    </w:rPr>
  </w:style>
  <w:style w:type="paragraph" w:customStyle="1" w:styleId="WPSOffice1">
    <w:name w:val="WPSOffice手动目录 1"/>
    <w:qFormat/>
    <w:rPr>
      <w:rFonts w:ascii="Calibri" w:hAnsi="Calibri" w:cs="宋体"/>
    </w:rPr>
  </w:style>
  <w:style w:type="paragraph" w:customStyle="1" w:styleId="WPSOffice2">
    <w:name w:val="WPSOffice手动目录 2"/>
    <w:qFormat/>
    <w:pPr>
      <w:ind w:leftChars="200" w:left="200"/>
    </w:pPr>
    <w:rPr>
      <w:rFonts w:ascii="Calibri" w:hAnsi="Calibri" w:cs="宋体"/>
    </w:r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866F90"/>
    <w:pPr>
      <w:widowControl/>
      <w:adjustRightInd/>
      <w:snapToGrid/>
      <w:spacing w:before="240" w:line="259" w:lineRule="auto"/>
      <w:jc w:val="left"/>
      <w:outlineLvl w:val="9"/>
    </w:pPr>
    <w:rPr>
      <w:rFonts w:asciiTheme="majorHAnsi" w:eastAsiaTheme="majorEastAsia" w:hAnsiTheme="majorHAnsi" w:cstheme="majorBidi"/>
      <w:b w:val="0"/>
      <w:color w:val="365F91" w:themeColor="accent1" w:themeShade="BF"/>
      <w:spacing w:val="0"/>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11257-8D07-4D94-B4EF-C6523CA29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12</Pages>
  <Words>806</Words>
  <Characters>4595</Characters>
  <Application>Microsoft Office Word</Application>
  <DocSecurity>0</DocSecurity>
  <Lines>38</Lines>
  <Paragraphs>10</Paragraphs>
  <ScaleCrop>false</ScaleCrop>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厉致远</cp:lastModifiedBy>
  <cp:revision>331</cp:revision>
  <dcterms:created xsi:type="dcterms:W3CDTF">2020-11-08T05:59:00Z</dcterms:created>
  <dcterms:modified xsi:type="dcterms:W3CDTF">2022-09-18T07:33:00Z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69D235BF6F3A4B98B538915D4A58ED9E</vt:lpwstr>
  </property>
</Properties>
</file>