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9C" w:rsidRPr="006801A4" w:rsidRDefault="00364A78" w:rsidP="006D7F5B">
      <w:pPr>
        <w:rPr>
          <w:b/>
          <w:bCs/>
          <w:color w:val="92D050"/>
          <w:sz w:val="44"/>
          <w:szCs w:val="44"/>
        </w:rPr>
      </w:pPr>
      <w:r>
        <w:rPr>
          <w:sz w:val="32"/>
          <w:szCs w:val="32"/>
        </w:rPr>
        <w:t xml:space="preserve">                                 </w:t>
      </w:r>
      <w:r w:rsidRPr="006801A4">
        <w:rPr>
          <w:b/>
          <w:bCs/>
          <w:color w:val="92D050"/>
          <w:sz w:val="44"/>
          <w:szCs w:val="44"/>
        </w:rPr>
        <w:t xml:space="preserve">SOFTWARE ENGINEERING </w:t>
      </w:r>
    </w:p>
    <w:p w:rsidR="00364A78" w:rsidRDefault="00364A78" w:rsidP="006801A4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6801A4">
        <w:rPr>
          <w:sz w:val="32"/>
          <w:szCs w:val="32"/>
        </w:rPr>
        <w:t xml:space="preserve">                 Name -  Mritunjay K</w:t>
      </w:r>
      <w:r>
        <w:rPr>
          <w:sz w:val="32"/>
          <w:szCs w:val="32"/>
        </w:rPr>
        <w:t>umar (16bce1179)</w:t>
      </w:r>
    </w:p>
    <w:p w:rsidR="00364A78" w:rsidRDefault="00364A78" w:rsidP="006D7F5B">
      <w:pPr>
        <w:rPr>
          <w:sz w:val="32"/>
          <w:szCs w:val="32"/>
        </w:rPr>
      </w:pPr>
    </w:p>
    <w:p w:rsidR="00364A78" w:rsidRPr="00364A78" w:rsidRDefault="00364A78" w:rsidP="006D7F5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ACTIVITY CENTERED GANTT CHART </w:t>
      </w:r>
    </w:p>
    <w:p w:rsidR="0027009C" w:rsidRDefault="0027009C" w:rsidP="006D7F5B">
      <w:r>
        <w:rPr>
          <w:noProof/>
          <w:lang w:val="en-US" w:bidi="hi-IN"/>
        </w:rPr>
        <w:drawing>
          <wp:inline distT="0" distB="0" distL="0" distR="0" wp14:anchorId="73B5E970" wp14:editId="3893C614">
            <wp:extent cx="5732145" cy="5196900"/>
            <wp:effectExtent l="0" t="0" r="20955" b="2286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EBC81BF7-371B-46E1-ACB1-F26AA10E2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64A78" w:rsidRDefault="00364A78" w:rsidP="006D7F5B">
      <w:pPr>
        <w:rPr>
          <w:sz w:val="32"/>
          <w:szCs w:val="32"/>
        </w:rPr>
      </w:pPr>
    </w:p>
    <w:p w:rsidR="00882EF0" w:rsidRDefault="00882EF0" w:rsidP="006D7F5B">
      <w:pPr>
        <w:rPr>
          <w:sz w:val="32"/>
          <w:szCs w:val="32"/>
        </w:rPr>
      </w:pPr>
    </w:p>
    <w:p w:rsidR="006801A4" w:rsidRDefault="00882EF0" w:rsidP="006D7F5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p w:rsidR="006801A4" w:rsidRDefault="006801A4" w:rsidP="006D7F5B">
      <w:pPr>
        <w:rPr>
          <w:sz w:val="32"/>
          <w:szCs w:val="32"/>
        </w:rPr>
      </w:pPr>
    </w:p>
    <w:p w:rsidR="00364A78" w:rsidRPr="00364A78" w:rsidRDefault="00882EF0" w:rsidP="006D7F5B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 xml:space="preserve">   </w:t>
      </w:r>
      <w:r w:rsidR="00364A78">
        <w:rPr>
          <w:sz w:val="32"/>
          <w:szCs w:val="32"/>
        </w:rPr>
        <w:t>PERSON</w:t>
      </w:r>
      <w:r>
        <w:rPr>
          <w:sz w:val="32"/>
          <w:szCs w:val="32"/>
        </w:rPr>
        <w:t xml:space="preserve">-CENTERED GANTT CHART </w:t>
      </w:r>
    </w:p>
    <w:p w:rsidR="0027009C" w:rsidRDefault="0027009C" w:rsidP="006D7F5B"/>
    <w:p w:rsidR="0027009C" w:rsidRDefault="0027009C" w:rsidP="006D7F5B"/>
    <w:p w:rsidR="00C20ABC" w:rsidRPr="006D7F5B" w:rsidRDefault="006D7F5B" w:rsidP="006D7F5B">
      <w:r w:rsidRPr="00364A78">
        <w:rPr>
          <w:noProof/>
          <w:color w:val="FF0000"/>
          <w:lang w:val="en-US" w:bidi="hi-IN"/>
        </w:rPr>
        <w:drawing>
          <wp:inline distT="0" distB="0" distL="0" distR="0" wp14:anchorId="1444A8D9" wp14:editId="290E45DB">
            <wp:extent cx="6554481" cy="6254803"/>
            <wp:effectExtent l="0" t="0" r="1778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20ABC" w:rsidRPr="006D7F5B" w:rsidSect="005E515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BAE" w:rsidRDefault="00896BAE" w:rsidP="00364A78">
      <w:pPr>
        <w:spacing w:after="0" w:line="240" w:lineRule="auto"/>
      </w:pPr>
      <w:r>
        <w:separator/>
      </w:r>
    </w:p>
  </w:endnote>
  <w:endnote w:type="continuationSeparator" w:id="0">
    <w:p w:rsidR="00896BAE" w:rsidRDefault="00896BAE" w:rsidP="0036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BAE" w:rsidRDefault="00896BAE" w:rsidP="00364A78">
      <w:pPr>
        <w:spacing w:after="0" w:line="240" w:lineRule="auto"/>
      </w:pPr>
      <w:r>
        <w:separator/>
      </w:r>
    </w:p>
  </w:footnote>
  <w:footnote w:type="continuationSeparator" w:id="0">
    <w:p w:rsidR="00896BAE" w:rsidRDefault="00896BAE" w:rsidP="00364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11"/>
    <w:rsid w:val="001C03E5"/>
    <w:rsid w:val="00247153"/>
    <w:rsid w:val="0027009C"/>
    <w:rsid w:val="00364A78"/>
    <w:rsid w:val="005E515F"/>
    <w:rsid w:val="006801A4"/>
    <w:rsid w:val="006D7F5B"/>
    <w:rsid w:val="00882EF0"/>
    <w:rsid w:val="00896BAE"/>
    <w:rsid w:val="009822D1"/>
    <w:rsid w:val="00C20ABC"/>
    <w:rsid w:val="00CD2F25"/>
    <w:rsid w:val="00D83F49"/>
    <w:rsid w:val="00D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CAE23-B4B6-477A-B2A9-3E727792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78"/>
  </w:style>
  <w:style w:type="paragraph" w:styleId="Footer">
    <w:name w:val="footer"/>
    <w:basedOn w:val="Normal"/>
    <w:link w:val="FooterChar"/>
    <w:uiPriority w:val="99"/>
    <w:unhideWhenUsed/>
    <w:rsid w:val="00364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hutosh%20kumar\Desktop\sem%203%20material\software%20engineering\wbsmrityunew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193437434493914"/>
          <c:y val="5.5067440391291043E-2"/>
          <c:w val="0.76196888774729932"/>
          <c:h val="0.9002675472017610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Sheet1!$F$9</c:f>
              <c:strCache>
                <c:ptCount val="1"/>
                <c:pt idx="0">
                  <c:v>DURATION(IN DAYS)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Sheet1!$C$11:$C$48</c:f>
              <c:strCache>
                <c:ptCount val="38"/>
                <c:pt idx="0">
                  <c:v>MANAGING</c:v>
                </c:pt>
                <c:pt idx="1">
                  <c:v>Providing security</c:v>
                </c:pt>
                <c:pt idx="2">
                  <c:v>user profile</c:v>
                </c:pt>
                <c:pt idx="3">
                  <c:v>transaction</c:v>
                </c:pt>
                <c:pt idx="4">
                  <c:v>consistency</c:v>
                </c:pt>
                <c:pt idx="7">
                  <c:v>SEARCH OPTION</c:v>
                </c:pt>
                <c:pt idx="8">
                  <c:v>browsing with caaregories</c:v>
                </c:pt>
                <c:pt idx="9">
                  <c:v>deatiled product view</c:v>
                </c:pt>
                <c:pt idx="10">
                  <c:v>option for wishlist and cart</c:v>
                </c:pt>
                <c:pt idx="11">
                  <c:v>no of item in cart</c:v>
                </c:pt>
                <c:pt idx="15">
                  <c:v>login and register</c:v>
                </c:pt>
                <c:pt idx="16">
                  <c:v>display customer details</c:v>
                </c:pt>
                <c:pt idx="17">
                  <c:v>displaypurchase details</c:v>
                </c:pt>
                <c:pt idx="18">
                  <c:v> discount and offer</c:v>
                </c:pt>
                <c:pt idx="21">
                  <c:v>configurable product</c:v>
                </c:pt>
                <c:pt idx="22">
                  <c:v>seller details</c:v>
                </c:pt>
                <c:pt idx="23">
                  <c:v>featured product</c:v>
                </c:pt>
                <c:pt idx="24">
                  <c:v>discount and offer of  the day</c:v>
                </c:pt>
                <c:pt idx="25">
                  <c:v>rating of product and service</c:v>
                </c:pt>
                <c:pt idx="28">
                  <c:v>DISPLAY BILL</c:v>
                </c:pt>
                <c:pt idx="29">
                  <c:v> PURCHASED PRODUCT</c:v>
                </c:pt>
                <c:pt idx="30">
                  <c:v>ADDRESS</c:v>
                </c:pt>
                <c:pt idx="31">
                  <c:v>TAX</c:v>
                </c:pt>
                <c:pt idx="34">
                  <c:v>FEEDBACK SUBMISSION</c:v>
                </c:pt>
                <c:pt idx="35">
                  <c:v>FAQ'S</c:v>
                </c:pt>
                <c:pt idx="36">
                  <c:v>STORE INFO</c:v>
                </c:pt>
                <c:pt idx="37">
                  <c:v>SERVICE RATING</c:v>
                </c:pt>
              </c:strCache>
            </c:strRef>
          </c:cat>
          <c:val>
            <c:numRef>
              <c:f>Sheet1!$F$11:$F$48</c:f>
              <c:numCache>
                <c:formatCode>m/d/yyyy</c:formatCode>
                <c:ptCount val="38"/>
                <c:pt idx="0" formatCode="General">
                  <c:v>42946</c:v>
                </c:pt>
                <c:pt idx="1">
                  <c:v>42948</c:v>
                </c:pt>
                <c:pt idx="2">
                  <c:v>42950</c:v>
                </c:pt>
                <c:pt idx="3">
                  <c:v>42962</c:v>
                </c:pt>
                <c:pt idx="4">
                  <c:v>42953</c:v>
                </c:pt>
                <c:pt idx="7">
                  <c:v>42965</c:v>
                </c:pt>
                <c:pt idx="8">
                  <c:v>42957</c:v>
                </c:pt>
                <c:pt idx="9">
                  <c:v>42957</c:v>
                </c:pt>
                <c:pt idx="10">
                  <c:v>42959</c:v>
                </c:pt>
                <c:pt idx="11">
                  <c:v>42955</c:v>
                </c:pt>
                <c:pt idx="15">
                  <c:v>42977</c:v>
                </c:pt>
                <c:pt idx="16">
                  <c:v>42980</c:v>
                </c:pt>
                <c:pt idx="17">
                  <c:v>42982</c:v>
                </c:pt>
                <c:pt idx="18">
                  <c:v>42983</c:v>
                </c:pt>
                <c:pt idx="21">
                  <c:v>42987</c:v>
                </c:pt>
                <c:pt idx="22">
                  <c:v>42987</c:v>
                </c:pt>
                <c:pt idx="23">
                  <c:v>42989</c:v>
                </c:pt>
                <c:pt idx="24">
                  <c:v>42991</c:v>
                </c:pt>
                <c:pt idx="25">
                  <c:v>42992</c:v>
                </c:pt>
                <c:pt idx="28">
                  <c:v>42994</c:v>
                </c:pt>
                <c:pt idx="29">
                  <c:v>42995</c:v>
                </c:pt>
                <c:pt idx="30">
                  <c:v>42996</c:v>
                </c:pt>
                <c:pt idx="31">
                  <c:v>42997</c:v>
                </c:pt>
                <c:pt idx="34">
                  <c:v>42968</c:v>
                </c:pt>
                <c:pt idx="35">
                  <c:v>42970</c:v>
                </c:pt>
                <c:pt idx="36">
                  <c:v>43003</c:v>
                </c:pt>
                <c:pt idx="37">
                  <c:v>42999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4E-407D-97A1-BAF6CF612FD0}"/>
            </c:ext>
          </c:extLst>
        </c:ser>
        <c:ser>
          <c:idx val="1"/>
          <c:order val="1"/>
          <c:tx>
            <c:strRef>
              <c:f>Sheet1!$M$9</c:f>
              <c:strCache>
                <c:ptCount val="1"/>
                <c:pt idx="0">
                  <c:v>TOTAL 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Sheet1!$C$11:$C$48</c:f>
              <c:strCache>
                <c:ptCount val="38"/>
                <c:pt idx="0">
                  <c:v>MANAGING</c:v>
                </c:pt>
                <c:pt idx="1">
                  <c:v>Providing security</c:v>
                </c:pt>
                <c:pt idx="2">
                  <c:v>user profile</c:v>
                </c:pt>
                <c:pt idx="3">
                  <c:v>transaction</c:v>
                </c:pt>
                <c:pt idx="4">
                  <c:v>consistency</c:v>
                </c:pt>
                <c:pt idx="7">
                  <c:v>SEARCH OPTION</c:v>
                </c:pt>
                <c:pt idx="8">
                  <c:v>browsing with caaregories</c:v>
                </c:pt>
                <c:pt idx="9">
                  <c:v>deatiled product view</c:v>
                </c:pt>
                <c:pt idx="10">
                  <c:v>option for wishlist and cart</c:v>
                </c:pt>
                <c:pt idx="11">
                  <c:v>no of item in cart</c:v>
                </c:pt>
                <c:pt idx="15">
                  <c:v>login and register</c:v>
                </c:pt>
                <c:pt idx="16">
                  <c:v>display customer details</c:v>
                </c:pt>
                <c:pt idx="17">
                  <c:v>displaypurchase details</c:v>
                </c:pt>
                <c:pt idx="18">
                  <c:v> discount and offer</c:v>
                </c:pt>
                <c:pt idx="21">
                  <c:v>configurable product</c:v>
                </c:pt>
                <c:pt idx="22">
                  <c:v>seller details</c:v>
                </c:pt>
                <c:pt idx="23">
                  <c:v>featured product</c:v>
                </c:pt>
                <c:pt idx="24">
                  <c:v>discount and offer of  the day</c:v>
                </c:pt>
                <c:pt idx="25">
                  <c:v>rating of product and service</c:v>
                </c:pt>
                <c:pt idx="28">
                  <c:v>DISPLAY BILL</c:v>
                </c:pt>
                <c:pt idx="29">
                  <c:v> PURCHASED PRODUCT</c:v>
                </c:pt>
                <c:pt idx="30">
                  <c:v>ADDRESS</c:v>
                </c:pt>
                <c:pt idx="31">
                  <c:v>TAX</c:v>
                </c:pt>
                <c:pt idx="34">
                  <c:v>FEEDBACK SUBMISSION</c:v>
                </c:pt>
                <c:pt idx="35">
                  <c:v>FAQ'S</c:v>
                </c:pt>
                <c:pt idx="36">
                  <c:v>STORE INFO</c:v>
                </c:pt>
                <c:pt idx="37">
                  <c:v>SERVICE RATING</c:v>
                </c:pt>
              </c:strCache>
            </c:strRef>
          </c:cat>
          <c:val>
            <c:numRef>
              <c:f>Sheet1!$M$11:$M$48</c:f>
              <c:numCache>
                <c:formatCode>General</c:formatCode>
                <c:ptCount val="38"/>
                <c:pt idx="0">
                  <c:v>50</c:v>
                </c:pt>
                <c:pt idx="1">
                  <c:v>29</c:v>
                </c:pt>
                <c:pt idx="2">
                  <c:v>21</c:v>
                </c:pt>
                <c:pt idx="3">
                  <c:v>41</c:v>
                </c:pt>
                <c:pt idx="4">
                  <c:v>21</c:v>
                </c:pt>
                <c:pt idx="7">
                  <c:v>11</c:v>
                </c:pt>
                <c:pt idx="8">
                  <c:v>11</c:v>
                </c:pt>
                <c:pt idx="9">
                  <c:v>19</c:v>
                </c:pt>
                <c:pt idx="10">
                  <c:v>12</c:v>
                </c:pt>
                <c:pt idx="11">
                  <c:v>17</c:v>
                </c:pt>
                <c:pt idx="15">
                  <c:v>13</c:v>
                </c:pt>
                <c:pt idx="16">
                  <c:v>7</c:v>
                </c:pt>
                <c:pt idx="17">
                  <c:v>7</c:v>
                </c:pt>
                <c:pt idx="18">
                  <c:v>14</c:v>
                </c:pt>
                <c:pt idx="21">
                  <c:v>7</c:v>
                </c:pt>
                <c:pt idx="22">
                  <c:v>7</c:v>
                </c:pt>
                <c:pt idx="23">
                  <c:v>14</c:v>
                </c:pt>
                <c:pt idx="24">
                  <c:v>8</c:v>
                </c:pt>
                <c:pt idx="25">
                  <c:v>14</c:v>
                </c:pt>
                <c:pt idx="28">
                  <c:v>7</c:v>
                </c:pt>
                <c:pt idx="29">
                  <c:v>7</c:v>
                </c:pt>
                <c:pt idx="30">
                  <c:v>7</c:v>
                </c:pt>
                <c:pt idx="31">
                  <c:v>10</c:v>
                </c:pt>
                <c:pt idx="34">
                  <c:v>2</c:v>
                </c:pt>
                <c:pt idx="35">
                  <c:v>1</c:v>
                </c:pt>
                <c:pt idx="36">
                  <c:v>4</c:v>
                </c:pt>
                <c:pt idx="37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54E-407D-97A1-BAF6CF612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"/>
        <c:overlap val="100"/>
        <c:axId val="-1569042720"/>
        <c:axId val="-1386351120"/>
      </c:barChart>
      <c:catAx>
        <c:axId val="-15690427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86351120"/>
        <c:crosses val="autoZero"/>
        <c:auto val="1"/>
        <c:lblAlgn val="ctr"/>
        <c:lblOffset val="100"/>
        <c:noMultiLvlLbl val="0"/>
      </c:catAx>
      <c:valAx>
        <c:axId val="-1386351120"/>
        <c:scaling>
          <c:orientation val="minMax"/>
          <c:min val="4294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9042720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924610659486239E-2"/>
          <c:y val="2.2335025380710659E-2"/>
          <c:w val="0.8591535433070866"/>
          <c:h val="0.9044644571539662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managing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 profile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Pt>
            <c:idx val="1"/>
            <c:invertIfNegative val="0"/>
            <c:bubble3D val="0"/>
            <c:spPr>
              <a:noFill/>
            </c:spPr>
          </c:dPt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transection</c:v>
                </c:pt>
              </c:strCache>
            </c:strRef>
          </c:tx>
          <c:spPr>
            <a:solidFill>
              <a:srgbClr val="92D050"/>
            </a:solidFill>
          </c:spPr>
          <c:invertIfNegative val="0"/>
          <c:dPt>
            <c:idx val="0"/>
            <c:invertIfNegative val="0"/>
            <c:bubble3D val="0"/>
            <c:spPr>
              <a:noFill/>
            </c:spPr>
          </c:dPt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search option</c:v>
                </c:pt>
              </c:strCache>
            </c:strRef>
          </c:tx>
          <c:spPr>
            <a:solidFill>
              <a:schemeClr val="tx1">
                <a:lumMod val="95000"/>
                <a:lumOff val="5000"/>
              </a:schemeClr>
            </a:solidFill>
          </c:spPr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no of item in cart</c:v>
                </c:pt>
              </c:strCache>
            </c:strRef>
          </c:tx>
          <c:spPr>
            <a:noFill/>
          </c:spPr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login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Sheet1!$G$2:$G$3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display customer detail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</c:spPr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purchase detail</c:v>
                </c:pt>
              </c:strCache>
            </c:strRef>
          </c:tx>
          <c:spPr>
            <a:noFill/>
          </c:spPr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Sheet1!$I$2:$I$3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discount 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Sheet1!$J$2:$J$3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seler detail</c:v>
                </c:pt>
              </c:strCache>
            </c:strRef>
          </c:tx>
          <c:spPr>
            <a:noFill/>
          </c:spPr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Sheet1!$K$2:$K$3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display bill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Sheet1!$L$2:$L$3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purchased product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Sheet1!$M$2:$M$3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address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Sheet1!$N$2:$N$3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tax</c:v>
                </c:pt>
              </c:strCache>
            </c:strRef>
          </c:tx>
          <c:spPr>
            <a:solidFill>
              <a:schemeClr val="tx2">
                <a:lumMod val="50000"/>
              </a:schemeClr>
            </a:solidFill>
          </c:spPr>
          <c:invertIfNegative val="0"/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Sheet1!$O$2:$O$3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faq's</c:v>
                </c:pt>
              </c:strCache>
            </c:strRef>
          </c:tx>
          <c:spPr>
            <a:noFill/>
          </c:spPr>
          <c:invertIfNegative val="0"/>
          <c:dPt>
            <c:idx val="1"/>
            <c:invertIfNegative val="0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</c:spPr>
          </c:dPt>
          <c:cat>
            <c:strRef>
              <c:f>Sheet1!$A$2:$A$3</c:f>
              <c:strCache>
                <c:ptCount val="2"/>
                <c:pt idx="0">
                  <c:v>mirtunjay</c:v>
                </c:pt>
                <c:pt idx="1">
                  <c:v>ashutosh</c:v>
                </c:pt>
              </c:strCache>
            </c:strRef>
          </c:cat>
          <c:val>
            <c:numRef>
              <c:f>Sheet1!$P$2:$P$3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4"/>
        <c:overlap val="100"/>
        <c:axId val="-1386362000"/>
        <c:axId val="-1654823776"/>
      </c:barChart>
      <c:catAx>
        <c:axId val="-138636200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crossAx val="-1654823776"/>
        <c:crosses val="autoZero"/>
        <c:auto val="1"/>
        <c:lblAlgn val="ctr"/>
        <c:lblOffset val="100"/>
        <c:noMultiLvlLbl val="0"/>
      </c:catAx>
      <c:valAx>
        <c:axId val="-16548237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13863620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084057456265418"/>
          <c:y val="0.11295479435628922"/>
          <c:w val="0.12915942543734585"/>
          <c:h val="0.8126775650505615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kumar</dc:creator>
  <cp:lastModifiedBy>x MAN</cp:lastModifiedBy>
  <cp:revision>5</cp:revision>
  <dcterms:created xsi:type="dcterms:W3CDTF">2017-08-30T16:10:00Z</dcterms:created>
  <dcterms:modified xsi:type="dcterms:W3CDTF">2018-02-22T08:39:00Z</dcterms:modified>
</cp:coreProperties>
</file>