
<file path=[Content_Types].xml><?xml version="1.0" encoding="utf-8"?>
<Types xmlns="http://schemas.openxmlformats.org/package/2006/content-types">
  <Default Extension="png" ContentType="image/png"/>
  <Default Extension="tmp"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CF67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研究目的</w:t>
      </w:r>
    </w:p>
    <w:p w14:paraId="055732A8" w14:textId="522C6D04" w:rsidR="00FE25A8" w:rsidRPr="00BF1C60" w:rsidRDefault="00366CBD"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研究</w:t>
      </w:r>
      <w:r w:rsidR="00FE25A8" w:rsidRPr="00BF1C60">
        <w:rPr>
          <w:rFonts w:ascii="Times New Roman" w:eastAsia="宋体" w:hAnsi="Times New Roman" w:cs="Times New Roman"/>
          <w:sz w:val="24"/>
          <w:szCs w:val="24"/>
        </w:rPr>
        <w:t>目标：确定</w:t>
      </w:r>
      <w:r w:rsidR="001235C5" w:rsidRPr="00BF1C60">
        <w:rPr>
          <w:rFonts w:ascii="Times New Roman" w:eastAsia="宋体" w:hAnsi="Times New Roman" w:cs="Times New Roman"/>
          <w:sz w:val="24"/>
          <w:szCs w:val="24"/>
        </w:rPr>
        <w:t>Github</w:t>
      </w:r>
      <w:r w:rsidR="001235C5" w:rsidRPr="00BF1C60">
        <w:rPr>
          <w:rFonts w:ascii="Times New Roman" w:eastAsia="宋体" w:hAnsi="Times New Roman" w:cs="Times New Roman"/>
          <w:sz w:val="24"/>
          <w:szCs w:val="24"/>
        </w:rPr>
        <w:t>上开源项目中，</w:t>
      </w:r>
      <w:r w:rsidR="00FE25A8" w:rsidRPr="00BF1C60">
        <w:rPr>
          <w:rFonts w:ascii="Times New Roman" w:eastAsia="宋体" w:hAnsi="Times New Roman" w:cs="Times New Roman"/>
          <w:sz w:val="24"/>
          <w:szCs w:val="24"/>
        </w:rPr>
        <w:t>用户</w:t>
      </w:r>
      <w:r w:rsidR="001235C5" w:rsidRPr="00BF1C60">
        <w:rPr>
          <w:rFonts w:ascii="Times New Roman" w:eastAsia="宋体" w:hAnsi="Times New Roman" w:cs="Times New Roman"/>
          <w:sz w:val="24"/>
          <w:szCs w:val="24"/>
        </w:rPr>
        <w:t>的</w:t>
      </w:r>
      <w:r w:rsidR="00FE25A8" w:rsidRPr="00BF1C60">
        <w:rPr>
          <w:rFonts w:ascii="Times New Roman" w:eastAsia="宋体" w:hAnsi="Times New Roman" w:cs="Times New Roman"/>
          <w:sz w:val="24"/>
          <w:szCs w:val="24"/>
        </w:rPr>
        <w:t>行为和</w:t>
      </w:r>
      <w:r w:rsidR="001235C5" w:rsidRPr="00BF1C60">
        <w:rPr>
          <w:rFonts w:ascii="Times New Roman" w:eastAsia="宋体" w:hAnsi="Times New Roman" w:cs="Times New Roman"/>
          <w:sz w:val="24"/>
          <w:szCs w:val="24"/>
        </w:rPr>
        <w:t>项目发布后</w:t>
      </w:r>
      <w:r w:rsidR="00FE25A8" w:rsidRPr="00BF1C60">
        <w:rPr>
          <w:rFonts w:ascii="Times New Roman" w:eastAsia="宋体" w:hAnsi="Times New Roman" w:cs="Times New Roman"/>
          <w:sz w:val="24"/>
          <w:szCs w:val="24"/>
        </w:rPr>
        <w:t>缺陷的产生之间的关系。</w:t>
      </w:r>
    </w:p>
    <w:p w14:paraId="7D3F163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行文布局</w:t>
      </w:r>
    </w:p>
    <w:p w14:paraId="78435AB8" w14:textId="4E5C086A"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本文分三个部分：行为，缺陷，关系。由于笔者研究主要涉及行为和关系的部分，所以这里只对这两者进行</w:t>
      </w:r>
      <w:r w:rsidR="00F600FF" w:rsidRPr="00BF1C60">
        <w:rPr>
          <w:rFonts w:ascii="Times New Roman" w:eastAsia="宋体" w:hAnsi="Times New Roman" w:cs="Times New Roman"/>
          <w:sz w:val="24"/>
          <w:szCs w:val="24"/>
        </w:rPr>
        <w:t>阐述</w:t>
      </w:r>
      <w:r w:rsidRPr="00BF1C60">
        <w:rPr>
          <w:rFonts w:ascii="Times New Roman" w:eastAsia="宋体" w:hAnsi="Times New Roman" w:cs="Times New Roman"/>
          <w:sz w:val="24"/>
          <w:szCs w:val="24"/>
        </w:rPr>
        <w:t>总结。</w:t>
      </w:r>
    </w:p>
    <w:p w14:paraId="6EE3A8DF" w14:textId="636061BC" w:rsidR="00024659" w:rsidRPr="00BF1C60" w:rsidRDefault="0002465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1.5</w:t>
      </w:r>
      <w:r w:rsidRPr="00BF1C60">
        <w:rPr>
          <w:rFonts w:ascii="Times New Roman" w:eastAsia="宋体" w:hAnsi="Times New Roman" w:cs="Times New Roman"/>
          <w:sz w:val="24"/>
          <w:szCs w:val="24"/>
        </w:rPr>
        <w:t>版本记录：这一版本，我们将此文的行文改为方法总结，主要介绍的是方法流程。具体的一些参数，可以不说，留到后面再仔细定义。</w:t>
      </w:r>
    </w:p>
    <w:p w14:paraId="4AFC4E0A" w14:textId="0DB70776"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p w14:paraId="4C4A9F96" w14:textId="0CD70EB1" w:rsidR="00471742" w:rsidRPr="00BF1C60" w:rsidRDefault="00471742"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角色划分</w:t>
      </w:r>
    </w:p>
    <w:p w14:paraId="65D9220B" w14:textId="6EBE3529"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r w:rsidR="001235C5" w:rsidRPr="00BF1C60">
        <w:rPr>
          <w:rFonts w:ascii="Times New Roman" w:eastAsia="宋体" w:hAnsi="Times New Roman" w:cs="Times New Roman"/>
          <w:sz w:val="24"/>
          <w:szCs w:val="24"/>
        </w:rPr>
        <w:t>G</w:t>
      </w:r>
      <w:r w:rsidRPr="00BF1C60">
        <w:rPr>
          <w:rFonts w:ascii="Times New Roman" w:eastAsia="宋体" w:hAnsi="Times New Roman" w:cs="Times New Roman"/>
          <w:sz w:val="24"/>
          <w:szCs w:val="24"/>
        </w:rPr>
        <w:t>ithub</w:t>
      </w:r>
      <w:r w:rsidR="001235C5" w:rsidRPr="00BF1C60">
        <w:rPr>
          <w:rFonts w:ascii="Times New Roman" w:eastAsia="宋体" w:hAnsi="Times New Roman" w:cs="Times New Roman"/>
          <w:sz w:val="24"/>
          <w:szCs w:val="24"/>
        </w:rPr>
        <w:t>开源项目的管理</w:t>
      </w:r>
      <w:r w:rsidRPr="00BF1C60">
        <w:rPr>
          <w:rFonts w:ascii="Times New Roman" w:eastAsia="宋体" w:hAnsi="Times New Roman" w:cs="Times New Roman"/>
          <w:sz w:val="24"/>
          <w:szCs w:val="24"/>
        </w:rPr>
        <w:t>机制，我们</w:t>
      </w:r>
      <w:r w:rsidR="00C5124F" w:rsidRPr="00BF1C60">
        <w:rPr>
          <w:rFonts w:ascii="Times New Roman" w:eastAsia="宋体" w:hAnsi="Times New Roman" w:cs="Times New Roman"/>
          <w:sz w:val="24"/>
          <w:szCs w:val="24"/>
        </w:rPr>
        <w:t>观察并</w:t>
      </w:r>
      <w:r w:rsidRPr="00BF1C60">
        <w:rPr>
          <w:rFonts w:ascii="Times New Roman" w:eastAsia="宋体" w:hAnsi="Times New Roman" w:cs="Times New Roman"/>
          <w:sz w:val="24"/>
          <w:szCs w:val="24"/>
        </w:rPr>
        <w:t>划分了三种贡献（行为）类别：改动，评论，决策。</w:t>
      </w:r>
    </w:p>
    <w:p w14:paraId="55FBF70E" w14:textId="77777777"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下表展示的是行为</w:t>
      </w:r>
      <w:r w:rsidR="00C5124F" w:rsidRPr="00BF1C60">
        <w:rPr>
          <w:rFonts w:ascii="Times New Roman" w:eastAsia="宋体" w:hAnsi="Times New Roman" w:cs="Times New Roman"/>
          <w:sz w:val="24"/>
          <w:szCs w:val="24"/>
        </w:rPr>
        <w:t>及其</w:t>
      </w:r>
      <w:r w:rsidRPr="00BF1C60">
        <w:rPr>
          <w:rFonts w:ascii="Times New Roman" w:eastAsia="宋体" w:hAnsi="Times New Roman" w:cs="Times New Roman"/>
          <w:sz w:val="24"/>
          <w:szCs w:val="24"/>
        </w:rPr>
        <w:t>定义。</w:t>
      </w:r>
    </w:p>
    <w:tbl>
      <w:tblPr>
        <w:tblStyle w:val="a4"/>
        <w:tblW w:w="0" w:type="auto"/>
        <w:tblLook w:val="04A0" w:firstRow="1" w:lastRow="0" w:firstColumn="1" w:lastColumn="0" w:noHBand="0" w:noVBand="1"/>
      </w:tblPr>
      <w:tblGrid>
        <w:gridCol w:w="4315"/>
        <w:gridCol w:w="4315"/>
      </w:tblGrid>
      <w:tr w:rsidR="00471742" w:rsidRPr="00BF1C60" w14:paraId="5FEBDBDB" w14:textId="77777777" w:rsidTr="00471742">
        <w:tc>
          <w:tcPr>
            <w:tcW w:w="4315" w:type="dxa"/>
          </w:tcPr>
          <w:p w14:paraId="3E41C5FA" w14:textId="646D7AC1"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tc>
        <w:tc>
          <w:tcPr>
            <w:tcW w:w="4315" w:type="dxa"/>
          </w:tcPr>
          <w:p w14:paraId="7C54E54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定义说明</w:t>
            </w:r>
          </w:p>
        </w:tc>
      </w:tr>
      <w:tr w:rsidR="00471742" w:rsidRPr="00BF1C60" w14:paraId="44C0BE50" w14:textId="77777777" w:rsidTr="00471742">
        <w:tc>
          <w:tcPr>
            <w:tcW w:w="4315" w:type="dxa"/>
          </w:tcPr>
          <w:p w14:paraId="765E5A77"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改动</w:t>
            </w:r>
          </w:p>
        </w:tc>
        <w:tc>
          <w:tcPr>
            <w:tcW w:w="4315" w:type="dxa"/>
          </w:tcPr>
          <w:p w14:paraId="1CC1756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如果某位用户是某个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w:t>
            </w:r>
            <w:r w:rsidRPr="00BF1C60">
              <w:rPr>
                <w:rFonts w:ascii="Times New Roman" w:eastAsia="宋体" w:hAnsi="Times New Roman" w:cs="Times New Roman"/>
                <w:sz w:val="24"/>
                <w:szCs w:val="24"/>
              </w:rPr>
              <w:t>author</w:t>
            </w:r>
            <w:r w:rsidRPr="00BF1C60">
              <w:rPr>
                <w:rFonts w:ascii="Times New Roman" w:eastAsia="宋体" w:hAnsi="Times New Roman" w:cs="Times New Roman"/>
                <w:sz w:val="24"/>
                <w:szCs w:val="24"/>
              </w:rPr>
              <w:t>），那么这个</w:t>
            </w:r>
            <w:r w:rsidRPr="00BF1C60">
              <w:rPr>
                <w:rFonts w:ascii="Times New Roman" w:eastAsia="宋体" w:hAnsi="Times New Roman" w:cs="Times New Roman"/>
                <w:sz w:val="24"/>
                <w:szCs w:val="24"/>
              </w:rPr>
              <w:t xml:space="preserve"> pr</w:t>
            </w:r>
            <w:r w:rsidRPr="00BF1C60">
              <w:rPr>
                <w:rFonts w:ascii="Times New Roman" w:eastAsia="宋体" w:hAnsi="Times New Roman" w:cs="Times New Roman"/>
                <w:sz w:val="24"/>
                <w:szCs w:val="24"/>
              </w:rPr>
              <w:t>当中所有的代码改动（</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），就归功于此位用户</w:t>
            </w:r>
          </w:p>
        </w:tc>
      </w:tr>
      <w:tr w:rsidR="00471742" w:rsidRPr="00BF1C60" w14:paraId="4E5F69CC" w14:textId="77777777" w:rsidTr="00471742">
        <w:tc>
          <w:tcPr>
            <w:tcW w:w="4315" w:type="dxa"/>
          </w:tcPr>
          <w:p w14:paraId="3151E61E"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评论</w:t>
            </w:r>
          </w:p>
        </w:tc>
        <w:tc>
          <w:tcPr>
            <w:tcW w:w="4315" w:type="dxa"/>
          </w:tcPr>
          <w:p w14:paraId="2DF5EBAF"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作出评论（</w:t>
            </w:r>
            <w:r w:rsidRPr="00BF1C60">
              <w:rPr>
                <w:rFonts w:ascii="Times New Roman" w:eastAsia="宋体" w:hAnsi="Times New Roman" w:cs="Times New Roman"/>
                <w:sz w:val="24"/>
                <w:szCs w:val="24"/>
              </w:rPr>
              <w:t>comment</w:t>
            </w:r>
            <w:r w:rsidRPr="00BF1C60">
              <w:rPr>
                <w:rFonts w:ascii="Times New Roman" w:eastAsia="宋体" w:hAnsi="Times New Roman" w:cs="Times New Roman"/>
                <w:sz w:val="24"/>
                <w:szCs w:val="24"/>
              </w:rPr>
              <w:t>）的行为</w:t>
            </w:r>
          </w:p>
        </w:tc>
      </w:tr>
      <w:tr w:rsidR="00194808" w:rsidRPr="00BF1C60" w14:paraId="3983405A" w14:textId="77777777" w:rsidTr="00471742">
        <w:tc>
          <w:tcPr>
            <w:tcW w:w="4315" w:type="dxa"/>
          </w:tcPr>
          <w:p w14:paraId="3D6A8D0D" w14:textId="77777777"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决策</w:t>
            </w:r>
          </w:p>
        </w:tc>
        <w:tc>
          <w:tcPr>
            <w:tcW w:w="4315" w:type="dxa"/>
          </w:tcPr>
          <w:p w14:paraId="3BB212AD" w14:textId="4FFE5BC2"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某位用户决定某个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是被</w:t>
            </w:r>
            <w:r w:rsidRPr="00BF1C60">
              <w:rPr>
                <w:rFonts w:ascii="Times New Roman" w:eastAsia="宋体" w:hAnsi="Times New Roman" w:cs="Times New Roman"/>
                <w:sz w:val="24"/>
                <w:szCs w:val="24"/>
              </w:rPr>
              <w:t>merge</w:t>
            </w:r>
            <w:r w:rsidR="007E778E" w:rsidRPr="00BF1C60">
              <w:rPr>
                <w:rFonts w:ascii="Times New Roman" w:eastAsia="宋体" w:hAnsi="Times New Roman" w:cs="Times New Roman"/>
                <w:sz w:val="24"/>
                <w:szCs w:val="24"/>
              </w:rPr>
              <w:t>进主分支，</w:t>
            </w:r>
            <w:r w:rsidR="008E14D3" w:rsidRPr="00BF1C60">
              <w:rPr>
                <w:rFonts w:ascii="Times New Roman" w:eastAsia="宋体" w:hAnsi="Times New Roman" w:cs="Times New Roman"/>
                <w:sz w:val="24"/>
                <w:szCs w:val="24"/>
              </w:rPr>
              <w:t>还是不得</w:t>
            </w:r>
            <w:r w:rsidR="008E14D3" w:rsidRPr="00BF1C60">
              <w:rPr>
                <w:rFonts w:ascii="Times New Roman" w:eastAsia="宋体" w:hAnsi="Times New Roman" w:cs="Times New Roman"/>
                <w:sz w:val="24"/>
                <w:szCs w:val="24"/>
              </w:rPr>
              <w:t>merge</w:t>
            </w:r>
            <w:r w:rsidR="008E14D3" w:rsidRPr="00BF1C60">
              <w:rPr>
                <w:rFonts w:ascii="Times New Roman" w:eastAsia="宋体" w:hAnsi="Times New Roman" w:cs="Times New Roman"/>
                <w:sz w:val="24"/>
                <w:szCs w:val="24"/>
              </w:rPr>
              <w:t>进主分支，也就是被</w:t>
            </w:r>
            <w:r w:rsidR="006048E0" w:rsidRPr="00BF1C60">
              <w:rPr>
                <w:rFonts w:ascii="Times New Roman" w:eastAsia="宋体" w:hAnsi="Times New Roman" w:cs="Times New Roman"/>
                <w:sz w:val="24"/>
                <w:szCs w:val="24"/>
              </w:rPr>
              <w:t>关闭或者</w:t>
            </w:r>
            <w:r w:rsidR="008E14D3" w:rsidRPr="00BF1C60">
              <w:rPr>
                <w:rFonts w:ascii="Times New Roman" w:eastAsia="宋体" w:hAnsi="Times New Roman" w:cs="Times New Roman"/>
                <w:sz w:val="24"/>
                <w:szCs w:val="24"/>
              </w:rPr>
              <w:t>拒绝</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close </w:t>
            </w:r>
            <w:r w:rsidRPr="00BF1C60">
              <w:rPr>
                <w:rFonts w:ascii="Times New Roman" w:eastAsia="宋体" w:hAnsi="Times New Roman" w:cs="Times New Roman"/>
                <w:sz w:val="24"/>
                <w:szCs w:val="24"/>
              </w:rPr>
              <w:t>或</w:t>
            </w:r>
            <w:r w:rsidRPr="00BF1C60">
              <w:rPr>
                <w:rFonts w:ascii="Times New Roman" w:eastAsia="宋体" w:hAnsi="Times New Roman" w:cs="Times New Roman"/>
                <w:sz w:val="24"/>
                <w:szCs w:val="24"/>
              </w:rPr>
              <w:t xml:space="preserve"> reject</w:t>
            </w:r>
            <w:r w:rsidRPr="00BF1C60">
              <w:rPr>
                <w:rFonts w:ascii="Times New Roman" w:eastAsia="宋体" w:hAnsi="Times New Roman" w:cs="Times New Roman"/>
                <w:sz w:val="24"/>
                <w:szCs w:val="24"/>
              </w:rPr>
              <w:t>）的行为</w:t>
            </w:r>
          </w:p>
        </w:tc>
      </w:tr>
    </w:tbl>
    <w:p w14:paraId="7B489DCD" w14:textId="7295349E"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下图</w:t>
      </w:r>
      <w:r w:rsidR="00366CBD" w:rsidRPr="00BF1C60">
        <w:rPr>
          <w:rFonts w:ascii="Times New Roman" w:eastAsia="宋体" w:hAnsi="Times New Roman" w:cs="Times New Roman"/>
          <w:sz w:val="24"/>
          <w:szCs w:val="24"/>
        </w:rPr>
        <w:t>展示的</w:t>
      </w:r>
      <w:r w:rsidRPr="00BF1C60">
        <w:rPr>
          <w:rFonts w:ascii="Times New Roman" w:eastAsia="宋体" w:hAnsi="Times New Roman" w:cs="Times New Roman"/>
          <w:sz w:val="24"/>
          <w:szCs w:val="24"/>
        </w:rPr>
        <w:t>是</w:t>
      </w:r>
      <w:r w:rsidR="00803484" w:rsidRPr="00BF1C60">
        <w:rPr>
          <w:rFonts w:ascii="Times New Roman" w:eastAsia="宋体" w:hAnsi="Times New Roman" w:cs="Times New Roman"/>
          <w:sz w:val="24"/>
          <w:szCs w:val="24"/>
        </w:rPr>
        <w:t>各种</w:t>
      </w:r>
      <w:r w:rsidRPr="00BF1C60">
        <w:rPr>
          <w:rFonts w:ascii="Times New Roman" w:eastAsia="宋体" w:hAnsi="Times New Roman" w:cs="Times New Roman"/>
          <w:sz w:val="24"/>
          <w:szCs w:val="24"/>
        </w:rPr>
        <w:t>角色</w:t>
      </w:r>
      <w:r w:rsidR="00803484" w:rsidRPr="00BF1C60">
        <w:rPr>
          <w:rFonts w:ascii="Times New Roman" w:eastAsia="宋体" w:hAnsi="Times New Roman" w:cs="Times New Roman"/>
          <w:sz w:val="24"/>
          <w:szCs w:val="24"/>
        </w:rPr>
        <w:t>和行为</w:t>
      </w:r>
      <w:r w:rsidRPr="00BF1C60">
        <w:rPr>
          <w:rFonts w:ascii="Times New Roman" w:eastAsia="宋体" w:hAnsi="Times New Roman" w:cs="Times New Roman"/>
          <w:sz w:val="24"/>
          <w:szCs w:val="24"/>
        </w:rPr>
        <w:t>之间的关系。值得注意的是，一个用户在某一个项目当中可能扮演多种角色，比如，一个用户同时可能是决策者，也是评论者；某位用户可能既</w:t>
      </w:r>
      <w:r w:rsidR="00225A39"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出了代码改动，又参与了代码评论。</w:t>
      </w:r>
    </w:p>
    <w:p w14:paraId="2BDAAAE6" w14:textId="77777777" w:rsidR="00471742"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114300" distR="114300" wp14:anchorId="5E1BC04E" wp14:editId="69AD4FDE">
            <wp:extent cx="5486400" cy="301735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6400" cy="3017352"/>
                    </a:xfrm>
                    <a:prstGeom prst="rect">
                      <a:avLst/>
                    </a:prstGeom>
                  </pic:spPr>
                </pic:pic>
              </a:graphicData>
            </a:graphic>
          </wp:inline>
        </w:drawing>
      </w:r>
    </w:p>
    <w:p w14:paraId="7EDB02E8" w14:textId="77777777" w:rsidR="00471742" w:rsidRPr="00BF1C60" w:rsidRDefault="00471742" w:rsidP="00FE25A8">
      <w:pPr>
        <w:rPr>
          <w:rFonts w:ascii="Times New Roman" w:eastAsia="宋体" w:hAnsi="Times New Roman" w:cs="Times New Roman"/>
          <w:sz w:val="24"/>
          <w:szCs w:val="24"/>
        </w:rPr>
      </w:pPr>
    </w:p>
    <w:p w14:paraId="330B77D1" w14:textId="3D1EDE14" w:rsidR="00471742" w:rsidRPr="00BF1C60" w:rsidRDefault="00C6102B" w:rsidP="00A8733D">
      <w:pPr>
        <w:pStyle w:val="3"/>
        <w:numPr>
          <w:ilvl w:val="1"/>
          <w:numId w:val="9"/>
        </w:numPr>
        <w:rPr>
          <w:rFonts w:ascii="Times New Roman" w:eastAsia="宋体" w:hAnsi="Times New Roman" w:cs="Times New Roman"/>
        </w:rPr>
      </w:pPr>
      <w:bookmarkStart w:id="0" w:name="_Ref495074682"/>
      <w:r w:rsidRPr="00BF1C60">
        <w:rPr>
          <w:rFonts w:ascii="Times New Roman" w:eastAsia="宋体" w:hAnsi="Times New Roman" w:cs="Times New Roman"/>
        </w:rPr>
        <w:t>研究粒度及模块划分</w:t>
      </w:r>
      <w:bookmarkEnd w:id="0"/>
    </w:p>
    <w:p w14:paraId="5A005861" w14:textId="3DBC72DD" w:rsidR="00136503"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为了使我们的分析具有更细致的粒度，我们对一个完整的开源项目进行了模块划分，</w:t>
      </w:r>
      <w:r w:rsidR="00136503" w:rsidRPr="00BF1C60">
        <w:rPr>
          <w:rFonts w:ascii="Times New Roman" w:eastAsia="宋体" w:hAnsi="Times New Roman" w:cs="Times New Roman"/>
          <w:sz w:val="24"/>
          <w:szCs w:val="24"/>
        </w:rPr>
        <w:t xml:space="preserve"> </w:t>
      </w:r>
      <w:r w:rsidR="001F74AF" w:rsidRPr="00BF1C60">
        <w:rPr>
          <w:rFonts w:ascii="Times New Roman" w:eastAsia="宋体" w:hAnsi="Times New Roman" w:cs="Times New Roman"/>
          <w:sz w:val="24"/>
          <w:szCs w:val="24"/>
        </w:rPr>
        <w:t>后续研究都是为了</w:t>
      </w:r>
      <w:r w:rsidR="00136503" w:rsidRPr="00BF1C60">
        <w:rPr>
          <w:rFonts w:ascii="Times New Roman" w:eastAsia="宋体" w:hAnsi="Times New Roman" w:cs="Times New Roman"/>
          <w:sz w:val="24"/>
          <w:szCs w:val="24"/>
        </w:rPr>
        <w:t>分析每一个角色在其发挥了贡献作用的模块中的贡献行为。</w:t>
      </w:r>
    </w:p>
    <w:p w14:paraId="5A4B57B4" w14:textId="69BF8CBB" w:rsidR="00136503" w:rsidRPr="00BF1C60" w:rsidRDefault="00136503" w:rsidP="0083565A">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一个项目往往包含众多的文件和目录，如果研究的粒度是一整个项目，研究的难度势必增加，而且</w:t>
      </w:r>
      <w:r w:rsidR="00366CBD" w:rsidRPr="00BF1C60">
        <w:rPr>
          <w:rFonts w:ascii="Times New Roman" w:eastAsia="宋体" w:hAnsi="Times New Roman" w:cs="Times New Roman"/>
          <w:sz w:val="24"/>
          <w:szCs w:val="24"/>
        </w:rPr>
        <w:t>通过这种</w:t>
      </w:r>
      <w:r w:rsidRPr="00BF1C60">
        <w:rPr>
          <w:rFonts w:ascii="Times New Roman" w:eastAsia="宋体" w:hAnsi="Times New Roman" w:cs="Times New Roman"/>
          <w:sz w:val="24"/>
          <w:szCs w:val="24"/>
        </w:rPr>
        <w:t>视角得到的结果不能不说是比较粗略的</w:t>
      </w:r>
      <w:r w:rsidR="00856C7A"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所以，为了获得更加精致</w:t>
      </w:r>
      <w:r w:rsidR="004A243A" w:rsidRPr="00BF1C60">
        <w:rPr>
          <w:rFonts w:ascii="Times New Roman" w:eastAsia="宋体" w:hAnsi="Times New Roman" w:cs="Times New Roman"/>
          <w:sz w:val="24"/>
          <w:szCs w:val="24"/>
        </w:rPr>
        <w:t>而准确</w:t>
      </w:r>
      <w:r w:rsidR="00DC1B11" w:rsidRPr="00BF1C60">
        <w:rPr>
          <w:rFonts w:ascii="Times New Roman" w:eastAsia="宋体" w:hAnsi="Times New Roman" w:cs="Times New Roman"/>
          <w:sz w:val="24"/>
          <w:szCs w:val="24"/>
        </w:rPr>
        <w:t>的结果，将</w:t>
      </w:r>
      <w:r w:rsidR="007279AD" w:rsidRPr="00BF1C60">
        <w:rPr>
          <w:rFonts w:ascii="Times New Roman" w:eastAsia="宋体" w:hAnsi="Times New Roman" w:cs="Times New Roman"/>
          <w:sz w:val="24"/>
          <w:szCs w:val="24"/>
        </w:rPr>
        <w:t>研究的范围从</w:t>
      </w:r>
      <w:r w:rsidR="00DC1B11" w:rsidRPr="00BF1C60">
        <w:rPr>
          <w:rFonts w:ascii="Times New Roman" w:eastAsia="宋体" w:hAnsi="Times New Roman" w:cs="Times New Roman"/>
          <w:sz w:val="24"/>
          <w:szCs w:val="24"/>
        </w:rPr>
        <w:t>一个庞大</w:t>
      </w:r>
      <w:r w:rsidR="00E4204E" w:rsidRPr="00BF1C60">
        <w:rPr>
          <w:rFonts w:ascii="Times New Roman" w:eastAsia="宋体" w:hAnsi="Times New Roman" w:cs="Times New Roman"/>
          <w:sz w:val="24"/>
          <w:szCs w:val="24"/>
        </w:rPr>
        <w:t>而复杂</w:t>
      </w:r>
      <w:r w:rsidR="00DC1B11" w:rsidRPr="00BF1C60">
        <w:rPr>
          <w:rFonts w:ascii="Times New Roman" w:eastAsia="宋体" w:hAnsi="Times New Roman" w:cs="Times New Roman"/>
          <w:sz w:val="24"/>
          <w:szCs w:val="24"/>
        </w:rPr>
        <w:t>的项目化小</w:t>
      </w:r>
      <w:r w:rsidR="007279AD" w:rsidRPr="00BF1C60">
        <w:rPr>
          <w:rFonts w:ascii="Times New Roman" w:eastAsia="宋体" w:hAnsi="Times New Roman" w:cs="Times New Roman"/>
          <w:sz w:val="24"/>
          <w:szCs w:val="24"/>
        </w:rPr>
        <w:t>为一个个</w:t>
      </w:r>
      <w:r w:rsidR="00CB0E4D" w:rsidRPr="00BF1C60">
        <w:rPr>
          <w:rFonts w:ascii="Times New Roman" w:eastAsia="宋体" w:hAnsi="Times New Roman" w:cs="Times New Roman"/>
          <w:sz w:val="24"/>
          <w:szCs w:val="24"/>
        </w:rPr>
        <w:t>小部分</w:t>
      </w:r>
      <w:r w:rsidR="007279AD" w:rsidRPr="00BF1C60">
        <w:rPr>
          <w:rFonts w:ascii="Times New Roman" w:eastAsia="宋体" w:hAnsi="Times New Roman" w:cs="Times New Roman"/>
          <w:sz w:val="24"/>
          <w:szCs w:val="24"/>
        </w:rPr>
        <w:t>是</w:t>
      </w:r>
      <w:r w:rsidR="00DC1B11" w:rsidRPr="00BF1C60">
        <w:rPr>
          <w:rFonts w:ascii="Times New Roman" w:eastAsia="宋体" w:hAnsi="Times New Roman" w:cs="Times New Roman"/>
          <w:sz w:val="24"/>
          <w:szCs w:val="24"/>
        </w:rPr>
        <w:t>很有必要的</w:t>
      </w:r>
      <w:r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基于这种考虑，</w:t>
      </w:r>
      <w:r w:rsidRPr="00BF1C60">
        <w:rPr>
          <w:rFonts w:ascii="Times New Roman" w:eastAsia="宋体" w:hAnsi="Times New Roman" w:cs="Times New Roman"/>
          <w:sz w:val="24"/>
          <w:szCs w:val="24"/>
        </w:rPr>
        <w:t>我们</w:t>
      </w:r>
      <w:r w:rsidR="00366CBD"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项目划分</w:t>
      </w:r>
      <w:r w:rsidR="00366CBD" w:rsidRPr="00BF1C60">
        <w:rPr>
          <w:rFonts w:ascii="Times New Roman" w:eastAsia="宋体" w:hAnsi="Times New Roman" w:cs="Times New Roman"/>
          <w:sz w:val="24"/>
          <w:szCs w:val="24"/>
        </w:rPr>
        <w:t>成了众多</w:t>
      </w:r>
      <w:r w:rsidR="00DC1B11" w:rsidRPr="00BF1C60">
        <w:rPr>
          <w:rFonts w:ascii="Times New Roman" w:eastAsia="宋体" w:hAnsi="Times New Roman" w:cs="Times New Roman"/>
          <w:sz w:val="24"/>
          <w:szCs w:val="24"/>
        </w:rPr>
        <w:t>的</w:t>
      </w:r>
      <w:r w:rsidR="00366CBD" w:rsidRPr="00BF1C60">
        <w:rPr>
          <w:rFonts w:ascii="Times New Roman" w:eastAsia="宋体" w:hAnsi="Times New Roman" w:cs="Times New Roman"/>
          <w:sz w:val="24"/>
          <w:szCs w:val="24"/>
        </w:rPr>
        <w:t>模块（</w:t>
      </w:r>
      <w:r w:rsidR="00366CBD" w:rsidRPr="00BF1C60">
        <w:rPr>
          <w:rFonts w:ascii="Times New Roman" w:eastAsia="宋体" w:hAnsi="Times New Roman" w:cs="Times New Roman"/>
          <w:sz w:val="24"/>
          <w:szCs w:val="24"/>
        </w:rPr>
        <w:t>module</w:t>
      </w:r>
      <w:r w:rsidR="00366CBD"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w:t>
      </w:r>
      <w:r w:rsidR="00366CBD" w:rsidRPr="00BF1C60">
        <w:rPr>
          <w:rFonts w:ascii="Times New Roman" w:eastAsia="宋体" w:hAnsi="Times New Roman" w:cs="Times New Roman"/>
          <w:sz w:val="24"/>
          <w:szCs w:val="24"/>
        </w:rPr>
        <w:t>并且在模块这一层级</w:t>
      </w:r>
      <w:r w:rsidR="00807AA8" w:rsidRPr="00BF1C60">
        <w:rPr>
          <w:rFonts w:ascii="Times New Roman" w:eastAsia="宋体" w:hAnsi="Times New Roman" w:cs="Times New Roman"/>
          <w:sz w:val="24"/>
          <w:szCs w:val="24"/>
        </w:rPr>
        <w:t>对用户</w:t>
      </w:r>
      <w:r w:rsidR="00366CBD" w:rsidRPr="00BF1C60">
        <w:rPr>
          <w:rFonts w:ascii="Times New Roman" w:eastAsia="宋体" w:hAnsi="Times New Roman" w:cs="Times New Roman"/>
          <w:sz w:val="24"/>
          <w:szCs w:val="24"/>
        </w:rPr>
        <w:t>进行行为分析以及后续的数据分析</w:t>
      </w:r>
      <w:r w:rsidRPr="00BF1C60">
        <w:rPr>
          <w:rFonts w:ascii="Times New Roman" w:eastAsia="宋体" w:hAnsi="Times New Roman" w:cs="Times New Roman"/>
          <w:sz w:val="24"/>
          <w:szCs w:val="24"/>
        </w:rPr>
        <w:t>。</w:t>
      </w:r>
    </w:p>
    <w:p w14:paraId="177085C3" w14:textId="109CA7C5" w:rsidR="00136503" w:rsidRPr="00BF1C60" w:rsidRDefault="00612B15" w:rsidP="00612B1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00BD6015" w:rsidRPr="00BF1C60">
        <w:rPr>
          <w:rFonts w:ascii="Times New Roman" w:eastAsia="宋体" w:hAnsi="Times New Roman" w:cs="Times New Roman"/>
          <w:sz w:val="24"/>
          <w:szCs w:val="24"/>
        </w:rPr>
        <w:t>于</w:t>
      </w:r>
      <w:r w:rsidRPr="00BF1C60">
        <w:rPr>
          <w:rFonts w:ascii="Times New Roman" w:eastAsia="宋体" w:hAnsi="Times New Roman" w:cs="Times New Roman"/>
          <w:sz w:val="24"/>
          <w:szCs w:val="24"/>
        </w:rPr>
        <w:t>模块划分</w:t>
      </w:r>
      <w:r w:rsidR="00BD6015" w:rsidRPr="00BF1C60">
        <w:rPr>
          <w:rFonts w:ascii="Times New Roman" w:eastAsia="宋体" w:hAnsi="Times New Roman" w:cs="Times New Roman"/>
          <w:sz w:val="24"/>
          <w:szCs w:val="24"/>
        </w:rPr>
        <w:t>，我们</w:t>
      </w:r>
      <w:r w:rsidRPr="00BF1C60">
        <w:rPr>
          <w:rFonts w:ascii="Times New Roman" w:eastAsia="宋体" w:hAnsi="Times New Roman" w:cs="Times New Roman"/>
          <w:sz w:val="24"/>
          <w:szCs w:val="24"/>
        </w:rPr>
        <w:t>采取的逻辑是：不包括其子文件夹的文件夹就是一个模块，直接从属于这一文件夹目录下的文件，同属这个模块。</w:t>
      </w:r>
      <w:r w:rsidR="00803E4C" w:rsidRPr="00BF1C60">
        <w:rPr>
          <w:rFonts w:ascii="Times New Roman" w:eastAsia="宋体" w:hAnsi="Times New Roman" w:cs="Times New Roman"/>
          <w:sz w:val="24"/>
          <w:szCs w:val="24"/>
        </w:rPr>
        <w:t>也就是说，一个文件夹，不包括其子文件夹，就是一个模块。例如，项目中某一个文件是</w:t>
      </w:r>
      <w:r w:rsidR="00803E4C" w:rsidRPr="00BF1C60">
        <w:rPr>
          <w:rFonts w:ascii="Times New Roman" w:eastAsia="宋体" w:hAnsi="Times New Roman" w:cs="Times New Roman"/>
          <w:sz w:val="24"/>
          <w:szCs w:val="24"/>
        </w:rPr>
        <w:t>/a/b/c/d/e.c</w:t>
      </w:r>
      <w:r w:rsidR="00803E4C" w:rsidRPr="00BF1C60">
        <w:rPr>
          <w:rFonts w:ascii="Times New Roman" w:eastAsia="宋体" w:hAnsi="Times New Roman" w:cs="Times New Roman"/>
          <w:sz w:val="24"/>
          <w:szCs w:val="24"/>
        </w:rPr>
        <w:t>，那么我们认为目录</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是一个模块，这一目录下的文件</w:t>
      </w:r>
      <w:r w:rsidR="00803E4C" w:rsidRPr="00BF1C60">
        <w:rPr>
          <w:rFonts w:ascii="Times New Roman" w:eastAsia="宋体" w:hAnsi="Times New Roman" w:cs="Times New Roman"/>
          <w:sz w:val="24"/>
          <w:szCs w:val="24"/>
        </w:rPr>
        <w:t>e.c</w:t>
      </w:r>
      <w:r w:rsidR="00803E4C" w:rsidRPr="00BF1C60">
        <w:rPr>
          <w:rFonts w:ascii="Times New Roman" w:eastAsia="宋体" w:hAnsi="Times New Roman" w:cs="Times New Roman"/>
          <w:sz w:val="24"/>
          <w:szCs w:val="24"/>
        </w:rPr>
        <w:t>，以及同一级目录下的文件，比如</w:t>
      </w:r>
      <w:r w:rsidR="00803E4C" w:rsidRPr="00BF1C60">
        <w:rPr>
          <w:rFonts w:ascii="Times New Roman" w:eastAsia="宋体" w:hAnsi="Times New Roman" w:cs="Times New Roman"/>
          <w:sz w:val="24"/>
          <w:szCs w:val="24"/>
        </w:rPr>
        <w:t>f.c, g.c</w:t>
      </w:r>
      <w:r w:rsidR="00803E4C" w:rsidRPr="00BF1C60">
        <w:rPr>
          <w:rFonts w:ascii="Times New Roman" w:eastAsia="宋体" w:hAnsi="Times New Roman" w:cs="Times New Roman"/>
          <w:sz w:val="24"/>
          <w:szCs w:val="24"/>
        </w:rPr>
        <w:t>同属这个模块；但是</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目录下还有一个子目录</w:t>
      </w:r>
      <w:r w:rsidR="00803E4C" w:rsidRPr="00BF1C60">
        <w:rPr>
          <w:rFonts w:ascii="Times New Roman" w:eastAsia="宋体" w:hAnsi="Times New Roman" w:cs="Times New Roman"/>
          <w:sz w:val="24"/>
          <w:szCs w:val="24"/>
        </w:rPr>
        <w:t xml:space="preserve">/h, </w:t>
      </w:r>
      <w:r w:rsidR="00803E4C" w:rsidRPr="00BF1C60">
        <w:rPr>
          <w:rFonts w:ascii="Times New Roman" w:eastAsia="宋体" w:hAnsi="Times New Roman" w:cs="Times New Roman"/>
          <w:sz w:val="24"/>
          <w:szCs w:val="24"/>
        </w:rPr>
        <w:t>那么</w:t>
      </w:r>
      <w:r w:rsidR="00803E4C" w:rsidRPr="00BF1C60">
        <w:rPr>
          <w:rFonts w:ascii="Times New Roman" w:eastAsia="宋体" w:hAnsi="Times New Roman" w:cs="Times New Roman"/>
          <w:sz w:val="24"/>
          <w:szCs w:val="24"/>
        </w:rPr>
        <w:t>/h</w:t>
      </w:r>
      <w:r w:rsidR="00803E4C" w:rsidRPr="00BF1C60">
        <w:rPr>
          <w:rFonts w:ascii="Times New Roman" w:eastAsia="宋体" w:hAnsi="Times New Roman" w:cs="Times New Roman"/>
          <w:sz w:val="24"/>
          <w:szCs w:val="24"/>
        </w:rPr>
        <w:t>目录下的文件就不属于</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模块，而属于</w:t>
      </w:r>
      <w:r w:rsidR="00803E4C" w:rsidRPr="00BF1C60">
        <w:rPr>
          <w:rFonts w:ascii="Times New Roman" w:eastAsia="宋体" w:hAnsi="Times New Roman" w:cs="Times New Roman"/>
          <w:sz w:val="24"/>
          <w:szCs w:val="24"/>
        </w:rPr>
        <w:t>/a/b/c/d/h</w:t>
      </w:r>
      <w:r w:rsidR="00803E4C" w:rsidRPr="00BF1C60">
        <w:rPr>
          <w:rFonts w:ascii="Times New Roman" w:eastAsia="宋体" w:hAnsi="Times New Roman" w:cs="Times New Roman"/>
          <w:sz w:val="24"/>
          <w:szCs w:val="24"/>
        </w:rPr>
        <w:t>模块。</w:t>
      </w:r>
    </w:p>
    <w:p w14:paraId="52C8367F" w14:textId="77777777" w:rsidR="00136503" w:rsidRPr="00BF1C60" w:rsidRDefault="00612B15"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行为指标量化</w:t>
      </w:r>
    </w:p>
    <w:p w14:paraId="4BB8DA6C" w14:textId="2266E35C" w:rsidR="00B325F6" w:rsidRPr="00BF1C60" w:rsidRDefault="00C3203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三种行为都只是概念上的行为，</w:t>
      </w:r>
      <w:r w:rsidR="00BD6015" w:rsidRPr="00BF1C60">
        <w:rPr>
          <w:rFonts w:ascii="Times New Roman" w:eastAsia="宋体" w:hAnsi="Times New Roman" w:cs="Times New Roman"/>
          <w:sz w:val="24"/>
          <w:szCs w:val="24"/>
        </w:rPr>
        <w:t>为了研究行为对项目质量的影响，我们必须将行为化为</w:t>
      </w:r>
      <w:r w:rsidR="00E65A11" w:rsidRPr="00BF1C60">
        <w:rPr>
          <w:rFonts w:ascii="Times New Roman" w:eastAsia="宋体" w:hAnsi="Times New Roman" w:cs="Times New Roman"/>
          <w:sz w:val="24"/>
          <w:szCs w:val="24"/>
        </w:rPr>
        <w:t>可度量的指标；而</w:t>
      </w:r>
      <w:r w:rsidR="00FE25A8" w:rsidRPr="00BF1C60">
        <w:rPr>
          <w:rFonts w:ascii="Times New Roman" w:eastAsia="宋体" w:hAnsi="Times New Roman" w:cs="Times New Roman"/>
          <w:sz w:val="24"/>
          <w:szCs w:val="24"/>
        </w:rPr>
        <w:t>为了适合数据分析的操作，我们</w:t>
      </w:r>
      <w:r w:rsidR="00E65A11" w:rsidRPr="00BF1C60">
        <w:rPr>
          <w:rFonts w:ascii="Times New Roman" w:eastAsia="宋体" w:hAnsi="Times New Roman" w:cs="Times New Roman"/>
          <w:sz w:val="24"/>
          <w:szCs w:val="24"/>
        </w:rPr>
        <w:t>则</w:t>
      </w:r>
      <w:r w:rsidR="00FE25A8" w:rsidRPr="00BF1C60">
        <w:rPr>
          <w:rFonts w:ascii="Times New Roman" w:eastAsia="宋体" w:hAnsi="Times New Roman" w:cs="Times New Roman"/>
          <w:sz w:val="24"/>
          <w:szCs w:val="24"/>
        </w:rPr>
        <w:t>采用公式，对每个用户在模块中的三种行为指标进行</w:t>
      </w:r>
      <w:r w:rsidR="00E65A11" w:rsidRPr="00BF1C60">
        <w:rPr>
          <w:rFonts w:ascii="Times New Roman" w:eastAsia="宋体" w:hAnsi="Times New Roman" w:cs="Times New Roman"/>
          <w:sz w:val="24"/>
          <w:szCs w:val="24"/>
        </w:rPr>
        <w:t>了数值</w:t>
      </w:r>
      <w:r w:rsidR="00FE25A8" w:rsidRPr="00BF1C60">
        <w:rPr>
          <w:rFonts w:ascii="Times New Roman" w:eastAsia="宋体" w:hAnsi="Times New Roman" w:cs="Times New Roman"/>
          <w:sz w:val="24"/>
          <w:szCs w:val="24"/>
        </w:rPr>
        <w:t>量化，量化后的</w:t>
      </w:r>
      <w:r w:rsidR="00E65A11" w:rsidRPr="00BF1C60">
        <w:rPr>
          <w:rFonts w:ascii="Times New Roman" w:eastAsia="宋体" w:hAnsi="Times New Roman" w:cs="Times New Roman"/>
          <w:sz w:val="24"/>
          <w:szCs w:val="24"/>
        </w:rPr>
        <w:t>改动、评论、决策三大</w:t>
      </w:r>
      <w:r w:rsidR="00FE25A8" w:rsidRPr="00BF1C60">
        <w:rPr>
          <w:rFonts w:ascii="Times New Roman" w:eastAsia="宋体" w:hAnsi="Times New Roman" w:cs="Times New Roman"/>
          <w:sz w:val="24"/>
          <w:szCs w:val="24"/>
        </w:rPr>
        <w:t>指标分别</w:t>
      </w:r>
      <w:r w:rsidRPr="00BF1C60">
        <w:rPr>
          <w:rFonts w:ascii="Times New Roman" w:eastAsia="宋体" w:hAnsi="Times New Roman" w:cs="Times New Roman"/>
          <w:sz w:val="24"/>
          <w:szCs w:val="24"/>
        </w:rPr>
        <w:t>被</w:t>
      </w:r>
      <w:r w:rsidR="00FE25A8" w:rsidRPr="00BF1C60">
        <w:rPr>
          <w:rFonts w:ascii="Times New Roman" w:eastAsia="宋体" w:hAnsi="Times New Roman" w:cs="Times New Roman"/>
          <w:sz w:val="24"/>
          <w:szCs w:val="24"/>
        </w:rPr>
        <w:t>称为</w:t>
      </w:r>
      <w:r w:rsidR="00FE25A8" w:rsidRPr="00BF1C60">
        <w:rPr>
          <w:rFonts w:ascii="Times New Roman" w:eastAsia="宋体" w:hAnsi="Times New Roman" w:cs="Times New Roman"/>
          <w:sz w:val="24"/>
          <w:szCs w:val="24"/>
        </w:rPr>
        <w:t>TCO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RSO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ISO</w:t>
      </w:r>
      <w:r w:rsidR="00FE25A8" w:rsidRPr="00BF1C60">
        <w:rPr>
          <w:rFonts w:ascii="Times New Roman" w:eastAsia="宋体" w:hAnsi="Times New Roman" w:cs="Times New Roman"/>
          <w:sz w:val="24"/>
          <w:szCs w:val="24"/>
        </w:rPr>
        <w:t>。</w:t>
      </w:r>
    </w:p>
    <w:p w14:paraId="0DA033BC" w14:textId="3651F514" w:rsidR="00612B15" w:rsidRPr="00BF1C60" w:rsidRDefault="00612B15" w:rsidP="00B325F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我们参考并设计了三个指标来量化三种行为。这</w:t>
      </w:r>
      <w:r w:rsidR="00886FB8" w:rsidRPr="00BF1C60">
        <w:rPr>
          <w:rFonts w:ascii="Times New Roman" w:eastAsia="宋体" w:hAnsi="Times New Roman" w:cs="Times New Roman"/>
          <w:sz w:val="24"/>
          <w:szCs w:val="24"/>
        </w:rPr>
        <w:t>三大指标的具体定义如下：</w:t>
      </w:r>
    </w:p>
    <w:p w14:paraId="3679190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9C5FF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D900CB"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5ED663F" w14:textId="351954DA" w:rsidR="00A9539F" w:rsidRPr="00BF1C60" w:rsidRDefault="00807AA8"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作者经过评审的代码改动</w:t>
      </w:r>
      <w:r w:rsidR="00A9539F" w:rsidRPr="00BF1C60">
        <w:rPr>
          <w:rFonts w:ascii="Times New Roman" w:eastAsia="宋体" w:hAnsi="Times New Roman" w:cs="Times New Roman"/>
          <w:sz w:val="24"/>
          <w:szCs w:val="24"/>
        </w:rPr>
        <w:t>量</w:t>
      </w:r>
      <w:r w:rsidR="00A9539F" w:rsidRPr="00BF1C60">
        <w:rPr>
          <w:rFonts w:ascii="Times New Roman" w:eastAsia="宋体" w:hAnsi="Times New Roman" w:cs="Times New Roman"/>
          <w:sz w:val="24"/>
          <w:szCs w:val="24"/>
        </w:rPr>
        <w:t>Traditional Code Ownership(</w:t>
      </w:r>
      <w:r w:rsidR="00A9539F" w:rsidRPr="00BF1C60">
        <w:rPr>
          <w:rFonts w:ascii="Times New Roman" w:eastAsia="宋体" w:hAnsi="Times New Roman" w:cs="Times New Roman"/>
          <w:sz w:val="24"/>
          <w:szCs w:val="24"/>
        </w:rPr>
        <w:t>仅考虑</w:t>
      </w:r>
      <w:r w:rsidR="00A9539F" w:rsidRPr="00BF1C60">
        <w:rPr>
          <w:rFonts w:ascii="Times New Roman" w:eastAsia="宋体" w:hAnsi="Times New Roman" w:cs="Times New Roman"/>
          <w:sz w:val="24"/>
          <w:szCs w:val="24"/>
        </w:rPr>
        <w:t>Author</w:t>
      </w:r>
      <w:r w:rsidR="00A9539F" w:rsidRPr="00BF1C60">
        <w:rPr>
          <w:rFonts w:ascii="Times New Roman" w:eastAsia="宋体" w:hAnsi="Times New Roman" w:cs="Times New Roman"/>
          <w:sz w:val="24"/>
          <w:szCs w:val="24"/>
        </w:rPr>
        <w:t>，系传统代码贡献量</w:t>
      </w:r>
      <w:r w:rsidR="00A9539F" w:rsidRPr="00BF1C60">
        <w:rPr>
          <w:rFonts w:ascii="Times New Roman" w:eastAsia="宋体" w:hAnsi="Times New Roman" w:cs="Times New Roman"/>
          <w:sz w:val="24"/>
          <w:szCs w:val="24"/>
        </w:rPr>
        <w:t xml:space="preserve">) </w:t>
      </w:r>
    </w:p>
    <w:p w14:paraId="0F786C83"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130"/>
        <w:gridCol w:w="1026"/>
      </w:tblGrid>
      <w:tr w:rsidR="00A9539F" w:rsidRPr="00BF1C60" w14:paraId="68D8FCC3" w14:textId="77777777" w:rsidTr="00D6463E">
        <w:trPr>
          <w:trHeight w:val="251"/>
        </w:trPr>
        <w:tc>
          <w:tcPr>
            <w:tcW w:w="6130" w:type="dxa"/>
          </w:tcPr>
          <w:p w14:paraId="19E7871A"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CH</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26" w:type="dxa"/>
          </w:tcPr>
          <w:p w14:paraId="6236BC0C"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1.1</w:t>
            </w:r>
          </w:p>
        </w:tc>
      </w:tr>
    </w:tbl>
    <w:p w14:paraId="6765ADF6" w14:textId="77777777" w:rsidR="00A9539F" w:rsidRPr="00BF1C60" w:rsidRDefault="00A9539F" w:rsidP="00A9539F">
      <w:pPr>
        <w:pStyle w:val="a6"/>
        <w:ind w:left="1140" w:firstLine="480"/>
        <w:rPr>
          <w:rFonts w:ascii="Times New Roman" w:eastAsia="宋体" w:hAnsi="Times New Roman" w:cs="Times New Roman"/>
          <w:kern w:val="0"/>
          <w:sz w:val="24"/>
          <w:szCs w:val="24"/>
        </w:rPr>
      </w:pPr>
    </w:p>
    <w:p w14:paraId="2C053E23" w14:textId="77777777" w:rsidR="001F74AF"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 xml:space="preserve"> a(D, M)</w:t>
      </w:r>
      <w:r w:rsidRPr="00BF1C60">
        <w:rPr>
          <w:rFonts w:ascii="Times New Roman" w:eastAsia="宋体" w:hAnsi="Times New Roman" w:cs="Times New Roman"/>
          <w:sz w:val="24"/>
          <w:szCs w:val="24"/>
        </w:rPr>
        <w:t>为用户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做出的改动的</w:t>
      </w:r>
      <w:r w:rsidR="001F74AF" w:rsidRPr="00BF1C60">
        <w:rPr>
          <w:rFonts w:ascii="Times New Roman" w:eastAsia="宋体" w:hAnsi="Times New Roman" w:cs="Times New Roman"/>
          <w:sz w:val="24"/>
          <w:szCs w:val="24"/>
        </w:rPr>
        <w:t>代码</w:t>
      </w:r>
      <w:r w:rsidRPr="00BF1C60">
        <w:rPr>
          <w:rFonts w:ascii="Times New Roman" w:eastAsia="宋体" w:hAnsi="Times New Roman" w:cs="Times New Roman"/>
          <w:sz w:val="24"/>
          <w:szCs w:val="24"/>
        </w:rPr>
        <w:t>行数，</w:t>
      </w:r>
      <w:r w:rsidRPr="00BF1C60">
        <w:rPr>
          <w:rFonts w:ascii="Times New Roman" w:eastAsia="宋体" w:hAnsi="Times New Roman" w:cs="Times New Roman"/>
          <w:sz w:val="24"/>
          <w:szCs w:val="24"/>
        </w:rPr>
        <w:t>CH(M)</w:t>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上</w:t>
      </w:r>
      <w:r w:rsidR="001F74AF" w:rsidRPr="00BF1C60">
        <w:rPr>
          <w:rFonts w:ascii="Times New Roman" w:eastAsia="宋体" w:hAnsi="Times New Roman" w:cs="Times New Roman"/>
          <w:sz w:val="24"/>
          <w:szCs w:val="24"/>
        </w:rPr>
        <w:t>经过改动的代码的行数之和</w:t>
      </w:r>
      <w:r w:rsidR="00807AA8" w:rsidRPr="00BF1C60">
        <w:rPr>
          <w:rFonts w:ascii="Times New Roman" w:eastAsia="宋体" w:hAnsi="Times New Roman" w:cs="Times New Roman"/>
          <w:sz w:val="24"/>
          <w:szCs w:val="24"/>
        </w:rPr>
        <w:t>。</w:t>
      </w:r>
    </w:p>
    <w:p w14:paraId="42CFB080" w14:textId="1AE24D81" w:rsidR="00A9539F" w:rsidRPr="00BF1C60" w:rsidRDefault="001F74A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A9539F" w:rsidRPr="00BF1C60">
        <w:rPr>
          <w:rFonts w:ascii="Times New Roman" w:eastAsia="宋体" w:hAnsi="Times New Roman" w:cs="Times New Roman"/>
          <w:sz w:val="24"/>
          <w:szCs w:val="24"/>
        </w:rPr>
        <w:t>TCO</w:t>
      </w:r>
      <w:r w:rsidR="0028487B" w:rsidRPr="00BF1C60">
        <w:rPr>
          <w:rFonts w:ascii="Times New Roman" w:eastAsia="宋体" w:hAnsi="Times New Roman" w:cs="Times New Roman"/>
          <w:sz w:val="24"/>
          <w:szCs w:val="24"/>
        </w:rPr>
        <w:t xml:space="preserve"> </w:t>
      </w:r>
      <w:r w:rsidR="00A9539F" w:rsidRPr="00BF1C60">
        <w:rPr>
          <w:rFonts w:ascii="Times New Roman" w:eastAsia="宋体" w:hAnsi="Times New Roman" w:cs="Times New Roman"/>
          <w:sz w:val="24"/>
          <w:szCs w:val="24"/>
        </w:rPr>
        <w:t>(D, M)</w:t>
      </w:r>
      <w:r w:rsidR="00807AA8" w:rsidRPr="00BF1C60">
        <w:rPr>
          <w:rFonts w:ascii="Times New Roman" w:eastAsia="宋体" w:hAnsi="Times New Roman" w:cs="Times New Roman"/>
          <w:sz w:val="24"/>
          <w:szCs w:val="24"/>
        </w:rPr>
        <w:t>反映了</w:t>
      </w:r>
      <w:r w:rsidR="00A9539F" w:rsidRPr="00BF1C60">
        <w:rPr>
          <w:rFonts w:ascii="Times New Roman" w:eastAsia="宋体" w:hAnsi="Times New Roman" w:cs="Times New Roman"/>
          <w:sz w:val="24"/>
          <w:szCs w:val="24"/>
        </w:rPr>
        <w:t>用户</w:t>
      </w:r>
      <w:r w:rsidR="00A9539F" w:rsidRPr="00BF1C60">
        <w:rPr>
          <w:rFonts w:ascii="Times New Roman" w:eastAsia="宋体" w:hAnsi="Times New Roman" w:cs="Times New Roman"/>
          <w:sz w:val="24"/>
          <w:szCs w:val="24"/>
        </w:rPr>
        <w:t>D</w:t>
      </w:r>
      <w:r w:rsidR="00A9539F" w:rsidRPr="00BF1C60">
        <w:rPr>
          <w:rFonts w:ascii="Times New Roman" w:eastAsia="宋体" w:hAnsi="Times New Roman" w:cs="Times New Roman"/>
          <w:sz w:val="24"/>
          <w:szCs w:val="24"/>
        </w:rPr>
        <w:t>在模块</w:t>
      </w:r>
      <w:r w:rsidR="00A9539F"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中所占的代码改动</w:t>
      </w:r>
      <w:r w:rsidR="00A9539F" w:rsidRPr="00BF1C60">
        <w:rPr>
          <w:rFonts w:ascii="Times New Roman" w:eastAsia="宋体" w:hAnsi="Times New Roman" w:cs="Times New Roman"/>
          <w:sz w:val="24"/>
          <w:szCs w:val="24"/>
        </w:rPr>
        <w:t>量</w:t>
      </w:r>
      <w:r w:rsidR="00807AA8" w:rsidRPr="00BF1C60">
        <w:rPr>
          <w:rFonts w:ascii="Times New Roman" w:eastAsia="宋体" w:hAnsi="Times New Roman" w:cs="Times New Roman"/>
          <w:sz w:val="24"/>
          <w:szCs w:val="24"/>
        </w:rPr>
        <w:t>的比重。如果</w:t>
      </w:r>
      <w:r w:rsidR="00807AA8" w:rsidRPr="00BF1C60">
        <w:rPr>
          <w:rFonts w:ascii="Times New Roman" w:eastAsia="宋体" w:hAnsi="Times New Roman" w:cs="Times New Roman"/>
          <w:sz w:val="24"/>
          <w:szCs w:val="24"/>
        </w:rPr>
        <w:t>TCO</w:t>
      </w:r>
      <w:r w:rsidR="00807AA8" w:rsidRPr="00BF1C60">
        <w:rPr>
          <w:rFonts w:ascii="Times New Roman" w:eastAsia="宋体" w:hAnsi="Times New Roman" w:cs="Times New Roman"/>
          <w:sz w:val="24"/>
          <w:szCs w:val="24"/>
        </w:rPr>
        <w:t>大于</w:t>
      </w:r>
      <w:r w:rsidR="00807AA8" w:rsidRPr="00BF1C60">
        <w:rPr>
          <w:rFonts w:ascii="Times New Roman" w:eastAsia="宋体" w:hAnsi="Times New Roman" w:cs="Times New Roman"/>
          <w:sz w:val="24"/>
          <w:szCs w:val="24"/>
        </w:rPr>
        <w:t>0.05</w:t>
      </w:r>
      <w:r w:rsidR="00807AA8" w:rsidRPr="00BF1C60">
        <w:rPr>
          <w:rFonts w:ascii="Times New Roman" w:eastAsia="宋体" w:hAnsi="Times New Roman" w:cs="Times New Roman"/>
          <w:sz w:val="24"/>
          <w:szCs w:val="24"/>
        </w:rPr>
        <w:t>，则用户</w:t>
      </w:r>
      <w:r w:rsidR="00807AA8"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就被称为</w:t>
      </w:r>
      <w:r w:rsidR="00DF3D03" w:rsidRPr="00BF1C60">
        <w:rPr>
          <w:rFonts w:ascii="Times New Roman" w:eastAsia="宋体" w:hAnsi="Times New Roman" w:cs="Times New Roman"/>
          <w:sz w:val="24"/>
          <w:szCs w:val="24"/>
        </w:rPr>
        <w:t>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中的</w:t>
      </w:r>
      <w:r w:rsidR="00807AA8" w:rsidRPr="00BF1C60">
        <w:rPr>
          <w:rFonts w:ascii="Times New Roman" w:eastAsia="宋体" w:hAnsi="Times New Roman" w:cs="Times New Roman"/>
          <w:sz w:val="24"/>
          <w:szCs w:val="24"/>
        </w:rPr>
        <w:t>主要（</w:t>
      </w:r>
      <w:r w:rsidR="00807AA8" w:rsidRPr="00BF1C60">
        <w:rPr>
          <w:rFonts w:ascii="Times New Roman" w:eastAsia="宋体" w:hAnsi="Times New Roman" w:cs="Times New Roman"/>
          <w:sz w:val="24"/>
          <w:szCs w:val="24"/>
        </w:rPr>
        <w:t>major</w:t>
      </w:r>
      <w:r w:rsidR="00807AA8" w:rsidRPr="00BF1C60">
        <w:rPr>
          <w:rFonts w:ascii="Times New Roman" w:eastAsia="宋体" w:hAnsi="Times New Roman" w:cs="Times New Roman"/>
          <w:sz w:val="24"/>
          <w:szCs w:val="24"/>
        </w:rPr>
        <w:t>）改动者；</w:t>
      </w:r>
      <w:r w:rsidR="00DF3D03" w:rsidRPr="00BF1C60">
        <w:rPr>
          <w:rFonts w:ascii="Times New Roman" w:eastAsia="宋体" w:hAnsi="Times New Roman" w:cs="Times New Roman"/>
          <w:sz w:val="24"/>
          <w:szCs w:val="24"/>
        </w:rPr>
        <w:t>反之</w:t>
      </w:r>
      <w:r w:rsidR="00807AA8" w:rsidRPr="00BF1C60">
        <w:rPr>
          <w:rFonts w:ascii="Times New Roman" w:eastAsia="宋体" w:hAnsi="Times New Roman" w:cs="Times New Roman"/>
          <w:sz w:val="24"/>
          <w:szCs w:val="24"/>
        </w:rPr>
        <w:t>则被称为次要</w:t>
      </w:r>
      <w:r w:rsidR="009F0288" w:rsidRPr="00BF1C60">
        <w:rPr>
          <w:rFonts w:ascii="Times New Roman" w:eastAsia="宋体" w:hAnsi="Times New Roman" w:cs="Times New Roman"/>
          <w:sz w:val="24"/>
          <w:szCs w:val="24"/>
        </w:rPr>
        <w:t>（</w:t>
      </w:r>
      <w:r w:rsidR="009F0288" w:rsidRPr="00BF1C60">
        <w:rPr>
          <w:rFonts w:ascii="Times New Roman" w:eastAsia="宋体" w:hAnsi="Times New Roman" w:cs="Times New Roman"/>
          <w:sz w:val="24"/>
          <w:szCs w:val="24"/>
        </w:rPr>
        <w:t>minor</w:t>
      </w:r>
      <w:r w:rsidR="009F0288" w:rsidRPr="00BF1C60">
        <w:rPr>
          <w:rFonts w:ascii="Times New Roman" w:eastAsia="宋体" w:hAnsi="Times New Roman" w:cs="Times New Roman"/>
          <w:sz w:val="24"/>
          <w:szCs w:val="24"/>
        </w:rPr>
        <w:t>）</w:t>
      </w:r>
      <w:r w:rsidR="00807AA8" w:rsidRPr="00BF1C60">
        <w:rPr>
          <w:rFonts w:ascii="Times New Roman" w:eastAsia="宋体" w:hAnsi="Times New Roman" w:cs="Times New Roman"/>
          <w:sz w:val="24"/>
          <w:szCs w:val="24"/>
        </w:rPr>
        <w:t>改动者</w:t>
      </w:r>
      <w:r w:rsidR="00A9539F" w:rsidRPr="00BF1C60">
        <w:rPr>
          <w:rFonts w:ascii="Times New Roman" w:eastAsia="宋体" w:hAnsi="Times New Roman" w:cs="Times New Roman"/>
          <w:sz w:val="24"/>
          <w:szCs w:val="24"/>
        </w:rPr>
        <w:t>。</w:t>
      </w:r>
    </w:p>
    <w:p w14:paraId="34B2FB30" w14:textId="77777777" w:rsidR="00D6463E" w:rsidRPr="00BF1C60" w:rsidRDefault="00A9539F" w:rsidP="00D6463E">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没有被</w:t>
      </w:r>
      <w:r w:rsidRPr="00BF1C60">
        <w:rPr>
          <w:rFonts w:ascii="Times New Roman" w:eastAsia="宋体" w:hAnsi="Times New Roman" w:cs="Times New Roman"/>
          <w:sz w:val="24"/>
          <w:szCs w:val="24"/>
        </w:rPr>
        <w:t>merged</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，不计入</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的统计范围</w:t>
      </w:r>
      <w:r w:rsidR="00807AA8" w:rsidRPr="00BF1C60">
        <w:rPr>
          <w:rFonts w:ascii="Times New Roman" w:eastAsia="宋体" w:hAnsi="Times New Roman" w:cs="Times New Roman"/>
          <w:sz w:val="24"/>
          <w:szCs w:val="24"/>
        </w:rPr>
        <w:t>，因为这样的</w:t>
      </w:r>
      <w:r w:rsidR="00807AA8" w:rsidRPr="00BF1C60">
        <w:rPr>
          <w:rFonts w:ascii="Times New Roman" w:eastAsia="宋体" w:hAnsi="Times New Roman" w:cs="Times New Roman"/>
          <w:sz w:val="24"/>
          <w:szCs w:val="24"/>
        </w:rPr>
        <w:t>pr</w:t>
      </w:r>
      <w:r w:rsidR="00807AA8" w:rsidRPr="00BF1C60">
        <w:rPr>
          <w:rFonts w:ascii="Times New Roman" w:eastAsia="宋体" w:hAnsi="Times New Roman" w:cs="Times New Roman"/>
          <w:sz w:val="24"/>
          <w:szCs w:val="24"/>
        </w:rPr>
        <w:t>中所包含的代码改动不会进入到主（</w:t>
      </w:r>
      <w:r w:rsidR="00807AA8" w:rsidRPr="00BF1C60">
        <w:rPr>
          <w:rFonts w:ascii="Times New Roman" w:eastAsia="宋体" w:hAnsi="Times New Roman" w:cs="Times New Roman"/>
          <w:sz w:val="24"/>
          <w:szCs w:val="24"/>
        </w:rPr>
        <w:t>master</w:t>
      </w:r>
      <w:r w:rsidR="00807AA8" w:rsidRPr="00BF1C60">
        <w:rPr>
          <w:rFonts w:ascii="Times New Roman" w:eastAsia="宋体" w:hAnsi="Times New Roman" w:cs="Times New Roman"/>
          <w:sz w:val="24"/>
          <w:szCs w:val="24"/>
        </w:rPr>
        <w:t>）分支中，自然也谈不上引入任何缺陷</w:t>
      </w:r>
      <w:r w:rsidRPr="00BF1C60">
        <w:rPr>
          <w:rFonts w:ascii="Times New Roman" w:eastAsia="宋体" w:hAnsi="Times New Roman" w:cs="Times New Roman"/>
          <w:sz w:val="24"/>
          <w:szCs w:val="24"/>
        </w:rPr>
        <w:t>。</w:t>
      </w:r>
    </w:p>
    <w:p w14:paraId="515B2E5D" w14:textId="77777777" w:rsidR="00A9539F" w:rsidRPr="00BF1C60" w:rsidRDefault="00A9539F"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评论者贡献量</w:t>
      </w:r>
      <w:r w:rsidRPr="00BF1C60">
        <w:rPr>
          <w:rFonts w:ascii="Times New Roman" w:eastAsia="宋体" w:hAnsi="Times New Roman" w:cs="Times New Roman"/>
          <w:sz w:val="24"/>
          <w:szCs w:val="24"/>
        </w:rPr>
        <w:t>Review Specific Ownership</w:t>
      </w:r>
    </w:p>
    <w:p w14:paraId="320E7C07" w14:textId="77777777" w:rsidR="00A9539F" w:rsidRPr="00BF1C60" w:rsidRDefault="00A9539F" w:rsidP="00A9539F">
      <w:pPr>
        <w:rPr>
          <w:rFonts w:ascii="Times New Roman" w:eastAsia="宋体" w:hAnsi="Times New Roman" w:cs="Times New Roman"/>
          <w:sz w:val="24"/>
          <w:szCs w:val="24"/>
        </w:rPr>
      </w:pPr>
    </w:p>
    <w:tbl>
      <w:tblPr>
        <w:tblStyle w:val="a4"/>
        <w:tblW w:w="0" w:type="auto"/>
        <w:tblInd w:w="1140" w:type="dxa"/>
        <w:tblLook w:val="04A0" w:firstRow="1" w:lastRow="0" w:firstColumn="1" w:lastColumn="0" w:noHBand="0" w:noVBand="1"/>
      </w:tblPr>
      <w:tblGrid>
        <w:gridCol w:w="5801"/>
        <w:gridCol w:w="1581"/>
      </w:tblGrid>
      <w:tr w:rsidR="00A9539F" w:rsidRPr="00BF1C60" w14:paraId="36BBB011" w14:textId="77777777" w:rsidTr="00A7061D">
        <w:trPr>
          <w:trHeight w:val="251"/>
        </w:trPr>
        <w:tc>
          <w:tcPr>
            <w:tcW w:w="5801" w:type="dxa"/>
          </w:tcPr>
          <w:p w14:paraId="70B8F500"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RSO(D, M)=</m:t>
                </m:r>
                <m:f>
                  <m:fPr>
                    <m:ctrlPr>
                      <w:rPr>
                        <w:rFonts w:ascii="Cambria Math" w:eastAsia="宋体" w:hAnsi="Cambria Math" w:cs="Times New Roman"/>
                        <w:kern w:val="0"/>
                        <w:sz w:val="24"/>
                        <w:szCs w:val="24"/>
                      </w:rPr>
                    </m:ctrlPr>
                  </m:fPr>
                  <m:num>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sup>
                      <m:e>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e>
                    </m:nary>
                  </m:num>
                  <m:den>
                    <m:r>
                      <w:rPr>
                        <w:rFonts w:ascii="Cambria Math" w:eastAsia="宋体" w:hAnsi="Cambria Math" w:cs="Times New Roman"/>
                        <w:kern w:val="0"/>
                        <w:sz w:val="24"/>
                        <w:szCs w:val="24"/>
                      </w:rPr>
                      <m: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581" w:type="dxa"/>
          </w:tcPr>
          <w:p w14:paraId="029C06C0" w14:textId="77777777" w:rsidR="00A9539F" w:rsidRPr="00BF1C60" w:rsidRDefault="00A9539F" w:rsidP="00A7061D">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1.2</w:t>
            </w:r>
          </w:p>
        </w:tc>
      </w:tr>
    </w:tbl>
    <w:p w14:paraId="595E5E7C" w14:textId="77777777" w:rsidR="00A9539F" w:rsidRPr="00BF1C60" w:rsidRDefault="00A9539F" w:rsidP="00A9539F">
      <w:pPr>
        <w:ind w:firstLineChars="190" w:firstLine="456"/>
        <w:rPr>
          <w:rFonts w:ascii="Times New Roman" w:eastAsia="宋体" w:hAnsi="Times New Roman" w:cs="Times New Roman"/>
          <w:sz w:val="24"/>
          <w:szCs w:val="24"/>
        </w:rPr>
      </w:pPr>
    </w:p>
    <w:p w14:paraId="5DBF8104" w14:textId="77777777" w:rsidR="00D63171"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r(D, M)</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做出评论了的、模块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数目；</w:t>
      </w:r>
      <w:r w:rsidRPr="00BF1C60">
        <w:rPr>
          <w:rFonts w:ascii="Times New Roman" w:eastAsia="宋体" w:hAnsi="Times New Roman" w:cs="Times New Roman"/>
          <w:sz w:val="24"/>
          <w:szCs w:val="24"/>
        </w:rPr>
        <w:t>p(D, K)</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在符合条件的</w:t>
      </w:r>
      <w:r w:rsidRPr="00BF1C60">
        <w:rPr>
          <w:rFonts w:ascii="Times New Roman" w:eastAsia="宋体" w:hAnsi="Times New Roman" w:cs="Times New Roman"/>
          <w:sz w:val="24"/>
          <w:szCs w:val="24"/>
        </w:rPr>
        <w:t>pr K</w:t>
      </w:r>
      <w:r w:rsidRPr="00BF1C60">
        <w:rPr>
          <w:rFonts w:ascii="Times New Roman" w:eastAsia="宋体" w:hAnsi="Times New Roman" w:cs="Times New Roman"/>
          <w:sz w:val="24"/>
          <w:szCs w:val="24"/>
        </w:rPr>
        <w:t>中做出的评论</w:t>
      </w:r>
      <w:r w:rsidR="00807AA8" w:rsidRPr="00BF1C60">
        <w:rPr>
          <w:rFonts w:ascii="Times New Roman" w:eastAsia="宋体" w:hAnsi="Times New Roman" w:cs="Times New Roman"/>
          <w:sz w:val="24"/>
          <w:szCs w:val="24"/>
        </w:rPr>
        <w:t>条数</w:t>
      </w:r>
      <w:r w:rsidRPr="00BF1C60">
        <w:rPr>
          <w:rFonts w:ascii="Times New Roman" w:eastAsia="宋体" w:hAnsi="Times New Roman" w:cs="Times New Roman"/>
          <w:sz w:val="24"/>
          <w:szCs w:val="24"/>
        </w:rPr>
        <w:t>的比例；</w:t>
      </w:r>
      <w:commentRangeStart w:id="1"/>
      <w:r w:rsidRPr="00BF1C60">
        <w:rPr>
          <w:rFonts w:ascii="Times New Roman" w:eastAsia="宋体" w:hAnsi="Times New Roman" w:cs="Times New Roman"/>
          <w:sz w:val="24"/>
          <w:szCs w:val="24"/>
        </w:rPr>
        <w:t>CO(M)</w:t>
      </w:r>
      <w:r w:rsidRPr="00BF1C60">
        <w:rPr>
          <w:rFonts w:ascii="Times New Roman" w:eastAsia="宋体" w:hAnsi="Times New Roman" w:cs="Times New Roman"/>
          <w:sz w:val="24"/>
          <w:szCs w:val="24"/>
        </w:rPr>
        <w:t>是模块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1"/>
      <w:r w:rsidR="00926C1A" w:rsidRPr="00BF1C60">
        <w:rPr>
          <w:rStyle w:val="ad"/>
          <w:rFonts w:ascii="Times New Roman" w:eastAsia="宋体" w:hAnsi="Times New Roman" w:cs="Times New Roman"/>
          <w:kern w:val="2"/>
          <w:sz w:val="24"/>
          <w:szCs w:val="24"/>
        </w:rPr>
        <w:commentReference w:id="1"/>
      </w:r>
      <w:r w:rsidRPr="00BF1C60">
        <w:rPr>
          <w:rFonts w:ascii="Times New Roman" w:eastAsia="宋体" w:hAnsi="Times New Roman" w:cs="Times New Roman"/>
          <w:sz w:val="24"/>
          <w:szCs w:val="24"/>
        </w:rPr>
        <w:t>。</w:t>
      </w:r>
    </w:p>
    <w:p w14:paraId="145B9184" w14:textId="56B7AD68" w:rsidR="00A9539F" w:rsidRPr="00BF1C60" w:rsidRDefault="00D63171"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807AA8" w:rsidRPr="00BF1C60">
        <w:rPr>
          <w:rFonts w:ascii="Times New Roman" w:eastAsia="宋体" w:hAnsi="Times New Roman" w:cs="Times New Roman"/>
          <w:sz w:val="24"/>
          <w:szCs w:val="24"/>
        </w:rPr>
        <w:t>RSO</w:t>
      </w:r>
      <w:r w:rsidR="0041395C" w:rsidRPr="00BF1C60">
        <w:rPr>
          <w:rFonts w:ascii="Times New Roman" w:eastAsia="宋体" w:hAnsi="Times New Roman" w:cs="Times New Roman"/>
          <w:sz w:val="24"/>
          <w:szCs w:val="24"/>
        </w:rPr>
        <w:t xml:space="preserve"> (D, M) </w:t>
      </w:r>
      <w:r w:rsidR="00807AA8" w:rsidRPr="00BF1C60">
        <w:rPr>
          <w:rFonts w:ascii="Times New Roman" w:eastAsia="宋体" w:hAnsi="Times New Roman" w:cs="Times New Roman"/>
          <w:sz w:val="24"/>
          <w:szCs w:val="24"/>
        </w:rPr>
        <w:t>反映了用户</w:t>
      </w:r>
      <w:r w:rsidR="00DF3D03"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中所做评论</w:t>
      </w:r>
      <w:r w:rsidR="000822AB" w:rsidRPr="00BF1C60">
        <w:rPr>
          <w:rFonts w:ascii="Times New Roman" w:eastAsia="宋体" w:hAnsi="Times New Roman" w:cs="Times New Roman"/>
          <w:sz w:val="24"/>
          <w:szCs w:val="24"/>
        </w:rPr>
        <w:t>条数</w:t>
      </w:r>
      <w:r w:rsidR="00882A17" w:rsidRPr="00BF1C60">
        <w:rPr>
          <w:rFonts w:ascii="Times New Roman" w:eastAsia="宋体" w:hAnsi="Times New Roman" w:cs="Times New Roman"/>
          <w:sz w:val="24"/>
          <w:szCs w:val="24"/>
        </w:rPr>
        <w:t>所</w:t>
      </w:r>
      <w:r w:rsidR="00807AA8" w:rsidRPr="00BF1C60">
        <w:rPr>
          <w:rFonts w:ascii="Times New Roman" w:eastAsia="宋体" w:hAnsi="Times New Roman" w:cs="Times New Roman"/>
          <w:sz w:val="24"/>
          <w:szCs w:val="24"/>
        </w:rPr>
        <w:t>占据的比重。</w:t>
      </w:r>
      <w:r w:rsidR="00DF3D03" w:rsidRPr="00BF1C60">
        <w:rPr>
          <w:rFonts w:ascii="Times New Roman" w:eastAsia="宋体" w:hAnsi="Times New Roman" w:cs="Times New Roman"/>
          <w:sz w:val="24"/>
          <w:szCs w:val="24"/>
        </w:rPr>
        <w:t>如果</w:t>
      </w:r>
      <w:r w:rsidR="00DF3D03" w:rsidRPr="00BF1C60">
        <w:rPr>
          <w:rFonts w:ascii="Times New Roman" w:eastAsia="宋体" w:hAnsi="Times New Roman" w:cs="Times New Roman"/>
          <w:sz w:val="24"/>
          <w:szCs w:val="24"/>
        </w:rPr>
        <w:t>RSO</w:t>
      </w:r>
      <w:r w:rsidR="00DF3D03" w:rsidRPr="00BF1C60">
        <w:rPr>
          <w:rFonts w:ascii="Times New Roman" w:eastAsia="宋体" w:hAnsi="Times New Roman" w:cs="Times New Roman"/>
          <w:sz w:val="24"/>
          <w:szCs w:val="24"/>
        </w:rPr>
        <w:t>大于</w:t>
      </w:r>
      <w:r w:rsidR="00DF3D03" w:rsidRPr="00BF1C60">
        <w:rPr>
          <w:rFonts w:ascii="Times New Roman" w:eastAsia="宋体" w:hAnsi="Times New Roman" w:cs="Times New Roman"/>
          <w:sz w:val="24"/>
          <w:szCs w:val="24"/>
        </w:rPr>
        <w:t>0.05</w:t>
      </w:r>
      <w:r w:rsidR="00DF3D03" w:rsidRPr="00BF1C60">
        <w:rPr>
          <w:rFonts w:ascii="Times New Roman" w:eastAsia="宋体" w:hAnsi="Times New Roman" w:cs="Times New Roman"/>
          <w:sz w:val="24"/>
          <w:szCs w:val="24"/>
        </w:rPr>
        <w:t>，则用户</w:t>
      </w:r>
      <w:r w:rsidR="00DF3D03" w:rsidRPr="00BF1C60">
        <w:rPr>
          <w:rFonts w:ascii="Times New Roman" w:eastAsia="宋体" w:hAnsi="Times New Roman" w:cs="Times New Roman"/>
          <w:sz w:val="24"/>
          <w:szCs w:val="24"/>
        </w:rPr>
        <w:t>D</w:t>
      </w:r>
      <w:r w:rsidR="00DF3D03"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中就是一个主要评论者，反之则是次要评论者。</w:t>
      </w:r>
    </w:p>
    <w:p w14:paraId="17EA3FF6" w14:textId="6B1B873E" w:rsidR="00A9539F" w:rsidRPr="00BF1C60" w:rsidRDefault="00DF3D03" w:rsidP="00A9539F">
      <w:pPr>
        <w:ind w:firstLine="360"/>
        <w:rPr>
          <w:rFonts w:ascii="Times New Roman" w:eastAsia="宋体" w:hAnsi="Times New Roman" w:cs="Times New Roman"/>
          <w:sz w:val="24"/>
          <w:szCs w:val="24"/>
        </w:rPr>
      </w:pPr>
      <w:commentRangeStart w:id="2"/>
      <w:r w:rsidRPr="00BF1C60">
        <w:rPr>
          <w:rFonts w:ascii="Times New Roman" w:eastAsia="宋体" w:hAnsi="Times New Roman" w:cs="Times New Roman"/>
          <w:sz w:val="24"/>
          <w:szCs w:val="24"/>
        </w:rPr>
        <w:t>为了确保计算结果的统一性，</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和</w:t>
      </w:r>
      <w:r w:rsidR="00A9539F" w:rsidRPr="00BF1C60">
        <w:rPr>
          <w:rFonts w:ascii="Times New Roman" w:eastAsia="宋体" w:hAnsi="Times New Roman" w:cs="Times New Roman"/>
          <w:sz w:val="24"/>
          <w:szCs w:val="24"/>
        </w:rPr>
        <w:t>TCO</w:t>
      </w:r>
      <w:r w:rsidR="00A9539F" w:rsidRPr="00BF1C60">
        <w:rPr>
          <w:rFonts w:ascii="Times New Roman" w:eastAsia="宋体" w:hAnsi="Times New Roman" w:cs="Times New Roman"/>
          <w:sz w:val="24"/>
          <w:szCs w:val="24"/>
        </w:rPr>
        <w:t>一样，没有被</w:t>
      </w:r>
      <w:r w:rsidR="00A9539F" w:rsidRPr="00BF1C60">
        <w:rPr>
          <w:rFonts w:ascii="Times New Roman" w:eastAsia="宋体" w:hAnsi="Times New Roman" w:cs="Times New Roman"/>
          <w:sz w:val="24"/>
          <w:szCs w:val="24"/>
        </w:rPr>
        <w:t>merged</w:t>
      </w:r>
      <w:r w:rsidR="00A9539F" w:rsidRPr="00BF1C60">
        <w:rPr>
          <w:rFonts w:ascii="Times New Roman" w:eastAsia="宋体" w:hAnsi="Times New Roman" w:cs="Times New Roman"/>
          <w:sz w:val="24"/>
          <w:szCs w:val="24"/>
        </w:rPr>
        <w:t>的</w:t>
      </w:r>
      <w:r w:rsidR="00A9539F"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，其所</w:t>
      </w:r>
      <w:r w:rsidR="00A9539F" w:rsidRPr="00BF1C60">
        <w:rPr>
          <w:rFonts w:ascii="Times New Roman" w:eastAsia="宋体" w:hAnsi="Times New Roman" w:cs="Times New Roman"/>
          <w:sz w:val="24"/>
          <w:szCs w:val="24"/>
        </w:rPr>
        <w:t>涉及的评论不计入</w:t>
      </w:r>
      <w:r w:rsidR="00A9539F" w:rsidRPr="00BF1C60">
        <w:rPr>
          <w:rFonts w:ascii="Times New Roman" w:eastAsia="宋体" w:hAnsi="Times New Roman" w:cs="Times New Roman"/>
          <w:sz w:val="24"/>
          <w:szCs w:val="24"/>
        </w:rPr>
        <w:t>RSO</w:t>
      </w:r>
      <w:r w:rsidR="00A9539F" w:rsidRPr="00BF1C60">
        <w:rPr>
          <w:rFonts w:ascii="Times New Roman" w:eastAsia="宋体" w:hAnsi="Times New Roman" w:cs="Times New Roman"/>
          <w:sz w:val="24"/>
          <w:szCs w:val="24"/>
        </w:rPr>
        <w:t>统计范围。</w:t>
      </w:r>
      <w:r w:rsidR="0077268B" w:rsidRPr="00BF1C60">
        <w:rPr>
          <w:rFonts w:ascii="Times New Roman" w:eastAsia="宋体" w:hAnsi="Times New Roman" w:cs="Times New Roman"/>
          <w:sz w:val="24"/>
          <w:szCs w:val="24"/>
        </w:rPr>
        <w:t>另外，因为评论是针对</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开展的，而非针对特定模块，所以，我们认定，如果某次</w:t>
      </w:r>
      <w:r w:rsidR="0077268B" w:rsidRPr="00BF1C60">
        <w:rPr>
          <w:rFonts w:ascii="Times New Roman" w:eastAsia="宋体" w:hAnsi="Times New Roman" w:cs="Times New Roman"/>
          <w:sz w:val="24"/>
          <w:szCs w:val="24"/>
        </w:rPr>
        <w:t>pr</w:t>
      </w:r>
      <w:r w:rsidR="00DA4DCE" w:rsidRPr="00BF1C60">
        <w:rPr>
          <w:rFonts w:ascii="Times New Roman" w:eastAsia="宋体" w:hAnsi="Times New Roman" w:cs="Times New Roman"/>
          <w:sz w:val="24"/>
          <w:szCs w:val="24"/>
        </w:rPr>
        <w:t>涉及到了</w:t>
      </w:r>
      <w:r w:rsidR="00DA4DCE" w:rsidRPr="00BF1C60">
        <w:rPr>
          <w:rFonts w:ascii="Times New Roman" w:eastAsia="宋体" w:hAnsi="Times New Roman" w:cs="Times New Roman"/>
          <w:sz w:val="24"/>
          <w:szCs w:val="24"/>
        </w:rPr>
        <w:t>k</w:t>
      </w:r>
      <w:r w:rsidR="00DA4DCE"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模块，并且有</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条评论，那么本次</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涉及到的所有</w:t>
      </w:r>
      <w:r w:rsidR="00A12C01" w:rsidRPr="00BF1C60">
        <w:rPr>
          <w:rFonts w:ascii="Times New Roman" w:eastAsia="宋体" w:hAnsi="Times New Roman" w:cs="Times New Roman"/>
          <w:sz w:val="24"/>
          <w:szCs w:val="24"/>
        </w:rPr>
        <w:t>k</w:t>
      </w:r>
      <w:r w:rsidR="00A12C01"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模块都将</w:t>
      </w:r>
      <w:r w:rsidR="00DA22DB" w:rsidRPr="00BF1C60">
        <w:rPr>
          <w:rFonts w:ascii="Times New Roman" w:eastAsia="宋体" w:hAnsi="Times New Roman" w:cs="Times New Roman"/>
          <w:sz w:val="24"/>
          <w:szCs w:val="24"/>
        </w:rPr>
        <w:t>会拥</w:t>
      </w:r>
      <w:r w:rsidR="0077268B" w:rsidRPr="00BF1C60">
        <w:rPr>
          <w:rFonts w:ascii="Times New Roman" w:eastAsia="宋体" w:hAnsi="Times New Roman" w:cs="Times New Roman"/>
          <w:sz w:val="24"/>
          <w:szCs w:val="24"/>
        </w:rPr>
        <w:t>有</w:t>
      </w:r>
      <w:r w:rsidR="00D63171" w:rsidRPr="00BF1C60">
        <w:rPr>
          <w:rFonts w:ascii="Times New Roman" w:eastAsia="宋体" w:hAnsi="Times New Roman" w:cs="Times New Roman"/>
          <w:sz w:val="24"/>
          <w:szCs w:val="24"/>
        </w:rPr>
        <w:t>1</w:t>
      </w:r>
      <w:r w:rsidR="00D63171" w:rsidRPr="00BF1C60">
        <w:rPr>
          <w:rFonts w:ascii="Times New Roman" w:eastAsia="宋体" w:hAnsi="Times New Roman" w:cs="Times New Roman"/>
          <w:sz w:val="24"/>
          <w:szCs w:val="24"/>
        </w:rPr>
        <w:t>个</w:t>
      </w:r>
      <w:r w:rsidR="00D63171" w:rsidRPr="00BF1C60">
        <w:rPr>
          <w:rFonts w:ascii="Times New Roman" w:eastAsia="宋体" w:hAnsi="Times New Roman" w:cs="Times New Roman"/>
          <w:sz w:val="24"/>
          <w:szCs w:val="24"/>
        </w:rPr>
        <w:t>pr</w:t>
      </w:r>
      <w:r w:rsidR="00D63171" w:rsidRPr="00BF1C60">
        <w:rPr>
          <w:rFonts w:ascii="Times New Roman" w:eastAsia="宋体" w:hAnsi="Times New Roman" w:cs="Times New Roman"/>
          <w:sz w:val="24"/>
          <w:szCs w:val="24"/>
        </w:rPr>
        <w:t>和</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w:t>
      </w:r>
      <w:commentRangeEnd w:id="2"/>
      <w:r w:rsidR="00A621C2" w:rsidRPr="00BF1C60">
        <w:rPr>
          <w:rStyle w:val="ad"/>
          <w:rFonts w:ascii="Times New Roman" w:eastAsia="宋体" w:hAnsi="Times New Roman" w:cs="Times New Roman"/>
          <w:kern w:val="2"/>
          <w:sz w:val="24"/>
          <w:szCs w:val="24"/>
        </w:rPr>
        <w:commentReference w:id="2"/>
      </w:r>
    </w:p>
    <w:p w14:paraId="53B6E972" w14:textId="77777777" w:rsidR="00DE2857" w:rsidRPr="00BF1C60" w:rsidRDefault="00DE2857" w:rsidP="00DE2857">
      <w:pPr>
        <w:pStyle w:val="a6"/>
        <w:keepNext/>
        <w:keepLines/>
        <w:widowControl/>
        <w:numPr>
          <w:ilvl w:val="0"/>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0C7C229"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40BE18E"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EA1F16"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791CEAB"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6F75EEF"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0A46D07" w14:textId="0FB251C3" w:rsidR="00A9539F" w:rsidRPr="00BF1C60" w:rsidRDefault="00A9539F"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决策者贡献量</w:t>
      </w:r>
      <w:r w:rsidRPr="00BF1C60">
        <w:rPr>
          <w:rFonts w:ascii="Times New Roman" w:eastAsia="宋体" w:hAnsi="Times New Roman" w:cs="Times New Roman"/>
          <w:sz w:val="24"/>
          <w:szCs w:val="24"/>
        </w:rPr>
        <w:t xml:space="preserve"> Integrator Specific Ownership</w:t>
      </w:r>
    </w:p>
    <w:p w14:paraId="0EF762EA"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348"/>
        <w:gridCol w:w="1034"/>
      </w:tblGrid>
      <w:tr w:rsidR="00A9539F" w:rsidRPr="00BF1C60" w14:paraId="2D063B77" w14:textId="77777777" w:rsidTr="00D6463E">
        <w:trPr>
          <w:trHeight w:val="251"/>
        </w:trPr>
        <w:tc>
          <w:tcPr>
            <w:tcW w:w="6348" w:type="dxa"/>
          </w:tcPr>
          <w:p w14:paraId="439A556B"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ISO</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D,M</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w</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PR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34" w:type="dxa"/>
          </w:tcPr>
          <w:p w14:paraId="12CBBC5F"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1.3</w:t>
            </w:r>
          </w:p>
        </w:tc>
      </w:tr>
    </w:tbl>
    <w:p w14:paraId="63240B7C" w14:textId="77777777" w:rsidR="00A9539F" w:rsidRPr="00BF1C60" w:rsidRDefault="00A9539F" w:rsidP="00A9539F">
      <w:pPr>
        <w:rPr>
          <w:rFonts w:ascii="Times New Roman" w:eastAsia="宋体" w:hAnsi="Times New Roman" w:cs="Times New Roman"/>
          <w:sz w:val="24"/>
          <w:szCs w:val="24"/>
        </w:rPr>
      </w:pPr>
    </w:p>
    <w:p w14:paraId="78D98A48" w14:textId="77777777" w:rsidR="00A9539F" w:rsidRPr="00BF1C60" w:rsidRDefault="00A9539F" w:rsidP="00A9539F">
      <w:pPr>
        <w:ind w:firstLine="4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式子中，</w:t>
      </w:r>
      <w:r w:rsidRPr="00BF1C60">
        <w:rPr>
          <w:rFonts w:ascii="Times New Roman" w:eastAsia="宋体" w:hAnsi="Times New Roman" w:cs="Times New Roman"/>
          <w:sz w:val="24"/>
          <w:szCs w:val="24"/>
        </w:rPr>
        <w:t xml:space="preserve">w(D, M) </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commentRangeStart w:id="3"/>
      <w:commentRangeStart w:id="4"/>
      <w:r w:rsidRPr="00BF1C60">
        <w:rPr>
          <w:rFonts w:ascii="Times New Roman" w:eastAsia="宋体" w:hAnsi="Times New Roman" w:cs="Times New Roman"/>
          <w:sz w:val="24"/>
          <w:szCs w:val="24"/>
        </w:rPr>
        <w:t>PR(M)</w:t>
      </w:r>
      <w:commentRangeEnd w:id="3"/>
      <w:r w:rsidR="003F5E9E" w:rsidRPr="00BF1C60">
        <w:rPr>
          <w:rStyle w:val="ad"/>
          <w:rFonts w:ascii="Times New Roman" w:eastAsia="宋体" w:hAnsi="Times New Roman" w:cs="Times New Roman"/>
          <w:kern w:val="2"/>
          <w:sz w:val="24"/>
          <w:szCs w:val="24"/>
        </w:rPr>
        <w:commentReference w:id="3"/>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中被内部人员关闭或者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4"/>
      <w:r w:rsidR="00FF2417" w:rsidRPr="00BF1C60">
        <w:rPr>
          <w:rStyle w:val="ad"/>
          <w:rFonts w:ascii="Times New Roman" w:eastAsia="宋体" w:hAnsi="Times New Roman" w:cs="Times New Roman"/>
          <w:kern w:val="2"/>
          <w:sz w:val="24"/>
          <w:szCs w:val="24"/>
        </w:rPr>
        <w:commentReference w:id="4"/>
      </w:r>
      <w:r w:rsidRPr="00BF1C60">
        <w:rPr>
          <w:rFonts w:ascii="Times New Roman" w:eastAsia="宋体" w:hAnsi="Times New Roman" w:cs="Times New Roman"/>
          <w:sz w:val="24"/>
          <w:szCs w:val="24"/>
        </w:rPr>
        <w:t xml:space="preserve"> </w:t>
      </w:r>
      <w:r w:rsidR="00EF0DCB" w:rsidRPr="00BF1C60">
        <w:rPr>
          <w:rFonts w:ascii="Times New Roman" w:eastAsia="宋体" w:hAnsi="Times New Roman" w:cs="Times New Roman"/>
          <w:sz w:val="24"/>
          <w:szCs w:val="24"/>
        </w:rPr>
        <w:t>ISO</w:t>
      </w:r>
      <w:r w:rsidR="0041395C" w:rsidRPr="00BF1C60">
        <w:rPr>
          <w:rFonts w:ascii="Times New Roman" w:eastAsia="宋体" w:hAnsi="Times New Roman" w:cs="Times New Roman"/>
          <w:sz w:val="24"/>
          <w:szCs w:val="24"/>
        </w:rPr>
        <w:t xml:space="preserve"> (D,M) </w:t>
      </w:r>
      <w:r w:rsidR="00EF0DCB" w:rsidRPr="00BF1C60">
        <w:rPr>
          <w:rFonts w:ascii="Times New Roman" w:eastAsia="宋体" w:hAnsi="Times New Roman" w:cs="Times New Roman"/>
          <w:sz w:val="24"/>
          <w:szCs w:val="24"/>
        </w:rPr>
        <w:t>反映了模块</w:t>
      </w:r>
      <w:r w:rsidR="00EF0DCB" w:rsidRPr="00BF1C60">
        <w:rPr>
          <w:rFonts w:ascii="Times New Roman" w:eastAsia="宋体" w:hAnsi="Times New Roman" w:cs="Times New Roman"/>
          <w:sz w:val="24"/>
          <w:szCs w:val="24"/>
        </w:rPr>
        <w:t>M</w:t>
      </w:r>
      <w:r w:rsidR="00493CAE" w:rsidRPr="00BF1C60">
        <w:rPr>
          <w:rFonts w:ascii="Times New Roman" w:eastAsia="宋体" w:hAnsi="Times New Roman" w:cs="Times New Roman"/>
          <w:sz w:val="24"/>
          <w:szCs w:val="24"/>
        </w:rPr>
        <w:t>所涉及的</w:t>
      </w:r>
      <w:r w:rsidR="00493CAE" w:rsidRPr="00BF1C60">
        <w:rPr>
          <w:rFonts w:ascii="Times New Roman" w:eastAsia="宋体" w:hAnsi="Times New Roman" w:cs="Times New Roman"/>
          <w:sz w:val="24"/>
          <w:szCs w:val="24"/>
        </w:rPr>
        <w:t>pr</w:t>
      </w:r>
      <w:r w:rsidR="00493CAE" w:rsidRPr="00BF1C60">
        <w:rPr>
          <w:rFonts w:ascii="Times New Roman" w:eastAsia="宋体" w:hAnsi="Times New Roman" w:cs="Times New Roman"/>
          <w:sz w:val="24"/>
          <w:szCs w:val="24"/>
        </w:rPr>
        <w:t>中</w:t>
      </w:r>
      <w:r w:rsidR="00EF0DCB" w:rsidRPr="00BF1C60">
        <w:rPr>
          <w:rFonts w:ascii="Times New Roman" w:eastAsia="宋体" w:hAnsi="Times New Roman" w:cs="Times New Roman"/>
          <w:sz w:val="24"/>
          <w:szCs w:val="24"/>
        </w:rPr>
        <w:t>，</w:t>
      </w:r>
      <w:r w:rsidR="00493CAE" w:rsidRPr="00BF1C60">
        <w:rPr>
          <w:rFonts w:ascii="Times New Roman" w:eastAsia="宋体" w:hAnsi="Times New Roman" w:cs="Times New Roman"/>
          <w:sz w:val="24"/>
          <w:szCs w:val="24"/>
        </w:rPr>
        <w:t>被</w:t>
      </w:r>
      <w:r w:rsidR="00EF0DCB" w:rsidRPr="00BF1C60">
        <w:rPr>
          <w:rFonts w:ascii="Times New Roman" w:eastAsia="宋体" w:hAnsi="Times New Roman" w:cs="Times New Roman"/>
          <w:sz w:val="24"/>
          <w:szCs w:val="24"/>
        </w:rPr>
        <w:t>用户</w:t>
      </w:r>
      <w:r w:rsidR="00EF0DCB" w:rsidRPr="00BF1C60">
        <w:rPr>
          <w:rFonts w:ascii="Times New Roman" w:eastAsia="宋体" w:hAnsi="Times New Roman" w:cs="Times New Roman"/>
          <w:sz w:val="24"/>
          <w:szCs w:val="24"/>
        </w:rPr>
        <w:t>D</w:t>
      </w:r>
      <w:r w:rsidR="00EF0DCB" w:rsidRPr="00BF1C60">
        <w:rPr>
          <w:rFonts w:ascii="Times New Roman" w:eastAsia="宋体" w:hAnsi="Times New Roman" w:cs="Times New Roman"/>
          <w:sz w:val="24"/>
          <w:szCs w:val="24"/>
        </w:rPr>
        <w:t>决策了，</w:t>
      </w:r>
      <w:r w:rsidR="00DC4C0E" w:rsidRPr="00BF1C60">
        <w:rPr>
          <w:rFonts w:ascii="Times New Roman" w:eastAsia="宋体" w:hAnsi="Times New Roman" w:cs="Times New Roman"/>
          <w:sz w:val="24"/>
          <w:szCs w:val="24"/>
        </w:rPr>
        <w:t>也就是</w:t>
      </w:r>
      <w:r w:rsidR="00EF0DCB" w:rsidRPr="00BF1C60">
        <w:rPr>
          <w:rFonts w:ascii="Times New Roman" w:eastAsia="宋体" w:hAnsi="Times New Roman" w:cs="Times New Roman"/>
          <w:sz w:val="24"/>
          <w:szCs w:val="24"/>
        </w:rPr>
        <w:t>说关闭或</w:t>
      </w:r>
      <w:r w:rsidR="00EF0DCB" w:rsidRPr="00BF1C60">
        <w:rPr>
          <w:rFonts w:ascii="Times New Roman" w:eastAsia="宋体" w:hAnsi="Times New Roman" w:cs="Times New Roman"/>
          <w:sz w:val="24"/>
          <w:szCs w:val="24"/>
        </w:rPr>
        <w:t>merge</w:t>
      </w:r>
      <w:r w:rsidR="00EF0DCB" w:rsidRPr="00BF1C60">
        <w:rPr>
          <w:rFonts w:ascii="Times New Roman" w:eastAsia="宋体" w:hAnsi="Times New Roman" w:cs="Times New Roman"/>
          <w:sz w:val="24"/>
          <w:szCs w:val="24"/>
        </w:rPr>
        <w:t>了</w:t>
      </w:r>
      <w:r w:rsidR="00493CAE" w:rsidRPr="00BF1C60">
        <w:rPr>
          <w:rFonts w:ascii="Times New Roman" w:eastAsia="宋体" w:hAnsi="Times New Roman" w:cs="Times New Roman"/>
          <w:sz w:val="24"/>
          <w:szCs w:val="24"/>
        </w:rPr>
        <w:t>的</w:t>
      </w:r>
      <w:r w:rsidR="0077268B" w:rsidRPr="00BF1C60">
        <w:rPr>
          <w:rFonts w:ascii="Times New Roman" w:eastAsia="宋体" w:hAnsi="Times New Roman" w:cs="Times New Roman"/>
          <w:sz w:val="24"/>
          <w:szCs w:val="24"/>
        </w:rPr>
        <w:t>比例</w:t>
      </w:r>
      <w:r w:rsidR="00493CAE" w:rsidRPr="00BF1C60">
        <w:rPr>
          <w:rFonts w:ascii="Times New Roman" w:eastAsia="宋体" w:hAnsi="Times New Roman" w:cs="Times New Roman"/>
          <w:sz w:val="24"/>
          <w:szCs w:val="24"/>
        </w:rPr>
        <w:t>是多少</w:t>
      </w:r>
      <w:r w:rsidR="0077268B" w:rsidRPr="00BF1C60">
        <w:rPr>
          <w:rFonts w:ascii="Times New Roman" w:eastAsia="宋体" w:hAnsi="Times New Roman" w:cs="Times New Roman"/>
          <w:sz w:val="24"/>
          <w:szCs w:val="24"/>
        </w:rPr>
        <w:t>。</w:t>
      </w:r>
      <w:r w:rsidR="00FD64EE" w:rsidRPr="00BF1C60">
        <w:rPr>
          <w:rFonts w:ascii="Times New Roman" w:eastAsia="宋体" w:hAnsi="Times New Roman" w:cs="Times New Roman"/>
          <w:sz w:val="24"/>
          <w:szCs w:val="24"/>
        </w:rPr>
        <w:t>如果</w:t>
      </w:r>
      <w:r w:rsidR="00FD64EE" w:rsidRPr="00BF1C60">
        <w:rPr>
          <w:rFonts w:ascii="Times New Roman" w:eastAsia="宋体" w:hAnsi="Times New Roman" w:cs="Times New Roman"/>
          <w:sz w:val="24"/>
          <w:szCs w:val="24"/>
        </w:rPr>
        <w:t>ISO</w:t>
      </w:r>
      <w:r w:rsidR="00FD64EE" w:rsidRPr="00BF1C60">
        <w:rPr>
          <w:rFonts w:ascii="Times New Roman" w:eastAsia="宋体" w:hAnsi="Times New Roman" w:cs="Times New Roman"/>
          <w:sz w:val="24"/>
          <w:szCs w:val="24"/>
        </w:rPr>
        <w:t>大于</w:t>
      </w:r>
      <w:r w:rsidR="00FD64EE" w:rsidRPr="00BF1C60">
        <w:rPr>
          <w:rFonts w:ascii="Times New Roman" w:eastAsia="宋体" w:hAnsi="Times New Roman" w:cs="Times New Roman"/>
          <w:sz w:val="24"/>
          <w:szCs w:val="24"/>
        </w:rPr>
        <w:t>0.05</w:t>
      </w:r>
      <w:r w:rsidR="00FD64EE" w:rsidRPr="00BF1C60">
        <w:rPr>
          <w:rFonts w:ascii="Times New Roman" w:eastAsia="宋体" w:hAnsi="Times New Roman" w:cs="Times New Roman"/>
          <w:sz w:val="24"/>
          <w:szCs w:val="24"/>
        </w:rPr>
        <w:t>，则用户</w:t>
      </w:r>
      <w:r w:rsidR="00FD64EE" w:rsidRPr="00BF1C60">
        <w:rPr>
          <w:rFonts w:ascii="Times New Roman" w:eastAsia="宋体" w:hAnsi="Times New Roman" w:cs="Times New Roman"/>
          <w:sz w:val="24"/>
          <w:szCs w:val="24"/>
        </w:rPr>
        <w:t>D</w:t>
      </w:r>
      <w:r w:rsidR="00FD64EE" w:rsidRPr="00BF1C60">
        <w:rPr>
          <w:rFonts w:ascii="Times New Roman" w:eastAsia="宋体" w:hAnsi="Times New Roman" w:cs="Times New Roman"/>
          <w:sz w:val="24"/>
          <w:szCs w:val="24"/>
        </w:rPr>
        <w:t>在模块</w:t>
      </w:r>
      <w:r w:rsidR="00FD64EE" w:rsidRPr="00BF1C60">
        <w:rPr>
          <w:rFonts w:ascii="Times New Roman" w:eastAsia="宋体" w:hAnsi="Times New Roman" w:cs="Times New Roman"/>
          <w:sz w:val="24"/>
          <w:szCs w:val="24"/>
        </w:rPr>
        <w:t>M</w:t>
      </w:r>
      <w:r w:rsidR="00FD64EE" w:rsidRPr="00BF1C60">
        <w:rPr>
          <w:rFonts w:ascii="Times New Roman" w:eastAsia="宋体" w:hAnsi="Times New Roman" w:cs="Times New Roman"/>
          <w:sz w:val="24"/>
          <w:szCs w:val="24"/>
        </w:rPr>
        <w:t>中就是一个主要决策者，反之则是次要决策者。</w:t>
      </w:r>
    </w:p>
    <w:p w14:paraId="4C9ADE1F" w14:textId="4AB035A0" w:rsidR="00136503" w:rsidRPr="00BF1C60" w:rsidRDefault="00A9539F" w:rsidP="00E1106E">
      <w:pPr>
        <w:ind w:firstLine="420"/>
        <w:rPr>
          <w:rFonts w:ascii="Times New Roman" w:eastAsia="宋体" w:hAnsi="Times New Roman" w:cs="Times New Roman"/>
          <w:sz w:val="24"/>
          <w:szCs w:val="24"/>
        </w:rPr>
      </w:pPr>
      <w:commentRangeStart w:id="5"/>
      <w:r w:rsidRPr="00BF1C60">
        <w:rPr>
          <w:rFonts w:ascii="Times New Roman" w:eastAsia="宋体" w:hAnsi="Times New Roman" w:cs="Times New Roman"/>
          <w:sz w:val="24"/>
          <w:szCs w:val="24"/>
        </w:rPr>
        <w:t>在公式</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t>中，之所以还要考虑被关闭了的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commentRangeEnd w:id="5"/>
      <w:r w:rsidR="00FF2417" w:rsidRPr="00BF1C60">
        <w:rPr>
          <w:rStyle w:val="ad"/>
          <w:rFonts w:ascii="Times New Roman" w:eastAsia="宋体" w:hAnsi="Times New Roman" w:cs="Times New Roman"/>
          <w:kern w:val="2"/>
          <w:sz w:val="24"/>
          <w:szCs w:val="24"/>
        </w:rPr>
        <w:commentReference w:id="5"/>
      </w:r>
      <w:r w:rsidRPr="00BF1C60">
        <w:rPr>
          <w:rFonts w:ascii="Times New Roman" w:eastAsia="宋体" w:hAnsi="Times New Roman" w:cs="Times New Roman"/>
          <w:sz w:val="24"/>
          <w:szCs w:val="24"/>
        </w:rPr>
        <w:t>是因为我们认为在评审过程中关闭</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，也是</w:t>
      </w:r>
      <w:r w:rsidR="001C051B" w:rsidRPr="00BF1C60">
        <w:rPr>
          <w:rFonts w:ascii="Times New Roman" w:eastAsia="宋体" w:hAnsi="Times New Roman" w:cs="Times New Roman"/>
          <w:sz w:val="24"/>
          <w:szCs w:val="24"/>
        </w:rPr>
        <w:t>决策</w:t>
      </w:r>
      <w:r w:rsidRPr="00BF1C60">
        <w:rPr>
          <w:rFonts w:ascii="Times New Roman" w:eastAsia="宋体" w:hAnsi="Times New Roman" w:cs="Times New Roman"/>
          <w:sz w:val="24"/>
          <w:szCs w:val="24"/>
        </w:rPr>
        <w:t>贡献。</w:t>
      </w:r>
      <w:r w:rsidR="00BF027C" w:rsidRPr="00BF1C60">
        <w:rPr>
          <w:rFonts w:ascii="Times New Roman" w:eastAsia="宋体" w:hAnsi="Times New Roman" w:cs="Times New Roman"/>
          <w:sz w:val="24"/>
          <w:szCs w:val="24"/>
        </w:rPr>
        <w:t>不过，核心用户（有过关闭或</w:t>
      </w:r>
      <w:r w:rsidR="00BF027C" w:rsidRPr="00BF1C60">
        <w:rPr>
          <w:rFonts w:ascii="Times New Roman" w:eastAsia="宋体" w:hAnsi="Times New Roman" w:cs="Times New Roman"/>
          <w:sz w:val="24"/>
          <w:szCs w:val="24"/>
        </w:rPr>
        <w:t>merge</w:t>
      </w:r>
      <w:r w:rsidR="00BF027C" w:rsidRPr="00BF1C60">
        <w:rPr>
          <w:rFonts w:ascii="Times New Roman" w:eastAsia="宋体" w:hAnsi="Times New Roman" w:cs="Times New Roman"/>
          <w:sz w:val="24"/>
          <w:szCs w:val="24"/>
        </w:rPr>
        <w:t>他人的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的记录的用户）能决定其他用户的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的命运，而非核心用户只能关闭自己的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，所以称不上</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决策</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者，故此，</w:t>
      </w:r>
      <w:r w:rsidRPr="00BF1C60">
        <w:rPr>
          <w:rFonts w:ascii="Times New Roman" w:eastAsia="宋体" w:hAnsi="Times New Roman" w:cs="Times New Roman"/>
          <w:sz w:val="24"/>
          <w:szCs w:val="24"/>
        </w:rPr>
        <w:t>我们将非核心用户关闭自己的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这一行为所涉及的数据排除出</w:t>
      </w:r>
      <w:r w:rsidR="00CF0B2E"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统计之外</w:t>
      </w:r>
      <w:r w:rsidR="001C051B" w:rsidRPr="00BF1C60">
        <w:rPr>
          <w:rFonts w:ascii="Times New Roman" w:eastAsia="宋体" w:hAnsi="Times New Roman" w:cs="Times New Roman"/>
          <w:sz w:val="24"/>
          <w:szCs w:val="24"/>
        </w:rPr>
        <w:t>，</w:t>
      </w:r>
      <w:r w:rsidR="00392893" w:rsidRPr="00BF1C60">
        <w:rPr>
          <w:rFonts w:ascii="Times New Roman" w:eastAsia="宋体" w:hAnsi="Times New Roman" w:cs="Times New Roman"/>
          <w:sz w:val="24"/>
          <w:szCs w:val="24"/>
        </w:rPr>
        <w:t>因为我们认为</w:t>
      </w:r>
      <w:r w:rsidR="001C051B" w:rsidRPr="00BF1C60">
        <w:rPr>
          <w:rFonts w:ascii="Times New Roman" w:eastAsia="宋体" w:hAnsi="Times New Roman" w:cs="Times New Roman"/>
          <w:sz w:val="24"/>
          <w:szCs w:val="24"/>
        </w:rPr>
        <w:t>这种行为最有可能的解释是：某位改动者，也就是</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的作者，通过评论或者是自己的重新审视，发现本次</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的确有不足，于是</w:t>
      </w:r>
      <w:r w:rsidR="00BF027C" w:rsidRPr="00BF1C60">
        <w:rPr>
          <w:rFonts w:ascii="Times New Roman" w:eastAsia="宋体" w:hAnsi="Times New Roman" w:cs="Times New Roman"/>
          <w:sz w:val="24"/>
          <w:szCs w:val="24"/>
        </w:rPr>
        <w:t>自行</w:t>
      </w:r>
      <w:r w:rsidR="001C051B" w:rsidRPr="00BF1C60">
        <w:rPr>
          <w:rFonts w:ascii="Times New Roman" w:eastAsia="宋体" w:hAnsi="Times New Roman" w:cs="Times New Roman"/>
          <w:sz w:val="24"/>
          <w:szCs w:val="24"/>
        </w:rPr>
        <w:t>关闭了本次</w:t>
      </w:r>
      <w:r w:rsidR="001C051B"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w:t>
      </w:r>
    </w:p>
    <w:p w14:paraId="6C482FBD" w14:textId="77777777" w:rsidR="00E1106E" w:rsidRPr="00BF1C60" w:rsidRDefault="00E1106E" w:rsidP="00E1106E">
      <w:pPr>
        <w:rPr>
          <w:rFonts w:ascii="Times New Roman" w:eastAsia="宋体" w:hAnsi="Times New Roman" w:cs="Times New Roman"/>
          <w:sz w:val="24"/>
          <w:szCs w:val="24"/>
        </w:rPr>
      </w:pPr>
    </w:p>
    <w:p w14:paraId="285C55C1" w14:textId="77777777" w:rsidR="00136503" w:rsidRPr="00BF1C60" w:rsidRDefault="00A9539F" w:rsidP="00A8733D">
      <w:pPr>
        <w:pStyle w:val="3"/>
        <w:numPr>
          <w:ilvl w:val="1"/>
          <w:numId w:val="9"/>
        </w:numPr>
        <w:rPr>
          <w:rFonts w:ascii="Times New Roman" w:eastAsia="宋体" w:hAnsi="Times New Roman" w:cs="Times New Roman"/>
        </w:rPr>
      </w:pPr>
      <w:commentRangeStart w:id="6"/>
      <w:commentRangeStart w:id="7"/>
      <w:r w:rsidRPr="00BF1C60">
        <w:rPr>
          <w:rFonts w:ascii="Times New Roman" w:eastAsia="宋体" w:hAnsi="Times New Roman" w:cs="Times New Roman"/>
        </w:rPr>
        <w:t>三大指标的计算</w:t>
      </w:r>
      <w:commentRangeEnd w:id="6"/>
      <w:r w:rsidR="000E2909" w:rsidRPr="00BF1C60">
        <w:rPr>
          <w:rStyle w:val="ad"/>
          <w:rFonts w:ascii="Times New Roman" w:eastAsia="宋体" w:hAnsi="Times New Roman" w:cs="Times New Roman"/>
          <w:color w:val="auto"/>
          <w:kern w:val="2"/>
          <w:sz w:val="24"/>
          <w:szCs w:val="24"/>
        </w:rPr>
        <w:commentReference w:id="6"/>
      </w:r>
      <w:commentRangeEnd w:id="7"/>
      <w:r w:rsidR="00CA56F5" w:rsidRPr="00BF1C60">
        <w:rPr>
          <w:rStyle w:val="ad"/>
          <w:rFonts w:ascii="Times New Roman" w:eastAsia="宋体" w:hAnsi="Times New Roman" w:cs="Times New Roman"/>
          <w:color w:val="auto"/>
          <w:kern w:val="2"/>
          <w:sz w:val="24"/>
          <w:szCs w:val="24"/>
        </w:rPr>
        <w:commentReference w:id="7"/>
      </w:r>
    </w:p>
    <w:p w14:paraId="79529CC2" w14:textId="7777777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在三大指标计算的实现过程中，结合</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，我们理清了三种行为指标的计算的流程。</w:t>
      </w:r>
    </w:p>
    <w:p w14:paraId="7154C1E6" w14:textId="1DF1F761" w:rsidR="00E1106E" w:rsidRPr="00BF1C60" w:rsidRDefault="00E1106E" w:rsidP="00CE083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我们以计算</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为导向，设计了一套基于</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的计算流程。我们设计了存储数据用的数据表（</w:t>
      </w:r>
      <w:r w:rsidRPr="00BF1C60">
        <w:rPr>
          <w:rFonts w:ascii="Times New Roman" w:eastAsia="宋体" w:hAnsi="Times New Roman" w:cs="Times New Roman"/>
          <w:sz w:val="24"/>
          <w:szCs w:val="24"/>
        </w:rPr>
        <w:t>table</w:t>
      </w:r>
      <w:r w:rsidRPr="00BF1C60">
        <w:rPr>
          <w:rFonts w:ascii="Times New Roman" w:eastAsia="宋体" w:hAnsi="Times New Roman" w:cs="Times New Roman"/>
          <w:sz w:val="24"/>
          <w:szCs w:val="24"/>
        </w:rPr>
        <w:t>），并且根据需要设计了存储</w:t>
      </w:r>
      <w:r w:rsidR="00CE083E"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中间值的视图（</w:t>
      </w:r>
      <w:r w:rsidRPr="00BF1C60">
        <w:rPr>
          <w:rFonts w:ascii="Times New Roman" w:eastAsia="宋体" w:hAnsi="Times New Roman" w:cs="Times New Roman"/>
          <w:sz w:val="24"/>
          <w:szCs w:val="24"/>
        </w:rPr>
        <w:t>view</w:t>
      </w:r>
      <w:r w:rsidRPr="00BF1C60">
        <w:rPr>
          <w:rFonts w:ascii="Times New Roman" w:eastAsia="宋体" w:hAnsi="Times New Roman" w:cs="Times New Roman"/>
          <w:sz w:val="24"/>
          <w:szCs w:val="24"/>
        </w:rPr>
        <w:t>）。</w:t>
      </w:r>
      <w:r w:rsidR="00A6714F" w:rsidRPr="00BF1C60">
        <w:rPr>
          <w:rFonts w:ascii="Times New Roman" w:eastAsia="宋体" w:hAnsi="Times New Roman" w:cs="Times New Roman"/>
          <w:sz w:val="24"/>
          <w:szCs w:val="24"/>
        </w:rPr>
        <w:t>在本文档中，为了</w:t>
      </w:r>
      <w:r w:rsidR="00CE083E" w:rsidRPr="00BF1C60">
        <w:rPr>
          <w:rFonts w:ascii="Times New Roman" w:eastAsia="宋体" w:hAnsi="Times New Roman" w:cs="Times New Roman"/>
          <w:sz w:val="24"/>
          <w:szCs w:val="24"/>
        </w:rPr>
        <w:t>显示的</w:t>
      </w:r>
      <w:r w:rsidR="00A6714F" w:rsidRPr="00BF1C60">
        <w:rPr>
          <w:rFonts w:ascii="Times New Roman" w:eastAsia="宋体" w:hAnsi="Times New Roman" w:cs="Times New Roman"/>
          <w:sz w:val="24"/>
          <w:szCs w:val="24"/>
        </w:rPr>
        <w:t>需要，我们将</w:t>
      </w:r>
      <w:r w:rsidR="00C26C52" w:rsidRPr="00BF1C60">
        <w:rPr>
          <w:rFonts w:ascii="Times New Roman" w:eastAsia="宋体" w:hAnsi="Times New Roman" w:cs="Times New Roman"/>
          <w:sz w:val="24"/>
          <w:szCs w:val="24"/>
        </w:rPr>
        <w:t>所有</w:t>
      </w:r>
      <w:r w:rsidR="00A6714F"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都</w:t>
      </w:r>
      <w:r w:rsidR="00A6714F" w:rsidRPr="00BF1C60">
        <w:rPr>
          <w:rFonts w:ascii="Times New Roman" w:eastAsia="宋体" w:hAnsi="Times New Roman" w:cs="Times New Roman"/>
          <w:sz w:val="24"/>
          <w:szCs w:val="24"/>
        </w:rPr>
        <w:t>转化为</w:t>
      </w:r>
      <w:r w:rsidR="00A6714F" w:rsidRPr="00BF1C60">
        <w:rPr>
          <w:rFonts w:ascii="Times New Roman" w:eastAsia="宋体" w:hAnsi="Times New Roman" w:cs="Times New Roman"/>
          <w:sz w:val="24"/>
          <w:szCs w:val="24"/>
        </w:rPr>
        <w:t>table</w:t>
      </w:r>
      <w:r w:rsidR="00C26C52" w:rsidRPr="00BF1C60">
        <w:rPr>
          <w:rFonts w:ascii="Times New Roman" w:eastAsia="宋体" w:hAnsi="Times New Roman" w:cs="Times New Roman"/>
          <w:sz w:val="24"/>
          <w:szCs w:val="24"/>
        </w:rPr>
        <w:t>，并在</w:t>
      </w:r>
      <w:r w:rsidR="00C26C52"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的名字前面增加了</w:t>
      </w:r>
      <w:r w:rsidR="00C26C52" w:rsidRPr="00BF1C60">
        <w:rPr>
          <w:rFonts w:ascii="Times New Roman" w:eastAsia="宋体" w:hAnsi="Times New Roman" w:cs="Times New Roman"/>
          <w:sz w:val="24"/>
          <w:szCs w:val="24"/>
        </w:rPr>
        <w:t>“table_”</w:t>
      </w:r>
      <w:r w:rsidR="00A6714F"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由于</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在使用层面上没有区别，故在下文当中，</w:t>
      </w:r>
      <w:r w:rsidR="00EB53EF" w:rsidRPr="00BF1C60">
        <w:rPr>
          <w:rFonts w:ascii="Times New Roman" w:eastAsia="宋体" w:hAnsi="Times New Roman" w:cs="Times New Roman"/>
          <w:sz w:val="24"/>
          <w:szCs w:val="24"/>
        </w:rPr>
        <w:t>文字</w:t>
      </w:r>
      <w:r w:rsidR="00CE083E" w:rsidRPr="00BF1C60">
        <w:rPr>
          <w:rFonts w:ascii="Times New Roman" w:eastAsia="宋体" w:hAnsi="Times New Roman" w:cs="Times New Roman"/>
          <w:sz w:val="24"/>
          <w:szCs w:val="24"/>
        </w:rPr>
        <w:t>表述上</w:t>
      </w:r>
      <w:r w:rsidR="0081403E" w:rsidRPr="00BF1C60">
        <w:rPr>
          <w:rFonts w:ascii="Times New Roman" w:eastAsia="宋体" w:hAnsi="Times New Roman" w:cs="Times New Roman"/>
          <w:sz w:val="24"/>
          <w:szCs w:val="24"/>
        </w:rPr>
        <w:t>我们</w:t>
      </w:r>
      <w:r w:rsidR="00CE083E" w:rsidRPr="00BF1C60">
        <w:rPr>
          <w:rFonts w:ascii="Times New Roman" w:eastAsia="宋体" w:hAnsi="Times New Roman" w:cs="Times New Roman"/>
          <w:sz w:val="24"/>
          <w:szCs w:val="24"/>
        </w:rPr>
        <w:t>不对</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做区分，统一以</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表</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或者</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来表述。</w:t>
      </w:r>
    </w:p>
    <w:p w14:paraId="5763D3C0"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B9F8578" w14:textId="7BE9E785" w:rsidR="00C673A4" w:rsidRPr="00BF1C60" w:rsidRDefault="00C673A4"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TCO</w:t>
      </w:r>
    </w:p>
    <w:p w14:paraId="11D0429C" w14:textId="77777777" w:rsidR="00C673A4" w:rsidRPr="00BF1C60" w:rsidRDefault="00C673A4"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表的结构如下所示：</w:t>
      </w:r>
    </w:p>
    <w:p w14:paraId="7D98115E" w14:textId="022CFBB4" w:rsidR="00C673A4" w:rsidRPr="00BF1C60" w:rsidRDefault="00C673A4" w:rsidP="006664A9">
      <w:pPr>
        <w:ind w:left="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8DDE831" wp14:editId="342172E6">
            <wp:extent cx="1543685" cy="1609090"/>
            <wp:effectExtent l="0" t="0" r="0" b="0"/>
            <wp:docPr id="1" name="图片 1" descr="K:\Users\Minke Xiu\AppData\Local\Microsoft\Windows\INetCache\Content.Word\pr_merged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sers\Minke Xiu\AppData\Local\Microsoft\Windows\INetCache\Content.Word\pr_merged_clo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685" cy="1609090"/>
                    </a:xfrm>
                    <a:prstGeom prst="rect">
                      <a:avLst/>
                    </a:prstGeom>
                    <a:noFill/>
                    <a:ln>
                      <a:noFill/>
                    </a:ln>
                  </pic:spPr>
                </pic:pic>
              </a:graphicData>
            </a:graphic>
          </wp:inline>
        </w:drawing>
      </w:r>
      <w:r w:rsidR="002C1C74">
        <w:rPr>
          <w:rFonts w:ascii="Times New Roman" w:eastAsia="宋体" w:hAnsi="Times New Roman" w:cs="Times New Roman"/>
          <w:sz w:val="24"/>
          <w:szCs w:val="24"/>
        </w:rPr>
        <w:pict w14:anchorId="0241A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45pt;height:136.55pt">
            <v:imagedata r:id="rId12" o:title="pr_commits"/>
          </v:shape>
        </w:pict>
      </w:r>
    </w:p>
    <w:p w14:paraId="491D0E4A" w14:textId="247A82E0" w:rsidR="00F06055"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00C673A4" w:rsidRPr="00BF1C60">
        <w:rPr>
          <w:rFonts w:ascii="Times New Roman" w:eastAsia="宋体" w:hAnsi="Times New Roman" w:cs="Times New Roman"/>
          <w:sz w:val="24"/>
          <w:szCs w:val="24"/>
        </w:rPr>
        <w:t>存储的是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的基本信息，包括</w:t>
      </w:r>
      <w:r w:rsidR="00CC5F5F"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00C673A4" w:rsidRPr="00BF1C60">
        <w:rPr>
          <w:rFonts w:ascii="Times New Roman" w:eastAsia="宋体" w:hAnsi="Times New Roman" w:cs="Times New Roman"/>
          <w:sz w:val="24"/>
          <w:szCs w:val="24"/>
        </w:rPr>
        <w:t>作者的</w:t>
      </w:r>
      <w:r w:rsidR="00C673A4" w:rsidRPr="00BF1C60">
        <w:rPr>
          <w:rFonts w:ascii="Times New Roman" w:eastAsia="宋体" w:hAnsi="Times New Roman" w:cs="Times New Roman"/>
          <w:sz w:val="24"/>
          <w:szCs w:val="24"/>
        </w:rPr>
        <w:t>id</w:t>
      </w:r>
      <w:r w:rsidR="00C26C52" w:rsidRPr="00BF1C60">
        <w:rPr>
          <w:rFonts w:ascii="Times New Roman" w:eastAsia="宋体" w:hAnsi="Times New Roman" w:cs="Times New Roman"/>
          <w:sz w:val="24"/>
          <w:szCs w:val="24"/>
        </w:rPr>
        <w:t>（这个作者就是改动者）</w:t>
      </w:r>
      <w:r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是否被</w:t>
      </w:r>
      <w:r w:rsidR="00C673A4"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、什么时间关闭、</w:t>
      </w:r>
      <w:r w:rsidR="00C673A4" w:rsidRPr="00BF1C60">
        <w:rPr>
          <w:rFonts w:ascii="Times New Roman" w:eastAsia="宋体" w:hAnsi="Times New Roman" w:cs="Times New Roman"/>
          <w:sz w:val="24"/>
          <w:szCs w:val="24"/>
        </w:rPr>
        <w:t>被谁关闭。</w:t>
      </w:r>
    </w:p>
    <w:p w14:paraId="4DDF33EA" w14:textId="0761FD91" w:rsidR="00C673A4"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pr_merged_close</w:t>
      </w:r>
      <w:r w:rsidR="00C673A4" w:rsidRPr="00BF1C60">
        <w:rPr>
          <w:rFonts w:ascii="Times New Roman" w:eastAsia="宋体" w:hAnsi="Times New Roman" w:cs="Times New Roman"/>
          <w:sz w:val="24"/>
          <w:szCs w:val="24"/>
        </w:rPr>
        <w:t>存储的信息是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当中</w:t>
      </w:r>
      <w:r w:rsidR="00C673A4" w:rsidRPr="00BF1C60">
        <w:rPr>
          <w:rFonts w:ascii="Times New Roman" w:eastAsia="宋体" w:hAnsi="Times New Roman" w:cs="Times New Roman"/>
          <w:sz w:val="24"/>
          <w:szCs w:val="24"/>
        </w:rPr>
        <w:t>commit</w:t>
      </w:r>
      <w:r w:rsidR="00C673A4" w:rsidRPr="00BF1C60">
        <w:rPr>
          <w:rFonts w:ascii="Times New Roman" w:eastAsia="宋体" w:hAnsi="Times New Roman" w:cs="Times New Roman"/>
          <w:sz w:val="24"/>
          <w:szCs w:val="24"/>
        </w:rPr>
        <w:t>的具体信息，包括：所属</w:t>
      </w:r>
      <w:r w:rsidR="00C673A4" w:rsidRPr="00BF1C60">
        <w:rPr>
          <w:rFonts w:ascii="Times New Roman" w:eastAsia="宋体" w:hAnsi="Times New Roman" w:cs="Times New Roman"/>
          <w:sz w:val="24"/>
          <w:szCs w:val="24"/>
        </w:rPr>
        <w:t>pr</w:t>
      </w:r>
      <w:r w:rsidR="00300F82" w:rsidRPr="00BF1C60">
        <w:rPr>
          <w:rFonts w:ascii="Times New Roman" w:eastAsia="宋体" w:hAnsi="Times New Roman" w:cs="Times New Roman"/>
          <w:sz w:val="24"/>
          <w:szCs w:val="24"/>
        </w:rPr>
        <w:t>编号、</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 xml:space="preserve">commit </w:t>
      </w:r>
      <w:r w:rsidR="00C673A4"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sha</w:t>
      </w:r>
      <w:r w:rsidR="00C673A4" w:rsidRPr="00BF1C60">
        <w:rPr>
          <w:rFonts w:ascii="Times New Roman" w:eastAsia="宋体" w:hAnsi="Times New Roman" w:cs="Times New Roman"/>
          <w:sz w:val="24"/>
          <w:szCs w:val="24"/>
        </w:rPr>
        <w:t>值、</w:t>
      </w:r>
      <w:r w:rsidR="0081403E" w:rsidRPr="00BF1C60">
        <w:rPr>
          <w:rFonts w:ascii="Times New Roman" w:eastAsia="宋体" w:hAnsi="Times New Roman" w:cs="Times New Roman"/>
          <w:sz w:val="24"/>
          <w:szCs w:val="24"/>
        </w:rPr>
        <w:t>本</w:t>
      </w:r>
      <w:r w:rsidR="0081403E" w:rsidRPr="00BF1C60">
        <w:rPr>
          <w:rFonts w:ascii="Times New Roman" w:eastAsia="宋体" w:hAnsi="Times New Roman" w:cs="Times New Roman"/>
          <w:sz w:val="24"/>
          <w:szCs w:val="24"/>
        </w:rPr>
        <w:t>commit</w:t>
      </w:r>
      <w:r w:rsidR="0081403E"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message</w:t>
      </w:r>
      <w:r w:rsidR="00C673A4" w:rsidRPr="00BF1C60">
        <w:rPr>
          <w:rFonts w:ascii="Times New Roman" w:eastAsia="宋体" w:hAnsi="Times New Roman" w:cs="Times New Roman"/>
          <w:sz w:val="24"/>
          <w:szCs w:val="24"/>
        </w:rPr>
        <w:t>、改动文件的名字、所属模块编号、代码改动行数。</w:t>
      </w:r>
    </w:p>
    <w:p w14:paraId="09EDFA47" w14:textId="625CE556" w:rsidR="006664A9" w:rsidRPr="00BF1C60" w:rsidRDefault="006664A9" w:rsidP="00962F31">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两个表的信息，我们只需要利用其中特定版本发布日期之前的数据记录。我们将某一个用户在某个模块当中的记录全部找出来，再将记录当中的代码行数加总，得到她在这一个模块当中总共改动了多少行代码。</w:t>
      </w:r>
      <w:r w:rsidR="007B4F01" w:rsidRPr="00BF1C60">
        <w:rPr>
          <w:rFonts w:ascii="Times New Roman" w:eastAsia="宋体" w:hAnsi="Times New Roman" w:cs="Times New Roman"/>
          <w:sz w:val="24"/>
          <w:szCs w:val="24"/>
        </w:rPr>
        <w:t>这一步操作得到的结果存进表</w:t>
      </w:r>
      <w:r w:rsidR="007B4F01" w:rsidRPr="00BF1C60">
        <w:rPr>
          <w:rFonts w:ascii="Times New Roman" w:eastAsia="宋体" w:hAnsi="Times New Roman" w:cs="Times New Roman"/>
          <w:sz w:val="24"/>
          <w:szCs w:val="24"/>
        </w:rPr>
        <w:t>m_u_s</w:t>
      </w:r>
      <w:r w:rsidR="007B4F01" w:rsidRPr="00BF1C60">
        <w:rPr>
          <w:rFonts w:ascii="Times New Roman" w:eastAsia="宋体" w:hAnsi="Times New Roman" w:cs="Times New Roman"/>
          <w:sz w:val="24"/>
          <w:szCs w:val="24"/>
        </w:rPr>
        <w:t>中：</w:t>
      </w:r>
    </w:p>
    <w:p w14:paraId="14598AEF" w14:textId="77777777" w:rsidR="00C26C52" w:rsidRPr="00BF1C60" w:rsidRDefault="002C1C74"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2B85E87B">
          <v:shape id="_x0000_i1026" type="#_x0000_t75" style="width:113.45pt;height:106.65pt">
            <v:imagedata r:id="rId13" o:title="m_u_s"/>
          </v:shape>
        </w:pict>
      </w:r>
    </w:p>
    <w:p w14:paraId="4A33BC7A" w14:textId="17AC0780" w:rsidR="00962F31" w:rsidRPr="00BF1C60" w:rsidRDefault="006664A9" w:rsidP="006664A9">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表的前三列表示：模块编号、用户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、该</w:t>
      </w:r>
      <w:commentRangeStart w:id="8"/>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当中该用户总共改动了的代码行数。</w:t>
      </w:r>
      <w:commentRangeEnd w:id="8"/>
      <w:r w:rsidR="00CD6EEA" w:rsidRPr="00BF1C60">
        <w:rPr>
          <w:rStyle w:val="ad"/>
          <w:rFonts w:ascii="Times New Roman" w:eastAsia="宋体" w:hAnsi="Times New Roman" w:cs="Times New Roman"/>
          <w:kern w:val="2"/>
          <w:sz w:val="24"/>
          <w:szCs w:val="24"/>
        </w:rPr>
        <w:commentReference w:id="8"/>
      </w:r>
    </w:p>
    <w:p w14:paraId="3DD2835D" w14:textId="093DF1A5" w:rsidR="00CE083E" w:rsidRPr="00BF1C60" w:rsidRDefault="00CE083E"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F6462" w:rsidRPr="00BF1C60">
        <w:rPr>
          <w:rFonts w:ascii="Times New Roman" w:eastAsia="宋体" w:hAnsi="Times New Roman" w:cs="Times New Roman"/>
          <w:sz w:val="24"/>
          <w:szCs w:val="24"/>
        </w:rPr>
        <w:t>接下来是统计某一模块当中所有用户总共做</w:t>
      </w:r>
      <w:r w:rsidRPr="00BF1C60">
        <w:rPr>
          <w:rFonts w:ascii="Times New Roman" w:eastAsia="宋体" w:hAnsi="Times New Roman" w:cs="Times New Roman"/>
          <w:sz w:val="24"/>
          <w:szCs w:val="24"/>
        </w:rPr>
        <w:t>出了多少行的代码改动</w:t>
      </w:r>
      <w:r w:rsidR="000258FF" w:rsidRPr="00BF1C60">
        <w:rPr>
          <w:rFonts w:ascii="Times New Roman" w:eastAsia="宋体" w:hAnsi="Times New Roman" w:cs="Times New Roman"/>
          <w:sz w:val="24"/>
          <w:szCs w:val="24"/>
        </w:rPr>
        <w:t>。统计代码行数的列命名为</w:t>
      </w:r>
      <w:r w:rsidR="000258FF" w:rsidRPr="00BF1C60">
        <w:rPr>
          <w:rFonts w:ascii="Times New Roman" w:eastAsia="宋体" w:hAnsi="Times New Roman" w:cs="Times New Roman"/>
          <w:sz w:val="24"/>
          <w:szCs w:val="24"/>
        </w:rPr>
        <w:t>s</w:t>
      </w:r>
      <w:r w:rsidRPr="00BF1C60">
        <w:rPr>
          <w:rFonts w:ascii="Times New Roman" w:eastAsia="宋体" w:hAnsi="Times New Roman" w:cs="Times New Roman"/>
          <w:sz w:val="24"/>
          <w:szCs w:val="24"/>
        </w:rPr>
        <w:t>。得到的统计结果存在视图</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当中：</w:t>
      </w:r>
    </w:p>
    <w:p w14:paraId="500667F7" w14:textId="77777777" w:rsidR="00CE083E" w:rsidRPr="00BF1C60" w:rsidRDefault="002C1C74"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4B34898E">
          <v:shape id="_x0000_i1027" type="#_x0000_t75" style="width:84.25pt;height:74.7pt">
            <v:imagedata r:id="rId14" o:title="m_s"/>
          </v:shape>
        </w:pict>
      </w:r>
    </w:p>
    <w:p w14:paraId="7A44E490" w14:textId="66DA5A55" w:rsidR="00273449" w:rsidRPr="00BF1C60" w:rsidRDefault="00CE083E" w:rsidP="00055269">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利用</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m_u_s</w:t>
      </w:r>
      <w:r w:rsidRPr="00BF1C60">
        <w:rPr>
          <w:rFonts w:ascii="Times New Roman" w:eastAsia="宋体" w:hAnsi="Times New Roman" w:cs="Times New Roman"/>
          <w:sz w:val="24"/>
          <w:szCs w:val="24"/>
        </w:rPr>
        <w:t>表中的数据进行计算，可以得到</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的计算结果。</w:t>
      </w:r>
      <w:r w:rsidR="00273449" w:rsidRPr="00BF1C60">
        <w:rPr>
          <w:rFonts w:ascii="Times New Roman" w:eastAsia="宋体" w:hAnsi="Times New Roman" w:cs="Times New Roman"/>
          <w:sz w:val="24"/>
          <w:szCs w:val="24"/>
        </w:rPr>
        <w:t>因为</w:t>
      </w:r>
      <w:r w:rsidR="00273449" w:rsidRPr="00BF1C60">
        <w:rPr>
          <w:rFonts w:ascii="Times New Roman" w:eastAsia="宋体" w:hAnsi="Times New Roman" w:cs="Times New Roman"/>
          <w:sz w:val="24"/>
          <w:szCs w:val="24"/>
        </w:rPr>
        <w:t>m_u_s</w:t>
      </w:r>
      <w:r w:rsidR="00273449" w:rsidRPr="00BF1C60">
        <w:rPr>
          <w:rFonts w:ascii="Times New Roman" w:eastAsia="宋体" w:hAnsi="Times New Roman" w:cs="Times New Roman"/>
          <w:sz w:val="24"/>
          <w:szCs w:val="24"/>
        </w:rPr>
        <w:t>当中有用户</w:t>
      </w:r>
      <w:r w:rsidR="00273449" w:rsidRPr="00BF1C60">
        <w:rPr>
          <w:rFonts w:ascii="Times New Roman" w:eastAsia="宋体" w:hAnsi="Times New Roman" w:cs="Times New Roman"/>
          <w:sz w:val="24"/>
          <w:szCs w:val="24"/>
        </w:rPr>
        <w:t>D</w:t>
      </w:r>
      <w:r w:rsidR="00273449" w:rsidRPr="00BF1C60">
        <w:rPr>
          <w:rFonts w:ascii="Times New Roman" w:eastAsia="宋体" w:hAnsi="Times New Roman" w:cs="Times New Roman"/>
          <w:sz w:val="24"/>
          <w:szCs w:val="24"/>
        </w:rPr>
        <w:t>在模块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当中的改动行数的信息，</w:t>
      </w:r>
      <w:r w:rsidR="00273449" w:rsidRPr="00BF1C60">
        <w:rPr>
          <w:rFonts w:ascii="Times New Roman" w:eastAsia="宋体" w:hAnsi="Times New Roman" w:cs="Times New Roman"/>
          <w:sz w:val="24"/>
          <w:szCs w:val="24"/>
        </w:rPr>
        <w:t>m_s</w:t>
      </w:r>
      <w:r w:rsidR="00273449" w:rsidRPr="00BF1C60">
        <w:rPr>
          <w:rFonts w:ascii="Times New Roman" w:eastAsia="宋体" w:hAnsi="Times New Roman" w:cs="Times New Roman"/>
          <w:sz w:val="24"/>
          <w:szCs w:val="24"/>
        </w:rPr>
        <w:t>表当中有模块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的总改动行数，所以结合公式</w:t>
      </w:r>
      <w:r w:rsidR="00273449" w:rsidRPr="00BF1C60">
        <w:rPr>
          <w:rFonts w:ascii="Times New Roman" w:eastAsia="宋体" w:hAnsi="Times New Roman" w:cs="Times New Roman"/>
          <w:sz w:val="24"/>
          <w:szCs w:val="24"/>
        </w:rPr>
        <w:t>1.1</w:t>
      </w:r>
      <w:r w:rsidR="00273449" w:rsidRPr="00BF1C60">
        <w:rPr>
          <w:rFonts w:ascii="Times New Roman" w:eastAsia="宋体" w:hAnsi="Times New Roman" w:cs="Times New Roman"/>
          <w:sz w:val="24"/>
          <w:szCs w:val="24"/>
        </w:rPr>
        <w:t>，我们可以</w:t>
      </w:r>
      <w:r w:rsidR="00055269" w:rsidRPr="00BF1C60">
        <w:rPr>
          <w:rFonts w:ascii="Times New Roman" w:eastAsia="宋体" w:hAnsi="Times New Roman" w:cs="Times New Roman"/>
          <w:sz w:val="24"/>
          <w:szCs w:val="24"/>
        </w:rPr>
        <w:t>直接</w:t>
      </w:r>
      <w:r w:rsidR="00273449" w:rsidRPr="00BF1C60">
        <w:rPr>
          <w:rFonts w:ascii="Times New Roman" w:eastAsia="宋体" w:hAnsi="Times New Roman" w:cs="Times New Roman"/>
          <w:sz w:val="24"/>
          <w:szCs w:val="24"/>
        </w:rPr>
        <w:t>获取我们所需的所有</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值。至此，</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的计算结束</w:t>
      </w:r>
      <w:r w:rsidR="00BD4E11" w:rsidRPr="00BF1C60">
        <w:rPr>
          <w:rFonts w:ascii="Times New Roman" w:eastAsia="宋体" w:hAnsi="Times New Roman" w:cs="Times New Roman"/>
          <w:sz w:val="24"/>
          <w:szCs w:val="24"/>
        </w:rPr>
        <w:t>，结果</w:t>
      </w:r>
      <w:r w:rsidR="00273449" w:rsidRPr="00BF1C60">
        <w:rPr>
          <w:rFonts w:ascii="Times New Roman" w:eastAsia="宋体" w:hAnsi="Times New Roman" w:cs="Times New Roman"/>
          <w:sz w:val="24"/>
          <w:szCs w:val="24"/>
        </w:rPr>
        <w:t>会被存储在表</w:t>
      </w:r>
      <w:r w:rsidR="00273449" w:rsidRPr="00BF1C60">
        <w:rPr>
          <w:rFonts w:ascii="Times New Roman" w:eastAsia="宋体" w:hAnsi="Times New Roman" w:cs="Times New Roman"/>
          <w:sz w:val="24"/>
          <w:szCs w:val="24"/>
        </w:rPr>
        <w:t>result_tco</w:t>
      </w:r>
      <w:r w:rsidR="00273449" w:rsidRPr="00BF1C60">
        <w:rPr>
          <w:rFonts w:ascii="Times New Roman" w:eastAsia="宋体" w:hAnsi="Times New Roman" w:cs="Times New Roman"/>
          <w:sz w:val="24"/>
          <w:szCs w:val="24"/>
        </w:rPr>
        <w:t>当中</w:t>
      </w:r>
      <w:r w:rsidR="00987F4E" w:rsidRPr="00BF1C60">
        <w:rPr>
          <w:rFonts w:ascii="Times New Roman" w:eastAsia="宋体" w:hAnsi="Times New Roman" w:cs="Times New Roman"/>
          <w:sz w:val="24"/>
          <w:szCs w:val="24"/>
        </w:rPr>
        <w:t>的</w:t>
      </w:r>
      <w:r w:rsidR="00987F4E" w:rsidRPr="00BF1C60">
        <w:rPr>
          <w:rFonts w:ascii="Times New Roman" w:eastAsia="宋体" w:hAnsi="Times New Roman" w:cs="Times New Roman"/>
          <w:sz w:val="24"/>
          <w:szCs w:val="24"/>
        </w:rPr>
        <w:t>tco</w:t>
      </w:r>
      <w:r w:rsidR="00987F4E" w:rsidRPr="00BF1C60">
        <w:rPr>
          <w:rFonts w:ascii="Times New Roman" w:eastAsia="宋体" w:hAnsi="Times New Roman" w:cs="Times New Roman"/>
          <w:sz w:val="24"/>
          <w:szCs w:val="24"/>
        </w:rPr>
        <w:t>列当中</w:t>
      </w:r>
      <w:r w:rsidR="00273449" w:rsidRPr="00BF1C60">
        <w:rPr>
          <w:rFonts w:ascii="Times New Roman" w:eastAsia="宋体" w:hAnsi="Times New Roman" w:cs="Times New Roman"/>
          <w:sz w:val="24"/>
          <w:szCs w:val="24"/>
        </w:rPr>
        <w:t>，如下图：</w:t>
      </w:r>
    </w:p>
    <w:p w14:paraId="4E8113C9" w14:textId="232FE502" w:rsidR="00CE083E" w:rsidRPr="00BF1C60" w:rsidRDefault="002C1C74" w:rsidP="0027344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398DF962">
          <v:shape id="_x0000_i1028" type="#_x0000_t75" style="width:113.45pt;height:125pt">
            <v:imagedata r:id="rId15" o:title="result_tco"/>
          </v:shape>
        </w:pict>
      </w:r>
    </w:p>
    <w:p w14:paraId="48E0D299" w14:textId="77777777" w:rsidR="00C673A4" w:rsidRPr="00BF1C60" w:rsidRDefault="00C673A4" w:rsidP="00C673A4">
      <w:pPr>
        <w:ind w:left="360"/>
        <w:rPr>
          <w:rFonts w:ascii="Times New Roman" w:eastAsia="宋体" w:hAnsi="Times New Roman" w:cs="Times New Roman"/>
          <w:sz w:val="24"/>
          <w:szCs w:val="24"/>
        </w:rPr>
      </w:pPr>
    </w:p>
    <w:p w14:paraId="0F1790FD" w14:textId="77777777" w:rsidR="00DE2857" w:rsidRPr="00BF1C60" w:rsidRDefault="00DE2857" w:rsidP="00DE2857">
      <w:pPr>
        <w:pStyle w:val="a6"/>
        <w:keepNext/>
        <w:keepLines/>
        <w:widowControl/>
        <w:numPr>
          <w:ilvl w:val="0"/>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349741"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49776C"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1370FB8"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3125AED"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CE29E26" w14:textId="77777777" w:rsidR="00DE2857" w:rsidRPr="00BF1C60" w:rsidRDefault="00DE2857" w:rsidP="00DE2857">
      <w:pPr>
        <w:pStyle w:val="a6"/>
        <w:keepNext/>
        <w:keepLines/>
        <w:widowControl/>
        <w:numPr>
          <w:ilvl w:val="2"/>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3FC037B" w14:textId="7236D6FD" w:rsidR="00C673A4" w:rsidRPr="00BF1C60" w:rsidRDefault="00C673A4" w:rsidP="00DE2857">
      <w:pPr>
        <w:pStyle w:val="4"/>
        <w:numPr>
          <w:ilvl w:val="2"/>
          <w:numId w:val="12"/>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ISO</w:t>
      </w:r>
    </w:p>
    <w:p w14:paraId="261E85F6" w14:textId="35CF6320" w:rsidR="00CC0462" w:rsidRPr="00BF1C60" w:rsidRDefault="00812ACA" w:rsidP="00211DF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首先利用</w:t>
      </w:r>
      <w:r w:rsidRPr="00BF1C60">
        <w:rPr>
          <w:rFonts w:ascii="Times New Roman" w:eastAsia="宋体" w:hAnsi="Times New Roman" w:cs="Times New Roman"/>
          <w:sz w:val="24"/>
          <w:szCs w:val="24"/>
        </w:rPr>
        <w:t xml:space="preserve">Pr_commits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pr_merged_closed</w:t>
      </w:r>
      <w:r w:rsidRPr="00BF1C60">
        <w:rPr>
          <w:rFonts w:ascii="Times New Roman" w:eastAsia="宋体" w:hAnsi="Times New Roman" w:cs="Times New Roman"/>
          <w:sz w:val="24"/>
          <w:szCs w:val="24"/>
        </w:rPr>
        <w:t>表中的信息计算出某一个用户关闭了的涉及到某一模块的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数量，计算的结果记录在表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当中。表中的字值分别代表的是：用户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、模块、被这一用户关闭的涉及到这一模块的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r w:rsidR="00095124" w:rsidRPr="00BF1C60">
        <w:rPr>
          <w:rFonts w:ascii="Times New Roman" w:eastAsia="宋体" w:hAnsi="Times New Roman" w:cs="Times New Roman"/>
          <w:sz w:val="24"/>
          <w:szCs w:val="24"/>
        </w:rPr>
        <w:t>值得注意的是，某一用户如果关闭了自己提交的</w:t>
      </w:r>
      <w:r w:rsidR="00095124" w:rsidRPr="00BF1C60">
        <w:rPr>
          <w:rFonts w:ascii="Times New Roman" w:eastAsia="宋体" w:hAnsi="Times New Roman" w:cs="Times New Roman"/>
          <w:sz w:val="24"/>
          <w:szCs w:val="24"/>
        </w:rPr>
        <w:t>pr</w:t>
      </w:r>
      <w:r w:rsidR="00095124" w:rsidRPr="00BF1C60">
        <w:rPr>
          <w:rFonts w:ascii="Times New Roman" w:eastAsia="宋体" w:hAnsi="Times New Roman" w:cs="Times New Roman"/>
          <w:sz w:val="24"/>
          <w:szCs w:val="24"/>
        </w:rPr>
        <w:t>，这种情况的</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关闭</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不计入计数范围；同时，在某一特定版本发布时间之后的数据也不计入计数范围。表</w:t>
      </w:r>
      <w:r w:rsidR="00095124"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如图</w:t>
      </w:r>
      <w:r w:rsidR="001D76A0" w:rsidRPr="00BF1C60">
        <w:rPr>
          <w:rFonts w:ascii="Times New Roman" w:eastAsia="宋体" w:hAnsi="Times New Roman" w:cs="Times New Roman"/>
          <w:sz w:val="24"/>
          <w:szCs w:val="24"/>
        </w:rPr>
        <w:t>所示</w:t>
      </w:r>
      <w:r w:rsidR="00211DF5" w:rsidRPr="00BF1C60">
        <w:rPr>
          <w:rFonts w:ascii="Times New Roman" w:eastAsia="宋体" w:hAnsi="Times New Roman" w:cs="Times New Roman"/>
          <w:sz w:val="24"/>
          <w:szCs w:val="24"/>
        </w:rPr>
        <w:t>：</w:t>
      </w:r>
    </w:p>
    <w:p w14:paraId="7C060701"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16A4F48E" wp14:editId="514697CB">
            <wp:extent cx="1543685" cy="1141095"/>
            <wp:effectExtent l="0" t="0" r="0" b="1905"/>
            <wp:docPr id="3" name="图片 3" descr="K:\Users\Minke Xiu\AppData\Local\Microsoft\Windows\INetCache\Content.Word\c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sers\Minke Xiu\AppData\Local\Microsoft\Windows\INetCache\Content.Word\cm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1141095"/>
                    </a:xfrm>
                    <a:prstGeom prst="rect">
                      <a:avLst/>
                    </a:prstGeom>
                    <a:noFill/>
                    <a:ln>
                      <a:noFill/>
                    </a:ln>
                  </pic:spPr>
                </pic:pic>
              </a:graphicData>
            </a:graphic>
          </wp:inline>
        </w:drawing>
      </w:r>
    </w:p>
    <w:p w14:paraId="0E47AD00" w14:textId="77777777" w:rsidR="00211DF5" w:rsidRPr="00BF1C60" w:rsidRDefault="00211DF5" w:rsidP="00CC0462">
      <w:pPr>
        <w:rPr>
          <w:rFonts w:ascii="Times New Roman" w:eastAsia="宋体" w:hAnsi="Times New Roman" w:cs="Times New Roman"/>
          <w:sz w:val="24"/>
          <w:szCs w:val="24"/>
        </w:rPr>
      </w:pPr>
    </w:p>
    <w:p w14:paraId="0D118C07" w14:textId="06E0D7DC" w:rsidR="001D76A0" w:rsidRPr="00BF1C60" w:rsidRDefault="00CC0462"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接着，我们统计核心用户关闭自己的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的情况</w:t>
      </w:r>
      <w:r w:rsidR="001D76A0" w:rsidRPr="00BF1C60">
        <w:rPr>
          <w:rFonts w:ascii="Times New Roman" w:eastAsia="宋体" w:hAnsi="Times New Roman" w:cs="Times New Roman"/>
          <w:sz w:val="24"/>
          <w:szCs w:val="24"/>
        </w:rPr>
        <w:t>。核心用户指的是有能力关闭别人的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的用户，并且我们认为这种用户关闭自己的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是有特殊意义的。</w:t>
      </w:r>
      <w:r w:rsidR="00A65942" w:rsidRPr="00BF1C60">
        <w:rPr>
          <w:rFonts w:ascii="Times New Roman" w:eastAsia="宋体" w:hAnsi="Times New Roman" w:cs="Times New Roman"/>
          <w:sz w:val="24"/>
          <w:szCs w:val="24"/>
        </w:rPr>
        <w:t>这种情况已经在之前</w:t>
      </w:r>
      <w:r w:rsidR="00873939" w:rsidRPr="00BF1C60">
        <w:rPr>
          <w:rFonts w:ascii="Times New Roman" w:eastAsia="宋体" w:hAnsi="Times New Roman" w:cs="Times New Roman"/>
          <w:sz w:val="24"/>
          <w:szCs w:val="24"/>
        </w:rPr>
        <w:t>c_m_c</w:t>
      </w:r>
      <w:r w:rsidR="00873939" w:rsidRPr="00BF1C60">
        <w:rPr>
          <w:rFonts w:ascii="Times New Roman" w:eastAsia="宋体" w:hAnsi="Times New Roman" w:cs="Times New Roman"/>
          <w:sz w:val="24"/>
          <w:szCs w:val="24"/>
        </w:rPr>
        <w:t>的</w:t>
      </w:r>
      <w:r w:rsidR="00A65942" w:rsidRPr="00BF1C60">
        <w:rPr>
          <w:rFonts w:ascii="Times New Roman" w:eastAsia="宋体" w:hAnsi="Times New Roman" w:cs="Times New Roman"/>
          <w:sz w:val="24"/>
          <w:szCs w:val="24"/>
        </w:rPr>
        <w:t>计算中被排除，这一步中，</w:t>
      </w:r>
      <w:r w:rsidRPr="00BF1C60">
        <w:rPr>
          <w:rFonts w:ascii="Times New Roman" w:eastAsia="宋体" w:hAnsi="Times New Roman" w:cs="Times New Roman"/>
          <w:sz w:val="24"/>
          <w:szCs w:val="24"/>
        </w:rPr>
        <w:t>我们将</w:t>
      </w:r>
      <w:r w:rsidR="00220052"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情况统计起来用于后续的计算。</w:t>
      </w:r>
    </w:p>
    <w:p w14:paraId="7BF5EAD3" w14:textId="243EA0C8" w:rsidR="002F5FE1" w:rsidRPr="00BF1C60" w:rsidRDefault="001D76A0" w:rsidP="002F5FE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这一步的统计，需要</w:t>
      </w:r>
      <w:r w:rsidRPr="00BF1C60">
        <w:rPr>
          <w:rFonts w:ascii="Times New Roman" w:eastAsia="宋体" w:hAnsi="Times New Roman" w:cs="Times New Roman"/>
          <w:sz w:val="24"/>
          <w:szCs w:val="24"/>
        </w:rPr>
        <w:t>pr_merged_close, pr_commits, c_m_c</w:t>
      </w:r>
      <w:r w:rsidRPr="00BF1C60">
        <w:rPr>
          <w:rFonts w:ascii="Times New Roman" w:eastAsia="宋体" w:hAnsi="Times New Roman" w:cs="Times New Roman"/>
          <w:sz w:val="24"/>
          <w:szCs w:val="24"/>
        </w:rPr>
        <w:t>三个表中的信息。根据我们对核心用户的定义，在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表当中出现的用户就是核心用户的全体。之后我们重复一次某一用户关闭了涉及某一模块的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的总数的计算，只不过用户被限制在核心用户这一群体中。</w:t>
      </w:r>
      <w:r w:rsidR="00211DF5" w:rsidRPr="00BF1C60">
        <w:rPr>
          <w:rFonts w:ascii="Times New Roman" w:eastAsia="宋体" w:hAnsi="Times New Roman" w:cs="Times New Roman"/>
          <w:sz w:val="24"/>
          <w:szCs w:val="24"/>
        </w:rPr>
        <w:t>统计结果放在表</w:t>
      </w:r>
      <w:r w:rsidR="00211DF5" w:rsidRPr="00BF1C60">
        <w:rPr>
          <w:rFonts w:ascii="Times New Roman" w:eastAsia="宋体" w:hAnsi="Times New Roman" w:cs="Times New Roman"/>
          <w:sz w:val="24"/>
          <w:szCs w:val="24"/>
        </w:rPr>
        <w:t>c_self</w:t>
      </w:r>
      <w:r w:rsidR="00211DF5" w:rsidRPr="00BF1C60">
        <w:rPr>
          <w:rFonts w:ascii="Times New Roman" w:eastAsia="宋体" w:hAnsi="Times New Roman" w:cs="Times New Roman"/>
          <w:sz w:val="24"/>
          <w:szCs w:val="24"/>
        </w:rPr>
        <w:t>中，</w:t>
      </w:r>
      <w:r w:rsidR="00124643" w:rsidRPr="00BF1C60">
        <w:rPr>
          <w:rFonts w:ascii="Times New Roman" w:eastAsia="宋体" w:hAnsi="Times New Roman" w:cs="Times New Roman"/>
          <w:sz w:val="24"/>
          <w:szCs w:val="24"/>
        </w:rPr>
        <w:t>表的结构和</w:t>
      </w:r>
      <w:r w:rsidR="00124643" w:rsidRPr="00BF1C60">
        <w:rPr>
          <w:rFonts w:ascii="Times New Roman" w:eastAsia="宋体" w:hAnsi="Times New Roman" w:cs="Times New Roman"/>
          <w:sz w:val="24"/>
          <w:szCs w:val="24"/>
        </w:rPr>
        <w:t>c_m_c</w:t>
      </w:r>
      <w:r w:rsidR="00124643" w:rsidRPr="00BF1C60">
        <w:rPr>
          <w:rFonts w:ascii="Times New Roman" w:eastAsia="宋体" w:hAnsi="Times New Roman" w:cs="Times New Roman"/>
          <w:sz w:val="24"/>
          <w:szCs w:val="24"/>
        </w:rPr>
        <w:t>完全一致。</w:t>
      </w:r>
      <w:r w:rsidR="00211DF5" w:rsidRPr="00BF1C60">
        <w:rPr>
          <w:rFonts w:ascii="Times New Roman" w:eastAsia="宋体" w:hAnsi="Times New Roman" w:cs="Times New Roman"/>
          <w:sz w:val="24"/>
          <w:szCs w:val="24"/>
        </w:rPr>
        <w:t>表如下：</w:t>
      </w:r>
    </w:p>
    <w:p w14:paraId="03A48923" w14:textId="77777777" w:rsidR="00211DF5" w:rsidRPr="00BF1C60" w:rsidRDefault="002C1C74" w:rsidP="00273449">
      <w:pPr>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1C3A2708">
          <v:shape id="_x0000_i1029" type="#_x0000_t75" style="width:116.85pt;height:97.15pt">
            <v:imagedata r:id="rId17" o:title="cself"/>
          </v:shape>
        </w:pict>
      </w:r>
    </w:p>
    <w:p w14:paraId="600FC0B6" w14:textId="5325946F" w:rsidR="00DD5488" w:rsidRPr="00BF1C60" w:rsidRDefault="00211DF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DD5488" w:rsidRPr="00BF1C60">
        <w:rPr>
          <w:rFonts w:ascii="Times New Roman" w:eastAsia="宋体" w:hAnsi="Times New Roman" w:cs="Times New Roman"/>
          <w:sz w:val="24"/>
          <w:szCs w:val="24"/>
        </w:rPr>
        <w:t>之后我们计算</w:t>
      </w:r>
      <w:r w:rsidR="00873939" w:rsidRPr="00BF1C60">
        <w:rPr>
          <w:rFonts w:ascii="Times New Roman" w:eastAsia="宋体" w:hAnsi="Times New Roman" w:cs="Times New Roman"/>
          <w:sz w:val="24"/>
          <w:szCs w:val="24"/>
        </w:rPr>
        <w:t>每一个模块</w:t>
      </w:r>
      <w:r w:rsidRPr="00BF1C60">
        <w:rPr>
          <w:rFonts w:ascii="Times New Roman" w:eastAsia="宋体" w:hAnsi="Times New Roman" w:cs="Times New Roman"/>
          <w:sz w:val="24"/>
          <w:szCs w:val="24"/>
        </w:rPr>
        <w:t>总共被多少个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涉及到。</w:t>
      </w:r>
      <w:r w:rsidR="00DD5488" w:rsidRPr="00BF1C60">
        <w:rPr>
          <w:rFonts w:ascii="Times New Roman" w:eastAsia="宋体" w:hAnsi="Times New Roman" w:cs="Times New Roman"/>
          <w:sz w:val="24"/>
          <w:szCs w:val="24"/>
        </w:rPr>
        <w:t>这一步的统计需要表</w:t>
      </w:r>
      <w:r w:rsidR="00DD5488" w:rsidRPr="00BF1C60">
        <w:rPr>
          <w:rFonts w:ascii="Times New Roman" w:eastAsia="宋体" w:hAnsi="Times New Roman" w:cs="Times New Roman"/>
          <w:sz w:val="24"/>
          <w:szCs w:val="24"/>
        </w:rPr>
        <w:t>pr_merged_close</w:t>
      </w:r>
      <w:r w:rsidR="00DD5488" w:rsidRPr="00BF1C60">
        <w:rPr>
          <w:rFonts w:ascii="Times New Roman" w:eastAsia="宋体" w:hAnsi="Times New Roman" w:cs="Times New Roman"/>
          <w:sz w:val="24"/>
          <w:szCs w:val="24"/>
        </w:rPr>
        <w:t>以及</w:t>
      </w:r>
      <w:r w:rsidR="00DD5488" w:rsidRPr="00BF1C60">
        <w:rPr>
          <w:rFonts w:ascii="Times New Roman" w:eastAsia="宋体" w:hAnsi="Times New Roman" w:cs="Times New Roman"/>
          <w:sz w:val="24"/>
          <w:szCs w:val="24"/>
        </w:rPr>
        <w:t>pr_commits</w:t>
      </w:r>
      <w:r w:rsidR="00DD5488" w:rsidRPr="00BF1C60">
        <w:rPr>
          <w:rFonts w:ascii="Times New Roman" w:eastAsia="宋体" w:hAnsi="Times New Roman" w:cs="Times New Roman"/>
          <w:sz w:val="24"/>
          <w:szCs w:val="24"/>
        </w:rPr>
        <w:t>中的信息。我们将以下两种情况排除到统计之外：自己关闭自己的</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这种情况，</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关闭的日期晚于某一特定版本时间的情况。</w:t>
      </w:r>
      <w:r w:rsidR="00AB0D66" w:rsidRPr="00BF1C60">
        <w:rPr>
          <w:rFonts w:ascii="Times New Roman" w:eastAsia="宋体" w:hAnsi="Times New Roman" w:cs="Times New Roman"/>
          <w:sz w:val="24"/>
          <w:szCs w:val="24"/>
        </w:rPr>
        <w:t>统计结果放在表</w:t>
      </w:r>
      <w:r w:rsidR="00AB0D66"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当中，表中的列值分别表示模块的编号和涉及这一模块的</w:t>
      </w:r>
      <w:r w:rsidR="00AB0D66" w:rsidRPr="00BF1C60">
        <w:rPr>
          <w:rFonts w:ascii="Times New Roman" w:eastAsia="宋体" w:hAnsi="Times New Roman" w:cs="Times New Roman"/>
          <w:sz w:val="24"/>
          <w:szCs w:val="24"/>
        </w:rPr>
        <w:t>pr</w:t>
      </w:r>
      <w:r w:rsidR="00AB0D66" w:rsidRPr="00BF1C60">
        <w:rPr>
          <w:rFonts w:ascii="Times New Roman" w:eastAsia="宋体" w:hAnsi="Times New Roman" w:cs="Times New Roman"/>
          <w:sz w:val="24"/>
          <w:szCs w:val="24"/>
        </w:rPr>
        <w:t>总数。</w:t>
      </w:r>
      <w:r w:rsidR="002D1F42" w:rsidRPr="00BF1C60">
        <w:rPr>
          <w:rFonts w:ascii="Times New Roman" w:eastAsia="宋体" w:hAnsi="Times New Roman" w:cs="Times New Roman"/>
          <w:sz w:val="24"/>
          <w:szCs w:val="24"/>
        </w:rPr>
        <w:t>表</w:t>
      </w:r>
      <w:r w:rsidR="00906589"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如下图所示：</w:t>
      </w:r>
    </w:p>
    <w:p w14:paraId="2638ABB7"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DF8210A" wp14:editId="3318733F">
            <wp:extent cx="10382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904875"/>
                    </a:xfrm>
                    <a:prstGeom prst="rect">
                      <a:avLst/>
                    </a:prstGeom>
                  </pic:spPr>
                </pic:pic>
              </a:graphicData>
            </a:graphic>
          </wp:inline>
        </w:drawing>
      </w:r>
    </w:p>
    <w:p w14:paraId="3F55A61A" w14:textId="0DDEFDCE" w:rsidR="00061A31" w:rsidRPr="00BF1C60" w:rsidRDefault="00D41554" w:rsidP="00D41554">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之后，我们把</w:t>
      </w:r>
      <w:r w:rsidR="00211DF5"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和</w:t>
      </w:r>
      <w:r w:rsidR="00211DF5"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中的数据放在同一张表中</w:t>
      </w:r>
      <w:r w:rsidR="00211DF5"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新</w:t>
      </w:r>
      <w:r w:rsidR="00061A31"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被</w:t>
      </w:r>
      <w:r w:rsidR="00061A31" w:rsidRPr="00BF1C60">
        <w:rPr>
          <w:rFonts w:ascii="Times New Roman" w:eastAsia="宋体" w:hAnsi="Times New Roman" w:cs="Times New Roman"/>
          <w:sz w:val="24"/>
          <w:szCs w:val="24"/>
        </w:rPr>
        <w:t>命名为</w:t>
      </w:r>
      <w:r w:rsidR="00061A31" w:rsidRPr="00BF1C60">
        <w:rPr>
          <w:rFonts w:ascii="Times New Roman" w:eastAsia="宋体" w:hAnsi="Times New Roman" w:cs="Times New Roman"/>
          <w:sz w:val="24"/>
          <w:szCs w:val="24"/>
        </w:rPr>
        <w:t>c_tot</w:t>
      </w:r>
      <w:r w:rsidR="00061A31"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如下图。</w:t>
      </w:r>
      <w:r w:rsidR="00061A31" w:rsidRPr="00BF1C60">
        <w:rPr>
          <w:rFonts w:ascii="Times New Roman" w:eastAsia="宋体" w:hAnsi="Times New Roman" w:cs="Times New Roman"/>
          <w:sz w:val="24"/>
          <w:szCs w:val="24"/>
        </w:rPr>
        <w:t>C_tot</w:t>
      </w:r>
      <w:r w:rsidRPr="00BF1C60">
        <w:rPr>
          <w:rFonts w:ascii="Times New Roman" w:eastAsia="宋体" w:hAnsi="Times New Roman" w:cs="Times New Roman"/>
          <w:sz w:val="24"/>
          <w:szCs w:val="24"/>
        </w:rPr>
        <w:t>的列值分别表示：用户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，模块编号，表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数量，表</w:t>
      </w:r>
      <w:r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p>
    <w:p w14:paraId="60E18C33" w14:textId="678D1218" w:rsidR="006A3C85" w:rsidRPr="00BF1C60" w:rsidRDefault="006A3C85" w:rsidP="00D41554">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C0A000B" wp14:editId="36B07CC4">
            <wp:extent cx="1466850" cy="1333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1333500"/>
                    </a:xfrm>
                    <a:prstGeom prst="rect">
                      <a:avLst/>
                    </a:prstGeom>
                  </pic:spPr>
                </pic:pic>
              </a:graphicData>
            </a:graphic>
          </wp:inline>
        </w:drawing>
      </w:r>
    </w:p>
    <w:p w14:paraId="6CF02AC1" w14:textId="445DD358" w:rsidR="00CA0D51" w:rsidRPr="00BF1C60" w:rsidRDefault="006A3C8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最后就是</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值的计算了。</w:t>
      </w:r>
      <w:r w:rsidR="00AF0D41" w:rsidRPr="00BF1C60">
        <w:rPr>
          <w:rFonts w:ascii="Times New Roman" w:eastAsia="宋体" w:hAnsi="Times New Roman" w:cs="Times New Roman"/>
          <w:sz w:val="24"/>
          <w:szCs w:val="24"/>
        </w:rPr>
        <w:t>这一步的计算涉及表格</w:t>
      </w:r>
      <w:r w:rsidR="00AF0D41" w:rsidRPr="00BF1C60">
        <w:rPr>
          <w:rFonts w:ascii="Times New Roman" w:eastAsia="宋体" w:hAnsi="Times New Roman" w:cs="Times New Roman"/>
          <w:sz w:val="24"/>
          <w:szCs w:val="24"/>
        </w:rPr>
        <w:t>m_c</w:t>
      </w:r>
      <w:r w:rsidR="00AF0D41" w:rsidRPr="00BF1C60">
        <w:rPr>
          <w:rFonts w:ascii="Times New Roman" w:eastAsia="宋体" w:hAnsi="Times New Roman" w:cs="Times New Roman"/>
          <w:sz w:val="24"/>
          <w:szCs w:val="24"/>
        </w:rPr>
        <w:t>和</w:t>
      </w:r>
      <w:r w:rsidR="00AF0D41" w:rsidRPr="00BF1C60">
        <w:rPr>
          <w:rFonts w:ascii="Times New Roman" w:eastAsia="宋体" w:hAnsi="Times New Roman" w:cs="Times New Roman"/>
          <w:sz w:val="24"/>
          <w:szCs w:val="24"/>
        </w:rPr>
        <w:t>c_tot</w:t>
      </w:r>
      <w:r w:rsidR="00AF0D41"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我们首先要将用户关闭的涉及某一模块的</w:t>
      </w:r>
      <w:r w:rsidR="00EC1D68"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（别人的和自己的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总数</w:t>
      </w:r>
      <w:r w:rsidR="00A9780A" w:rsidRPr="00BF1C60">
        <w:rPr>
          <w:rFonts w:ascii="Times New Roman" w:eastAsia="宋体" w:hAnsi="Times New Roman" w:cs="Times New Roman"/>
          <w:sz w:val="24"/>
          <w:szCs w:val="24"/>
        </w:rPr>
        <w:t>算出来，同时还要计算涉及到某一模块的被关闭了的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总数（用户关闭别人的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以及用户关闭别人的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两种情况都要考虑）</w:t>
      </w:r>
      <w:r w:rsidR="00D95844" w:rsidRPr="00BF1C60">
        <w:rPr>
          <w:rFonts w:ascii="Times New Roman" w:eastAsia="宋体" w:hAnsi="Times New Roman" w:cs="Times New Roman"/>
          <w:sz w:val="24"/>
          <w:szCs w:val="24"/>
        </w:rPr>
        <w:t>。两个值计算出来之后，直接套用公式</w:t>
      </w:r>
      <w:r w:rsidR="00D95844" w:rsidRPr="00BF1C60">
        <w:rPr>
          <w:rFonts w:ascii="Times New Roman" w:eastAsia="宋体" w:hAnsi="Times New Roman" w:cs="Times New Roman"/>
          <w:sz w:val="24"/>
          <w:szCs w:val="24"/>
        </w:rPr>
        <w:t>1.3</w:t>
      </w:r>
      <w:r w:rsidR="00D95844" w:rsidRPr="00BF1C60">
        <w:rPr>
          <w:rFonts w:ascii="Times New Roman" w:eastAsia="宋体" w:hAnsi="Times New Roman" w:cs="Times New Roman"/>
          <w:sz w:val="24"/>
          <w:szCs w:val="24"/>
        </w:rPr>
        <w:t>，就能够计算出所有的</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值被保存在表</w:t>
      </w:r>
      <w:r w:rsidR="00D95844" w:rsidRPr="00BF1C60">
        <w:rPr>
          <w:rFonts w:ascii="Times New Roman" w:eastAsia="宋体" w:hAnsi="Times New Roman" w:cs="Times New Roman"/>
          <w:sz w:val="24"/>
          <w:szCs w:val="24"/>
        </w:rPr>
        <w:t>result_iso</w:t>
      </w:r>
      <w:r w:rsidR="003543CF" w:rsidRPr="00BF1C60">
        <w:rPr>
          <w:rFonts w:ascii="Times New Roman" w:eastAsia="宋体" w:hAnsi="Times New Roman" w:cs="Times New Roman"/>
          <w:sz w:val="24"/>
          <w:szCs w:val="24"/>
        </w:rPr>
        <w:t>当中，如下图，其中列</w:t>
      </w:r>
      <w:r w:rsidR="003543CF" w:rsidRPr="00BF1C60">
        <w:rPr>
          <w:rFonts w:ascii="Times New Roman" w:eastAsia="宋体" w:hAnsi="Times New Roman" w:cs="Times New Roman"/>
          <w:sz w:val="24"/>
          <w:szCs w:val="24"/>
        </w:rPr>
        <w:t>D</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M</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分别表示用户</w:t>
      </w:r>
      <w:r w:rsidR="003543CF" w:rsidRPr="00BF1C60">
        <w:rPr>
          <w:rFonts w:ascii="Times New Roman" w:eastAsia="宋体" w:hAnsi="Times New Roman" w:cs="Times New Roman"/>
          <w:sz w:val="24"/>
          <w:szCs w:val="24"/>
        </w:rPr>
        <w:t>id</w:t>
      </w:r>
      <w:r w:rsidR="003543CF" w:rsidRPr="00BF1C60">
        <w:rPr>
          <w:rFonts w:ascii="Times New Roman" w:eastAsia="宋体" w:hAnsi="Times New Roman" w:cs="Times New Roman"/>
          <w:sz w:val="24"/>
          <w:szCs w:val="24"/>
        </w:rPr>
        <w:t>，模块编号，</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值</w:t>
      </w:r>
      <w:r w:rsidR="0015394B" w:rsidRPr="00BF1C60">
        <w:rPr>
          <w:rFonts w:ascii="Times New Roman" w:eastAsia="宋体" w:hAnsi="Times New Roman" w:cs="Times New Roman"/>
          <w:sz w:val="24"/>
          <w:szCs w:val="24"/>
        </w:rPr>
        <w:t>。</w:t>
      </w:r>
    </w:p>
    <w:p w14:paraId="47CC780A" w14:textId="71977995" w:rsidR="006A3C85" w:rsidRPr="00BF1C60" w:rsidRDefault="00027D18" w:rsidP="00685D0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计算结果存储在表</w:t>
      </w:r>
      <w:r w:rsidRPr="00BF1C60">
        <w:rPr>
          <w:rFonts w:ascii="Times New Roman" w:eastAsia="宋体" w:hAnsi="Times New Roman" w:cs="Times New Roman"/>
          <w:sz w:val="24"/>
          <w:szCs w:val="24"/>
        </w:rPr>
        <w:t>result_iso</w:t>
      </w:r>
      <w:r w:rsidRPr="00BF1C60">
        <w:rPr>
          <w:rFonts w:ascii="Times New Roman" w:eastAsia="宋体" w:hAnsi="Times New Roman" w:cs="Times New Roman"/>
          <w:sz w:val="24"/>
          <w:szCs w:val="24"/>
        </w:rPr>
        <w:t>中，如下图：</w:t>
      </w:r>
    </w:p>
    <w:p w14:paraId="0A25E69C" w14:textId="77777777" w:rsidR="007E778E" w:rsidRPr="00BF1C60" w:rsidRDefault="007E778E"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BAF2BB8" wp14:editId="7A2CF460">
            <wp:extent cx="1400175" cy="1733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0175" cy="1733550"/>
                    </a:xfrm>
                    <a:prstGeom prst="rect">
                      <a:avLst/>
                    </a:prstGeom>
                  </pic:spPr>
                </pic:pic>
              </a:graphicData>
            </a:graphic>
          </wp:inline>
        </w:drawing>
      </w:r>
    </w:p>
    <w:p w14:paraId="6B0CB361" w14:textId="77777777" w:rsidR="00CC0462" w:rsidRPr="00BF1C60" w:rsidRDefault="00CC0462" w:rsidP="00D7175F">
      <w:pPr>
        <w:ind w:firstLine="360"/>
        <w:rPr>
          <w:rFonts w:ascii="Times New Roman" w:eastAsia="宋体" w:hAnsi="Times New Roman" w:cs="Times New Roman"/>
          <w:sz w:val="24"/>
          <w:szCs w:val="24"/>
        </w:rPr>
      </w:pPr>
    </w:p>
    <w:p w14:paraId="18B54047" w14:textId="77777777" w:rsidR="00DE2857" w:rsidRPr="00BF1C60" w:rsidRDefault="00DE2857" w:rsidP="00DE2857">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EF71027"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FCFC43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9E73545"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93199B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EEDFEB8"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469A179"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14A7FBB" w14:textId="5B51990E" w:rsidR="00C673A4" w:rsidRPr="00BF1C60" w:rsidRDefault="00C673A4"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RSO</w:t>
      </w:r>
    </w:p>
    <w:p w14:paraId="02130D91" w14:textId="77777777" w:rsidR="00136503" w:rsidRPr="00BF1C60" w:rsidRDefault="006223E4" w:rsidP="00D6223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中存储的列，分别是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，用户的</w:t>
      </w:r>
      <w:r w:rsidRPr="00BF1C60">
        <w:rPr>
          <w:rFonts w:ascii="Times New Roman" w:eastAsia="宋体" w:hAnsi="Times New Roman" w:cs="Times New Roman"/>
          <w:sz w:val="24"/>
          <w:szCs w:val="24"/>
        </w:rPr>
        <w:t>id user_id</w:t>
      </w:r>
      <w:r w:rsidRPr="00BF1C60">
        <w:rPr>
          <w:rFonts w:ascii="Times New Roman" w:eastAsia="宋体" w:hAnsi="Times New Roman" w:cs="Times New Roman"/>
          <w:sz w:val="24"/>
          <w:szCs w:val="24"/>
        </w:rPr>
        <w:t>，以及</w:t>
      </w:r>
      <w:r w:rsidR="00F22A8D" w:rsidRPr="00BF1C60">
        <w:rPr>
          <w:rFonts w:ascii="Times New Roman" w:eastAsia="宋体" w:hAnsi="Times New Roman" w:cs="Times New Roman"/>
          <w:sz w:val="24"/>
          <w:szCs w:val="24"/>
        </w:rPr>
        <w:t>某位</w:t>
      </w:r>
      <w:r w:rsidRPr="00BF1C60">
        <w:rPr>
          <w:rFonts w:ascii="Times New Roman" w:eastAsia="宋体" w:hAnsi="Times New Roman" w:cs="Times New Roman"/>
          <w:sz w:val="24"/>
          <w:szCs w:val="24"/>
        </w:rPr>
        <w:t>用户</w:t>
      </w:r>
      <w:r w:rsidR="00F22A8D" w:rsidRPr="00BF1C60">
        <w:rPr>
          <w:rFonts w:ascii="Times New Roman" w:eastAsia="宋体" w:hAnsi="Times New Roman" w:cs="Times New Roman"/>
          <w:sz w:val="24"/>
          <w:szCs w:val="24"/>
        </w:rPr>
        <w:t>在这个</w:t>
      </w:r>
      <w:r w:rsidR="00F22A8D" w:rsidRPr="00BF1C60">
        <w:rPr>
          <w:rFonts w:ascii="Times New Roman" w:eastAsia="宋体" w:hAnsi="Times New Roman" w:cs="Times New Roman"/>
          <w:sz w:val="24"/>
          <w:szCs w:val="24"/>
        </w:rPr>
        <w:t>pr</w:t>
      </w:r>
      <w:r w:rsidR="00F22A8D" w:rsidRPr="00BF1C60">
        <w:rPr>
          <w:rFonts w:ascii="Times New Roman" w:eastAsia="宋体" w:hAnsi="Times New Roman" w:cs="Times New Roman"/>
          <w:sz w:val="24"/>
          <w:szCs w:val="24"/>
        </w:rPr>
        <w:t>中</w:t>
      </w:r>
      <w:r w:rsidR="00473794"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出的评论数量</w:t>
      </w:r>
      <w:r w:rsidRPr="00BF1C60">
        <w:rPr>
          <w:rFonts w:ascii="Times New Roman" w:eastAsia="宋体" w:hAnsi="Times New Roman" w:cs="Times New Roman"/>
          <w:sz w:val="24"/>
          <w:szCs w:val="24"/>
        </w:rPr>
        <w:t>q</w:t>
      </w:r>
      <w:r w:rsidR="00D6223A" w:rsidRPr="00BF1C60">
        <w:rPr>
          <w:rFonts w:ascii="Times New Roman" w:eastAsia="宋体" w:hAnsi="Times New Roman" w:cs="Times New Roman"/>
          <w:sz w:val="24"/>
          <w:szCs w:val="24"/>
        </w:rPr>
        <w:t>，如下图所示：</w:t>
      </w:r>
    </w:p>
    <w:p w14:paraId="77237897" w14:textId="19A6A58D" w:rsidR="00D6223A" w:rsidRPr="00BF1C60" w:rsidRDefault="00D6223A" w:rsidP="00685D05">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29A81278" wp14:editId="2FD9485B">
            <wp:extent cx="137160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1028700"/>
                    </a:xfrm>
                    <a:prstGeom prst="rect">
                      <a:avLst/>
                    </a:prstGeom>
                  </pic:spPr>
                </pic:pic>
              </a:graphicData>
            </a:graphic>
          </wp:inline>
        </w:drawing>
      </w:r>
    </w:p>
    <w:p w14:paraId="341B25A3" w14:textId="474FD187" w:rsidR="00277BC1" w:rsidRPr="00BF1C60" w:rsidRDefault="00277BC1" w:rsidP="00277BC1">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w:t>
      </w:r>
      <w:r w:rsidR="00AB1F2A" w:rsidRPr="00BF1C60">
        <w:rPr>
          <w:rFonts w:ascii="Times New Roman" w:eastAsia="宋体" w:hAnsi="Times New Roman" w:cs="Times New Roman"/>
          <w:sz w:val="24"/>
          <w:szCs w:val="24"/>
        </w:rPr>
        <w:t>统计，每一个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当中，总共有多少条评论。得到的统计数据储存在新表</w:t>
      </w:r>
      <w:r w:rsidRPr="00BF1C60">
        <w:rPr>
          <w:rFonts w:ascii="Times New Roman" w:eastAsia="宋体" w:hAnsi="Times New Roman" w:cs="Times New Roman"/>
          <w:sz w:val="24"/>
          <w:szCs w:val="24"/>
        </w:rPr>
        <w:t>n_cm</w:t>
      </w:r>
      <w:r w:rsidRPr="00BF1C60">
        <w:rPr>
          <w:rFonts w:ascii="Times New Roman" w:eastAsia="宋体" w:hAnsi="Times New Roman" w:cs="Times New Roman"/>
          <w:sz w:val="24"/>
          <w:szCs w:val="24"/>
        </w:rPr>
        <w:t>中，如下图，其中列值分别表示：</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编号，</w:t>
      </w:r>
      <w:r w:rsidR="00AB1F2A" w:rsidRPr="00BF1C60">
        <w:rPr>
          <w:rFonts w:ascii="Times New Roman" w:eastAsia="宋体" w:hAnsi="Times New Roman" w:cs="Times New Roman"/>
          <w:sz w:val="24"/>
          <w:szCs w:val="24"/>
        </w:rPr>
        <w:t>这个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w:t>
      </w:r>
      <w:r w:rsidR="00AB1F2A" w:rsidRPr="00BF1C60">
        <w:rPr>
          <w:rFonts w:ascii="Times New Roman" w:eastAsia="宋体" w:hAnsi="Times New Roman" w:cs="Times New Roman"/>
          <w:sz w:val="24"/>
          <w:szCs w:val="24"/>
        </w:rPr>
        <w:t>总共</w:t>
      </w:r>
      <w:r w:rsidRPr="00BF1C60">
        <w:rPr>
          <w:rFonts w:ascii="Times New Roman" w:eastAsia="宋体" w:hAnsi="Times New Roman" w:cs="Times New Roman"/>
          <w:sz w:val="24"/>
          <w:szCs w:val="24"/>
        </w:rPr>
        <w:t>有多少条评论。</w:t>
      </w:r>
    </w:p>
    <w:p w14:paraId="26D62DAC" w14:textId="77777777" w:rsidR="00D6223A" w:rsidRPr="00BF1C60" w:rsidRDefault="00D6223A"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B99ED4" wp14:editId="150F07B4">
            <wp:extent cx="1114425" cy="885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4425" cy="885825"/>
                    </a:xfrm>
                    <a:prstGeom prst="rect">
                      <a:avLst/>
                    </a:prstGeom>
                  </pic:spPr>
                </pic:pic>
              </a:graphicData>
            </a:graphic>
          </wp:inline>
        </w:drawing>
      </w:r>
    </w:p>
    <w:p w14:paraId="01A2D9DC" w14:textId="139BC0D9" w:rsidR="00D6223A" w:rsidRPr="00BF1C60" w:rsidRDefault="00277BC1" w:rsidP="00685D0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接着我们观察某一个涉及到某一个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的是哪些</w:t>
      </w:r>
      <w:r w:rsidR="00920C4E" w:rsidRPr="00BF1C60">
        <w:rPr>
          <w:rFonts w:ascii="Times New Roman" w:eastAsia="宋体" w:hAnsi="Times New Roman" w:cs="Times New Roman"/>
          <w:sz w:val="24"/>
          <w:szCs w:val="24"/>
        </w:rPr>
        <w:t>，注意这里没有求和操作</w:t>
      </w:r>
      <w:r w:rsidRPr="00BF1C60">
        <w:rPr>
          <w:rFonts w:ascii="Times New Roman" w:eastAsia="宋体" w:hAnsi="Times New Roman" w:cs="Times New Roman"/>
          <w:sz w:val="24"/>
          <w:szCs w:val="24"/>
        </w:rPr>
        <w:t>。这个观察结果从</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里面获取。注意，我们不需要那些关闭时间晚于某一特定版本发布时间的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r w:rsidR="00F31BEA" w:rsidRPr="00BF1C60">
        <w:rPr>
          <w:rFonts w:ascii="Times New Roman" w:eastAsia="宋体" w:hAnsi="Times New Roman" w:cs="Times New Roman"/>
          <w:sz w:val="24"/>
          <w:szCs w:val="24"/>
        </w:rPr>
        <w:t>观察的结果被放在表</w:t>
      </w:r>
      <w:r w:rsidR="00F31BEA" w:rsidRPr="00BF1C60">
        <w:rPr>
          <w:rFonts w:ascii="Times New Roman" w:eastAsia="宋体" w:hAnsi="Times New Roman" w:cs="Times New Roman"/>
          <w:sz w:val="24"/>
          <w:szCs w:val="24"/>
        </w:rPr>
        <w:t>m_n</w:t>
      </w:r>
      <w:r w:rsidR="00F31BEA" w:rsidRPr="00BF1C60">
        <w:rPr>
          <w:rFonts w:ascii="Times New Roman" w:eastAsia="宋体" w:hAnsi="Times New Roman" w:cs="Times New Roman"/>
          <w:sz w:val="24"/>
          <w:szCs w:val="24"/>
        </w:rPr>
        <w:t>当中，表如下图，两个列值分别表示：模块编号，</w:t>
      </w:r>
      <w:r w:rsidR="00F31BEA" w:rsidRPr="00BF1C60">
        <w:rPr>
          <w:rFonts w:ascii="Times New Roman" w:eastAsia="宋体" w:hAnsi="Times New Roman" w:cs="Times New Roman"/>
          <w:sz w:val="24"/>
          <w:szCs w:val="24"/>
        </w:rPr>
        <w:t>pr</w:t>
      </w:r>
      <w:r w:rsidR="00F31BEA" w:rsidRPr="00BF1C60">
        <w:rPr>
          <w:rFonts w:ascii="Times New Roman" w:eastAsia="宋体" w:hAnsi="Times New Roman" w:cs="Times New Roman"/>
          <w:sz w:val="24"/>
          <w:szCs w:val="24"/>
        </w:rPr>
        <w:t>编号。</w:t>
      </w:r>
    </w:p>
    <w:p w14:paraId="5F8C6D24" w14:textId="2B0CCFAF" w:rsidR="00355CBB" w:rsidRPr="00BF1C60" w:rsidRDefault="00355CBB"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CA75250" wp14:editId="3A0DC3AB">
            <wp:extent cx="1095375" cy="733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375" cy="733425"/>
                    </a:xfrm>
                    <a:prstGeom prst="rect">
                      <a:avLst/>
                    </a:prstGeom>
                  </pic:spPr>
                </pic:pic>
              </a:graphicData>
            </a:graphic>
          </wp:inline>
        </w:drawing>
      </w:r>
    </w:p>
    <w:p w14:paraId="2588479D" w14:textId="454A8AA1" w:rsidR="00B30D84" w:rsidRPr="00BF1C60" w:rsidRDefault="00B30D84" w:rsidP="00B30D84">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随后，我们</w:t>
      </w:r>
      <w:r w:rsidR="00515209" w:rsidRPr="00BF1C60">
        <w:rPr>
          <w:rFonts w:ascii="Times New Roman" w:eastAsia="宋体" w:hAnsi="Times New Roman" w:cs="Times New Roman"/>
          <w:sz w:val="24"/>
          <w:szCs w:val="24"/>
        </w:rPr>
        <w:t>实现了</w:t>
      </w:r>
      <w:r w:rsidRPr="00BF1C60">
        <w:rPr>
          <w:rFonts w:ascii="Times New Roman" w:eastAsia="宋体" w:hAnsi="Times New Roman" w:cs="Times New Roman"/>
          <w:sz w:val="24"/>
          <w:szCs w:val="24"/>
        </w:rPr>
        <w:t>公式</w:t>
      </w:r>
      <w:r w:rsidRPr="00BF1C60">
        <w:rPr>
          <w:rFonts w:ascii="Times New Roman" w:eastAsia="宋体" w:hAnsi="Times New Roman" w:cs="Times New Roman"/>
          <w:sz w:val="24"/>
          <w:szCs w:val="24"/>
        </w:rPr>
        <w:t>1.2</w:t>
      </w:r>
      <w:r w:rsidR="00515209" w:rsidRPr="00BF1C60">
        <w:rPr>
          <w:rFonts w:ascii="Times New Roman" w:eastAsia="宋体" w:hAnsi="Times New Roman" w:cs="Times New Roman"/>
          <w:sz w:val="24"/>
          <w:szCs w:val="24"/>
        </w:rPr>
        <w:t>中的</w:t>
      </w:r>
      <w:r w:rsidR="00515209" w:rsidRPr="00BF1C60">
        <w:rPr>
          <w:rFonts w:ascii="Times New Roman" w:eastAsia="宋体" w:hAnsi="Times New Roman" w:cs="Times New Roman"/>
          <w:sz w:val="24"/>
          <w:szCs w:val="24"/>
        </w:rPr>
        <w:t>Σ</w:t>
      </w:r>
      <w:r w:rsidR="00515209" w:rsidRPr="00BF1C60">
        <w:rPr>
          <w:rFonts w:ascii="Times New Roman" w:eastAsia="宋体" w:hAnsi="Times New Roman" w:cs="Times New Roman"/>
          <w:sz w:val="24"/>
          <w:szCs w:val="24"/>
        </w:rPr>
        <w:t>运算</w:t>
      </w:r>
      <w:r w:rsidRPr="00BF1C60">
        <w:rPr>
          <w:rFonts w:ascii="Times New Roman" w:eastAsia="宋体" w:hAnsi="Times New Roman" w:cs="Times New Roman"/>
          <w:sz w:val="24"/>
          <w:szCs w:val="24"/>
        </w:rPr>
        <w:t>。</w:t>
      </w:r>
      <w:r w:rsidR="00B76274" w:rsidRPr="00BF1C60">
        <w:rPr>
          <w:rFonts w:ascii="Times New Roman" w:eastAsia="宋体" w:hAnsi="Times New Roman" w:cs="Times New Roman"/>
          <w:sz w:val="24"/>
          <w:szCs w:val="24"/>
        </w:rPr>
        <w:t>我们利用</w:t>
      </w:r>
      <w:r w:rsidR="00B76274" w:rsidRPr="00BF1C60">
        <w:rPr>
          <w:rFonts w:ascii="Times New Roman" w:eastAsia="宋体" w:hAnsi="Times New Roman" w:cs="Times New Roman"/>
          <w:sz w:val="24"/>
          <w:szCs w:val="24"/>
        </w:rPr>
        <w:t>n_cm, n_u, m_n, pr_merged_close</w:t>
      </w:r>
      <w:r w:rsidR="00B76274" w:rsidRPr="00BF1C60">
        <w:rPr>
          <w:rFonts w:ascii="Times New Roman" w:eastAsia="宋体" w:hAnsi="Times New Roman" w:cs="Times New Roman"/>
          <w:sz w:val="24"/>
          <w:szCs w:val="24"/>
        </w:rPr>
        <w:t>中的信息实现运算。</w:t>
      </w:r>
      <w:r w:rsidR="001B17CA" w:rsidRPr="00BF1C60">
        <w:rPr>
          <w:rFonts w:ascii="Times New Roman" w:eastAsia="宋体" w:hAnsi="Times New Roman" w:cs="Times New Roman"/>
          <w:sz w:val="24"/>
          <w:szCs w:val="24"/>
        </w:rPr>
        <w:t>其中我们不考虑自己关闭自己的</w:t>
      </w:r>
      <w:r w:rsidR="001B17CA" w:rsidRPr="00BF1C60">
        <w:rPr>
          <w:rFonts w:ascii="Times New Roman" w:eastAsia="宋体" w:hAnsi="Times New Roman" w:cs="Times New Roman"/>
          <w:sz w:val="24"/>
          <w:szCs w:val="24"/>
        </w:rPr>
        <w:t>pr</w:t>
      </w:r>
      <w:r w:rsidR="001B17CA" w:rsidRPr="00BF1C60">
        <w:rPr>
          <w:rFonts w:ascii="Times New Roman" w:eastAsia="宋体" w:hAnsi="Times New Roman" w:cs="Times New Roman"/>
          <w:sz w:val="24"/>
          <w:szCs w:val="24"/>
        </w:rPr>
        <w:t>这种情况。运算的结果存储在</w:t>
      </w:r>
      <w:r w:rsidR="001B17CA" w:rsidRPr="00BF1C60">
        <w:rPr>
          <w:rFonts w:ascii="Times New Roman" w:eastAsia="宋体" w:hAnsi="Times New Roman" w:cs="Times New Roman"/>
          <w:sz w:val="24"/>
          <w:szCs w:val="24"/>
        </w:rPr>
        <w:t>m_u_p</w:t>
      </w:r>
      <w:r w:rsidR="001B17CA" w:rsidRPr="00BF1C60">
        <w:rPr>
          <w:rFonts w:ascii="Times New Roman" w:eastAsia="宋体" w:hAnsi="Times New Roman" w:cs="Times New Roman"/>
          <w:sz w:val="24"/>
          <w:szCs w:val="24"/>
        </w:rPr>
        <w:t>表中，如下图，列值分别表示：模块编号，用户</w:t>
      </w:r>
      <w:r w:rsidR="001B17CA" w:rsidRPr="00BF1C60">
        <w:rPr>
          <w:rFonts w:ascii="Times New Roman" w:eastAsia="宋体" w:hAnsi="Times New Roman" w:cs="Times New Roman"/>
          <w:sz w:val="24"/>
          <w:szCs w:val="24"/>
        </w:rPr>
        <w:t>id</w:t>
      </w:r>
      <w:r w:rsidR="001B17CA" w:rsidRPr="00BF1C60">
        <w:rPr>
          <w:rFonts w:ascii="Times New Roman" w:eastAsia="宋体" w:hAnsi="Times New Roman" w:cs="Times New Roman"/>
          <w:sz w:val="24"/>
          <w:szCs w:val="24"/>
        </w:rPr>
        <w:t>，公式</w:t>
      </w:r>
      <w:r w:rsidR="001B17CA" w:rsidRPr="00BF1C60">
        <w:rPr>
          <w:rFonts w:ascii="Times New Roman" w:eastAsia="宋体" w:hAnsi="Times New Roman" w:cs="Times New Roman"/>
          <w:sz w:val="24"/>
          <w:szCs w:val="24"/>
        </w:rPr>
        <w:t>1.2</w:t>
      </w:r>
      <w:r w:rsidR="001B17CA" w:rsidRPr="00BF1C60">
        <w:rPr>
          <w:rFonts w:ascii="Times New Roman" w:eastAsia="宋体" w:hAnsi="Times New Roman" w:cs="Times New Roman"/>
          <w:sz w:val="24"/>
          <w:szCs w:val="24"/>
        </w:rPr>
        <w:t>中分子的部分</w:t>
      </w:r>
      <w:r w:rsidR="002E1595" w:rsidRPr="00BF1C60">
        <w:rPr>
          <w:rFonts w:ascii="Times New Roman" w:eastAsia="宋体" w:hAnsi="Times New Roman" w:cs="Times New Roman"/>
          <w:sz w:val="24"/>
          <w:szCs w:val="24"/>
        </w:rPr>
        <w:t>的运算结果。</w:t>
      </w:r>
    </w:p>
    <w:p w14:paraId="2B5A6886" w14:textId="113FF72C" w:rsidR="00DD7D75" w:rsidRPr="00BF1C60" w:rsidRDefault="00DD7D75"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1853A8" wp14:editId="694E3A62">
            <wp:extent cx="1343025" cy="1209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025" cy="1209675"/>
                    </a:xfrm>
                    <a:prstGeom prst="rect">
                      <a:avLst/>
                    </a:prstGeom>
                  </pic:spPr>
                </pic:pic>
              </a:graphicData>
            </a:graphic>
          </wp:inline>
        </w:drawing>
      </w:r>
    </w:p>
    <w:p w14:paraId="5DFA19CA" w14:textId="23172929" w:rsidR="00FB2B30" w:rsidRPr="00BF1C60" w:rsidRDefault="00FB2B30" w:rsidP="00FB2B30">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接下来，就是计算某一模块涉及的，被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002F6523" w:rsidRPr="00BF1C60">
        <w:rPr>
          <w:rFonts w:ascii="Times New Roman" w:eastAsia="宋体" w:hAnsi="Times New Roman" w:cs="Times New Roman"/>
          <w:sz w:val="24"/>
          <w:szCs w:val="24"/>
        </w:rPr>
        <w:t>总数</w:t>
      </w:r>
      <w:r w:rsidRPr="00BF1C60">
        <w:rPr>
          <w:rFonts w:ascii="Times New Roman" w:eastAsia="宋体" w:hAnsi="Times New Roman" w:cs="Times New Roman"/>
          <w:sz w:val="24"/>
          <w:szCs w:val="24"/>
        </w:rPr>
        <w:t>。</w:t>
      </w:r>
      <w:r w:rsidR="002F6523" w:rsidRPr="00BF1C60">
        <w:rPr>
          <w:rFonts w:ascii="Times New Roman" w:eastAsia="宋体" w:hAnsi="Times New Roman" w:cs="Times New Roman"/>
          <w:sz w:val="24"/>
          <w:szCs w:val="24"/>
        </w:rPr>
        <w:t>计算的结果存储在表</w:t>
      </w:r>
      <w:r w:rsidR="002F6523" w:rsidRPr="00BF1C60">
        <w:rPr>
          <w:rFonts w:ascii="Times New Roman" w:eastAsia="宋体" w:hAnsi="Times New Roman" w:cs="Times New Roman"/>
          <w:sz w:val="24"/>
          <w:szCs w:val="24"/>
        </w:rPr>
        <w:t>m_cn</w:t>
      </w:r>
      <w:r w:rsidR="002F6523" w:rsidRPr="00BF1C60">
        <w:rPr>
          <w:rFonts w:ascii="Times New Roman" w:eastAsia="宋体" w:hAnsi="Times New Roman" w:cs="Times New Roman"/>
          <w:sz w:val="24"/>
          <w:szCs w:val="24"/>
        </w:rPr>
        <w:t>当中，如下图所示，表的列值分别表示：模块编号，涉及了这一模块的被</w:t>
      </w:r>
      <w:r w:rsidR="002F6523" w:rsidRPr="00BF1C60">
        <w:rPr>
          <w:rFonts w:ascii="Times New Roman" w:eastAsia="宋体" w:hAnsi="Times New Roman" w:cs="Times New Roman"/>
          <w:sz w:val="24"/>
          <w:szCs w:val="24"/>
        </w:rPr>
        <w:t>merge</w:t>
      </w:r>
      <w:r w:rsidR="002F6523" w:rsidRPr="00BF1C60">
        <w:rPr>
          <w:rFonts w:ascii="Times New Roman" w:eastAsia="宋体" w:hAnsi="Times New Roman" w:cs="Times New Roman"/>
          <w:sz w:val="24"/>
          <w:szCs w:val="24"/>
        </w:rPr>
        <w:t>了的</w:t>
      </w:r>
      <w:r w:rsidR="002F6523" w:rsidRPr="00BF1C60">
        <w:rPr>
          <w:rFonts w:ascii="Times New Roman" w:eastAsia="宋体" w:hAnsi="Times New Roman" w:cs="Times New Roman"/>
          <w:sz w:val="24"/>
          <w:szCs w:val="24"/>
        </w:rPr>
        <w:t>pr</w:t>
      </w:r>
      <w:r w:rsidR="002F6523" w:rsidRPr="00BF1C60">
        <w:rPr>
          <w:rFonts w:ascii="Times New Roman" w:eastAsia="宋体" w:hAnsi="Times New Roman" w:cs="Times New Roman"/>
          <w:sz w:val="24"/>
          <w:szCs w:val="24"/>
        </w:rPr>
        <w:t>总量。</w:t>
      </w:r>
    </w:p>
    <w:p w14:paraId="19C5BDAA" w14:textId="77777777" w:rsidR="004267D2" w:rsidRPr="00BF1C60" w:rsidRDefault="004267D2"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922A015" wp14:editId="406447B4">
            <wp:extent cx="1343025" cy="1009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025" cy="1009650"/>
                    </a:xfrm>
                    <a:prstGeom prst="rect">
                      <a:avLst/>
                    </a:prstGeom>
                  </pic:spPr>
                </pic:pic>
              </a:graphicData>
            </a:graphic>
          </wp:inline>
        </w:drawing>
      </w:r>
    </w:p>
    <w:p w14:paraId="1A1C4388" w14:textId="2D79F09D" w:rsidR="005725C6" w:rsidRPr="00BF1C60" w:rsidRDefault="005725C6" w:rsidP="005725C6">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到这一步，可以进行最终</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的计算了。</w:t>
      </w:r>
      <w:r w:rsidR="009A3062" w:rsidRPr="00BF1C60">
        <w:rPr>
          <w:rFonts w:ascii="Times New Roman" w:eastAsia="宋体" w:hAnsi="Times New Roman" w:cs="Times New Roman"/>
          <w:sz w:val="24"/>
          <w:szCs w:val="24"/>
        </w:rPr>
        <w:t>表</w:t>
      </w:r>
      <w:r w:rsidR="009A3062" w:rsidRPr="00BF1C60">
        <w:rPr>
          <w:rFonts w:ascii="Times New Roman" w:eastAsia="宋体" w:hAnsi="Times New Roman" w:cs="Times New Roman"/>
          <w:sz w:val="24"/>
          <w:szCs w:val="24"/>
        </w:rPr>
        <w:t>m_u_p</w:t>
      </w:r>
      <w:r w:rsidR="009A3062" w:rsidRPr="00BF1C60">
        <w:rPr>
          <w:rFonts w:ascii="Times New Roman" w:eastAsia="宋体" w:hAnsi="Times New Roman" w:cs="Times New Roman"/>
          <w:sz w:val="24"/>
          <w:szCs w:val="24"/>
        </w:rPr>
        <w:t>当中存储了公式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中的分子的值，表</w:t>
      </w:r>
      <w:r w:rsidR="009A3062" w:rsidRPr="00BF1C60">
        <w:rPr>
          <w:rFonts w:ascii="Times New Roman" w:eastAsia="宋体" w:hAnsi="Times New Roman" w:cs="Times New Roman"/>
          <w:sz w:val="24"/>
          <w:szCs w:val="24"/>
        </w:rPr>
        <w:t>m_cn</w:t>
      </w:r>
      <w:r w:rsidR="009A3062" w:rsidRPr="00BF1C60">
        <w:rPr>
          <w:rFonts w:ascii="Times New Roman" w:eastAsia="宋体" w:hAnsi="Times New Roman" w:cs="Times New Roman"/>
          <w:sz w:val="24"/>
          <w:szCs w:val="24"/>
        </w:rPr>
        <w:t>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当中分母的值，所以两个表的信息直接根据公式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进行</w:t>
      </w:r>
      <w:r w:rsidR="00836207" w:rsidRPr="00BF1C60">
        <w:rPr>
          <w:rFonts w:ascii="Times New Roman" w:eastAsia="宋体" w:hAnsi="Times New Roman" w:cs="Times New Roman"/>
          <w:sz w:val="24"/>
          <w:szCs w:val="24"/>
        </w:rPr>
        <w:t>计算</w:t>
      </w:r>
      <w:r w:rsidR="009A3062" w:rsidRPr="00BF1C60">
        <w:rPr>
          <w:rFonts w:ascii="Times New Roman" w:eastAsia="宋体" w:hAnsi="Times New Roman" w:cs="Times New Roman"/>
          <w:sz w:val="24"/>
          <w:szCs w:val="24"/>
        </w:rPr>
        <w:t>即可得到所有</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的值。</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值存储在表</w:t>
      </w:r>
      <w:r w:rsidR="009A3062" w:rsidRPr="00BF1C60">
        <w:rPr>
          <w:rFonts w:ascii="Times New Roman" w:eastAsia="宋体" w:hAnsi="Times New Roman" w:cs="Times New Roman"/>
          <w:sz w:val="24"/>
          <w:szCs w:val="24"/>
        </w:rPr>
        <w:t>result_rso</w:t>
      </w:r>
      <w:r w:rsidR="009A3062" w:rsidRPr="00BF1C60">
        <w:rPr>
          <w:rFonts w:ascii="Times New Roman" w:eastAsia="宋体" w:hAnsi="Times New Roman" w:cs="Times New Roman"/>
          <w:sz w:val="24"/>
          <w:szCs w:val="24"/>
        </w:rPr>
        <w:t>当中，如下图所示。其中列</w:t>
      </w:r>
      <w:r w:rsidR="009A3062" w:rsidRPr="00BF1C60">
        <w:rPr>
          <w:rFonts w:ascii="Times New Roman" w:eastAsia="宋体" w:hAnsi="Times New Roman" w:cs="Times New Roman"/>
          <w:sz w:val="24"/>
          <w:szCs w:val="24"/>
        </w:rPr>
        <w:t>D, M, rso</w:t>
      </w:r>
      <w:r w:rsidR="009A3062" w:rsidRPr="00BF1C60">
        <w:rPr>
          <w:rFonts w:ascii="Times New Roman" w:eastAsia="宋体" w:hAnsi="Times New Roman" w:cs="Times New Roman"/>
          <w:sz w:val="24"/>
          <w:szCs w:val="24"/>
        </w:rPr>
        <w:t>分别代表用户</w:t>
      </w:r>
      <w:r w:rsidR="009A3062" w:rsidRPr="00BF1C60">
        <w:rPr>
          <w:rFonts w:ascii="Times New Roman" w:eastAsia="宋体" w:hAnsi="Times New Roman" w:cs="Times New Roman"/>
          <w:sz w:val="24"/>
          <w:szCs w:val="24"/>
        </w:rPr>
        <w:t>id</w:t>
      </w:r>
      <w:r w:rsidR="009A3062" w:rsidRPr="00BF1C60">
        <w:rPr>
          <w:rFonts w:ascii="Times New Roman" w:eastAsia="宋体" w:hAnsi="Times New Roman" w:cs="Times New Roman"/>
          <w:sz w:val="24"/>
          <w:szCs w:val="24"/>
        </w:rPr>
        <w:t>，模块编号，这个用户在这个模块当中的</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w:t>
      </w:r>
    </w:p>
    <w:p w14:paraId="495772DA" w14:textId="4B0560C8" w:rsidR="00A469FC" w:rsidRPr="00BF1C60" w:rsidRDefault="00A469FC" w:rsidP="005725C6">
      <w:pPr>
        <w:rPr>
          <w:rFonts w:ascii="Times New Roman" w:eastAsia="宋体" w:hAnsi="Times New Roman" w:cs="Times New Roman"/>
          <w:sz w:val="24"/>
          <w:szCs w:val="24"/>
        </w:rPr>
      </w:pPr>
    </w:p>
    <w:p w14:paraId="3ADDE2BF" w14:textId="77777777" w:rsidR="00A469FC" w:rsidRPr="00BF1C60" w:rsidRDefault="0083764F"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21FAAD1" wp14:editId="73E8F960">
            <wp:extent cx="1390650" cy="1571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1571625"/>
                    </a:xfrm>
                    <a:prstGeom prst="rect">
                      <a:avLst/>
                    </a:prstGeom>
                  </pic:spPr>
                </pic:pic>
              </a:graphicData>
            </a:graphic>
          </wp:inline>
        </w:drawing>
      </w:r>
    </w:p>
    <w:p w14:paraId="6D509326" w14:textId="77777777" w:rsidR="00A818AF" w:rsidRPr="00BF1C60" w:rsidRDefault="00A818AF"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角色划分</w:t>
      </w:r>
    </w:p>
    <w:p w14:paraId="472A09DF" w14:textId="77777777" w:rsidR="00A818AF" w:rsidRPr="00BF1C60" w:rsidRDefault="00A818AF" w:rsidP="004B6602">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三大指标反映的都是用户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中某些行为的量化指标。根据之前所做的定义，</w:t>
      </w:r>
      <w:r w:rsidRPr="00BF1C60">
        <w:rPr>
          <w:rFonts w:ascii="Times New Roman" w:eastAsia="宋体" w:hAnsi="Times New Roman" w:cs="Times New Roman"/>
          <w:sz w:val="24"/>
          <w:szCs w:val="24"/>
          <w:lang w:val=""/>
        </w:rPr>
        <w:t>这三种指标的不同取值，决定了每个用户在某一个模块中扮演的角色。角色如下表所示：</w:t>
      </w:r>
    </w:p>
    <w:tbl>
      <w:tblPr>
        <w:tblW w:w="7792" w:type="dxa"/>
        <w:tblCellMar>
          <w:left w:w="0" w:type="dxa"/>
          <w:right w:w="0" w:type="dxa"/>
        </w:tblCellMar>
        <w:tblLook w:val="0420" w:firstRow="1" w:lastRow="0" w:firstColumn="0" w:lastColumn="0" w:noHBand="0" w:noVBand="1"/>
      </w:tblPr>
      <w:tblGrid>
        <w:gridCol w:w="1948"/>
        <w:gridCol w:w="1948"/>
        <w:gridCol w:w="1948"/>
        <w:gridCol w:w="1948"/>
      </w:tblGrid>
      <w:tr w:rsidR="00A818AF" w:rsidRPr="00BF1C60" w14:paraId="11017FFF" w14:textId="77777777" w:rsidTr="007221E2">
        <w:trPr>
          <w:trHeight w:val="391"/>
        </w:trPr>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C98D99" w14:textId="77777777" w:rsidR="00A818AF" w:rsidRPr="00BF1C60" w:rsidRDefault="00A818AF" w:rsidP="007221E2">
            <w:pPr>
              <w:ind w:firstLine="360"/>
              <w:rPr>
                <w:rFonts w:ascii="Times New Roman" w:eastAsia="宋体" w:hAnsi="Times New Roman" w:cs="Times New Roman"/>
                <w:sz w:val="24"/>
                <w:szCs w:val="24"/>
              </w:rPr>
            </w:pP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49FB66"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TCO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63E6993"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RSO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364E71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ISO</w:t>
            </w:r>
          </w:p>
        </w:tc>
      </w:tr>
      <w:tr w:rsidR="00A818AF" w:rsidRPr="00BF1C60" w14:paraId="7BF89042" w14:textId="77777777" w:rsidTr="007221E2">
        <w:trPr>
          <w:trHeight w:val="391"/>
        </w:trPr>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98270B"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&gt;=0.05</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1E7676" w14:textId="28B54749"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主要改动</w:t>
            </w:r>
            <w:r w:rsidR="00A818AF" w:rsidRPr="00BF1C60">
              <w:rPr>
                <w:rFonts w:ascii="Times New Roman" w:eastAsia="宋体" w:hAnsi="Times New Roman" w:cs="Times New Roman"/>
                <w:sz w:val="24"/>
                <w:szCs w:val="24"/>
              </w:rPr>
              <w:t>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35FD1"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主要评论者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6F96CA"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主要决策者</w:t>
            </w:r>
          </w:p>
        </w:tc>
      </w:tr>
      <w:tr w:rsidR="00A818AF" w:rsidRPr="00BF1C60" w14:paraId="21EA782A" w14:textId="77777777" w:rsidTr="007221E2">
        <w:trPr>
          <w:trHeight w:val="391"/>
        </w:trPr>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C31BC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&lt;0.05</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0C849F" w14:textId="6283EE36"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次要改动</w:t>
            </w:r>
            <w:r w:rsidR="00A818AF" w:rsidRPr="00BF1C60">
              <w:rPr>
                <w:rFonts w:ascii="Times New Roman" w:eastAsia="宋体" w:hAnsi="Times New Roman" w:cs="Times New Roman"/>
                <w:sz w:val="24"/>
                <w:szCs w:val="24"/>
              </w:rPr>
              <w:t>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48828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次要评论者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C37849" w14:textId="77777777" w:rsidR="00A818AF" w:rsidRPr="00BF1C60" w:rsidRDefault="00A818AF" w:rsidP="007221E2">
            <w:pPr>
              <w:keepNext/>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次要决策者</w:t>
            </w:r>
          </w:p>
        </w:tc>
      </w:tr>
    </w:tbl>
    <w:p w14:paraId="3B10AF9C" w14:textId="725D87C2" w:rsidR="00A818AF" w:rsidRPr="00BF1C60" w:rsidRDefault="00A818AF" w:rsidP="00A818AF">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如果某一个模块中某一个用户没有某项指标，那么这个用户在这个模块中的这项指标值为</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。比如用户甲在模块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当中</w:t>
      </w:r>
      <w:r w:rsidR="00CB0F18" w:rsidRPr="00BF1C60">
        <w:rPr>
          <w:rFonts w:ascii="Times New Roman" w:eastAsia="宋体" w:hAnsi="Times New Roman" w:cs="Times New Roman"/>
          <w:sz w:val="24"/>
          <w:szCs w:val="24"/>
        </w:rPr>
        <w:t>没有改动</w:t>
      </w:r>
      <w:r w:rsidRPr="00BF1C60">
        <w:rPr>
          <w:rFonts w:ascii="Times New Roman" w:eastAsia="宋体" w:hAnsi="Times New Roman" w:cs="Times New Roman"/>
          <w:sz w:val="24"/>
          <w:szCs w:val="24"/>
        </w:rPr>
        <w:t>代码，那么在模块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中用户甲的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值就是</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w:t>
      </w:r>
    </w:p>
    <w:p w14:paraId="0A2DD109" w14:textId="746F8EC5" w:rsidR="00A818AF" w:rsidRPr="00BF1C60" w:rsidRDefault="00A818AF" w:rsidP="00A818AF">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lang w:val=""/>
        </w:rPr>
        <w:tab/>
      </w:r>
      <w:r w:rsidRPr="00BF1C60">
        <w:rPr>
          <w:rFonts w:ascii="Times New Roman" w:eastAsia="宋体" w:hAnsi="Times New Roman" w:cs="Times New Roman"/>
          <w:sz w:val="24"/>
          <w:szCs w:val="24"/>
          <w:lang w:val=""/>
        </w:rPr>
        <w:t>可以很容易得出，每一个模块中，根据三种指标的不同取值，都存在有八种</w:t>
      </w:r>
      <w:r w:rsidR="001B38CB" w:rsidRPr="00BF1C60">
        <w:rPr>
          <w:rFonts w:ascii="Times New Roman" w:eastAsia="宋体" w:hAnsi="Times New Roman" w:cs="Times New Roman"/>
          <w:sz w:val="24"/>
          <w:szCs w:val="24"/>
          <w:lang w:val=""/>
        </w:rPr>
        <w:t>类型的</w:t>
      </w:r>
      <w:r w:rsidRPr="00BF1C60">
        <w:rPr>
          <w:rFonts w:ascii="Times New Roman" w:eastAsia="宋体" w:hAnsi="Times New Roman" w:cs="Times New Roman"/>
          <w:sz w:val="24"/>
          <w:szCs w:val="24"/>
          <w:lang w:val=""/>
        </w:rPr>
        <w:t>用户。根据这八种用户的</w:t>
      </w:r>
      <w:r w:rsidRPr="00BF1C60">
        <w:rPr>
          <w:rFonts w:ascii="Times New Roman" w:eastAsia="宋体" w:hAnsi="Times New Roman" w:cs="Times New Roman"/>
          <w:sz w:val="24"/>
          <w:szCs w:val="24"/>
          <w:lang w:val=""/>
        </w:rPr>
        <w:t>TCO, RSO, ISO</w:t>
      </w:r>
      <w:r w:rsidRPr="00BF1C60">
        <w:rPr>
          <w:rFonts w:ascii="Times New Roman" w:eastAsia="宋体" w:hAnsi="Times New Roman" w:cs="Times New Roman"/>
          <w:sz w:val="24"/>
          <w:szCs w:val="24"/>
          <w:lang w:val=""/>
        </w:rPr>
        <w:t>指标值是否大于</w:t>
      </w:r>
      <w:r w:rsidRPr="00BF1C60">
        <w:rPr>
          <w:rFonts w:ascii="Times New Roman" w:eastAsia="宋体" w:hAnsi="Times New Roman" w:cs="Times New Roman"/>
          <w:sz w:val="24"/>
          <w:szCs w:val="24"/>
          <w:lang w:val=""/>
        </w:rPr>
        <w:t>0.05</w:t>
      </w:r>
      <w:r w:rsidRPr="00BF1C60">
        <w:rPr>
          <w:rFonts w:ascii="Times New Roman" w:eastAsia="宋体" w:hAnsi="Times New Roman" w:cs="Times New Roman"/>
          <w:sz w:val="24"/>
          <w:szCs w:val="24"/>
          <w:lang w:val=""/>
        </w:rPr>
        <w:t>，也就是是主要还是次要</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w:t>
      </w:r>
      <w:r w:rsidR="00E8389E" w:rsidRPr="00BF1C60">
        <w:rPr>
          <w:rFonts w:ascii="Times New Roman" w:eastAsia="宋体" w:hAnsi="Times New Roman" w:cs="Times New Roman"/>
          <w:sz w:val="24"/>
          <w:szCs w:val="24"/>
          <w:lang w:val=""/>
        </w:rPr>
        <w:t>我们</w:t>
      </w:r>
      <w:r w:rsidRPr="00BF1C60">
        <w:rPr>
          <w:rFonts w:ascii="Times New Roman" w:eastAsia="宋体" w:hAnsi="Times New Roman" w:cs="Times New Roman"/>
          <w:sz w:val="24"/>
          <w:szCs w:val="24"/>
          <w:lang w:val=""/>
        </w:rPr>
        <w:t>用</w:t>
      </w:r>
      <w:r w:rsidRPr="00BF1C60">
        <w:rPr>
          <w:rFonts w:ascii="Times New Roman" w:eastAsia="宋体" w:hAnsi="Times New Roman" w:cs="Times New Roman"/>
          <w:sz w:val="24"/>
          <w:szCs w:val="24"/>
          <w:lang w:val=""/>
        </w:rPr>
        <w:t>n</w:t>
      </w:r>
      <w:r w:rsidRPr="00BF1C60">
        <w:rPr>
          <w:rFonts w:ascii="Times New Roman" w:eastAsia="宋体" w:hAnsi="Times New Roman" w:cs="Times New Roman"/>
          <w:sz w:val="24"/>
          <w:szCs w:val="24"/>
          <w:lang w:val=""/>
        </w:rPr>
        <w:t>代表次要（</w:t>
      </w:r>
      <w:r w:rsidRPr="00BF1C60">
        <w:rPr>
          <w:rFonts w:ascii="Times New Roman" w:eastAsia="宋体" w:hAnsi="Times New Roman" w:cs="Times New Roman"/>
          <w:sz w:val="24"/>
          <w:szCs w:val="24"/>
          <w:lang w:val=""/>
        </w:rPr>
        <w:t>minor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者，用</w:t>
      </w:r>
      <w:r w:rsidRPr="00BF1C60">
        <w:rPr>
          <w:rFonts w:ascii="Times New Roman" w:eastAsia="宋体" w:hAnsi="Times New Roman" w:cs="Times New Roman"/>
          <w:sz w:val="24"/>
          <w:szCs w:val="24"/>
          <w:lang w:val=""/>
        </w:rPr>
        <w:t>j</w:t>
      </w:r>
      <w:r w:rsidRPr="00BF1C60">
        <w:rPr>
          <w:rFonts w:ascii="Times New Roman" w:eastAsia="宋体" w:hAnsi="Times New Roman" w:cs="Times New Roman"/>
          <w:sz w:val="24"/>
          <w:szCs w:val="24"/>
          <w:lang w:val=""/>
        </w:rPr>
        <w:t>代表主要</w:t>
      </w:r>
      <w:r w:rsidRPr="00BF1C60">
        <w:rPr>
          <w:rFonts w:ascii="Times New Roman" w:eastAsia="宋体" w:hAnsi="Times New Roman" w:cs="Times New Roman"/>
          <w:sz w:val="24"/>
          <w:szCs w:val="24"/>
          <w:lang w:val=""/>
        </w:rPr>
        <w:lastRenderedPageBreak/>
        <w:t>（</w:t>
      </w:r>
      <w:r w:rsidRPr="00BF1C60">
        <w:rPr>
          <w:rFonts w:ascii="Times New Roman" w:eastAsia="宋体" w:hAnsi="Times New Roman" w:cs="Times New Roman"/>
          <w:sz w:val="24"/>
          <w:szCs w:val="24"/>
          <w:lang w:val=""/>
        </w:rPr>
        <w:t>major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者。例如，主要</w:t>
      </w:r>
      <w:r w:rsidR="00946C40" w:rsidRPr="00BF1C60">
        <w:rPr>
          <w:rFonts w:ascii="Times New Roman" w:eastAsia="宋体" w:hAnsi="Times New Roman" w:cs="Times New Roman"/>
          <w:sz w:val="24"/>
          <w:szCs w:val="24"/>
          <w:lang w:val=""/>
        </w:rPr>
        <w:t>改动</w:t>
      </w:r>
      <w:r w:rsidRPr="00BF1C60">
        <w:rPr>
          <w:rFonts w:ascii="Times New Roman" w:eastAsia="宋体" w:hAnsi="Times New Roman" w:cs="Times New Roman"/>
          <w:sz w:val="24"/>
          <w:szCs w:val="24"/>
          <w:lang w:val=""/>
        </w:rPr>
        <w:t>者，次要评论者，次要决策者用</w:t>
      </w:r>
      <w:r w:rsidRPr="00BF1C60">
        <w:rPr>
          <w:rFonts w:ascii="Times New Roman" w:eastAsia="宋体" w:hAnsi="Times New Roman" w:cs="Times New Roman"/>
          <w:sz w:val="24"/>
          <w:szCs w:val="24"/>
          <w:lang w:val=""/>
        </w:rPr>
        <w:t>jnn</w:t>
      </w:r>
      <w:r w:rsidRPr="00BF1C60">
        <w:rPr>
          <w:rFonts w:ascii="Times New Roman" w:eastAsia="宋体" w:hAnsi="Times New Roman" w:cs="Times New Roman"/>
          <w:sz w:val="24"/>
          <w:szCs w:val="24"/>
          <w:lang w:val=""/>
        </w:rPr>
        <w:t>表示。为了方便我们还用</w:t>
      </w:r>
      <w:r w:rsidRPr="00BF1C60">
        <w:rPr>
          <w:rFonts w:ascii="Times New Roman" w:eastAsia="宋体" w:hAnsi="Times New Roman" w:cs="Times New Roman"/>
          <w:sz w:val="24"/>
          <w:szCs w:val="24"/>
          <w:lang w:val=""/>
        </w:rPr>
        <w:t>p1</w:t>
      </w:r>
      <w:r w:rsidRPr="00BF1C60">
        <w:rPr>
          <w:rFonts w:ascii="Times New Roman" w:eastAsia="宋体" w:hAnsi="Times New Roman" w:cs="Times New Roman"/>
          <w:sz w:val="24"/>
          <w:szCs w:val="24"/>
          <w:lang w:val=""/>
        </w:rPr>
        <w:t>到</w:t>
      </w:r>
      <w:r w:rsidRPr="00BF1C60">
        <w:rPr>
          <w:rFonts w:ascii="Times New Roman" w:eastAsia="宋体" w:hAnsi="Times New Roman" w:cs="Times New Roman"/>
          <w:sz w:val="24"/>
          <w:szCs w:val="24"/>
          <w:lang w:val=""/>
        </w:rPr>
        <w:t>p8</w:t>
      </w:r>
      <w:r w:rsidRPr="00BF1C60">
        <w:rPr>
          <w:rFonts w:ascii="Times New Roman" w:eastAsia="宋体" w:hAnsi="Times New Roman" w:cs="Times New Roman"/>
          <w:sz w:val="24"/>
          <w:szCs w:val="24"/>
          <w:lang w:val=""/>
        </w:rPr>
        <w:t>对应了八种角色。详细的对应关系如下表所示：</w:t>
      </w:r>
    </w:p>
    <w:tbl>
      <w:tblPr>
        <w:tblStyle w:val="a4"/>
        <w:tblW w:w="8522" w:type="dxa"/>
        <w:tblLayout w:type="fixed"/>
        <w:tblLook w:val="04A0" w:firstRow="1" w:lastRow="0" w:firstColumn="1" w:lastColumn="0" w:noHBand="0" w:noVBand="1"/>
      </w:tblPr>
      <w:tblGrid>
        <w:gridCol w:w="1516"/>
        <w:gridCol w:w="1620"/>
        <w:gridCol w:w="5386"/>
      </w:tblGrid>
      <w:tr w:rsidR="00A818AF" w:rsidRPr="00BF1C60" w14:paraId="739C50B0" w14:textId="77777777" w:rsidTr="007221E2">
        <w:trPr>
          <w:trHeight w:val="482"/>
        </w:trPr>
        <w:tc>
          <w:tcPr>
            <w:tcW w:w="3136" w:type="dxa"/>
            <w:gridSpan w:val="2"/>
          </w:tcPr>
          <w:p w14:paraId="1AB90630" w14:textId="77777777" w:rsidR="00A818AF" w:rsidRPr="00BF1C60" w:rsidRDefault="00A818AF" w:rsidP="007221E2">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472F109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各种贡献量</w:t>
            </w:r>
          </w:p>
        </w:tc>
      </w:tr>
      <w:tr w:rsidR="00A818AF" w:rsidRPr="00BF1C60" w14:paraId="330B0952" w14:textId="77777777" w:rsidTr="007221E2">
        <w:trPr>
          <w:trHeight w:val="482"/>
        </w:trPr>
        <w:tc>
          <w:tcPr>
            <w:tcW w:w="1516" w:type="dxa"/>
          </w:tcPr>
          <w:p w14:paraId="4ED055FD" w14:textId="77777777" w:rsidR="00A818AF" w:rsidRPr="00BF1C60" w:rsidRDefault="00A818AF" w:rsidP="007221E2">
            <w:pPr>
              <w:rPr>
                <w:rFonts w:ascii="Times New Roman" w:eastAsia="宋体" w:hAnsi="Times New Roman" w:cs="Times New Roman"/>
                <w:sz w:val="24"/>
                <w:szCs w:val="24"/>
                <w:lang w:bidi="ar"/>
              </w:rPr>
            </w:pPr>
            <w:bookmarkStart w:id="9" w:name="OLE_LINK1"/>
            <w:r w:rsidRPr="00BF1C60">
              <w:rPr>
                <w:rFonts w:ascii="Times New Roman" w:eastAsia="宋体" w:hAnsi="Times New Roman" w:cs="Times New Roman"/>
                <w:sz w:val="24"/>
                <w:szCs w:val="24"/>
                <w:lang w:bidi="ar"/>
              </w:rPr>
              <w:t>p</w:t>
            </w:r>
            <w:bookmarkEnd w:id="9"/>
            <w:r w:rsidRPr="00BF1C60">
              <w:rPr>
                <w:rFonts w:ascii="Times New Roman" w:eastAsia="宋体" w:hAnsi="Times New Roman" w:cs="Times New Roman"/>
                <w:sz w:val="24"/>
                <w:szCs w:val="24"/>
                <w:lang w:bidi="ar"/>
              </w:rPr>
              <w:t>1</w:t>
            </w:r>
          </w:p>
        </w:tc>
        <w:tc>
          <w:tcPr>
            <w:tcW w:w="1620" w:type="dxa"/>
          </w:tcPr>
          <w:p w14:paraId="297FB409"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jjj</w:t>
            </w:r>
          </w:p>
        </w:tc>
        <w:tc>
          <w:tcPr>
            <w:tcW w:w="5386" w:type="dxa"/>
          </w:tcPr>
          <w:p w14:paraId="232A910B" w14:textId="4617BB60"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tco&gt;=0.05</w:t>
            </w:r>
            <w:r w:rsidR="00C65DCD" w:rsidRPr="00BF1C60">
              <w:rPr>
                <w:rFonts w:ascii="Times New Roman" w:eastAsia="宋体" w:hAnsi="Times New Roman" w:cs="Times New Roman"/>
                <w:sz w:val="24"/>
                <w:szCs w:val="24"/>
                <w:lang w:bidi="ar"/>
              </w:rPr>
              <w:t xml:space="preserve">, </w:t>
            </w:r>
            <w:r w:rsidRPr="00BF1C60">
              <w:rPr>
                <w:rFonts w:ascii="Times New Roman" w:eastAsia="宋体" w:hAnsi="Times New Roman" w:cs="Times New Roman"/>
                <w:sz w:val="24"/>
                <w:szCs w:val="24"/>
                <w:lang w:bidi="ar"/>
              </w:rPr>
              <w:t>rso&gt;=0.05</w:t>
            </w:r>
            <w:r w:rsidR="00C65DCD"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1B6F3E82" w14:textId="77777777" w:rsidTr="007221E2">
        <w:trPr>
          <w:trHeight w:val="482"/>
        </w:trPr>
        <w:tc>
          <w:tcPr>
            <w:tcW w:w="1516" w:type="dxa"/>
          </w:tcPr>
          <w:p w14:paraId="49715CB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p2</w:t>
            </w:r>
          </w:p>
        </w:tc>
        <w:tc>
          <w:tcPr>
            <w:tcW w:w="1620" w:type="dxa"/>
          </w:tcPr>
          <w:p w14:paraId="1CFEAEBA"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jnj</w:t>
            </w:r>
          </w:p>
        </w:tc>
        <w:tc>
          <w:tcPr>
            <w:tcW w:w="5386" w:type="dxa"/>
          </w:tcPr>
          <w:p w14:paraId="7181CBAA" w14:textId="67E87BEB"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5D975B0A" w14:textId="77777777" w:rsidTr="007221E2">
        <w:trPr>
          <w:trHeight w:val="482"/>
        </w:trPr>
        <w:tc>
          <w:tcPr>
            <w:tcW w:w="1516" w:type="dxa"/>
          </w:tcPr>
          <w:p w14:paraId="15BDBD8C"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2B1D5FCE"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njj</w:t>
            </w:r>
          </w:p>
        </w:tc>
        <w:tc>
          <w:tcPr>
            <w:tcW w:w="5386" w:type="dxa"/>
          </w:tcPr>
          <w:p w14:paraId="20F1214D" w14:textId="6587163E"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47D4118" w14:textId="77777777" w:rsidTr="007221E2">
        <w:trPr>
          <w:trHeight w:val="482"/>
        </w:trPr>
        <w:tc>
          <w:tcPr>
            <w:tcW w:w="1516" w:type="dxa"/>
          </w:tcPr>
          <w:p w14:paraId="128C873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p4</w:t>
            </w:r>
          </w:p>
        </w:tc>
        <w:tc>
          <w:tcPr>
            <w:tcW w:w="1620" w:type="dxa"/>
          </w:tcPr>
          <w:p w14:paraId="342B469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nnj</w:t>
            </w:r>
          </w:p>
        </w:tc>
        <w:tc>
          <w:tcPr>
            <w:tcW w:w="5386" w:type="dxa"/>
          </w:tcPr>
          <w:p w14:paraId="7B40800C" w14:textId="0A6D35D9"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D2C1319" w14:textId="77777777" w:rsidTr="007221E2">
        <w:trPr>
          <w:trHeight w:val="482"/>
        </w:trPr>
        <w:tc>
          <w:tcPr>
            <w:tcW w:w="1516" w:type="dxa"/>
          </w:tcPr>
          <w:p w14:paraId="043735ED"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p5</w:t>
            </w:r>
          </w:p>
        </w:tc>
        <w:tc>
          <w:tcPr>
            <w:tcW w:w="1620" w:type="dxa"/>
          </w:tcPr>
          <w:p w14:paraId="551C707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jjn</w:t>
            </w:r>
          </w:p>
        </w:tc>
        <w:tc>
          <w:tcPr>
            <w:tcW w:w="5386" w:type="dxa"/>
          </w:tcPr>
          <w:p w14:paraId="3F13FF0B" w14:textId="1AB779D6"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79302DEB" w14:textId="77777777" w:rsidTr="007221E2">
        <w:trPr>
          <w:trHeight w:val="482"/>
        </w:trPr>
        <w:tc>
          <w:tcPr>
            <w:tcW w:w="1516" w:type="dxa"/>
          </w:tcPr>
          <w:p w14:paraId="1EE59893"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p6</w:t>
            </w:r>
          </w:p>
        </w:tc>
        <w:tc>
          <w:tcPr>
            <w:tcW w:w="1620" w:type="dxa"/>
          </w:tcPr>
          <w:p w14:paraId="691B07D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jnn</w:t>
            </w:r>
          </w:p>
        </w:tc>
        <w:tc>
          <w:tcPr>
            <w:tcW w:w="5386" w:type="dxa"/>
          </w:tcPr>
          <w:p w14:paraId="4D094F33" w14:textId="0BC9BC78"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E62BB9D" w14:textId="77777777" w:rsidTr="007221E2">
        <w:trPr>
          <w:trHeight w:val="482"/>
        </w:trPr>
        <w:tc>
          <w:tcPr>
            <w:tcW w:w="1516" w:type="dxa"/>
          </w:tcPr>
          <w:p w14:paraId="485E7AC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6B98AEB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njn</w:t>
            </w:r>
          </w:p>
        </w:tc>
        <w:tc>
          <w:tcPr>
            <w:tcW w:w="5386" w:type="dxa"/>
          </w:tcPr>
          <w:p w14:paraId="5B73391C" w14:textId="55500423"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3CC5882" w14:textId="77777777" w:rsidTr="007221E2">
        <w:trPr>
          <w:trHeight w:val="491"/>
        </w:trPr>
        <w:tc>
          <w:tcPr>
            <w:tcW w:w="1516" w:type="dxa"/>
          </w:tcPr>
          <w:p w14:paraId="5CC46B1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p8</w:t>
            </w:r>
          </w:p>
        </w:tc>
        <w:tc>
          <w:tcPr>
            <w:tcW w:w="1620" w:type="dxa"/>
          </w:tcPr>
          <w:p w14:paraId="764C8740"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nnn</w:t>
            </w:r>
          </w:p>
        </w:tc>
        <w:tc>
          <w:tcPr>
            <w:tcW w:w="5386" w:type="dxa"/>
          </w:tcPr>
          <w:p w14:paraId="70ED89CC" w14:textId="79BB838F" w:rsidR="00A818AF" w:rsidRPr="00BF1C60" w:rsidRDefault="00574D95" w:rsidP="00574D95">
            <w:pPr>
              <w:keepNext/>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bl>
    <w:p w14:paraId="316C67BE" w14:textId="77777777" w:rsidR="0041599F" w:rsidRPr="00BF1C60" w:rsidRDefault="0041599F">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w:t>
      </w:r>
      <w:r w:rsidRPr="00BF1C60">
        <w:rPr>
          <w:rFonts w:ascii="Times New Roman" w:eastAsia="宋体" w:hAnsi="Times New Roman" w:cs="Times New Roman"/>
          <w:sz w:val="24"/>
          <w:szCs w:val="24"/>
        </w:rPr>
        <w:fldChar w:fldCharType="end"/>
      </w:r>
    </w:p>
    <w:p w14:paraId="26D4A8CF" w14:textId="77777777" w:rsidR="00055B98" w:rsidRPr="00BF1C60" w:rsidRDefault="004B41D3" w:rsidP="00055B98">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按照用户和模块</w:t>
      </w:r>
      <w:r w:rsidR="00055B98" w:rsidRPr="00BF1C60">
        <w:rPr>
          <w:rFonts w:ascii="Times New Roman" w:eastAsia="宋体" w:hAnsi="Times New Roman" w:cs="Times New Roman"/>
          <w:sz w:val="24"/>
          <w:szCs w:val="24"/>
        </w:rPr>
        <w:t>统合三大指标</w:t>
      </w:r>
    </w:p>
    <w:p w14:paraId="3A61CA40" w14:textId="77777777" w:rsidR="006C2C1E" w:rsidRPr="00BF1C60" w:rsidRDefault="00055B98"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我们首先将</w:t>
      </w:r>
      <w:r w:rsidRPr="00BF1C60">
        <w:rPr>
          <w:rFonts w:ascii="Times New Roman" w:eastAsia="宋体" w:hAnsi="Times New Roman" w:cs="Times New Roman"/>
          <w:sz w:val="24"/>
          <w:szCs w:val="24"/>
        </w:rPr>
        <w:t>result_tco, result_rso, result_iso</w:t>
      </w:r>
      <w:r w:rsidRPr="00BF1C60">
        <w:rPr>
          <w:rFonts w:ascii="Times New Roman" w:eastAsia="宋体" w:hAnsi="Times New Roman" w:cs="Times New Roman"/>
          <w:sz w:val="24"/>
          <w:szCs w:val="24"/>
        </w:rPr>
        <w:t>三个表</w:t>
      </w:r>
      <w:r w:rsidR="00BA4884" w:rsidRPr="00BF1C60">
        <w:rPr>
          <w:rFonts w:ascii="Times New Roman" w:eastAsia="宋体" w:hAnsi="Times New Roman" w:cs="Times New Roman"/>
          <w:sz w:val="24"/>
          <w:szCs w:val="24"/>
        </w:rPr>
        <w:t>格的数据收集在同一个表中。</w:t>
      </w:r>
    </w:p>
    <w:p w14:paraId="475CDD4C" w14:textId="6DA05174" w:rsidR="00A818AF" w:rsidRPr="00BF1C60" w:rsidRDefault="00BA4884"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方法是：将这三个表中的数据按照相同的【</w:t>
      </w:r>
      <w:r w:rsidR="00055B98" w:rsidRPr="00BF1C60">
        <w:rPr>
          <w:rFonts w:ascii="Times New Roman" w:eastAsia="宋体" w:hAnsi="Times New Roman" w:cs="Times New Roman"/>
          <w:sz w:val="24"/>
          <w:szCs w:val="24"/>
        </w:rPr>
        <w:t>用户</w:t>
      </w:r>
      <w:r w:rsidR="00055B98"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模块】</w:t>
      </w:r>
      <w:r w:rsidR="004B41D3" w:rsidRPr="00BF1C60">
        <w:rPr>
          <w:rFonts w:ascii="Times New Roman" w:eastAsia="宋体" w:hAnsi="Times New Roman" w:cs="Times New Roman"/>
          <w:sz w:val="24"/>
          <w:szCs w:val="24"/>
        </w:rPr>
        <w:t>组合</w:t>
      </w:r>
      <w:r w:rsidR="00055B98" w:rsidRPr="00BF1C60">
        <w:rPr>
          <w:rFonts w:ascii="Times New Roman" w:eastAsia="宋体" w:hAnsi="Times New Roman" w:cs="Times New Roman"/>
          <w:sz w:val="24"/>
          <w:szCs w:val="24"/>
        </w:rPr>
        <w:t>将</w:t>
      </w:r>
      <w:r w:rsidR="00055B98" w:rsidRPr="00BF1C60">
        <w:rPr>
          <w:rFonts w:ascii="Times New Roman" w:eastAsia="宋体" w:hAnsi="Times New Roman" w:cs="Times New Roman"/>
          <w:sz w:val="24"/>
          <w:szCs w:val="24"/>
        </w:rPr>
        <w:t>tco</w:t>
      </w:r>
      <w:r w:rsidR="00055B98" w:rsidRPr="00BF1C60">
        <w:rPr>
          <w:rFonts w:ascii="Times New Roman" w:eastAsia="宋体" w:hAnsi="Times New Roman" w:cs="Times New Roman"/>
          <w:sz w:val="24"/>
          <w:szCs w:val="24"/>
        </w:rPr>
        <w:t>，</w:t>
      </w:r>
      <w:r w:rsidR="00055B98" w:rsidRPr="00BF1C60">
        <w:rPr>
          <w:rFonts w:ascii="Times New Roman" w:eastAsia="宋体" w:hAnsi="Times New Roman" w:cs="Times New Roman"/>
          <w:sz w:val="24"/>
          <w:szCs w:val="24"/>
        </w:rPr>
        <w:t>rso, iso</w:t>
      </w:r>
      <w:r w:rsidRPr="00BF1C60">
        <w:rPr>
          <w:rFonts w:ascii="Times New Roman" w:eastAsia="宋体" w:hAnsi="Times New Roman" w:cs="Times New Roman"/>
          <w:sz w:val="24"/>
          <w:szCs w:val="24"/>
        </w:rPr>
        <w:t>三个指标数据凑在一起，形成一行。此表数据</w:t>
      </w:r>
      <w:r w:rsidR="00055B98" w:rsidRPr="00BF1C60">
        <w:rPr>
          <w:rFonts w:ascii="Times New Roman" w:eastAsia="宋体" w:hAnsi="Times New Roman" w:cs="Times New Roman"/>
          <w:sz w:val="24"/>
          <w:szCs w:val="24"/>
        </w:rPr>
        <w:t>表明：某位用户在某一模块中的三个指标值分别是多少。如果某位用户在某个模块中没有某种行为，那么这个行为对应的指标值</w:t>
      </w:r>
      <w:r w:rsidR="00B0451E" w:rsidRPr="00BF1C60">
        <w:rPr>
          <w:rFonts w:ascii="Times New Roman" w:eastAsia="宋体" w:hAnsi="Times New Roman" w:cs="Times New Roman"/>
          <w:sz w:val="24"/>
          <w:szCs w:val="24"/>
        </w:rPr>
        <w:t>规</w:t>
      </w:r>
      <w:r w:rsidR="00055B98" w:rsidRPr="00BF1C60">
        <w:rPr>
          <w:rFonts w:ascii="Times New Roman" w:eastAsia="宋体" w:hAnsi="Times New Roman" w:cs="Times New Roman"/>
          <w:sz w:val="24"/>
          <w:szCs w:val="24"/>
        </w:rPr>
        <w:t>定为</w:t>
      </w:r>
      <w:r w:rsidR="00055B98" w:rsidRPr="00BF1C60">
        <w:rPr>
          <w:rFonts w:ascii="Times New Roman" w:eastAsia="宋体" w:hAnsi="Times New Roman" w:cs="Times New Roman"/>
          <w:sz w:val="24"/>
          <w:szCs w:val="24"/>
        </w:rPr>
        <w:t>0</w:t>
      </w:r>
      <w:r w:rsidR="00055B98" w:rsidRPr="00BF1C60">
        <w:rPr>
          <w:rFonts w:ascii="Times New Roman" w:eastAsia="宋体" w:hAnsi="Times New Roman" w:cs="Times New Roman"/>
          <w:sz w:val="24"/>
          <w:szCs w:val="24"/>
        </w:rPr>
        <w:t>。得到的表命名为</w:t>
      </w:r>
      <w:r w:rsidR="004B41D3" w:rsidRPr="00BF1C60">
        <w:rPr>
          <w:rFonts w:ascii="Times New Roman" w:eastAsia="宋体" w:hAnsi="Times New Roman" w:cs="Times New Roman"/>
          <w:sz w:val="24"/>
          <w:szCs w:val="24"/>
        </w:rPr>
        <w:t xml:space="preserve">attributes, </w:t>
      </w:r>
      <w:r w:rsidR="004B41D3" w:rsidRPr="00BF1C60">
        <w:rPr>
          <w:rFonts w:ascii="Times New Roman" w:eastAsia="宋体" w:hAnsi="Times New Roman" w:cs="Times New Roman"/>
          <w:sz w:val="24"/>
          <w:szCs w:val="24"/>
        </w:rPr>
        <w:t>如图：</w:t>
      </w:r>
    </w:p>
    <w:p w14:paraId="50A28D1E" w14:textId="77777777" w:rsidR="00B0451E" w:rsidRPr="00BF1C60" w:rsidRDefault="00B0451E" w:rsidP="00B0451E">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8BA3F2F" wp14:editId="2C16D926">
            <wp:extent cx="1200150" cy="1485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150" cy="1485900"/>
                    </a:xfrm>
                    <a:prstGeom prst="rect">
                      <a:avLst/>
                    </a:prstGeom>
                  </pic:spPr>
                </pic:pic>
              </a:graphicData>
            </a:graphic>
          </wp:inline>
        </w:drawing>
      </w:r>
    </w:p>
    <w:p w14:paraId="070C8FF1" w14:textId="77777777" w:rsidR="00B0451E" w:rsidRPr="00BF1C60" w:rsidRDefault="00B0451E" w:rsidP="00B0451E">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计算模块中每一种角色的比例</w:t>
      </w:r>
    </w:p>
    <w:p w14:paraId="52FA767C" w14:textId="77777777" w:rsidR="006C2C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首先统计某个用户在某个模块中扮演了</w:t>
      </w: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当中的哪一种角色。</w:t>
      </w:r>
    </w:p>
    <w:p w14:paraId="07FAD471" w14:textId="2C80599C" w:rsidR="00B045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我们的计算方法是：直接利用</w:t>
      </w:r>
      <w:r w:rsidRPr="00BF1C60">
        <w:rPr>
          <w:rFonts w:ascii="Times New Roman" w:eastAsia="宋体" w:hAnsi="Times New Roman" w:cs="Times New Roman"/>
          <w:sz w:val="24"/>
          <w:szCs w:val="24"/>
        </w:rPr>
        <w:t>attributes</w:t>
      </w:r>
      <w:r w:rsidRPr="00BF1C60">
        <w:rPr>
          <w:rFonts w:ascii="Times New Roman" w:eastAsia="宋体" w:hAnsi="Times New Roman" w:cs="Times New Roman"/>
          <w:sz w:val="24"/>
          <w:szCs w:val="24"/>
        </w:rPr>
        <w:t>的</w:t>
      </w:r>
      <w:r w:rsidR="007221E2" w:rsidRPr="00BF1C60">
        <w:rPr>
          <w:rFonts w:ascii="Times New Roman" w:eastAsia="宋体" w:hAnsi="Times New Roman" w:cs="Times New Roman"/>
          <w:sz w:val="24"/>
          <w:szCs w:val="24"/>
        </w:rPr>
        <w:t>三个指标</w:t>
      </w:r>
      <w:r w:rsidRPr="00BF1C60">
        <w:rPr>
          <w:rFonts w:ascii="Times New Roman" w:eastAsia="宋体" w:hAnsi="Times New Roman" w:cs="Times New Roman"/>
          <w:sz w:val="24"/>
          <w:szCs w:val="24"/>
        </w:rPr>
        <w:t>数据，根据</w:t>
      </w:r>
      <w:r w:rsidR="007221E2" w:rsidRPr="00BF1C60">
        <w:rPr>
          <w:rFonts w:ascii="Times New Roman" w:eastAsia="宋体" w:hAnsi="Times New Roman" w:cs="Times New Roman"/>
          <w:sz w:val="24"/>
          <w:szCs w:val="24"/>
        </w:rPr>
        <w:t>表</w:t>
      </w:r>
      <w:r w:rsidR="007221E2" w:rsidRPr="00BF1C60">
        <w:rPr>
          <w:rFonts w:ascii="Times New Roman" w:eastAsia="宋体" w:hAnsi="Times New Roman" w:cs="Times New Roman"/>
          <w:sz w:val="24"/>
          <w:szCs w:val="24"/>
        </w:rPr>
        <w:t>1</w:t>
      </w:r>
      <w:r w:rsidR="007221E2" w:rsidRPr="00BF1C60">
        <w:rPr>
          <w:rFonts w:ascii="Times New Roman" w:eastAsia="宋体" w:hAnsi="Times New Roman" w:cs="Times New Roman"/>
          <w:sz w:val="24"/>
          <w:szCs w:val="24"/>
        </w:rPr>
        <w:t>的贡献量划分标准，得出用户在一个模块中扮演的角色</w:t>
      </w:r>
      <w:r w:rsidR="00546536" w:rsidRPr="00BF1C60">
        <w:rPr>
          <w:rFonts w:ascii="Times New Roman" w:eastAsia="宋体" w:hAnsi="Times New Roman" w:cs="Times New Roman"/>
          <w:sz w:val="24"/>
          <w:szCs w:val="24"/>
        </w:rPr>
        <w:t>，角色在</w:t>
      </w:r>
      <w:r w:rsidR="00546536" w:rsidRPr="00BF1C60">
        <w:rPr>
          <w:rFonts w:ascii="Times New Roman" w:eastAsia="宋体" w:hAnsi="Times New Roman" w:cs="Times New Roman"/>
          <w:sz w:val="24"/>
          <w:szCs w:val="24"/>
        </w:rPr>
        <w:t>role</w:t>
      </w:r>
      <w:r w:rsidR="00546536" w:rsidRPr="00BF1C60">
        <w:rPr>
          <w:rFonts w:ascii="Times New Roman" w:eastAsia="宋体" w:hAnsi="Times New Roman" w:cs="Times New Roman"/>
          <w:sz w:val="24"/>
          <w:szCs w:val="24"/>
        </w:rPr>
        <w:t>列的取值是</w:t>
      </w:r>
      <w:r w:rsidR="00546536" w:rsidRPr="00BF1C60">
        <w:rPr>
          <w:rFonts w:ascii="Times New Roman" w:eastAsia="宋体" w:hAnsi="Times New Roman" w:cs="Times New Roman"/>
          <w:sz w:val="24"/>
          <w:szCs w:val="24"/>
        </w:rPr>
        <w:t>1</w:t>
      </w:r>
      <w:r w:rsidR="00546536" w:rsidRPr="00BF1C60">
        <w:rPr>
          <w:rFonts w:ascii="Times New Roman" w:eastAsia="宋体" w:hAnsi="Times New Roman" w:cs="Times New Roman"/>
          <w:sz w:val="24"/>
          <w:szCs w:val="24"/>
        </w:rPr>
        <w:t>到</w:t>
      </w:r>
      <w:r w:rsidR="00546536" w:rsidRPr="00BF1C60">
        <w:rPr>
          <w:rFonts w:ascii="Times New Roman" w:eastAsia="宋体" w:hAnsi="Times New Roman" w:cs="Times New Roman"/>
          <w:sz w:val="24"/>
          <w:szCs w:val="24"/>
        </w:rPr>
        <w:t>8</w:t>
      </w:r>
      <w:r w:rsidR="00546536" w:rsidRPr="00BF1C60">
        <w:rPr>
          <w:rFonts w:ascii="Times New Roman" w:eastAsia="宋体" w:hAnsi="Times New Roman" w:cs="Times New Roman"/>
          <w:sz w:val="24"/>
          <w:szCs w:val="24"/>
        </w:rPr>
        <w:t>，代表</w:t>
      </w:r>
      <w:r w:rsidR="00546536" w:rsidRPr="00BF1C60">
        <w:rPr>
          <w:rFonts w:ascii="Times New Roman" w:eastAsia="宋体" w:hAnsi="Times New Roman" w:cs="Times New Roman"/>
          <w:sz w:val="24"/>
          <w:szCs w:val="24"/>
        </w:rPr>
        <w:t>p1-p8</w:t>
      </w:r>
      <w:r w:rsidR="00083F9E" w:rsidRPr="00BF1C60">
        <w:rPr>
          <w:rFonts w:ascii="Times New Roman" w:eastAsia="宋体" w:hAnsi="Times New Roman" w:cs="Times New Roman"/>
          <w:sz w:val="24"/>
          <w:szCs w:val="24"/>
        </w:rPr>
        <w:t>八种</w:t>
      </w:r>
      <w:r w:rsidR="00546536" w:rsidRPr="00BF1C60">
        <w:rPr>
          <w:rFonts w:ascii="Times New Roman" w:eastAsia="宋体" w:hAnsi="Times New Roman" w:cs="Times New Roman"/>
          <w:sz w:val="24"/>
          <w:szCs w:val="24"/>
        </w:rPr>
        <w:t>角色</w:t>
      </w:r>
      <w:r w:rsidR="00526A8D" w:rsidRPr="00BF1C60">
        <w:rPr>
          <w:rFonts w:ascii="Times New Roman" w:eastAsia="宋体" w:hAnsi="Times New Roman" w:cs="Times New Roman"/>
          <w:sz w:val="24"/>
          <w:szCs w:val="24"/>
        </w:rPr>
        <w:t>。得到的新表</w:t>
      </w:r>
      <w:r w:rsidR="007221E2" w:rsidRPr="00BF1C60">
        <w:rPr>
          <w:rFonts w:ascii="Times New Roman" w:eastAsia="宋体" w:hAnsi="Times New Roman" w:cs="Times New Roman"/>
          <w:sz w:val="24"/>
          <w:szCs w:val="24"/>
        </w:rPr>
        <w:t>命名为</w:t>
      </w:r>
      <w:r w:rsidR="007221E2" w:rsidRPr="00BF1C60">
        <w:rPr>
          <w:rFonts w:ascii="Times New Roman" w:eastAsia="宋体" w:hAnsi="Times New Roman" w:cs="Times New Roman"/>
          <w:sz w:val="24"/>
          <w:szCs w:val="24"/>
        </w:rPr>
        <w:t>roles</w:t>
      </w:r>
      <w:r w:rsidR="007221E2" w:rsidRPr="00BF1C60">
        <w:rPr>
          <w:rFonts w:ascii="Times New Roman" w:eastAsia="宋体" w:hAnsi="Times New Roman" w:cs="Times New Roman"/>
          <w:sz w:val="24"/>
          <w:szCs w:val="24"/>
        </w:rPr>
        <w:t>如图所示：</w:t>
      </w:r>
    </w:p>
    <w:p w14:paraId="3CB495E5" w14:textId="77777777" w:rsidR="007221E2" w:rsidRPr="00BF1C60" w:rsidRDefault="007221E2"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3B3E6FBA" wp14:editId="655117CC">
            <wp:extent cx="1219200" cy="1152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19200" cy="1152525"/>
                    </a:xfrm>
                    <a:prstGeom prst="rect">
                      <a:avLst/>
                    </a:prstGeom>
                  </pic:spPr>
                </pic:pic>
              </a:graphicData>
            </a:graphic>
          </wp:inline>
        </w:drawing>
      </w:r>
    </w:p>
    <w:p w14:paraId="02AB1047" w14:textId="77777777" w:rsidR="006C2C1E"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然后，我们计算某一个模块中八种角色占据的比例。</w:t>
      </w:r>
    </w:p>
    <w:p w14:paraId="76E7376C" w14:textId="5498BD82" w:rsidR="007221E2"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007221E2" w:rsidRPr="00BF1C60">
        <w:rPr>
          <w:rFonts w:ascii="Times New Roman" w:eastAsia="宋体" w:hAnsi="Times New Roman" w:cs="Times New Roman"/>
          <w:sz w:val="24"/>
          <w:szCs w:val="24"/>
        </w:rPr>
        <w:t>的方法是：利用</w:t>
      </w:r>
      <w:r w:rsidR="007221E2" w:rsidRPr="00BF1C60">
        <w:rPr>
          <w:rFonts w:ascii="Times New Roman" w:eastAsia="宋体" w:hAnsi="Times New Roman" w:cs="Times New Roman"/>
          <w:sz w:val="24"/>
          <w:szCs w:val="24"/>
        </w:rPr>
        <w:t>roles</w:t>
      </w:r>
      <w:r w:rsidR="008E46B3" w:rsidRPr="00BF1C60">
        <w:rPr>
          <w:rFonts w:ascii="Times New Roman" w:eastAsia="宋体" w:hAnsi="Times New Roman" w:cs="Times New Roman"/>
          <w:sz w:val="24"/>
          <w:szCs w:val="24"/>
        </w:rPr>
        <w:t>表的数据，统计这个模块中总共有多少个贡献者（有</w:t>
      </w:r>
      <w:r w:rsidR="007221E2" w:rsidRPr="00BF1C60">
        <w:rPr>
          <w:rFonts w:ascii="Times New Roman" w:eastAsia="宋体" w:hAnsi="Times New Roman" w:cs="Times New Roman"/>
          <w:sz w:val="24"/>
          <w:szCs w:val="24"/>
        </w:rPr>
        <w:t>改动、评论、决策</w:t>
      </w:r>
      <w:r w:rsidR="008E46B3" w:rsidRPr="00BF1C60">
        <w:rPr>
          <w:rFonts w:ascii="Times New Roman" w:eastAsia="宋体" w:hAnsi="Times New Roman" w:cs="Times New Roman"/>
          <w:sz w:val="24"/>
          <w:szCs w:val="24"/>
        </w:rPr>
        <w:t>中的一种或多种行为</w:t>
      </w:r>
      <w:r w:rsidR="007221E2" w:rsidRPr="00BF1C60">
        <w:rPr>
          <w:rFonts w:ascii="Times New Roman" w:eastAsia="宋体" w:hAnsi="Times New Roman" w:cs="Times New Roman"/>
          <w:sz w:val="24"/>
          <w:szCs w:val="24"/>
        </w:rPr>
        <w:t>的用户）共有多少，再统计某个模块中</w:t>
      </w:r>
      <w:r w:rsidR="007221E2" w:rsidRPr="00BF1C60">
        <w:rPr>
          <w:rFonts w:ascii="Times New Roman" w:eastAsia="宋体" w:hAnsi="Times New Roman" w:cs="Times New Roman"/>
          <w:sz w:val="24"/>
          <w:szCs w:val="24"/>
        </w:rPr>
        <w:t>p1-p8</w:t>
      </w:r>
      <w:r w:rsidR="0091074A" w:rsidRPr="00BF1C60">
        <w:rPr>
          <w:rFonts w:ascii="Times New Roman" w:eastAsia="宋体" w:hAnsi="Times New Roman" w:cs="Times New Roman"/>
          <w:sz w:val="24"/>
          <w:szCs w:val="24"/>
        </w:rPr>
        <w:t>八种角色各有多少个，最后</w:t>
      </w:r>
      <w:r w:rsidR="00ED4E64" w:rsidRPr="00BF1C60">
        <w:rPr>
          <w:rFonts w:ascii="Times New Roman" w:eastAsia="宋体" w:hAnsi="Times New Roman" w:cs="Times New Roman"/>
          <w:sz w:val="24"/>
          <w:szCs w:val="24"/>
        </w:rPr>
        <w:t>相除</w:t>
      </w:r>
      <w:r w:rsidR="0091074A" w:rsidRPr="00BF1C60">
        <w:rPr>
          <w:rFonts w:ascii="Times New Roman" w:eastAsia="宋体" w:hAnsi="Times New Roman" w:cs="Times New Roman"/>
          <w:sz w:val="24"/>
          <w:szCs w:val="24"/>
        </w:rPr>
        <w:t>计算比例。得到的结果存在</w:t>
      </w:r>
      <w:r w:rsidR="0091074A"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_proportion</w:t>
      </w:r>
      <w:r w:rsidR="0091074A" w:rsidRPr="00BF1C60">
        <w:rPr>
          <w:rFonts w:ascii="Times New Roman" w:eastAsia="宋体" w:hAnsi="Times New Roman" w:cs="Times New Roman"/>
          <w:sz w:val="24"/>
          <w:szCs w:val="24"/>
        </w:rPr>
        <w:t>里面，</w:t>
      </w:r>
      <w:r w:rsidR="0091074A" w:rsidRPr="00BF1C60">
        <w:rPr>
          <w:rFonts w:ascii="Times New Roman" w:eastAsia="宋体" w:hAnsi="Times New Roman" w:cs="Times New Roman"/>
          <w:sz w:val="24"/>
          <w:szCs w:val="24"/>
        </w:rPr>
        <w:t>module</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储存了各个模块的编号</w:t>
      </w:r>
      <w:r w:rsidR="0091074A" w:rsidRPr="00BF1C60">
        <w:rPr>
          <w:rFonts w:ascii="Times New Roman" w:eastAsia="宋体" w:hAnsi="Times New Roman" w:cs="Times New Roman"/>
          <w:sz w:val="24"/>
          <w:szCs w:val="24"/>
        </w:rPr>
        <w:t>，</w:t>
      </w:r>
      <w:r w:rsidR="0091074A" w:rsidRPr="00BF1C60">
        <w:rPr>
          <w:rFonts w:ascii="Times New Roman" w:eastAsia="宋体" w:hAnsi="Times New Roman" w:cs="Times New Roman"/>
          <w:sz w:val="24"/>
          <w:szCs w:val="24"/>
        </w:rPr>
        <w:t>p1-p8</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储存了这八种角色在某个</w:t>
      </w:r>
      <w:r w:rsidR="0091074A" w:rsidRPr="00BF1C60">
        <w:rPr>
          <w:rFonts w:ascii="Times New Roman" w:eastAsia="宋体" w:hAnsi="Times New Roman" w:cs="Times New Roman"/>
          <w:sz w:val="24"/>
          <w:szCs w:val="24"/>
        </w:rPr>
        <w:t>模块中占据的</w:t>
      </w:r>
      <w:r w:rsidRPr="00BF1C60">
        <w:rPr>
          <w:rFonts w:ascii="Times New Roman" w:eastAsia="宋体" w:hAnsi="Times New Roman" w:cs="Times New Roman"/>
          <w:sz w:val="24"/>
          <w:szCs w:val="24"/>
        </w:rPr>
        <w:t>比例，如图：</w:t>
      </w:r>
    </w:p>
    <w:p w14:paraId="1F462425" w14:textId="77777777" w:rsidR="00B979BD"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30AD628" wp14:editId="01C6AFB3">
            <wp:extent cx="1714500" cy="2447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4500" cy="2447925"/>
                    </a:xfrm>
                    <a:prstGeom prst="rect">
                      <a:avLst/>
                    </a:prstGeom>
                  </pic:spPr>
                </pic:pic>
              </a:graphicData>
            </a:graphic>
          </wp:inline>
        </w:drawing>
      </w:r>
    </w:p>
    <w:p w14:paraId="60E5674C" w14:textId="77777777" w:rsidR="00B0451E" w:rsidRPr="00BF1C60" w:rsidRDefault="00B0451E" w:rsidP="00B0451E">
      <w:pPr>
        <w:ind w:left="360" w:firstLine="360"/>
        <w:rPr>
          <w:rFonts w:ascii="Times New Roman" w:eastAsia="宋体" w:hAnsi="Times New Roman" w:cs="Times New Roman"/>
          <w:sz w:val="24"/>
          <w:szCs w:val="24"/>
        </w:rPr>
      </w:pPr>
    </w:p>
    <w:p w14:paraId="5BB8AFDD" w14:textId="77777777" w:rsidR="00B0451E" w:rsidRPr="00BF1C60" w:rsidRDefault="00B0451E" w:rsidP="00B0451E">
      <w:pPr>
        <w:ind w:left="360" w:firstLine="360"/>
        <w:rPr>
          <w:rFonts w:ascii="Times New Roman" w:eastAsia="宋体" w:hAnsi="Times New Roman" w:cs="Times New Roman"/>
          <w:sz w:val="24"/>
          <w:szCs w:val="24"/>
        </w:rPr>
      </w:pPr>
    </w:p>
    <w:p w14:paraId="573FA8A5" w14:textId="77777777" w:rsidR="00136503" w:rsidRPr="00BF1C60" w:rsidRDefault="00A9539F"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数据爬取计划的设计</w:t>
      </w:r>
    </w:p>
    <w:p w14:paraId="4035A958" w14:textId="5967E1ED"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根据我们这一套计算流程，我们搞明白计算所需的实际数据都是什么；结合</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本身提供的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，我们最终整理了一套能够爬取我们</w:t>
      </w:r>
      <w:r w:rsidR="0040152B" w:rsidRPr="00BF1C60">
        <w:rPr>
          <w:rFonts w:ascii="Times New Roman" w:eastAsia="宋体" w:hAnsi="Times New Roman" w:cs="Times New Roman"/>
          <w:sz w:val="24"/>
          <w:szCs w:val="24"/>
        </w:rPr>
        <w:t>全部</w:t>
      </w:r>
      <w:r w:rsidRPr="00BF1C60">
        <w:rPr>
          <w:rFonts w:ascii="Times New Roman" w:eastAsia="宋体" w:hAnsi="Times New Roman" w:cs="Times New Roman"/>
          <w:sz w:val="24"/>
          <w:szCs w:val="24"/>
        </w:rPr>
        <w:t>所需数据的流程。</w:t>
      </w:r>
    </w:p>
    <w:p w14:paraId="2556D310"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AE61EB" w14:textId="532DF683"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表格内容</w:t>
      </w:r>
    </w:p>
    <w:p w14:paraId="6DEF631D" w14:textId="6A1B8D2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根据之前</w:t>
      </w:r>
      <w:r w:rsidR="003007CA" w:rsidRPr="00BF1C60">
        <w:rPr>
          <w:rFonts w:ascii="Times New Roman" w:eastAsia="宋体" w:hAnsi="Times New Roman" w:cs="Times New Roman"/>
          <w:sz w:val="24"/>
          <w:szCs w:val="24"/>
        </w:rPr>
        <w:t>所表述</w:t>
      </w:r>
      <w:r w:rsidRPr="00BF1C60">
        <w:rPr>
          <w:rFonts w:ascii="Times New Roman" w:eastAsia="宋体" w:hAnsi="Times New Roman" w:cs="Times New Roman"/>
          <w:sz w:val="24"/>
          <w:szCs w:val="24"/>
        </w:rPr>
        <w:t>的计算流程可知，所有的视图和表均源于最原始的</w:t>
      </w:r>
      <w:r w:rsidR="003007CA" w:rsidRPr="00BF1C60">
        <w:rPr>
          <w:rFonts w:ascii="Times New Roman" w:eastAsia="宋体" w:hAnsi="Times New Roman" w:cs="Times New Roman"/>
          <w:sz w:val="24"/>
          <w:szCs w:val="24"/>
        </w:rPr>
        <w:t>三</w:t>
      </w:r>
      <w:r w:rsidR="00A131F1" w:rsidRPr="00BF1C60">
        <w:rPr>
          <w:rFonts w:ascii="Times New Roman" w:eastAsia="宋体" w:hAnsi="Times New Roman" w:cs="Times New Roman"/>
          <w:sz w:val="24"/>
          <w:szCs w:val="24"/>
        </w:rPr>
        <w:t>个表、</w:t>
      </w:r>
      <w:r w:rsidRPr="00BF1C60">
        <w:rPr>
          <w:rFonts w:ascii="Times New Roman" w:eastAsia="宋体" w:hAnsi="Times New Roman" w:cs="Times New Roman"/>
          <w:sz w:val="24"/>
          <w:szCs w:val="24"/>
        </w:rPr>
        <w:t>即</w:t>
      </w:r>
      <w:r w:rsidRPr="00BF1C60">
        <w:rPr>
          <w:rFonts w:ascii="Times New Roman" w:eastAsia="宋体" w:hAnsi="Times New Roman" w:cs="Times New Roman"/>
          <w:sz w:val="24"/>
          <w:szCs w:val="24"/>
        </w:rPr>
        <w:t xml:space="preserve">pr_commits, pr_merged_close, </w:t>
      </w:r>
      <w:commentRangeStart w:id="10"/>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的连接和选择</w:t>
      </w:r>
      <w:commentRangeEnd w:id="10"/>
      <w:r w:rsidR="008150A1" w:rsidRPr="00BF1C60">
        <w:rPr>
          <w:rStyle w:val="ad"/>
          <w:rFonts w:ascii="Times New Roman" w:eastAsia="宋体" w:hAnsi="Times New Roman" w:cs="Times New Roman"/>
          <w:kern w:val="2"/>
          <w:sz w:val="24"/>
          <w:szCs w:val="24"/>
        </w:rPr>
        <w:commentReference w:id="10"/>
      </w:r>
      <w:r w:rsidRPr="00BF1C60">
        <w:rPr>
          <w:rFonts w:ascii="Times New Roman" w:eastAsia="宋体" w:hAnsi="Times New Roman" w:cs="Times New Roman"/>
          <w:sz w:val="24"/>
          <w:szCs w:val="24"/>
        </w:rPr>
        <w:t>。所以在这里，我们需要</w:t>
      </w:r>
      <w:r w:rsidR="003007CA"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出获得这三个表格</w:t>
      </w:r>
      <w:r w:rsidR="003007CA" w:rsidRPr="00BF1C60">
        <w:rPr>
          <w:rFonts w:ascii="Times New Roman" w:eastAsia="宋体" w:hAnsi="Times New Roman" w:cs="Times New Roman"/>
          <w:sz w:val="24"/>
          <w:szCs w:val="24"/>
        </w:rPr>
        <w:t>的数据</w:t>
      </w:r>
      <w:r w:rsidRPr="00BF1C60">
        <w:rPr>
          <w:rFonts w:ascii="Times New Roman" w:eastAsia="宋体" w:hAnsi="Times New Roman" w:cs="Times New Roman"/>
          <w:sz w:val="24"/>
          <w:szCs w:val="24"/>
        </w:rPr>
        <w:t>的计划。</w:t>
      </w:r>
    </w:p>
    <w:p w14:paraId="13BA3B36" w14:textId="30772FA5"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前两个表，</w:t>
      </w:r>
      <w:r w:rsidRPr="00BF1C60">
        <w:rPr>
          <w:rFonts w:ascii="Times New Roman" w:eastAsia="宋体" w:hAnsi="Times New Roman" w:cs="Times New Roman"/>
          <w:sz w:val="24"/>
          <w:szCs w:val="24"/>
        </w:rPr>
        <w:t xml:space="preserve"> pr_merged_close</w:t>
      </w:r>
      <w:r w:rsidRPr="00BF1C60">
        <w:rPr>
          <w:rFonts w:ascii="Times New Roman" w:eastAsia="宋体" w:hAnsi="Times New Roman" w:cs="Times New Roman"/>
          <w:sz w:val="24"/>
          <w:szCs w:val="24"/>
        </w:rPr>
        <w:t>涉及的是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的基本信息，见于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_Ref495074209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2</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E759FC" w:rsidRPr="00BF1C60" w14:paraId="427C04A0" w14:textId="77777777" w:rsidTr="00E759FC">
        <w:tc>
          <w:tcPr>
            <w:tcW w:w="4315" w:type="dxa"/>
          </w:tcPr>
          <w:p w14:paraId="6A7E3AD7"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07A43B1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E759FC" w:rsidRPr="00BF1C60" w14:paraId="0F2FFA4B" w14:textId="77777777" w:rsidTr="00E759FC">
        <w:tc>
          <w:tcPr>
            <w:tcW w:w="4315" w:type="dxa"/>
          </w:tcPr>
          <w:p w14:paraId="2ACA4019"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Number</w:t>
            </w:r>
          </w:p>
        </w:tc>
        <w:tc>
          <w:tcPr>
            <w:tcW w:w="4315" w:type="dxa"/>
          </w:tcPr>
          <w:p w14:paraId="2C09CDFC"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E759FC" w:rsidRPr="00BF1C60" w14:paraId="766A877E" w14:textId="77777777" w:rsidTr="00E759FC">
        <w:tc>
          <w:tcPr>
            <w:tcW w:w="4315" w:type="dxa"/>
          </w:tcPr>
          <w:p w14:paraId="3EA1B622"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5CD51A9B"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的作者的独特标识</w:t>
            </w:r>
          </w:p>
        </w:tc>
      </w:tr>
      <w:tr w:rsidR="00E759FC" w:rsidRPr="00BF1C60" w14:paraId="73BF2E10" w14:textId="77777777" w:rsidTr="00E759FC">
        <w:tc>
          <w:tcPr>
            <w:tcW w:w="4315" w:type="dxa"/>
          </w:tcPr>
          <w:p w14:paraId="6FDCEF25"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4315" w:type="dxa"/>
          </w:tcPr>
          <w:p w14:paraId="09CF60BF"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003007CA"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被</w:t>
            </w:r>
            <w:r w:rsidR="003007CA" w:rsidRPr="00BF1C60">
              <w:rPr>
                <w:rFonts w:ascii="Times New Roman" w:eastAsia="宋体" w:hAnsi="Times New Roman" w:cs="Times New Roman"/>
                <w:sz w:val="24"/>
                <w:szCs w:val="24"/>
              </w:rPr>
              <w:t>merge</w:t>
            </w:r>
            <w:r w:rsidR="003007CA" w:rsidRPr="00BF1C60">
              <w:rPr>
                <w:rFonts w:ascii="Times New Roman" w:eastAsia="宋体" w:hAnsi="Times New Roman" w:cs="Times New Roman"/>
                <w:sz w:val="24"/>
                <w:szCs w:val="24"/>
              </w:rPr>
              <w:t>还是被</w:t>
            </w:r>
            <w:r w:rsidR="003007CA" w:rsidRPr="00BF1C60">
              <w:rPr>
                <w:rFonts w:ascii="Times New Roman" w:eastAsia="宋体" w:hAnsi="Times New Roman" w:cs="Times New Roman"/>
                <w:sz w:val="24"/>
                <w:szCs w:val="24"/>
              </w:rPr>
              <w:t xml:space="preserve"> close</w:t>
            </w:r>
          </w:p>
        </w:tc>
      </w:tr>
      <w:tr w:rsidR="00E759FC" w:rsidRPr="00BF1C60" w14:paraId="6DBE94AE" w14:textId="77777777" w:rsidTr="00E759FC">
        <w:tc>
          <w:tcPr>
            <w:tcW w:w="4315" w:type="dxa"/>
          </w:tcPr>
          <w:p w14:paraId="0857223D"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4315" w:type="dxa"/>
          </w:tcPr>
          <w:p w14:paraId="11C92C8B" w14:textId="77777777" w:rsidR="00E759FC" w:rsidRPr="00BF1C60" w:rsidRDefault="003007CA"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关闭于何时</w:t>
            </w:r>
          </w:p>
        </w:tc>
      </w:tr>
      <w:tr w:rsidR="00E759FC" w:rsidRPr="00BF1C60" w14:paraId="23B8148E" w14:textId="77777777" w:rsidTr="00E759FC">
        <w:tc>
          <w:tcPr>
            <w:tcW w:w="4315" w:type="dxa"/>
          </w:tcPr>
          <w:p w14:paraId="435ABC4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Closed_by</w:t>
            </w:r>
          </w:p>
        </w:tc>
        <w:tc>
          <w:tcPr>
            <w:tcW w:w="4315" w:type="dxa"/>
          </w:tcPr>
          <w:p w14:paraId="0AF63E13" w14:textId="77777777" w:rsidR="00E759FC" w:rsidRPr="00BF1C60" w:rsidRDefault="003007CA"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为何人所关闭</w:t>
            </w:r>
          </w:p>
        </w:tc>
      </w:tr>
    </w:tbl>
    <w:p w14:paraId="67F94128" w14:textId="77777777" w:rsidR="006F488B" w:rsidRPr="00BF1C60" w:rsidRDefault="006F488B" w:rsidP="006F488B">
      <w:pPr>
        <w:pStyle w:val="ab"/>
        <w:rPr>
          <w:rFonts w:ascii="Times New Roman" w:eastAsia="宋体" w:hAnsi="Times New Roman" w:cs="Times New Roman"/>
          <w:sz w:val="24"/>
          <w:szCs w:val="24"/>
        </w:rPr>
      </w:pPr>
      <w:bookmarkStart w:id="11" w:name="_Ref49507420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2</w:t>
      </w:r>
      <w:r w:rsidRPr="00BF1C60">
        <w:rPr>
          <w:rFonts w:ascii="Times New Roman" w:eastAsia="宋体" w:hAnsi="Times New Roman" w:cs="Times New Roman"/>
          <w:sz w:val="24"/>
          <w:szCs w:val="24"/>
        </w:rPr>
        <w:fldChar w:fldCharType="end"/>
      </w:r>
      <w:bookmarkEnd w:id="11"/>
    </w:p>
    <w:p w14:paraId="604596DD" w14:textId="676BAAF9" w:rsidR="00E759FC" w:rsidRPr="00BF1C60" w:rsidRDefault="00E759FC"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涉及</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的信息，</w:t>
      </w:r>
      <w:r w:rsidR="00F22A8D" w:rsidRPr="00BF1C60">
        <w:rPr>
          <w:rFonts w:ascii="Times New Roman" w:eastAsia="宋体" w:hAnsi="Times New Roman" w:cs="Times New Roman"/>
          <w:sz w:val="24"/>
          <w:szCs w:val="24"/>
        </w:rPr>
        <w:t>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3</w:t>
      </w:r>
      <w:r w:rsidR="00C4697E" w:rsidRPr="00BF1C60">
        <w:rPr>
          <w:rFonts w:ascii="Times New Roman" w:eastAsia="宋体" w:hAnsi="Times New Roman" w:cs="Times New Roman"/>
          <w:sz w:val="24"/>
          <w:szCs w:val="24"/>
        </w:rPr>
        <w:fldChar w:fldCharType="end"/>
      </w:r>
      <w:r w:rsidR="006763F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6EC7C917" w14:textId="77777777" w:rsidTr="006763FF">
        <w:tc>
          <w:tcPr>
            <w:tcW w:w="4315" w:type="dxa"/>
          </w:tcPr>
          <w:p w14:paraId="68B9755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2DD8BC97"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1994F34F" w14:textId="77777777" w:rsidTr="006763FF">
        <w:tc>
          <w:tcPr>
            <w:tcW w:w="4315" w:type="dxa"/>
          </w:tcPr>
          <w:p w14:paraId="017A683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4FFC354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6763FF" w:rsidRPr="00BF1C60" w14:paraId="392F0C95" w14:textId="77777777" w:rsidTr="006763FF">
        <w:tc>
          <w:tcPr>
            <w:tcW w:w="4315" w:type="dxa"/>
          </w:tcPr>
          <w:p w14:paraId="0246EF13"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Commit_sha</w:t>
            </w:r>
          </w:p>
        </w:tc>
        <w:tc>
          <w:tcPr>
            <w:tcW w:w="4315" w:type="dxa"/>
          </w:tcPr>
          <w:p w14:paraId="764E696A"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值，为每个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的独特标识</w:t>
            </w:r>
          </w:p>
        </w:tc>
      </w:tr>
      <w:tr w:rsidR="006763FF" w:rsidRPr="00BF1C60" w14:paraId="183855A9" w14:textId="77777777" w:rsidTr="006763FF">
        <w:tc>
          <w:tcPr>
            <w:tcW w:w="4315" w:type="dxa"/>
          </w:tcPr>
          <w:p w14:paraId="5D029176"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Message</w:t>
            </w:r>
          </w:p>
        </w:tc>
        <w:tc>
          <w:tcPr>
            <w:tcW w:w="4315" w:type="dxa"/>
          </w:tcPr>
          <w:p w14:paraId="469333D5"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所带的信息，在指标计算的过程中不发挥作用，而用于缺陷判断</w:t>
            </w:r>
          </w:p>
        </w:tc>
      </w:tr>
      <w:tr w:rsidR="006763FF" w:rsidRPr="00BF1C60" w14:paraId="5C89F23E" w14:textId="77777777" w:rsidTr="006763FF">
        <w:tc>
          <w:tcPr>
            <w:tcW w:w="4315" w:type="dxa"/>
          </w:tcPr>
          <w:p w14:paraId="443B01B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Module</w:t>
            </w:r>
          </w:p>
        </w:tc>
        <w:tc>
          <w:tcPr>
            <w:tcW w:w="4315" w:type="dxa"/>
          </w:tcPr>
          <w:p w14:paraId="26BDDB11"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中代码被改动的文件所属的模块</w:t>
            </w:r>
          </w:p>
        </w:tc>
      </w:tr>
      <w:tr w:rsidR="006763FF" w:rsidRPr="00BF1C60" w14:paraId="148E8D2E" w14:textId="77777777" w:rsidTr="006763FF">
        <w:tc>
          <w:tcPr>
            <w:tcW w:w="4315" w:type="dxa"/>
          </w:tcPr>
          <w:p w14:paraId="331F10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File</w:t>
            </w:r>
          </w:p>
        </w:tc>
        <w:tc>
          <w:tcPr>
            <w:tcW w:w="4315" w:type="dxa"/>
          </w:tcPr>
          <w:p w14:paraId="49D8930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w:t>
            </w:r>
          </w:p>
        </w:tc>
      </w:tr>
      <w:tr w:rsidR="006763FF" w:rsidRPr="00BF1C60" w14:paraId="7D736FEB" w14:textId="77777777" w:rsidTr="006763FF">
        <w:tc>
          <w:tcPr>
            <w:tcW w:w="4315" w:type="dxa"/>
          </w:tcPr>
          <w:p w14:paraId="3BCAD250" w14:textId="0587ADB0" w:rsidR="006763FF" w:rsidRPr="00BF1C60" w:rsidRDefault="00C8218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Lines</w:t>
            </w:r>
          </w:p>
        </w:tc>
        <w:tc>
          <w:tcPr>
            <w:tcW w:w="4315" w:type="dxa"/>
          </w:tcPr>
          <w:p w14:paraId="6EF30E2B" w14:textId="77777777" w:rsidR="006763FF" w:rsidRPr="00BF1C60" w:rsidRDefault="006763FF"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文件中被改动代码的行数</w:t>
            </w:r>
          </w:p>
        </w:tc>
      </w:tr>
    </w:tbl>
    <w:p w14:paraId="50998494" w14:textId="77777777" w:rsidR="006F488B" w:rsidRPr="00BF1C60" w:rsidRDefault="006F488B">
      <w:pPr>
        <w:pStyle w:val="ab"/>
        <w:rPr>
          <w:rFonts w:ascii="Times New Roman" w:eastAsia="宋体" w:hAnsi="Times New Roman" w:cs="Times New Roman"/>
          <w:sz w:val="24"/>
          <w:szCs w:val="24"/>
        </w:rPr>
      </w:pPr>
      <w:bookmarkStart w:id="12" w:name="_Ref4950742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3</w:t>
      </w:r>
      <w:r w:rsidRPr="00BF1C60">
        <w:rPr>
          <w:rFonts w:ascii="Times New Roman" w:eastAsia="宋体" w:hAnsi="Times New Roman" w:cs="Times New Roman"/>
          <w:sz w:val="24"/>
          <w:szCs w:val="24"/>
        </w:rPr>
        <w:fldChar w:fldCharType="end"/>
      </w:r>
      <w:bookmarkEnd w:id="12"/>
    </w:p>
    <w:p w14:paraId="2C80057F" w14:textId="288B1116" w:rsidR="006763FF" w:rsidRPr="00BF1C60" w:rsidRDefault="006763FF"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N_u </w:t>
      </w:r>
      <w:r w:rsidRPr="00BF1C60">
        <w:rPr>
          <w:rFonts w:ascii="Times New Roman" w:eastAsia="宋体" w:hAnsi="Times New Roman" w:cs="Times New Roman"/>
          <w:sz w:val="24"/>
          <w:szCs w:val="24"/>
        </w:rPr>
        <w:t>涉及的是各个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中每个用户作出的评论数量，见于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4</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09589865" w14:textId="77777777" w:rsidTr="006763FF">
        <w:tc>
          <w:tcPr>
            <w:tcW w:w="4315" w:type="dxa"/>
          </w:tcPr>
          <w:p w14:paraId="465FA9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5F06222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32FA9EC6" w14:textId="77777777" w:rsidTr="006763FF">
        <w:tc>
          <w:tcPr>
            <w:tcW w:w="4315" w:type="dxa"/>
          </w:tcPr>
          <w:p w14:paraId="26DB21F3"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3FB23727"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的特殊标识</w:t>
            </w:r>
          </w:p>
        </w:tc>
      </w:tr>
      <w:tr w:rsidR="006763FF" w:rsidRPr="00BF1C60" w14:paraId="6A3EA61D" w14:textId="77777777" w:rsidTr="006763FF">
        <w:tc>
          <w:tcPr>
            <w:tcW w:w="4315" w:type="dxa"/>
          </w:tcPr>
          <w:p w14:paraId="53A9CFF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349C463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发表评论的用户的</w:t>
            </w:r>
            <w:r w:rsidRPr="00BF1C60">
              <w:rPr>
                <w:rFonts w:ascii="Times New Roman" w:eastAsia="宋体" w:hAnsi="Times New Roman" w:cs="Times New Roman"/>
                <w:sz w:val="24"/>
                <w:szCs w:val="24"/>
              </w:rPr>
              <w:t>id</w:t>
            </w:r>
          </w:p>
        </w:tc>
      </w:tr>
      <w:tr w:rsidR="009A6BD0" w:rsidRPr="00BF1C60" w14:paraId="7382F018" w14:textId="77777777" w:rsidTr="006763FF">
        <w:tc>
          <w:tcPr>
            <w:tcW w:w="4315" w:type="dxa"/>
          </w:tcPr>
          <w:p w14:paraId="0077833A" w14:textId="77777777" w:rsidR="009A6BD0"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Q</w:t>
            </w:r>
          </w:p>
        </w:tc>
        <w:tc>
          <w:tcPr>
            <w:tcW w:w="4315" w:type="dxa"/>
          </w:tcPr>
          <w:p w14:paraId="03F1EFA3" w14:textId="77777777" w:rsidR="009A6BD0" w:rsidRPr="00BF1C60" w:rsidRDefault="006F488B"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用户在该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当中发表评论的数量</w:t>
            </w:r>
          </w:p>
        </w:tc>
      </w:tr>
    </w:tbl>
    <w:p w14:paraId="0141B0AE" w14:textId="77777777" w:rsidR="006763FF" w:rsidRPr="00BF1C60" w:rsidRDefault="006F488B" w:rsidP="006F488B">
      <w:pPr>
        <w:pStyle w:val="ab"/>
        <w:rPr>
          <w:rFonts w:ascii="Times New Roman" w:eastAsia="宋体" w:hAnsi="Times New Roman" w:cs="Times New Roman"/>
          <w:sz w:val="24"/>
          <w:szCs w:val="24"/>
        </w:rPr>
      </w:pPr>
      <w:bookmarkStart w:id="13" w:name="_Ref4950742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4</w:t>
      </w:r>
      <w:r w:rsidRPr="00BF1C60">
        <w:rPr>
          <w:rFonts w:ascii="Times New Roman" w:eastAsia="宋体" w:hAnsi="Times New Roman" w:cs="Times New Roman"/>
          <w:sz w:val="24"/>
          <w:szCs w:val="24"/>
        </w:rPr>
        <w:fldChar w:fldCharType="end"/>
      </w:r>
      <w:bookmarkEnd w:id="13"/>
    </w:p>
    <w:p w14:paraId="5023C346" w14:textId="77777777"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获取以及数据爬取</w:t>
      </w:r>
    </w:p>
    <w:p w14:paraId="070739E3" w14:textId="7A1B51C7" w:rsidR="006F488B" w:rsidRPr="00BF1C60" w:rsidRDefault="006F488B" w:rsidP="006F488B">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为了获得上述表格</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3</w:t>
      </w:r>
      <w:r w:rsidR="0041599F" w:rsidRPr="00BF1C60">
        <w:rPr>
          <w:rFonts w:ascii="Times New Roman" w:eastAsia="宋体" w:hAnsi="Times New Roman" w:cs="Times New Roman"/>
          <w:sz w:val="24"/>
          <w:szCs w:val="24"/>
        </w:rPr>
        <w:t>，</w:t>
      </w:r>
      <w:r w:rsidR="0041599F"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当中的数据，我们查询了</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的开发者网页</w:t>
      </w:r>
      <w:r w:rsidRPr="00BF1C60">
        <w:rPr>
          <w:rFonts w:ascii="Times New Roman" w:eastAsia="宋体" w:hAnsi="Times New Roman" w:cs="Times New Roman"/>
          <w:sz w:val="24"/>
          <w:szCs w:val="24"/>
        </w:rPr>
        <w:t xml:space="preserve"> </w:t>
      </w:r>
      <w:hyperlink r:id="rId30" w:history="1">
        <w:r w:rsidRPr="00BF1C60">
          <w:rPr>
            <w:rStyle w:val="ac"/>
            <w:rFonts w:ascii="Times New Roman" w:eastAsia="宋体" w:hAnsi="Times New Roman" w:cs="Times New Roman"/>
            <w:sz w:val="24"/>
            <w:szCs w:val="24"/>
          </w:rPr>
          <w:t>https://developer.github.com/v3/</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查询我们所需的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。我们最终选定的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所示：</w:t>
      </w:r>
    </w:p>
    <w:p w14:paraId="3B447628" w14:textId="77777777" w:rsidR="00906367" w:rsidRPr="00BF1C60" w:rsidRDefault="00395AB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p>
    <w:tbl>
      <w:tblPr>
        <w:tblStyle w:val="11"/>
        <w:tblW w:w="0" w:type="auto"/>
        <w:tblLook w:val="04A0" w:firstRow="1" w:lastRow="0" w:firstColumn="1" w:lastColumn="0" w:noHBand="0" w:noVBand="1"/>
      </w:tblPr>
      <w:tblGrid>
        <w:gridCol w:w="336"/>
        <w:gridCol w:w="8006"/>
      </w:tblGrid>
      <w:tr w:rsidR="00906367" w:rsidRPr="00BF1C60" w14:paraId="1FED2D40" w14:textId="77777777" w:rsidTr="00C071E0">
        <w:trPr>
          <w:trHeight w:val="270"/>
        </w:trPr>
        <w:tc>
          <w:tcPr>
            <w:tcW w:w="290" w:type="dxa"/>
            <w:noWrap/>
            <w:hideMark/>
          </w:tcPr>
          <w:p w14:paraId="4C75BB51" w14:textId="088B3023"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1</w:t>
            </w:r>
          </w:p>
        </w:tc>
        <w:tc>
          <w:tcPr>
            <w:tcW w:w="8006" w:type="dxa"/>
            <w:noWrap/>
            <w:hideMark/>
          </w:tcPr>
          <w:p w14:paraId="5B9FE3A6" w14:textId="5621E3C7" w:rsidR="00906367" w:rsidRPr="00BF1C60" w:rsidRDefault="00A754C3" w:rsidP="006C2C1E">
            <w:pPr>
              <w:rPr>
                <w:rFonts w:ascii="Times New Roman" w:eastAsia="宋体" w:hAnsi="Times New Roman" w:cs="Times New Roman"/>
                <w:color w:val="000000"/>
                <w:sz w:val="24"/>
                <w:szCs w:val="24"/>
              </w:rPr>
            </w:pPr>
            <w:hyperlink r:id="rId31" w:history="1">
              <w:r w:rsidR="00C00AC1" w:rsidRPr="00BF1C60">
                <w:rPr>
                  <w:rStyle w:val="ac"/>
                  <w:rFonts w:ascii="Times New Roman" w:eastAsia="宋体" w:hAnsi="Times New Roman" w:cs="Times New Roman"/>
                  <w:sz w:val="24"/>
                  <w:szCs w:val="24"/>
                </w:rPr>
                <w:t>https://api.github.com/repos/:owner/:repo/pulls?state=closed</w:t>
              </w:r>
            </w:hyperlink>
            <w:r w:rsidR="00906367" w:rsidRPr="00BF1C60">
              <w:rPr>
                <w:rFonts w:ascii="Times New Roman" w:eastAsia="宋体" w:hAnsi="Times New Roman" w:cs="Times New Roman"/>
                <w:color w:val="000000"/>
                <w:sz w:val="24"/>
                <w:szCs w:val="24"/>
              </w:rPr>
              <w:t xml:space="preserve"> </w:t>
            </w:r>
          </w:p>
        </w:tc>
      </w:tr>
      <w:tr w:rsidR="00906367" w:rsidRPr="00BF1C60" w14:paraId="5632CEC7" w14:textId="77777777" w:rsidTr="00C071E0">
        <w:trPr>
          <w:trHeight w:val="270"/>
        </w:trPr>
        <w:tc>
          <w:tcPr>
            <w:tcW w:w="290" w:type="dxa"/>
            <w:noWrap/>
            <w:hideMark/>
          </w:tcPr>
          <w:p w14:paraId="68EDB0D6" w14:textId="601B9C0B"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2</w:t>
            </w:r>
          </w:p>
        </w:tc>
        <w:tc>
          <w:tcPr>
            <w:tcW w:w="8006" w:type="dxa"/>
            <w:noWrap/>
            <w:hideMark/>
          </w:tcPr>
          <w:p w14:paraId="01A5F19D" w14:textId="1BFE7221" w:rsidR="00906367" w:rsidRPr="00BF1C60" w:rsidRDefault="00A754C3" w:rsidP="00906367">
            <w:pPr>
              <w:rPr>
                <w:rFonts w:ascii="Times New Roman" w:eastAsia="宋体" w:hAnsi="Times New Roman" w:cs="Times New Roman"/>
                <w:color w:val="000000"/>
                <w:sz w:val="24"/>
                <w:szCs w:val="24"/>
              </w:rPr>
            </w:pPr>
            <w:hyperlink r:id="rId32"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hyperlink>
          </w:p>
        </w:tc>
      </w:tr>
      <w:tr w:rsidR="00906367" w:rsidRPr="00BF1C60" w14:paraId="07A4A91E" w14:textId="77777777" w:rsidTr="00C071E0">
        <w:trPr>
          <w:trHeight w:val="270"/>
        </w:trPr>
        <w:tc>
          <w:tcPr>
            <w:tcW w:w="290" w:type="dxa"/>
            <w:noWrap/>
            <w:hideMark/>
          </w:tcPr>
          <w:p w14:paraId="763391B7" w14:textId="3DC85798"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3</w:t>
            </w:r>
          </w:p>
        </w:tc>
        <w:tc>
          <w:tcPr>
            <w:tcW w:w="8006" w:type="dxa"/>
            <w:noWrap/>
            <w:hideMark/>
          </w:tcPr>
          <w:p w14:paraId="336A1497" w14:textId="3B3F6B60" w:rsidR="00906367" w:rsidRPr="00BF1C60" w:rsidRDefault="00A754C3" w:rsidP="00906367">
            <w:pPr>
              <w:rPr>
                <w:rFonts w:ascii="Times New Roman" w:eastAsia="宋体" w:hAnsi="Times New Roman" w:cs="Times New Roman"/>
                <w:color w:val="000000"/>
                <w:sz w:val="24"/>
                <w:szCs w:val="24"/>
              </w:rPr>
            </w:pPr>
            <w:hyperlink r:id="rId33"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/commits</w:t>
              </w:r>
            </w:hyperlink>
          </w:p>
        </w:tc>
      </w:tr>
      <w:tr w:rsidR="00906367" w:rsidRPr="00BF1C60" w14:paraId="003BCAAF" w14:textId="77777777" w:rsidTr="00C071E0">
        <w:trPr>
          <w:trHeight w:val="270"/>
        </w:trPr>
        <w:tc>
          <w:tcPr>
            <w:tcW w:w="290" w:type="dxa"/>
            <w:noWrap/>
            <w:hideMark/>
          </w:tcPr>
          <w:p w14:paraId="52F8A995" w14:textId="580D0309"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4</w:t>
            </w:r>
          </w:p>
        </w:tc>
        <w:tc>
          <w:tcPr>
            <w:tcW w:w="8006" w:type="dxa"/>
            <w:noWrap/>
            <w:hideMark/>
          </w:tcPr>
          <w:p w14:paraId="288E901F" w14:textId="30FB2D86" w:rsidR="00906367" w:rsidRPr="00BF1C60" w:rsidRDefault="00A754C3" w:rsidP="00FF15D6">
            <w:pPr>
              <w:rPr>
                <w:rFonts w:ascii="Times New Roman" w:eastAsia="宋体" w:hAnsi="Times New Roman" w:cs="Times New Roman"/>
                <w:color w:val="000000"/>
                <w:sz w:val="24"/>
                <w:szCs w:val="24"/>
              </w:rPr>
            </w:pPr>
            <w:hyperlink r:id="rId34" w:history="1">
              <w:r w:rsidR="00C7793A" w:rsidRPr="00BF1C60">
                <w:rPr>
                  <w:rStyle w:val="ac"/>
                  <w:rFonts w:ascii="Times New Roman" w:eastAsia="宋体" w:hAnsi="Times New Roman" w:cs="Times New Roman"/>
                  <w:sz w:val="24"/>
                  <w:szCs w:val="24"/>
                </w:rPr>
                <w:t>https://api.github.com/repos/:owner/:repo/commits/:sha</w:t>
              </w:r>
            </w:hyperlink>
          </w:p>
        </w:tc>
      </w:tr>
      <w:tr w:rsidR="00906367" w:rsidRPr="00BF1C60" w14:paraId="38FC2983" w14:textId="77777777" w:rsidTr="00C071E0">
        <w:trPr>
          <w:trHeight w:val="270"/>
        </w:trPr>
        <w:tc>
          <w:tcPr>
            <w:tcW w:w="290" w:type="dxa"/>
            <w:noWrap/>
            <w:hideMark/>
          </w:tcPr>
          <w:p w14:paraId="10DB51C0" w14:textId="798E04C4"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5</w:t>
            </w:r>
          </w:p>
        </w:tc>
        <w:tc>
          <w:tcPr>
            <w:tcW w:w="8006" w:type="dxa"/>
            <w:noWrap/>
            <w:hideMark/>
          </w:tcPr>
          <w:p w14:paraId="48DBF2BD" w14:textId="27ED8D9D" w:rsidR="00906367" w:rsidRPr="00BF1C60" w:rsidRDefault="00A754C3" w:rsidP="00906367">
            <w:pPr>
              <w:rPr>
                <w:rFonts w:ascii="Times New Roman" w:eastAsia="宋体" w:hAnsi="Times New Roman" w:cs="Times New Roman"/>
                <w:color w:val="000000"/>
                <w:sz w:val="24"/>
                <w:szCs w:val="24"/>
              </w:rPr>
            </w:pPr>
            <w:hyperlink r:id="rId35"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r w:rsidR="00906367" w:rsidRPr="00BF1C60" w14:paraId="30A3C607" w14:textId="77777777" w:rsidTr="00C071E0">
        <w:trPr>
          <w:trHeight w:val="270"/>
        </w:trPr>
        <w:tc>
          <w:tcPr>
            <w:tcW w:w="290" w:type="dxa"/>
            <w:noWrap/>
            <w:hideMark/>
          </w:tcPr>
          <w:p w14:paraId="3CD16560" w14:textId="431EC557"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6</w:t>
            </w:r>
          </w:p>
        </w:tc>
        <w:tc>
          <w:tcPr>
            <w:tcW w:w="8006" w:type="dxa"/>
            <w:noWrap/>
            <w:hideMark/>
          </w:tcPr>
          <w:p w14:paraId="482AE519" w14:textId="4AFA1B48" w:rsidR="00906367" w:rsidRPr="00BF1C60" w:rsidRDefault="00A754C3" w:rsidP="00906367">
            <w:pPr>
              <w:keepNext/>
              <w:rPr>
                <w:rFonts w:ascii="Times New Roman" w:eastAsia="宋体" w:hAnsi="Times New Roman" w:cs="Times New Roman"/>
                <w:color w:val="000000"/>
                <w:sz w:val="24"/>
                <w:szCs w:val="24"/>
              </w:rPr>
            </w:pPr>
            <w:hyperlink r:id="rId36"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bl>
    <w:p w14:paraId="15F0BB22" w14:textId="77777777" w:rsidR="00136503" w:rsidRPr="00BF1C60" w:rsidRDefault="00906367" w:rsidP="00906367">
      <w:pPr>
        <w:pStyle w:val="ab"/>
        <w:rPr>
          <w:rFonts w:ascii="Times New Roman" w:eastAsia="宋体" w:hAnsi="Times New Roman" w:cs="Times New Roman"/>
          <w:sz w:val="24"/>
          <w:szCs w:val="24"/>
        </w:rPr>
      </w:pPr>
      <w:bookmarkStart w:id="14" w:name="_Ref495074261"/>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bookmarkEnd w:id="14"/>
    </w:p>
    <w:p w14:paraId="4F47D0DB" w14:textId="20B96CE3" w:rsidR="00906367" w:rsidRPr="00BF1C60" w:rsidRDefault="00F43C9A" w:rsidP="00906367">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这些</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足以满足我们所需的所有数据的获取。</w:t>
      </w:r>
      <w:r w:rsidR="00906367" w:rsidRPr="00BF1C60">
        <w:rPr>
          <w:rFonts w:ascii="Times New Roman" w:eastAsia="宋体" w:hAnsi="Times New Roman" w:cs="Times New Roman"/>
          <w:sz w:val="24"/>
          <w:szCs w:val="24"/>
        </w:rPr>
        <w:t>值得注意的是，</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00906367" w:rsidRPr="00BF1C60">
        <w:rPr>
          <w:rFonts w:ascii="Times New Roman" w:eastAsia="宋体" w:hAnsi="Times New Roman" w:cs="Times New Roman"/>
          <w:sz w:val="24"/>
          <w:szCs w:val="24"/>
        </w:rPr>
        <w:t>的</w:t>
      </w:r>
      <w:r w:rsidR="00906367" w:rsidRPr="00BF1C60">
        <w:rPr>
          <w:rFonts w:ascii="Times New Roman" w:eastAsia="宋体" w:hAnsi="Times New Roman" w:cs="Times New Roman"/>
          <w:sz w:val="24"/>
          <w:szCs w:val="24"/>
        </w:rPr>
        <w:t>api</w:t>
      </w:r>
      <w:r w:rsidR="00C00AC1" w:rsidRPr="00BF1C60">
        <w:rPr>
          <w:rFonts w:ascii="Times New Roman" w:eastAsia="宋体" w:hAnsi="Times New Roman" w:cs="Times New Roman"/>
          <w:sz w:val="24"/>
          <w:szCs w:val="24"/>
        </w:rPr>
        <w:t>里</w:t>
      </w:r>
      <w:r w:rsidR="00C00AC1" w:rsidRPr="00BF1C60">
        <w:rPr>
          <w:rFonts w:ascii="Times New Roman" w:eastAsia="宋体" w:hAnsi="Times New Roman" w:cs="Times New Roman"/>
          <w:sz w:val="24"/>
          <w:szCs w:val="24"/>
        </w:rPr>
        <w:t>:owner/</w:t>
      </w:r>
      <w:r w:rsidR="00C00AC1" w:rsidRPr="00BF1C60">
        <w:rPr>
          <w:rFonts w:ascii="Times New Roman" w:eastAsia="宋体" w:hAnsi="Times New Roman" w:cs="Times New Roman"/>
          <w:sz w:val="24"/>
          <w:szCs w:val="24"/>
        </w:rPr>
        <w:t>：</w:t>
      </w:r>
      <w:r w:rsidR="00C00AC1" w:rsidRPr="00BF1C60">
        <w:rPr>
          <w:rFonts w:ascii="Times New Roman" w:eastAsia="宋体" w:hAnsi="Times New Roman" w:cs="Times New Roman"/>
          <w:sz w:val="24"/>
          <w:szCs w:val="24"/>
        </w:rPr>
        <w:t>repo</w:t>
      </w:r>
      <w:r w:rsidR="00C00AC1" w:rsidRPr="00BF1C60">
        <w:rPr>
          <w:rFonts w:ascii="Times New Roman" w:eastAsia="宋体" w:hAnsi="Times New Roman" w:cs="Times New Roman"/>
          <w:sz w:val="24"/>
          <w:szCs w:val="24"/>
        </w:rPr>
        <w:t>为项目的拥有者和项目的名称，在实际爬取的时候只需改成目标项目的拥有者及其名称即可</w:t>
      </w:r>
      <w:r w:rsidR="00906367" w:rsidRPr="00BF1C60">
        <w:rPr>
          <w:rFonts w:ascii="Times New Roman" w:eastAsia="宋体" w:hAnsi="Times New Roman" w:cs="Times New Roman"/>
          <w:sz w:val="24"/>
          <w:szCs w:val="24"/>
        </w:rPr>
        <w:t>。</w:t>
      </w:r>
    </w:p>
    <w:p w14:paraId="112442AB" w14:textId="20444550" w:rsidR="002F32C9" w:rsidRPr="00BF1C60" w:rsidRDefault="002F32C9" w:rsidP="002F32C9">
      <w:pPr>
        <w:pStyle w:val="a6"/>
        <w:numPr>
          <w:ilvl w:val="0"/>
          <w:numId w:val="3"/>
        </w:numPr>
        <w:ind w:firstLineChars="0"/>
        <w:rPr>
          <w:rFonts w:ascii="Times New Roman" w:eastAsia="宋体" w:hAnsi="Times New Roman" w:cs="Times New Roman"/>
          <w:sz w:val="24"/>
          <w:szCs w:val="24"/>
        </w:rPr>
      </w:pPr>
      <w:commentRangeStart w:id="15"/>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整体信息的爬取</w:t>
      </w:r>
      <w:commentRangeEnd w:id="15"/>
      <w:r w:rsidR="00C801F2" w:rsidRPr="00BF1C60">
        <w:rPr>
          <w:rStyle w:val="ad"/>
          <w:rFonts w:ascii="Times New Roman" w:eastAsia="宋体" w:hAnsi="Times New Roman" w:cs="Times New Roman"/>
          <w:sz w:val="24"/>
          <w:szCs w:val="24"/>
        </w:rPr>
        <w:commentReference w:id="15"/>
      </w:r>
    </w:p>
    <w:p w14:paraId="7623C6EE" w14:textId="4A84660D"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7" w:history="1">
        <w:r w:rsidR="00C00AC1" w:rsidRPr="00BF1C60">
          <w:rPr>
            <w:rStyle w:val="ac"/>
            <w:rFonts w:ascii="Times New Roman" w:eastAsia="宋体" w:hAnsi="Times New Roman" w:cs="Times New Roman"/>
            <w:sz w:val="24"/>
            <w:szCs w:val="24"/>
          </w:rPr>
          <w:t>https://api.github.com/repos/:owner/:repo/pulls?state=closed</w:t>
        </w:r>
      </w:hyperlink>
      <w:r w:rsidR="00A239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对应的是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中行</w:t>
      </w:r>
      <w:r w:rsidR="00CF5190"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00A239E6" w:rsidRPr="00BF1C60">
        <w:rPr>
          <w:rFonts w:ascii="Times New Roman" w:eastAsia="宋体" w:hAnsi="Times New Roman" w:cs="Times New Roman"/>
          <w:sz w:val="24"/>
          <w:szCs w:val="24"/>
        </w:rPr>
        <w:t>）。</w:t>
      </w:r>
    </w:p>
    <w:p w14:paraId="7BE1DF01" w14:textId="173A6249"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作用：获得所有的关闭了的</w:t>
      </w:r>
      <w:r w:rsidRPr="00BF1C60">
        <w:rPr>
          <w:rFonts w:ascii="Times New Roman" w:eastAsia="宋体" w:hAnsi="Times New Roman" w:cs="Times New Roman"/>
          <w:sz w:val="24"/>
          <w:szCs w:val="24"/>
        </w:rPr>
        <w:t>pull_request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PR</w:t>
      </w:r>
      <w:r w:rsidR="003E742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是所有的信息的根本来源。</w:t>
      </w:r>
    </w:p>
    <w:p w14:paraId="73F64A66" w14:textId="77777777"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w:t>
      </w:r>
      <w:r w:rsidR="002F32C9" w:rsidRPr="00BF1C60">
        <w:rPr>
          <w:rFonts w:ascii="Times New Roman" w:eastAsia="宋体" w:hAnsi="Times New Roman" w:cs="Times New Roman"/>
          <w:sz w:val="24"/>
          <w:szCs w:val="24"/>
        </w:rPr>
        <w:t>python</w:t>
      </w:r>
      <w:r w:rsidR="002F32C9" w:rsidRPr="00BF1C60">
        <w:rPr>
          <w:rFonts w:ascii="Times New Roman" w:eastAsia="宋体" w:hAnsi="Times New Roman" w:cs="Times New Roman"/>
          <w:sz w:val="24"/>
          <w:szCs w:val="24"/>
        </w:rPr>
        <w:t>列表</w:t>
      </w:r>
    </w:p>
    <w:p w14:paraId="371E5D2F" w14:textId="04138F0A" w:rsidR="002F32C9"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对列表中的每一个对象</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也就是每一次</w:t>
      </w:r>
      <w:r w:rsidR="002F32C9" w:rsidRPr="00BF1C60">
        <w:rPr>
          <w:rFonts w:ascii="Times New Roman" w:eastAsia="宋体" w:hAnsi="Times New Roman" w:cs="Times New Roman"/>
          <w:sz w:val="24"/>
          <w:szCs w:val="24"/>
        </w:rPr>
        <w:t>pr</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提取如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6</w:t>
      </w:r>
      <w:r w:rsidR="00C4697E" w:rsidRPr="00BF1C60">
        <w:rPr>
          <w:rFonts w:ascii="Times New Roman" w:eastAsia="宋体" w:hAnsi="Times New Roman" w:cs="Times New Roman"/>
          <w:sz w:val="24"/>
          <w:szCs w:val="24"/>
        </w:rPr>
        <w:fldChar w:fldCharType="end"/>
      </w:r>
      <w:r w:rsidR="00C4697E"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字段：</w:t>
      </w:r>
    </w:p>
    <w:tbl>
      <w:tblPr>
        <w:tblStyle w:val="a4"/>
        <w:tblW w:w="0" w:type="auto"/>
        <w:tblInd w:w="360" w:type="dxa"/>
        <w:tblLook w:val="04A0" w:firstRow="1" w:lastRow="0" w:firstColumn="1" w:lastColumn="0" w:noHBand="0" w:noVBand="1"/>
      </w:tblPr>
      <w:tblGrid>
        <w:gridCol w:w="2656"/>
        <w:gridCol w:w="2756"/>
        <w:gridCol w:w="2538"/>
      </w:tblGrid>
      <w:tr w:rsidR="002F32C9" w:rsidRPr="00BF1C60" w14:paraId="0B99345D" w14:textId="77777777" w:rsidTr="00C071E0">
        <w:tc>
          <w:tcPr>
            <w:tcW w:w="2642" w:type="dxa"/>
          </w:tcPr>
          <w:p w14:paraId="22E99D5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756" w:type="dxa"/>
          </w:tcPr>
          <w:p w14:paraId="7746784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538" w:type="dxa"/>
          </w:tcPr>
          <w:p w14:paraId="658071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63E5F98" w14:textId="77777777" w:rsidTr="00C071E0">
        <w:tc>
          <w:tcPr>
            <w:tcW w:w="2642" w:type="dxa"/>
          </w:tcPr>
          <w:p w14:paraId="0F7A84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2756" w:type="dxa"/>
          </w:tcPr>
          <w:p w14:paraId="6A2E0C5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如果该字段非</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，则应在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文件中写入某个日期时间字符串，形如</w:t>
            </w:r>
            <w:r w:rsidRPr="00BF1C60">
              <w:rPr>
                <w:rFonts w:ascii="Times New Roman" w:eastAsia="宋体" w:hAnsi="Times New Roman" w:cs="Times New Roman"/>
                <w:sz w:val="24"/>
                <w:szCs w:val="24"/>
              </w:rPr>
              <w:t>"2016-07-24T14:52:31Z"</w:t>
            </w:r>
            <w:r w:rsidRPr="00BF1C60">
              <w:rPr>
                <w:rFonts w:ascii="Times New Roman" w:eastAsia="宋体" w:hAnsi="Times New Roman" w:cs="Times New Roman"/>
                <w:sz w:val="24"/>
                <w:szCs w:val="24"/>
              </w:rPr>
              <w:t>；若是</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，则写入</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文件的时候将对应的字段值改为</w:t>
            </w:r>
            <w:r w:rsidRPr="00BF1C60">
              <w:rPr>
                <w:rFonts w:ascii="Times New Roman" w:eastAsia="宋体" w:hAnsi="Times New Roman" w:cs="Times New Roman"/>
                <w:sz w:val="24"/>
                <w:szCs w:val="24"/>
              </w:rPr>
              <w:t>“closed”</w:t>
            </w:r>
            <w:r w:rsidRPr="00BF1C60">
              <w:rPr>
                <w:rFonts w:ascii="Times New Roman" w:eastAsia="宋体" w:hAnsi="Times New Roman" w:cs="Times New Roman"/>
                <w:sz w:val="24"/>
                <w:szCs w:val="24"/>
              </w:rPr>
              <w:t>。</w:t>
            </w:r>
          </w:p>
        </w:tc>
        <w:tc>
          <w:tcPr>
            <w:tcW w:w="2538" w:type="dxa"/>
          </w:tcPr>
          <w:p w14:paraId="039B41F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Fin_MergedAt</w:t>
            </w:r>
          </w:p>
        </w:tc>
      </w:tr>
      <w:tr w:rsidR="002F32C9" w:rsidRPr="00BF1C60" w14:paraId="224514D7" w14:textId="77777777" w:rsidTr="00C071E0">
        <w:tc>
          <w:tcPr>
            <w:tcW w:w="2642" w:type="dxa"/>
          </w:tcPr>
          <w:p w14:paraId="51E6334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2756" w:type="dxa"/>
          </w:tcPr>
          <w:p w14:paraId="0749AB06"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这个字段对应的是本项目关闭的时间。本次研究爬取的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的时间范围为该某个版本前后半年，如果该字段值所代表时间不在这一年内，则跳过这个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的爬取。</w:t>
            </w:r>
          </w:p>
        </w:tc>
        <w:tc>
          <w:tcPr>
            <w:tcW w:w="2538" w:type="dxa"/>
          </w:tcPr>
          <w:p w14:paraId="3032A73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Fin_ClosedAt</w:t>
            </w:r>
          </w:p>
        </w:tc>
      </w:tr>
      <w:tr w:rsidR="002F32C9" w:rsidRPr="00BF1C60" w14:paraId="0109637D" w14:textId="77777777" w:rsidTr="00C071E0">
        <w:tc>
          <w:tcPr>
            <w:tcW w:w="2642" w:type="dxa"/>
          </w:tcPr>
          <w:p w14:paraId="4F3D304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2756" w:type="dxa"/>
          </w:tcPr>
          <w:p w14:paraId="797117A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反映了</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p>
        </w:tc>
        <w:tc>
          <w:tcPr>
            <w:tcW w:w="2538" w:type="dxa"/>
          </w:tcPr>
          <w:p w14:paraId="02A4A2E2" w14:textId="5AAEE8E3"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00FF15D6" w:rsidRPr="00BF1C60">
              <w:rPr>
                <w:rFonts w:ascii="Times New Roman" w:eastAsia="宋体" w:hAnsi="Times New Roman" w:cs="Times New Roman"/>
                <w:sz w:val="24"/>
                <w:szCs w:val="24"/>
              </w:rPr>
              <w:t xml:space="preserve"> </w:t>
            </w:r>
          </w:p>
        </w:tc>
      </w:tr>
      <w:tr w:rsidR="002F32C9" w:rsidRPr="00BF1C60" w14:paraId="49C7124D" w14:textId="77777777" w:rsidTr="00C071E0">
        <w:tc>
          <w:tcPr>
            <w:tcW w:w="2642" w:type="dxa"/>
          </w:tcPr>
          <w:p w14:paraId="603A6C68" w14:textId="2AFFE411" w:rsidR="002F32C9" w:rsidRPr="00BF1C60" w:rsidRDefault="00FF3BAD"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 “</w:t>
            </w:r>
            <w:r w:rsidR="002F32C9" w:rsidRPr="00BF1C60">
              <w:rPr>
                <w:rFonts w:ascii="Times New Roman" w:eastAsia="宋体" w:hAnsi="Times New Roman" w:cs="Times New Roman"/>
                <w:sz w:val="24"/>
                <w:szCs w:val="24"/>
                <w:lang w:val="fr-CA"/>
              </w:rPr>
              <w:t>login”</w:t>
            </w:r>
          </w:p>
        </w:tc>
        <w:tc>
          <w:tcPr>
            <w:tcW w:w="2756" w:type="dxa"/>
          </w:tcPr>
          <w:p w14:paraId="3C5DB2E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w:t>
            </w:r>
            <w:r w:rsidRPr="00BF1C60">
              <w:rPr>
                <w:rFonts w:ascii="Times New Roman" w:eastAsia="宋体" w:hAnsi="Times New Roman" w:cs="Times New Roman"/>
                <w:sz w:val="24"/>
                <w:szCs w:val="24"/>
              </w:rPr>
              <w:t>id</w:t>
            </w:r>
          </w:p>
        </w:tc>
        <w:tc>
          <w:tcPr>
            <w:tcW w:w="2538" w:type="dxa"/>
          </w:tcPr>
          <w:p w14:paraId="71A45E6B" w14:textId="03293BF6"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Fin_user_id</w:t>
            </w:r>
            <w:r w:rsidR="00FF15D6" w:rsidRPr="00BF1C60">
              <w:rPr>
                <w:rFonts w:ascii="Times New Roman" w:eastAsia="宋体" w:hAnsi="Times New Roman" w:cs="Times New Roman"/>
                <w:sz w:val="24"/>
                <w:szCs w:val="24"/>
              </w:rPr>
              <w:t xml:space="preserve"> </w:t>
            </w:r>
          </w:p>
        </w:tc>
      </w:tr>
      <w:tr w:rsidR="002F32C9" w:rsidRPr="00BF1C60" w14:paraId="45D16476" w14:textId="77777777" w:rsidTr="00C071E0">
        <w:tc>
          <w:tcPr>
            <w:tcW w:w="2642" w:type="dxa"/>
          </w:tcPr>
          <w:p w14:paraId="7515EF4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“Comments_url”</w:t>
            </w:r>
          </w:p>
        </w:tc>
        <w:tc>
          <w:tcPr>
            <w:tcW w:w="2756" w:type="dxa"/>
          </w:tcPr>
          <w:p w14:paraId="658A93A5" w14:textId="10BD478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04F1B2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5F25E7D1" w14:textId="77777777" w:rsidTr="00C071E0">
        <w:tc>
          <w:tcPr>
            <w:tcW w:w="2642" w:type="dxa"/>
          </w:tcPr>
          <w:p w14:paraId="0D07CCA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“Review_comments_url”</w:t>
            </w:r>
          </w:p>
        </w:tc>
        <w:tc>
          <w:tcPr>
            <w:tcW w:w="2756" w:type="dxa"/>
          </w:tcPr>
          <w:p w14:paraId="7F43B919" w14:textId="43B2064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6420F36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77B76D13" w14:textId="77777777" w:rsidTr="00C071E0">
        <w:tc>
          <w:tcPr>
            <w:tcW w:w="2642" w:type="dxa"/>
          </w:tcPr>
          <w:p w14:paraId="4C3B28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“Issue_url”</w:t>
            </w:r>
          </w:p>
        </w:tc>
        <w:tc>
          <w:tcPr>
            <w:tcW w:w="2756" w:type="dxa"/>
          </w:tcPr>
          <w:p w14:paraId="1488B07D" w14:textId="6E6EF6AF"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5AE7551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60C01831" w14:textId="77777777" w:rsidTr="00C071E0">
        <w:tc>
          <w:tcPr>
            <w:tcW w:w="2642" w:type="dxa"/>
          </w:tcPr>
          <w:p w14:paraId="52E0746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“Commits_url”</w:t>
            </w:r>
          </w:p>
        </w:tc>
        <w:tc>
          <w:tcPr>
            <w:tcW w:w="2756" w:type="dxa"/>
          </w:tcPr>
          <w:p w14:paraId="07DF63A0" w14:textId="6BC5D9E0"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FFDA56D"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446D0896" w14:textId="77777777" w:rsidR="002F32C9" w:rsidRPr="00BF1C60" w:rsidRDefault="002F32C9" w:rsidP="002F32C9">
      <w:pPr>
        <w:pStyle w:val="ab"/>
        <w:rPr>
          <w:rFonts w:ascii="Times New Roman" w:eastAsia="宋体" w:hAnsi="Times New Roman" w:cs="Times New Roman"/>
          <w:sz w:val="24"/>
          <w:szCs w:val="24"/>
        </w:rPr>
      </w:pPr>
      <w:bookmarkStart w:id="16" w:name="_Ref4950743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6</w:t>
      </w:r>
      <w:r w:rsidRPr="00BF1C60">
        <w:rPr>
          <w:rFonts w:ascii="Times New Roman" w:eastAsia="宋体" w:hAnsi="Times New Roman" w:cs="Times New Roman"/>
          <w:sz w:val="24"/>
          <w:szCs w:val="24"/>
        </w:rPr>
        <w:fldChar w:fldCharType="end"/>
      </w:r>
      <w:bookmarkEnd w:id="16"/>
    </w:p>
    <w:p w14:paraId="25EF34D7" w14:textId="2D34323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信息</w:t>
      </w:r>
    </w:p>
    <w:p w14:paraId="46765D5D" w14:textId="1C6967E9" w:rsidR="00C7793A" w:rsidRPr="00BF1C60" w:rsidRDefault="00C7793A"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8" w:history="1">
        <w:r w:rsidRPr="00BF1C60">
          <w:rPr>
            <w:rFonts w:ascii="Times New Roman" w:eastAsia="宋体" w:hAnsi="Times New Roman" w:cs="Times New Roman"/>
            <w:color w:val="0563C1"/>
            <w:sz w:val="24"/>
            <w:szCs w:val="24"/>
            <w:u w:val="single"/>
          </w:rPr>
          <w:t>https://api.github.com/repos/:owner/:repo/issues/</w:t>
        </w:r>
        <w:r w:rsidR="00216F48" w:rsidRPr="00BF1C60">
          <w:rPr>
            <w:rFonts w:ascii="Times New Roman" w:eastAsia="宋体" w:hAnsi="Times New Roman" w:cs="Times New Roman"/>
            <w:color w:val="0563C1"/>
            <w:sz w:val="24"/>
            <w:szCs w:val="24"/>
            <w:u w:val="single"/>
          </w:rPr>
          <w:t>:number</w:t>
        </w:r>
      </w:hyperlink>
    </w:p>
    <w:p w14:paraId="351D9839"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针对单个</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issue</w:t>
      </w:r>
      <w:r w:rsidR="002F32C9" w:rsidRPr="00BF1C60">
        <w:rPr>
          <w:rFonts w:ascii="Times New Roman" w:eastAsia="宋体" w:hAnsi="Times New Roman" w:cs="Times New Roman"/>
          <w:sz w:val="24"/>
          <w:szCs w:val="24"/>
        </w:rPr>
        <w:t>信息获取。</w:t>
      </w:r>
    </w:p>
    <w:p w14:paraId="7ED57CC5"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64CAE77B" w14:textId="51C00445" w:rsidR="002F32C9"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7</w:t>
      </w:r>
      <w:r w:rsidR="00C4697E" w:rsidRPr="00BF1C60">
        <w:rPr>
          <w:rFonts w:ascii="Times New Roman" w:eastAsia="宋体" w:hAnsi="Times New Roman" w:cs="Times New Roman"/>
          <w:sz w:val="24"/>
          <w:szCs w:val="24"/>
        </w:rPr>
        <w:fldChar w:fldCharType="end"/>
      </w:r>
      <w:r w:rsidR="00986AF1"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7AF9190C" w14:textId="77777777" w:rsidTr="00C071E0">
        <w:tc>
          <w:tcPr>
            <w:tcW w:w="3110" w:type="dxa"/>
          </w:tcPr>
          <w:p w14:paraId="571F4F8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73B7C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036A2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72B6CEF" w14:textId="77777777" w:rsidTr="00C071E0">
        <w:tc>
          <w:tcPr>
            <w:tcW w:w="3110" w:type="dxa"/>
          </w:tcPr>
          <w:p w14:paraId="4142ED40" w14:textId="221F454F" w:rsidR="002F32C9" w:rsidRPr="00BF1C60" w:rsidRDefault="0083565A" w:rsidP="00C071E0">
            <w:pPr>
              <w:pStyle w:val="a6"/>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“Closed_by”</w:t>
            </w:r>
            <w:r>
              <w:rPr>
                <w:rFonts w:ascii="Times New Roman" w:eastAsia="宋体" w:hAnsi="Times New Roman" w:cs="Times New Roman" w:hint="eastAsia"/>
                <w:sz w:val="24"/>
                <w:szCs w:val="24"/>
              </w:rPr>
              <w:t>“</w:t>
            </w:r>
            <w:r w:rsidR="002F32C9" w:rsidRPr="00BF1C60">
              <w:rPr>
                <w:rFonts w:ascii="Times New Roman" w:eastAsia="宋体" w:hAnsi="Times New Roman" w:cs="Times New Roman"/>
                <w:sz w:val="24"/>
                <w:szCs w:val="24"/>
              </w:rPr>
              <w:t>login”</w:t>
            </w:r>
          </w:p>
        </w:tc>
        <w:tc>
          <w:tcPr>
            <w:tcW w:w="2456" w:type="dxa"/>
          </w:tcPr>
          <w:p w14:paraId="3F948EE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关闭这个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的用户的</w:t>
            </w:r>
            <w:r w:rsidRPr="00BF1C60">
              <w:rPr>
                <w:rFonts w:ascii="Times New Roman" w:eastAsia="宋体" w:hAnsi="Times New Roman" w:cs="Times New Roman"/>
                <w:sz w:val="24"/>
                <w:szCs w:val="24"/>
              </w:rPr>
              <w:t>id</w:t>
            </w:r>
          </w:p>
        </w:tc>
        <w:tc>
          <w:tcPr>
            <w:tcW w:w="2370" w:type="dxa"/>
          </w:tcPr>
          <w:p w14:paraId="413A5DC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Fin_closed_by</w:t>
            </w:r>
          </w:p>
        </w:tc>
      </w:tr>
    </w:tbl>
    <w:p w14:paraId="57FEF306" w14:textId="77777777" w:rsidR="002F32C9" w:rsidRPr="00BF1C60" w:rsidRDefault="002F32C9">
      <w:pPr>
        <w:pStyle w:val="ab"/>
        <w:rPr>
          <w:rFonts w:ascii="Times New Roman" w:eastAsia="宋体" w:hAnsi="Times New Roman" w:cs="Times New Roman"/>
          <w:sz w:val="24"/>
          <w:szCs w:val="24"/>
        </w:rPr>
      </w:pPr>
      <w:bookmarkStart w:id="17" w:name="_Ref4950743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7</w:t>
      </w:r>
      <w:r w:rsidRPr="00BF1C60">
        <w:rPr>
          <w:rFonts w:ascii="Times New Roman" w:eastAsia="宋体" w:hAnsi="Times New Roman" w:cs="Times New Roman"/>
          <w:sz w:val="24"/>
          <w:szCs w:val="24"/>
        </w:rPr>
        <w:fldChar w:fldCharType="end"/>
      </w:r>
      <w:bookmarkEnd w:id="17"/>
    </w:p>
    <w:p w14:paraId="6ABE2417" w14:textId="6A561DA5"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当中所有的</w:t>
      </w:r>
      <w:r w:rsidRPr="00BF1C60">
        <w:rPr>
          <w:rFonts w:ascii="Times New Roman" w:eastAsia="宋体" w:hAnsi="Times New Roman" w:cs="Times New Roman"/>
          <w:sz w:val="24"/>
          <w:szCs w:val="24"/>
        </w:rPr>
        <w:t>commits</w:t>
      </w:r>
      <w:r w:rsidRPr="00BF1C60">
        <w:rPr>
          <w:rFonts w:ascii="Times New Roman" w:eastAsia="宋体" w:hAnsi="Times New Roman" w:cs="Times New Roman"/>
          <w:sz w:val="24"/>
          <w:szCs w:val="24"/>
        </w:rPr>
        <w:t>的基本信息</w:t>
      </w:r>
    </w:p>
    <w:p w14:paraId="04BC3AFB" w14:textId="05798F20" w:rsidR="00885695" w:rsidRPr="00BF1C60" w:rsidRDefault="00885695" w:rsidP="003E7428">
      <w:pPr>
        <w:ind w:firstLine="360"/>
        <w:rPr>
          <w:rFonts w:ascii="Times New Roman" w:eastAsia="宋体" w:hAnsi="Times New Roman" w:cs="Times New Roman"/>
          <w:color w:val="0563C1"/>
          <w:sz w:val="24"/>
          <w:szCs w:val="24"/>
          <w:u w:val="single"/>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9" w:history="1">
        <w:r w:rsidRPr="00BF1C60">
          <w:rPr>
            <w:rFonts w:ascii="Times New Roman" w:eastAsia="宋体" w:hAnsi="Times New Roman" w:cs="Times New Roman"/>
            <w:color w:val="0563C1"/>
            <w:sz w:val="24"/>
            <w:szCs w:val="24"/>
            <w:u w:val="single"/>
          </w:rPr>
          <w:t>https://api.github.com/repos/:owner/:repo/pulls/:number/commits</w:t>
        </w:r>
      </w:hyperlink>
      <w:r w:rsidRPr="00BF1C60">
        <w:rPr>
          <w:rFonts w:ascii="Times New Roman" w:eastAsia="宋体" w:hAnsi="Times New Roman" w:cs="Times New Roman"/>
          <w:color w:val="0563C1"/>
          <w:sz w:val="24"/>
          <w:szCs w:val="24"/>
          <w:u w:val="single"/>
        </w:rPr>
        <w:t xml:space="preserve"> </w:t>
      </w:r>
    </w:p>
    <w:p w14:paraId="104F44FF" w14:textId="3775873B"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得到本次</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当中所有的</w:t>
      </w:r>
      <w:r w:rsidR="002F32C9" w:rsidRPr="00BF1C60">
        <w:rPr>
          <w:rFonts w:ascii="Times New Roman" w:eastAsia="宋体" w:hAnsi="Times New Roman" w:cs="Times New Roman"/>
          <w:sz w:val="24"/>
          <w:szCs w:val="24"/>
        </w:rPr>
        <w:t>commits</w:t>
      </w:r>
      <w:r w:rsidR="002F32C9" w:rsidRPr="00BF1C60">
        <w:rPr>
          <w:rFonts w:ascii="Times New Roman" w:eastAsia="宋体" w:hAnsi="Times New Roman" w:cs="Times New Roman"/>
          <w:sz w:val="24"/>
          <w:szCs w:val="24"/>
        </w:rPr>
        <w:t>的</w:t>
      </w:r>
      <w:r w:rsidR="003E7428" w:rsidRPr="00BF1C60">
        <w:rPr>
          <w:rFonts w:ascii="Times New Roman" w:eastAsia="宋体" w:hAnsi="Times New Roman" w:cs="Times New Roman"/>
          <w:sz w:val="24"/>
          <w:szCs w:val="24"/>
        </w:rPr>
        <w:t>一</w:t>
      </w:r>
      <w:r w:rsidR="0001732D" w:rsidRPr="00BF1C60">
        <w:rPr>
          <w:rFonts w:ascii="Times New Roman" w:eastAsia="宋体" w:hAnsi="Times New Roman" w:cs="Times New Roman"/>
          <w:sz w:val="24"/>
          <w:szCs w:val="24"/>
        </w:rPr>
        <w:t>部分</w:t>
      </w:r>
      <w:r w:rsidRPr="00BF1C60">
        <w:rPr>
          <w:rFonts w:ascii="Times New Roman" w:eastAsia="宋体" w:hAnsi="Times New Roman" w:cs="Times New Roman"/>
          <w:sz w:val="24"/>
          <w:szCs w:val="24"/>
        </w:rPr>
        <w:t>信息。</w:t>
      </w:r>
    </w:p>
    <w:p w14:paraId="587A83FF" w14:textId="32D1AEC9"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w:t>
      </w:r>
      <w:r w:rsidR="002F32C9" w:rsidRPr="00BF1C60">
        <w:rPr>
          <w:rFonts w:ascii="Times New Roman" w:eastAsia="宋体" w:hAnsi="Times New Roman" w:cs="Times New Roman"/>
          <w:sz w:val="24"/>
          <w:szCs w:val="24"/>
        </w:rPr>
        <w:t>一个列表。</w:t>
      </w:r>
    </w:p>
    <w:p w14:paraId="1B7B6A50" w14:textId="1A788427" w:rsidR="002F32C9"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8</w:t>
      </w:r>
      <w:r w:rsidR="00C4697E" w:rsidRPr="00BF1C60">
        <w:rPr>
          <w:rFonts w:ascii="Times New Roman" w:eastAsia="宋体" w:hAnsi="Times New Roman" w:cs="Times New Roman"/>
          <w:sz w:val="24"/>
          <w:szCs w:val="24"/>
        </w:rPr>
        <w:fldChar w:fldCharType="end"/>
      </w:r>
      <w:r w:rsidR="003E7428"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1D38856" w14:textId="77777777" w:rsidTr="00C071E0">
        <w:tc>
          <w:tcPr>
            <w:tcW w:w="3110" w:type="dxa"/>
          </w:tcPr>
          <w:p w14:paraId="68AA3E6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627D5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13177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2B9E1AE0" w14:textId="77777777" w:rsidTr="00C071E0">
        <w:tc>
          <w:tcPr>
            <w:tcW w:w="3110" w:type="dxa"/>
          </w:tcPr>
          <w:p w14:paraId="2B2203AA"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“sha”</w:t>
            </w:r>
          </w:p>
        </w:tc>
        <w:tc>
          <w:tcPr>
            <w:tcW w:w="2456" w:type="dxa"/>
          </w:tcPr>
          <w:p w14:paraId="52F361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w:t>
            </w:r>
          </w:p>
        </w:tc>
        <w:tc>
          <w:tcPr>
            <w:tcW w:w="2370" w:type="dxa"/>
          </w:tcPr>
          <w:p w14:paraId="5E02C72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Fin_commit_sha</w:t>
            </w:r>
          </w:p>
        </w:tc>
      </w:tr>
      <w:tr w:rsidR="002F32C9" w:rsidRPr="00BF1C60" w14:paraId="62048B92" w14:textId="77777777" w:rsidTr="00C071E0">
        <w:tc>
          <w:tcPr>
            <w:tcW w:w="3110" w:type="dxa"/>
          </w:tcPr>
          <w:p w14:paraId="6B79CDB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“url”</w:t>
            </w:r>
          </w:p>
        </w:tc>
        <w:tc>
          <w:tcPr>
            <w:tcW w:w="2456" w:type="dxa"/>
          </w:tcPr>
          <w:p w14:paraId="3AD5536C"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对应的详细信息的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p>
        </w:tc>
        <w:tc>
          <w:tcPr>
            <w:tcW w:w="2370" w:type="dxa"/>
          </w:tcPr>
          <w:p w14:paraId="24EE38C4"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636B4E1B" w14:textId="77777777" w:rsidR="002F32C9" w:rsidRPr="00BF1C60" w:rsidRDefault="002F32C9">
      <w:pPr>
        <w:pStyle w:val="ab"/>
        <w:rPr>
          <w:rFonts w:ascii="Times New Roman" w:eastAsia="宋体" w:hAnsi="Times New Roman" w:cs="Times New Roman"/>
          <w:sz w:val="24"/>
          <w:szCs w:val="24"/>
        </w:rPr>
      </w:pPr>
      <w:bookmarkStart w:id="18" w:name="_Ref49507434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bookmarkEnd w:id="18"/>
    </w:p>
    <w:p w14:paraId="61389984" w14:textId="3DED9F0C"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这一步爬取</w:t>
      </w:r>
      <w:r w:rsidR="00CA6CBF" w:rsidRPr="00BF1C60">
        <w:rPr>
          <w:rFonts w:ascii="Times New Roman" w:eastAsia="宋体" w:hAnsi="Times New Roman" w:cs="Times New Roman"/>
          <w:sz w:val="24"/>
          <w:szCs w:val="24"/>
        </w:rPr>
        <w:t>至此</w:t>
      </w:r>
      <w:r w:rsidRPr="00BF1C60">
        <w:rPr>
          <w:rFonts w:ascii="Times New Roman" w:eastAsia="宋体" w:hAnsi="Times New Roman" w:cs="Times New Roman"/>
          <w:sz w:val="24"/>
          <w:szCs w:val="24"/>
        </w:rPr>
        <w:t>尚未结束。</w:t>
      </w:r>
    </w:p>
    <w:p w14:paraId="3DB75A7E" w14:textId="272D1932" w:rsidR="003E7428" w:rsidRPr="00BF1C60" w:rsidRDefault="003E7428" w:rsidP="003E7428">
      <w:pPr>
        <w:ind w:firstLine="360"/>
        <w:rPr>
          <w:rFonts w:ascii="Times New Roman" w:eastAsia="宋体" w:hAnsi="Times New Roman" w:cs="Times New Roman"/>
          <w:color w:val="0563C1"/>
          <w:sz w:val="24"/>
          <w:szCs w:val="24"/>
          <w:u w:val="single"/>
          <w:lang w:val="fr-CA"/>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w:t>
      </w:r>
      <w:hyperlink r:id="rId40" w:history="1">
        <w:r w:rsidRPr="00BF1C60">
          <w:rPr>
            <w:rStyle w:val="ac"/>
            <w:rFonts w:ascii="Times New Roman" w:eastAsia="宋体" w:hAnsi="Times New Roman" w:cs="Times New Roman"/>
            <w:sz w:val="24"/>
            <w:szCs w:val="24"/>
            <w:lang w:val="fr-CA"/>
          </w:rPr>
          <w:t>https://api.github.com/repos/:owner/:repo/commits/:sha</w:t>
        </w:r>
      </w:hyperlink>
      <w:r w:rsidRPr="00BF1C60">
        <w:rPr>
          <w:rFonts w:ascii="Times New Roman" w:eastAsia="宋体" w:hAnsi="Times New Roman" w:cs="Times New Roman"/>
          <w:sz w:val="24"/>
          <w:szCs w:val="24"/>
          <w:lang w:val="fr-CA"/>
        </w:rPr>
        <w:t xml:space="preserve"> </w:t>
      </w:r>
      <w:r w:rsidRPr="00BF1C60">
        <w:rPr>
          <w:rFonts w:ascii="Times New Roman" w:eastAsia="宋体" w:hAnsi="Times New Roman" w:cs="Times New Roman"/>
          <w:sz w:val="24"/>
          <w:szCs w:val="24"/>
          <w:lang w:val="fr-CA"/>
        </w:rPr>
        <w:t>，这个</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来源于</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_Ref495074349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字段对应的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，也就是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w:t>
      </w:r>
    </w:p>
    <w:p w14:paraId="652E4310" w14:textId="5CBBAB90"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作用：得到本次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当中某个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的更详细信息。</w:t>
      </w:r>
    </w:p>
    <w:p w14:paraId="26B1A342" w14:textId="7E2E7117"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70E2CA03" w14:textId="1E459300" w:rsidR="002F32C9"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_Ref495074455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AA6FCB5" w14:textId="77777777" w:rsidTr="00C071E0">
        <w:tc>
          <w:tcPr>
            <w:tcW w:w="3110" w:type="dxa"/>
          </w:tcPr>
          <w:p w14:paraId="476CBBB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316B3C2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9F016C8"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1C44B4A" w14:textId="77777777" w:rsidTr="00C071E0">
        <w:tc>
          <w:tcPr>
            <w:tcW w:w="3110" w:type="dxa"/>
          </w:tcPr>
          <w:p w14:paraId="43395D9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“commit”“message”</w:t>
            </w:r>
          </w:p>
        </w:tc>
        <w:tc>
          <w:tcPr>
            <w:tcW w:w="2456" w:type="dxa"/>
          </w:tcPr>
          <w:p w14:paraId="0AC7EE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message</w:t>
            </w:r>
            <w:r w:rsidRPr="00BF1C60">
              <w:rPr>
                <w:rFonts w:ascii="Times New Roman" w:eastAsia="宋体" w:hAnsi="Times New Roman" w:cs="Times New Roman"/>
                <w:sz w:val="24"/>
                <w:szCs w:val="24"/>
              </w:rPr>
              <w:t>，里面可能</w:t>
            </w:r>
            <w:r w:rsidRPr="00BF1C60">
              <w:rPr>
                <w:rFonts w:ascii="Times New Roman" w:eastAsia="宋体" w:hAnsi="Times New Roman" w:cs="Times New Roman"/>
                <w:sz w:val="24"/>
                <w:szCs w:val="24"/>
              </w:rPr>
              <w:lastRenderedPageBreak/>
              <w:t>包含我们进行缺陷检验的关键字，例如</w:t>
            </w:r>
            <w:r w:rsidRPr="00BF1C60">
              <w:rPr>
                <w:rFonts w:ascii="Times New Roman" w:eastAsia="宋体" w:hAnsi="Times New Roman" w:cs="Times New Roman"/>
                <w:sz w:val="24"/>
                <w:szCs w:val="24"/>
              </w:rPr>
              <w:t>“defect”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“bug”</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“fix”</w:t>
            </w:r>
            <w:r w:rsidRPr="00BF1C60">
              <w:rPr>
                <w:rFonts w:ascii="Times New Roman" w:eastAsia="宋体" w:hAnsi="Times New Roman" w:cs="Times New Roman"/>
                <w:sz w:val="24"/>
                <w:szCs w:val="24"/>
              </w:rPr>
              <w:t>等</w:t>
            </w:r>
          </w:p>
        </w:tc>
        <w:tc>
          <w:tcPr>
            <w:tcW w:w="2370" w:type="dxa"/>
          </w:tcPr>
          <w:p w14:paraId="3326C79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Fin_message</w:t>
            </w:r>
          </w:p>
        </w:tc>
      </w:tr>
      <w:tr w:rsidR="002F32C9" w:rsidRPr="00BF1C60" w14:paraId="1D75BFD5" w14:textId="77777777" w:rsidTr="00C071E0">
        <w:tc>
          <w:tcPr>
            <w:tcW w:w="3110" w:type="dxa"/>
          </w:tcPr>
          <w:p w14:paraId="128948C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“file”</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“filename”</w:t>
            </w:r>
            <w:r w:rsidRPr="00BF1C60">
              <w:rPr>
                <w:rFonts w:ascii="Times New Roman" w:eastAsia="宋体" w:hAnsi="Times New Roman" w:cs="Times New Roman"/>
                <w:sz w:val="24"/>
                <w:szCs w:val="24"/>
              </w:rPr>
              <w:t>字段</w:t>
            </w:r>
          </w:p>
        </w:tc>
        <w:tc>
          <w:tcPr>
            <w:tcW w:w="2456" w:type="dxa"/>
          </w:tcPr>
          <w:p w14:paraId="37B8B2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列表中的每一个元素，都是一个文件的改动信息。我们提取的字段是文件的名字</w:t>
            </w:r>
          </w:p>
        </w:tc>
        <w:tc>
          <w:tcPr>
            <w:tcW w:w="2370" w:type="dxa"/>
          </w:tcPr>
          <w:p w14:paraId="43AEA1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Fin_file</w:t>
            </w:r>
          </w:p>
        </w:tc>
      </w:tr>
      <w:tr w:rsidR="002F32C9" w:rsidRPr="00BF1C60" w14:paraId="1BF38B0E" w14:textId="77777777" w:rsidTr="00C071E0">
        <w:tc>
          <w:tcPr>
            <w:tcW w:w="3110" w:type="dxa"/>
          </w:tcPr>
          <w:p w14:paraId="494D012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”file” </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字段</w:t>
            </w:r>
          </w:p>
        </w:tc>
        <w:tc>
          <w:tcPr>
            <w:tcW w:w="2456" w:type="dxa"/>
          </w:tcPr>
          <w:p w14:paraId="2A33216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对这个文件的改动数量，是删减的代码数加上新增的代码数</w:t>
            </w:r>
          </w:p>
        </w:tc>
        <w:tc>
          <w:tcPr>
            <w:tcW w:w="2370" w:type="dxa"/>
          </w:tcPr>
          <w:p w14:paraId="0694F7D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Fin_lines</w:t>
            </w:r>
          </w:p>
        </w:tc>
      </w:tr>
    </w:tbl>
    <w:p w14:paraId="692A5D2B" w14:textId="77777777" w:rsidR="002F32C9" w:rsidRPr="00BF1C60" w:rsidRDefault="002F32C9">
      <w:pPr>
        <w:pStyle w:val="ab"/>
        <w:rPr>
          <w:rFonts w:ascii="Times New Roman" w:eastAsia="宋体" w:hAnsi="Times New Roman" w:cs="Times New Roman"/>
          <w:sz w:val="24"/>
          <w:szCs w:val="24"/>
        </w:rPr>
      </w:pPr>
      <w:bookmarkStart w:id="19" w:name="_Ref495074455"/>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bookmarkEnd w:id="19"/>
    </w:p>
    <w:p w14:paraId="19452698" w14:textId="7D9E71C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的评论信息的爬取</w:t>
      </w:r>
    </w:p>
    <w:p w14:paraId="26F5F1CF" w14:textId="211BAADB"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41" w:history="1">
        <w:r w:rsidRPr="00BF1C60">
          <w:rPr>
            <w:rFonts w:ascii="Times New Roman" w:eastAsia="宋体" w:hAnsi="Times New Roman" w:cs="Times New Roman"/>
            <w:color w:val="0563C1"/>
            <w:sz w:val="24"/>
            <w:szCs w:val="24"/>
            <w:u w:val="single"/>
          </w:rPr>
          <w:t>https://api.github.com/repos/:owner/:repo/issues/:number/comments</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 xml:space="preserve"> </w:t>
      </w:r>
      <w:hyperlink r:id="rId42" w:history="1">
        <w:r w:rsidRPr="00BF1C60">
          <w:rPr>
            <w:rStyle w:val="ac"/>
            <w:rFonts w:ascii="Times New Roman" w:eastAsia="宋体" w:hAnsi="Times New Roman" w:cs="Times New Roman"/>
            <w:sz w:val="24"/>
            <w:szCs w:val="24"/>
          </w:rPr>
          <w:t>https://api.github.com/repos/:owner/:repo/pulls/:number/comments</w:t>
        </w:r>
      </w:hyperlink>
      <w:r w:rsidRPr="00BF1C60">
        <w:rPr>
          <w:rFonts w:ascii="Times New Roman" w:eastAsia="宋体" w:hAnsi="Times New Roman" w:cs="Times New Roman"/>
          <w:sz w:val="24"/>
          <w:szCs w:val="24"/>
        </w:rPr>
        <w:t xml:space="preserve"> </w:t>
      </w:r>
    </w:p>
    <w:p w14:paraId="3D7659C4" w14:textId="7A1A0805"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作用：获取评论数据。前一个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获取的是</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当中的评论，后者是获取</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的评论。在我们的研究当中，两种评论不做区分</w:t>
      </w:r>
      <w:r w:rsidR="00E52B0F" w:rsidRPr="00BF1C60">
        <w:rPr>
          <w:rFonts w:ascii="Times New Roman" w:eastAsia="宋体" w:hAnsi="Times New Roman" w:cs="Times New Roman"/>
          <w:sz w:val="24"/>
          <w:szCs w:val="24"/>
        </w:rPr>
        <w:t>，并同时参与统计。</w:t>
      </w:r>
    </w:p>
    <w:p w14:paraId="53B2913D" w14:textId="79215793" w:rsidR="004863D7" w:rsidRPr="00BF1C60" w:rsidRDefault="004863D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返回：列表。</w:t>
      </w:r>
    </w:p>
    <w:p w14:paraId="0CE6653F" w14:textId="667C5055" w:rsidR="002F32C9" w:rsidRPr="00BF1C60" w:rsidRDefault="004863D7" w:rsidP="004863D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_Ref495074493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。因为两个</w:t>
      </w:r>
      <w:r w:rsidRPr="00BF1C60">
        <w:rPr>
          <w:rFonts w:ascii="Times New Roman" w:eastAsia="宋体" w:hAnsi="Times New Roman" w:cs="Times New Roman"/>
          <w:sz w:val="24"/>
          <w:szCs w:val="24"/>
        </w:rPr>
        <w:t>API</w:t>
      </w:r>
      <w:r w:rsidR="002F32C9" w:rsidRPr="00BF1C60">
        <w:rPr>
          <w:rFonts w:ascii="Times New Roman" w:eastAsia="宋体" w:hAnsi="Times New Roman" w:cs="Times New Roman"/>
          <w:sz w:val="24"/>
          <w:szCs w:val="24"/>
        </w:rPr>
        <w:t>获得的数据形式上十分类似，爬取方法上也几乎相同，这里不作区分。</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4C3B8D59" w14:textId="77777777" w:rsidTr="00C071E0">
        <w:tc>
          <w:tcPr>
            <w:tcW w:w="3110" w:type="dxa"/>
          </w:tcPr>
          <w:p w14:paraId="7DC6D50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4FE8A2F9"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AC114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F253327" w14:textId="77777777" w:rsidTr="00C071E0">
        <w:tc>
          <w:tcPr>
            <w:tcW w:w="3110" w:type="dxa"/>
          </w:tcPr>
          <w:p w14:paraId="23AA60EE" w14:textId="77777777" w:rsidR="002F32C9" w:rsidRPr="00BF1C60" w:rsidRDefault="002F32C9"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“user””login”</w:t>
            </w:r>
          </w:p>
        </w:tc>
        <w:tc>
          <w:tcPr>
            <w:tcW w:w="2456" w:type="dxa"/>
          </w:tcPr>
          <w:p w14:paraId="5A555CE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评论的用户的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，我们不记录用户的评论信息，而是统计某位用户总共做出的统计的数量</w:t>
            </w:r>
          </w:p>
        </w:tc>
        <w:tc>
          <w:tcPr>
            <w:tcW w:w="2370" w:type="dxa"/>
          </w:tcPr>
          <w:p w14:paraId="17D91C73"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用户名，评论数量</w:t>
            </w:r>
            <w:r w:rsidRPr="00BF1C60">
              <w:rPr>
                <w:rFonts w:ascii="Times New Roman" w:eastAsia="宋体" w:hAnsi="Times New Roman" w:cs="Times New Roman"/>
                <w:sz w:val="24"/>
                <w:szCs w:val="24"/>
              </w:rPr>
              <w:t>}</w:t>
            </w:r>
          </w:p>
        </w:tc>
      </w:tr>
    </w:tbl>
    <w:p w14:paraId="51285508" w14:textId="77777777" w:rsidR="007874D5" w:rsidRPr="00BF1C60" w:rsidRDefault="002F32C9" w:rsidP="002F32C9">
      <w:pPr>
        <w:pStyle w:val="ab"/>
        <w:rPr>
          <w:rFonts w:ascii="Times New Roman" w:eastAsia="宋体" w:hAnsi="Times New Roman" w:cs="Times New Roman"/>
          <w:sz w:val="24"/>
          <w:szCs w:val="24"/>
        </w:rPr>
      </w:pPr>
      <w:bookmarkStart w:id="20" w:name="_Ref495074493"/>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bookmarkEnd w:id="20"/>
    </w:p>
    <w:p w14:paraId="1352E31C" w14:textId="77777777" w:rsidR="00136503"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数据存储</w:t>
      </w:r>
    </w:p>
    <w:p w14:paraId="6DDF5C6C" w14:textId="3694BF8B" w:rsidR="00C131BC" w:rsidRPr="00BF1C60" w:rsidRDefault="00C131BC" w:rsidP="00C131BC">
      <w:pPr>
        <w:rPr>
          <w:rFonts w:ascii="Times New Roman" w:eastAsia="宋体" w:hAnsi="Times New Roman" w:cs="Times New Roman"/>
          <w:sz w:val="24"/>
          <w:szCs w:val="24"/>
        </w:rPr>
      </w:pPr>
      <w:r w:rsidRPr="00BF1C60">
        <w:rPr>
          <w:rFonts w:ascii="Times New Roman" w:eastAsia="宋体" w:hAnsi="Times New Roman" w:cs="Times New Roman"/>
          <w:sz w:val="24"/>
          <w:szCs w:val="24"/>
        </w:rPr>
        <w:t>数据的存储分为两个部分，一个是爬虫爬取的字段存储在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w:t>
      </w:r>
      <w:r w:rsidR="00FA4550" w:rsidRPr="00BF1C60">
        <w:rPr>
          <w:rFonts w:ascii="Times New Roman" w:eastAsia="宋体" w:hAnsi="Times New Roman" w:cs="Times New Roman"/>
          <w:sz w:val="24"/>
          <w:szCs w:val="24"/>
        </w:rPr>
        <w:t>另一个是将</w:t>
      </w:r>
      <w:r w:rsidR="00FA4550" w:rsidRPr="00BF1C60">
        <w:rPr>
          <w:rFonts w:ascii="Times New Roman" w:eastAsia="宋体" w:hAnsi="Times New Roman" w:cs="Times New Roman"/>
          <w:sz w:val="24"/>
          <w:szCs w:val="24"/>
        </w:rPr>
        <w:t>.csv</w:t>
      </w:r>
      <w:r w:rsidR="00FA4550" w:rsidRPr="00BF1C60">
        <w:rPr>
          <w:rFonts w:ascii="Times New Roman" w:eastAsia="宋体" w:hAnsi="Times New Roman" w:cs="Times New Roman"/>
          <w:sz w:val="24"/>
          <w:szCs w:val="24"/>
        </w:rPr>
        <w:t>文件中的数据</w:t>
      </w:r>
      <w:r w:rsidRPr="00BF1C60">
        <w:rPr>
          <w:rFonts w:ascii="Times New Roman" w:eastAsia="宋体" w:hAnsi="Times New Roman" w:cs="Times New Roman"/>
          <w:sz w:val="24"/>
          <w:szCs w:val="24"/>
        </w:rPr>
        <w:t>存储进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数据库中。</w:t>
      </w:r>
    </w:p>
    <w:p w14:paraId="2CE97E5E" w14:textId="6C96F4D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存储</w:t>
      </w:r>
      <w:r w:rsidR="00663CD2" w:rsidRPr="00BF1C60">
        <w:rPr>
          <w:rFonts w:ascii="Times New Roman" w:eastAsia="宋体" w:hAnsi="Times New Roman" w:cs="Times New Roman"/>
          <w:sz w:val="24"/>
          <w:szCs w:val="24"/>
        </w:rPr>
        <w:t>进</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w:t>
      </w:r>
    </w:p>
    <w:tbl>
      <w:tblPr>
        <w:tblStyle w:val="a4"/>
        <w:tblW w:w="0" w:type="auto"/>
        <w:tblInd w:w="360" w:type="dxa"/>
        <w:tblLook w:val="04A0" w:firstRow="1" w:lastRow="0" w:firstColumn="1" w:lastColumn="0" w:noHBand="0" w:noVBand="1"/>
      </w:tblPr>
      <w:tblGrid>
        <w:gridCol w:w="3523"/>
        <w:gridCol w:w="1959"/>
        <w:gridCol w:w="2788"/>
      </w:tblGrid>
      <w:tr w:rsidR="00963A08" w:rsidRPr="00BF1C60" w14:paraId="661C2A2A" w14:textId="77777777" w:rsidTr="00963A08">
        <w:tc>
          <w:tcPr>
            <w:tcW w:w="3523" w:type="dxa"/>
          </w:tcPr>
          <w:p w14:paraId="14A19B9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1959" w:type="dxa"/>
          </w:tcPr>
          <w:p w14:paraId="16DBAA1C" w14:textId="1078D197" w:rsidR="00963A08" w:rsidRPr="00BF1C60" w:rsidRDefault="00746DC9" w:rsidP="00746DC9">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对应</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w:t>
            </w:r>
            <w:r w:rsidR="00963A08" w:rsidRPr="00BF1C60">
              <w:rPr>
                <w:rFonts w:ascii="Times New Roman" w:eastAsia="宋体" w:hAnsi="Times New Roman" w:cs="Times New Roman"/>
                <w:sz w:val="24"/>
                <w:szCs w:val="24"/>
              </w:rPr>
              <w:t>的</w:t>
            </w:r>
            <w:r w:rsidR="00963A08" w:rsidRPr="00BF1C60">
              <w:rPr>
                <w:rFonts w:ascii="Times New Roman" w:eastAsia="宋体" w:hAnsi="Times New Roman" w:cs="Times New Roman"/>
                <w:sz w:val="24"/>
                <w:szCs w:val="24"/>
              </w:rPr>
              <w:t>api</w:t>
            </w:r>
          </w:p>
        </w:tc>
        <w:tc>
          <w:tcPr>
            <w:tcW w:w="2788" w:type="dxa"/>
          </w:tcPr>
          <w:p w14:paraId="0419A002"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包含的脚本中的变量</w:t>
            </w:r>
          </w:p>
        </w:tc>
      </w:tr>
      <w:tr w:rsidR="00963A08" w:rsidRPr="00BF1C60" w14:paraId="404F693A" w14:textId="77777777" w:rsidTr="00963A08">
        <w:tc>
          <w:tcPr>
            <w:tcW w:w="3523" w:type="dxa"/>
          </w:tcPr>
          <w:p w14:paraId="618A8B5C"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1959" w:type="dxa"/>
          </w:tcPr>
          <w:p w14:paraId="1B113D2A" w14:textId="2B2F1A3D" w:rsidR="00963A08" w:rsidRPr="00BF1C60" w:rsidRDefault="00746D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1</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2</w:t>
            </w:r>
            <w:r w:rsidR="00963A08" w:rsidRPr="00BF1C60">
              <w:rPr>
                <w:rFonts w:ascii="Times New Roman" w:eastAsia="宋体" w:hAnsi="Times New Roman" w:cs="Times New Roman"/>
                <w:sz w:val="24"/>
                <w:szCs w:val="24"/>
              </w:rPr>
              <w:t>行</w:t>
            </w:r>
          </w:p>
        </w:tc>
        <w:tc>
          <w:tcPr>
            <w:tcW w:w="2788" w:type="dxa"/>
          </w:tcPr>
          <w:p w14:paraId="7F642795"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fin_user_id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fin_MergedAt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lastRenderedPageBreak/>
              <w:t xml:space="preserve">fin_ClosedAt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fin_closed_by</w:t>
            </w:r>
          </w:p>
        </w:tc>
      </w:tr>
      <w:tr w:rsidR="00963A08" w:rsidRPr="00BF1C60" w14:paraId="073E483E" w14:textId="77777777" w:rsidTr="00963A08">
        <w:tc>
          <w:tcPr>
            <w:tcW w:w="3523" w:type="dxa"/>
          </w:tcPr>
          <w:p w14:paraId="4184B7B4"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3_DetailedInformationOfCommit</w:t>
            </w:r>
          </w:p>
        </w:tc>
        <w:tc>
          <w:tcPr>
            <w:tcW w:w="1959" w:type="dxa"/>
          </w:tcPr>
          <w:p w14:paraId="1B8841DE" w14:textId="480EAD4B"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4</w:t>
            </w:r>
            <w:r w:rsidR="00963A08" w:rsidRPr="00BF1C60">
              <w:rPr>
                <w:rFonts w:ascii="Times New Roman" w:eastAsia="宋体" w:hAnsi="Times New Roman" w:cs="Times New Roman"/>
                <w:sz w:val="24"/>
                <w:szCs w:val="24"/>
              </w:rPr>
              <w:t>行</w:t>
            </w:r>
          </w:p>
        </w:tc>
        <w:tc>
          <w:tcPr>
            <w:tcW w:w="2788" w:type="dxa"/>
          </w:tcPr>
          <w:p w14:paraId="5553B471"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fin_commit_sha</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fin_message </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fin_module*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fin_file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fin_lines</w:t>
            </w:r>
          </w:p>
        </w:tc>
      </w:tr>
      <w:tr w:rsidR="00963A08" w:rsidRPr="00BF1C60" w14:paraId="6FFF8243" w14:textId="77777777" w:rsidTr="00963A08">
        <w:tc>
          <w:tcPr>
            <w:tcW w:w="3523" w:type="dxa"/>
          </w:tcPr>
          <w:p w14:paraId="7B66294B"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1959" w:type="dxa"/>
          </w:tcPr>
          <w:p w14:paraId="194B19FC" w14:textId="31DF2825"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w:t>
            </w:r>
            <w:r w:rsidR="00963A08" w:rsidRPr="00BF1C60">
              <w:rPr>
                <w:rFonts w:ascii="Times New Roman" w:eastAsia="宋体" w:hAnsi="Times New Roman" w:cs="Times New Roman"/>
                <w:sz w:val="24"/>
                <w:szCs w:val="24"/>
              </w:rPr>
              <w:t>行</w:t>
            </w:r>
          </w:p>
        </w:tc>
        <w:tc>
          <w:tcPr>
            <w:tcW w:w="2788" w:type="dxa"/>
          </w:tcPr>
          <w:p w14:paraId="71309636"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r w:rsidR="00963A08" w:rsidRPr="00BF1C60" w14:paraId="6B689447" w14:textId="77777777" w:rsidTr="00963A08">
        <w:tc>
          <w:tcPr>
            <w:tcW w:w="3523" w:type="dxa"/>
          </w:tcPr>
          <w:p w14:paraId="38352CD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1959" w:type="dxa"/>
          </w:tcPr>
          <w:p w14:paraId="6B07031C" w14:textId="27E62119" w:rsidR="00963A08" w:rsidRPr="00BF1C60" w:rsidRDefault="000D5EC3"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6</w:t>
            </w:r>
            <w:r w:rsidR="00963A08" w:rsidRPr="00BF1C60">
              <w:rPr>
                <w:rFonts w:ascii="Times New Roman" w:eastAsia="宋体" w:hAnsi="Times New Roman" w:cs="Times New Roman"/>
                <w:sz w:val="24"/>
                <w:szCs w:val="24"/>
              </w:rPr>
              <w:t>行</w:t>
            </w:r>
          </w:p>
        </w:tc>
        <w:tc>
          <w:tcPr>
            <w:tcW w:w="2788" w:type="dxa"/>
          </w:tcPr>
          <w:p w14:paraId="070F276F" w14:textId="77777777" w:rsidR="00963A08" w:rsidRPr="00BF1C60" w:rsidRDefault="00963A08" w:rsidP="00C131BC">
            <w:pPr>
              <w:pStyle w:val="a6"/>
              <w:keepNext/>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bl>
    <w:p w14:paraId="260D6886" w14:textId="77777777" w:rsidR="00C131BC" w:rsidRPr="00BF1C60" w:rsidRDefault="00C131BC">
      <w:pPr>
        <w:pStyle w:val="ab"/>
        <w:rPr>
          <w:rFonts w:ascii="Times New Roman" w:eastAsia="宋体" w:hAnsi="Times New Roman" w:cs="Times New Roman"/>
          <w:sz w:val="24"/>
          <w:szCs w:val="24"/>
        </w:rPr>
      </w:pPr>
      <w:bookmarkStart w:id="21" w:name="_Ref495074747"/>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11</w:t>
      </w:r>
      <w:r w:rsidRPr="00BF1C60">
        <w:rPr>
          <w:rFonts w:ascii="Times New Roman" w:eastAsia="宋体" w:hAnsi="Times New Roman" w:cs="Times New Roman"/>
          <w:sz w:val="24"/>
          <w:szCs w:val="24"/>
        </w:rPr>
        <w:fldChar w:fldCharType="end"/>
      </w:r>
      <w:bookmarkEnd w:id="21"/>
    </w:p>
    <w:p w14:paraId="786160AE" w14:textId="041E4775"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*fin_module</w:t>
      </w:r>
      <w:r w:rsidRPr="00BF1C60">
        <w:rPr>
          <w:rFonts w:ascii="Times New Roman" w:eastAsia="宋体" w:hAnsi="Times New Roman" w:cs="Times New Roman"/>
          <w:sz w:val="24"/>
          <w:szCs w:val="24"/>
        </w:rPr>
        <w:t>这个变量是以爬取的到被修改的文件名为根据，按照</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研究粒度及模块划分</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中所言的逻辑进行判断得到的模块的代号。如果出现了一个新的模块，就给予这个模块一个新的编号，若非新出现的模块，就给出一个</w:t>
      </w:r>
      <w:r w:rsidR="00DE6D99" w:rsidRPr="00BF1C60">
        <w:rPr>
          <w:rFonts w:ascii="Times New Roman" w:eastAsia="宋体" w:hAnsi="Times New Roman" w:cs="Times New Roman"/>
          <w:sz w:val="24"/>
          <w:szCs w:val="24"/>
        </w:rPr>
        <w:t>该文件所属的、</w:t>
      </w:r>
      <w:r w:rsidRPr="00BF1C60">
        <w:rPr>
          <w:rFonts w:ascii="Times New Roman" w:eastAsia="宋体" w:hAnsi="Times New Roman" w:cs="Times New Roman"/>
          <w:sz w:val="24"/>
          <w:szCs w:val="24"/>
        </w:rPr>
        <w:t>已经得到的模块编号。</w:t>
      </w:r>
      <w:r w:rsidR="0083565A">
        <w:rPr>
          <w:rFonts w:ascii="Times New Roman" w:eastAsia="宋体" w:hAnsi="Times New Roman" w:cs="Times New Roman" w:hint="eastAsia"/>
          <w:sz w:val="24"/>
          <w:szCs w:val="24"/>
        </w:rPr>
        <w:t>我们将模块的编号和模块的路径存在了</w:t>
      </w:r>
      <w:r w:rsidR="0083565A">
        <w:rPr>
          <w:rFonts w:ascii="Times New Roman" w:eastAsia="宋体" w:hAnsi="Times New Roman" w:cs="Times New Roman" w:hint="eastAsia"/>
          <w:sz w:val="24"/>
          <w:szCs w:val="24"/>
        </w:rPr>
        <w:t>module.csv</w:t>
      </w:r>
      <w:r w:rsidR="0083565A">
        <w:rPr>
          <w:rFonts w:ascii="Times New Roman" w:eastAsia="宋体" w:hAnsi="Times New Roman" w:cs="Times New Roman" w:hint="eastAsia"/>
          <w:sz w:val="24"/>
          <w:szCs w:val="24"/>
        </w:rPr>
        <w:t>中，这个文件</w:t>
      </w:r>
      <w:r w:rsidR="00EC77BC">
        <w:rPr>
          <w:rFonts w:ascii="Times New Roman" w:eastAsia="宋体" w:hAnsi="Times New Roman" w:cs="Times New Roman" w:hint="eastAsia"/>
          <w:sz w:val="24"/>
          <w:szCs w:val="24"/>
        </w:rPr>
        <w:t>会在</w:t>
      </w:r>
      <w:r w:rsidR="0083565A">
        <w:rPr>
          <w:rFonts w:ascii="Times New Roman" w:eastAsia="宋体" w:hAnsi="Times New Roman" w:cs="Times New Roman" w:hint="eastAsia"/>
          <w:sz w:val="24"/>
          <w:szCs w:val="24"/>
        </w:rPr>
        <w:t>后续的分析过程中</w:t>
      </w:r>
      <w:r w:rsidR="00EC77BC">
        <w:rPr>
          <w:rFonts w:ascii="Times New Roman" w:eastAsia="宋体" w:hAnsi="Times New Roman" w:cs="Times New Roman" w:hint="eastAsia"/>
          <w:sz w:val="24"/>
          <w:szCs w:val="24"/>
        </w:rPr>
        <w:t>被使用</w:t>
      </w:r>
      <w:r w:rsidR="0083565A">
        <w:rPr>
          <w:rFonts w:ascii="Times New Roman" w:eastAsia="宋体" w:hAnsi="Times New Roman" w:cs="Times New Roman" w:hint="eastAsia"/>
          <w:sz w:val="24"/>
          <w:szCs w:val="24"/>
        </w:rPr>
        <w:t>。</w:t>
      </w:r>
    </w:p>
    <w:p w14:paraId="136411B9" w14:textId="64444654"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是一个字典，</w:t>
      </w:r>
      <w:r w:rsidRPr="00BF1C60">
        <w:rPr>
          <w:rFonts w:ascii="Times New Roman" w:eastAsia="宋体" w:hAnsi="Times New Roman" w:cs="Times New Roman"/>
          <w:sz w:val="24"/>
          <w:szCs w:val="24"/>
        </w:rPr>
        <w:t>key</w:t>
      </w:r>
      <w:r w:rsidRPr="00BF1C60">
        <w:rPr>
          <w:rFonts w:ascii="Times New Roman" w:eastAsia="宋体" w:hAnsi="Times New Roman" w:cs="Times New Roman"/>
          <w:sz w:val="24"/>
          <w:szCs w:val="24"/>
        </w:rPr>
        <w:t>是用户的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value</w:t>
      </w:r>
      <w:r w:rsidRPr="00BF1C60">
        <w:rPr>
          <w:rFonts w:ascii="Times New Roman" w:eastAsia="宋体" w:hAnsi="Times New Roman" w:cs="Times New Roman"/>
          <w:sz w:val="24"/>
          <w:szCs w:val="24"/>
        </w:rPr>
        <w:t>是用户的评论数量。</w:t>
      </w:r>
      <w:r w:rsidR="0083565A" w:rsidRPr="0083565A">
        <w:rPr>
          <w:rFonts w:ascii="Times New Roman" w:eastAsia="宋体" w:hAnsi="Times New Roman" w:cs="Times New Roman"/>
          <w:sz w:val="24"/>
          <w:szCs w:val="24"/>
        </w:rPr>
        <w:tab/>
      </w:r>
    </w:p>
    <w:p w14:paraId="2C7F80EF" w14:textId="7777777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文件存进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中</w:t>
      </w:r>
    </w:p>
    <w:tbl>
      <w:tblPr>
        <w:tblStyle w:val="a4"/>
        <w:tblW w:w="0" w:type="auto"/>
        <w:tblInd w:w="360" w:type="dxa"/>
        <w:tblLook w:val="04A0" w:firstRow="1" w:lastRow="0" w:firstColumn="1" w:lastColumn="0" w:noHBand="0" w:noVBand="1"/>
      </w:tblPr>
      <w:tblGrid>
        <w:gridCol w:w="3456"/>
        <w:gridCol w:w="2601"/>
        <w:gridCol w:w="2213"/>
      </w:tblGrid>
      <w:tr w:rsidR="00C131BC" w:rsidRPr="00BF1C60" w14:paraId="037A4FD6" w14:textId="77777777" w:rsidTr="00C071E0">
        <w:tc>
          <w:tcPr>
            <w:tcW w:w="2643" w:type="dxa"/>
          </w:tcPr>
          <w:p w14:paraId="3282129D"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2761" w:type="dxa"/>
          </w:tcPr>
          <w:p w14:paraId="4310D6F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数据表名</w:t>
            </w:r>
          </w:p>
        </w:tc>
        <w:tc>
          <w:tcPr>
            <w:tcW w:w="2532" w:type="dxa"/>
          </w:tcPr>
          <w:p w14:paraId="7812C77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相应列名</w:t>
            </w:r>
            <w:r w:rsidRPr="00BF1C60">
              <w:rPr>
                <w:rFonts w:ascii="Times New Roman" w:eastAsia="宋体" w:hAnsi="Times New Roman" w:cs="Times New Roman"/>
                <w:sz w:val="24"/>
                <w:szCs w:val="24"/>
              </w:rPr>
              <w:t>*</w:t>
            </w:r>
          </w:p>
        </w:tc>
      </w:tr>
      <w:tr w:rsidR="00C131BC" w:rsidRPr="00BF1C60" w14:paraId="1D6C9F3D" w14:textId="77777777" w:rsidTr="00C071E0">
        <w:tc>
          <w:tcPr>
            <w:tcW w:w="2643" w:type="dxa"/>
          </w:tcPr>
          <w:p w14:paraId="06557C1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2761" w:type="dxa"/>
          </w:tcPr>
          <w:p w14:paraId="1887474B"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Pr_merged_close</w:t>
            </w:r>
          </w:p>
        </w:tc>
        <w:tc>
          <w:tcPr>
            <w:tcW w:w="2532" w:type="dxa"/>
          </w:tcPr>
          <w:p w14:paraId="18C6CB2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merged_at, closed_at, closed_by</w:t>
            </w:r>
          </w:p>
        </w:tc>
      </w:tr>
      <w:tr w:rsidR="00C131BC" w:rsidRPr="00BF1C60" w14:paraId="124131BF" w14:textId="77777777" w:rsidTr="00C071E0">
        <w:tc>
          <w:tcPr>
            <w:tcW w:w="2643" w:type="dxa"/>
          </w:tcPr>
          <w:p w14:paraId="6B25BB9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3_DetailedInformationOfCommit</w:t>
            </w:r>
          </w:p>
        </w:tc>
        <w:tc>
          <w:tcPr>
            <w:tcW w:w="2761" w:type="dxa"/>
          </w:tcPr>
          <w:p w14:paraId="219AF7FC"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p>
        </w:tc>
        <w:tc>
          <w:tcPr>
            <w:tcW w:w="2532" w:type="dxa"/>
          </w:tcPr>
          <w:p w14:paraId="51284DE5"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commit_sha</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message, module, file, liness</w:t>
            </w:r>
          </w:p>
        </w:tc>
      </w:tr>
      <w:tr w:rsidR="00C131BC" w:rsidRPr="00BF1C60" w14:paraId="3EFBE5C1" w14:textId="77777777" w:rsidTr="00C071E0">
        <w:tc>
          <w:tcPr>
            <w:tcW w:w="2643" w:type="dxa"/>
          </w:tcPr>
          <w:p w14:paraId="6A1E20E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2761" w:type="dxa"/>
          </w:tcPr>
          <w:p w14:paraId="20E17126"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Pr_comments</w:t>
            </w:r>
          </w:p>
        </w:tc>
        <w:tc>
          <w:tcPr>
            <w:tcW w:w="2532" w:type="dxa"/>
          </w:tcPr>
          <w:p w14:paraId="03BE84D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r w:rsidR="00C131BC" w:rsidRPr="00BF1C60" w14:paraId="48997288" w14:textId="77777777" w:rsidTr="00C071E0">
        <w:tc>
          <w:tcPr>
            <w:tcW w:w="2643" w:type="dxa"/>
          </w:tcPr>
          <w:p w14:paraId="60AA04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2761" w:type="dxa"/>
          </w:tcPr>
          <w:p w14:paraId="757369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Pr_review_comments</w:t>
            </w:r>
          </w:p>
        </w:tc>
        <w:tc>
          <w:tcPr>
            <w:tcW w:w="2532" w:type="dxa"/>
          </w:tcPr>
          <w:p w14:paraId="679B36FD" w14:textId="77777777" w:rsidR="00C131BC" w:rsidRPr="00BF1C60" w:rsidRDefault="00C131BC"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bl>
    <w:p w14:paraId="41CBB774" w14:textId="77777777" w:rsidR="00C131BC" w:rsidRPr="00BF1C60" w:rsidRDefault="00C131BC">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12</w:t>
      </w:r>
      <w:r w:rsidRPr="00BF1C60">
        <w:rPr>
          <w:rFonts w:ascii="Times New Roman" w:eastAsia="宋体" w:hAnsi="Times New Roman" w:cs="Times New Roman"/>
          <w:sz w:val="24"/>
          <w:szCs w:val="24"/>
        </w:rPr>
        <w:fldChar w:fldCharType="end"/>
      </w:r>
    </w:p>
    <w:p w14:paraId="3F49B422" w14:textId="74C90984" w:rsidR="00F43C9A" w:rsidRPr="00BF1C60" w:rsidRDefault="00C131BC" w:rsidP="00F43C9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列名的顺序</w:t>
      </w:r>
      <w:r w:rsidR="000D5EC3" w:rsidRPr="00BF1C60">
        <w:rPr>
          <w:rFonts w:ascii="Times New Roman" w:eastAsia="宋体" w:hAnsi="Times New Roman" w:cs="Times New Roman"/>
          <w:sz w:val="24"/>
          <w:szCs w:val="24"/>
        </w:rPr>
        <w:t>与</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_Ref495074747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表格</w:t>
      </w:r>
      <w:r w:rsidR="00DE6D99" w:rsidRPr="00BF1C60">
        <w:rPr>
          <w:rFonts w:ascii="Times New Roman" w:eastAsia="宋体" w:hAnsi="Times New Roman" w:cs="Times New Roman"/>
          <w:sz w:val="24"/>
          <w:szCs w:val="24"/>
        </w:rPr>
        <w:t xml:space="preserve"> </w:t>
      </w:r>
      <w:r w:rsidR="00DE6D99" w:rsidRPr="00BF1C60">
        <w:rPr>
          <w:rFonts w:ascii="Times New Roman" w:eastAsia="宋体" w:hAnsi="Times New Roman" w:cs="Times New Roman"/>
          <w:noProof/>
          <w:sz w:val="24"/>
          <w:szCs w:val="24"/>
        </w:rPr>
        <w:t>11</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脚本中变量的顺序</w:t>
      </w:r>
      <w:r w:rsidR="000D5EC3"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w:t>
      </w:r>
    </w:p>
    <w:p w14:paraId="099051C6" w14:textId="4E6EE687" w:rsidR="00C131BC" w:rsidRPr="00BF1C60" w:rsidRDefault="00C071E0" w:rsidP="00F43C9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在指标计算的过程中使用的</w:t>
      </w:r>
      <w:r w:rsidRPr="00BF1C60">
        <w:rPr>
          <w:rFonts w:ascii="Times New Roman" w:eastAsia="宋体" w:hAnsi="Times New Roman" w:cs="Times New Roman"/>
          <w:sz w:val="24"/>
          <w:szCs w:val="24"/>
        </w:rPr>
        <w:t>n_u</w:t>
      </w:r>
      <w:r w:rsidR="00D25E68" w:rsidRPr="00BF1C60">
        <w:rPr>
          <w:rFonts w:ascii="Times New Roman" w:eastAsia="宋体" w:hAnsi="Times New Roman" w:cs="Times New Roman"/>
          <w:sz w:val="24"/>
          <w:szCs w:val="24"/>
        </w:rPr>
        <w:t>表由</w:t>
      </w:r>
      <w:r w:rsidRPr="00BF1C60">
        <w:rPr>
          <w:rFonts w:ascii="Times New Roman" w:eastAsia="宋体" w:hAnsi="Times New Roman" w:cs="Times New Roman"/>
          <w:sz w:val="24"/>
          <w:szCs w:val="24"/>
        </w:rPr>
        <w:t>pr_comments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pr_review_comments</w:t>
      </w:r>
      <w:r w:rsidRPr="00BF1C60">
        <w:rPr>
          <w:rFonts w:ascii="Times New Roman" w:eastAsia="宋体" w:hAnsi="Times New Roman" w:cs="Times New Roman"/>
          <w:sz w:val="24"/>
          <w:szCs w:val="24"/>
        </w:rPr>
        <w:t>合并而成，具体的实现方法是：</w:t>
      </w:r>
      <w:r w:rsidR="00DE6D99" w:rsidRPr="00BF1C60">
        <w:rPr>
          <w:rFonts w:ascii="Times New Roman" w:eastAsia="宋体" w:hAnsi="Times New Roman" w:cs="Times New Roman"/>
          <w:sz w:val="24"/>
          <w:szCs w:val="24"/>
        </w:rPr>
        <w:t>两个表中，</w:t>
      </w:r>
      <w:r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user_id</w:t>
      </w:r>
      <w:r w:rsidRPr="00BF1C60">
        <w:rPr>
          <w:rFonts w:ascii="Times New Roman" w:eastAsia="宋体" w:hAnsi="Times New Roman" w:cs="Times New Roman"/>
          <w:sz w:val="24"/>
          <w:szCs w:val="24"/>
        </w:rPr>
        <w:t>的数据记录的</w:t>
      </w:r>
      <w:r w:rsidRPr="00BF1C60">
        <w:rPr>
          <w:rFonts w:ascii="Times New Roman" w:eastAsia="宋体" w:hAnsi="Times New Roman" w:cs="Times New Roman"/>
          <w:sz w:val="24"/>
          <w:szCs w:val="24"/>
        </w:rPr>
        <w:t>quantity</w:t>
      </w:r>
      <w:r w:rsidR="00A70578" w:rsidRPr="00BF1C60">
        <w:rPr>
          <w:rFonts w:ascii="Times New Roman" w:eastAsia="宋体" w:hAnsi="Times New Roman" w:cs="Times New Roman"/>
          <w:sz w:val="24"/>
          <w:szCs w:val="24"/>
        </w:rPr>
        <w:t>进行相加，两个表各自独有的</w:t>
      </w:r>
      <w:r w:rsidR="00A70578" w:rsidRPr="00BF1C60">
        <w:rPr>
          <w:rFonts w:ascii="Times New Roman" w:eastAsia="宋体" w:hAnsi="Times New Roman" w:cs="Times New Roman"/>
          <w:sz w:val="24"/>
          <w:szCs w:val="24"/>
        </w:rPr>
        <w:t>number</w:t>
      </w:r>
      <w:r w:rsidR="00A70578" w:rsidRPr="00BF1C60">
        <w:rPr>
          <w:rFonts w:ascii="Times New Roman" w:eastAsia="宋体" w:hAnsi="Times New Roman" w:cs="Times New Roman"/>
          <w:sz w:val="24"/>
          <w:szCs w:val="24"/>
        </w:rPr>
        <w:t>和</w:t>
      </w:r>
      <w:r w:rsidR="00A70578" w:rsidRPr="00BF1C60">
        <w:rPr>
          <w:rFonts w:ascii="Times New Roman" w:eastAsia="宋体" w:hAnsi="Times New Roman" w:cs="Times New Roman"/>
          <w:sz w:val="24"/>
          <w:szCs w:val="24"/>
        </w:rPr>
        <w:t>user_id</w:t>
      </w:r>
      <w:r w:rsidR="00A70578" w:rsidRPr="00BF1C60">
        <w:rPr>
          <w:rFonts w:ascii="Times New Roman" w:eastAsia="宋体" w:hAnsi="Times New Roman" w:cs="Times New Roman"/>
          <w:sz w:val="24"/>
          <w:szCs w:val="24"/>
        </w:rPr>
        <w:t>就直接添加进</w:t>
      </w:r>
      <w:r w:rsidR="00A70578" w:rsidRPr="00BF1C60">
        <w:rPr>
          <w:rFonts w:ascii="Times New Roman" w:eastAsia="宋体" w:hAnsi="Times New Roman" w:cs="Times New Roman"/>
          <w:sz w:val="24"/>
          <w:szCs w:val="24"/>
        </w:rPr>
        <w:t>n_u</w:t>
      </w:r>
      <w:r w:rsidR="00A70578" w:rsidRPr="00BF1C60">
        <w:rPr>
          <w:rFonts w:ascii="Times New Roman" w:eastAsia="宋体" w:hAnsi="Times New Roman" w:cs="Times New Roman"/>
          <w:sz w:val="24"/>
          <w:szCs w:val="24"/>
        </w:rPr>
        <w:t>表当中。</w:t>
      </w:r>
    </w:p>
    <w:p w14:paraId="5D21B698" w14:textId="2FDB36DF" w:rsidR="00C131BC" w:rsidRPr="00BF1C60" w:rsidRDefault="00C131BC" w:rsidP="00C131BC">
      <w:pPr>
        <w:rPr>
          <w:rFonts w:ascii="Times New Roman" w:eastAsia="宋体" w:hAnsi="Times New Roman" w:cs="Times New Roman"/>
          <w:sz w:val="24"/>
          <w:szCs w:val="24"/>
        </w:rPr>
      </w:pPr>
    </w:p>
    <w:p w14:paraId="7166CC64" w14:textId="77777777"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关系：</w:t>
      </w:r>
    </w:p>
    <w:p w14:paraId="0FBC1D1B" w14:textId="77777777" w:rsidR="00281298" w:rsidRPr="00BF1C60" w:rsidRDefault="0028129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计算完某一个项目的所有模块中所有用户的各个指标数据之后，我们进入到行为和代码质量的关系的分析的阶段。</w:t>
      </w:r>
    </w:p>
    <w:p w14:paraId="3EB54331" w14:textId="08F203A1" w:rsidR="00281298" w:rsidRPr="00BF1C60" w:rsidRDefault="00281298"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环境变量</w:t>
      </w:r>
      <w:r w:rsidR="00795E96">
        <w:rPr>
          <w:rFonts w:ascii="Times New Roman" w:eastAsia="宋体" w:hAnsi="Times New Roman" w:cs="Times New Roman" w:hint="eastAsia"/>
        </w:rPr>
        <w:t>和反应变量</w:t>
      </w:r>
    </w:p>
    <w:p w14:paraId="4ADF72FC" w14:textId="4A5A383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除了三大指标，还有一些</w:t>
      </w:r>
      <w:r w:rsidR="000402D8" w:rsidRPr="00BF1C60">
        <w:rPr>
          <w:rFonts w:ascii="Times New Roman" w:eastAsia="宋体" w:hAnsi="Times New Roman" w:cs="Times New Roman"/>
          <w:sz w:val="24"/>
          <w:szCs w:val="24"/>
        </w:rPr>
        <w:t>变量，它们涉及到开源项目本身的特性、亦或是三大指标</w:t>
      </w:r>
      <w:r w:rsidR="00DE6D99" w:rsidRPr="00BF1C60">
        <w:rPr>
          <w:rFonts w:ascii="Times New Roman" w:eastAsia="宋体" w:hAnsi="Times New Roman" w:cs="Times New Roman"/>
          <w:sz w:val="24"/>
          <w:szCs w:val="24"/>
        </w:rPr>
        <w:t>本身</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被</w:t>
      </w:r>
      <w:r w:rsidR="000402D8" w:rsidRPr="00BF1C60">
        <w:rPr>
          <w:rFonts w:ascii="Times New Roman" w:eastAsia="宋体" w:hAnsi="Times New Roman" w:cs="Times New Roman"/>
          <w:sz w:val="24"/>
          <w:szCs w:val="24"/>
        </w:rPr>
        <w:t>我们称之为</w:t>
      </w:r>
      <w:r w:rsidRPr="00BF1C60">
        <w:rPr>
          <w:rFonts w:ascii="Times New Roman" w:eastAsia="宋体" w:hAnsi="Times New Roman" w:cs="Times New Roman"/>
          <w:sz w:val="24"/>
          <w:szCs w:val="24"/>
        </w:rPr>
        <w:t>环境变量（</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可能与</w:t>
      </w:r>
      <w:r w:rsidRPr="00BF1C60">
        <w:rPr>
          <w:rFonts w:ascii="Times New Roman" w:eastAsia="宋体" w:hAnsi="Times New Roman" w:cs="Times New Roman"/>
          <w:sz w:val="24"/>
          <w:szCs w:val="24"/>
        </w:rPr>
        <w:t>开发者行为</w:t>
      </w:r>
      <w:r w:rsidR="00DE6D99" w:rsidRPr="00BF1C60">
        <w:rPr>
          <w:rFonts w:ascii="Times New Roman" w:eastAsia="宋体" w:hAnsi="Times New Roman" w:cs="Times New Roman"/>
          <w:sz w:val="24"/>
          <w:szCs w:val="24"/>
        </w:rPr>
        <w:t>一起，</w:t>
      </w:r>
      <w:r w:rsidR="00197F3C" w:rsidRPr="00BF1C60">
        <w:rPr>
          <w:rFonts w:ascii="Times New Roman" w:eastAsia="宋体" w:hAnsi="Times New Roman" w:cs="Times New Roman"/>
          <w:sz w:val="24"/>
          <w:szCs w:val="24"/>
        </w:rPr>
        <w:t>对项目质量起到影响</w:t>
      </w:r>
      <w:r w:rsidRPr="00BF1C60">
        <w:rPr>
          <w:rFonts w:ascii="Times New Roman" w:eastAsia="宋体" w:hAnsi="Times New Roman" w:cs="Times New Roman"/>
          <w:sz w:val="24"/>
          <w:szCs w:val="24"/>
        </w:rPr>
        <w:t>。</w:t>
      </w:r>
    </w:p>
    <w:p w14:paraId="022B7C7D" w14:textId="08861AE0" w:rsidR="00F6516F" w:rsidRPr="00BF1C60" w:rsidRDefault="00F6516F"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根据我们在</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研究粒度及模块划分</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那一节中所言，我们研究项目的质量，其实是研究项目中各个模块的质量。所以，我们在每一个模块当中求出环境变量的值，为后续</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拟合模型</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以及</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模型评估</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提供数据。</w:t>
      </w:r>
    </w:p>
    <w:p w14:paraId="7DF22B31" w14:textId="0D56AE2E" w:rsidR="00356FBE" w:rsidRPr="00BF1C60" w:rsidRDefault="00FE25A8"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我们选取了一些</w:t>
      </w:r>
      <w:r w:rsidRPr="00BF1C60">
        <w:rPr>
          <w:rFonts w:ascii="Times New Roman" w:eastAsia="宋体" w:hAnsi="Times New Roman" w:cs="Times New Roman"/>
          <w:sz w:val="24"/>
          <w:szCs w:val="24"/>
        </w:rPr>
        <w:t>EV</w:t>
      </w:r>
      <w:r w:rsidR="000402D8" w:rsidRPr="00BF1C60">
        <w:rPr>
          <w:rFonts w:ascii="Times New Roman" w:eastAsia="宋体" w:hAnsi="Times New Roman" w:cs="Times New Roman"/>
          <w:sz w:val="24"/>
          <w:szCs w:val="24"/>
        </w:rPr>
        <w:t>纳入到我们的研究当中，并且针对每一个模块，利用前文提到的</w:t>
      </w:r>
      <w:r w:rsidR="000402D8" w:rsidRPr="00BF1C60">
        <w:rPr>
          <w:rFonts w:ascii="Times New Roman" w:eastAsia="宋体" w:hAnsi="Times New Roman" w:cs="Times New Roman"/>
          <w:sz w:val="24"/>
          <w:szCs w:val="24"/>
        </w:rPr>
        <w:t>mysql</w:t>
      </w:r>
      <w:r w:rsidR="000402D8" w:rsidRPr="00BF1C60">
        <w:rPr>
          <w:rFonts w:ascii="Times New Roman" w:eastAsia="宋体" w:hAnsi="Times New Roman" w:cs="Times New Roman"/>
          <w:sz w:val="24"/>
          <w:szCs w:val="24"/>
        </w:rPr>
        <w:t>数据表</w:t>
      </w:r>
      <w:r w:rsidR="00B1335A" w:rsidRPr="00BF1C60">
        <w:rPr>
          <w:rFonts w:ascii="Times New Roman" w:eastAsia="宋体" w:hAnsi="Times New Roman" w:cs="Times New Roman"/>
          <w:sz w:val="24"/>
          <w:szCs w:val="24"/>
        </w:rPr>
        <w:t>实现了这些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的计算</w:t>
      </w:r>
      <w:r w:rsidR="00356FBE" w:rsidRPr="00BF1C60">
        <w:rPr>
          <w:rFonts w:ascii="Times New Roman" w:eastAsia="宋体" w:hAnsi="Times New Roman" w:cs="Times New Roman"/>
          <w:sz w:val="24"/>
          <w:szCs w:val="24"/>
        </w:rPr>
        <w:t>，并将所有</w:t>
      </w:r>
      <w:r w:rsidR="00356FBE" w:rsidRPr="00BF1C60">
        <w:rPr>
          <w:rFonts w:ascii="Times New Roman" w:eastAsia="宋体" w:hAnsi="Times New Roman" w:cs="Times New Roman"/>
          <w:sz w:val="24"/>
          <w:szCs w:val="24"/>
        </w:rPr>
        <w:t>EV</w:t>
      </w:r>
      <w:r w:rsidR="00356FBE" w:rsidRPr="00BF1C60">
        <w:rPr>
          <w:rFonts w:ascii="Times New Roman" w:eastAsia="宋体" w:hAnsi="Times New Roman" w:cs="Times New Roman"/>
          <w:sz w:val="24"/>
          <w:szCs w:val="24"/>
        </w:rPr>
        <w:t>的值放在了表</w:t>
      </w:r>
      <w:r w:rsidR="00356FBE" w:rsidRPr="00BF1C60">
        <w:rPr>
          <w:rFonts w:ascii="Times New Roman" w:eastAsia="宋体" w:hAnsi="Times New Roman" w:cs="Times New Roman"/>
          <w:sz w:val="24"/>
          <w:szCs w:val="24"/>
        </w:rPr>
        <w:t>env</w:t>
      </w:r>
      <w:r w:rsidR="00DE6D99" w:rsidRPr="00BF1C60">
        <w:rPr>
          <w:rFonts w:ascii="Times New Roman" w:eastAsia="宋体" w:hAnsi="Times New Roman" w:cs="Times New Roman"/>
          <w:sz w:val="24"/>
          <w:szCs w:val="24"/>
        </w:rPr>
        <w:t>中</w:t>
      </w:r>
      <w:r w:rsidR="00356FBE" w:rsidRPr="00BF1C60">
        <w:rPr>
          <w:rFonts w:ascii="Times New Roman" w:eastAsia="宋体" w:hAnsi="Times New Roman" w:cs="Times New Roman"/>
          <w:sz w:val="24"/>
          <w:szCs w:val="24"/>
        </w:rPr>
        <w:t>，如图：</w:t>
      </w:r>
    </w:p>
    <w:p w14:paraId="75A3B735" w14:textId="493AF102" w:rsidR="00356FBE" w:rsidRDefault="00356FBE" w:rsidP="000F6AE5">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0A65A80" wp14:editId="28EAA91B">
            <wp:extent cx="1495425" cy="420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95425" cy="4200525"/>
                    </a:xfrm>
                    <a:prstGeom prst="rect">
                      <a:avLst/>
                    </a:prstGeom>
                  </pic:spPr>
                </pic:pic>
              </a:graphicData>
            </a:graphic>
          </wp:inline>
        </w:drawing>
      </w: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env</w:t>
      </w:r>
      <w:r w:rsidR="00820547" w:rsidRPr="00BF1C60">
        <w:rPr>
          <w:rFonts w:ascii="Times New Roman" w:eastAsia="宋体" w:hAnsi="Times New Roman" w:cs="Times New Roman"/>
          <w:sz w:val="24"/>
          <w:szCs w:val="24"/>
        </w:rPr>
        <w:t>表示的是</w:t>
      </w:r>
      <w:r w:rsidRPr="00BF1C60">
        <w:rPr>
          <w:rFonts w:ascii="Times New Roman" w:eastAsia="宋体" w:hAnsi="Times New Roman" w:cs="Times New Roman"/>
          <w:sz w:val="24"/>
          <w:szCs w:val="24"/>
        </w:rPr>
        <w:t>，各个模块对应的各个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的值分别是多少。</w:t>
      </w:r>
    </w:p>
    <w:p w14:paraId="753CB85C" w14:textId="55A127B7" w:rsidR="00795E96" w:rsidRPr="00BF1C60" w:rsidRDefault="00795E96"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在模型拟合的过程中，我们还要设置反应变量（</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在模型拟合的过程中发挥</w:t>
      </w:r>
      <w:r w:rsidR="00A12CB7">
        <w:rPr>
          <w:rFonts w:ascii="Times New Roman" w:eastAsia="宋体" w:hAnsi="Times New Roman" w:cs="Times New Roman" w:hint="eastAsia"/>
          <w:sz w:val="24"/>
          <w:szCs w:val="24"/>
        </w:rPr>
        <w:t>监督学习</w:t>
      </w:r>
      <w:r>
        <w:rPr>
          <w:rFonts w:ascii="Times New Roman" w:eastAsia="宋体" w:hAnsi="Times New Roman" w:cs="Times New Roman" w:hint="eastAsia"/>
          <w:sz w:val="24"/>
          <w:szCs w:val="24"/>
        </w:rPr>
        <w:t>标签的作用。</w:t>
      </w:r>
    </w:p>
    <w:p w14:paraId="794B129F" w14:textId="41BC65A7" w:rsidR="00471742" w:rsidRPr="00BF1C60" w:rsidRDefault="00BC2491"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和</w:t>
      </w:r>
      <w:r w:rsidR="00BD2B3F" w:rsidRPr="00BF1C60">
        <w:rPr>
          <w:rFonts w:ascii="Times New Roman" w:eastAsia="宋体" w:hAnsi="Times New Roman" w:cs="Times New Roman"/>
          <w:sz w:val="24"/>
          <w:szCs w:val="24"/>
        </w:rPr>
        <w:t>我们选取的所有</w:t>
      </w:r>
      <w:r w:rsidR="00BD2B3F" w:rsidRPr="00BF1C60">
        <w:rPr>
          <w:rFonts w:ascii="Times New Roman" w:eastAsia="宋体" w:hAnsi="Times New Roman" w:cs="Times New Roman"/>
          <w:sz w:val="24"/>
          <w:szCs w:val="24"/>
        </w:rPr>
        <w:t>EV</w:t>
      </w:r>
      <w:r>
        <w:rPr>
          <w:rFonts w:ascii="Times New Roman" w:eastAsia="宋体" w:hAnsi="Times New Roman" w:cs="Times New Roman" w:hint="eastAsia"/>
          <w:sz w:val="24"/>
          <w:szCs w:val="24"/>
        </w:rPr>
        <w:t>如下表。其中所有</w:t>
      </w:r>
      <w:r>
        <w:rPr>
          <w:rFonts w:ascii="Times New Roman" w:eastAsia="宋体" w:hAnsi="Times New Roman" w:cs="Times New Roman" w:hint="eastAsia"/>
          <w:sz w:val="24"/>
          <w:szCs w:val="24"/>
        </w:rPr>
        <w:t>EV</w:t>
      </w:r>
      <w:r w:rsidR="00356FBE" w:rsidRPr="00BF1C60">
        <w:rPr>
          <w:rFonts w:ascii="Times New Roman" w:eastAsia="宋体" w:hAnsi="Times New Roman" w:cs="Times New Roman"/>
          <w:sz w:val="24"/>
          <w:szCs w:val="24"/>
        </w:rPr>
        <w:t>的</w:t>
      </w:r>
      <w:r w:rsidR="00D853E9" w:rsidRPr="00BF1C60">
        <w:rPr>
          <w:rFonts w:ascii="Times New Roman" w:eastAsia="宋体" w:hAnsi="Times New Roman" w:cs="Times New Roman"/>
          <w:sz w:val="24"/>
          <w:szCs w:val="24"/>
        </w:rPr>
        <w:t>计算方法</w:t>
      </w:r>
      <w:r>
        <w:rPr>
          <w:rFonts w:ascii="Times New Roman" w:eastAsia="宋体" w:hAnsi="Times New Roman" w:cs="Times New Roman" w:hint="eastAsia"/>
          <w:sz w:val="24"/>
          <w:szCs w:val="24"/>
        </w:rPr>
        <w:t>也</w:t>
      </w:r>
      <w:r w:rsidR="003E0751">
        <w:rPr>
          <w:rFonts w:ascii="Times New Roman" w:eastAsia="宋体" w:hAnsi="Times New Roman" w:cs="Times New Roman" w:hint="eastAsia"/>
          <w:sz w:val="24"/>
          <w:szCs w:val="24"/>
        </w:rPr>
        <w:t>已列</w:t>
      </w:r>
      <w:r w:rsidR="00BD2B3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2765"/>
        <w:gridCol w:w="2765"/>
        <w:gridCol w:w="2766"/>
      </w:tblGrid>
      <w:tr w:rsidR="00D853E9" w:rsidRPr="00BF1C60" w14:paraId="1EAC5CE0" w14:textId="77777777" w:rsidTr="00E02696">
        <w:tc>
          <w:tcPr>
            <w:tcW w:w="2765" w:type="dxa"/>
          </w:tcPr>
          <w:p w14:paraId="50165F3D"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环境变量</w:t>
            </w:r>
          </w:p>
        </w:tc>
        <w:tc>
          <w:tcPr>
            <w:tcW w:w="2765" w:type="dxa"/>
          </w:tcPr>
          <w:p w14:paraId="05507C35" w14:textId="77777777" w:rsidR="00D853E9" w:rsidRPr="00BF1C60" w:rsidRDefault="00D853E9" w:rsidP="00E02696">
            <w:pPr>
              <w:rPr>
                <w:rFonts w:ascii="Times New Roman" w:eastAsia="宋体" w:hAnsi="Times New Roman" w:cs="Times New Roman"/>
                <w:sz w:val="24"/>
                <w:szCs w:val="24"/>
              </w:rPr>
            </w:pPr>
            <w:bookmarkStart w:id="22" w:name="OLE_LINK2"/>
            <w:r w:rsidRPr="00BF1C60">
              <w:rPr>
                <w:rFonts w:ascii="Times New Roman" w:eastAsia="宋体" w:hAnsi="Times New Roman" w:cs="Times New Roman"/>
                <w:sz w:val="24"/>
                <w:szCs w:val="24"/>
              </w:rPr>
              <w:t>计算方法或公式</w:t>
            </w:r>
            <w:bookmarkEnd w:id="22"/>
          </w:p>
        </w:tc>
        <w:tc>
          <w:tcPr>
            <w:tcW w:w="2766" w:type="dxa"/>
          </w:tcPr>
          <w:p w14:paraId="7BB9B6F2" w14:textId="77777777" w:rsidR="00D853E9" w:rsidRPr="00BF1C60" w:rsidRDefault="00D853E9" w:rsidP="00E02696">
            <w:pPr>
              <w:rPr>
                <w:rFonts w:ascii="Times New Roman" w:eastAsia="宋体" w:hAnsi="Times New Roman" w:cs="Times New Roman"/>
                <w:sz w:val="24"/>
                <w:szCs w:val="24"/>
              </w:rPr>
            </w:pPr>
            <w:bookmarkStart w:id="23" w:name="OLE_LINK3"/>
            <w:bookmarkStart w:id="24" w:name="OLE_LINK4"/>
            <w:r w:rsidRPr="00BF1C60">
              <w:rPr>
                <w:rFonts w:ascii="Times New Roman" w:eastAsia="宋体" w:hAnsi="Times New Roman" w:cs="Times New Roman"/>
                <w:sz w:val="24"/>
                <w:szCs w:val="24"/>
              </w:rPr>
              <w:t>备注</w:t>
            </w:r>
            <w:bookmarkEnd w:id="23"/>
            <w:bookmarkEnd w:id="24"/>
          </w:p>
        </w:tc>
      </w:tr>
      <w:tr w:rsidR="00D853E9" w:rsidRPr="00BF1C60" w14:paraId="5C9BE790" w14:textId="77777777" w:rsidTr="00E02696">
        <w:tc>
          <w:tcPr>
            <w:tcW w:w="2765" w:type="dxa"/>
          </w:tcPr>
          <w:p w14:paraId="5573B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Contributor</w:t>
            </w:r>
          </w:p>
        </w:tc>
        <w:tc>
          <w:tcPr>
            <w:tcW w:w="2765" w:type="dxa"/>
          </w:tcPr>
          <w:p w14:paraId="0761FC5E" w14:textId="7EB32183" w:rsidR="004C37A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，统计某一个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当中有多少个贡献者，即：有多少行有着同一个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，就说明一个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有多少个贡献</w:t>
            </w:r>
            <w:r w:rsidR="00DF01B5" w:rsidRPr="00BF1C60">
              <w:rPr>
                <w:rFonts w:ascii="Times New Roman" w:eastAsia="宋体" w:hAnsi="Times New Roman" w:cs="Times New Roman"/>
                <w:sz w:val="24"/>
                <w:szCs w:val="24"/>
              </w:rPr>
              <w:t>者</w:t>
            </w:r>
          </w:p>
          <w:p w14:paraId="14ED0A15" w14:textId="77777777" w:rsidR="004C37A9" w:rsidRPr="00BF1C60" w:rsidRDefault="004C37A9" w:rsidP="004C37A9">
            <w:pPr>
              <w:rPr>
                <w:rFonts w:ascii="Times New Roman" w:eastAsia="宋体" w:hAnsi="Times New Roman" w:cs="Times New Roman"/>
                <w:sz w:val="24"/>
                <w:szCs w:val="24"/>
              </w:rPr>
            </w:pPr>
          </w:p>
          <w:p w14:paraId="52C1A7F4" w14:textId="4DC68DFB" w:rsidR="00D853E9" w:rsidRPr="00BF1C60" w:rsidRDefault="00D853E9" w:rsidP="004C37A9">
            <w:pPr>
              <w:rPr>
                <w:rFonts w:ascii="Times New Roman" w:eastAsia="宋体" w:hAnsi="Times New Roman" w:cs="Times New Roman"/>
                <w:sz w:val="24"/>
                <w:szCs w:val="24"/>
              </w:rPr>
            </w:pPr>
          </w:p>
        </w:tc>
        <w:tc>
          <w:tcPr>
            <w:tcW w:w="2766" w:type="dxa"/>
          </w:tcPr>
          <w:p w14:paraId="6A5511E1" w14:textId="44073781" w:rsidR="00D853E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只要有做出改动、评论、决策</w:t>
            </w:r>
            <w:r w:rsidR="00DF01B5" w:rsidRPr="00BF1C60">
              <w:rPr>
                <w:rFonts w:ascii="Times New Roman" w:eastAsia="宋体" w:hAnsi="Times New Roman" w:cs="Times New Roman"/>
                <w:sz w:val="24"/>
                <w:szCs w:val="24"/>
              </w:rPr>
              <w:t>三种行为中至少</w:t>
            </w:r>
            <w:r w:rsidRPr="00BF1C60">
              <w:rPr>
                <w:rFonts w:ascii="Times New Roman" w:eastAsia="宋体" w:hAnsi="Times New Roman" w:cs="Times New Roman"/>
                <w:sz w:val="24"/>
                <w:szCs w:val="24"/>
              </w:rPr>
              <w:t>一种的人都纳入统计，做出多种开发行为的开发者只计数一次</w:t>
            </w:r>
          </w:p>
        </w:tc>
      </w:tr>
      <w:tr w:rsidR="00D853E9" w:rsidRPr="00BF1C60" w14:paraId="0B54A05F" w14:textId="77777777" w:rsidTr="00E02696">
        <w:tc>
          <w:tcPr>
            <w:tcW w:w="2765" w:type="dxa"/>
          </w:tcPr>
          <w:p w14:paraId="640F5E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Author</w:t>
            </w:r>
          </w:p>
        </w:tc>
        <w:tc>
          <w:tcPr>
            <w:tcW w:w="2765" w:type="dxa"/>
          </w:tcPr>
          <w:p w14:paraId="3CB0B545" w14:textId="50DE508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TCO</w:t>
            </w:r>
            <w:r w:rsidR="00D853E9" w:rsidRPr="00BF1C60">
              <w:rPr>
                <w:rFonts w:ascii="Times New Roman" w:eastAsia="宋体" w:hAnsi="Times New Roman" w:cs="Times New Roman"/>
                <w:sz w:val="24"/>
                <w:szCs w:val="24"/>
              </w:rPr>
              <w:t>不为零的开发者的总数</w:t>
            </w:r>
          </w:p>
        </w:tc>
        <w:tc>
          <w:tcPr>
            <w:tcW w:w="2766" w:type="dxa"/>
          </w:tcPr>
          <w:p w14:paraId="6226F367"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做出过贡献的用户总数</w:t>
            </w:r>
          </w:p>
        </w:tc>
      </w:tr>
      <w:tr w:rsidR="00D853E9" w:rsidRPr="00BF1C60" w14:paraId="50BD82EA" w14:textId="77777777" w:rsidTr="00E02696">
        <w:tc>
          <w:tcPr>
            <w:tcW w:w="2765" w:type="dxa"/>
          </w:tcPr>
          <w:p w14:paraId="489909D8"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Commentor</w:t>
            </w:r>
          </w:p>
        </w:tc>
        <w:tc>
          <w:tcPr>
            <w:tcW w:w="2765" w:type="dxa"/>
          </w:tcPr>
          <w:p w14:paraId="321B7930" w14:textId="5C1939D0"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RSO</w:t>
            </w:r>
            <w:r w:rsidR="00D853E9" w:rsidRPr="00BF1C60">
              <w:rPr>
                <w:rFonts w:ascii="Times New Roman" w:eastAsia="宋体" w:hAnsi="Times New Roman" w:cs="Times New Roman"/>
                <w:sz w:val="24"/>
                <w:szCs w:val="24"/>
              </w:rPr>
              <w:t>不为零的开发者的总数</w:t>
            </w:r>
          </w:p>
        </w:tc>
        <w:tc>
          <w:tcPr>
            <w:tcW w:w="2766" w:type="dxa"/>
          </w:tcPr>
          <w:p w14:paraId="6304F87B"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做出过评论的用户总数</w:t>
            </w:r>
          </w:p>
        </w:tc>
      </w:tr>
      <w:tr w:rsidR="00D853E9" w:rsidRPr="00BF1C60" w14:paraId="02E82C78" w14:textId="77777777" w:rsidTr="00E02696">
        <w:tc>
          <w:tcPr>
            <w:tcW w:w="2765" w:type="dxa"/>
          </w:tcPr>
          <w:p w14:paraId="11542AF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w:t>
            </w:r>
          </w:p>
        </w:tc>
        <w:tc>
          <w:tcPr>
            <w:tcW w:w="2765" w:type="dxa"/>
          </w:tcPr>
          <w:p w14:paraId="65021FE6" w14:textId="4ECBCB2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ISO</w:t>
            </w:r>
            <w:r w:rsidR="00D853E9" w:rsidRPr="00BF1C60">
              <w:rPr>
                <w:rFonts w:ascii="Times New Roman" w:eastAsia="宋体" w:hAnsi="Times New Roman" w:cs="Times New Roman"/>
                <w:sz w:val="24"/>
                <w:szCs w:val="24"/>
              </w:rPr>
              <w:t>不为零的开发者总数</w:t>
            </w:r>
          </w:p>
        </w:tc>
        <w:tc>
          <w:tcPr>
            <w:tcW w:w="2766" w:type="dxa"/>
          </w:tcPr>
          <w:p w14:paraId="1D8E9B4A"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做出过决策行为的用户总数</w:t>
            </w:r>
          </w:p>
        </w:tc>
      </w:tr>
      <w:tr w:rsidR="00D853E9" w:rsidRPr="00BF1C60" w14:paraId="792E0632" w14:textId="77777777" w:rsidTr="00E02696">
        <w:tc>
          <w:tcPr>
            <w:tcW w:w="2765" w:type="dxa"/>
          </w:tcPr>
          <w:p w14:paraId="1FFEAF1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w:t>
            </w:r>
          </w:p>
        </w:tc>
        <w:tc>
          <w:tcPr>
            <w:tcW w:w="2765" w:type="dxa"/>
          </w:tcPr>
          <w:p w14:paraId="0890DC3C" w14:textId="11859277"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r w:rsidR="004403E5" w:rsidRPr="00BF1C60">
              <w:rPr>
                <w:rFonts w:ascii="Times New Roman" w:eastAsia="宋体" w:hAnsi="Times New Roman" w:cs="Times New Roman"/>
                <w:sz w:val="24"/>
                <w:szCs w:val="24"/>
              </w:rPr>
              <w:t>pr_commits</w:t>
            </w:r>
            <w:r w:rsidR="004403E5" w:rsidRPr="00BF1C60">
              <w:rPr>
                <w:rFonts w:ascii="Times New Roman" w:eastAsia="宋体" w:hAnsi="Times New Roman" w:cs="Times New Roman"/>
                <w:sz w:val="24"/>
                <w:szCs w:val="24"/>
              </w:rPr>
              <w:t>，</w:t>
            </w:r>
            <w:r w:rsidR="004403E5" w:rsidRPr="00BF1C60">
              <w:rPr>
                <w:rFonts w:ascii="Times New Roman" w:eastAsia="宋体" w:hAnsi="Times New Roman" w:cs="Times New Roman"/>
                <w:sz w:val="24"/>
                <w:szCs w:val="24"/>
              </w:rPr>
              <w:t>pr_merged_close</w:t>
            </w:r>
            <w:r w:rsidR="004403E5" w:rsidRPr="00BF1C60">
              <w:rPr>
                <w:rFonts w:ascii="Times New Roman" w:eastAsia="宋体" w:hAnsi="Times New Roman" w:cs="Times New Roman"/>
                <w:sz w:val="24"/>
                <w:szCs w:val="24"/>
              </w:rPr>
              <w:t>进行计算。将两个表的</w:t>
            </w:r>
            <w:r w:rsidR="004403E5" w:rsidRPr="00BF1C60">
              <w:rPr>
                <w:rFonts w:ascii="Times New Roman" w:eastAsia="宋体" w:hAnsi="Times New Roman" w:cs="Times New Roman"/>
                <w:sz w:val="24"/>
                <w:szCs w:val="24"/>
              </w:rPr>
              <w:t>number</w:t>
            </w:r>
            <w:r w:rsidR="004403E5" w:rsidRPr="00BF1C60">
              <w:rPr>
                <w:rFonts w:ascii="Times New Roman" w:eastAsia="宋体" w:hAnsi="Times New Roman" w:cs="Times New Roman"/>
                <w:sz w:val="24"/>
                <w:szCs w:val="24"/>
              </w:rPr>
              <w:t>列进行等值连接，去掉</w:t>
            </w:r>
            <w:r w:rsidR="004403E5" w:rsidRPr="00BF1C60">
              <w:rPr>
                <w:rFonts w:ascii="Times New Roman" w:eastAsia="宋体" w:hAnsi="Times New Roman" w:cs="Times New Roman"/>
                <w:sz w:val="24"/>
                <w:szCs w:val="24"/>
              </w:rPr>
              <w:t xml:space="preserve">merged_at </w:t>
            </w:r>
            <w:r w:rsidR="00DB22B0" w:rsidRPr="00BF1C60">
              <w:rPr>
                <w:rFonts w:ascii="Times New Roman" w:eastAsia="宋体" w:hAnsi="Times New Roman" w:cs="Times New Roman"/>
                <w:sz w:val="24"/>
                <w:szCs w:val="24"/>
              </w:rPr>
              <w:t>为</w:t>
            </w:r>
            <w:r w:rsidR="00DB22B0" w:rsidRPr="00BF1C60">
              <w:rPr>
                <w:rFonts w:ascii="Times New Roman" w:eastAsia="宋体" w:hAnsi="Times New Roman" w:cs="Times New Roman"/>
                <w:sz w:val="24"/>
                <w:szCs w:val="24"/>
              </w:rPr>
              <w:t>“closed”</w:t>
            </w:r>
            <w:r w:rsidR="00DB22B0" w:rsidRPr="00BF1C60">
              <w:rPr>
                <w:rFonts w:ascii="Times New Roman" w:eastAsia="宋体" w:hAnsi="Times New Roman" w:cs="Times New Roman"/>
                <w:sz w:val="24"/>
                <w:szCs w:val="24"/>
              </w:rPr>
              <w:t>和时间</w:t>
            </w:r>
            <w:r w:rsidR="004855A9" w:rsidRPr="00BF1C60">
              <w:rPr>
                <w:rFonts w:ascii="Times New Roman" w:eastAsia="宋体" w:hAnsi="Times New Roman" w:cs="Times New Roman"/>
                <w:sz w:val="24"/>
                <w:szCs w:val="24"/>
              </w:rPr>
              <w:t>晚于</w:t>
            </w:r>
            <w:r w:rsidR="00F73D12" w:rsidRPr="00BF1C60">
              <w:rPr>
                <w:rFonts w:ascii="Times New Roman" w:eastAsia="宋体" w:hAnsi="Times New Roman" w:cs="Times New Roman"/>
                <w:sz w:val="24"/>
                <w:szCs w:val="24"/>
              </w:rPr>
              <w:t>某个版本发布时间</w:t>
            </w:r>
            <w:r w:rsidR="00DB22B0" w:rsidRPr="00BF1C60">
              <w:rPr>
                <w:rFonts w:ascii="Times New Roman" w:eastAsia="宋体" w:hAnsi="Times New Roman" w:cs="Times New Roman"/>
                <w:sz w:val="24"/>
                <w:szCs w:val="24"/>
              </w:rPr>
              <w:t>的行，然后按照</w:t>
            </w:r>
            <w:r w:rsidR="00DB22B0" w:rsidRPr="00BF1C60">
              <w:rPr>
                <w:rFonts w:ascii="Times New Roman" w:eastAsia="宋体" w:hAnsi="Times New Roman" w:cs="Times New Roman"/>
                <w:sz w:val="24"/>
                <w:szCs w:val="24"/>
              </w:rPr>
              <w:t>module</w:t>
            </w:r>
            <w:r w:rsidR="00DB22B0" w:rsidRPr="00BF1C60">
              <w:rPr>
                <w:rFonts w:ascii="Times New Roman" w:eastAsia="宋体" w:hAnsi="Times New Roman" w:cs="Times New Roman"/>
                <w:sz w:val="24"/>
                <w:szCs w:val="24"/>
              </w:rPr>
              <w:t>分组，将同分组的</w:t>
            </w:r>
            <w:r w:rsidR="00DB22B0" w:rsidRPr="00BF1C60">
              <w:rPr>
                <w:rFonts w:ascii="Times New Roman" w:eastAsia="宋体" w:hAnsi="Times New Roman" w:cs="Times New Roman"/>
                <w:sz w:val="24"/>
                <w:szCs w:val="24"/>
              </w:rPr>
              <w:t>liness</w:t>
            </w:r>
            <w:r w:rsidR="00DB22B0" w:rsidRPr="00BF1C60">
              <w:rPr>
                <w:rFonts w:ascii="Times New Roman" w:eastAsia="宋体" w:hAnsi="Times New Roman" w:cs="Times New Roman"/>
                <w:sz w:val="24"/>
                <w:szCs w:val="24"/>
              </w:rPr>
              <w:t>列值进行加总</w:t>
            </w:r>
          </w:p>
        </w:tc>
        <w:tc>
          <w:tcPr>
            <w:tcW w:w="2766" w:type="dxa"/>
          </w:tcPr>
          <w:p w14:paraId="385D951B" w14:textId="05AC1E30" w:rsidR="00D853E9" w:rsidRPr="00BF1C60" w:rsidRDefault="00727224"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某一个模块中修改代码的行数的总和。</w:t>
            </w:r>
          </w:p>
        </w:tc>
      </w:tr>
      <w:tr w:rsidR="00D853E9" w:rsidRPr="00BF1C60" w14:paraId="239259E1" w14:textId="77777777" w:rsidTr="00E02696">
        <w:tc>
          <w:tcPr>
            <w:tcW w:w="2765" w:type="dxa"/>
          </w:tcPr>
          <w:p w14:paraId="75B0A0C0"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w:t>
            </w:r>
          </w:p>
        </w:tc>
        <w:tc>
          <w:tcPr>
            <w:tcW w:w="2765" w:type="dxa"/>
          </w:tcPr>
          <w:p w14:paraId="1413D7DE" w14:textId="37BEDE35"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根据公式进行计算</w:t>
            </w:r>
            <w:r w:rsidR="000402D8" w:rsidRPr="00BF1C60">
              <w:rPr>
                <w:rFonts w:ascii="Times New Roman" w:eastAsia="宋体" w:hAnsi="Times New Roman" w:cs="Times New Roman"/>
                <w:sz w:val="24"/>
                <w:szCs w:val="24"/>
              </w:rPr>
              <w:t>*</w:t>
            </w:r>
          </w:p>
        </w:tc>
        <w:tc>
          <w:tcPr>
            <w:tcW w:w="2766" w:type="dxa"/>
          </w:tcPr>
          <w:p w14:paraId="584D2BB3"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熵值。如果计算出来可能得到</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值，则保留</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w:t>
            </w:r>
          </w:p>
        </w:tc>
      </w:tr>
      <w:tr w:rsidR="00D853E9" w:rsidRPr="00BF1C60" w14:paraId="1987E2F2" w14:textId="77777777" w:rsidTr="00E02696">
        <w:tc>
          <w:tcPr>
            <w:tcW w:w="2765" w:type="dxa"/>
          </w:tcPr>
          <w:p w14:paraId="408EDD23"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P1</w:t>
            </w:r>
            <w:r w:rsidRPr="00BF1C60">
              <w:rPr>
                <w:rFonts w:ascii="Times New Roman" w:eastAsia="宋体" w:hAnsi="Times New Roman" w:cs="Times New Roman"/>
                <w:sz w:val="24"/>
                <w:szCs w:val="24"/>
              </w:rPr>
              <w:t>到</w:t>
            </w:r>
            <w:r w:rsidRPr="00BF1C60">
              <w:rPr>
                <w:rFonts w:ascii="Times New Roman" w:eastAsia="宋体" w:hAnsi="Times New Roman" w:cs="Times New Roman"/>
                <w:sz w:val="24"/>
                <w:szCs w:val="24"/>
              </w:rPr>
              <w:t>p8</w:t>
            </w:r>
          </w:p>
        </w:tc>
        <w:tc>
          <w:tcPr>
            <w:tcW w:w="2765" w:type="dxa"/>
          </w:tcPr>
          <w:p w14:paraId="43C65DBC" w14:textId="3FC7E973" w:rsidR="00D853E9" w:rsidRPr="00BF1C60" w:rsidRDefault="00C40C7D" w:rsidP="00C40C7D">
            <w:pPr>
              <w:rPr>
                <w:rFonts w:ascii="Times New Roman" w:eastAsia="宋体" w:hAnsi="Times New Roman" w:cs="Times New Roman"/>
                <w:sz w:val="24"/>
                <w:szCs w:val="24"/>
                <w:lang w:val="fr-CA"/>
              </w:rPr>
            </w:pPr>
            <w:r w:rsidRPr="00BF1C60">
              <w:rPr>
                <w:rFonts w:ascii="Times New Roman" w:eastAsia="宋体" w:hAnsi="Times New Roman" w:cs="Times New Roman"/>
                <w:sz w:val="24"/>
                <w:szCs w:val="24"/>
              </w:rPr>
              <w:t>直接移植</w:t>
            </w:r>
            <w:r w:rsidRPr="00BF1C60">
              <w:rPr>
                <w:rFonts w:ascii="Times New Roman" w:eastAsia="宋体" w:hAnsi="Times New Roman" w:cs="Times New Roman"/>
                <w:sz w:val="24"/>
                <w:szCs w:val="24"/>
                <w:lang w:val="fr-CA"/>
              </w:rPr>
              <w:t>module_proportion</w:t>
            </w:r>
            <w:r w:rsidRPr="00BF1C60">
              <w:rPr>
                <w:rFonts w:ascii="Times New Roman" w:eastAsia="宋体" w:hAnsi="Times New Roman" w:cs="Times New Roman"/>
                <w:sz w:val="24"/>
                <w:szCs w:val="24"/>
              </w:rPr>
              <w:t>的列和值</w:t>
            </w:r>
          </w:p>
        </w:tc>
        <w:tc>
          <w:tcPr>
            <w:tcW w:w="2766" w:type="dxa"/>
          </w:tcPr>
          <w:p w14:paraId="2C06BCDB" w14:textId="421C08D5" w:rsidR="00D853E9" w:rsidRPr="00BF1C60" w:rsidRDefault="00C40C7D"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在某一个模块中所占的比例</w:t>
            </w:r>
          </w:p>
        </w:tc>
      </w:tr>
      <w:tr w:rsidR="00D853E9" w:rsidRPr="00BF1C60" w14:paraId="4B19A73C" w14:textId="77777777" w:rsidTr="00E02696">
        <w:tc>
          <w:tcPr>
            <w:tcW w:w="2765" w:type="dxa"/>
          </w:tcPr>
          <w:p w14:paraId="0D1A1909"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765" w:type="dxa"/>
          </w:tcPr>
          <w:p w14:paraId="3D3F2DCF" w14:textId="6A8C8029"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top_iso</w:t>
            </w:r>
            <w:r w:rsidRPr="00BF1C60">
              <w:rPr>
                <w:rFonts w:ascii="Times New Roman" w:eastAsia="宋体" w:hAnsi="Times New Roman" w:cs="Times New Roman"/>
                <w:sz w:val="24"/>
                <w:szCs w:val="24"/>
              </w:rPr>
              <w:t>的值</w:t>
            </w:r>
          </w:p>
        </w:tc>
        <w:tc>
          <w:tcPr>
            <w:tcW w:w="2766" w:type="dxa"/>
          </w:tcPr>
          <w:p w14:paraId="3BCD393D" w14:textId="6F3E47EB"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w:t>
            </w:r>
          </w:p>
        </w:tc>
      </w:tr>
      <w:tr w:rsidR="00D853E9" w:rsidRPr="00BF1C60" w14:paraId="16B05CC5" w14:textId="77777777" w:rsidTr="00E02696">
        <w:tc>
          <w:tcPr>
            <w:tcW w:w="2765" w:type="dxa"/>
          </w:tcPr>
          <w:p w14:paraId="32318CF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Top_rso</w:t>
            </w:r>
          </w:p>
        </w:tc>
        <w:tc>
          <w:tcPr>
            <w:tcW w:w="2765" w:type="dxa"/>
          </w:tcPr>
          <w:p w14:paraId="31FA270A" w14:textId="231C72B1"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top_rso</w:t>
            </w:r>
            <w:r w:rsidRPr="00BF1C60">
              <w:rPr>
                <w:rFonts w:ascii="Times New Roman" w:eastAsia="宋体" w:hAnsi="Times New Roman" w:cs="Times New Roman"/>
                <w:sz w:val="24"/>
                <w:szCs w:val="24"/>
              </w:rPr>
              <w:t>的值</w:t>
            </w:r>
          </w:p>
        </w:tc>
        <w:tc>
          <w:tcPr>
            <w:tcW w:w="2766" w:type="dxa"/>
          </w:tcPr>
          <w:p w14:paraId="64B88AC4" w14:textId="4359F862"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w:t>
            </w:r>
          </w:p>
        </w:tc>
      </w:tr>
      <w:tr w:rsidR="00D853E9" w:rsidRPr="00BF1C60" w14:paraId="2243692B" w14:textId="77777777" w:rsidTr="00E02696">
        <w:tc>
          <w:tcPr>
            <w:tcW w:w="2765" w:type="dxa"/>
          </w:tcPr>
          <w:p w14:paraId="06E3A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765" w:type="dxa"/>
          </w:tcPr>
          <w:p w14:paraId="660BAAFE" w14:textId="6F516B33"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top_tco</w:t>
            </w:r>
            <w:r w:rsidRPr="00BF1C60">
              <w:rPr>
                <w:rFonts w:ascii="Times New Roman" w:eastAsia="宋体" w:hAnsi="Times New Roman" w:cs="Times New Roman"/>
                <w:sz w:val="24"/>
                <w:szCs w:val="24"/>
              </w:rPr>
              <w:t>的值</w:t>
            </w:r>
          </w:p>
        </w:tc>
        <w:tc>
          <w:tcPr>
            <w:tcW w:w="2766" w:type="dxa"/>
          </w:tcPr>
          <w:p w14:paraId="68ABCF7A" w14:textId="6D9AA4BC"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w:t>
            </w:r>
          </w:p>
        </w:tc>
      </w:tr>
      <w:tr w:rsidR="00D853E9" w:rsidRPr="00BF1C60" w14:paraId="2BF0F3B2" w14:textId="77777777" w:rsidTr="00E02696">
        <w:tc>
          <w:tcPr>
            <w:tcW w:w="2765" w:type="dxa"/>
          </w:tcPr>
          <w:p w14:paraId="0F26550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765" w:type="dxa"/>
          </w:tcPr>
          <w:p w14:paraId="4C991FDF" w14:textId="587DBD71" w:rsidR="006448C2" w:rsidRPr="00BF1C60" w:rsidRDefault="006448C2" w:rsidP="006448C2">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module</w:t>
            </w:r>
            <w:r>
              <w:rPr>
                <w:rFonts w:ascii="Times New Roman" w:eastAsia="宋体" w:hAnsi="Times New Roman" w:cs="Times New Roman"/>
                <w:sz w:val="24"/>
                <w:szCs w:val="24"/>
              </w:rPr>
              <w:t>.csv</w:t>
            </w:r>
            <w:r>
              <w:rPr>
                <w:rFonts w:ascii="Times New Roman" w:eastAsia="宋体" w:hAnsi="Times New Roman" w:cs="Times New Roman" w:hint="eastAsia"/>
                <w:sz w:val="24"/>
                <w:szCs w:val="24"/>
              </w:rPr>
              <w:t>当中，</w:t>
            </w:r>
            <w:r>
              <w:rPr>
                <w:rFonts w:ascii="Times New Roman" w:eastAsia="宋体" w:hAnsi="Times New Roman" w:cs="Times New Roman"/>
                <w:sz w:val="24"/>
                <w:szCs w:val="24"/>
              </w:rPr>
              <w:t>获得</w:t>
            </w:r>
            <w:r>
              <w:rPr>
                <w:rFonts w:ascii="Times New Roman" w:eastAsia="宋体" w:hAnsi="Times New Roman" w:cs="Times New Roman" w:hint="eastAsia"/>
                <w:sz w:val="24"/>
                <w:szCs w:val="24"/>
              </w:rPr>
              <w:t>模块的编号和其对应的目录。之后利用</w:t>
            </w:r>
            <w:r>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pr</w:t>
            </w:r>
            <w:r>
              <w:rPr>
                <w:rFonts w:ascii="Times New Roman" w:eastAsia="宋体" w:hAnsi="Times New Roman" w:cs="Times New Roman"/>
                <w:sz w:val="24"/>
                <w:szCs w:val="24"/>
              </w:rPr>
              <w:t>_merged_close</w:t>
            </w:r>
            <w:r>
              <w:rPr>
                <w:rFonts w:ascii="Times New Roman" w:eastAsia="宋体" w:hAnsi="Times New Roman" w:cs="Times New Roman" w:hint="eastAsia"/>
                <w:sz w:val="24"/>
                <w:szCs w:val="24"/>
              </w:rPr>
              <w:t>表获取本次研究设定的时间期限内，一个模块中被合并</w:t>
            </w:r>
            <w:r w:rsidR="002D3158">
              <w:rPr>
                <w:rFonts w:ascii="Times New Roman" w:eastAsia="宋体" w:hAnsi="Times New Roman" w:cs="Times New Roman" w:hint="eastAsia"/>
                <w:sz w:val="24"/>
                <w:szCs w:val="24"/>
              </w:rPr>
              <w:t>进主</w:t>
            </w:r>
            <w:r>
              <w:rPr>
                <w:rFonts w:ascii="Times New Roman" w:eastAsia="宋体" w:hAnsi="Times New Roman" w:cs="Times New Roman" w:hint="eastAsia"/>
                <w:sz w:val="24"/>
                <w:szCs w:val="24"/>
              </w:rPr>
              <w:t>分支的改动中改动了的文件有哪些。利用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的文本行数统计功能获得每一个文件的行数后加总可得到</w:t>
            </w:r>
            <w:r>
              <w:rPr>
                <w:rFonts w:ascii="Times New Roman" w:eastAsia="宋体" w:hAnsi="Times New Roman" w:cs="Times New Roman" w:hint="eastAsia"/>
                <w:sz w:val="24"/>
                <w:szCs w:val="24"/>
              </w:rPr>
              <w:t>size</w:t>
            </w:r>
            <w:r>
              <w:rPr>
                <w:rFonts w:ascii="Times New Roman" w:eastAsia="宋体" w:hAnsi="Times New Roman" w:cs="Times New Roman" w:hint="eastAsia"/>
                <w:sz w:val="24"/>
                <w:szCs w:val="24"/>
              </w:rPr>
              <w:t>值。</w:t>
            </w:r>
          </w:p>
        </w:tc>
        <w:tc>
          <w:tcPr>
            <w:tcW w:w="2766" w:type="dxa"/>
          </w:tcPr>
          <w:p w14:paraId="2968938B" w14:textId="74A058AA" w:rsidR="00D853E9" w:rsidRPr="006448C2" w:rsidRDefault="00704120" w:rsidP="00E02696">
            <w:pPr>
              <w:keepNext/>
              <w:rPr>
                <w:rFonts w:ascii="Times New Roman" w:eastAsia="宋体" w:hAnsi="Times New Roman" w:cs="Times New Roman"/>
                <w:sz w:val="24"/>
                <w:szCs w:val="24"/>
              </w:rPr>
            </w:pPr>
            <w:r w:rsidRPr="006448C2">
              <w:rPr>
                <w:rFonts w:ascii="Times New Roman" w:eastAsia="宋体" w:hAnsi="Times New Roman" w:cs="Times New Roman"/>
                <w:sz w:val="24"/>
                <w:szCs w:val="24"/>
              </w:rPr>
              <w:t>模块包含的</w:t>
            </w:r>
            <w:r w:rsidR="006448C2">
              <w:rPr>
                <w:rFonts w:ascii="Times New Roman" w:eastAsia="宋体" w:hAnsi="Times New Roman" w:cs="Times New Roman" w:hint="eastAsia"/>
                <w:sz w:val="24"/>
                <w:szCs w:val="24"/>
              </w:rPr>
              <w:t>被</w:t>
            </w:r>
            <w:r w:rsidR="002D3158">
              <w:rPr>
                <w:rFonts w:ascii="Times New Roman" w:eastAsia="宋体" w:hAnsi="Times New Roman" w:cs="Times New Roman" w:hint="eastAsia"/>
                <w:sz w:val="24"/>
                <w:szCs w:val="24"/>
              </w:rPr>
              <w:t>合并进主分支的改动中，被</w:t>
            </w:r>
            <w:r w:rsidR="006448C2">
              <w:rPr>
                <w:rFonts w:ascii="Times New Roman" w:eastAsia="宋体" w:hAnsi="Times New Roman" w:cs="Times New Roman" w:hint="eastAsia"/>
                <w:sz w:val="24"/>
                <w:szCs w:val="24"/>
              </w:rPr>
              <w:t>改动了的</w:t>
            </w:r>
            <w:r w:rsidR="002D3158">
              <w:rPr>
                <w:rFonts w:ascii="Times New Roman" w:eastAsia="宋体" w:hAnsi="Times New Roman" w:cs="Times New Roman"/>
                <w:sz w:val="24"/>
                <w:szCs w:val="24"/>
              </w:rPr>
              <w:t>文件</w:t>
            </w:r>
            <w:r w:rsidR="002D3158">
              <w:rPr>
                <w:rFonts w:ascii="Times New Roman" w:eastAsia="宋体" w:hAnsi="Times New Roman" w:cs="Times New Roman" w:hint="eastAsia"/>
                <w:sz w:val="24"/>
                <w:szCs w:val="24"/>
              </w:rPr>
              <w:t>的</w:t>
            </w:r>
            <w:r w:rsidR="002D3158">
              <w:rPr>
                <w:rFonts w:ascii="Times New Roman" w:eastAsia="宋体" w:hAnsi="Times New Roman" w:cs="Times New Roman"/>
                <w:sz w:val="24"/>
                <w:szCs w:val="24"/>
              </w:rPr>
              <w:t>代码</w:t>
            </w:r>
            <w:r w:rsidRPr="006448C2">
              <w:rPr>
                <w:rFonts w:ascii="Times New Roman" w:eastAsia="宋体" w:hAnsi="Times New Roman" w:cs="Times New Roman"/>
                <w:sz w:val="24"/>
                <w:szCs w:val="24"/>
              </w:rPr>
              <w:t>行数</w:t>
            </w:r>
            <w:r w:rsidR="002D3158">
              <w:rPr>
                <w:rFonts w:ascii="Times New Roman" w:eastAsia="宋体" w:hAnsi="Times New Roman" w:cs="Times New Roman" w:hint="eastAsia"/>
                <w:sz w:val="24"/>
                <w:szCs w:val="24"/>
              </w:rPr>
              <w:t>总和</w:t>
            </w:r>
          </w:p>
        </w:tc>
      </w:tr>
      <w:tr w:rsidR="00D853E9" w:rsidRPr="00BF1C60" w14:paraId="4562973B" w14:textId="77777777" w:rsidTr="00E02696">
        <w:tc>
          <w:tcPr>
            <w:tcW w:w="2765" w:type="dxa"/>
          </w:tcPr>
          <w:p w14:paraId="55C1AFFB" w14:textId="2BECC670"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反应变量</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responsive variable</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RV</w:t>
            </w:r>
            <w:r w:rsidR="007402D0" w:rsidRPr="00BF1C60">
              <w:rPr>
                <w:rFonts w:ascii="Times New Roman" w:eastAsia="宋体" w:hAnsi="Times New Roman" w:cs="Times New Roman"/>
                <w:sz w:val="24"/>
                <w:szCs w:val="24"/>
              </w:rPr>
              <w:t>）</w:t>
            </w:r>
          </w:p>
        </w:tc>
        <w:tc>
          <w:tcPr>
            <w:tcW w:w="2765" w:type="dxa"/>
          </w:tcPr>
          <w:p w14:paraId="0289127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计算方法或公式</w:t>
            </w:r>
          </w:p>
        </w:tc>
        <w:tc>
          <w:tcPr>
            <w:tcW w:w="2766" w:type="dxa"/>
          </w:tcPr>
          <w:p w14:paraId="5F972B3C"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r>
      <w:tr w:rsidR="00D853E9" w:rsidRPr="00BF1C60" w14:paraId="0927C269" w14:textId="77777777" w:rsidTr="00E02696">
        <w:tc>
          <w:tcPr>
            <w:tcW w:w="2765" w:type="dxa"/>
          </w:tcPr>
          <w:p w14:paraId="72509BA1"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Status</w:t>
            </w:r>
          </w:p>
        </w:tc>
        <w:tc>
          <w:tcPr>
            <w:tcW w:w="2765" w:type="dxa"/>
          </w:tcPr>
          <w:p w14:paraId="196F7098" w14:textId="1B9DCA9A" w:rsidR="00D853E9" w:rsidRPr="00BF1C60" w:rsidRDefault="008F44DB" w:rsidP="008F44DB">
            <w:pPr>
              <w:rPr>
                <w:rFonts w:ascii="Times New Roman" w:eastAsia="宋体" w:hAnsi="Times New Roman" w:cs="Times New Roman"/>
                <w:sz w:val="24"/>
                <w:szCs w:val="24"/>
              </w:rPr>
            </w:pPr>
            <w:r w:rsidRPr="008F44DB">
              <w:rPr>
                <w:rFonts w:ascii="Times New Roman" w:eastAsia="宋体" w:hAnsi="Times New Roman" w:cs="Times New Roman" w:hint="eastAsia"/>
                <w:sz w:val="24"/>
                <w:szCs w:val="24"/>
              </w:rPr>
              <w:t>如要判断模块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是否有缺陷，我们寻找所有涉及到了模块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的</w:t>
            </w:r>
            <w:r w:rsidRPr="008F44DB">
              <w:rPr>
                <w:rFonts w:ascii="Times New Roman" w:eastAsia="宋体" w:hAnsi="Times New Roman" w:cs="Times New Roman" w:hint="eastAsia"/>
                <w:sz w:val="24"/>
                <w:szCs w:val="24"/>
              </w:rPr>
              <w:t>commit</w:t>
            </w:r>
            <w:r w:rsidRPr="008F44DB">
              <w:rPr>
                <w:rFonts w:ascii="Times New Roman" w:eastAsia="宋体" w:hAnsi="Times New Roman" w:cs="Times New Roman" w:hint="eastAsia"/>
                <w:sz w:val="24"/>
                <w:szCs w:val="24"/>
              </w:rPr>
              <w:t>当中的</w:t>
            </w:r>
            <w:r w:rsidRPr="008F44DB">
              <w:rPr>
                <w:rFonts w:ascii="Times New Roman" w:eastAsia="宋体" w:hAnsi="Times New Roman" w:cs="Times New Roman" w:hint="eastAsia"/>
                <w:sz w:val="24"/>
                <w:szCs w:val="24"/>
              </w:rPr>
              <w:t>message</w:t>
            </w:r>
            <w:r w:rsidRPr="008F44DB">
              <w:rPr>
                <w:rFonts w:ascii="Times New Roman" w:eastAsia="宋体" w:hAnsi="Times New Roman" w:cs="Times New Roman" w:hint="eastAsia"/>
                <w:sz w:val="24"/>
                <w:szCs w:val="24"/>
              </w:rPr>
              <w:t>（保存在表</w:t>
            </w:r>
            <w:r w:rsidRPr="008F44DB">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中</w:t>
            </w:r>
            <w:r w:rsidRPr="008F44DB">
              <w:rPr>
                <w:rFonts w:ascii="Times New Roman" w:eastAsia="宋体" w:hAnsi="Times New Roman" w:cs="Times New Roman" w:hint="eastAsia"/>
                <w:sz w:val="24"/>
                <w:szCs w:val="24"/>
              </w:rPr>
              <w:t>）当中，是否包含关于缺陷的关键词</w:t>
            </w:r>
            <w:r>
              <w:rPr>
                <w:rFonts w:ascii="Times New Roman" w:eastAsia="宋体" w:hAnsi="Times New Roman" w:cs="Times New Roman" w:hint="eastAsia"/>
                <w:sz w:val="24"/>
                <w:szCs w:val="24"/>
              </w:rPr>
              <w:t>*</w:t>
            </w:r>
            <w:r w:rsidRPr="008F44DB">
              <w:rPr>
                <w:rFonts w:ascii="Times New Roman" w:eastAsia="宋体" w:hAnsi="Times New Roman" w:cs="Times New Roman" w:hint="eastAsia"/>
                <w:sz w:val="24"/>
                <w:szCs w:val="24"/>
              </w:rPr>
              <w:t>。如果有包含</w:t>
            </w:r>
            <w:r>
              <w:rPr>
                <w:rFonts w:ascii="Times New Roman" w:eastAsia="宋体" w:hAnsi="Times New Roman" w:cs="Times New Roman" w:hint="eastAsia"/>
                <w:sz w:val="24"/>
                <w:szCs w:val="24"/>
              </w:rPr>
              <w:t>关键词</w:t>
            </w:r>
            <w:r w:rsidRPr="008F44DB">
              <w:rPr>
                <w:rFonts w:ascii="Times New Roman" w:eastAsia="宋体" w:hAnsi="Times New Roman" w:cs="Times New Roman" w:hint="eastAsia"/>
                <w:sz w:val="24"/>
                <w:szCs w:val="24"/>
              </w:rPr>
              <w:t>，说明这个模块</w:t>
            </w:r>
            <w:r w:rsidRPr="008F44DB">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有缺陷，</w:t>
            </w:r>
            <w:r w:rsidRPr="00BF1C60">
              <w:rPr>
                <w:rFonts w:ascii="Times New Roman" w:eastAsia="宋体" w:hAnsi="Times New Roman" w:cs="Times New Roman"/>
                <w:sz w:val="24"/>
                <w:szCs w:val="24"/>
              </w:rPr>
              <w:t>该值为</w:t>
            </w:r>
            <w:r w:rsidRPr="00BF1C60">
              <w:rPr>
                <w:rFonts w:ascii="Times New Roman" w:eastAsia="宋体" w:hAnsi="Times New Roman" w:cs="Times New Roman"/>
                <w:sz w:val="24"/>
                <w:szCs w:val="24"/>
              </w:rPr>
              <w:t>1</w:t>
            </w:r>
            <w:r>
              <w:rPr>
                <w:rFonts w:ascii="Times New Roman" w:eastAsia="宋体" w:hAnsi="Times New Roman" w:cs="Times New Roman" w:hint="eastAsia"/>
                <w:sz w:val="24"/>
                <w:szCs w:val="24"/>
              </w:rPr>
              <w:t>；否则</w:t>
            </w:r>
            <w:r w:rsidRPr="008F44DB">
              <w:rPr>
                <w:rFonts w:ascii="Times New Roman" w:eastAsia="宋体" w:hAnsi="Times New Roman" w:cs="Times New Roman" w:hint="eastAsia"/>
                <w:sz w:val="24"/>
                <w:szCs w:val="24"/>
              </w:rPr>
              <w:t>说明这个模块没有缺陷</w:t>
            </w:r>
            <w:r>
              <w:rPr>
                <w:rFonts w:ascii="Times New Roman" w:eastAsia="宋体" w:hAnsi="Times New Roman" w:cs="Times New Roman" w:hint="eastAsia"/>
                <w:sz w:val="24"/>
                <w:szCs w:val="24"/>
              </w:rPr>
              <w:t>，该值为</w:t>
            </w:r>
            <w:r>
              <w:rPr>
                <w:rFonts w:ascii="Times New Roman" w:eastAsia="宋体" w:hAnsi="Times New Roman" w:cs="Times New Roman" w:hint="eastAsia"/>
                <w:sz w:val="24"/>
                <w:szCs w:val="24"/>
              </w:rPr>
              <w:t>0</w:t>
            </w:r>
            <w:r w:rsidRPr="008F44DB">
              <w:rPr>
                <w:rFonts w:ascii="Times New Roman" w:eastAsia="宋体" w:hAnsi="Times New Roman" w:cs="Times New Roman" w:hint="eastAsia"/>
                <w:sz w:val="24"/>
                <w:szCs w:val="24"/>
              </w:rPr>
              <w:t>。</w:t>
            </w:r>
          </w:p>
        </w:tc>
        <w:tc>
          <w:tcPr>
            <w:tcW w:w="2766" w:type="dxa"/>
          </w:tcPr>
          <w:p w14:paraId="633F297E" w14:textId="410E56FA" w:rsidR="00D853E9" w:rsidRPr="00BF1C60" w:rsidRDefault="00A12CB7" w:rsidP="008F44DB">
            <w:pPr>
              <w:keepNext/>
              <w:rPr>
                <w:rFonts w:ascii="Times New Roman" w:eastAsia="宋体" w:hAnsi="Times New Roman" w:cs="Times New Roman"/>
                <w:sz w:val="24"/>
                <w:szCs w:val="24"/>
              </w:rPr>
            </w:pPr>
            <w:r>
              <w:rPr>
                <w:rFonts w:ascii="Times New Roman" w:eastAsia="宋体" w:hAnsi="Times New Roman" w:cs="Times New Roman" w:hint="eastAsia"/>
                <w:sz w:val="24"/>
                <w:szCs w:val="24"/>
              </w:rPr>
              <w:t>作为模型拟合的</w:t>
            </w:r>
            <w:r w:rsidR="006448C2">
              <w:rPr>
                <w:rFonts w:ascii="Times New Roman" w:eastAsia="宋体" w:hAnsi="Times New Roman" w:cs="Times New Roman" w:hint="eastAsia"/>
                <w:sz w:val="24"/>
                <w:szCs w:val="24"/>
              </w:rPr>
              <w:t>数据标签</w:t>
            </w:r>
            <w:r>
              <w:rPr>
                <w:rFonts w:ascii="Times New Roman" w:eastAsia="宋体" w:hAnsi="Times New Roman" w:cs="Times New Roman" w:hint="eastAsia"/>
                <w:sz w:val="24"/>
                <w:szCs w:val="24"/>
              </w:rPr>
              <w:t>。</w:t>
            </w:r>
          </w:p>
        </w:tc>
      </w:tr>
    </w:tbl>
    <w:p w14:paraId="5559DE61" w14:textId="1936D098" w:rsidR="00D853E9" w:rsidRPr="00BF1C60" w:rsidRDefault="00D853E9" w:rsidP="00D853E9">
      <w:pPr>
        <w:pStyle w:val="ab"/>
        <w:rPr>
          <w:rFonts w:ascii="Times New Roman" w:eastAsia="宋体" w:hAnsi="Times New Roman" w:cs="Times New Roman"/>
          <w:i w:val="0"/>
          <w:iCs w:val="0"/>
          <w:color w:val="auto"/>
          <w:sz w:val="24"/>
          <w:szCs w:val="24"/>
        </w:rPr>
      </w:pPr>
      <w:r w:rsidRPr="00BF1C60">
        <w:rPr>
          <w:rFonts w:ascii="Times New Roman" w:eastAsia="宋体" w:hAnsi="Times New Roman" w:cs="Times New Roman"/>
          <w:i w:val="0"/>
          <w:iCs w:val="0"/>
          <w:color w:val="auto"/>
          <w:sz w:val="24"/>
          <w:szCs w:val="24"/>
        </w:rPr>
        <w:t>表格</w:t>
      </w:r>
      <w:r w:rsidRPr="00BF1C60">
        <w:rPr>
          <w:rFonts w:ascii="Times New Roman" w:eastAsia="宋体" w:hAnsi="Times New Roman" w:cs="Times New Roman"/>
          <w:i w:val="0"/>
          <w:iCs w:val="0"/>
          <w:color w:val="auto"/>
          <w:sz w:val="24"/>
          <w:szCs w:val="24"/>
        </w:rPr>
        <w:t xml:space="preserve"> </w:t>
      </w:r>
      <w:r w:rsidRPr="00BF1C60">
        <w:rPr>
          <w:rFonts w:ascii="Times New Roman" w:eastAsia="宋体" w:hAnsi="Times New Roman" w:cs="Times New Roman"/>
          <w:i w:val="0"/>
          <w:iCs w:val="0"/>
          <w:color w:val="auto"/>
          <w:sz w:val="24"/>
          <w:szCs w:val="24"/>
        </w:rPr>
        <w:fldChar w:fldCharType="begin"/>
      </w:r>
      <w:r w:rsidRPr="00BF1C60">
        <w:rPr>
          <w:rFonts w:ascii="Times New Roman" w:eastAsia="宋体" w:hAnsi="Times New Roman" w:cs="Times New Roman"/>
          <w:i w:val="0"/>
          <w:iCs w:val="0"/>
          <w:color w:val="auto"/>
          <w:sz w:val="24"/>
          <w:szCs w:val="24"/>
        </w:rPr>
        <w:instrText xml:space="preserve"> SEQ </w:instrText>
      </w:r>
      <w:r w:rsidRPr="00BF1C60">
        <w:rPr>
          <w:rFonts w:ascii="Times New Roman" w:eastAsia="宋体" w:hAnsi="Times New Roman" w:cs="Times New Roman"/>
          <w:i w:val="0"/>
          <w:iCs w:val="0"/>
          <w:color w:val="auto"/>
          <w:sz w:val="24"/>
          <w:szCs w:val="24"/>
        </w:rPr>
        <w:instrText>表格</w:instrText>
      </w:r>
      <w:r w:rsidRPr="00BF1C60">
        <w:rPr>
          <w:rFonts w:ascii="Times New Roman" w:eastAsia="宋体" w:hAnsi="Times New Roman" w:cs="Times New Roman"/>
          <w:i w:val="0"/>
          <w:iCs w:val="0"/>
          <w:color w:val="auto"/>
          <w:sz w:val="24"/>
          <w:szCs w:val="24"/>
        </w:rPr>
        <w:instrText xml:space="preserve"> \* ARABIC </w:instrText>
      </w:r>
      <w:r w:rsidRPr="00BF1C60">
        <w:rPr>
          <w:rFonts w:ascii="Times New Roman" w:eastAsia="宋体" w:hAnsi="Times New Roman" w:cs="Times New Roman"/>
          <w:i w:val="0"/>
          <w:iCs w:val="0"/>
          <w:color w:val="auto"/>
          <w:sz w:val="24"/>
          <w:szCs w:val="24"/>
        </w:rPr>
        <w:fldChar w:fldCharType="separate"/>
      </w:r>
      <w:r w:rsidRPr="00BF1C60">
        <w:rPr>
          <w:rFonts w:ascii="Times New Roman" w:eastAsia="宋体" w:hAnsi="Times New Roman" w:cs="Times New Roman"/>
          <w:i w:val="0"/>
          <w:iCs w:val="0"/>
          <w:color w:val="auto"/>
          <w:sz w:val="24"/>
          <w:szCs w:val="24"/>
        </w:rPr>
        <w:t>13</w:t>
      </w:r>
      <w:r w:rsidRPr="00BF1C60">
        <w:rPr>
          <w:rFonts w:ascii="Times New Roman" w:eastAsia="宋体" w:hAnsi="Times New Roman" w:cs="Times New Roman"/>
          <w:i w:val="0"/>
          <w:iCs w:val="0"/>
          <w:color w:val="auto"/>
          <w:sz w:val="24"/>
          <w:szCs w:val="24"/>
        </w:rPr>
        <w:fldChar w:fldCharType="end"/>
      </w:r>
    </w:p>
    <w:p w14:paraId="66ED2212" w14:textId="0F723304" w:rsidR="000F6AE5" w:rsidRDefault="000F6AE5"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熵，即</w:t>
      </w:r>
      <w:r w:rsidRPr="00BF1C60">
        <w:rPr>
          <w:rFonts w:ascii="Times New Roman" w:eastAsia="宋体" w:hAnsi="Times New Roman" w:cs="Times New Roman"/>
          <w:sz w:val="24"/>
          <w:szCs w:val="24"/>
        </w:rPr>
        <w:t>entropy</w:t>
      </w:r>
      <w:r w:rsidR="001C4D9E">
        <w:rPr>
          <w:rFonts w:ascii="Times New Roman" w:eastAsia="宋体" w:hAnsi="Times New Roman" w:cs="Times New Roman" w:hint="eastAsia"/>
          <w:sz w:val="24"/>
          <w:szCs w:val="24"/>
        </w:rPr>
        <w:t>，其</w:t>
      </w:r>
      <w:r w:rsidRPr="00BF1C60">
        <w:rPr>
          <w:rFonts w:ascii="Times New Roman" w:eastAsia="宋体" w:hAnsi="Times New Roman" w:cs="Times New Roman"/>
          <w:sz w:val="24"/>
          <w:szCs w:val="24"/>
        </w:rPr>
        <w:t>计算公式</w:t>
      </w:r>
      <w:r w:rsidR="001C4D9E">
        <w:rPr>
          <w:rFonts w:ascii="Times New Roman" w:eastAsia="宋体" w:hAnsi="Times New Roman" w:cs="Times New Roman" w:hint="eastAsia"/>
          <w:sz w:val="24"/>
          <w:szCs w:val="24"/>
        </w:rPr>
        <w:t>为</w:t>
      </w:r>
      <w:r w:rsidRPr="00BF1C60">
        <w:rPr>
          <w:rFonts w:ascii="Times New Roman" w:eastAsia="宋体" w:hAnsi="Times New Roman" w:cs="Times New Roman"/>
          <w:sz w:val="24"/>
          <w:szCs w:val="24"/>
        </w:rPr>
        <w:t>：</w:t>
      </w:r>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den>
        </m:f>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r>
              <m:rPr>
                <m:sty m:val="p"/>
              </m:rPr>
              <w:rPr>
                <w:rFonts w:ascii="Cambria Math" w:eastAsia="宋体" w:hAnsi="Cambria Math" w:cs="Times New Roman"/>
                <w:sz w:val="24"/>
                <w:szCs w:val="24"/>
              </w:rPr>
              <m:t>)</m:t>
            </m:r>
          </m:e>
        </m:nary>
      </m:oMath>
      <w:r w:rsidR="00233F3B" w:rsidRPr="00BF1C60">
        <w:rPr>
          <w:rFonts w:ascii="Times New Roman" w:eastAsia="宋体" w:hAnsi="Times New Roman" w:cs="Times New Roman"/>
          <w:sz w:val="24"/>
          <w:szCs w:val="24"/>
        </w:rPr>
        <w:t>，公式中的</w:t>
      </w:r>
      <w:r w:rsidR="00233F3B" w:rsidRPr="00BF1C60">
        <w:rPr>
          <w:rFonts w:ascii="Times New Roman" w:eastAsia="宋体" w:hAnsi="Times New Roman" w:cs="Times New Roman"/>
          <w:sz w:val="24"/>
          <w:szCs w:val="24"/>
        </w:rPr>
        <w:t>n</w:t>
      </w:r>
      <w:r w:rsidR="00233F3B" w:rsidRPr="00BF1C60">
        <w:rPr>
          <w:rFonts w:ascii="Times New Roman" w:eastAsia="宋体" w:hAnsi="Times New Roman" w:cs="Times New Roman"/>
          <w:sz w:val="24"/>
          <w:szCs w:val="24"/>
        </w:rPr>
        <w:t>是模块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中文件的个数，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233F3B" w:rsidRPr="00BF1C60">
        <w:rPr>
          <w:rFonts w:ascii="Times New Roman" w:eastAsia="宋体" w:hAnsi="Times New Roman" w:cs="Times New Roman"/>
          <w:sz w:val="24"/>
          <w:szCs w:val="24"/>
        </w:rPr>
        <w:t>是出现在文件</w:t>
      </w:r>
      <w:r w:rsidR="00233F3B" w:rsidRPr="00BF1C60">
        <w:rPr>
          <w:rFonts w:ascii="Times New Roman" w:eastAsia="宋体" w:hAnsi="Times New Roman" w:cs="Times New Roman"/>
          <w:sz w:val="24"/>
          <w:szCs w:val="24"/>
        </w:rPr>
        <w:t>k</w:t>
      </w:r>
      <w:r w:rsidR="00233F3B" w:rsidRPr="00BF1C60">
        <w:rPr>
          <w:rFonts w:ascii="Times New Roman" w:eastAsia="宋体" w:hAnsi="Times New Roman" w:cs="Times New Roman"/>
          <w:sz w:val="24"/>
          <w:szCs w:val="24"/>
        </w:rPr>
        <w:t>中的，对模块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的改动代码的比例。</w:t>
      </w:r>
      <w:r w:rsidR="00243052" w:rsidRPr="00BF1C60">
        <w:rPr>
          <w:rFonts w:ascii="Times New Roman" w:eastAsia="宋体" w:hAnsi="Times New Roman" w:cs="Times New Roman"/>
          <w:sz w:val="24"/>
          <w:szCs w:val="24"/>
        </w:rPr>
        <w:t>在计算的过程中，我们采取了一些措施：</w:t>
      </w:r>
      <w:r w:rsidR="004855A9" w:rsidRPr="00BF1C60">
        <w:rPr>
          <w:rFonts w:ascii="Times New Roman" w:eastAsia="宋体" w:hAnsi="Times New Roman" w:cs="Times New Roman"/>
          <w:sz w:val="24"/>
          <w:szCs w:val="24"/>
        </w:rPr>
        <w:t xml:space="preserve">1. </w:t>
      </w:r>
      <w:r w:rsidR="004855A9" w:rsidRPr="00BF1C60">
        <w:rPr>
          <w:rFonts w:ascii="Times New Roman" w:eastAsia="宋体" w:hAnsi="Times New Roman" w:cs="Times New Roman"/>
          <w:sz w:val="24"/>
          <w:szCs w:val="24"/>
        </w:rPr>
        <w:t>不统计</w:t>
      </w:r>
      <w:r w:rsidR="004855A9" w:rsidRPr="00BF1C60">
        <w:rPr>
          <w:rFonts w:ascii="Times New Roman" w:eastAsia="宋体" w:hAnsi="Times New Roman" w:cs="Times New Roman"/>
          <w:sz w:val="24"/>
          <w:szCs w:val="24"/>
        </w:rPr>
        <w:t>merged_at</w:t>
      </w:r>
      <w:r w:rsidR="004855A9" w:rsidRPr="00BF1C60">
        <w:rPr>
          <w:rFonts w:ascii="Times New Roman" w:eastAsia="宋体" w:hAnsi="Times New Roman" w:cs="Times New Roman"/>
          <w:sz w:val="24"/>
          <w:szCs w:val="24"/>
        </w:rPr>
        <w:t>为</w:t>
      </w:r>
      <w:r w:rsidR="004855A9" w:rsidRPr="00BF1C60">
        <w:rPr>
          <w:rFonts w:ascii="Times New Roman" w:eastAsia="宋体" w:hAnsi="Times New Roman" w:cs="Times New Roman"/>
          <w:sz w:val="24"/>
          <w:szCs w:val="24"/>
        </w:rPr>
        <w:t>“closed”</w:t>
      </w:r>
      <w:r w:rsidR="004855A9"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lastRenderedPageBreak/>
        <w:t>时间晚于时间限制的行</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2. </w:t>
      </w:r>
      <w:r w:rsidR="004855A9" w:rsidRPr="00BF1C60">
        <w:rPr>
          <w:rFonts w:ascii="Times New Roman" w:eastAsia="宋体" w:hAnsi="Times New Roman" w:cs="Times New Roman"/>
          <w:sz w:val="24"/>
          <w:szCs w:val="24"/>
        </w:rPr>
        <w:t>计算</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的时候，如果某个模块的代码改动总行数，也就是构成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分母的值若为</w:t>
      </w:r>
      <w:r w:rsidR="004855A9" w:rsidRPr="00BF1C60">
        <w:rPr>
          <w:rFonts w:ascii="Times New Roman" w:eastAsia="宋体" w:hAnsi="Times New Roman" w:cs="Times New Roman"/>
          <w:sz w:val="24"/>
          <w:szCs w:val="24"/>
        </w:rPr>
        <w:t>0</w:t>
      </w:r>
      <w:r w:rsidR="004855A9" w:rsidRPr="00BF1C60">
        <w:rPr>
          <w:rFonts w:ascii="Times New Roman" w:eastAsia="宋体" w:hAnsi="Times New Roman" w:cs="Times New Roman"/>
          <w:sz w:val="24"/>
          <w:szCs w:val="24"/>
        </w:rPr>
        <w:t>，这样的行不计入统计</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3. </w:t>
      </w:r>
      <w:r w:rsidR="00EF05FE" w:rsidRPr="00BF1C60">
        <w:rPr>
          <w:rFonts w:ascii="Times New Roman" w:eastAsia="宋体" w:hAnsi="Times New Roman" w:cs="Times New Roman"/>
          <w:sz w:val="24"/>
          <w:szCs w:val="24"/>
        </w:rPr>
        <w:t>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EF05FE" w:rsidRPr="00BF1C60">
        <w:rPr>
          <w:rFonts w:ascii="Times New Roman" w:eastAsia="宋体" w:hAnsi="Times New Roman" w:cs="Times New Roman"/>
          <w:sz w:val="24"/>
          <w:szCs w:val="24"/>
        </w:rPr>
        <w:t>的分子的值若为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，则</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oMath>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w:t>
      </w:r>
      <w:r w:rsidR="00EF05FE" w:rsidRPr="00BF1C60">
        <w:rPr>
          <w:rFonts w:ascii="Times New Roman" w:eastAsia="宋体" w:hAnsi="Times New Roman" w:cs="Times New Roman"/>
          <w:sz w:val="24"/>
          <w:szCs w:val="24"/>
        </w:rPr>
        <w:t xml:space="preserve"> 4. </w:t>
      </w:r>
      <w:r w:rsidR="00EF05FE" w:rsidRPr="00BF1C60">
        <w:rPr>
          <w:rFonts w:ascii="Times New Roman" w:eastAsia="宋体" w:hAnsi="Times New Roman" w:cs="Times New Roman"/>
          <w:sz w:val="24"/>
          <w:szCs w:val="24"/>
        </w:rPr>
        <w:t>计算</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oMath>
      <w:r w:rsidR="00EF05FE" w:rsidRPr="00BF1C60">
        <w:rPr>
          <w:rFonts w:ascii="Times New Roman" w:eastAsia="宋体" w:hAnsi="Times New Roman" w:cs="Times New Roman"/>
          <w:sz w:val="24"/>
          <w:szCs w:val="24"/>
        </w:rPr>
        <w:t>的时候，如果</w:t>
      </w:r>
      <w:r w:rsidR="00EF05FE" w:rsidRPr="00BF1C60">
        <w:rPr>
          <w:rFonts w:ascii="Times New Roman" w:eastAsia="宋体" w:hAnsi="Times New Roman" w:cs="Times New Roman"/>
          <w:sz w:val="24"/>
          <w:szCs w:val="24"/>
        </w:rPr>
        <w:t>n</w:t>
      </w:r>
      <w:r w:rsidR="00EF05FE" w:rsidRPr="00BF1C60">
        <w:rPr>
          <w:rFonts w:ascii="Times New Roman" w:eastAsia="宋体" w:hAnsi="Times New Roman" w:cs="Times New Roman"/>
          <w:sz w:val="24"/>
          <w:szCs w:val="24"/>
        </w:rPr>
        <w:t>为</w:t>
      </w:r>
      <w:r w:rsidR="00EF05FE" w:rsidRPr="00BF1C60">
        <w:rPr>
          <w:rFonts w:ascii="Times New Roman" w:eastAsia="宋体" w:hAnsi="Times New Roman" w:cs="Times New Roman"/>
          <w:sz w:val="24"/>
          <w:szCs w:val="24"/>
        </w:rPr>
        <w:t>1</w:t>
      </w:r>
      <w:r w:rsidR="00EF05FE" w:rsidRPr="00BF1C60">
        <w:rPr>
          <w:rFonts w:ascii="Times New Roman" w:eastAsia="宋体" w:hAnsi="Times New Roman" w:cs="Times New Roman"/>
          <w:sz w:val="24"/>
          <w:szCs w:val="24"/>
        </w:rPr>
        <w:t>，则</w:t>
      </w:r>
      <w:r w:rsidR="00EF05FE" w:rsidRPr="00BF1C60">
        <w:rPr>
          <w:rFonts w:ascii="Times New Roman" w:eastAsia="宋体" w:hAnsi="Times New Roman" w:cs="Times New Roman"/>
          <w:sz w:val="24"/>
          <w:szCs w:val="24"/>
        </w:rPr>
        <w:t>H(M)</w:t>
      </w:r>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null</w:t>
      </w:r>
      <w:r w:rsidR="00EF05FE" w:rsidRPr="00BF1C60">
        <w:rPr>
          <w:rFonts w:ascii="Times New Roman" w:eastAsia="宋体" w:hAnsi="Times New Roman" w:cs="Times New Roman"/>
          <w:sz w:val="24"/>
          <w:szCs w:val="24"/>
        </w:rPr>
        <w:t>。</w:t>
      </w:r>
      <w:r w:rsidR="001C4D9E">
        <w:rPr>
          <w:rFonts w:ascii="Times New Roman" w:eastAsia="宋体" w:hAnsi="Times New Roman" w:cs="Times New Roman" w:hint="eastAsia"/>
          <w:sz w:val="24"/>
          <w:szCs w:val="24"/>
        </w:rPr>
        <w:t>熵反映了在一个模块中代码改动的分布情况。熵越大说明</w:t>
      </w:r>
      <w:r w:rsidR="00E162C7">
        <w:rPr>
          <w:rFonts w:ascii="Times New Roman" w:eastAsia="宋体" w:hAnsi="Times New Roman" w:cs="Times New Roman" w:hint="eastAsia"/>
          <w:sz w:val="24"/>
          <w:szCs w:val="24"/>
        </w:rPr>
        <w:t>在一个模块中代码改动分布于越多的文件中，也就是说</w:t>
      </w:r>
      <w:r w:rsidR="00EE4C70">
        <w:rPr>
          <w:rFonts w:ascii="Times New Roman" w:eastAsia="宋体" w:hAnsi="Times New Roman" w:cs="Times New Roman" w:hint="eastAsia"/>
          <w:sz w:val="24"/>
          <w:szCs w:val="24"/>
        </w:rPr>
        <w:t>在这个模块中</w:t>
      </w:r>
      <w:r w:rsidR="00E162C7">
        <w:rPr>
          <w:rFonts w:ascii="Times New Roman" w:eastAsia="宋体" w:hAnsi="Times New Roman" w:cs="Times New Roman" w:hint="eastAsia"/>
          <w:sz w:val="24"/>
          <w:szCs w:val="24"/>
        </w:rPr>
        <w:t>代码改动情况越复杂。</w:t>
      </w:r>
    </w:p>
    <w:p w14:paraId="2B1BD55B" w14:textId="511F327D" w:rsidR="008F44DB" w:rsidRPr="00BF1C60" w:rsidRDefault="008F44DB"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关键词包括：</w:t>
      </w:r>
      <w:r w:rsidRPr="008F44DB">
        <w:rPr>
          <w:rFonts w:ascii="Times New Roman" w:eastAsia="宋体" w:hAnsi="Times New Roman" w:cs="Times New Roman" w:hint="eastAsia"/>
          <w:sz w:val="24"/>
          <w:szCs w:val="24"/>
        </w:rPr>
        <w:t>'error', 'bug', 'fix', 'issue', 'mistake', 'incorrect', 'fault', 'defect', 'flaw','patch'</w:t>
      </w:r>
      <w:r>
        <w:rPr>
          <w:rFonts w:ascii="Times New Roman" w:eastAsia="宋体" w:hAnsi="Times New Roman" w:cs="Times New Roman" w:hint="eastAsia"/>
          <w:sz w:val="24"/>
          <w:szCs w:val="24"/>
        </w:rPr>
        <w:t>。</w:t>
      </w:r>
    </w:p>
    <w:p w14:paraId="3D88CC35" w14:textId="3441E98E" w:rsidR="009A6BF1" w:rsidRPr="00BF1C60" w:rsidRDefault="009A6BF1" w:rsidP="009A6BF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在表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中不存在，因为这两个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是另外单独生成的。表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当中的所有数据，附上</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中，其中</w:t>
      </w:r>
      <w:r w:rsidRPr="00BF1C60">
        <w:rPr>
          <w:rFonts w:ascii="Times New Roman" w:eastAsia="宋体" w:hAnsi="Times New Roman" w:cs="Times New Roman"/>
          <w:sz w:val="24"/>
          <w:szCs w:val="24"/>
        </w:rPr>
        <w:t>reponame</w:t>
      </w:r>
      <w:r w:rsidRPr="00BF1C60">
        <w:rPr>
          <w:rFonts w:ascii="Times New Roman" w:eastAsia="宋体" w:hAnsi="Times New Roman" w:cs="Times New Roman"/>
          <w:sz w:val="24"/>
          <w:szCs w:val="24"/>
        </w:rPr>
        <w:t>是项目的名称。</w:t>
      </w:r>
    </w:p>
    <w:p w14:paraId="73B51DD4" w14:textId="77777777" w:rsidR="00F51A37" w:rsidRPr="00BF1C60" w:rsidRDefault="00F51A37" w:rsidP="00A8733D">
      <w:pPr>
        <w:pStyle w:val="3"/>
        <w:numPr>
          <w:ilvl w:val="1"/>
          <w:numId w:val="8"/>
        </w:numPr>
        <w:rPr>
          <w:rFonts w:ascii="Times New Roman" w:eastAsia="宋体" w:hAnsi="Times New Roman" w:cs="Times New Roman"/>
        </w:rPr>
      </w:pPr>
      <w:bookmarkStart w:id="25" w:name="_Ref495075086"/>
      <w:r w:rsidRPr="00BF1C60">
        <w:rPr>
          <w:rFonts w:ascii="Times New Roman" w:eastAsia="宋体" w:hAnsi="Times New Roman" w:cs="Times New Roman"/>
        </w:rPr>
        <w:t>拟合模型</w:t>
      </w:r>
      <w:bookmarkEnd w:id="25"/>
    </w:p>
    <w:p w14:paraId="52C9055D" w14:textId="7FFFE9E4" w:rsidR="00471742" w:rsidRPr="00BF1C60" w:rsidRDefault="00C7057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计算了</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的值之后，我们利用</w:t>
      </w:r>
      <w:r w:rsidR="007306E8" w:rsidRPr="00BF1C60">
        <w:rPr>
          <w:rFonts w:ascii="Times New Roman" w:eastAsia="宋体" w:hAnsi="Times New Roman" w:cs="Times New Roman"/>
          <w:sz w:val="24"/>
          <w:szCs w:val="24"/>
        </w:rPr>
        <w:t>得到</w:t>
      </w:r>
      <w:r w:rsidRPr="00BF1C60">
        <w:rPr>
          <w:rFonts w:ascii="Times New Roman" w:eastAsia="宋体" w:hAnsi="Times New Roman" w:cs="Times New Roman"/>
          <w:sz w:val="24"/>
          <w:szCs w:val="24"/>
        </w:rPr>
        <w:t>的数据进行模型拟合。</w:t>
      </w:r>
      <w:r w:rsidR="00FE25A8" w:rsidRPr="00BF1C60">
        <w:rPr>
          <w:rFonts w:ascii="Times New Roman" w:eastAsia="宋体" w:hAnsi="Times New Roman" w:cs="Times New Roman"/>
          <w:sz w:val="24"/>
          <w:szCs w:val="24"/>
        </w:rPr>
        <w:t>由于我们探究的是行为是否会导致某一模块产生缺陷，所以利用逻辑回归模型（</w:t>
      </w:r>
      <w:r w:rsidR="00FE25A8" w:rsidRPr="00BF1C60">
        <w:rPr>
          <w:rFonts w:ascii="Times New Roman" w:eastAsia="宋体" w:hAnsi="Times New Roman" w:cs="Times New Roman"/>
          <w:sz w:val="24"/>
          <w:szCs w:val="24"/>
        </w:rPr>
        <w:t>lrm</w:t>
      </w:r>
      <w:r w:rsidR="00FE25A8" w:rsidRPr="00BF1C60">
        <w:rPr>
          <w:rFonts w:ascii="Times New Roman" w:eastAsia="宋体" w:hAnsi="Times New Roman" w:cs="Times New Roman"/>
          <w:sz w:val="24"/>
          <w:szCs w:val="24"/>
        </w:rPr>
        <w:t>）来拟合这个二元关系是再合适不过。在拟合过程中，为了提升模型的准确度，降低拟合难度，我们进行了冗余</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的删除；</w:t>
      </w:r>
      <w:r w:rsidR="001967F9" w:rsidRPr="00BF1C60">
        <w:rPr>
          <w:rFonts w:ascii="Times New Roman" w:eastAsia="宋体" w:hAnsi="Times New Roman" w:cs="Times New Roman"/>
          <w:sz w:val="24"/>
          <w:szCs w:val="24"/>
        </w:rPr>
        <w:t>以下是拟合模型的步骤：</w:t>
      </w:r>
    </w:p>
    <w:p w14:paraId="5E42F980" w14:textId="77777777" w:rsidR="00AC662C" w:rsidRPr="00BF1C60" w:rsidRDefault="00AC662C" w:rsidP="00AC662C">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59E9E83"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1EE2196"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6FF1390" w14:textId="6133F941" w:rsidR="001967F9" w:rsidRPr="00BF1C60" w:rsidRDefault="001967F9" w:rsidP="00AC662C">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数据准备</w:t>
      </w:r>
    </w:p>
    <w:p w14:paraId="52E97BAB" w14:textId="429EF281" w:rsidR="001967F9" w:rsidRPr="00BF1C60" w:rsidRDefault="009A6BF1"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的数据</w:t>
      </w:r>
      <w:r w:rsidR="00BB525D" w:rsidRPr="00BF1C60">
        <w:rPr>
          <w:rFonts w:ascii="Times New Roman" w:eastAsia="宋体" w:hAnsi="Times New Roman" w:cs="Times New Roman"/>
          <w:sz w:val="24"/>
          <w:szCs w:val="24"/>
        </w:rPr>
        <w:t>，为了与爬虫获取到的原始数据进行区分，我们称之为拟合数据。拟合数据会</w:t>
      </w:r>
      <w:r w:rsidR="001967F9" w:rsidRPr="00BF1C60">
        <w:rPr>
          <w:rFonts w:ascii="Times New Roman" w:eastAsia="宋体" w:hAnsi="Times New Roman" w:cs="Times New Roman"/>
          <w:sz w:val="24"/>
          <w:szCs w:val="24"/>
        </w:rPr>
        <w:t>被导入到</w:t>
      </w:r>
      <w:r w:rsidR="001967F9" w:rsidRPr="00BF1C60">
        <w:rPr>
          <w:rFonts w:ascii="Times New Roman" w:eastAsia="宋体" w:hAnsi="Times New Roman" w:cs="Times New Roman"/>
          <w:sz w:val="24"/>
          <w:szCs w:val="24"/>
        </w:rPr>
        <w:t>R</w:t>
      </w:r>
      <w:r w:rsidR="001967F9" w:rsidRPr="00BF1C60">
        <w:rPr>
          <w:rFonts w:ascii="Times New Roman" w:eastAsia="宋体" w:hAnsi="Times New Roman" w:cs="Times New Roman"/>
          <w:sz w:val="24"/>
          <w:szCs w:val="24"/>
        </w:rPr>
        <w:t>语言中，存储为</w:t>
      </w:r>
      <w:r w:rsidR="001967F9" w:rsidRPr="00BF1C60">
        <w:rPr>
          <w:rFonts w:ascii="Times New Roman" w:eastAsia="宋体" w:hAnsi="Times New Roman" w:cs="Times New Roman"/>
          <w:sz w:val="24"/>
          <w:szCs w:val="24"/>
        </w:rPr>
        <w:t>dataframe</w:t>
      </w:r>
      <w:r w:rsidR="001967F9" w:rsidRPr="00BF1C60">
        <w:rPr>
          <w:rFonts w:ascii="Times New Roman" w:eastAsia="宋体" w:hAnsi="Times New Roman" w:cs="Times New Roman"/>
          <w:sz w:val="24"/>
          <w:szCs w:val="24"/>
        </w:rPr>
        <w:t>格式</w:t>
      </w:r>
      <w:r w:rsidR="00F73D12" w:rsidRPr="00BF1C60">
        <w:rPr>
          <w:rFonts w:ascii="Times New Roman" w:eastAsia="宋体" w:hAnsi="Times New Roman" w:cs="Times New Roman"/>
          <w:sz w:val="24"/>
          <w:szCs w:val="24"/>
        </w:rPr>
        <w:t>的数据结构</w:t>
      </w:r>
      <w:r w:rsidR="001967F9"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之后我们</w:t>
      </w:r>
      <w:r w:rsidR="001967F9" w:rsidRPr="00BF1C60">
        <w:rPr>
          <w:rFonts w:ascii="Times New Roman" w:eastAsia="宋体" w:hAnsi="Times New Roman" w:cs="Times New Roman"/>
          <w:sz w:val="24"/>
          <w:szCs w:val="24"/>
        </w:rPr>
        <w:t>将</w:t>
      </w:r>
      <w:r w:rsidR="001E74CB" w:rsidRPr="00BF1C60">
        <w:rPr>
          <w:rFonts w:ascii="Times New Roman" w:eastAsia="宋体" w:hAnsi="Times New Roman" w:cs="Times New Roman"/>
          <w:sz w:val="24"/>
          <w:szCs w:val="24"/>
        </w:rPr>
        <w:t>dataframe</w:t>
      </w:r>
      <w:r w:rsidR="001E74CB"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p1-p8</w:t>
      </w:r>
      <w:r w:rsidR="001967F9" w:rsidRPr="00BF1C60">
        <w:rPr>
          <w:rFonts w:ascii="Times New Roman" w:eastAsia="宋体" w:hAnsi="Times New Roman" w:cs="Times New Roman"/>
          <w:sz w:val="24"/>
          <w:szCs w:val="24"/>
        </w:rPr>
        <w:t>的列名全部改为表格</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中定义的由</w:t>
      </w:r>
      <w:r w:rsidR="001967F9" w:rsidRPr="00BF1C60">
        <w:rPr>
          <w:rFonts w:ascii="Times New Roman" w:eastAsia="宋体" w:hAnsi="Times New Roman" w:cs="Times New Roman"/>
          <w:sz w:val="24"/>
          <w:szCs w:val="24"/>
        </w:rPr>
        <w:t>n,</w:t>
      </w:r>
      <w:r w:rsidR="00F31FE6" w:rsidRPr="00BF1C60">
        <w:rPr>
          <w:rFonts w:ascii="Times New Roman" w:eastAsia="宋体" w:hAnsi="Times New Roman" w:cs="Times New Roman"/>
          <w:sz w:val="24"/>
          <w:szCs w:val="24"/>
        </w:rPr>
        <w:t xml:space="preserve"> </w:t>
      </w:r>
      <w:r w:rsidR="001967F9" w:rsidRPr="00BF1C60">
        <w:rPr>
          <w:rFonts w:ascii="Times New Roman" w:eastAsia="宋体" w:hAnsi="Times New Roman" w:cs="Times New Roman"/>
          <w:sz w:val="24"/>
          <w:szCs w:val="24"/>
        </w:rPr>
        <w:t>j</w:t>
      </w:r>
      <w:r w:rsidR="001967F9" w:rsidRPr="00BF1C60">
        <w:rPr>
          <w:rFonts w:ascii="Times New Roman" w:eastAsia="宋体" w:hAnsi="Times New Roman" w:cs="Times New Roman"/>
          <w:sz w:val="24"/>
          <w:szCs w:val="24"/>
        </w:rPr>
        <w:t>组合成的名称</w:t>
      </w:r>
      <w:r w:rsidR="00642686" w:rsidRPr="00BF1C60">
        <w:rPr>
          <w:rFonts w:ascii="Times New Roman" w:eastAsia="宋体" w:hAnsi="Times New Roman" w:cs="Times New Roman"/>
          <w:sz w:val="24"/>
          <w:szCs w:val="24"/>
        </w:rPr>
        <w:t>，</w:t>
      </w:r>
      <w:r w:rsidR="00F31FE6" w:rsidRPr="00BF1C60">
        <w:rPr>
          <w:rFonts w:ascii="Times New Roman" w:eastAsia="宋体" w:hAnsi="Times New Roman" w:cs="Times New Roman"/>
          <w:sz w:val="24"/>
          <w:szCs w:val="24"/>
        </w:rPr>
        <w:t>这样的变量名在后续的数据分析当中会比较明显和直观。</w:t>
      </w:r>
    </w:p>
    <w:p w14:paraId="16453F94" w14:textId="77777777" w:rsidR="001967F9" w:rsidRPr="00BF1C60" w:rsidRDefault="001967F9" w:rsidP="001967F9">
      <w:pPr>
        <w:pStyle w:val="a6"/>
        <w:ind w:left="360" w:firstLineChars="0" w:firstLine="0"/>
        <w:rPr>
          <w:rFonts w:ascii="Times New Roman" w:eastAsia="宋体" w:hAnsi="Times New Roman" w:cs="Times New Roman"/>
          <w:sz w:val="24"/>
          <w:szCs w:val="24"/>
        </w:rPr>
      </w:pPr>
    </w:p>
    <w:p w14:paraId="00A63BAD" w14:textId="373747A6" w:rsidR="00E02696" w:rsidRPr="00BF1C60" w:rsidRDefault="001967F9" w:rsidP="00782910">
      <w:pPr>
        <w:pStyle w:val="4"/>
        <w:numPr>
          <w:ilvl w:val="2"/>
          <w:numId w:val="13"/>
        </w:numPr>
        <w:rPr>
          <w:rFonts w:ascii="Times New Roman" w:eastAsia="宋体" w:hAnsi="Times New Roman" w:cs="Times New Roman"/>
          <w:sz w:val="24"/>
          <w:szCs w:val="24"/>
        </w:rPr>
      </w:pPr>
      <w:commentRangeStart w:id="26"/>
      <w:r w:rsidRPr="00BF1C60">
        <w:rPr>
          <w:rFonts w:ascii="Times New Roman" w:eastAsia="宋体" w:hAnsi="Times New Roman" w:cs="Times New Roman"/>
          <w:sz w:val="24"/>
          <w:szCs w:val="24"/>
        </w:rPr>
        <w:t>相关性分析</w:t>
      </w:r>
      <w:commentRangeEnd w:id="26"/>
      <w:r w:rsidRPr="00BF1C60">
        <w:rPr>
          <w:rFonts w:ascii="Times New Roman" w:eastAsia="宋体" w:hAnsi="Times New Roman" w:cs="Times New Roman"/>
          <w:sz w:val="24"/>
          <w:szCs w:val="24"/>
        </w:rPr>
        <w:commentReference w:id="26"/>
      </w:r>
    </w:p>
    <w:p w14:paraId="5EC481FF" w14:textId="2881DB73" w:rsidR="00E02696" w:rsidRPr="00BF1C60" w:rsidRDefault="00E02696" w:rsidP="00E02696">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可能有一些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变量之间可能高度相关</w:t>
      </w:r>
      <w:r w:rsidRPr="00BF1C60">
        <w:rPr>
          <w:rFonts w:ascii="Times New Roman" w:eastAsia="宋体" w:hAnsi="Times New Roman" w:cs="Times New Roman"/>
          <w:sz w:val="24"/>
          <w:szCs w:val="24"/>
        </w:rPr>
        <w:t>(correlation)</w:t>
      </w:r>
      <w:r w:rsidRPr="00BF1C60">
        <w:rPr>
          <w:rFonts w:ascii="Times New Roman" w:eastAsia="宋体" w:hAnsi="Times New Roman" w:cs="Times New Roman"/>
          <w:sz w:val="24"/>
          <w:szCs w:val="24"/>
        </w:rPr>
        <w:t>，如果不去除一些具有相关关系的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，可能会影响模型拟合的结果。我们利用</w:t>
      </w:r>
      <w:r w:rsidRPr="00BF1C60">
        <w:rPr>
          <w:rFonts w:ascii="Times New Roman" w:eastAsia="宋体" w:hAnsi="Times New Roman" w:cs="Times New Roman"/>
          <w:sz w:val="24"/>
          <w:szCs w:val="24"/>
        </w:rPr>
        <w:t>Spearman</w:t>
      </w:r>
      <w:r w:rsidRPr="00BF1C60">
        <w:rPr>
          <w:rFonts w:ascii="Times New Roman" w:eastAsia="宋体" w:hAnsi="Times New Roman" w:cs="Times New Roman"/>
          <w:sz w:val="24"/>
          <w:szCs w:val="24"/>
        </w:rPr>
        <w:t>相关系数，一种等级相关系数，来判断哪些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之间有着高度的相关关系。</w:t>
      </w:r>
    </w:p>
    <w:p w14:paraId="6D71A6CE" w14:textId="6B5999EA" w:rsidR="00074908"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Pr="00BF1C60">
        <w:rPr>
          <w:rFonts w:ascii="Times New Roman" w:eastAsia="宋体" w:hAnsi="Times New Roman" w:cs="Times New Roman"/>
          <w:sz w:val="24"/>
          <w:szCs w:val="24"/>
        </w:rPr>
        <w:t>varclus</w:t>
      </w:r>
      <w:r w:rsidRPr="00BF1C60">
        <w:rPr>
          <w:rFonts w:ascii="Times New Roman" w:eastAsia="宋体" w:hAnsi="Times New Roman" w:cs="Times New Roman"/>
          <w:sz w:val="24"/>
          <w:szCs w:val="24"/>
        </w:rPr>
        <w:t>函数对环境变量</w:t>
      </w:r>
      <w:r w:rsidR="00B73813" w:rsidRPr="00BF1C60">
        <w:rPr>
          <w:rFonts w:ascii="Times New Roman" w:eastAsia="宋体" w:hAnsi="Times New Roman" w:cs="Times New Roman"/>
          <w:sz w:val="24"/>
          <w:szCs w:val="24"/>
        </w:rPr>
        <w:t>进行相关性分析。</w:t>
      </w:r>
      <w:r w:rsidRPr="00BF1C60">
        <w:rPr>
          <w:rFonts w:ascii="Times New Roman" w:eastAsia="宋体" w:hAnsi="Times New Roman" w:cs="Times New Roman"/>
          <w:sz w:val="24"/>
          <w:szCs w:val="24"/>
        </w:rPr>
        <w:t>分析的结果</w:t>
      </w:r>
      <w:r w:rsidR="00E02696" w:rsidRPr="00BF1C60">
        <w:rPr>
          <w:rFonts w:ascii="Times New Roman" w:eastAsia="宋体" w:hAnsi="Times New Roman" w:cs="Times New Roman"/>
          <w:sz w:val="24"/>
          <w:szCs w:val="24"/>
        </w:rPr>
        <w:t>，也就是</w:t>
      </w:r>
      <w:r w:rsidR="00E02696" w:rsidRPr="00BF1C60">
        <w:rPr>
          <w:rFonts w:ascii="Times New Roman" w:eastAsia="宋体" w:hAnsi="Times New Roman" w:cs="Times New Roman"/>
          <w:sz w:val="24"/>
          <w:szCs w:val="24"/>
        </w:rPr>
        <w:t>Spearman</w:t>
      </w:r>
      <w:r w:rsidR="00E02696" w:rsidRPr="00BF1C60">
        <w:rPr>
          <w:rFonts w:ascii="Times New Roman" w:eastAsia="宋体" w:hAnsi="Times New Roman" w:cs="Times New Roman"/>
          <w:sz w:val="24"/>
          <w:szCs w:val="24"/>
        </w:rPr>
        <w:t>值，</w:t>
      </w:r>
      <w:r w:rsidR="00B73813" w:rsidRPr="00BF1C60">
        <w:rPr>
          <w:rFonts w:ascii="Times New Roman" w:eastAsia="宋体" w:hAnsi="Times New Roman" w:cs="Times New Roman"/>
          <w:sz w:val="24"/>
          <w:szCs w:val="24"/>
        </w:rPr>
        <w:t>会被</w:t>
      </w:r>
      <w:r w:rsidR="00E02696" w:rsidRPr="00BF1C60">
        <w:rPr>
          <w:rFonts w:ascii="Times New Roman" w:eastAsia="宋体" w:hAnsi="Times New Roman" w:cs="Times New Roman"/>
          <w:sz w:val="24"/>
          <w:szCs w:val="24"/>
        </w:rPr>
        <w:t>反映在</w:t>
      </w:r>
      <w:r w:rsidRPr="00BF1C60">
        <w:rPr>
          <w:rFonts w:ascii="Times New Roman" w:eastAsia="宋体" w:hAnsi="Times New Roman" w:cs="Times New Roman"/>
          <w:sz w:val="24"/>
          <w:szCs w:val="24"/>
        </w:rPr>
        <w:t>一张聚类</w:t>
      </w:r>
      <w:r w:rsidR="00E02696" w:rsidRPr="00BF1C60">
        <w:rPr>
          <w:rFonts w:ascii="Times New Roman" w:eastAsia="宋体" w:hAnsi="Times New Roman" w:cs="Times New Roman"/>
          <w:sz w:val="24"/>
          <w:szCs w:val="24"/>
        </w:rPr>
        <w:t>等级</w:t>
      </w:r>
      <w:r w:rsidRPr="00BF1C60">
        <w:rPr>
          <w:rFonts w:ascii="Times New Roman" w:eastAsia="宋体" w:hAnsi="Times New Roman" w:cs="Times New Roman"/>
          <w:sz w:val="24"/>
          <w:szCs w:val="24"/>
        </w:rPr>
        <w:t>图</w:t>
      </w:r>
      <w:r w:rsidR="00E02696" w:rsidRPr="00BF1C60">
        <w:rPr>
          <w:rFonts w:ascii="Times New Roman" w:eastAsia="宋体" w:hAnsi="Times New Roman" w:cs="Times New Roman"/>
          <w:sz w:val="24"/>
          <w:szCs w:val="24"/>
        </w:rPr>
        <w:t>上</w:t>
      </w:r>
      <w:r w:rsidR="00343D73" w:rsidRPr="00BF1C60">
        <w:rPr>
          <w:rFonts w:ascii="Times New Roman" w:eastAsia="宋体" w:hAnsi="Times New Roman" w:cs="Times New Roman"/>
          <w:sz w:val="24"/>
          <w:szCs w:val="24"/>
        </w:rPr>
        <w:t>，图像的名称</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correlation.pdf</w:t>
      </w:r>
      <w:r w:rsidR="00074908" w:rsidRPr="00BF1C60">
        <w:rPr>
          <w:rFonts w:ascii="Times New Roman" w:eastAsia="宋体" w:hAnsi="Times New Roman" w:cs="Times New Roman"/>
          <w:sz w:val="24"/>
          <w:szCs w:val="24"/>
        </w:rPr>
        <w:t>，如图所示：</w:t>
      </w:r>
    </w:p>
    <w:p w14:paraId="2B57DC2C" w14:textId="5DCED4CC" w:rsidR="00074908" w:rsidRPr="00BF1C60" w:rsidRDefault="00074908"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62C678B7" wp14:editId="62C8A6FF">
            <wp:extent cx="5486400" cy="41871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84B8CE.tmp"/>
                    <pic:cNvPicPr/>
                  </pic:nvPicPr>
                  <pic:blipFill>
                    <a:blip r:embed="rId44">
                      <a:extLst>
                        <a:ext uri="{28A0092B-C50C-407E-A947-70E740481C1C}">
                          <a14:useLocalDpi xmlns:a14="http://schemas.microsoft.com/office/drawing/2010/main" val="0"/>
                        </a:ext>
                      </a:extLst>
                    </a:blip>
                    <a:stretch>
                      <a:fillRect/>
                    </a:stretch>
                  </pic:blipFill>
                  <pic:spPr>
                    <a:xfrm>
                      <a:off x="0" y="0"/>
                      <a:ext cx="5486400" cy="4187190"/>
                    </a:xfrm>
                    <a:prstGeom prst="rect">
                      <a:avLst/>
                    </a:prstGeom>
                  </pic:spPr>
                </pic:pic>
              </a:graphicData>
            </a:graphic>
          </wp:inline>
        </w:drawing>
      </w:r>
    </w:p>
    <w:p w14:paraId="6ECBDA43" w14:textId="79A61707"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这张图中，相关度在</w:t>
      </w:r>
      <w:r w:rsidRPr="00BF1C60">
        <w:rPr>
          <w:rFonts w:ascii="Times New Roman" w:eastAsia="宋体" w:hAnsi="Times New Roman" w:cs="Times New Roman"/>
          <w:sz w:val="24"/>
          <w:szCs w:val="24"/>
        </w:rPr>
        <w:t>0.7</w:t>
      </w:r>
      <w:r w:rsidRPr="00BF1C60">
        <w:rPr>
          <w:rFonts w:ascii="Times New Roman" w:eastAsia="宋体" w:hAnsi="Times New Roman" w:cs="Times New Roman"/>
          <w:sz w:val="24"/>
          <w:szCs w:val="24"/>
        </w:rPr>
        <w:t>以上的变量</w:t>
      </w:r>
      <w:r w:rsidR="00A95AE6" w:rsidRPr="00BF1C60">
        <w:rPr>
          <w:rFonts w:ascii="Times New Roman" w:eastAsia="宋体" w:hAnsi="Times New Roman" w:cs="Times New Roman"/>
          <w:sz w:val="24"/>
          <w:szCs w:val="24"/>
        </w:rPr>
        <w:t>就可以</w:t>
      </w:r>
      <w:r w:rsidR="00074908" w:rsidRPr="00BF1C60">
        <w:rPr>
          <w:rFonts w:ascii="Times New Roman" w:eastAsia="宋体" w:hAnsi="Times New Roman" w:cs="Times New Roman"/>
          <w:sz w:val="24"/>
          <w:szCs w:val="24"/>
        </w:rPr>
        <w:t>被认定为是高度相关的</w:t>
      </w:r>
      <w:r w:rsidR="00A95A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当中</w:t>
      </w:r>
      <w:r w:rsidR="00B73813" w:rsidRPr="00BF1C60">
        <w:rPr>
          <w:rFonts w:ascii="Times New Roman" w:eastAsia="宋体" w:hAnsi="Times New Roman" w:cs="Times New Roman"/>
          <w:sz w:val="24"/>
          <w:szCs w:val="24"/>
        </w:rPr>
        <w:t>相关度在</w:t>
      </w:r>
      <w:r w:rsidR="00B73813" w:rsidRPr="00BF1C60">
        <w:rPr>
          <w:rFonts w:ascii="Times New Roman" w:eastAsia="宋体" w:hAnsi="Times New Roman" w:cs="Times New Roman"/>
          <w:sz w:val="24"/>
          <w:szCs w:val="24"/>
        </w:rPr>
        <w:t>0.7</w:t>
      </w:r>
      <w:r w:rsidR="00B73813" w:rsidRPr="00BF1C60">
        <w:rPr>
          <w:rFonts w:ascii="Times New Roman" w:eastAsia="宋体" w:hAnsi="Times New Roman" w:cs="Times New Roman"/>
          <w:sz w:val="24"/>
          <w:szCs w:val="24"/>
        </w:rPr>
        <w:t>以上的一个聚类中，一个</w:t>
      </w:r>
      <w:r w:rsidR="00B73813"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会</w:t>
      </w:r>
      <w:r w:rsidR="00B73813" w:rsidRPr="00BF1C60">
        <w:rPr>
          <w:rFonts w:ascii="Times New Roman" w:eastAsia="宋体" w:hAnsi="Times New Roman" w:cs="Times New Roman"/>
          <w:sz w:val="24"/>
          <w:szCs w:val="24"/>
        </w:rPr>
        <w:t>被选择</w:t>
      </w:r>
      <w:r w:rsidRPr="00BF1C60">
        <w:rPr>
          <w:rFonts w:ascii="Times New Roman" w:eastAsia="宋体" w:hAnsi="Times New Roman" w:cs="Times New Roman"/>
          <w:sz w:val="24"/>
          <w:szCs w:val="24"/>
        </w:rPr>
        <w:t>留下</w:t>
      </w:r>
      <w:r w:rsidR="00B73813" w:rsidRPr="00BF1C60">
        <w:rPr>
          <w:rFonts w:ascii="Times New Roman" w:eastAsia="宋体" w:hAnsi="Times New Roman" w:cs="Times New Roman"/>
          <w:sz w:val="24"/>
          <w:szCs w:val="24"/>
        </w:rPr>
        <w:t>，</w:t>
      </w:r>
      <w:r w:rsidR="00074908" w:rsidRPr="00BF1C60">
        <w:rPr>
          <w:rFonts w:ascii="Times New Roman" w:eastAsia="宋体" w:hAnsi="Times New Roman" w:cs="Times New Roman"/>
          <w:sz w:val="24"/>
          <w:szCs w:val="24"/>
        </w:rPr>
        <w:t>作为这一聚类</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的代表参与后续的</w:t>
      </w:r>
      <w:r w:rsidR="00A95AE6" w:rsidRPr="00BF1C60">
        <w:rPr>
          <w:rFonts w:ascii="Times New Roman" w:eastAsia="宋体" w:hAnsi="Times New Roman" w:cs="Times New Roman"/>
          <w:sz w:val="24"/>
          <w:szCs w:val="24"/>
        </w:rPr>
        <w:t>各个</w:t>
      </w:r>
      <w:r w:rsidR="00074908" w:rsidRPr="00BF1C60">
        <w:rPr>
          <w:rFonts w:ascii="Times New Roman" w:eastAsia="宋体" w:hAnsi="Times New Roman" w:cs="Times New Roman"/>
          <w:sz w:val="24"/>
          <w:szCs w:val="24"/>
        </w:rPr>
        <w:t>步骤</w:t>
      </w:r>
      <w:r w:rsidRPr="00BF1C60">
        <w:rPr>
          <w:rFonts w:ascii="Times New Roman" w:eastAsia="宋体" w:hAnsi="Times New Roman" w:cs="Times New Roman"/>
          <w:sz w:val="24"/>
          <w:szCs w:val="24"/>
        </w:rPr>
        <w:t>，</w:t>
      </w:r>
      <w:r w:rsidR="0034513E" w:rsidRPr="00BF1C60">
        <w:rPr>
          <w:rFonts w:ascii="Times New Roman" w:eastAsia="宋体" w:hAnsi="Times New Roman" w:cs="Times New Roman"/>
          <w:sz w:val="24"/>
          <w:szCs w:val="24"/>
        </w:rPr>
        <w:t>聚类中的</w:t>
      </w:r>
      <w:r w:rsidRPr="00BF1C60">
        <w:rPr>
          <w:rFonts w:ascii="Times New Roman" w:eastAsia="宋体" w:hAnsi="Times New Roman" w:cs="Times New Roman"/>
          <w:sz w:val="24"/>
          <w:szCs w:val="24"/>
        </w:rPr>
        <w:t>其余</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则</w:t>
      </w:r>
      <w:r w:rsidRPr="00BF1C60">
        <w:rPr>
          <w:rFonts w:ascii="Times New Roman" w:eastAsia="宋体" w:hAnsi="Times New Roman" w:cs="Times New Roman"/>
          <w:sz w:val="24"/>
          <w:szCs w:val="24"/>
        </w:rPr>
        <w:t>被排除在其后的步骤之外。被排除的</w:t>
      </w:r>
      <w:r w:rsidR="0034513E"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会被记录在</w:t>
      </w:r>
      <w:r w:rsidRPr="00BF1C60">
        <w:rPr>
          <w:rFonts w:ascii="Times New Roman" w:eastAsia="宋体" w:hAnsi="Times New Roman" w:cs="Times New Roman"/>
          <w:sz w:val="24"/>
          <w:szCs w:val="24"/>
        </w:rPr>
        <w:t>documents.txt</w:t>
      </w:r>
      <w:r w:rsidRPr="00BF1C60">
        <w:rPr>
          <w:rFonts w:ascii="Times New Roman" w:eastAsia="宋体" w:hAnsi="Times New Roman" w:cs="Times New Roman"/>
          <w:sz w:val="24"/>
          <w:szCs w:val="24"/>
        </w:rPr>
        <w:t>文件中。</w:t>
      </w:r>
      <w:r w:rsidR="00074908" w:rsidRPr="00BF1C60">
        <w:rPr>
          <w:rFonts w:ascii="Times New Roman" w:eastAsia="宋体" w:hAnsi="Times New Roman" w:cs="Times New Roman"/>
          <w:sz w:val="24"/>
          <w:szCs w:val="24"/>
        </w:rPr>
        <w:t>在实际操作的过程中，我们更倾向于保留</w:t>
      </w:r>
      <w:r w:rsidR="0034513E" w:rsidRPr="00BF1C60">
        <w:rPr>
          <w:rFonts w:ascii="Times New Roman" w:eastAsia="宋体" w:hAnsi="Times New Roman" w:cs="Times New Roman"/>
          <w:sz w:val="24"/>
          <w:szCs w:val="24"/>
        </w:rPr>
        <w:t>计算</w:t>
      </w:r>
      <w:r w:rsidR="00074908" w:rsidRPr="00BF1C60">
        <w:rPr>
          <w:rFonts w:ascii="Times New Roman" w:eastAsia="宋体" w:hAnsi="Times New Roman" w:cs="Times New Roman"/>
          <w:sz w:val="24"/>
          <w:szCs w:val="24"/>
        </w:rPr>
        <w:t>相对简单的</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，例如</w:t>
      </w:r>
      <w:r w:rsidR="00074908" w:rsidRPr="00BF1C60">
        <w:rPr>
          <w:rFonts w:ascii="Times New Roman" w:eastAsia="宋体" w:hAnsi="Times New Roman" w:cs="Times New Roman"/>
          <w:sz w:val="24"/>
          <w:szCs w:val="24"/>
        </w:rPr>
        <w:t>contributor</w:t>
      </w:r>
      <w:r w:rsidR="00BD39DC" w:rsidRPr="00BF1C60">
        <w:rPr>
          <w:rFonts w:ascii="Times New Roman" w:eastAsia="宋体" w:hAnsi="Times New Roman" w:cs="Times New Roman"/>
          <w:sz w:val="24"/>
          <w:szCs w:val="24"/>
        </w:rPr>
        <w:t>这样纯粹的</w:t>
      </w:r>
      <w:r w:rsidR="00074908" w:rsidRPr="00BF1C60">
        <w:rPr>
          <w:rFonts w:ascii="Times New Roman" w:eastAsia="宋体" w:hAnsi="Times New Roman" w:cs="Times New Roman"/>
          <w:sz w:val="24"/>
          <w:szCs w:val="24"/>
        </w:rPr>
        <w:t>统计变量</w:t>
      </w:r>
      <w:r w:rsidR="00014684" w:rsidRPr="00BF1C60">
        <w:rPr>
          <w:rFonts w:ascii="Times New Roman" w:eastAsia="宋体" w:hAnsi="Times New Roman" w:cs="Times New Roman"/>
          <w:sz w:val="24"/>
          <w:szCs w:val="24"/>
        </w:rPr>
        <w:t>，但是这不绝对，</w:t>
      </w:r>
      <w:r w:rsidR="0034513E" w:rsidRPr="00BF1C60">
        <w:rPr>
          <w:rFonts w:ascii="Times New Roman" w:eastAsia="宋体" w:hAnsi="Times New Roman" w:cs="Times New Roman"/>
          <w:sz w:val="24"/>
          <w:szCs w:val="24"/>
        </w:rPr>
        <w:t>这</w:t>
      </w:r>
      <w:r w:rsidR="00014684" w:rsidRPr="00BF1C60">
        <w:rPr>
          <w:rFonts w:ascii="Times New Roman" w:eastAsia="宋体" w:hAnsi="Times New Roman" w:cs="Times New Roman"/>
          <w:sz w:val="24"/>
          <w:szCs w:val="24"/>
        </w:rPr>
        <w:t>取决于我们的研究目标</w:t>
      </w:r>
      <w:r w:rsidR="00074908" w:rsidRPr="00BF1C60">
        <w:rPr>
          <w:rFonts w:ascii="Times New Roman" w:eastAsia="宋体" w:hAnsi="Times New Roman" w:cs="Times New Roman"/>
          <w:sz w:val="24"/>
          <w:szCs w:val="24"/>
        </w:rPr>
        <w:t>。</w:t>
      </w:r>
    </w:p>
    <w:p w14:paraId="1D811EB9"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7"/>
      <w:r w:rsidRPr="00BF1C60">
        <w:rPr>
          <w:rFonts w:ascii="Times New Roman" w:eastAsia="宋体" w:hAnsi="Times New Roman" w:cs="Times New Roman"/>
          <w:sz w:val="24"/>
          <w:szCs w:val="24"/>
        </w:rPr>
        <w:t>冗余变量分析</w:t>
      </w:r>
      <w:commentRangeEnd w:id="27"/>
      <w:r w:rsidRPr="00BF1C60">
        <w:rPr>
          <w:rFonts w:ascii="Times New Roman" w:eastAsia="宋体" w:hAnsi="Times New Roman" w:cs="Times New Roman"/>
          <w:sz w:val="24"/>
          <w:szCs w:val="24"/>
        </w:rPr>
        <w:commentReference w:id="27"/>
      </w:r>
    </w:p>
    <w:p w14:paraId="7E4ABBA8" w14:textId="0E758890" w:rsidR="00C271BC" w:rsidRPr="00BF1C60" w:rsidRDefault="00C271BC" w:rsidP="00C271BC">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经过上一步的相关分析之后，我们可以认为，剩余的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之间不再具有高度的相关关系。但是</w:t>
      </w:r>
      <w:r w:rsidR="00DD5582" w:rsidRPr="00BF1C60">
        <w:rPr>
          <w:rFonts w:ascii="Times New Roman" w:eastAsia="宋体" w:hAnsi="Times New Roman" w:cs="Times New Roman"/>
          <w:sz w:val="24"/>
          <w:szCs w:val="24"/>
        </w:rPr>
        <w:t>这并不能代表</w:t>
      </w:r>
      <w:r w:rsidRPr="00BF1C60">
        <w:rPr>
          <w:rFonts w:ascii="Times New Roman" w:eastAsia="宋体" w:hAnsi="Times New Roman" w:cs="Times New Roman"/>
          <w:sz w:val="24"/>
          <w:szCs w:val="24"/>
        </w:rPr>
        <w:t>这些变量当中就没有冗余的变量。何谓冗余变量？那些和其他</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相比，没有独特的标志</w:t>
      </w:r>
      <w:r w:rsidRPr="00BF1C60">
        <w:rPr>
          <w:rFonts w:ascii="Times New Roman" w:eastAsia="宋体" w:hAnsi="Times New Roman" w:cs="Times New Roman"/>
          <w:sz w:val="24"/>
          <w:szCs w:val="24"/>
        </w:rPr>
        <w:t>(unique signal)</w:t>
      </w:r>
      <w:r w:rsidRPr="00BF1C60">
        <w:rPr>
          <w:rFonts w:ascii="Times New Roman" w:eastAsia="宋体" w:hAnsi="Times New Roman" w:cs="Times New Roman"/>
          <w:sz w:val="24"/>
          <w:szCs w:val="24"/>
        </w:rPr>
        <w:t>的变量，就是冗余变量。冗余变量会扭曲</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之间的建模的关系（</w:t>
      </w:r>
      <w:r w:rsidRPr="00BF1C60">
        <w:rPr>
          <w:rFonts w:ascii="Times New Roman" w:eastAsia="宋体" w:hAnsi="Times New Roman" w:cs="Times New Roman"/>
          <w:sz w:val="24"/>
          <w:szCs w:val="24"/>
        </w:rPr>
        <w:t>modelled relationship</w:t>
      </w:r>
      <w:r w:rsidRPr="00BF1C60">
        <w:rPr>
          <w:rFonts w:ascii="Times New Roman" w:eastAsia="宋体" w:hAnsi="Times New Roman" w:cs="Times New Roman"/>
          <w:sz w:val="24"/>
          <w:szCs w:val="24"/>
        </w:rPr>
        <w:t>）</w:t>
      </w:r>
      <w:r w:rsidR="00B4447E" w:rsidRPr="00BF1C60">
        <w:rPr>
          <w:rFonts w:ascii="Times New Roman" w:eastAsia="宋体" w:hAnsi="Times New Roman" w:cs="Times New Roman"/>
          <w:sz w:val="24"/>
          <w:szCs w:val="24"/>
        </w:rPr>
        <w:t>。所以，冗余变量有必要被去除。</w:t>
      </w:r>
    </w:p>
    <w:p w14:paraId="7D8465B6" w14:textId="3567F7B7" w:rsidR="001967F9" w:rsidRPr="00BF1C60" w:rsidRDefault="00484A42"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Rms</w:t>
      </w:r>
      <w:r w:rsidRPr="00BF1C60">
        <w:rPr>
          <w:rFonts w:ascii="Times New Roman" w:eastAsia="宋体" w:hAnsi="Times New Roman" w:cs="Times New Roman"/>
          <w:sz w:val="24"/>
          <w:szCs w:val="24"/>
        </w:rPr>
        <w:t>包中的</w:t>
      </w:r>
      <w:r w:rsidR="001967F9" w:rsidRPr="00BF1C60">
        <w:rPr>
          <w:rFonts w:ascii="Times New Roman" w:eastAsia="宋体" w:hAnsi="Times New Roman" w:cs="Times New Roman"/>
          <w:sz w:val="24"/>
          <w:szCs w:val="24"/>
        </w:rPr>
        <w:t>Redun</w:t>
      </w:r>
      <w:r w:rsidR="001967F9" w:rsidRPr="00BF1C60">
        <w:rPr>
          <w:rFonts w:ascii="Times New Roman" w:eastAsia="宋体" w:hAnsi="Times New Roman" w:cs="Times New Roman"/>
          <w:sz w:val="24"/>
          <w:szCs w:val="24"/>
        </w:rPr>
        <w:t>函数可以分析变量是否冗余。被判断出来是冗余的变量，不进入后续的</w:t>
      </w:r>
      <w:r w:rsidR="00122535" w:rsidRPr="00BF1C60">
        <w:rPr>
          <w:rFonts w:ascii="Times New Roman" w:eastAsia="宋体" w:hAnsi="Times New Roman" w:cs="Times New Roman"/>
          <w:sz w:val="24"/>
          <w:szCs w:val="24"/>
        </w:rPr>
        <w:t>分析</w:t>
      </w:r>
      <w:r w:rsidR="001967F9" w:rsidRPr="00BF1C60">
        <w:rPr>
          <w:rFonts w:ascii="Times New Roman" w:eastAsia="宋体" w:hAnsi="Times New Roman" w:cs="Times New Roman"/>
          <w:sz w:val="24"/>
          <w:szCs w:val="24"/>
        </w:rPr>
        <w:t>步骤中。冗余变量会被记录在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5B3EF465"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计算自由度分配上限</w:t>
      </w:r>
    </w:p>
    <w:p w14:paraId="1932BB82" w14:textId="6DE70CE9" w:rsidR="001967F9" w:rsidRPr="00BF1C60" w:rsidRDefault="00B60068"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一个过拟合的模型会根据（</w:t>
      </w:r>
      <w:r w:rsidRPr="00BF1C60">
        <w:rPr>
          <w:rFonts w:ascii="Times New Roman" w:eastAsia="宋体" w:hAnsi="Times New Roman" w:cs="Times New Roman"/>
          <w:sz w:val="24"/>
          <w:szCs w:val="24"/>
        </w:rPr>
        <w:t>based on</w:t>
      </w:r>
      <w:r w:rsidRPr="00BF1C60">
        <w:rPr>
          <w:rFonts w:ascii="Times New Roman" w:eastAsia="宋体" w:hAnsi="Times New Roman" w:cs="Times New Roman"/>
          <w:sz w:val="24"/>
          <w:szCs w:val="24"/>
        </w:rPr>
        <w:t>）建立这个模型所用的数据集的特征，来夸大或者低估</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之间的关系，也就是说，这样的模型反映出来的关系是不</w:t>
      </w:r>
      <w:r w:rsidRPr="00BF1C60">
        <w:rPr>
          <w:rFonts w:ascii="Times New Roman" w:eastAsia="宋体" w:hAnsi="Times New Roman" w:cs="Times New Roman"/>
          <w:sz w:val="24"/>
          <w:szCs w:val="24"/>
        </w:rPr>
        <w:lastRenderedPageBreak/>
        <w:t>准确的。过拟合往往会因为使用了超出模型所能承受的量的自由度（</w:t>
      </w:r>
      <w:r w:rsidRPr="00BF1C60">
        <w:rPr>
          <w:rFonts w:ascii="Times New Roman" w:eastAsia="宋体" w:hAnsi="Times New Roman" w:cs="Times New Roman"/>
          <w:sz w:val="24"/>
          <w:szCs w:val="24"/>
        </w:rPr>
        <w:t>Degree of freedom</w:t>
      </w:r>
      <w:r w:rsidR="00DD5582" w:rsidRPr="00BF1C60">
        <w:rPr>
          <w:rFonts w:ascii="Times New Roman" w:eastAsia="宋体" w:hAnsi="Times New Roman" w:cs="Times New Roman"/>
          <w:sz w:val="24"/>
          <w:szCs w:val="24"/>
        </w:rPr>
        <w:t>）而发生。</w:t>
      </w:r>
      <w:commentRangeStart w:id="28"/>
      <w:r w:rsidR="00807F1A"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了降低过拟合风险，我们计算</w:t>
      </w:r>
      <w:r w:rsidR="00807F1A" w:rsidRPr="00BF1C60">
        <w:rPr>
          <w:rFonts w:ascii="Times New Roman" w:eastAsia="宋体" w:hAnsi="Times New Roman" w:cs="Times New Roman"/>
          <w:sz w:val="24"/>
          <w:szCs w:val="24"/>
        </w:rPr>
        <w:t>了模型的</w:t>
      </w:r>
      <w:r w:rsidRPr="00BF1C60">
        <w:rPr>
          <w:rFonts w:ascii="Times New Roman" w:eastAsia="宋体" w:hAnsi="Times New Roman" w:cs="Times New Roman"/>
          <w:sz w:val="24"/>
          <w:szCs w:val="24"/>
        </w:rPr>
        <w:t>自由度使用</w:t>
      </w:r>
      <w:r w:rsidR="00807F1A" w:rsidRPr="00BF1C60">
        <w:rPr>
          <w:rFonts w:ascii="Times New Roman" w:eastAsia="宋体" w:hAnsi="Times New Roman" w:cs="Times New Roman"/>
          <w:sz w:val="24"/>
          <w:szCs w:val="24"/>
        </w:rPr>
        <w:t>上限并据此安排每个变量在拟合过程中的自由度分配量。</w:t>
      </w:r>
      <w:commentRangeEnd w:id="28"/>
      <w:r w:rsidR="00807F1A" w:rsidRPr="00BF1C60">
        <w:rPr>
          <w:rStyle w:val="ad"/>
          <w:rFonts w:ascii="Times New Roman" w:eastAsia="宋体" w:hAnsi="Times New Roman" w:cs="Times New Roman"/>
          <w:kern w:val="2"/>
          <w:sz w:val="24"/>
          <w:szCs w:val="24"/>
        </w:rPr>
        <w:commentReference w:id="28"/>
      </w:r>
      <w:r w:rsidR="00CE5AE8" w:rsidRPr="00BF1C60">
        <w:rPr>
          <w:rFonts w:ascii="Times New Roman" w:eastAsia="宋体" w:hAnsi="Times New Roman" w:cs="Times New Roman"/>
          <w:sz w:val="24"/>
          <w:szCs w:val="24"/>
        </w:rPr>
        <w:t>计算的方法</w:t>
      </w:r>
      <w:r w:rsidR="001967F9" w:rsidRPr="00BF1C60">
        <w:rPr>
          <w:rFonts w:ascii="Times New Roman" w:eastAsia="宋体" w:hAnsi="Times New Roman" w:cs="Times New Roman"/>
          <w:sz w:val="24"/>
          <w:szCs w:val="24"/>
        </w:rPr>
        <w:t>是：</w:t>
      </w:r>
      <w:r w:rsidR="003B4410" w:rsidRPr="00BF1C60">
        <w:rPr>
          <w:rFonts w:ascii="Times New Roman" w:eastAsia="宋体" w:hAnsi="Times New Roman" w:cs="Times New Roman"/>
          <w:sz w:val="24"/>
          <w:szCs w:val="24"/>
        </w:rPr>
        <w:t>原始数据中，</w:t>
      </w:r>
      <w:r w:rsidR="001967F9" w:rsidRPr="00BF1C60">
        <w:rPr>
          <w:rFonts w:ascii="Times New Roman" w:eastAsia="宋体" w:hAnsi="Times New Roman" w:cs="Times New Roman"/>
          <w:sz w:val="24"/>
          <w:szCs w:val="24"/>
        </w:rPr>
        <w:t>status</w:t>
      </w:r>
      <w:r w:rsidR="003B4410" w:rsidRPr="00BF1C60">
        <w:rPr>
          <w:rFonts w:ascii="Times New Roman" w:eastAsia="宋体" w:hAnsi="Times New Roman" w:cs="Times New Roman"/>
          <w:sz w:val="24"/>
          <w:szCs w:val="24"/>
        </w:rPr>
        <w:t>列</w:t>
      </w:r>
      <w:r w:rsidR="001967F9" w:rsidRPr="00BF1C60">
        <w:rPr>
          <w:rFonts w:ascii="Times New Roman" w:eastAsia="宋体" w:hAnsi="Times New Roman" w:cs="Times New Roman"/>
          <w:sz w:val="24"/>
          <w:szCs w:val="24"/>
        </w:rPr>
        <w:t>为</w:t>
      </w:r>
      <w:r w:rsidR="001967F9" w:rsidRPr="00BF1C60">
        <w:rPr>
          <w:rFonts w:ascii="Times New Roman" w:eastAsia="宋体" w:hAnsi="Times New Roman" w:cs="Times New Roman"/>
          <w:sz w:val="24"/>
          <w:szCs w:val="24"/>
        </w:rPr>
        <w:t>true</w:t>
      </w:r>
      <w:r w:rsidR="001967F9" w:rsidRPr="00BF1C60">
        <w:rPr>
          <w:rFonts w:ascii="Times New Roman" w:eastAsia="宋体" w:hAnsi="Times New Roman" w:cs="Times New Roman"/>
          <w:sz w:val="24"/>
          <w:szCs w:val="24"/>
        </w:rPr>
        <w:t>的行数和</w:t>
      </w:r>
      <w:r w:rsidR="001967F9" w:rsidRPr="00BF1C60">
        <w:rPr>
          <w:rFonts w:ascii="Times New Roman" w:eastAsia="宋体" w:hAnsi="Times New Roman" w:cs="Times New Roman"/>
          <w:sz w:val="24"/>
          <w:szCs w:val="24"/>
        </w:rPr>
        <w:t>false</w:t>
      </w:r>
      <w:r w:rsidR="001967F9" w:rsidRPr="00BF1C60">
        <w:rPr>
          <w:rFonts w:ascii="Times New Roman" w:eastAsia="宋体" w:hAnsi="Times New Roman" w:cs="Times New Roman"/>
          <w:sz w:val="24"/>
          <w:szCs w:val="24"/>
        </w:rPr>
        <w:t>的行数，哪一个更小，就</w:t>
      </w:r>
      <w:r w:rsidR="003B4410" w:rsidRPr="00BF1C60">
        <w:rPr>
          <w:rFonts w:ascii="Times New Roman" w:eastAsia="宋体" w:hAnsi="Times New Roman" w:cs="Times New Roman"/>
          <w:sz w:val="24"/>
          <w:szCs w:val="24"/>
        </w:rPr>
        <w:t>选取那</w:t>
      </w:r>
      <w:r w:rsidR="001967F9" w:rsidRPr="00BF1C60">
        <w:rPr>
          <w:rFonts w:ascii="Times New Roman" w:eastAsia="宋体" w:hAnsi="Times New Roman" w:cs="Times New Roman"/>
          <w:sz w:val="24"/>
          <w:szCs w:val="24"/>
        </w:rPr>
        <w:t>一个</w:t>
      </w:r>
      <w:r w:rsidR="003B4410"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然后除以</w:t>
      </w:r>
      <w:r w:rsidR="001967F9" w:rsidRPr="00BF1C60">
        <w:rPr>
          <w:rFonts w:ascii="Times New Roman" w:eastAsia="宋体" w:hAnsi="Times New Roman" w:cs="Times New Roman"/>
          <w:sz w:val="24"/>
          <w:szCs w:val="24"/>
        </w:rPr>
        <w:t>10</w:t>
      </w:r>
      <w:r w:rsidR="001967F9" w:rsidRPr="00BF1C60">
        <w:rPr>
          <w:rFonts w:ascii="Times New Roman" w:eastAsia="宋体" w:hAnsi="Times New Roman" w:cs="Times New Roman"/>
          <w:sz w:val="24"/>
          <w:szCs w:val="24"/>
        </w:rPr>
        <w:t>，得到的就是自由度分配上限。该值会被记录在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4A502485"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9"/>
      <w:commentRangeStart w:id="30"/>
      <w:r w:rsidRPr="00BF1C60">
        <w:rPr>
          <w:rFonts w:ascii="Times New Roman" w:eastAsia="宋体" w:hAnsi="Times New Roman" w:cs="Times New Roman"/>
          <w:sz w:val="24"/>
          <w:szCs w:val="24"/>
        </w:rPr>
        <w:t>非线性性检验</w:t>
      </w:r>
      <w:commentRangeEnd w:id="29"/>
      <w:r w:rsidR="004628AA" w:rsidRPr="00BF1C60">
        <w:rPr>
          <w:rFonts w:ascii="Times New Roman" w:eastAsia="宋体" w:hAnsi="Times New Roman" w:cs="Times New Roman"/>
          <w:sz w:val="24"/>
          <w:szCs w:val="24"/>
        </w:rPr>
        <w:commentReference w:id="29"/>
      </w:r>
      <w:commentRangeEnd w:id="30"/>
      <w:r w:rsidR="00264162" w:rsidRPr="00BF1C60">
        <w:rPr>
          <w:rFonts w:ascii="Times New Roman" w:eastAsia="宋体" w:hAnsi="Times New Roman" w:cs="Times New Roman"/>
          <w:sz w:val="24"/>
          <w:szCs w:val="24"/>
        </w:rPr>
        <w:commentReference w:id="30"/>
      </w:r>
    </w:p>
    <w:p w14:paraId="6A0A2614" w14:textId="4ECAAF1F" w:rsidR="00CE5AE8" w:rsidRPr="00BF1C60" w:rsidRDefault="00DF34AB"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所谓</w:t>
      </w:r>
      <w:r w:rsidR="00CE5AE8" w:rsidRPr="00BF1C60">
        <w:rPr>
          <w:rFonts w:ascii="Times New Roman" w:eastAsia="宋体" w:hAnsi="Times New Roman" w:cs="Times New Roman"/>
          <w:sz w:val="24"/>
          <w:szCs w:val="24"/>
        </w:rPr>
        <w:t>自由度，是回归模型的一种叫</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的特性。何为</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就是</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之间关系（</w:t>
      </w:r>
      <w:r w:rsidR="00CE5AE8" w:rsidRPr="00BF1C60">
        <w:rPr>
          <w:rFonts w:ascii="Times New Roman" w:eastAsia="宋体" w:hAnsi="Times New Roman" w:cs="Times New Roman"/>
          <w:sz w:val="24"/>
          <w:szCs w:val="24"/>
        </w:rPr>
        <w:t>relationship</w:t>
      </w:r>
      <w:r w:rsidR="00CE5AE8" w:rsidRPr="00BF1C60">
        <w:rPr>
          <w:rFonts w:ascii="Times New Roman" w:eastAsia="宋体" w:hAnsi="Times New Roman" w:cs="Times New Roman"/>
          <w:sz w:val="24"/>
          <w:szCs w:val="24"/>
        </w:rPr>
        <w:t>）的方向变化的次数，</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值</w:t>
      </w:r>
      <w:r w:rsidR="00CE5AE8" w:rsidRPr="00BF1C60">
        <w:rPr>
          <w:rFonts w:ascii="Times New Roman" w:eastAsia="宋体" w:hAnsi="Times New Roman" w:cs="Times New Roman"/>
          <w:sz w:val="24"/>
          <w:szCs w:val="24"/>
        </w:rPr>
        <w:t>越大，说明</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之间的关系就越不可能是线性的。如此一来，和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，就要安排越多的自由度</w:t>
      </w:r>
      <w:r w:rsidR="004E5E07" w:rsidRPr="00BF1C60">
        <w:rPr>
          <w:rFonts w:ascii="Times New Roman" w:eastAsia="宋体" w:hAnsi="Times New Roman" w:cs="Times New Roman"/>
          <w:sz w:val="24"/>
          <w:szCs w:val="24"/>
        </w:rPr>
        <w:t>，才能更准确地拟合模型</w:t>
      </w:r>
      <w:r w:rsidR="00CE5AE8" w:rsidRPr="00BF1C60">
        <w:rPr>
          <w:rFonts w:ascii="Times New Roman" w:eastAsia="宋体" w:hAnsi="Times New Roman" w:cs="Times New Roman"/>
          <w:sz w:val="24"/>
          <w:szCs w:val="24"/>
        </w:rPr>
        <w:t>。我们如何判断</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之间的关系的形状呢？我们计算每一个</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的</w:t>
      </w:r>
      <w:r w:rsidR="00CE5AE8" w:rsidRPr="00BF1C60">
        <w:rPr>
          <w:rFonts w:ascii="Times New Roman" w:eastAsia="宋体" w:hAnsi="Times New Roman" w:cs="Times New Roman"/>
          <w:sz w:val="24"/>
          <w:szCs w:val="24"/>
        </w:rPr>
        <w:t xml:space="preserve">Spearman multiple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CE5AE8" w:rsidRPr="00BF1C60">
        <w:rPr>
          <w:rFonts w:ascii="Times New Roman" w:eastAsia="宋体" w:hAnsi="Times New Roman" w:cs="Times New Roman"/>
          <w:sz w:val="24"/>
          <w:szCs w:val="24"/>
        </w:rPr>
        <w:t>值。此值越大，说明这个</w:t>
      </w:r>
      <w:r w:rsidR="00CE5AE8" w:rsidRPr="00BF1C60">
        <w:rPr>
          <w:rFonts w:ascii="Times New Roman" w:eastAsia="宋体" w:hAnsi="Times New Roman" w:cs="Times New Roman"/>
          <w:sz w:val="24"/>
          <w:szCs w:val="24"/>
        </w:rPr>
        <w:t>EV</w:t>
      </w:r>
      <w:r w:rsidR="0029415E" w:rsidRPr="00BF1C60">
        <w:rPr>
          <w:rFonts w:ascii="Times New Roman" w:eastAsia="宋体" w:hAnsi="Times New Roman" w:cs="Times New Roman"/>
          <w:sz w:val="24"/>
          <w:szCs w:val="24"/>
        </w:rPr>
        <w:t>与</w:t>
      </w:r>
      <w:r w:rsidR="0029415E" w:rsidRPr="00BF1C60">
        <w:rPr>
          <w:rFonts w:ascii="Times New Roman" w:eastAsia="宋体" w:hAnsi="Times New Roman" w:cs="Times New Roman"/>
          <w:sz w:val="24"/>
          <w:szCs w:val="24"/>
        </w:rPr>
        <w:t>RV</w:t>
      </w:r>
      <w:r w:rsidR="0029415E"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越应该分配更多的自由度</w:t>
      </w:r>
      <w:r w:rsidR="001C5FF3" w:rsidRPr="00BF1C60">
        <w:rPr>
          <w:rFonts w:ascii="Times New Roman" w:eastAsia="宋体" w:hAnsi="Times New Roman" w:cs="Times New Roman"/>
          <w:sz w:val="24"/>
          <w:szCs w:val="24"/>
        </w:rPr>
        <w:t>。</w:t>
      </w:r>
    </w:p>
    <w:p w14:paraId="7F95E84A" w14:textId="6237667A"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计算每一个变量的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E36A7"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，生成的图被命名为</w:t>
      </w:r>
      <w:r w:rsidRPr="00BF1C60">
        <w:rPr>
          <w:rFonts w:ascii="Times New Roman" w:eastAsia="宋体" w:hAnsi="Times New Roman" w:cs="Times New Roman"/>
          <w:sz w:val="24"/>
          <w:szCs w:val="24"/>
        </w:rPr>
        <w:t>rou2.pdf</w:t>
      </w:r>
      <w:r w:rsidR="00515E64" w:rsidRPr="00BF1C60">
        <w:rPr>
          <w:rFonts w:ascii="Times New Roman" w:eastAsia="宋体" w:hAnsi="Times New Roman" w:cs="Times New Roman"/>
          <w:sz w:val="24"/>
          <w:szCs w:val="24"/>
        </w:rPr>
        <w:t>，如图所示：</w:t>
      </w:r>
    </w:p>
    <w:p w14:paraId="48B6015C" w14:textId="416FBA61" w:rsidR="00515E64" w:rsidRPr="00BF1C60" w:rsidRDefault="00CD5DAB"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64DF3BA" wp14:editId="41490157">
            <wp:extent cx="5486400" cy="41922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84D070.tmp"/>
                    <pic:cNvPicPr/>
                  </pic:nvPicPr>
                  <pic:blipFill>
                    <a:blip r:embed="rId45">
                      <a:extLst>
                        <a:ext uri="{28A0092B-C50C-407E-A947-70E740481C1C}">
                          <a14:useLocalDpi xmlns:a14="http://schemas.microsoft.com/office/drawing/2010/main" val="0"/>
                        </a:ext>
                      </a:extLst>
                    </a:blip>
                    <a:stretch>
                      <a:fillRect/>
                    </a:stretch>
                  </pic:blipFill>
                  <pic:spPr>
                    <a:xfrm>
                      <a:off x="0" y="0"/>
                      <a:ext cx="5486400" cy="4192270"/>
                    </a:xfrm>
                    <a:prstGeom prst="rect">
                      <a:avLst/>
                    </a:prstGeom>
                  </pic:spPr>
                </pic:pic>
              </a:graphicData>
            </a:graphic>
          </wp:inline>
        </w:drawing>
      </w:r>
    </w:p>
    <w:p w14:paraId="34FD6741"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w:t>
      </w:r>
    </w:p>
    <w:p w14:paraId="5523D352" w14:textId="19C72344" w:rsidR="006550DB"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模型拟合利用</w:t>
      </w:r>
      <w:r w:rsidR="00CD5DAB" w:rsidRPr="00BF1C60">
        <w:rPr>
          <w:rFonts w:ascii="Times New Roman" w:eastAsia="宋体" w:hAnsi="Times New Roman" w:cs="Times New Roman"/>
          <w:sz w:val="24"/>
          <w:szCs w:val="24"/>
        </w:rPr>
        <w:t>R</w:t>
      </w:r>
      <w:r w:rsidR="00CD5DAB" w:rsidRPr="00BF1C60">
        <w:rPr>
          <w:rFonts w:ascii="Times New Roman" w:eastAsia="宋体" w:hAnsi="Times New Roman" w:cs="Times New Roman"/>
          <w:sz w:val="24"/>
          <w:szCs w:val="24"/>
        </w:rPr>
        <w:t>语言的</w:t>
      </w:r>
      <w:r w:rsidR="00CD5DAB" w:rsidRPr="00BF1C60">
        <w:rPr>
          <w:rFonts w:ascii="Times New Roman" w:eastAsia="宋体" w:hAnsi="Times New Roman" w:cs="Times New Roman"/>
          <w:sz w:val="24"/>
          <w:szCs w:val="24"/>
        </w:rPr>
        <w:t>RMS</w:t>
      </w:r>
      <w:r w:rsidR="00CD5DAB" w:rsidRPr="00BF1C60">
        <w:rPr>
          <w:rFonts w:ascii="Times New Roman" w:eastAsia="宋体" w:hAnsi="Times New Roman" w:cs="Times New Roman"/>
          <w:sz w:val="24"/>
          <w:szCs w:val="24"/>
        </w:rPr>
        <w:t>包当中的</w:t>
      </w:r>
      <w:r w:rsidRPr="00BF1C60">
        <w:rPr>
          <w:rFonts w:ascii="Times New Roman" w:eastAsia="宋体" w:hAnsi="Times New Roman" w:cs="Times New Roman"/>
          <w:sz w:val="24"/>
          <w:szCs w:val="24"/>
        </w:rPr>
        <w:t>lrm</w:t>
      </w:r>
      <w:r w:rsidR="00165E1A" w:rsidRPr="00BF1C60">
        <w:rPr>
          <w:rFonts w:ascii="Times New Roman" w:eastAsia="宋体" w:hAnsi="Times New Roman" w:cs="Times New Roman"/>
          <w:sz w:val="24"/>
          <w:szCs w:val="24"/>
        </w:rPr>
        <w:t>（</w:t>
      </w:r>
      <w:r w:rsidR="00165E1A" w:rsidRPr="00BF1C60">
        <w:rPr>
          <w:rFonts w:ascii="Times New Roman" w:eastAsia="宋体" w:hAnsi="Times New Roman" w:cs="Times New Roman"/>
          <w:sz w:val="24"/>
          <w:szCs w:val="24"/>
        </w:rPr>
        <w:t>EV1, EV2, EV3 …….</w:t>
      </w:r>
      <w:r w:rsidR="00165E1A" w:rsidRPr="00BF1C60">
        <w:rPr>
          <w:rFonts w:ascii="Times New Roman" w:eastAsia="宋体" w:hAnsi="Times New Roman" w:cs="Times New Roman"/>
          <w:sz w:val="24"/>
          <w:szCs w:val="24"/>
        </w:rPr>
        <w:t>）</w:t>
      </w:r>
      <w:r w:rsidR="00E029F7" w:rsidRPr="00BF1C60">
        <w:rPr>
          <w:rFonts w:ascii="Times New Roman" w:eastAsia="宋体" w:hAnsi="Times New Roman" w:cs="Times New Roman"/>
          <w:sz w:val="24"/>
          <w:szCs w:val="24"/>
        </w:rPr>
        <w:t>（逻辑回归模型</w:t>
      </w:r>
      <w:r w:rsidR="002D321D" w:rsidRPr="00BF1C60">
        <w:rPr>
          <w:rFonts w:ascii="Times New Roman" w:eastAsia="宋体" w:hAnsi="Times New Roman" w:cs="Times New Roman"/>
          <w:sz w:val="24"/>
          <w:szCs w:val="24"/>
        </w:rPr>
        <w:t>）</w:t>
      </w:r>
      <w:r w:rsidR="00DF30F3" w:rsidRPr="00BF1C60">
        <w:rPr>
          <w:rFonts w:ascii="Times New Roman" w:eastAsia="宋体" w:hAnsi="Times New Roman" w:cs="Times New Roman"/>
          <w:sz w:val="24"/>
          <w:szCs w:val="24"/>
        </w:rPr>
        <w:t>方法</w:t>
      </w:r>
      <w:r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结合上述的步骤</w:t>
      </w:r>
      <w:r w:rsidR="00CD5DAB" w:rsidRPr="00BF1C60">
        <w:rPr>
          <w:rFonts w:ascii="Times New Roman" w:eastAsia="宋体" w:hAnsi="Times New Roman" w:cs="Times New Roman"/>
          <w:sz w:val="24"/>
          <w:szCs w:val="24"/>
        </w:rPr>
        <w:t>4</w:t>
      </w:r>
      <w:r w:rsidR="00CD5DAB"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5</w:t>
      </w:r>
      <w:r w:rsidR="00CD5DAB" w:rsidRPr="00BF1C60">
        <w:rPr>
          <w:rFonts w:ascii="Times New Roman" w:eastAsia="宋体" w:hAnsi="Times New Roman" w:cs="Times New Roman"/>
          <w:sz w:val="24"/>
          <w:szCs w:val="24"/>
        </w:rPr>
        <w:t>，我们在模型拟合的过程中做出如下操作：</w:t>
      </w:r>
    </w:p>
    <w:p w14:paraId="786EF290" w14:textId="1ABD14D2" w:rsidR="001967F9" w:rsidRPr="00BF1C60" w:rsidRDefault="006550DB"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Knot</w:t>
      </w:r>
      <w:r w:rsidRPr="00BF1C60">
        <w:rPr>
          <w:rFonts w:ascii="Times New Roman" w:eastAsia="宋体" w:hAnsi="Times New Roman" w:cs="Times New Roman"/>
          <w:sz w:val="24"/>
          <w:szCs w:val="24"/>
        </w:rPr>
        <w:t>的值</w:t>
      </w:r>
      <w:r w:rsidR="001C5FF3" w:rsidRPr="00BF1C60">
        <w:rPr>
          <w:rFonts w:ascii="Times New Roman" w:eastAsia="宋体" w:hAnsi="Times New Roman" w:cs="Times New Roman"/>
          <w:sz w:val="24"/>
          <w:szCs w:val="24"/>
        </w:rPr>
        <w:t>，也就是自由度的值，</w:t>
      </w:r>
      <w:r w:rsidR="001967F9" w:rsidRPr="00BF1C60">
        <w:rPr>
          <w:rFonts w:ascii="Times New Roman" w:eastAsia="宋体" w:hAnsi="Times New Roman" w:cs="Times New Roman"/>
          <w:sz w:val="24"/>
          <w:szCs w:val="24"/>
        </w:rPr>
        <w:t>总共有三个值：</w:t>
      </w:r>
      <w:r w:rsidR="001967F9" w:rsidRPr="00BF1C60">
        <w:rPr>
          <w:rFonts w:ascii="Times New Roman" w:eastAsia="宋体" w:hAnsi="Times New Roman" w:cs="Times New Roman"/>
          <w:sz w:val="24"/>
          <w:szCs w:val="24"/>
        </w:rPr>
        <w:t>5,3</w:t>
      </w:r>
      <w:r w:rsidR="001967F9" w:rsidRPr="00BF1C60">
        <w:rPr>
          <w:rFonts w:ascii="Times New Roman" w:eastAsia="宋体" w:hAnsi="Times New Roman" w:cs="Times New Roman"/>
          <w:sz w:val="24"/>
          <w:szCs w:val="24"/>
        </w:rPr>
        <w:t>和</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值总量不能超过上限值。分配</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用</w:t>
      </w:r>
      <w:r w:rsidR="001967F9" w:rsidRPr="00BF1C60">
        <w:rPr>
          <w:rFonts w:ascii="Times New Roman" w:eastAsia="宋体" w:hAnsi="Times New Roman" w:cs="Times New Roman"/>
          <w:sz w:val="24"/>
          <w:szCs w:val="24"/>
        </w:rPr>
        <w:t>rcs</w:t>
      </w:r>
      <w:r w:rsidR="001967F9" w:rsidRPr="00BF1C60">
        <w:rPr>
          <w:rFonts w:ascii="Times New Roman" w:eastAsia="宋体" w:hAnsi="Times New Roman" w:cs="Times New Roman"/>
          <w:sz w:val="24"/>
          <w:szCs w:val="24"/>
        </w:rPr>
        <w:t>函数来实现</w:t>
      </w:r>
      <w:r w:rsidRPr="00BF1C60">
        <w:rPr>
          <w:rFonts w:ascii="Times New Roman" w:eastAsia="宋体" w:hAnsi="Times New Roman" w:cs="Times New Roman"/>
          <w:sz w:val="24"/>
          <w:szCs w:val="24"/>
        </w:rPr>
        <w:t>，形如：</w:t>
      </w:r>
      <w:r w:rsidRPr="00BF1C60">
        <w:rPr>
          <w:rFonts w:ascii="Times New Roman" w:eastAsia="宋体" w:hAnsi="Times New Roman" w:cs="Times New Roman"/>
          <w:sz w:val="24"/>
          <w:szCs w:val="24"/>
        </w:rPr>
        <w:t>rcs(</w:t>
      </w:r>
      <w:r w:rsidR="0081439A"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EV, 3)</w:t>
      </w:r>
      <w:r w:rsidR="001967F9" w:rsidRPr="00BF1C60">
        <w:rPr>
          <w:rFonts w:ascii="Times New Roman" w:eastAsia="宋体" w:hAnsi="Times New Roman" w:cs="Times New Roman"/>
          <w:sz w:val="24"/>
          <w:szCs w:val="24"/>
        </w:rPr>
        <w:t>。</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值分配的结果会被记录在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文件中。我</w:t>
      </w:r>
      <w:r w:rsidRPr="00BF1C60">
        <w:rPr>
          <w:rFonts w:ascii="Times New Roman" w:eastAsia="宋体" w:hAnsi="Times New Roman" w:cs="Times New Roman"/>
          <w:sz w:val="24"/>
          <w:szCs w:val="24"/>
        </w:rPr>
        <w:t>们</w:t>
      </w:r>
      <w:r w:rsidR="001967F9" w:rsidRPr="00BF1C60">
        <w:rPr>
          <w:rFonts w:ascii="Times New Roman" w:eastAsia="宋体" w:hAnsi="Times New Roman" w:cs="Times New Roman"/>
          <w:sz w:val="24"/>
          <w:szCs w:val="24"/>
        </w:rPr>
        <w:t>在实现上述</w:t>
      </w:r>
      <w:r w:rsidR="001C5FF3" w:rsidRPr="00BF1C60">
        <w:rPr>
          <w:rFonts w:ascii="Times New Roman" w:eastAsia="宋体" w:hAnsi="Times New Roman" w:cs="Times New Roman"/>
          <w:sz w:val="24"/>
          <w:szCs w:val="24"/>
        </w:rPr>
        <w:t>模型拟合的方法的时候，优先为</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值大的变量安排足够的自由度。为什么要这么做？是为了更有效率的分配本就有限的自由度上限。具体操作的时候我们</w:t>
      </w:r>
      <w:r w:rsidR="001967F9" w:rsidRPr="00BF1C60">
        <w:rPr>
          <w:rFonts w:ascii="Times New Roman" w:eastAsia="宋体" w:hAnsi="Times New Roman" w:cs="Times New Roman"/>
          <w:sz w:val="24"/>
          <w:szCs w:val="24"/>
        </w:rPr>
        <w:t>采取的原则是，先从</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最大的环境变量开始分配，</w:t>
      </w:r>
      <w:r w:rsidR="00911CB8" w:rsidRPr="00BF1C60">
        <w:rPr>
          <w:rFonts w:ascii="Times New Roman" w:eastAsia="宋体" w:hAnsi="Times New Roman" w:cs="Times New Roman"/>
          <w:sz w:val="24"/>
          <w:szCs w:val="24"/>
        </w:rPr>
        <w:t>knot</w:t>
      </w:r>
      <w:r w:rsidR="001C5FF3" w:rsidRPr="00BF1C60">
        <w:rPr>
          <w:rFonts w:ascii="Times New Roman" w:eastAsia="宋体" w:hAnsi="Times New Roman" w:cs="Times New Roman"/>
          <w:sz w:val="24"/>
          <w:szCs w:val="24"/>
        </w:rPr>
        <w:t>取</w:t>
      </w:r>
      <w:r w:rsidR="00911CB8"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先从</w:t>
      </w:r>
      <w:r w:rsidR="001967F9" w:rsidRPr="00BF1C60">
        <w:rPr>
          <w:rFonts w:ascii="Times New Roman" w:eastAsia="宋体" w:hAnsi="Times New Roman" w:cs="Times New Roman"/>
          <w:sz w:val="24"/>
          <w:szCs w:val="24"/>
        </w:rPr>
        <w:t>5</w:t>
      </w:r>
      <w:r w:rsidR="001967F9" w:rsidRPr="00BF1C60">
        <w:rPr>
          <w:rFonts w:ascii="Times New Roman" w:eastAsia="宋体" w:hAnsi="Times New Roman" w:cs="Times New Roman"/>
          <w:sz w:val="24"/>
          <w:szCs w:val="24"/>
        </w:rPr>
        <w:t>开始，如果拟合出错，就改小分配的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值，没有出错</w:t>
      </w:r>
      <w:r w:rsidR="00076F73" w:rsidRPr="00BF1C60">
        <w:rPr>
          <w:rFonts w:ascii="Times New Roman" w:eastAsia="宋体" w:hAnsi="Times New Roman" w:cs="Times New Roman"/>
          <w:sz w:val="24"/>
          <w:szCs w:val="24"/>
        </w:rPr>
        <w:t>的话</w:t>
      </w:r>
      <w:r w:rsidR="001967F9" w:rsidRPr="00BF1C60">
        <w:rPr>
          <w:rFonts w:ascii="Times New Roman" w:eastAsia="宋体" w:hAnsi="Times New Roman" w:cs="Times New Roman"/>
          <w:sz w:val="24"/>
          <w:szCs w:val="24"/>
        </w:rPr>
        <w:t>就给下一个环境变量分配。</w:t>
      </w:r>
    </w:p>
    <w:p w14:paraId="1790390F" w14:textId="26C65262" w:rsidR="00E061BF" w:rsidRPr="00BF1C60" w:rsidRDefault="00E061BF"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拟合得到的模型，在本文的后面部分用</w:t>
      </w:r>
      <w:r w:rsidRPr="00BF1C60">
        <w:rPr>
          <w:rFonts w:ascii="Times New Roman" w:eastAsia="宋体" w:hAnsi="Times New Roman" w:cs="Times New Roman"/>
          <w:sz w:val="24"/>
          <w:szCs w:val="24"/>
        </w:rPr>
        <w:t>fit_model</w:t>
      </w:r>
      <w:r w:rsidRPr="00BF1C60">
        <w:rPr>
          <w:rFonts w:ascii="Times New Roman" w:eastAsia="宋体" w:hAnsi="Times New Roman" w:cs="Times New Roman"/>
          <w:sz w:val="24"/>
          <w:szCs w:val="24"/>
        </w:rPr>
        <w:t>表示。</w:t>
      </w:r>
    </w:p>
    <w:p w14:paraId="535C893B" w14:textId="77777777" w:rsidR="001967F9" w:rsidRPr="00BF1C60" w:rsidRDefault="001967F9" w:rsidP="00A8733D">
      <w:pPr>
        <w:pStyle w:val="2"/>
        <w:numPr>
          <w:ilvl w:val="0"/>
          <w:numId w:val="8"/>
        </w:numPr>
        <w:rPr>
          <w:rFonts w:ascii="Times New Roman" w:eastAsia="宋体" w:hAnsi="Times New Roman" w:cs="Times New Roman"/>
          <w:sz w:val="24"/>
          <w:szCs w:val="24"/>
        </w:rPr>
      </w:pPr>
      <w:bookmarkStart w:id="31" w:name="_Ref495075094"/>
      <w:r w:rsidRPr="00BF1C60">
        <w:rPr>
          <w:rFonts w:ascii="Times New Roman" w:eastAsia="宋体" w:hAnsi="Times New Roman" w:cs="Times New Roman"/>
          <w:sz w:val="24"/>
          <w:szCs w:val="24"/>
        </w:rPr>
        <w:t>模型评估</w:t>
      </w:r>
      <w:bookmarkEnd w:id="31"/>
    </w:p>
    <w:p w14:paraId="04DFB108" w14:textId="73A50516" w:rsidR="00F51A37" w:rsidRPr="00BF1C60" w:rsidRDefault="00F51A37" w:rsidP="00A8733D">
      <w:pPr>
        <w:pStyle w:val="3"/>
        <w:numPr>
          <w:ilvl w:val="1"/>
          <w:numId w:val="8"/>
        </w:numPr>
        <w:rPr>
          <w:rFonts w:ascii="Times New Roman" w:eastAsia="宋体" w:hAnsi="Times New Roman" w:cs="Times New Roman"/>
        </w:rPr>
      </w:pPr>
      <w:commentRangeStart w:id="32"/>
      <w:r w:rsidRPr="00BF1C60">
        <w:rPr>
          <w:rFonts w:ascii="Times New Roman" w:eastAsia="宋体" w:hAnsi="Times New Roman" w:cs="Times New Roman"/>
        </w:rPr>
        <w:t>模型整体分析</w:t>
      </w:r>
      <w:commentRangeEnd w:id="32"/>
      <w:r w:rsidR="00FD00C4" w:rsidRPr="00BF1C60">
        <w:rPr>
          <w:rFonts w:ascii="Times New Roman" w:eastAsia="宋体" w:hAnsi="Times New Roman" w:cs="Times New Roman"/>
        </w:rPr>
        <w:commentReference w:id="32"/>
      </w:r>
    </w:p>
    <w:p w14:paraId="14973722" w14:textId="5272E8C8"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对于拟合得到的模型，我们分析</w:t>
      </w:r>
      <w:r w:rsidR="00225190" w:rsidRPr="00BF1C60">
        <w:rPr>
          <w:rFonts w:ascii="Times New Roman" w:eastAsia="宋体" w:hAnsi="Times New Roman" w:cs="Times New Roman"/>
          <w:sz w:val="24"/>
          <w:szCs w:val="24"/>
        </w:rPr>
        <w:t>模型的</w:t>
      </w:r>
      <w:r w:rsidRPr="00BF1C60">
        <w:rPr>
          <w:rFonts w:ascii="Times New Roman" w:eastAsia="宋体" w:hAnsi="Times New Roman" w:cs="Times New Roman"/>
          <w:sz w:val="24"/>
          <w:szCs w:val="24"/>
        </w:rPr>
        <w:t>AUC</w:t>
      </w:r>
      <w:r w:rsidR="00225190"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来判断模型的解释</w:t>
      </w:r>
      <w:r w:rsidR="00933EB4" w:rsidRPr="00BF1C60">
        <w:rPr>
          <w:rFonts w:ascii="Times New Roman" w:eastAsia="宋体" w:hAnsi="Times New Roman" w:cs="Times New Roman"/>
          <w:sz w:val="24"/>
          <w:szCs w:val="24"/>
        </w:rPr>
        <w:t>能力，我们只采用那些解释能力强的</w:t>
      </w:r>
      <w:r w:rsidRPr="00BF1C60">
        <w:rPr>
          <w:rFonts w:ascii="Times New Roman" w:eastAsia="宋体" w:hAnsi="Times New Roman" w:cs="Times New Roman"/>
          <w:sz w:val="24"/>
          <w:szCs w:val="24"/>
        </w:rPr>
        <w:t>模型进行接下来的分析。</w:t>
      </w:r>
      <w:r w:rsidR="009E30F7" w:rsidRPr="00BF1C60">
        <w:rPr>
          <w:rFonts w:ascii="Times New Roman" w:eastAsia="宋体" w:hAnsi="Times New Roman" w:cs="Times New Roman"/>
          <w:sz w:val="24"/>
          <w:szCs w:val="24"/>
        </w:rPr>
        <w:t>我们还通过计算</w:t>
      </w:r>
      <w:r w:rsidR="009E30F7" w:rsidRPr="00BF1C60">
        <w:rPr>
          <w:rFonts w:ascii="Times New Roman" w:eastAsia="宋体" w:hAnsi="Times New Roman" w:cs="Times New Roman"/>
          <w:sz w:val="24"/>
          <w:szCs w:val="24"/>
        </w:rPr>
        <w:t>AUC optimism</w:t>
      </w:r>
      <w:r w:rsidR="009E30F7" w:rsidRPr="00BF1C60">
        <w:rPr>
          <w:rFonts w:ascii="Times New Roman" w:eastAsia="宋体" w:hAnsi="Times New Roman" w:cs="Times New Roman"/>
          <w:sz w:val="24"/>
          <w:szCs w:val="24"/>
        </w:rPr>
        <w:t>值来判断模型解释能力大小这一结论是否具有可靠性。</w:t>
      </w:r>
    </w:p>
    <w:p w14:paraId="7C8C531D" w14:textId="77DC9255" w:rsidR="00654A4C" w:rsidRPr="00BF1C60" w:rsidRDefault="00654A4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AUC</w:t>
      </w:r>
      <w:r w:rsidRPr="00BF1C60">
        <w:rPr>
          <w:rFonts w:ascii="Times New Roman" w:eastAsia="宋体" w:hAnsi="Times New Roman" w:cs="Times New Roman"/>
          <w:sz w:val="24"/>
          <w:szCs w:val="24"/>
        </w:rPr>
        <w:t>是衡量二分类模型优劣的一种重要评价指标，表示正例排在负例前面的概率。</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值越接近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，越能说明这是一个</w:t>
      </w:r>
      <w:r w:rsidR="00337B19" w:rsidRPr="00BF1C60">
        <w:rPr>
          <w:rFonts w:ascii="Times New Roman" w:eastAsia="宋体" w:hAnsi="Times New Roman" w:cs="Times New Roman"/>
          <w:sz w:val="24"/>
          <w:szCs w:val="24"/>
        </w:rPr>
        <w:t>能把正例从负例中区别出来</w:t>
      </w:r>
      <w:r w:rsidRPr="00BF1C60">
        <w:rPr>
          <w:rFonts w:ascii="Times New Roman" w:eastAsia="宋体" w:hAnsi="Times New Roman" w:cs="Times New Roman"/>
          <w:sz w:val="24"/>
          <w:szCs w:val="24"/>
        </w:rPr>
        <w:t>的模型；</w:t>
      </w:r>
      <w:r w:rsidR="00225190" w:rsidRPr="00BF1C60">
        <w:rPr>
          <w:rFonts w:ascii="Times New Roman" w:eastAsia="宋体" w:hAnsi="Times New Roman" w:cs="Times New Roman"/>
          <w:sz w:val="24"/>
          <w:szCs w:val="24"/>
        </w:rPr>
        <w:t>该值</w:t>
      </w:r>
      <w:r w:rsidRPr="00BF1C60">
        <w:rPr>
          <w:rFonts w:ascii="Times New Roman" w:eastAsia="宋体" w:hAnsi="Times New Roman" w:cs="Times New Roman"/>
          <w:sz w:val="24"/>
          <w:szCs w:val="24"/>
        </w:rPr>
        <w:t>越接近</w:t>
      </w:r>
      <w:r w:rsidRPr="00BF1C60">
        <w:rPr>
          <w:rFonts w:ascii="Times New Roman" w:eastAsia="宋体" w:hAnsi="Times New Roman" w:cs="Times New Roman"/>
          <w:sz w:val="24"/>
          <w:szCs w:val="24"/>
        </w:rPr>
        <w:t>0.5</w:t>
      </w:r>
      <w:r w:rsidR="00225190"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越</w:t>
      </w:r>
      <w:r w:rsidR="00225190" w:rsidRPr="00BF1C60">
        <w:rPr>
          <w:rFonts w:ascii="Times New Roman" w:eastAsia="宋体" w:hAnsi="Times New Roman" w:cs="Times New Roman"/>
          <w:sz w:val="24"/>
          <w:szCs w:val="24"/>
        </w:rPr>
        <w:t>能</w:t>
      </w:r>
      <w:r w:rsidRPr="00BF1C60">
        <w:rPr>
          <w:rFonts w:ascii="Times New Roman" w:eastAsia="宋体" w:hAnsi="Times New Roman" w:cs="Times New Roman"/>
          <w:sz w:val="24"/>
          <w:szCs w:val="24"/>
        </w:rPr>
        <w:t>说明</w:t>
      </w:r>
      <w:r w:rsidR="00225190"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模型对于正负例的判断与随机猜测无异。所以我们应该采用</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值更靠近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的模型</w:t>
      </w:r>
      <w:r w:rsidR="00D42D82" w:rsidRPr="00BF1C60">
        <w:rPr>
          <w:rFonts w:ascii="Times New Roman" w:eastAsia="宋体" w:hAnsi="Times New Roman" w:cs="Times New Roman"/>
          <w:sz w:val="24"/>
          <w:szCs w:val="24"/>
        </w:rPr>
        <w:t>。</w:t>
      </w:r>
    </w:p>
    <w:p w14:paraId="47AB7138" w14:textId="0D1C0D91" w:rsidR="00225190" w:rsidRPr="00BF1C60" w:rsidRDefault="0022519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w:t>
      </w:r>
      <w:r w:rsidR="006F33FC" w:rsidRPr="00BF1C60">
        <w:rPr>
          <w:rFonts w:ascii="Times New Roman" w:eastAsia="宋体" w:hAnsi="Times New Roman" w:cs="Times New Roman"/>
          <w:sz w:val="24"/>
          <w:szCs w:val="24"/>
        </w:rPr>
        <w:t>模型发生了过拟合，则</w:t>
      </w:r>
      <w:r w:rsidR="006F33FC" w:rsidRPr="00BF1C60">
        <w:rPr>
          <w:rFonts w:ascii="Times New Roman" w:eastAsia="宋体" w:hAnsi="Times New Roman" w:cs="Times New Roman"/>
          <w:sz w:val="24"/>
          <w:szCs w:val="24"/>
        </w:rPr>
        <w:t>AUC</w:t>
      </w:r>
      <w:r w:rsidR="006F33FC" w:rsidRPr="00BF1C60">
        <w:rPr>
          <w:rFonts w:ascii="Times New Roman" w:eastAsia="宋体" w:hAnsi="Times New Roman" w:cs="Times New Roman"/>
          <w:sz w:val="24"/>
          <w:szCs w:val="24"/>
        </w:rPr>
        <w:t>值就会高估模型的解释能力。我们通过计算</w:t>
      </w:r>
      <w:r w:rsidR="006F33FC" w:rsidRPr="00BF1C60">
        <w:rPr>
          <w:rFonts w:ascii="Times New Roman" w:eastAsia="宋体" w:hAnsi="Times New Roman" w:cs="Times New Roman"/>
          <w:sz w:val="24"/>
          <w:szCs w:val="24"/>
        </w:rPr>
        <w:t xml:space="preserve">AUC </w:t>
      </w:r>
      <w:r w:rsidR="008E41C7" w:rsidRPr="00BF1C60">
        <w:rPr>
          <w:rFonts w:ascii="Times New Roman" w:eastAsia="宋体" w:hAnsi="Times New Roman" w:cs="Times New Roman"/>
          <w:sz w:val="24"/>
          <w:szCs w:val="24"/>
        </w:rPr>
        <w:t>的</w:t>
      </w:r>
      <w:r w:rsidR="006F33FC" w:rsidRPr="00BF1C60">
        <w:rPr>
          <w:rFonts w:ascii="Times New Roman" w:eastAsia="宋体" w:hAnsi="Times New Roman" w:cs="Times New Roman"/>
          <w:sz w:val="24"/>
          <w:szCs w:val="24"/>
        </w:rPr>
        <w:t>optimism</w:t>
      </w:r>
      <w:r w:rsidR="00A90B6C" w:rsidRPr="00BF1C60">
        <w:rPr>
          <w:rFonts w:ascii="Times New Roman" w:eastAsia="宋体" w:hAnsi="Times New Roman" w:cs="Times New Roman"/>
          <w:sz w:val="24"/>
          <w:szCs w:val="24"/>
        </w:rPr>
        <w:t>值来反映模型的可靠性（</w:t>
      </w:r>
      <w:r w:rsidR="00A90B6C" w:rsidRPr="00BF1C60">
        <w:rPr>
          <w:rFonts w:ascii="Times New Roman" w:eastAsia="宋体" w:hAnsi="Times New Roman" w:cs="Times New Roman"/>
          <w:sz w:val="24"/>
          <w:szCs w:val="24"/>
        </w:rPr>
        <w:t>reliability of our models</w:t>
      </w:r>
      <w:r w:rsidR="00A90B6C" w:rsidRPr="00BF1C60">
        <w:rPr>
          <w:rFonts w:ascii="Times New Roman" w:eastAsia="宋体" w:hAnsi="Times New Roman" w:cs="Times New Roman"/>
          <w:sz w:val="24"/>
          <w:szCs w:val="24"/>
        </w:rPr>
        <w:t>）。</w:t>
      </w:r>
      <w:r w:rsidR="008E41C7" w:rsidRPr="00BF1C60">
        <w:rPr>
          <w:rFonts w:ascii="Times New Roman" w:eastAsia="宋体" w:hAnsi="Times New Roman" w:cs="Times New Roman"/>
          <w:sz w:val="24"/>
          <w:szCs w:val="24"/>
        </w:rPr>
        <w:t>这种计算方法使用的是一种</w:t>
      </w:r>
      <w:r w:rsidR="008E41C7" w:rsidRPr="00BF1C60">
        <w:rPr>
          <w:rFonts w:ascii="Times New Roman" w:eastAsia="宋体" w:hAnsi="Times New Roman" w:cs="Times New Roman"/>
          <w:sz w:val="24"/>
          <w:szCs w:val="24"/>
        </w:rPr>
        <w:t>bootstrap</w:t>
      </w:r>
      <w:r w:rsidR="008E41C7" w:rsidRPr="00BF1C60">
        <w:rPr>
          <w:rFonts w:ascii="Times New Roman" w:eastAsia="宋体" w:hAnsi="Times New Roman" w:cs="Times New Roman"/>
          <w:sz w:val="24"/>
          <w:szCs w:val="24"/>
        </w:rPr>
        <w:t>方法。这种方法的原理是：从原始数据中有放回地取样，然后对比在取出的样本上拟合出来的模型和原始数据中拟合出来的模型之间的差别</w:t>
      </w:r>
      <w:r w:rsidR="006717BA" w:rsidRPr="00BF1C60">
        <w:rPr>
          <w:rFonts w:ascii="Times New Roman" w:eastAsia="宋体" w:hAnsi="Times New Roman" w:cs="Times New Roman"/>
          <w:sz w:val="24"/>
          <w:szCs w:val="24"/>
        </w:rPr>
        <w:t>就是</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，这个过程重复</w:t>
      </w:r>
      <w:r w:rsidR="006717BA" w:rsidRPr="00BF1C60">
        <w:rPr>
          <w:rFonts w:ascii="Times New Roman" w:eastAsia="宋体" w:hAnsi="Times New Roman" w:cs="Times New Roman"/>
          <w:sz w:val="24"/>
          <w:szCs w:val="24"/>
        </w:rPr>
        <w:t>1000</w:t>
      </w:r>
      <w:r w:rsidR="006717BA" w:rsidRPr="00BF1C60">
        <w:rPr>
          <w:rFonts w:ascii="Times New Roman" w:eastAsia="宋体" w:hAnsi="Times New Roman" w:cs="Times New Roman"/>
          <w:sz w:val="24"/>
          <w:szCs w:val="24"/>
        </w:rPr>
        <w:t>次取平均值作为最终的</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值越小，说明原始数据上拟合的模型的表现就越加可靠。</w:t>
      </w:r>
    </w:p>
    <w:p w14:paraId="08412D13" w14:textId="1E4B5937" w:rsidR="004C0B99" w:rsidRPr="00BF1C60" w:rsidRDefault="004C0B9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R</w:t>
      </w:r>
      <w:r w:rsidRPr="00BF1C60">
        <w:rPr>
          <w:rFonts w:ascii="Times New Roman" w:eastAsia="宋体" w:hAnsi="Times New Roman" w:cs="Times New Roman"/>
          <w:sz w:val="24"/>
          <w:szCs w:val="24"/>
        </w:rPr>
        <w:t>语言的代码实现的步骤如下：利用</w:t>
      </w:r>
      <w:r w:rsidRPr="00BF1C60">
        <w:rPr>
          <w:rFonts w:ascii="Times New Roman" w:eastAsia="宋体" w:hAnsi="Times New Roman" w:cs="Times New Roman"/>
          <w:sz w:val="24"/>
          <w:szCs w:val="24"/>
        </w:rPr>
        <w:t>validate</w:t>
      </w:r>
      <w:r w:rsidRPr="00BF1C60">
        <w:rPr>
          <w:rFonts w:ascii="Times New Roman" w:eastAsia="宋体" w:hAnsi="Times New Roman" w:cs="Times New Roman"/>
          <w:sz w:val="24"/>
          <w:szCs w:val="24"/>
        </w:rPr>
        <w:t>函数，参数是</w:t>
      </w:r>
      <w:r w:rsidRPr="00BF1C60">
        <w:rPr>
          <w:rFonts w:ascii="Times New Roman" w:eastAsia="宋体" w:hAnsi="Times New Roman" w:cs="Times New Roman"/>
          <w:sz w:val="24"/>
          <w:szCs w:val="24"/>
        </w:rPr>
        <w:t xml:space="preserve">fit_model, </w:t>
      </w:r>
      <w:r w:rsidRPr="00BF1C60">
        <w:rPr>
          <w:rFonts w:ascii="Times New Roman" w:eastAsia="宋体" w:hAnsi="Times New Roman" w:cs="Times New Roman"/>
          <w:sz w:val="24"/>
          <w:szCs w:val="24"/>
        </w:rPr>
        <w:t>参数</w:t>
      </w:r>
      <w:r w:rsidRPr="00BF1C60">
        <w:rPr>
          <w:rFonts w:ascii="Times New Roman" w:eastAsia="宋体" w:hAnsi="Times New Roman" w:cs="Times New Roman"/>
          <w:sz w:val="24"/>
          <w:szCs w:val="24"/>
        </w:rPr>
        <w:t>B</w:t>
      </w:r>
      <w:r w:rsidRPr="00BF1C60">
        <w:rPr>
          <w:rFonts w:ascii="Times New Roman" w:eastAsia="宋体" w:hAnsi="Times New Roman" w:cs="Times New Roman"/>
          <w:sz w:val="24"/>
          <w:szCs w:val="24"/>
        </w:rPr>
        <w:t>取值</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，意为重复</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次。得到返回对象，存在变量</w:t>
      </w:r>
      <w:r w:rsidRPr="00BF1C60">
        <w:rPr>
          <w:rFonts w:ascii="Times New Roman" w:eastAsia="宋体" w:hAnsi="Times New Roman" w:cs="Times New Roman"/>
          <w:sz w:val="24"/>
          <w:szCs w:val="24"/>
        </w:rPr>
        <w:t>val</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Val[1,1]</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的值，存在变量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 5]</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，是减掉</w:t>
      </w:r>
      <w:r w:rsidRPr="00BF1C60">
        <w:rPr>
          <w:rFonts w:ascii="Times New Roman" w:eastAsia="宋体" w:hAnsi="Times New Roman" w:cs="Times New Roman"/>
          <w:sz w:val="24"/>
          <w:szCs w:val="24"/>
        </w:rPr>
        <w:t>optimism</w:t>
      </w:r>
      <w:r w:rsidRPr="00BF1C60">
        <w:rPr>
          <w:rFonts w:ascii="Times New Roman" w:eastAsia="宋体" w:hAnsi="Times New Roman" w:cs="Times New Roman"/>
          <w:sz w:val="24"/>
          <w:szCs w:val="24"/>
        </w:rPr>
        <w:t>之后的</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值，存在变量</w:t>
      </w:r>
      <w:r w:rsidRPr="00BF1C60">
        <w:rPr>
          <w:rFonts w:ascii="Times New Roman" w:eastAsia="宋体" w:hAnsi="Times New Roman" w:cs="Times New Roman"/>
          <w:sz w:val="24"/>
          <w:szCs w:val="24"/>
        </w:rPr>
        <w:t>AUC_optimism_reduced</w:t>
      </w:r>
      <w:r w:rsidRPr="00BF1C60">
        <w:rPr>
          <w:rFonts w:ascii="Times New Roman" w:eastAsia="宋体" w:hAnsi="Times New Roman" w:cs="Times New Roman"/>
          <w:sz w:val="24"/>
          <w:szCs w:val="24"/>
        </w:rPr>
        <w:t>中。所以，</w:t>
      </w:r>
      <w:r w:rsidRPr="00BF1C60">
        <w:rPr>
          <w:rFonts w:ascii="Times New Roman" w:eastAsia="宋体" w:hAnsi="Times New Roman" w:cs="Times New Roman"/>
          <w:sz w:val="24"/>
          <w:szCs w:val="24"/>
        </w:rPr>
        <w:t>AUC_optimism_reduced – AUC</w:t>
      </w:r>
      <w:r w:rsidRPr="00BF1C60">
        <w:rPr>
          <w:rFonts w:ascii="Times New Roman" w:eastAsia="宋体" w:hAnsi="Times New Roman" w:cs="Times New Roman"/>
          <w:sz w:val="24"/>
          <w:szCs w:val="24"/>
        </w:rPr>
        <w:t>得到的差就是乐观度的值，存在变量</w:t>
      </w:r>
      <w:r w:rsidRPr="00BF1C60">
        <w:rPr>
          <w:rFonts w:ascii="Times New Roman" w:eastAsia="宋体" w:hAnsi="Times New Roman" w:cs="Times New Roman"/>
          <w:sz w:val="24"/>
          <w:szCs w:val="24"/>
        </w:rPr>
        <w:t>AUC_optimism</w:t>
      </w:r>
      <w:r w:rsidRPr="00BF1C60">
        <w:rPr>
          <w:rFonts w:ascii="Times New Roman" w:eastAsia="宋体" w:hAnsi="Times New Roman" w:cs="Times New Roman"/>
          <w:sz w:val="24"/>
          <w:szCs w:val="24"/>
        </w:rPr>
        <w:t>当中。</w:t>
      </w:r>
    </w:p>
    <w:p w14:paraId="082AC1D0" w14:textId="77777777" w:rsidR="00F51A37" w:rsidRPr="00BF1C60" w:rsidRDefault="00F51A37"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解释变量分析</w:t>
      </w:r>
    </w:p>
    <w:p w14:paraId="7D006D41" w14:textId="35D2676D" w:rsidR="00C05ABE" w:rsidRPr="00BF1C60" w:rsidRDefault="00B8368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选取了解释能力强的模型后，我们从两个方面分析，</w:t>
      </w:r>
      <w:r w:rsidR="00FE25A8" w:rsidRPr="00BF1C60">
        <w:rPr>
          <w:rFonts w:ascii="Times New Roman" w:eastAsia="宋体" w:hAnsi="Times New Roman" w:cs="Times New Roman"/>
          <w:sz w:val="24"/>
          <w:szCs w:val="24"/>
        </w:rPr>
        <w:t>每一个</w:t>
      </w:r>
      <w:r w:rsidR="00FE25A8"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在拟合的模型中发挥</w:t>
      </w:r>
      <w:r w:rsidR="009E30F7" w:rsidRPr="00BF1C60">
        <w:rPr>
          <w:rFonts w:ascii="Times New Roman" w:eastAsia="宋体" w:hAnsi="Times New Roman" w:cs="Times New Roman"/>
          <w:sz w:val="24"/>
          <w:szCs w:val="24"/>
        </w:rPr>
        <w:t>了</w:t>
      </w:r>
      <w:r w:rsidRPr="00BF1C60">
        <w:rPr>
          <w:rFonts w:ascii="Times New Roman" w:eastAsia="宋体" w:hAnsi="Times New Roman" w:cs="Times New Roman"/>
          <w:sz w:val="24"/>
          <w:szCs w:val="24"/>
        </w:rPr>
        <w:t>什么样的作用。</w:t>
      </w:r>
    </w:p>
    <w:p w14:paraId="1BD98640" w14:textId="62501E38" w:rsidR="00647982" w:rsidRPr="00BF1C60" w:rsidRDefault="00FE25A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00AD33D5" w:rsidRPr="00BF1C60">
        <w:rPr>
          <w:rFonts w:ascii="Times New Roman" w:eastAsia="宋体" w:hAnsi="Times New Roman" w:cs="Times New Roman"/>
          <w:sz w:val="24"/>
          <w:szCs w:val="24"/>
        </w:rPr>
        <w:t>每一个</w:t>
      </w:r>
      <w:r w:rsidR="00AD33D5" w:rsidRPr="00BF1C60">
        <w:rPr>
          <w:rFonts w:ascii="Times New Roman" w:eastAsia="宋体" w:hAnsi="Times New Roman" w:cs="Times New Roman"/>
          <w:sz w:val="24"/>
          <w:szCs w:val="24"/>
        </w:rPr>
        <w:t>EV</w:t>
      </w:r>
      <w:r w:rsidR="00AD33D5" w:rsidRPr="00BF1C60">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值来判断</w:t>
      </w:r>
      <w:r w:rsidR="00AE6C3B"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EV</w:t>
      </w:r>
      <w:r w:rsidR="003632AA" w:rsidRPr="00BF1C60">
        <w:rPr>
          <w:rFonts w:ascii="Times New Roman" w:eastAsia="宋体" w:hAnsi="Times New Roman" w:cs="Times New Roman"/>
          <w:sz w:val="24"/>
          <w:szCs w:val="24"/>
        </w:rPr>
        <w:t>对于模型的影响力的大小</w:t>
      </w:r>
      <w:r w:rsidR="00C05AB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C05ABE" w:rsidRPr="00BF1C60">
        <w:rPr>
          <w:rFonts w:ascii="Times New Roman" w:eastAsia="宋体" w:hAnsi="Times New Roman" w:cs="Times New Roman"/>
          <w:sz w:val="24"/>
          <w:szCs w:val="24"/>
        </w:rPr>
        <w:t>值越大的</w:t>
      </w:r>
      <w:r w:rsidR="00C05ABE" w:rsidRPr="00BF1C60">
        <w:rPr>
          <w:rFonts w:ascii="Times New Roman" w:eastAsia="宋体" w:hAnsi="Times New Roman" w:cs="Times New Roman"/>
          <w:sz w:val="24"/>
          <w:szCs w:val="24"/>
        </w:rPr>
        <w:t>EV</w:t>
      </w:r>
      <w:r w:rsidR="00C05ABE" w:rsidRPr="00BF1C60">
        <w:rPr>
          <w:rFonts w:ascii="Times New Roman" w:eastAsia="宋体" w:hAnsi="Times New Roman" w:cs="Times New Roman"/>
          <w:sz w:val="24"/>
          <w:szCs w:val="24"/>
        </w:rPr>
        <w:t>，在模型拟合中的影响力越大</w:t>
      </w:r>
      <w:r w:rsidR="00C01174" w:rsidRPr="00BF1C60">
        <w:rPr>
          <w:rFonts w:ascii="Times New Roman" w:eastAsia="宋体" w:hAnsi="Times New Roman" w:cs="Times New Roman"/>
          <w:sz w:val="24"/>
          <w:szCs w:val="24"/>
        </w:rPr>
        <w:t>,</w:t>
      </w:r>
      <w:r w:rsidR="00C01174" w:rsidRPr="00BF1C60">
        <w:rPr>
          <w:rFonts w:ascii="Times New Roman" w:eastAsia="宋体" w:hAnsi="Times New Roman" w:cs="Times New Roman"/>
          <w:sz w:val="24"/>
          <w:szCs w:val="24"/>
        </w:rPr>
        <w:t>或者说对于模型的影响程度越</w:t>
      </w:r>
      <w:r w:rsidR="00C01174" w:rsidRPr="00BF1C60">
        <w:rPr>
          <w:rFonts w:ascii="Times New Roman" w:eastAsia="宋体" w:hAnsi="Times New Roman" w:cs="Times New Roman"/>
          <w:sz w:val="24"/>
          <w:szCs w:val="24"/>
        </w:rPr>
        <w:lastRenderedPageBreak/>
        <w:t>大</w:t>
      </w:r>
      <w:r w:rsidR="00C05ABE" w:rsidRPr="00BF1C60">
        <w:rPr>
          <w:rFonts w:ascii="Times New Roman" w:eastAsia="宋体" w:hAnsi="Times New Roman" w:cs="Times New Roman"/>
          <w:sz w:val="24"/>
          <w:szCs w:val="24"/>
        </w:rPr>
        <w:t>。</w:t>
      </w:r>
      <w:r w:rsidR="00647982" w:rsidRPr="00BF1C60">
        <w:rPr>
          <w:rFonts w:ascii="Times New Roman" w:eastAsia="宋体" w:hAnsi="Times New Roman" w:cs="Times New Roman"/>
          <w:sz w:val="24"/>
          <w:szCs w:val="24"/>
        </w:rPr>
        <w:t>这也就是说，</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 xml:space="preserve"> </w:t>
      </w:r>
      <w:r w:rsidR="00647982" w:rsidRPr="00BF1C60">
        <w:rPr>
          <w:rFonts w:ascii="Times New Roman" w:eastAsia="宋体" w:hAnsi="Times New Roman" w:cs="Times New Roman"/>
          <w:sz w:val="24"/>
          <w:szCs w:val="24"/>
        </w:rPr>
        <w:t>值越大，</w:t>
      </w:r>
      <w:r w:rsidR="00B221F0" w:rsidRPr="00BF1C60">
        <w:rPr>
          <w:rFonts w:ascii="Times New Roman" w:eastAsia="宋体" w:hAnsi="Times New Roman" w:cs="Times New Roman"/>
          <w:sz w:val="24"/>
          <w:szCs w:val="24"/>
        </w:rPr>
        <w:t>就越加强有力地说明某一模块有或是没有发布后缺陷，反之则越没有效力。</w:t>
      </w:r>
    </w:p>
    <w:p w14:paraId="19403936" w14:textId="5A035F90" w:rsidR="00C05ABE" w:rsidRPr="00BF1C60" w:rsidRDefault="00A754C3"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7B00F4" w:rsidRPr="00BF1C60">
        <w:rPr>
          <w:rFonts w:ascii="Times New Roman" w:eastAsia="宋体" w:hAnsi="Times New Roman" w:cs="Times New Roman"/>
          <w:sz w:val="24"/>
          <w:szCs w:val="24"/>
        </w:rPr>
        <w:t>值及其</w:t>
      </w:r>
      <w:r w:rsidR="007B00F4" w:rsidRPr="00BF1C60">
        <w:rPr>
          <w:rFonts w:ascii="Times New Roman" w:eastAsia="宋体" w:hAnsi="Times New Roman" w:cs="Times New Roman"/>
          <w:sz w:val="24"/>
          <w:szCs w:val="24"/>
        </w:rPr>
        <w:t>p</w:t>
      </w:r>
      <w:r w:rsidR="007B00F4" w:rsidRPr="00BF1C60">
        <w:rPr>
          <w:rFonts w:ascii="Times New Roman" w:eastAsia="宋体" w:hAnsi="Times New Roman" w:cs="Times New Roman"/>
          <w:sz w:val="24"/>
          <w:szCs w:val="24"/>
        </w:rPr>
        <w:t>值将由</w:t>
      </w:r>
      <w:r w:rsidR="007B00F4" w:rsidRPr="00BF1C60">
        <w:rPr>
          <w:rFonts w:ascii="Times New Roman" w:eastAsia="宋体" w:hAnsi="Times New Roman" w:cs="Times New Roman"/>
          <w:sz w:val="24"/>
          <w:szCs w:val="24"/>
        </w:rPr>
        <w:t xml:space="preserve">anova(fit_model) </w:t>
      </w:r>
      <w:r w:rsidR="007B00F4" w:rsidRPr="00BF1C60">
        <w:rPr>
          <w:rFonts w:ascii="Times New Roman" w:eastAsia="宋体" w:hAnsi="Times New Roman" w:cs="Times New Roman"/>
          <w:sz w:val="24"/>
          <w:szCs w:val="24"/>
        </w:rPr>
        <w:t>函数求得</w:t>
      </w:r>
      <w:r w:rsidR="005239DF" w:rsidRPr="00BF1C60">
        <w:rPr>
          <w:rFonts w:ascii="Times New Roman" w:eastAsia="宋体" w:hAnsi="Times New Roman" w:cs="Times New Roman"/>
          <w:sz w:val="24"/>
          <w:szCs w:val="24"/>
        </w:rPr>
        <w:t>。我们</w:t>
      </w:r>
      <w:r w:rsidR="00C01174" w:rsidRPr="00BF1C60">
        <w:rPr>
          <w:rFonts w:ascii="Times New Roman" w:eastAsia="宋体" w:hAnsi="Times New Roman" w:cs="Times New Roman"/>
          <w:sz w:val="24"/>
          <w:szCs w:val="24"/>
        </w:rPr>
        <w:t>着重研究的</w:t>
      </w:r>
      <w:r w:rsidR="00C01174" w:rsidRPr="00BF1C60">
        <w:rPr>
          <w:rFonts w:ascii="Times New Roman" w:eastAsia="宋体" w:hAnsi="Times New Roman" w:cs="Times New Roman"/>
          <w:sz w:val="24"/>
          <w:szCs w:val="24"/>
        </w:rPr>
        <w:t>EV</w:t>
      </w:r>
      <w:r w:rsidR="005239DF" w:rsidRPr="00BF1C60">
        <w:rPr>
          <w:rFonts w:ascii="Times New Roman" w:eastAsia="宋体" w:hAnsi="Times New Roman" w:cs="Times New Roman"/>
          <w:sz w:val="24"/>
          <w:szCs w:val="24"/>
        </w:rPr>
        <w:t>是</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值的对应</w:t>
      </w:r>
      <w:r w:rsidR="005239DF" w:rsidRPr="00BF1C60">
        <w:rPr>
          <w:rFonts w:ascii="Times New Roman" w:eastAsia="宋体" w:hAnsi="Times New Roman" w:cs="Times New Roman"/>
          <w:sz w:val="24"/>
          <w:szCs w:val="24"/>
        </w:rPr>
        <w:t>p</w:t>
      </w:r>
      <w:r w:rsidR="00344804" w:rsidRPr="00BF1C60">
        <w:rPr>
          <w:rFonts w:ascii="Times New Roman" w:eastAsia="宋体" w:hAnsi="Times New Roman" w:cs="Times New Roman"/>
          <w:sz w:val="24"/>
          <w:szCs w:val="24"/>
        </w:rPr>
        <w:t>值足够小的</w:t>
      </w:r>
      <w:r w:rsidR="00344804" w:rsidRPr="00BF1C60">
        <w:rPr>
          <w:rFonts w:ascii="Times New Roman" w:eastAsia="宋体" w:hAnsi="Times New Roman" w:cs="Times New Roman"/>
          <w:sz w:val="24"/>
          <w:szCs w:val="24"/>
        </w:rPr>
        <w:t>EV</w:t>
      </w:r>
      <w:r w:rsidR="00344804" w:rsidRPr="00BF1C60">
        <w:rPr>
          <w:rFonts w:ascii="Times New Roman" w:eastAsia="宋体" w:hAnsi="Times New Roman" w:cs="Times New Roman"/>
          <w:sz w:val="24"/>
          <w:szCs w:val="24"/>
        </w:rPr>
        <w:t>，较小的</w:t>
      </w:r>
      <w:r w:rsidR="00344804" w:rsidRPr="00BF1C60">
        <w:rPr>
          <w:rFonts w:ascii="Times New Roman" w:eastAsia="宋体" w:hAnsi="Times New Roman" w:cs="Times New Roman"/>
          <w:sz w:val="24"/>
          <w:szCs w:val="24"/>
        </w:rPr>
        <w:t>p</w:t>
      </w:r>
      <w:r w:rsidR="005239DF" w:rsidRPr="00BF1C60">
        <w:rPr>
          <w:rFonts w:ascii="Times New Roman" w:eastAsia="宋体" w:hAnsi="Times New Roman" w:cs="Times New Roman"/>
          <w:sz w:val="24"/>
          <w:szCs w:val="24"/>
        </w:rPr>
        <w:t>值说明该</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5239DF" w:rsidRPr="00BF1C60">
        <w:rPr>
          <w:rFonts w:ascii="Times New Roman" w:eastAsia="宋体" w:hAnsi="Times New Roman" w:cs="Times New Roman"/>
          <w:sz w:val="24"/>
          <w:szCs w:val="24"/>
        </w:rPr>
        <w:t>值具有统计学意义，值得研究。</w:t>
      </w:r>
      <w:r w:rsidR="00A2574E" w:rsidRPr="00BF1C60">
        <w:rPr>
          <w:rFonts w:ascii="Times New Roman" w:eastAsia="宋体" w:hAnsi="Times New Roman" w:cs="Times New Roman"/>
          <w:sz w:val="24"/>
          <w:szCs w:val="24"/>
        </w:rPr>
        <w:t>在我们的研究当中，我们拟定</w:t>
      </w:r>
      <w:r w:rsidR="00A2574E" w:rsidRPr="00BF1C60">
        <w:rPr>
          <w:rFonts w:ascii="Times New Roman" w:eastAsia="宋体" w:hAnsi="Times New Roman" w:cs="Times New Roman"/>
          <w:sz w:val="24"/>
          <w:szCs w:val="24"/>
        </w:rPr>
        <w:t>p</w:t>
      </w:r>
      <w:r w:rsidR="00A2574E" w:rsidRPr="00BF1C60">
        <w:rPr>
          <w:rFonts w:ascii="Times New Roman" w:eastAsia="宋体" w:hAnsi="Times New Roman" w:cs="Times New Roman"/>
          <w:sz w:val="24"/>
          <w:szCs w:val="24"/>
        </w:rPr>
        <w:t>值小于</w:t>
      </w:r>
      <w:r w:rsidR="00A2574E" w:rsidRPr="00BF1C60">
        <w:rPr>
          <w:rFonts w:ascii="Times New Roman" w:eastAsia="宋体" w:hAnsi="Times New Roman" w:cs="Times New Roman"/>
          <w:sz w:val="24"/>
          <w:szCs w:val="24"/>
        </w:rPr>
        <w:t>0.05</w:t>
      </w:r>
      <w:r w:rsidR="00A2574E" w:rsidRPr="00BF1C60">
        <w:rPr>
          <w:rFonts w:ascii="Times New Roman" w:eastAsia="宋体" w:hAnsi="Times New Roman" w:cs="Times New Roman"/>
          <w:sz w:val="24"/>
          <w:szCs w:val="24"/>
        </w:rPr>
        <w:t>的变量具有统计学意义</w:t>
      </w:r>
      <w:r w:rsidR="00EB1600" w:rsidRPr="00BF1C60">
        <w:rPr>
          <w:rFonts w:ascii="Times New Roman" w:eastAsia="宋体" w:hAnsi="Times New Roman" w:cs="Times New Roman"/>
          <w:sz w:val="24"/>
          <w:szCs w:val="24"/>
        </w:rPr>
        <w:t>，这样的变量在后文当中也被称作</w:t>
      </w:r>
      <w:r w:rsidR="00E26A26" w:rsidRPr="00BF1C60">
        <w:rPr>
          <w:rFonts w:ascii="Times New Roman" w:eastAsia="宋体" w:hAnsi="Times New Roman" w:cs="Times New Roman"/>
          <w:sz w:val="24"/>
          <w:szCs w:val="24"/>
        </w:rPr>
        <w:t>有效变量</w:t>
      </w:r>
      <w:r w:rsidR="00A2574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57013" w:rsidRPr="00BF1C60">
        <w:rPr>
          <w:rFonts w:ascii="Times New Roman" w:eastAsia="宋体" w:hAnsi="Times New Roman" w:cs="Times New Roman"/>
          <w:sz w:val="24"/>
          <w:szCs w:val="24"/>
        </w:rPr>
        <w:t>值和</w:t>
      </w:r>
      <w:r w:rsidR="00B57013" w:rsidRPr="00BF1C60">
        <w:rPr>
          <w:rFonts w:ascii="Times New Roman" w:eastAsia="宋体" w:hAnsi="Times New Roman" w:cs="Times New Roman"/>
          <w:sz w:val="24"/>
          <w:szCs w:val="24"/>
        </w:rPr>
        <w:t>p</w:t>
      </w:r>
      <w:r w:rsidR="00B57013" w:rsidRPr="00BF1C60">
        <w:rPr>
          <w:rFonts w:ascii="Times New Roman" w:eastAsia="宋体" w:hAnsi="Times New Roman" w:cs="Times New Roman"/>
          <w:sz w:val="24"/>
          <w:szCs w:val="24"/>
        </w:rPr>
        <w:t>值</w:t>
      </w:r>
      <w:r w:rsidR="00EE1040" w:rsidRPr="00BF1C60">
        <w:rPr>
          <w:rFonts w:ascii="Times New Roman" w:eastAsia="宋体" w:hAnsi="Times New Roman" w:cs="Times New Roman"/>
          <w:sz w:val="24"/>
          <w:szCs w:val="24"/>
        </w:rPr>
        <w:t>存储在图片</w:t>
      </w:r>
      <w:r w:rsidR="00BD285F" w:rsidRPr="00BF1C60">
        <w:rPr>
          <w:rFonts w:ascii="Times New Roman" w:eastAsia="宋体" w:hAnsi="Times New Roman" w:cs="Times New Roman"/>
          <w:sz w:val="24"/>
          <w:szCs w:val="24"/>
        </w:rPr>
        <w:t>chi2_and_pValue</w:t>
      </w:r>
      <w:r w:rsidR="00EE1040" w:rsidRPr="00BF1C60">
        <w:rPr>
          <w:rFonts w:ascii="Times New Roman" w:eastAsia="宋体" w:hAnsi="Times New Roman" w:cs="Times New Roman"/>
          <w:sz w:val="24"/>
          <w:szCs w:val="24"/>
        </w:rPr>
        <w:t>.pdf</w:t>
      </w:r>
      <w:r w:rsidR="00EE1040" w:rsidRPr="00BF1C60">
        <w:rPr>
          <w:rFonts w:ascii="Times New Roman" w:eastAsia="宋体" w:hAnsi="Times New Roman" w:cs="Times New Roman"/>
          <w:sz w:val="24"/>
          <w:szCs w:val="24"/>
        </w:rPr>
        <w:t>当中，如图：</w:t>
      </w:r>
    </w:p>
    <w:p w14:paraId="5FDD3160" w14:textId="0876CCB9" w:rsidR="00D64511" w:rsidRPr="00BF1C60" w:rsidRDefault="00A2550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50989665" wp14:editId="5E34432B">
            <wp:extent cx="5486400" cy="41090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846D9.tmp"/>
                    <pic:cNvPicPr/>
                  </pic:nvPicPr>
                  <pic:blipFill>
                    <a:blip r:embed="rId46">
                      <a:extLst>
                        <a:ext uri="{28A0092B-C50C-407E-A947-70E740481C1C}">
                          <a14:useLocalDpi xmlns:a14="http://schemas.microsoft.com/office/drawing/2010/main" val="0"/>
                        </a:ext>
                      </a:extLst>
                    </a:blip>
                    <a:stretch>
                      <a:fillRect/>
                    </a:stretch>
                  </pic:blipFill>
                  <pic:spPr>
                    <a:xfrm>
                      <a:off x="0" y="0"/>
                      <a:ext cx="5486400" cy="4109085"/>
                    </a:xfrm>
                    <a:prstGeom prst="rect">
                      <a:avLst/>
                    </a:prstGeom>
                  </pic:spPr>
                </pic:pic>
              </a:graphicData>
            </a:graphic>
          </wp:inline>
        </w:drawing>
      </w:r>
    </w:p>
    <w:p w14:paraId="58B50345" w14:textId="25B82654" w:rsidR="005239DF" w:rsidRPr="00BF1C60" w:rsidRDefault="00214B57" w:rsidP="005239DF">
      <w:pPr>
        <w:rPr>
          <w:rFonts w:ascii="Times New Roman" w:eastAsia="宋体" w:hAnsi="Times New Roman" w:cs="Times New Roman"/>
          <w:sz w:val="24"/>
          <w:szCs w:val="24"/>
        </w:rPr>
      </w:pPr>
      <w:r w:rsidRPr="00BF1C60">
        <w:rPr>
          <w:rFonts w:ascii="Times New Roman" w:eastAsia="宋体" w:hAnsi="Times New Roman" w:cs="Times New Roman"/>
          <w:sz w:val="24"/>
          <w:szCs w:val="24"/>
        </w:rPr>
        <w:t>同时，</w:t>
      </w:r>
      <w:r w:rsidR="00BA5157" w:rsidRPr="00BF1C60">
        <w:rPr>
          <w:rFonts w:ascii="Times New Roman" w:eastAsia="宋体" w:hAnsi="Times New Roman" w:cs="Times New Roman"/>
          <w:sz w:val="24"/>
          <w:szCs w:val="24"/>
        </w:rPr>
        <w:t>我们也</w:t>
      </w:r>
      <w:r w:rsidRPr="00BF1C60">
        <w:rPr>
          <w:rFonts w:ascii="Times New Roman" w:eastAsia="宋体" w:hAnsi="Times New Roman" w:cs="Times New Roman"/>
          <w:sz w:val="24"/>
          <w:szCs w:val="24"/>
        </w:rPr>
        <w:t>对卡方值和</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w:t>
      </w:r>
      <w:r w:rsidR="000701E7" w:rsidRPr="00BF1C60">
        <w:rPr>
          <w:rFonts w:ascii="Times New Roman" w:eastAsia="宋体" w:hAnsi="Times New Roman" w:cs="Times New Roman"/>
          <w:sz w:val="24"/>
          <w:szCs w:val="24"/>
        </w:rPr>
        <w:t>在</w:t>
      </w:r>
      <w:r w:rsidR="000701E7" w:rsidRPr="00BF1C60">
        <w:rPr>
          <w:rFonts w:ascii="Times New Roman" w:eastAsia="宋体" w:hAnsi="Times New Roman" w:cs="Times New Roman"/>
          <w:sz w:val="24"/>
          <w:szCs w:val="24"/>
        </w:rPr>
        <w:t>documents.txt</w:t>
      </w:r>
      <w:r w:rsidR="000701E7" w:rsidRPr="00BF1C60">
        <w:rPr>
          <w:rFonts w:ascii="Times New Roman" w:eastAsia="宋体" w:hAnsi="Times New Roman" w:cs="Times New Roman"/>
          <w:sz w:val="24"/>
          <w:szCs w:val="24"/>
        </w:rPr>
        <w:t>当中</w:t>
      </w:r>
      <w:r w:rsidRPr="00BF1C60">
        <w:rPr>
          <w:rFonts w:ascii="Times New Roman" w:eastAsia="宋体" w:hAnsi="Times New Roman" w:cs="Times New Roman"/>
          <w:sz w:val="24"/>
          <w:szCs w:val="24"/>
        </w:rPr>
        <w:t>进行存档。</w:t>
      </w:r>
      <w:r w:rsidR="002A4F2A" w:rsidRPr="00BF1C60">
        <w:rPr>
          <w:rFonts w:ascii="Times New Roman" w:eastAsia="宋体" w:hAnsi="Times New Roman" w:cs="Times New Roman"/>
          <w:sz w:val="24"/>
          <w:szCs w:val="24"/>
        </w:rPr>
        <w:t>在文档中存档的数据形式如下所示：</w:t>
      </w:r>
    </w:p>
    <w:p w14:paraId="07EB9147"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Factor          Chi-Square d.f. P     </w:t>
      </w:r>
    </w:p>
    <w:p w14:paraId="7330F2E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size            104.37      4   &lt;.0001</w:t>
      </w:r>
    </w:p>
    <w:p w14:paraId="37E2BAB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87.90      3   &lt;.0001</w:t>
      </w:r>
    </w:p>
    <w:p w14:paraId="1022E19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       20.16      3   0.0002</w:t>
      </w:r>
    </w:p>
    <w:p w14:paraId="253449A6"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0.42      2   0.8104</w:t>
      </w:r>
    </w:p>
    <w:p w14:paraId="61FA343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njj              11.12      3   0.0111</w:t>
      </w:r>
    </w:p>
    <w:p w14:paraId="56B192F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Nonlinear        0.36      2   0.8340</w:t>
      </w:r>
    </w:p>
    <w:p w14:paraId="75610DE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nnn               2.57      4   0.6315</w:t>
      </w:r>
    </w:p>
    <w:p w14:paraId="275EA1B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1.85      3   0.6033</w:t>
      </w:r>
    </w:p>
    <w:p w14:paraId="746EEB2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jjj              19.53      2   0.0001</w:t>
      </w:r>
    </w:p>
    <w:p w14:paraId="5E412DA8"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0.02      1   0.8750</w:t>
      </w:r>
    </w:p>
    <w:p w14:paraId="0581803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njn               1.13      2   0.5693</w:t>
      </w:r>
    </w:p>
    <w:p w14:paraId="542187D0"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0.94      1   0.3333</w:t>
      </w:r>
    </w:p>
    <w:p w14:paraId="256426B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             0.87      2   0.6468</w:t>
      </w:r>
    </w:p>
    <w:p w14:paraId="0E2EAA8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0.87      1   0.3506</w:t>
      </w:r>
    </w:p>
    <w:p w14:paraId="2F51BC2A"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jjn               2.13      1   0.1442</w:t>
      </w:r>
    </w:p>
    <w:p w14:paraId="6DAC620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           0.90      1   0.3424</w:t>
      </w:r>
    </w:p>
    <w:p w14:paraId="0939D7C1"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           1.34      1   0.2465</w:t>
      </w:r>
    </w:p>
    <w:p w14:paraId="0B16AA8F"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nnj               0.31      1   0.5765</w:t>
      </w:r>
    </w:p>
    <w:p w14:paraId="7F99E03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           2.81      1   0.0935</w:t>
      </w:r>
    </w:p>
    <w:p w14:paraId="4D3B03D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jnn               3.50      1   0.0614</w:t>
      </w:r>
    </w:p>
    <w:p w14:paraId="6C0ECD3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NONLINEAR  92.70     13   &lt;.0001</w:t>
      </w:r>
    </w:p>
    <w:p w14:paraId="4844878F" w14:textId="64DA12DC"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212.73     26   &lt;.0001</w:t>
      </w:r>
    </w:p>
    <w:p w14:paraId="1D125FE2" w14:textId="16D96E5B" w:rsidR="002A4F2A" w:rsidRPr="00BF1C60" w:rsidRDefault="00747F03"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注意这里，有一些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的下一行会是一个</w:t>
      </w:r>
      <w:r w:rsidRPr="00BF1C60">
        <w:rPr>
          <w:rFonts w:ascii="Times New Roman" w:eastAsia="宋体" w:hAnsi="Times New Roman" w:cs="Times New Roman"/>
          <w:sz w:val="24"/>
          <w:szCs w:val="24"/>
        </w:rPr>
        <w:t>Factor</w:t>
      </w:r>
      <w:r w:rsidRPr="00BF1C60">
        <w:rPr>
          <w:rFonts w:ascii="Times New Roman" w:eastAsia="宋体" w:hAnsi="Times New Roman" w:cs="Times New Roman"/>
          <w:sz w:val="24"/>
          <w:szCs w:val="24"/>
        </w:rPr>
        <w:t>列值为</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的行，这些行表示的是上一行所表示的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被分配了非线性自由度；如果</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的下一行不是</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行，说明这个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 xml:space="preserve">anova(fit_model) </w:t>
      </w:r>
      <w:r w:rsidRPr="00BF1C60">
        <w:rPr>
          <w:rFonts w:ascii="Times New Roman" w:eastAsia="宋体" w:hAnsi="Times New Roman" w:cs="Times New Roman"/>
          <w:sz w:val="24"/>
          <w:szCs w:val="24"/>
        </w:rPr>
        <w:t>函数的运行过程中没有分配非线性自由度。</w:t>
      </w:r>
    </w:p>
    <w:p w14:paraId="4E90209F" w14:textId="52EE49BB" w:rsidR="00524B83" w:rsidRPr="00BF1C60" w:rsidRDefault="00A754C3"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6242B" w:rsidRPr="00BF1C60">
        <w:rPr>
          <w:rFonts w:ascii="Times New Roman" w:eastAsia="宋体" w:hAnsi="Times New Roman" w:cs="Times New Roman"/>
          <w:sz w:val="24"/>
          <w:szCs w:val="24"/>
        </w:rPr>
        <w:t>值的大小只是说明了</w:t>
      </w:r>
      <w:r w:rsidR="00B6242B" w:rsidRPr="00BF1C60">
        <w:rPr>
          <w:rFonts w:ascii="Times New Roman" w:eastAsia="宋体" w:hAnsi="Times New Roman" w:cs="Times New Roman"/>
          <w:sz w:val="24"/>
          <w:szCs w:val="24"/>
        </w:rPr>
        <w:t>EV</w:t>
      </w:r>
      <w:r w:rsidR="00B6242B" w:rsidRPr="00BF1C60">
        <w:rPr>
          <w:rFonts w:ascii="Times New Roman" w:eastAsia="宋体" w:hAnsi="Times New Roman" w:cs="Times New Roman"/>
          <w:sz w:val="24"/>
          <w:szCs w:val="24"/>
        </w:rPr>
        <w:t>对模型影响程度的大小，</w:t>
      </w:r>
      <w:r w:rsidR="00FE25A8" w:rsidRPr="00BF1C60">
        <w:rPr>
          <w:rFonts w:ascii="Times New Roman" w:eastAsia="宋体" w:hAnsi="Times New Roman" w:cs="Times New Roman"/>
          <w:sz w:val="24"/>
          <w:szCs w:val="24"/>
        </w:rPr>
        <w:t>我们</w:t>
      </w:r>
      <w:r w:rsidR="00B6242B" w:rsidRPr="00BF1C60">
        <w:rPr>
          <w:rFonts w:ascii="Times New Roman" w:eastAsia="宋体" w:hAnsi="Times New Roman" w:cs="Times New Roman"/>
          <w:sz w:val="24"/>
          <w:szCs w:val="24"/>
        </w:rPr>
        <w:t>还需要</w:t>
      </w:r>
      <w:r w:rsidR="00FE25A8" w:rsidRPr="00BF1C60">
        <w:rPr>
          <w:rFonts w:ascii="Times New Roman" w:eastAsia="宋体" w:hAnsi="Times New Roman" w:cs="Times New Roman"/>
          <w:sz w:val="24"/>
          <w:szCs w:val="24"/>
        </w:rPr>
        <w:t>利用</w:t>
      </w:r>
      <w:r w:rsidR="00FE25A8" w:rsidRPr="00BF1C60">
        <w:rPr>
          <w:rFonts w:ascii="Times New Roman" w:eastAsia="宋体" w:hAnsi="Times New Roman" w:cs="Times New Roman"/>
          <w:sz w:val="24"/>
          <w:szCs w:val="24"/>
        </w:rPr>
        <w:t>predict</w:t>
      </w:r>
      <w:r w:rsidR="00FE25A8" w:rsidRPr="00BF1C60">
        <w:rPr>
          <w:rFonts w:ascii="Times New Roman" w:eastAsia="宋体" w:hAnsi="Times New Roman" w:cs="Times New Roman"/>
          <w:sz w:val="24"/>
          <w:szCs w:val="24"/>
        </w:rPr>
        <w:t>图和</w:t>
      </w:r>
      <w:r w:rsidR="00FE25A8" w:rsidRPr="00BF1C60">
        <w:rPr>
          <w:rFonts w:ascii="Times New Roman" w:eastAsia="宋体" w:hAnsi="Times New Roman" w:cs="Times New Roman"/>
          <w:sz w:val="24"/>
          <w:szCs w:val="24"/>
        </w:rPr>
        <w:t>odds ratio</w:t>
      </w:r>
      <w:r w:rsidR="00FE25A8" w:rsidRPr="00BF1C60">
        <w:rPr>
          <w:rFonts w:ascii="Times New Roman" w:eastAsia="宋体" w:hAnsi="Times New Roman" w:cs="Times New Roman"/>
          <w:sz w:val="24"/>
          <w:szCs w:val="24"/>
        </w:rPr>
        <w:t>来判断</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对于是否产生发布后缺陷的取值的影响方向，也就是判断</w:t>
      </w:r>
      <w:r w:rsidR="0050249F" w:rsidRPr="00BF1C60">
        <w:rPr>
          <w:rFonts w:ascii="Times New Roman" w:eastAsia="宋体" w:hAnsi="Times New Roman" w:cs="Times New Roman"/>
          <w:sz w:val="24"/>
          <w:szCs w:val="24"/>
        </w:rPr>
        <w:t>某个</w:t>
      </w:r>
      <w:r w:rsidR="0050249F" w:rsidRPr="00BF1C60">
        <w:rPr>
          <w:rFonts w:ascii="Times New Roman" w:eastAsia="宋体" w:hAnsi="Times New Roman" w:cs="Times New Roman"/>
          <w:sz w:val="24"/>
          <w:szCs w:val="24"/>
        </w:rPr>
        <w:t>EV</w:t>
      </w:r>
      <w:r w:rsidR="00214245" w:rsidRPr="00BF1C60">
        <w:rPr>
          <w:rFonts w:ascii="Times New Roman" w:eastAsia="宋体" w:hAnsi="Times New Roman" w:cs="Times New Roman"/>
          <w:sz w:val="24"/>
          <w:szCs w:val="24"/>
        </w:rPr>
        <w:t>究竟</w:t>
      </w:r>
      <w:r w:rsidR="00787669" w:rsidRPr="00BF1C60">
        <w:rPr>
          <w:rFonts w:ascii="Times New Roman" w:eastAsia="宋体" w:hAnsi="Times New Roman" w:cs="Times New Roman"/>
          <w:sz w:val="24"/>
          <w:szCs w:val="24"/>
        </w:rPr>
        <w:t>是促进缺陷的产生，还是防止</w:t>
      </w:r>
      <w:r w:rsidR="00FE25A8"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Predict</w:t>
      </w:r>
      <w:r w:rsidR="00524B83" w:rsidRPr="00BF1C60">
        <w:rPr>
          <w:rFonts w:ascii="Times New Roman" w:eastAsia="宋体" w:hAnsi="Times New Roman" w:cs="Times New Roman"/>
          <w:sz w:val="24"/>
          <w:szCs w:val="24"/>
        </w:rPr>
        <w:t>图如下：</w:t>
      </w:r>
      <w:r w:rsidR="00524B83" w:rsidRPr="00BF1C60">
        <w:rPr>
          <w:rFonts w:ascii="Times New Roman" w:eastAsia="宋体" w:hAnsi="Times New Roman" w:cs="Times New Roman"/>
          <w:noProof/>
          <w:sz w:val="24"/>
          <w:szCs w:val="24"/>
          <w:lang w:val="en-CA"/>
        </w:rPr>
        <w:lastRenderedPageBreak/>
        <w:drawing>
          <wp:inline distT="0" distB="0" distL="0" distR="0" wp14:anchorId="2F6C414A" wp14:editId="1251289F">
            <wp:extent cx="5486400" cy="42424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84D0E1.tmp"/>
                    <pic:cNvPicPr/>
                  </pic:nvPicPr>
                  <pic:blipFill>
                    <a:blip r:embed="rId47">
                      <a:extLst>
                        <a:ext uri="{28A0092B-C50C-407E-A947-70E740481C1C}">
                          <a14:useLocalDpi xmlns:a14="http://schemas.microsoft.com/office/drawing/2010/main" val="0"/>
                        </a:ext>
                      </a:extLst>
                    </a:blip>
                    <a:stretch>
                      <a:fillRect/>
                    </a:stretch>
                  </pic:blipFill>
                  <pic:spPr>
                    <a:xfrm>
                      <a:off x="0" y="0"/>
                      <a:ext cx="5486400" cy="4242435"/>
                    </a:xfrm>
                    <a:prstGeom prst="rect">
                      <a:avLst/>
                    </a:prstGeom>
                  </pic:spPr>
                </pic:pic>
              </a:graphicData>
            </a:graphic>
          </wp:inline>
        </w:drawing>
      </w:r>
      <w:r w:rsidR="00524B83" w:rsidRPr="00BF1C60">
        <w:rPr>
          <w:rFonts w:ascii="Times New Roman" w:eastAsia="宋体" w:hAnsi="Times New Roman" w:cs="Times New Roman"/>
          <w:sz w:val="24"/>
          <w:szCs w:val="24"/>
        </w:rPr>
        <w:t>图中蓝色的线若向上说明，待测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（此图中是</w:t>
      </w:r>
      <w:r w:rsidR="00524B83" w:rsidRPr="00BF1C60">
        <w:rPr>
          <w:rFonts w:ascii="Times New Roman" w:eastAsia="宋体" w:hAnsi="Times New Roman" w:cs="Times New Roman"/>
          <w:sz w:val="24"/>
          <w:szCs w:val="24"/>
        </w:rPr>
        <w:t>njn</w:t>
      </w:r>
      <w:r w:rsidR="00524B83" w:rsidRPr="00BF1C60">
        <w:rPr>
          <w:rFonts w:ascii="Times New Roman" w:eastAsia="宋体" w:hAnsi="Times New Roman" w:cs="Times New Roman"/>
          <w:sz w:val="24"/>
          <w:szCs w:val="24"/>
        </w:rPr>
        <w:t>）的值越大，某一模块越有可能出现缺陷；向下则反之。待测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的值会从一个值变到另一个，而其他的</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则保持在某一个值上不变，这个</w:t>
      </w:r>
      <w:r w:rsidR="00680EA6" w:rsidRPr="00BF1C60">
        <w:rPr>
          <w:rFonts w:ascii="Times New Roman" w:eastAsia="宋体" w:hAnsi="Times New Roman" w:cs="Times New Roman"/>
          <w:sz w:val="24"/>
          <w:szCs w:val="24"/>
        </w:rPr>
        <w:t>值往往是中位数</w:t>
      </w:r>
      <w:r w:rsidR="00904FDA" w:rsidRPr="00BF1C60">
        <w:rPr>
          <w:rFonts w:ascii="Times New Roman" w:eastAsia="宋体" w:hAnsi="Times New Roman" w:cs="Times New Roman"/>
          <w:sz w:val="24"/>
          <w:szCs w:val="24"/>
        </w:rPr>
        <w:t>（</w:t>
      </w:r>
      <w:r w:rsidR="00904FDA" w:rsidRPr="00BF1C60">
        <w:rPr>
          <w:rFonts w:ascii="Times New Roman" w:eastAsia="宋体" w:hAnsi="Times New Roman" w:cs="Times New Roman"/>
          <w:sz w:val="24"/>
          <w:szCs w:val="24"/>
        </w:rPr>
        <w:t>median</w:t>
      </w:r>
      <w:r w:rsidR="00904FDA" w:rsidRPr="00BF1C60">
        <w:rPr>
          <w:rFonts w:ascii="Times New Roman" w:eastAsia="宋体" w:hAnsi="Times New Roman" w:cs="Times New Roman"/>
          <w:sz w:val="24"/>
          <w:szCs w:val="24"/>
        </w:rPr>
        <w:t>）</w:t>
      </w:r>
      <w:r w:rsidR="00680EA6"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灰色的区间是</w:t>
      </w:r>
      <w:r w:rsidR="00524B83" w:rsidRPr="00BF1C60">
        <w:rPr>
          <w:rFonts w:ascii="Times New Roman" w:eastAsia="宋体" w:hAnsi="Times New Roman" w:cs="Times New Roman"/>
          <w:sz w:val="24"/>
          <w:szCs w:val="24"/>
        </w:rPr>
        <w:t>95%</w:t>
      </w:r>
      <w:r w:rsidR="00524B83" w:rsidRPr="00BF1C60">
        <w:rPr>
          <w:rFonts w:ascii="Times New Roman" w:eastAsia="宋体" w:hAnsi="Times New Roman" w:cs="Times New Roman"/>
          <w:sz w:val="24"/>
          <w:szCs w:val="24"/>
        </w:rPr>
        <w:t>的置信区间。</w:t>
      </w:r>
    </w:p>
    <w:p w14:paraId="3C003A19" w14:textId="0AD97CC0" w:rsidR="00AD33D5" w:rsidRPr="00BF1C60" w:rsidRDefault="00AD33D5"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Odds ratio</w:t>
      </w:r>
      <w:r w:rsidRPr="00BF1C60">
        <w:rPr>
          <w:rFonts w:ascii="Times New Roman" w:eastAsia="宋体" w:hAnsi="Times New Roman" w:cs="Times New Roman"/>
          <w:sz w:val="24"/>
          <w:szCs w:val="24"/>
        </w:rPr>
        <w:t>是一个值。</w:t>
      </w:r>
      <w:r w:rsidR="00076F73" w:rsidRPr="00BF1C60">
        <w:rPr>
          <w:rFonts w:ascii="Times New Roman" w:eastAsia="宋体" w:hAnsi="Times New Roman" w:cs="Times New Roman"/>
          <w:sz w:val="24"/>
          <w:szCs w:val="24"/>
        </w:rPr>
        <w:t>我们通过得到</w:t>
      </w:r>
      <w:r w:rsidR="00076F73" w:rsidRPr="00BF1C60">
        <w:rPr>
          <w:rFonts w:ascii="Times New Roman" w:eastAsia="宋体" w:hAnsi="Times New Roman" w:cs="Times New Roman"/>
          <w:sz w:val="24"/>
          <w:szCs w:val="24"/>
        </w:rPr>
        <w:t>odds ratio</w:t>
      </w:r>
      <w:r w:rsidR="00076F73" w:rsidRPr="00BF1C60">
        <w:rPr>
          <w:rFonts w:ascii="Times New Roman" w:eastAsia="宋体" w:hAnsi="Times New Roman" w:cs="Times New Roman"/>
          <w:sz w:val="24"/>
          <w:szCs w:val="24"/>
        </w:rPr>
        <w:t>的</w:t>
      </w:r>
      <w:r w:rsidR="00802FC5" w:rsidRPr="00BF1C60">
        <w:rPr>
          <w:rFonts w:ascii="Times New Roman" w:eastAsia="宋体" w:hAnsi="Times New Roman" w:cs="Times New Roman"/>
          <w:sz w:val="24"/>
          <w:szCs w:val="24"/>
        </w:rPr>
        <w:t>值来反映某一个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对于</w:t>
      </w:r>
      <w:r w:rsidR="00802FC5" w:rsidRPr="00BF1C60">
        <w:rPr>
          <w:rFonts w:ascii="Times New Roman" w:eastAsia="宋体" w:hAnsi="Times New Roman" w:cs="Times New Roman"/>
          <w:sz w:val="24"/>
          <w:szCs w:val="24"/>
        </w:rPr>
        <w:t>RV</w:t>
      </w:r>
      <w:r w:rsidR="00076F73" w:rsidRPr="00BF1C60">
        <w:rPr>
          <w:rFonts w:ascii="Times New Roman" w:eastAsia="宋体" w:hAnsi="Times New Roman" w:cs="Times New Roman"/>
          <w:sz w:val="24"/>
          <w:szCs w:val="24"/>
        </w:rPr>
        <w:t>的边缘效应（</w:t>
      </w:r>
      <w:r w:rsidR="00076F73" w:rsidRPr="00BF1C60">
        <w:rPr>
          <w:rFonts w:ascii="Times New Roman" w:eastAsia="宋体" w:hAnsi="Times New Roman" w:cs="Times New Roman"/>
          <w:sz w:val="24"/>
          <w:szCs w:val="24"/>
        </w:rPr>
        <w:t>partial effect</w:t>
      </w:r>
      <w:r w:rsidR="00076F73" w:rsidRPr="00BF1C60">
        <w:rPr>
          <w:rFonts w:ascii="Times New Roman" w:eastAsia="宋体" w:hAnsi="Times New Roman" w:cs="Times New Roman"/>
          <w:sz w:val="24"/>
          <w:szCs w:val="24"/>
        </w:rPr>
        <w:t>）。</w:t>
      </w:r>
      <w:r w:rsidR="00802FC5" w:rsidRPr="00BF1C60">
        <w:rPr>
          <w:rFonts w:ascii="Times New Roman" w:eastAsia="宋体" w:hAnsi="Times New Roman" w:cs="Times New Roman"/>
          <w:sz w:val="24"/>
          <w:szCs w:val="24"/>
        </w:rPr>
        <w:t>Odds ratio</w:t>
      </w:r>
      <w:r w:rsidR="00802FC5" w:rsidRPr="00BF1C60">
        <w:rPr>
          <w:rFonts w:ascii="Times New Roman" w:eastAsia="宋体" w:hAnsi="Times New Roman" w:cs="Times New Roman"/>
          <w:sz w:val="24"/>
          <w:szCs w:val="24"/>
        </w:rPr>
        <w:t>暗示（</w:t>
      </w:r>
      <w:r w:rsidR="00802FC5" w:rsidRPr="00BF1C60">
        <w:rPr>
          <w:rFonts w:ascii="Times New Roman" w:eastAsia="宋体" w:hAnsi="Times New Roman" w:cs="Times New Roman"/>
          <w:sz w:val="24"/>
          <w:szCs w:val="24"/>
        </w:rPr>
        <w:t>indicate</w:t>
      </w:r>
      <w:r w:rsidR="00802FC5" w:rsidRPr="00BF1C60">
        <w:rPr>
          <w:rFonts w:ascii="Times New Roman" w:eastAsia="宋体" w:hAnsi="Times New Roman" w:cs="Times New Roman"/>
          <w:sz w:val="24"/>
          <w:szCs w:val="24"/>
        </w:rPr>
        <w:t>）了</w:t>
      </w:r>
      <w:r w:rsidR="00EF6EE3" w:rsidRPr="00BF1C60">
        <w:rPr>
          <w:rFonts w:ascii="Times New Roman" w:eastAsia="宋体" w:hAnsi="Times New Roman" w:cs="Times New Roman"/>
          <w:sz w:val="24"/>
          <w:szCs w:val="24"/>
        </w:rPr>
        <w:t>，当</w:t>
      </w:r>
      <w:r w:rsidR="00802FC5" w:rsidRPr="00BF1C60">
        <w:rPr>
          <w:rFonts w:ascii="Times New Roman" w:eastAsia="宋体" w:hAnsi="Times New Roman" w:cs="Times New Roman"/>
          <w:sz w:val="24"/>
          <w:szCs w:val="24"/>
        </w:rPr>
        <w:t>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的值的增长</w:t>
      </w:r>
      <w:r w:rsidR="00EF6EE3" w:rsidRPr="00BF1C60">
        <w:rPr>
          <w:rFonts w:ascii="Times New Roman" w:eastAsia="宋体" w:hAnsi="Times New Roman" w:cs="Times New Roman"/>
          <w:sz w:val="24"/>
          <w:szCs w:val="24"/>
        </w:rPr>
        <w:t>时，</w:t>
      </w:r>
      <w:r w:rsidR="00802FC5" w:rsidRPr="00BF1C60">
        <w:rPr>
          <w:rFonts w:ascii="Times New Roman" w:eastAsia="宋体" w:hAnsi="Times New Roman" w:cs="Times New Roman"/>
          <w:sz w:val="24"/>
          <w:szCs w:val="24"/>
        </w:rPr>
        <w:t>一个模块有发布后缺陷的可能性的变化。</w:t>
      </w:r>
      <w:r w:rsidR="00EF6EE3" w:rsidRPr="00BF1C60">
        <w:rPr>
          <w:rFonts w:ascii="Times New Roman" w:eastAsia="宋体" w:hAnsi="Times New Roman" w:cs="Times New Roman"/>
          <w:sz w:val="24"/>
          <w:szCs w:val="24"/>
        </w:rPr>
        <w:t>Odds ratio</w:t>
      </w:r>
      <w:r w:rsidR="00EF6EE3" w:rsidRPr="00BF1C60">
        <w:rPr>
          <w:rFonts w:ascii="Times New Roman" w:eastAsia="宋体" w:hAnsi="Times New Roman" w:cs="Times New Roman"/>
          <w:sz w:val="24"/>
          <w:szCs w:val="24"/>
        </w:rPr>
        <w:t>值越大，</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对于这个可能性的边缘效应越大。</w:t>
      </w:r>
      <w:r w:rsidR="00076F73" w:rsidRPr="00BF1C60">
        <w:rPr>
          <w:rFonts w:ascii="Times New Roman" w:eastAsia="宋体" w:hAnsi="Times New Roman" w:cs="Times New Roman"/>
          <w:sz w:val="24"/>
          <w:szCs w:val="24"/>
        </w:rPr>
        <w:t>我们通过</w:t>
      </w:r>
      <w:r w:rsidR="00076F73" w:rsidRPr="00BF1C60">
        <w:rPr>
          <w:rFonts w:ascii="Times New Roman" w:eastAsia="宋体" w:hAnsi="Times New Roman" w:cs="Times New Roman"/>
          <w:sz w:val="24"/>
          <w:szCs w:val="24"/>
        </w:rPr>
        <w:t>summary(fit_model)</w:t>
      </w:r>
      <w:r w:rsidR="00D52A5F" w:rsidRPr="00BF1C60">
        <w:rPr>
          <w:rFonts w:ascii="Times New Roman" w:eastAsia="宋体" w:hAnsi="Times New Roman" w:cs="Times New Roman"/>
          <w:sz w:val="24"/>
          <w:szCs w:val="24"/>
        </w:rPr>
        <w:t xml:space="preserve"> </w:t>
      </w:r>
      <w:r w:rsidR="00EF6EE3" w:rsidRPr="00BF1C60">
        <w:rPr>
          <w:rFonts w:ascii="Times New Roman" w:eastAsia="宋体" w:hAnsi="Times New Roman" w:cs="Times New Roman"/>
          <w:sz w:val="24"/>
          <w:szCs w:val="24"/>
        </w:rPr>
        <w:t>函数</w:t>
      </w:r>
      <w:r w:rsidR="00D52A5F" w:rsidRPr="00BF1C60">
        <w:rPr>
          <w:rFonts w:ascii="Times New Roman" w:eastAsia="宋体" w:hAnsi="Times New Roman" w:cs="Times New Roman"/>
          <w:sz w:val="24"/>
          <w:szCs w:val="24"/>
        </w:rPr>
        <w:t>得到</w:t>
      </w:r>
      <w:r w:rsidR="00D52A5F" w:rsidRPr="00BF1C60">
        <w:rPr>
          <w:rFonts w:ascii="Times New Roman" w:eastAsia="宋体" w:hAnsi="Times New Roman" w:cs="Times New Roman"/>
          <w:sz w:val="24"/>
          <w:szCs w:val="24"/>
        </w:rPr>
        <w:t>odds ratio</w:t>
      </w:r>
      <w:r w:rsidR="00D52A5F" w:rsidRPr="00BF1C60">
        <w:rPr>
          <w:rFonts w:ascii="Times New Roman" w:eastAsia="宋体" w:hAnsi="Times New Roman" w:cs="Times New Roman"/>
          <w:sz w:val="24"/>
          <w:szCs w:val="24"/>
        </w:rPr>
        <w:t>。不过，</w:t>
      </w:r>
      <w:r w:rsidR="00D52A5F" w:rsidRPr="00BF1C60">
        <w:rPr>
          <w:rFonts w:ascii="Times New Roman" w:eastAsia="宋体" w:hAnsi="Times New Roman" w:cs="Times New Roman"/>
          <w:sz w:val="24"/>
          <w:szCs w:val="24"/>
        </w:rPr>
        <w:t>summary</w:t>
      </w:r>
      <w:r w:rsidR="00D52A5F" w:rsidRPr="00BF1C60">
        <w:rPr>
          <w:rFonts w:ascii="Times New Roman" w:eastAsia="宋体" w:hAnsi="Times New Roman" w:cs="Times New Roman"/>
          <w:sz w:val="24"/>
          <w:szCs w:val="24"/>
        </w:rPr>
        <w:t>函数得到的值还要经过处理才能满足我们的分析需求。如图是</w:t>
      </w:r>
      <w:r w:rsidR="00EF6EE3" w:rsidRPr="00BF1C60">
        <w:rPr>
          <w:rFonts w:ascii="Times New Roman" w:eastAsia="宋体" w:hAnsi="Times New Roman" w:cs="Times New Roman"/>
          <w:sz w:val="24"/>
          <w:szCs w:val="24"/>
        </w:rPr>
        <w:t>运用了函数之后</w:t>
      </w:r>
      <w:r w:rsidR="00D52A5F" w:rsidRPr="00BF1C60">
        <w:rPr>
          <w:rFonts w:ascii="Times New Roman" w:eastAsia="宋体" w:hAnsi="Times New Roman" w:cs="Times New Roman"/>
          <w:sz w:val="24"/>
          <w:szCs w:val="24"/>
        </w:rPr>
        <w:t>得到的数据结果：</w:t>
      </w:r>
    </w:p>
    <w:p w14:paraId="2932EA10" w14:textId="47965163" w:rsidR="00C5349D" w:rsidRPr="00BF1C60" w:rsidRDefault="00C5349D"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B48AE8B" wp14:editId="0390F0C0">
            <wp:extent cx="5486400" cy="5124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8464E7.tmp"/>
                    <pic:cNvPicPr/>
                  </pic:nvPicPr>
                  <pic:blipFill>
                    <a:blip r:embed="rId48">
                      <a:extLst>
                        <a:ext uri="{28A0092B-C50C-407E-A947-70E740481C1C}">
                          <a14:useLocalDpi xmlns:a14="http://schemas.microsoft.com/office/drawing/2010/main" val="0"/>
                        </a:ext>
                      </a:extLst>
                    </a:blip>
                    <a:stretch>
                      <a:fillRect/>
                    </a:stretch>
                  </pic:blipFill>
                  <pic:spPr>
                    <a:xfrm>
                      <a:off x="0" y="0"/>
                      <a:ext cx="5486400" cy="512445"/>
                    </a:xfrm>
                    <a:prstGeom prst="rect">
                      <a:avLst/>
                    </a:prstGeom>
                  </pic:spPr>
                </pic:pic>
              </a:graphicData>
            </a:graphic>
          </wp:inline>
        </w:drawing>
      </w:r>
      <w:r w:rsidRPr="00BF1C60">
        <w:rPr>
          <w:rFonts w:ascii="Times New Roman" w:eastAsia="宋体" w:hAnsi="Times New Roman" w:cs="Times New Roman"/>
          <w:sz w:val="24"/>
          <w:szCs w:val="24"/>
        </w:rPr>
        <w:t>得到的数据的</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一行的</w:t>
      </w:r>
      <w:r w:rsidRPr="00BF1C60">
        <w:rPr>
          <w:rFonts w:ascii="Times New Roman" w:eastAsia="宋体" w:hAnsi="Times New Roman" w:cs="Times New Roman"/>
          <w:sz w:val="24"/>
          <w:szCs w:val="24"/>
        </w:rPr>
        <w:t>effect</w:t>
      </w:r>
      <w:r w:rsidRPr="00BF1C60">
        <w:rPr>
          <w:rFonts w:ascii="Times New Roman" w:eastAsia="宋体" w:hAnsi="Times New Roman" w:cs="Times New Roman"/>
          <w:sz w:val="24"/>
          <w:szCs w:val="24"/>
        </w:rPr>
        <w:t>列的值减去</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，得到的数字设为</w:t>
      </w:r>
      <w:r w:rsidRPr="00BF1C60">
        <w:rPr>
          <w:rFonts w:ascii="Times New Roman" w:eastAsia="宋体" w:hAnsi="Times New Roman" w:cs="Times New Roman"/>
          <w:sz w:val="24"/>
          <w:szCs w:val="24"/>
        </w:rPr>
        <w:t>t</w:t>
      </w:r>
      <w:r w:rsidRPr="00BF1C60">
        <w:rPr>
          <w:rFonts w:ascii="Times New Roman" w:eastAsia="宋体" w:hAnsi="Times New Roman" w:cs="Times New Roman"/>
          <w:sz w:val="24"/>
          <w:szCs w:val="24"/>
        </w:rPr>
        <w:t>。</w:t>
      </w:r>
      <w:r w:rsidR="000D5EA0" w:rsidRPr="00BF1C60">
        <w:rPr>
          <w:rFonts w:ascii="Times New Roman" w:eastAsia="宋体" w:hAnsi="Times New Roman" w:cs="Times New Roman"/>
          <w:sz w:val="24"/>
          <w:szCs w:val="24"/>
        </w:rPr>
        <w:t>将</w:t>
      </w:r>
      <w:r w:rsidR="000D5EA0" w:rsidRPr="00BF1C60">
        <w:rPr>
          <w:rFonts w:ascii="Times New Roman" w:eastAsia="宋体" w:hAnsi="Times New Roman" w:cs="Times New Roman"/>
          <w:sz w:val="24"/>
          <w:szCs w:val="24"/>
        </w:rPr>
        <w:t>t</w:t>
      </w:r>
      <w:r w:rsidR="000D5EA0" w:rsidRPr="00BF1C60">
        <w:rPr>
          <w:rFonts w:ascii="Times New Roman" w:eastAsia="宋体" w:hAnsi="Times New Roman" w:cs="Times New Roman"/>
          <w:sz w:val="24"/>
          <w:szCs w:val="24"/>
        </w:rPr>
        <w:t>转化为百分比，就表示</w:t>
      </w:r>
      <w:r w:rsidR="00EF6EE3" w:rsidRPr="00BF1C60">
        <w:rPr>
          <w:rFonts w:ascii="Times New Roman" w:eastAsia="宋体" w:hAnsi="Times New Roman" w:cs="Times New Roman"/>
          <w:sz w:val="24"/>
          <w:szCs w:val="24"/>
        </w:rPr>
        <w:t>当某一</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的值发生变化而其他</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保持在某一个值不变时，</w:t>
      </w:r>
      <w:r w:rsidR="00EF6EE3" w:rsidRPr="00BF1C60">
        <w:rPr>
          <w:rFonts w:ascii="Times New Roman" w:eastAsia="宋体" w:hAnsi="Times New Roman" w:cs="Times New Roman"/>
          <w:sz w:val="24"/>
          <w:szCs w:val="24"/>
        </w:rPr>
        <w:t>odds</w:t>
      </w:r>
      <w:r w:rsidR="00EF6EE3" w:rsidRPr="00BF1C60">
        <w:rPr>
          <w:rFonts w:ascii="Times New Roman" w:eastAsia="宋体" w:hAnsi="Times New Roman" w:cs="Times New Roman"/>
          <w:sz w:val="24"/>
          <w:szCs w:val="24"/>
        </w:rPr>
        <w:t>相应地发生了的变化的百分比。</w:t>
      </w:r>
      <w:r w:rsidR="00A24C7C" w:rsidRPr="00BF1C60">
        <w:rPr>
          <w:rFonts w:ascii="Times New Roman" w:eastAsia="宋体" w:hAnsi="Times New Roman" w:cs="Times New Roman"/>
          <w:sz w:val="24"/>
          <w:szCs w:val="24"/>
        </w:rPr>
        <w:t>我们基于</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值来估计边缘效应，其实也就是说，将</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值作为边缘效应</w:t>
      </w:r>
      <w:r w:rsidR="009E683B" w:rsidRPr="00BF1C60">
        <w:rPr>
          <w:rFonts w:ascii="Times New Roman" w:eastAsia="宋体" w:hAnsi="Times New Roman" w:cs="Times New Roman"/>
          <w:sz w:val="24"/>
          <w:szCs w:val="24"/>
        </w:rPr>
        <w:t>的衡量指标</w:t>
      </w:r>
      <w:r w:rsidR="00A24C7C"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如果</w:t>
      </w:r>
      <w:r w:rsidR="009E683B" w:rsidRPr="00BF1C60">
        <w:rPr>
          <w:rFonts w:ascii="Times New Roman" w:eastAsia="宋体" w:hAnsi="Times New Roman" w:cs="Times New Roman"/>
          <w:sz w:val="24"/>
          <w:szCs w:val="24"/>
        </w:rPr>
        <w:t>边缘效应值</w:t>
      </w:r>
      <w:r w:rsidRPr="00BF1C60">
        <w:rPr>
          <w:rFonts w:ascii="Times New Roman" w:eastAsia="宋体" w:hAnsi="Times New Roman" w:cs="Times New Roman"/>
          <w:sz w:val="24"/>
          <w:szCs w:val="24"/>
        </w:rPr>
        <w:t>为正，说明这个</w:t>
      </w:r>
      <w:r w:rsidRPr="00BF1C60">
        <w:rPr>
          <w:rFonts w:ascii="Times New Roman" w:eastAsia="宋体" w:hAnsi="Times New Roman" w:cs="Times New Roman"/>
          <w:sz w:val="24"/>
          <w:szCs w:val="24"/>
        </w:rPr>
        <w:t>EV</w:t>
      </w:r>
      <w:r w:rsidR="002C1E52" w:rsidRPr="00BF1C60">
        <w:rPr>
          <w:rFonts w:ascii="Times New Roman" w:eastAsia="宋体" w:hAnsi="Times New Roman" w:cs="Times New Roman"/>
          <w:sz w:val="24"/>
          <w:szCs w:val="24"/>
        </w:rPr>
        <w:t>越大</w:t>
      </w:r>
      <w:r w:rsidR="00EF6EE3" w:rsidRPr="00BF1C60">
        <w:rPr>
          <w:rFonts w:ascii="Times New Roman" w:eastAsia="宋体" w:hAnsi="Times New Roman" w:cs="Times New Roman"/>
          <w:sz w:val="24"/>
          <w:szCs w:val="24"/>
        </w:rPr>
        <w:t>，</w:t>
      </w:r>
      <w:r w:rsidR="00EF6EE3" w:rsidRPr="00BF1C60">
        <w:rPr>
          <w:rFonts w:ascii="Times New Roman" w:eastAsia="宋体" w:hAnsi="Times New Roman" w:cs="Times New Roman"/>
          <w:sz w:val="24"/>
          <w:szCs w:val="24"/>
        </w:rPr>
        <w:lastRenderedPageBreak/>
        <w:t>越有可能导致</w:t>
      </w:r>
      <w:r w:rsidR="002C1E52" w:rsidRPr="00BF1C60">
        <w:rPr>
          <w:rFonts w:ascii="Times New Roman" w:eastAsia="宋体" w:hAnsi="Times New Roman" w:cs="Times New Roman"/>
          <w:sz w:val="24"/>
          <w:szCs w:val="24"/>
        </w:rPr>
        <w:t>某一个模块有发布后</w:t>
      </w:r>
      <w:r w:rsidRPr="00BF1C60">
        <w:rPr>
          <w:rFonts w:ascii="Times New Roman" w:eastAsia="宋体" w:hAnsi="Times New Roman" w:cs="Times New Roman"/>
          <w:sz w:val="24"/>
          <w:szCs w:val="24"/>
        </w:rPr>
        <w:t>缺陷的产生，</w:t>
      </w:r>
      <w:r w:rsidR="00EF6EE3" w:rsidRPr="00BF1C60">
        <w:rPr>
          <w:rFonts w:ascii="Times New Roman" w:eastAsia="宋体" w:hAnsi="Times New Roman" w:cs="Times New Roman"/>
          <w:sz w:val="24"/>
          <w:szCs w:val="24"/>
        </w:rPr>
        <w:t>反之则越不可能</w:t>
      </w:r>
      <w:r w:rsidRPr="00BF1C60">
        <w:rPr>
          <w:rFonts w:ascii="Times New Roman" w:eastAsia="宋体" w:hAnsi="Times New Roman" w:cs="Times New Roman"/>
          <w:sz w:val="24"/>
          <w:szCs w:val="24"/>
        </w:rPr>
        <w:t>；</w:t>
      </w:r>
      <w:r w:rsidR="009E683B" w:rsidRPr="00BF1C60">
        <w:rPr>
          <w:rFonts w:ascii="Times New Roman" w:eastAsia="宋体" w:hAnsi="Times New Roman" w:cs="Times New Roman"/>
          <w:sz w:val="24"/>
          <w:szCs w:val="24"/>
        </w:rPr>
        <w:t>边缘效应的规模</w:t>
      </w:r>
      <w:r w:rsidRPr="00BF1C60">
        <w:rPr>
          <w:rFonts w:ascii="Times New Roman" w:eastAsia="宋体" w:hAnsi="Times New Roman" w:cs="Times New Roman"/>
          <w:sz w:val="24"/>
          <w:szCs w:val="24"/>
        </w:rPr>
        <w:t>的</w:t>
      </w:r>
      <w:r w:rsidR="009E683B" w:rsidRPr="00BF1C60">
        <w:rPr>
          <w:rFonts w:ascii="Times New Roman" w:eastAsia="宋体" w:hAnsi="Times New Roman" w:cs="Times New Roman"/>
          <w:sz w:val="24"/>
          <w:szCs w:val="24"/>
        </w:rPr>
        <w:t>大或者</w:t>
      </w:r>
      <w:r w:rsidRPr="00BF1C60">
        <w:rPr>
          <w:rFonts w:ascii="Times New Roman" w:eastAsia="宋体" w:hAnsi="Times New Roman" w:cs="Times New Roman"/>
          <w:sz w:val="24"/>
          <w:szCs w:val="24"/>
        </w:rPr>
        <w:t>小，反映了</w:t>
      </w:r>
      <w:r w:rsidR="009E683B" w:rsidRPr="00BF1C60">
        <w:rPr>
          <w:rFonts w:ascii="Times New Roman" w:eastAsia="宋体" w:hAnsi="Times New Roman" w:cs="Times New Roman"/>
          <w:sz w:val="24"/>
          <w:szCs w:val="24"/>
        </w:rPr>
        <w:t>随着</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EV</w:t>
      </w:r>
      <w:r w:rsidR="009E683B" w:rsidRPr="00BF1C60">
        <w:rPr>
          <w:rFonts w:ascii="Times New Roman" w:eastAsia="宋体" w:hAnsi="Times New Roman" w:cs="Times New Roman"/>
          <w:sz w:val="24"/>
          <w:szCs w:val="24"/>
        </w:rPr>
        <w:t>的值的改变，模型中</w:t>
      </w:r>
      <w:r w:rsidR="009E683B" w:rsidRPr="00BF1C60">
        <w:rPr>
          <w:rFonts w:ascii="Times New Roman" w:eastAsia="宋体" w:hAnsi="Times New Roman" w:cs="Times New Roman"/>
          <w:sz w:val="24"/>
          <w:szCs w:val="24"/>
        </w:rPr>
        <w:t>odds</w:t>
      </w:r>
      <w:r w:rsidR="009E683B" w:rsidRPr="00BF1C60">
        <w:rPr>
          <w:rFonts w:ascii="Times New Roman" w:eastAsia="宋体" w:hAnsi="Times New Roman" w:cs="Times New Roman"/>
          <w:sz w:val="24"/>
          <w:szCs w:val="24"/>
        </w:rPr>
        <w:t>值的改变量的多少</w:t>
      </w:r>
      <w:r w:rsidRPr="00BF1C60">
        <w:rPr>
          <w:rFonts w:ascii="Times New Roman" w:eastAsia="宋体" w:hAnsi="Times New Roman" w:cs="Times New Roman"/>
          <w:sz w:val="24"/>
          <w:szCs w:val="24"/>
        </w:rPr>
        <w:t>。</w:t>
      </w:r>
    </w:p>
    <w:p w14:paraId="630774EA" w14:textId="35507195" w:rsidR="00D42516" w:rsidRPr="00BF1C60" w:rsidRDefault="003168D0" w:rsidP="00D4251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至此</w:t>
      </w:r>
      <w:r w:rsidR="005A6F21" w:rsidRPr="00BF1C60">
        <w:rPr>
          <w:rFonts w:ascii="Times New Roman" w:eastAsia="宋体" w:hAnsi="Times New Roman" w:cs="Times New Roman"/>
          <w:sz w:val="24"/>
          <w:szCs w:val="24"/>
        </w:rPr>
        <w:t>我们就</w:t>
      </w:r>
      <w:r w:rsidR="00537455" w:rsidRPr="00BF1C60">
        <w:rPr>
          <w:rFonts w:ascii="Times New Roman" w:eastAsia="宋体" w:hAnsi="Times New Roman" w:cs="Times New Roman"/>
          <w:sz w:val="24"/>
          <w:szCs w:val="24"/>
        </w:rPr>
        <w:t>完成了某个项目的</w:t>
      </w:r>
      <w:r w:rsidR="00C729E4" w:rsidRPr="00BF1C60">
        <w:rPr>
          <w:rFonts w:ascii="Times New Roman" w:eastAsia="宋体" w:hAnsi="Times New Roman" w:cs="Times New Roman"/>
          <w:sz w:val="24"/>
          <w:szCs w:val="24"/>
        </w:rPr>
        <w:t>全部</w:t>
      </w:r>
      <w:r w:rsidR="00537455" w:rsidRPr="00BF1C60">
        <w:rPr>
          <w:rFonts w:ascii="Times New Roman" w:eastAsia="宋体" w:hAnsi="Times New Roman" w:cs="Times New Roman"/>
          <w:sz w:val="24"/>
          <w:szCs w:val="24"/>
        </w:rPr>
        <w:t>分析过程，</w:t>
      </w:r>
      <w:r w:rsidR="00593D87" w:rsidRPr="00BF1C60">
        <w:rPr>
          <w:rFonts w:ascii="Times New Roman" w:eastAsia="宋体" w:hAnsi="Times New Roman" w:cs="Times New Roman"/>
          <w:sz w:val="24"/>
          <w:szCs w:val="24"/>
        </w:rPr>
        <w:t>我们已经</w:t>
      </w:r>
      <w:r w:rsidR="00995C35" w:rsidRPr="00BF1C60">
        <w:rPr>
          <w:rFonts w:ascii="Times New Roman" w:eastAsia="宋体" w:hAnsi="Times New Roman" w:cs="Times New Roman"/>
          <w:sz w:val="24"/>
          <w:szCs w:val="24"/>
        </w:rPr>
        <w:t>可以得到针对某一个项目的结论了</w:t>
      </w:r>
      <w:r w:rsidR="005A6F21" w:rsidRPr="00BF1C60">
        <w:rPr>
          <w:rFonts w:ascii="Times New Roman" w:eastAsia="宋体" w:hAnsi="Times New Roman" w:cs="Times New Roman"/>
          <w:sz w:val="24"/>
          <w:szCs w:val="24"/>
        </w:rPr>
        <w:t>。</w:t>
      </w:r>
    </w:p>
    <w:p w14:paraId="6A223040" w14:textId="1123C8B4" w:rsidR="00D42516" w:rsidRPr="00BF1C60" w:rsidRDefault="00102D22" w:rsidP="00D42516">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研究过程</w:t>
      </w:r>
    </w:p>
    <w:p w14:paraId="3639C4DD" w14:textId="6582170E" w:rsidR="00A00BA9" w:rsidRPr="00BF1C60" w:rsidRDefault="00D4251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文章之前的部分详细描述了数据如何</w:t>
      </w:r>
      <w:r w:rsidR="00274AB6" w:rsidRPr="00BF1C60">
        <w:rPr>
          <w:rFonts w:ascii="Times New Roman" w:eastAsia="宋体" w:hAnsi="Times New Roman" w:cs="Times New Roman"/>
          <w:sz w:val="24"/>
          <w:szCs w:val="24"/>
        </w:rPr>
        <w:t>获取、</w:t>
      </w:r>
      <w:r w:rsidRPr="00BF1C60">
        <w:rPr>
          <w:rFonts w:ascii="Times New Roman" w:eastAsia="宋体" w:hAnsi="Times New Roman" w:cs="Times New Roman"/>
          <w:sz w:val="24"/>
          <w:szCs w:val="24"/>
        </w:rPr>
        <w:t>如何</w:t>
      </w:r>
      <w:r w:rsidR="00274AB6"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如何保存</w:t>
      </w:r>
      <w:r w:rsidR="00274AB6" w:rsidRPr="00BF1C60">
        <w:rPr>
          <w:rFonts w:ascii="Times New Roman" w:eastAsia="宋体" w:hAnsi="Times New Roman" w:cs="Times New Roman"/>
          <w:sz w:val="24"/>
          <w:szCs w:val="24"/>
        </w:rPr>
        <w:t>，完整地介绍了本次研究所用的方法，缕清了所有流程。在本次研究过程中，上述步骤都被编写为完整的脚本</w:t>
      </w:r>
      <w:r w:rsidR="00A00BA9" w:rsidRPr="00BF1C60">
        <w:rPr>
          <w:rFonts w:ascii="Times New Roman" w:eastAsia="宋体" w:hAnsi="Times New Roman" w:cs="Times New Roman"/>
          <w:sz w:val="24"/>
          <w:szCs w:val="24"/>
        </w:rPr>
        <w:t>文件</w:t>
      </w:r>
      <w:r w:rsidR="00274AB6" w:rsidRPr="00BF1C60">
        <w:rPr>
          <w:rFonts w:ascii="Times New Roman" w:eastAsia="宋体" w:hAnsi="Times New Roman" w:cs="Times New Roman"/>
          <w:sz w:val="24"/>
          <w:szCs w:val="24"/>
        </w:rPr>
        <w:t>，这些脚本包括：严格执行了数据爬取计划的爬虫脚本，</w:t>
      </w:r>
      <w:r w:rsidR="00A00BA9" w:rsidRPr="00BF1C60">
        <w:rPr>
          <w:rFonts w:ascii="Times New Roman" w:eastAsia="宋体" w:hAnsi="Times New Roman" w:cs="Times New Roman"/>
          <w:sz w:val="24"/>
          <w:szCs w:val="24"/>
        </w:rPr>
        <w:t>环境变量</w:t>
      </w:r>
      <w:r w:rsidR="00274AB6" w:rsidRPr="00BF1C60">
        <w:rPr>
          <w:rFonts w:ascii="Times New Roman" w:eastAsia="宋体" w:hAnsi="Times New Roman" w:cs="Times New Roman"/>
          <w:sz w:val="24"/>
          <w:szCs w:val="24"/>
        </w:rPr>
        <w:t>计算的脚本</w:t>
      </w:r>
      <w:r w:rsidR="00A00BA9" w:rsidRPr="00BF1C60">
        <w:rPr>
          <w:rFonts w:ascii="Times New Roman" w:eastAsia="宋体" w:hAnsi="Times New Roman" w:cs="Times New Roman"/>
          <w:sz w:val="24"/>
          <w:szCs w:val="24"/>
        </w:rPr>
        <w:t>，反应变量计算的脚本，模型拟合的脚本，模型评估的脚本</w:t>
      </w:r>
      <w:r w:rsidRPr="00BF1C60">
        <w:rPr>
          <w:rFonts w:ascii="Times New Roman" w:eastAsia="宋体" w:hAnsi="Times New Roman" w:cs="Times New Roman"/>
          <w:sz w:val="24"/>
          <w:szCs w:val="24"/>
        </w:rPr>
        <w:t>。</w:t>
      </w:r>
    </w:p>
    <w:p w14:paraId="419B2532" w14:textId="4D58BA94" w:rsidR="00A00BA9" w:rsidRPr="00BF1C60" w:rsidRDefault="00A00BA9"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上述脚本能够在理论层面完成所有的分析步骤，但是实际研究的时候，很多具体问题的应对措施或者是脚本运行的一些参数，是</w:t>
      </w:r>
      <w:r w:rsidR="00102D22" w:rsidRPr="00BF1C60">
        <w:rPr>
          <w:rFonts w:ascii="Times New Roman" w:eastAsia="宋体" w:hAnsi="Times New Roman" w:cs="Times New Roman"/>
          <w:sz w:val="24"/>
          <w:szCs w:val="24"/>
        </w:rPr>
        <w:t>结合软件项目的特点，</w:t>
      </w:r>
      <w:r w:rsidRPr="00BF1C60">
        <w:rPr>
          <w:rFonts w:ascii="Times New Roman" w:eastAsia="宋体" w:hAnsi="Times New Roman" w:cs="Times New Roman"/>
          <w:sz w:val="24"/>
          <w:szCs w:val="24"/>
        </w:rPr>
        <w:t>根据</w:t>
      </w:r>
      <w:r w:rsidR="00102D22" w:rsidRPr="00BF1C60">
        <w:rPr>
          <w:rFonts w:ascii="Times New Roman" w:eastAsia="宋体" w:hAnsi="Times New Roman" w:cs="Times New Roman"/>
          <w:sz w:val="24"/>
          <w:szCs w:val="24"/>
        </w:rPr>
        <w:t>软件工程的</w:t>
      </w:r>
      <w:r w:rsidRPr="00BF1C60">
        <w:rPr>
          <w:rFonts w:ascii="Times New Roman" w:eastAsia="宋体" w:hAnsi="Times New Roman" w:cs="Times New Roman"/>
          <w:sz w:val="24"/>
          <w:szCs w:val="24"/>
        </w:rPr>
        <w:t>经验</w:t>
      </w:r>
      <w:r w:rsidR="00102D22" w:rsidRPr="00BF1C60">
        <w:rPr>
          <w:rFonts w:ascii="Times New Roman" w:eastAsia="宋体" w:hAnsi="Times New Roman" w:cs="Times New Roman"/>
          <w:sz w:val="24"/>
          <w:szCs w:val="24"/>
        </w:rPr>
        <w:t>以及小范围对某些项目尝试进行全部</w:t>
      </w:r>
      <w:r w:rsidRPr="00BF1C60">
        <w:rPr>
          <w:rFonts w:ascii="Times New Roman" w:eastAsia="宋体" w:hAnsi="Times New Roman" w:cs="Times New Roman"/>
          <w:sz w:val="24"/>
          <w:szCs w:val="24"/>
        </w:rPr>
        <w:t>操作</w:t>
      </w:r>
      <w:r w:rsidR="00102D22" w:rsidRPr="00BF1C60">
        <w:rPr>
          <w:rFonts w:ascii="Times New Roman" w:eastAsia="宋体" w:hAnsi="Times New Roman" w:cs="Times New Roman"/>
          <w:sz w:val="24"/>
          <w:szCs w:val="24"/>
        </w:rPr>
        <w:t>后得到的结论</w:t>
      </w:r>
      <w:r w:rsidRPr="00BF1C60">
        <w:rPr>
          <w:rFonts w:ascii="Times New Roman" w:eastAsia="宋体" w:hAnsi="Times New Roman" w:cs="Times New Roman"/>
          <w:sz w:val="24"/>
          <w:szCs w:val="24"/>
        </w:rPr>
        <w:t>来确定的。这些问题就包括选取什么</w:t>
      </w:r>
      <w:r w:rsidR="00102D22" w:rsidRPr="00BF1C60">
        <w:rPr>
          <w:rFonts w:ascii="Times New Roman" w:eastAsia="宋体" w:hAnsi="Times New Roman" w:cs="Times New Roman"/>
          <w:sz w:val="24"/>
          <w:szCs w:val="24"/>
        </w:rPr>
        <w:t>样的项目作为研究对象，上文一直提到的时间期限设定为多少等。在这一部分内容</w:t>
      </w:r>
      <w:r w:rsidRPr="00BF1C60">
        <w:rPr>
          <w:rFonts w:ascii="Times New Roman" w:eastAsia="宋体" w:hAnsi="Times New Roman" w:cs="Times New Roman"/>
          <w:sz w:val="24"/>
          <w:szCs w:val="24"/>
        </w:rPr>
        <w:t>当中，我们会将本次研究中涉及到的所有这些问题进行描述和总结。</w:t>
      </w:r>
    </w:p>
    <w:p w14:paraId="36389786" w14:textId="5EA78839"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项</w:t>
      </w:r>
      <w:commentRangeStart w:id="33"/>
      <w:r w:rsidRPr="00BF1C60">
        <w:rPr>
          <w:rFonts w:ascii="Times New Roman" w:eastAsia="宋体" w:hAnsi="Times New Roman" w:cs="Times New Roman"/>
        </w:rPr>
        <w:t>目的选取</w:t>
      </w:r>
      <w:commentRangeEnd w:id="33"/>
      <w:r w:rsidR="007952E6" w:rsidRPr="00BF1C60">
        <w:rPr>
          <w:rStyle w:val="ad"/>
          <w:rFonts w:ascii="Times New Roman" w:eastAsia="宋体" w:hAnsi="Times New Roman" w:cs="Times New Roman"/>
          <w:color w:val="auto"/>
          <w:kern w:val="2"/>
          <w:sz w:val="24"/>
          <w:szCs w:val="24"/>
        </w:rPr>
        <w:commentReference w:id="33"/>
      </w:r>
    </w:p>
    <w:p w14:paraId="040A56B4" w14:textId="20BE2716" w:rsidR="006862BC" w:rsidRPr="00BF1C60" w:rsidRDefault="00DC776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进入到模型评估阶段的数据是环境变量和反应变量，每一行数据都是某个模块的特征</w:t>
      </w:r>
      <w:r w:rsidR="009464EA" w:rsidRPr="00BF1C60">
        <w:rPr>
          <w:rFonts w:ascii="Times New Roman" w:eastAsia="宋体" w:hAnsi="Times New Roman" w:cs="Times New Roman"/>
          <w:sz w:val="24"/>
          <w:szCs w:val="24"/>
        </w:rPr>
        <w:t>和标签取值，所以模块数量越多，则进入到模型评估阶段的数据行数就可能</w:t>
      </w:r>
      <w:r w:rsidR="00063FB1">
        <w:rPr>
          <w:rFonts w:ascii="Times New Roman" w:eastAsia="宋体" w:hAnsi="Times New Roman" w:cs="Times New Roman"/>
          <w:sz w:val="24"/>
          <w:szCs w:val="24"/>
        </w:rPr>
        <w:t>越多。行数越多，则越有</w:t>
      </w:r>
      <w:r w:rsidR="00063FB1">
        <w:rPr>
          <w:rFonts w:ascii="Times New Roman" w:eastAsia="宋体" w:hAnsi="Times New Roman" w:cs="Times New Roman" w:hint="eastAsia"/>
          <w:sz w:val="24"/>
          <w:szCs w:val="24"/>
        </w:rPr>
        <w:t>助</w:t>
      </w:r>
      <w:r w:rsidRPr="00BF1C60">
        <w:rPr>
          <w:rFonts w:ascii="Times New Roman" w:eastAsia="宋体" w:hAnsi="Times New Roman" w:cs="Times New Roman"/>
          <w:sz w:val="24"/>
          <w:szCs w:val="24"/>
        </w:rPr>
        <w:t>于</w:t>
      </w:r>
      <w:r w:rsidR="00063FB1">
        <w:rPr>
          <w:rFonts w:ascii="Times New Roman" w:eastAsia="宋体" w:hAnsi="Times New Roman" w:cs="Times New Roman"/>
          <w:sz w:val="24"/>
          <w:szCs w:val="24"/>
        </w:rPr>
        <w:t>模型的拟合结果</w:t>
      </w:r>
      <w:r w:rsidRPr="00BF1C60">
        <w:rPr>
          <w:rFonts w:ascii="Times New Roman" w:eastAsia="宋体" w:hAnsi="Times New Roman" w:cs="Times New Roman"/>
          <w:sz w:val="24"/>
          <w:szCs w:val="24"/>
        </w:rPr>
        <w:t>得到具有一般性的结论。</w:t>
      </w:r>
      <w:r w:rsidR="00063FB1">
        <w:rPr>
          <w:rFonts w:ascii="Times New Roman" w:eastAsia="宋体" w:hAnsi="Times New Roman" w:cs="Times New Roman" w:hint="eastAsia"/>
          <w:sz w:val="24"/>
          <w:szCs w:val="24"/>
        </w:rPr>
        <w:t>并且</w:t>
      </w:r>
      <w:r w:rsidR="009464EA" w:rsidRPr="00BF1C60">
        <w:rPr>
          <w:rFonts w:ascii="Times New Roman" w:eastAsia="宋体" w:hAnsi="Times New Roman" w:cs="Times New Roman"/>
          <w:sz w:val="24"/>
          <w:szCs w:val="24"/>
        </w:rPr>
        <w:t>，热门项目的</w:t>
      </w:r>
      <w:r w:rsidR="00E17F78" w:rsidRPr="00BF1C60">
        <w:rPr>
          <w:rFonts w:ascii="Times New Roman" w:eastAsia="宋体" w:hAnsi="Times New Roman" w:cs="Times New Roman"/>
          <w:sz w:val="24"/>
          <w:szCs w:val="24"/>
        </w:rPr>
        <w:t>开发、评论、决策行为也会比较多，能够提供更多相应数据，更好地反映用户的真实行为特征，</w:t>
      </w:r>
      <w:r w:rsidR="00063FB1">
        <w:rPr>
          <w:rFonts w:ascii="Times New Roman" w:eastAsia="宋体" w:hAnsi="Times New Roman" w:cs="Times New Roman" w:hint="eastAsia"/>
          <w:sz w:val="24"/>
          <w:szCs w:val="24"/>
        </w:rPr>
        <w:t>同样</w:t>
      </w:r>
      <w:r w:rsidR="00E17F78" w:rsidRPr="00BF1C60">
        <w:rPr>
          <w:rFonts w:ascii="Times New Roman" w:eastAsia="宋体" w:hAnsi="Times New Roman" w:cs="Times New Roman"/>
          <w:sz w:val="24"/>
          <w:szCs w:val="24"/>
        </w:rPr>
        <w:t>有助于拟合出更有一般性的结论。所以，</w:t>
      </w:r>
      <w:r w:rsidR="00E17F78" w:rsidRPr="00BF1C60">
        <w:rPr>
          <w:rFonts w:ascii="Times New Roman" w:eastAsia="宋体" w:hAnsi="Times New Roman" w:cs="Times New Roman"/>
          <w:sz w:val="24"/>
          <w:szCs w:val="24"/>
        </w:rPr>
        <w:t>github</w:t>
      </w:r>
      <w:r w:rsidR="00E17F78" w:rsidRPr="00BF1C60">
        <w:rPr>
          <w:rFonts w:ascii="Times New Roman" w:eastAsia="宋体" w:hAnsi="Times New Roman" w:cs="Times New Roman"/>
          <w:sz w:val="24"/>
          <w:szCs w:val="24"/>
        </w:rPr>
        <w:t>当中的一些热门的、文件夹数量较多的项目在本次研究中被作为目标项目。针对这些项目，所有的原始数据会被爬取以用作后续研究。</w:t>
      </w:r>
      <w:r w:rsidR="00261ACF">
        <w:rPr>
          <w:rFonts w:ascii="Times New Roman" w:eastAsia="宋体" w:hAnsi="Times New Roman" w:cs="Times New Roman" w:hint="eastAsia"/>
          <w:sz w:val="24"/>
          <w:szCs w:val="24"/>
        </w:rPr>
        <w:t>下表中展示了我们最终选定的项目。</w:t>
      </w:r>
    </w:p>
    <w:p w14:paraId="1075F3AA" w14:textId="46736EFA" w:rsidR="00210359" w:rsidRPr="00BF1C60" w:rsidRDefault="00AB0C2D" w:rsidP="00D42516">
      <w:pPr>
        <w:rPr>
          <w:rFonts w:ascii="Times New Roman" w:eastAsia="宋体" w:hAnsi="Times New Roman" w:cs="Times New Roman"/>
          <w:sz w:val="24"/>
          <w:szCs w:val="24"/>
        </w:rPr>
      </w:pPr>
      <w:r>
        <w:rPr>
          <w:rFonts w:ascii="Times New Roman" w:eastAsia="宋体" w:hAnsi="Times New Roman" w:cs="Times New Roman"/>
          <w:sz w:val="24"/>
          <w:szCs w:val="24"/>
        </w:rPr>
        <w:object w:dxaOrig="11205" w:dyaOrig="2629" w14:anchorId="2FB424CB">
          <v:shape id="_x0000_i1030" type="#_x0000_t75" style="width:420.45pt;height:131.75pt" o:ole="">
            <v:imagedata r:id="rId49" o:title=""/>
          </v:shape>
          <o:OLEObject Type="Embed" ProgID="Excel.Sheet.12" ShapeID="_x0000_i1030" DrawAspect="Content" ObjectID="_1583158784" r:id="rId50"/>
        </w:object>
      </w:r>
    </w:p>
    <w:p w14:paraId="3AD63266" w14:textId="3B3E4A05"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时间期限的设定</w:t>
      </w:r>
    </w:p>
    <w:p w14:paraId="5FAA7D74" w14:textId="271D67B2" w:rsidR="00EE7E0B" w:rsidRPr="00BF1C60" w:rsidRDefault="00EE7E0B"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所谓时间期限，在本次研究中是如下定义的：选定的项目发布日期之前的时间期限</w:t>
      </w:r>
      <w:r w:rsidR="002910D6" w:rsidRPr="00BF1C60">
        <w:rPr>
          <w:rFonts w:ascii="Times New Roman" w:eastAsia="宋体" w:hAnsi="Times New Roman" w:cs="Times New Roman"/>
          <w:sz w:val="24"/>
          <w:szCs w:val="24"/>
        </w:rPr>
        <w:t>长度</w:t>
      </w:r>
      <w:r w:rsidRPr="00BF1C60">
        <w:rPr>
          <w:rFonts w:ascii="Times New Roman" w:eastAsia="宋体" w:hAnsi="Times New Roman" w:cs="Times New Roman"/>
          <w:sz w:val="24"/>
          <w:szCs w:val="24"/>
        </w:rPr>
        <w:t>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计算环境变量；选定的项目发布日期之后的时间期限长度内，我们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计算反应变量。</w:t>
      </w:r>
    </w:p>
    <w:p w14:paraId="2E1FE717" w14:textId="3A9FC477" w:rsidR="00417CE8" w:rsidRPr="00BF1C60" w:rsidRDefault="00417CE8"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ab/>
      </w:r>
      <w:r w:rsidRPr="00BF1C60">
        <w:rPr>
          <w:rFonts w:ascii="Times New Roman" w:eastAsia="宋体" w:hAnsi="Times New Roman" w:cs="Times New Roman"/>
          <w:sz w:val="24"/>
          <w:szCs w:val="24"/>
        </w:rPr>
        <w:t>通过对</w:t>
      </w:r>
      <w:r w:rsidR="001526A4" w:rsidRPr="00BF1C60">
        <w:rPr>
          <w:rFonts w:ascii="Times New Roman" w:eastAsia="宋体" w:hAnsi="Times New Roman" w:cs="Times New Roman"/>
          <w:sz w:val="24"/>
          <w:szCs w:val="24"/>
        </w:rPr>
        <w:t>项目</w:t>
      </w:r>
      <w:r w:rsidR="00AB0C2D">
        <w:rPr>
          <w:rFonts w:ascii="Times New Roman" w:eastAsia="宋体" w:hAnsi="Times New Roman" w:cs="Times New Roman"/>
          <w:sz w:val="24"/>
          <w:szCs w:val="24"/>
        </w:rPr>
        <w:t>elasticsearch</w:t>
      </w:r>
      <w:r w:rsidR="00AB0C2D">
        <w:rPr>
          <w:rFonts w:ascii="Times New Roman" w:eastAsia="宋体" w:hAnsi="Times New Roman" w:cs="Times New Roman" w:hint="eastAsia"/>
          <w:sz w:val="24"/>
          <w:szCs w:val="24"/>
        </w:rPr>
        <w:t>项目</w:t>
      </w:r>
      <w:r w:rsidR="001526A4" w:rsidRPr="00BF1C60">
        <w:rPr>
          <w:rFonts w:ascii="Times New Roman" w:eastAsia="宋体" w:hAnsi="Times New Roman" w:cs="Times New Roman"/>
          <w:sz w:val="24"/>
          <w:szCs w:val="24"/>
        </w:rPr>
        <w:t>开展了数据爬取、指标和变量计算</w:t>
      </w:r>
      <w:r w:rsidR="00A2574E" w:rsidRPr="00BF1C60">
        <w:rPr>
          <w:rFonts w:ascii="Times New Roman" w:eastAsia="宋体" w:hAnsi="Times New Roman" w:cs="Times New Roman"/>
          <w:sz w:val="24"/>
          <w:szCs w:val="24"/>
        </w:rPr>
        <w:t>、模型拟合和评估的全流程之后，我们发现，以六个月为时间期限长度</w:t>
      </w:r>
      <w:r w:rsidR="00374842" w:rsidRPr="00BF1C60">
        <w:rPr>
          <w:rFonts w:ascii="Times New Roman" w:eastAsia="宋体" w:hAnsi="Times New Roman" w:cs="Times New Roman"/>
          <w:sz w:val="24"/>
          <w:szCs w:val="24"/>
        </w:rPr>
        <w:t>相比于以两个月为时间期限长度</w:t>
      </w:r>
      <w:r w:rsidR="00A2574E" w:rsidRPr="00BF1C60">
        <w:rPr>
          <w:rFonts w:ascii="Times New Roman" w:eastAsia="宋体" w:hAnsi="Times New Roman" w:cs="Times New Roman"/>
          <w:sz w:val="24"/>
          <w:szCs w:val="24"/>
        </w:rPr>
        <w:t>，自由度分配上限更大，并且有效</w:t>
      </w:r>
      <w:r w:rsidR="0035581D" w:rsidRPr="00BF1C60">
        <w:rPr>
          <w:rFonts w:ascii="Times New Roman" w:eastAsia="宋体" w:hAnsi="Times New Roman" w:cs="Times New Roman"/>
          <w:sz w:val="24"/>
          <w:szCs w:val="24"/>
        </w:rPr>
        <w:t>的</w:t>
      </w:r>
      <w:r w:rsidR="00A2574E" w:rsidRPr="00BF1C60">
        <w:rPr>
          <w:rFonts w:ascii="Times New Roman" w:eastAsia="宋体" w:hAnsi="Times New Roman" w:cs="Times New Roman"/>
          <w:sz w:val="24"/>
          <w:szCs w:val="24"/>
        </w:rPr>
        <w:t>环境变量更多</w:t>
      </w:r>
      <w:r w:rsidR="0035581D" w:rsidRPr="00BF1C60">
        <w:rPr>
          <w:rFonts w:ascii="Times New Roman" w:eastAsia="宋体" w:hAnsi="Times New Roman" w:cs="Times New Roman"/>
          <w:sz w:val="24"/>
          <w:szCs w:val="24"/>
        </w:rPr>
        <w:t>。同时，</w:t>
      </w:r>
      <w:r w:rsidR="0035581D" w:rsidRPr="00BF1C60">
        <w:rPr>
          <w:rFonts w:ascii="Times New Roman" w:eastAsia="宋体" w:hAnsi="Times New Roman" w:cs="Times New Roman"/>
          <w:sz w:val="24"/>
          <w:szCs w:val="24"/>
        </w:rPr>
        <w:t>p1</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p2</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p3</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p4</w:t>
      </w:r>
      <w:r w:rsidR="0035581D" w:rsidRPr="00BF1C60">
        <w:rPr>
          <w:rFonts w:ascii="Times New Roman" w:eastAsia="宋体" w:hAnsi="Times New Roman" w:cs="Times New Roman"/>
          <w:sz w:val="24"/>
          <w:szCs w:val="24"/>
        </w:rPr>
        <w:t>这四个环境变量有效，便于我们得出研究结论。</w:t>
      </w:r>
    </w:p>
    <w:p w14:paraId="6B48B2F2" w14:textId="5FC18A85" w:rsidR="00374842" w:rsidRPr="00BF1C60" w:rsidRDefault="00374842"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所以，我们决定采取六个月为时间期限长度爬取数据。</w:t>
      </w:r>
    </w:p>
    <w:p w14:paraId="380DE938" w14:textId="77777777" w:rsidR="007952E6" w:rsidRPr="00BF1C60" w:rsidRDefault="007952E6" w:rsidP="007952E6">
      <w:pPr>
        <w:rPr>
          <w:rFonts w:ascii="Times New Roman" w:eastAsia="宋体" w:hAnsi="Times New Roman" w:cs="Times New Roman"/>
          <w:sz w:val="24"/>
          <w:szCs w:val="24"/>
        </w:rPr>
      </w:pPr>
    </w:p>
    <w:p w14:paraId="2D500694" w14:textId="2ED93672" w:rsidR="00D42516" w:rsidRPr="00BF1C60" w:rsidRDefault="00586B9F"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主（</w:t>
      </w:r>
      <w:r w:rsidR="00D42516" w:rsidRPr="00BF1C60">
        <w:rPr>
          <w:rFonts w:ascii="Times New Roman" w:eastAsia="宋体" w:hAnsi="Times New Roman" w:cs="Times New Roman"/>
        </w:rPr>
        <w:t>master</w:t>
      </w:r>
      <w:r w:rsidRPr="00BF1C60">
        <w:rPr>
          <w:rFonts w:ascii="Times New Roman" w:eastAsia="宋体" w:hAnsi="Times New Roman" w:cs="Times New Roman"/>
        </w:rPr>
        <w:t>）</w:t>
      </w:r>
      <w:r w:rsidR="00D42516" w:rsidRPr="00BF1C60">
        <w:rPr>
          <w:rFonts w:ascii="Times New Roman" w:eastAsia="宋体" w:hAnsi="Times New Roman" w:cs="Times New Roman"/>
        </w:rPr>
        <w:t>分支的选取</w:t>
      </w:r>
    </w:p>
    <w:p w14:paraId="03BA1583" w14:textId="4C08DA43" w:rsidR="00586B9F"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在原本的研究计划当中，</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行为指的是贡献请求里的代码改动被合并进主分支当中。根据实际的项目数据爬取结果，我们发现并不是所有的改动都被合并进主分支当中，有的项目的代码改动主要被合并到其他分支当中。有的项目虽然在研究的期限内，依旧有大量的代码贡献请求产生，但是在更早以前，就没有合并入主分支的贡献请求了。所以，我们认为，存在这样一种情况：项目的最主要分支已经更换，而非主（</w:t>
      </w:r>
      <w:r w:rsidRPr="00BF1C60">
        <w:rPr>
          <w:rFonts w:ascii="Times New Roman" w:eastAsia="宋体" w:hAnsi="Times New Roman" w:cs="Times New Roman"/>
          <w:sz w:val="24"/>
          <w:szCs w:val="24"/>
        </w:rPr>
        <w:t>master</w:t>
      </w:r>
      <w:r w:rsidRPr="00BF1C60">
        <w:rPr>
          <w:rFonts w:ascii="Times New Roman" w:eastAsia="宋体" w:hAnsi="Times New Roman" w:cs="Times New Roman"/>
          <w:sz w:val="24"/>
          <w:szCs w:val="24"/>
        </w:rPr>
        <w:t>）分支。为了规避这种情况，我们决定在利用任何</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进行数据爬取的时候，不在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请求中加入分支限定。</w:t>
      </w:r>
    </w:p>
    <w:p w14:paraId="56AF1C25" w14:textId="6BEAC395" w:rsidR="00D42516" w:rsidRPr="00BF1C60" w:rsidRDefault="00D42516" w:rsidP="00D42516">
      <w:pPr>
        <w:pStyle w:val="3"/>
        <w:numPr>
          <w:ilvl w:val="1"/>
          <w:numId w:val="8"/>
        </w:numPr>
        <w:rPr>
          <w:rFonts w:ascii="Times New Roman" w:eastAsia="宋体" w:hAnsi="Times New Roman" w:cs="Times New Roman"/>
        </w:rPr>
      </w:pPr>
      <w:commentRangeStart w:id="34"/>
      <w:r w:rsidRPr="00BF1C60">
        <w:rPr>
          <w:rFonts w:ascii="Times New Roman" w:eastAsia="宋体" w:hAnsi="Times New Roman" w:cs="Times New Roman"/>
        </w:rPr>
        <w:t>带有</w:t>
      </w:r>
      <w:r w:rsidRPr="00BF1C60">
        <w:rPr>
          <w:rFonts w:ascii="Times New Roman" w:eastAsia="宋体" w:hAnsi="Times New Roman" w:cs="Times New Roman"/>
        </w:rPr>
        <w:t>“Merge</w:t>
      </w:r>
      <w:r w:rsidR="00586B9F" w:rsidRPr="00BF1C60">
        <w:rPr>
          <w:rFonts w:ascii="Times New Roman" w:eastAsia="宋体" w:hAnsi="Times New Roman" w:cs="Times New Roman"/>
        </w:rPr>
        <w:t xml:space="preserve"> pull request#</w:t>
      </w:r>
      <w:r w:rsidRPr="00BF1C60">
        <w:rPr>
          <w:rFonts w:ascii="Times New Roman" w:eastAsia="宋体" w:hAnsi="Times New Roman" w:cs="Times New Roman"/>
        </w:rPr>
        <w:t>”</w:t>
      </w:r>
      <w:r w:rsidRPr="00BF1C60">
        <w:rPr>
          <w:rFonts w:ascii="Times New Roman" w:eastAsia="宋体" w:hAnsi="Times New Roman" w:cs="Times New Roman"/>
        </w:rPr>
        <w:t>信息的数据的去留</w:t>
      </w:r>
      <w:commentRangeEnd w:id="34"/>
      <w:r w:rsidR="000223F7" w:rsidRPr="00BF1C60">
        <w:rPr>
          <w:rStyle w:val="ad"/>
          <w:rFonts w:ascii="Times New Roman" w:eastAsia="宋体" w:hAnsi="Times New Roman" w:cs="Times New Roman"/>
          <w:color w:val="auto"/>
          <w:kern w:val="2"/>
          <w:sz w:val="24"/>
          <w:szCs w:val="24"/>
        </w:rPr>
        <w:commentReference w:id="34"/>
      </w:r>
    </w:p>
    <w:p w14:paraId="3131B6C6" w14:textId="4D1C2A6C" w:rsidR="00AF0B3B"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我们使用了自己的项目做了一些</w:t>
      </w:r>
      <w:r w:rsidR="006C4910" w:rsidRPr="00BF1C60">
        <w:rPr>
          <w:rFonts w:ascii="Times New Roman" w:eastAsia="宋体" w:hAnsi="Times New Roman" w:cs="Times New Roman"/>
          <w:sz w:val="24"/>
          <w:szCs w:val="24"/>
        </w:rPr>
        <w:t>实验，发现，只要合并一个贡献请求，</w:t>
      </w:r>
      <w:r w:rsidR="00AF0B3B" w:rsidRPr="00BF1C60">
        <w:rPr>
          <w:rFonts w:ascii="Times New Roman" w:eastAsia="宋体" w:hAnsi="Times New Roman" w:cs="Times New Roman"/>
          <w:sz w:val="24"/>
          <w:szCs w:val="24"/>
        </w:rPr>
        <w:t>系统就</w:t>
      </w:r>
      <w:r w:rsidR="006C4910" w:rsidRPr="00BF1C60">
        <w:rPr>
          <w:rFonts w:ascii="Times New Roman" w:eastAsia="宋体" w:hAnsi="Times New Roman" w:cs="Times New Roman"/>
          <w:sz w:val="24"/>
          <w:szCs w:val="24"/>
        </w:rPr>
        <w:t>会自动生成一条以</w:t>
      </w:r>
      <w:r w:rsidR="006C4910" w:rsidRPr="00BF1C60">
        <w:rPr>
          <w:rFonts w:ascii="Times New Roman" w:eastAsia="宋体" w:hAnsi="Times New Roman" w:cs="Times New Roman"/>
          <w:sz w:val="24"/>
          <w:szCs w:val="24"/>
        </w:rPr>
        <w:t>“Merge pull request#“</w:t>
      </w:r>
      <w:r w:rsidR="006C4910" w:rsidRPr="00BF1C60">
        <w:rPr>
          <w:rFonts w:ascii="Times New Roman" w:eastAsia="宋体" w:hAnsi="Times New Roman" w:cs="Times New Roman"/>
          <w:sz w:val="24"/>
          <w:szCs w:val="24"/>
        </w:rPr>
        <w:t>打头的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信息。这样的</w:t>
      </w:r>
      <w:r w:rsidR="000754B1" w:rsidRPr="00BF1C60">
        <w:rPr>
          <w:rFonts w:ascii="Times New Roman" w:eastAsia="宋体" w:hAnsi="Times New Roman" w:cs="Times New Roman"/>
          <w:sz w:val="24"/>
          <w:szCs w:val="24"/>
        </w:rPr>
        <w:t>条目包含</w:t>
      </w:r>
      <w:r w:rsidR="006C4910" w:rsidRPr="00BF1C60">
        <w:rPr>
          <w:rFonts w:ascii="Times New Roman" w:eastAsia="宋体" w:hAnsi="Times New Roman" w:cs="Times New Roman"/>
          <w:sz w:val="24"/>
          <w:szCs w:val="24"/>
        </w:rPr>
        <w:t>重复</w:t>
      </w:r>
      <w:r w:rsidR="000754B1" w:rsidRPr="00BF1C60">
        <w:rPr>
          <w:rFonts w:ascii="Times New Roman" w:eastAsia="宋体" w:hAnsi="Times New Roman" w:cs="Times New Roman"/>
          <w:sz w:val="24"/>
          <w:szCs w:val="24"/>
        </w:rPr>
        <w:t>信息</w:t>
      </w:r>
      <w:r w:rsidR="006C4910" w:rsidRPr="00BF1C60">
        <w:rPr>
          <w:rFonts w:ascii="Times New Roman" w:eastAsia="宋体" w:hAnsi="Times New Roman" w:cs="Times New Roman"/>
          <w:sz w:val="24"/>
          <w:szCs w:val="24"/>
        </w:rPr>
        <w:t>，如果将这样的</w:t>
      </w:r>
      <w:r w:rsidR="00775CC5" w:rsidRPr="00BF1C60">
        <w:rPr>
          <w:rFonts w:ascii="Times New Roman" w:eastAsia="宋体" w:hAnsi="Times New Roman" w:cs="Times New Roman"/>
          <w:sz w:val="24"/>
          <w:szCs w:val="24"/>
        </w:rPr>
        <w:t>条目</w:t>
      </w:r>
      <w:r w:rsidR="006C4910" w:rsidRPr="00BF1C60">
        <w:rPr>
          <w:rFonts w:ascii="Times New Roman" w:eastAsia="宋体" w:hAnsi="Times New Roman" w:cs="Times New Roman"/>
          <w:sz w:val="24"/>
          <w:szCs w:val="24"/>
        </w:rPr>
        <w:t>计入统计，那么</w:t>
      </w:r>
      <w:r w:rsidR="000754B1" w:rsidRPr="00BF1C60">
        <w:rPr>
          <w:rFonts w:ascii="Times New Roman" w:eastAsia="宋体" w:hAnsi="Times New Roman" w:cs="Times New Roman"/>
          <w:sz w:val="24"/>
          <w:szCs w:val="24"/>
        </w:rPr>
        <w:t>某次</w:t>
      </w:r>
      <w:r w:rsidR="006C4910" w:rsidRPr="00BF1C60">
        <w:rPr>
          <w:rFonts w:ascii="Times New Roman" w:eastAsia="宋体" w:hAnsi="Times New Roman" w:cs="Times New Roman"/>
          <w:sz w:val="24"/>
          <w:szCs w:val="24"/>
        </w:rPr>
        <w:t>贡献请求涉及的代码改动行数、</w:t>
      </w:r>
      <w:r w:rsidR="000754B1" w:rsidRPr="00BF1C60">
        <w:rPr>
          <w:rFonts w:ascii="Times New Roman" w:eastAsia="宋体" w:hAnsi="Times New Roman" w:cs="Times New Roman"/>
          <w:sz w:val="24"/>
          <w:szCs w:val="24"/>
        </w:rPr>
        <w:t>某个</w:t>
      </w:r>
      <w:r w:rsidR="006C4910" w:rsidRPr="00BF1C60">
        <w:rPr>
          <w:rFonts w:ascii="Times New Roman" w:eastAsia="宋体" w:hAnsi="Times New Roman" w:cs="Times New Roman"/>
          <w:sz w:val="24"/>
          <w:szCs w:val="24"/>
        </w:rPr>
        <w:t>模块涉及的代码改动行数就会变多。例如，如果</w:t>
      </w:r>
      <w:r w:rsidR="006C4910" w:rsidRPr="00BF1C60">
        <w:rPr>
          <w:rFonts w:ascii="Times New Roman" w:eastAsia="宋体" w:hAnsi="Times New Roman" w:cs="Times New Roman"/>
          <w:sz w:val="24"/>
          <w:szCs w:val="24"/>
        </w:rPr>
        <w:t>3_DetailedInformationOfCommit</w:t>
      </w:r>
      <w:r w:rsidR="006C4910" w:rsidRPr="00BF1C60">
        <w:rPr>
          <w:rFonts w:ascii="Times New Roman" w:eastAsia="宋体" w:hAnsi="Times New Roman" w:cs="Times New Roman"/>
          <w:sz w:val="24"/>
          <w:szCs w:val="24"/>
        </w:rPr>
        <w:t>文件当中包含了编号为</w:t>
      </w:r>
      <w:r w:rsidR="006C4910" w:rsidRPr="00BF1C60">
        <w:rPr>
          <w:rFonts w:ascii="Times New Roman" w:eastAsia="宋体" w:hAnsi="Times New Roman" w:cs="Times New Roman"/>
          <w:sz w:val="24"/>
          <w:szCs w:val="24"/>
        </w:rPr>
        <w:t>1</w:t>
      </w:r>
      <w:r w:rsidR="006C4910" w:rsidRPr="00BF1C60">
        <w:rPr>
          <w:rFonts w:ascii="Times New Roman" w:eastAsia="宋体" w:hAnsi="Times New Roman" w:cs="Times New Roman"/>
          <w:sz w:val="24"/>
          <w:szCs w:val="24"/>
        </w:rPr>
        <w:t>的贡献请求的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信息，其中对</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模块中的</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文件的改动行数是</w:t>
      </w:r>
      <w:r w:rsidR="006C4910" w:rsidRPr="00BF1C60">
        <w:rPr>
          <w:rFonts w:ascii="Times New Roman" w:eastAsia="宋体" w:hAnsi="Times New Roman" w:cs="Times New Roman"/>
          <w:sz w:val="24"/>
          <w:szCs w:val="24"/>
        </w:rPr>
        <w:t>2</w:t>
      </w:r>
      <w:r w:rsidR="006C4910" w:rsidRPr="00BF1C60">
        <w:rPr>
          <w:rFonts w:ascii="Times New Roman" w:eastAsia="宋体" w:hAnsi="Times New Roman" w:cs="Times New Roman"/>
          <w:sz w:val="24"/>
          <w:szCs w:val="24"/>
        </w:rPr>
        <w:t>；那么后来这个贡献请求被合并进主要分支，会生成</w:t>
      </w:r>
      <w:r w:rsidR="005D6153" w:rsidRPr="00BF1C60">
        <w:rPr>
          <w:rFonts w:ascii="Times New Roman" w:eastAsia="宋体" w:hAnsi="Times New Roman" w:cs="Times New Roman"/>
          <w:sz w:val="24"/>
          <w:szCs w:val="24"/>
        </w:rPr>
        <w:t>另一条</w:t>
      </w:r>
      <w:r w:rsidR="006C4910" w:rsidRPr="00BF1C60">
        <w:rPr>
          <w:rFonts w:ascii="Times New Roman" w:eastAsia="宋体" w:hAnsi="Times New Roman" w:cs="Times New Roman"/>
          <w:sz w:val="24"/>
          <w:szCs w:val="24"/>
        </w:rPr>
        <w:t>信息，其中对</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文件的改动也是</w:t>
      </w:r>
      <w:r w:rsidR="005D6153" w:rsidRPr="00BF1C60">
        <w:rPr>
          <w:rFonts w:ascii="Times New Roman" w:eastAsia="宋体" w:hAnsi="Times New Roman" w:cs="Times New Roman"/>
          <w:sz w:val="24"/>
          <w:szCs w:val="24"/>
        </w:rPr>
        <w:t>2</w:t>
      </w:r>
      <w:r w:rsidR="005D6153" w:rsidRPr="00BF1C60">
        <w:rPr>
          <w:rFonts w:ascii="Times New Roman" w:eastAsia="宋体" w:hAnsi="Times New Roman" w:cs="Times New Roman"/>
          <w:sz w:val="24"/>
          <w:szCs w:val="24"/>
        </w:rPr>
        <w:t>。那么计算</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模块的代码总改动行数时，就会多</w:t>
      </w:r>
      <w:r w:rsidR="00BC3F7B" w:rsidRPr="00BF1C60">
        <w:rPr>
          <w:rFonts w:ascii="Times New Roman" w:eastAsia="宋体" w:hAnsi="Times New Roman" w:cs="Times New Roman"/>
          <w:sz w:val="24"/>
          <w:szCs w:val="24"/>
        </w:rPr>
        <w:t>2</w:t>
      </w:r>
      <w:r w:rsidR="00BC3F7B" w:rsidRPr="00BF1C60">
        <w:rPr>
          <w:rFonts w:ascii="Times New Roman" w:eastAsia="宋体" w:hAnsi="Times New Roman" w:cs="Times New Roman"/>
          <w:sz w:val="24"/>
          <w:szCs w:val="24"/>
        </w:rPr>
        <w:t>。</w:t>
      </w:r>
    </w:p>
    <w:p w14:paraId="2406FC10" w14:textId="77A85A3B" w:rsidR="00586B9F" w:rsidRPr="00BF1C60" w:rsidRDefault="00AF0B3B" w:rsidP="00AF0B3B">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考虑到上述情况的存在所以，我们不记录这样自动生成的</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条目。</w:t>
      </w:r>
    </w:p>
    <w:p w14:paraId="109A92A1" w14:textId="13F34D0D" w:rsidR="00B56AF1" w:rsidRPr="00BF1C60" w:rsidRDefault="00B56AF1" w:rsidP="00B56AF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统计结果分析</w:t>
      </w:r>
    </w:p>
    <w:p w14:paraId="77DFABC9" w14:textId="47D7B14C"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该部分主要内容是：本文</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2.2</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部分拟合模型和</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模型评估部分的结果展示以及分析。</w:t>
      </w:r>
    </w:p>
    <w:p w14:paraId="4F2BAAD2" w14:textId="77421F08" w:rsidR="00B56AF1" w:rsidRPr="00BF1C60" w:rsidRDefault="00BB525D" w:rsidP="00BB525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相关性分析结果</w:t>
      </w:r>
    </w:p>
    <w:p w14:paraId="3EAD60E7" w14:textId="1755649E"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对所有的项目进行了环境变量相关性分析，得到的结果统计如下：</w:t>
      </w:r>
    </w:p>
    <w:p w14:paraId="4201CDE7" w14:textId="4960167F" w:rsidR="00BB525D" w:rsidRPr="00BF1C60" w:rsidRDefault="004F3A3F"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7240" w:dyaOrig="7269" w14:anchorId="766810BB">
          <v:shape id="_x0000_i1031" type="#_x0000_t75" style="width:274.4pt;height:276.45pt" o:ole="">
            <v:imagedata r:id="rId51" o:title=""/>
          </v:shape>
          <o:OLEObject Type="Embed" ProgID="Excel.Sheet.12" ShapeID="_x0000_i1031" DrawAspect="Content" ObjectID="_1583158785" r:id="rId52"/>
        </w:object>
      </w:r>
    </w:p>
    <w:p w14:paraId="615B1503" w14:textId="5CB837B5" w:rsidR="00063FB1"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w:t>
      </w:r>
      <w:r w:rsidR="000C54D5" w:rsidRPr="00BF1C60">
        <w:rPr>
          <w:rFonts w:ascii="Times New Roman" w:eastAsia="宋体" w:hAnsi="Times New Roman" w:cs="Times New Roman"/>
          <w:sz w:val="24"/>
          <w:szCs w:val="24"/>
        </w:rPr>
        <w:t>拟合数据</w:t>
      </w:r>
      <w:r w:rsidR="00ED2FAB" w:rsidRPr="00BF1C60">
        <w:rPr>
          <w:rFonts w:ascii="Times New Roman" w:eastAsia="宋体" w:hAnsi="Times New Roman" w:cs="Times New Roman"/>
          <w:sz w:val="24"/>
          <w:szCs w:val="24"/>
        </w:rPr>
        <w:t>进行</w:t>
      </w:r>
      <w:r w:rsidR="00ED2FAB" w:rsidRPr="00BF1C60">
        <w:rPr>
          <w:rFonts w:ascii="Times New Roman" w:eastAsia="宋体" w:hAnsi="Times New Roman" w:cs="Times New Roman"/>
          <w:sz w:val="24"/>
          <w:szCs w:val="24"/>
        </w:rPr>
        <w:t>Spearman</w:t>
      </w:r>
      <w:r w:rsidR="00ED2FAB" w:rsidRPr="00BF1C60">
        <w:rPr>
          <w:rFonts w:ascii="Times New Roman" w:eastAsia="宋体" w:hAnsi="Times New Roman" w:cs="Times New Roman"/>
          <w:sz w:val="24"/>
          <w:szCs w:val="24"/>
        </w:rPr>
        <w:t>相关性分析之后，生成的如</w:t>
      </w:r>
      <w:r w:rsidR="00ED2FAB" w:rsidRPr="00BF1C60">
        <w:rPr>
          <w:rFonts w:ascii="Times New Roman" w:eastAsia="宋体" w:hAnsi="Times New Roman" w:cs="Times New Roman"/>
          <w:sz w:val="24"/>
          <w:szCs w:val="24"/>
        </w:rPr>
        <w:t>2.2</w:t>
      </w:r>
      <w:r w:rsidR="008E0026">
        <w:rPr>
          <w:rFonts w:ascii="Times New Roman" w:eastAsia="宋体" w:hAnsi="Times New Roman" w:cs="Times New Roman"/>
          <w:sz w:val="24"/>
          <w:szCs w:val="24"/>
        </w:rPr>
        <w:t>里面相关图表所示的图形。在这张表格当中，</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表示的是某一个项目的相关性情况，各个</w:t>
      </w:r>
      <w:r w:rsidR="008E0026">
        <w:rPr>
          <w:rFonts w:ascii="Times New Roman" w:eastAsia="宋体" w:hAnsi="Times New Roman" w:cs="Times New Roman" w:hint="eastAsia"/>
          <w:sz w:val="24"/>
          <w:szCs w:val="24"/>
        </w:rPr>
        <w:t>行</w:t>
      </w:r>
      <w:r w:rsidR="00ED2FAB" w:rsidRPr="00BF1C60">
        <w:rPr>
          <w:rFonts w:ascii="Times New Roman" w:eastAsia="宋体" w:hAnsi="Times New Roman" w:cs="Times New Roman"/>
          <w:sz w:val="24"/>
          <w:szCs w:val="24"/>
        </w:rPr>
        <w:t>表示的是不同的环境变量。一</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当中，数字相同的</w:t>
      </w:r>
      <w:r w:rsidR="00ED2FAB" w:rsidRPr="00BF1C60">
        <w:rPr>
          <w:rFonts w:ascii="Times New Roman" w:eastAsia="宋体" w:hAnsi="Times New Roman" w:cs="Times New Roman"/>
          <w:sz w:val="24"/>
          <w:szCs w:val="24"/>
        </w:rPr>
        <w:t>环境变量，它们之间的相关性超过</w:t>
      </w:r>
      <w:r w:rsidR="00ED2FAB" w:rsidRPr="00BF1C60">
        <w:rPr>
          <w:rFonts w:ascii="Times New Roman" w:eastAsia="宋体" w:hAnsi="Times New Roman" w:cs="Times New Roman"/>
          <w:sz w:val="24"/>
          <w:szCs w:val="24"/>
        </w:rPr>
        <w:t>0.7</w:t>
      </w:r>
      <w:r w:rsidR="00ED2FAB" w:rsidRPr="00BF1C60">
        <w:rPr>
          <w:rFonts w:ascii="Times New Roman" w:eastAsia="宋体" w:hAnsi="Times New Roman" w:cs="Times New Roman"/>
          <w:sz w:val="24"/>
          <w:szCs w:val="24"/>
        </w:rPr>
        <w:t>，</w:t>
      </w:r>
      <w:r w:rsidR="0010700F" w:rsidRPr="00BF1C60">
        <w:rPr>
          <w:rFonts w:ascii="Times New Roman" w:eastAsia="宋体" w:hAnsi="Times New Roman" w:cs="Times New Roman"/>
          <w:sz w:val="24"/>
          <w:szCs w:val="24"/>
        </w:rPr>
        <w:t>互</w:t>
      </w:r>
      <w:r w:rsidR="00ED2FAB" w:rsidRPr="00BF1C60">
        <w:rPr>
          <w:rFonts w:ascii="Times New Roman" w:eastAsia="宋体" w:hAnsi="Times New Roman" w:cs="Times New Roman"/>
          <w:sz w:val="24"/>
          <w:szCs w:val="24"/>
        </w:rPr>
        <w:t>为高相关性变量。</w:t>
      </w:r>
      <w:r w:rsidR="00063FB1">
        <w:rPr>
          <w:rFonts w:ascii="Times New Roman" w:eastAsia="宋体" w:hAnsi="Times New Roman" w:cs="Times New Roman" w:hint="eastAsia"/>
          <w:sz w:val="24"/>
          <w:szCs w:val="24"/>
        </w:rPr>
        <w:t>比如，</w:t>
      </w:r>
      <w:r w:rsidR="00063FB1">
        <w:rPr>
          <w:rFonts w:ascii="Times New Roman" w:eastAsia="宋体" w:hAnsi="Times New Roman" w:cs="Times New Roman" w:hint="eastAsia"/>
          <w:sz w:val="24"/>
          <w:szCs w:val="24"/>
        </w:rPr>
        <w:t>akka</w:t>
      </w:r>
      <w:r w:rsidR="00063FB1">
        <w:rPr>
          <w:rFonts w:ascii="Times New Roman" w:eastAsia="宋体" w:hAnsi="Times New Roman" w:cs="Times New Roman" w:hint="eastAsia"/>
          <w:sz w:val="24"/>
          <w:szCs w:val="24"/>
        </w:rPr>
        <w:t>项目中，</w:t>
      </w:r>
      <w:r w:rsidR="00063FB1">
        <w:rPr>
          <w:rFonts w:ascii="Times New Roman" w:eastAsia="宋体" w:hAnsi="Times New Roman" w:cs="Times New Roman" w:hint="eastAsia"/>
          <w:sz w:val="24"/>
          <w:szCs w:val="24"/>
        </w:rPr>
        <w:t>contribution</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author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commentor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nnn</w:t>
      </w:r>
      <w:r w:rsidR="00063FB1">
        <w:rPr>
          <w:rFonts w:ascii="Times New Roman" w:eastAsia="宋体" w:hAnsi="Times New Roman" w:cs="Times New Roman" w:hint="eastAsia"/>
          <w:sz w:val="24"/>
          <w:szCs w:val="24"/>
        </w:rPr>
        <w:t>的值为</w:t>
      </w:r>
      <w:r w:rsidR="00063FB1">
        <w:rPr>
          <w:rFonts w:ascii="Times New Roman" w:eastAsia="宋体" w:hAnsi="Times New Roman" w:cs="Times New Roman" w:hint="eastAsia"/>
          <w:sz w:val="24"/>
          <w:szCs w:val="24"/>
        </w:rPr>
        <w:t>1</w:t>
      </w:r>
      <w:r w:rsidR="00063FB1">
        <w:rPr>
          <w:rFonts w:ascii="Times New Roman" w:eastAsia="宋体" w:hAnsi="Times New Roman" w:cs="Times New Roman" w:hint="eastAsia"/>
          <w:sz w:val="24"/>
          <w:szCs w:val="24"/>
        </w:rPr>
        <w:t>，他们同属一个高相关性变量簇；</w:t>
      </w:r>
      <w:r w:rsidR="00063FB1">
        <w:rPr>
          <w:rFonts w:ascii="Times New Roman" w:eastAsia="宋体" w:hAnsi="Times New Roman" w:cs="Times New Roman" w:hint="eastAsia"/>
          <w:sz w:val="24"/>
          <w:szCs w:val="24"/>
        </w:rPr>
        <w:t>ingetrator</w:t>
      </w:r>
      <w:r w:rsidR="00063FB1">
        <w:rPr>
          <w:rFonts w:ascii="Times New Roman" w:eastAsia="宋体" w:hAnsi="Times New Roman" w:cs="Times New Roman" w:hint="eastAsia"/>
          <w:sz w:val="24"/>
          <w:szCs w:val="24"/>
        </w:rPr>
        <w:t>和</w:t>
      </w:r>
      <w:r w:rsidR="00063FB1">
        <w:rPr>
          <w:rFonts w:ascii="Times New Roman" w:eastAsia="宋体" w:hAnsi="Times New Roman" w:cs="Times New Roman" w:hint="eastAsia"/>
          <w:sz w:val="24"/>
          <w:szCs w:val="24"/>
        </w:rPr>
        <w:t>top</w:t>
      </w:r>
      <w:r w:rsidR="00063FB1">
        <w:rPr>
          <w:rFonts w:ascii="Times New Roman" w:eastAsia="宋体" w:hAnsi="Times New Roman" w:cs="Times New Roman"/>
          <w:sz w:val="24"/>
          <w:szCs w:val="24"/>
        </w:rPr>
        <w:t>_iso</w:t>
      </w:r>
      <w:r w:rsidR="00063FB1">
        <w:rPr>
          <w:rFonts w:ascii="Times New Roman" w:eastAsia="宋体" w:hAnsi="Times New Roman" w:cs="Times New Roman" w:hint="eastAsia"/>
          <w:sz w:val="24"/>
          <w:szCs w:val="24"/>
        </w:rPr>
        <w:t>的值同为</w:t>
      </w:r>
      <w:r w:rsidR="00063FB1">
        <w:rPr>
          <w:rFonts w:ascii="Times New Roman" w:eastAsia="宋体" w:hAnsi="Times New Roman" w:cs="Times New Roman" w:hint="eastAsia"/>
          <w:sz w:val="24"/>
          <w:szCs w:val="24"/>
        </w:rPr>
        <w:t>2</w:t>
      </w:r>
      <w:r w:rsidR="00063FB1">
        <w:rPr>
          <w:rFonts w:ascii="Times New Roman" w:eastAsia="宋体" w:hAnsi="Times New Roman" w:cs="Times New Roman" w:hint="eastAsia"/>
          <w:sz w:val="24"/>
          <w:szCs w:val="24"/>
        </w:rPr>
        <w:t>，他们属于同一个高相关性变量簇。</w:t>
      </w:r>
    </w:p>
    <w:p w14:paraId="22F7B54F" w14:textId="2C80B98D" w:rsidR="00BB525D" w:rsidRPr="00BF1C60" w:rsidRDefault="00ED2FAB"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commentRangeStart w:id="35"/>
      <w:r w:rsidRPr="00BF1C60">
        <w:rPr>
          <w:rFonts w:ascii="Times New Roman" w:eastAsia="宋体" w:hAnsi="Times New Roman" w:cs="Times New Roman"/>
          <w:sz w:val="24"/>
          <w:szCs w:val="24"/>
        </w:rPr>
        <w:t>Patanamon</w:t>
      </w:r>
      <w:r w:rsidRPr="00BF1C60">
        <w:rPr>
          <w:rFonts w:ascii="Times New Roman" w:eastAsia="宋体" w:hAnsi="Times New Roman" w:cs="Times New Roman"/>
          <w:sz w:val="24"/>
          <w:szCs w:val="24"/>
        </w:rPr>
        <w:t>等人的文章</w:t>
      </w:r>
      <w:commentRangeEnd w:id="35"/>
      <w:r w:rsidRPr="00BF1C60">
        <w:rPr>
          <w:rStyle w:val="ad"/>
          <w:rFonts w:ascii="Times New Roman" w:eastAsia="宋体" w:hAnsi="Times New Roman" w:cs="Times New Roman"/>
          <w:kern w:val="2"/>
          <w:sz w:val="24"/>
          <w:szCs w:val="24"/>
        </w:rPr>
        <w:commentReference w:id="35"/>
      </w:r>
      <w:r w:rsidRPr="00BF1C60">
        <w:rPr>
          <w:rFonts w:ascii="Times New Roman" w:eastAsia="宋体" w:hAnsi="Times New Roman" w:cs="Times New Roman"/>
          <w:sz w:val="24"/>
          <w:szCs w:val="24"/>
        </w:rPr>
        <w:t>所述</w:t>
      </w:r>
      <w:r w:rsidR="0010700F" w:rsidRPr="00BF1C60">
        <w:rPr>
          <w:rFonts w:ascii="Times New Roman" w:eastAsia="宋体" w:hAnsi="Times New Roman" w:cs="Times New Roman"/>
          <w:sz w:val="24"/>
          <w:szCs w:val="24"/>
        </w:rPr>
        <w:t>，这些高相关性变量取其中的无论哪一个进入后续的模型拟合过程，</w:t>
      </w:r>
      <w:r w:rsidR="002B4DB8" w:rsidRPr="00BF1C60">
        <w:rPr>
          <w:rFonts w:ascii="Times New Roman" w:eastAsia="宋体" w:hAnsi="Times New Roman" w:cs="Times New Roman"/>
          <w:sz w:val="24"/>
          <w:szCs w:val="24"/>
        </w:rPr>
        <w:t>其结果，包括后续的模型分析过程的结果，都不会有太大变化。所以</w:t>
      </w:r>
      <w:r w:rsidRPr="00BF1C60">
        <w:rPr>
          <w:rFonts w:ascii="Times New Roman" w:eastAsia="宋体" w:hAnsi="Times New Roman" w:cs="Times New Roman"/>
          <w:sz w:val="24"/>
          <w:szCs w:val="24"/>
        </w:rPr>
        <w:t>在后续的</w:t>
      </w:r>
      <w:r w:rsidR="002B4DB8" w:rsidRPr="00BF1C60">
        <w:rPr>
          <w:rFonts w:ascii="Times New Roman" w:eastAsia="宋体" w:hAnsi="Times New Roman" w:cs="Times New Roman"/>
          <w:sz w:val="24"/>
          <w:szCs w:val="24"/>
        </w:rPr>
        <w:t>过程</w:t>
      </w:r>
      <w:r w:rsidRPr="00BF1C60">
        <w:rPr>
          <w:rFonts w:ascii="Times New Roman" w:eastAsia="宋体" w:hAnsi="Times New Roman" w:cs="Times New Roman"/>
          <w:sz w:val="24"/>
          <w:szCs w:val="24"/>
        </w:rPr>
        <w:t>当中，当我们分析</w:t>
      </w:r>
      <w:r w:rsidR="002B4DB8" w:rsidRPr="00BF1C60">
        <w:rPr>
          <w:rFonts w:ascii="Times New Roman" w:eastAsia="宋体" w:hAnsi="Times New Roman" w:cs="Times New Roman"/>
          <w:sz w:val="24"/>
          <w:szCs w:val="24"/>
        </w:rPr>
        <w:t>某些项目的某个环境变量的特性时，其特性可以推广到所有与之有高相关性的变量上。</w:t>
      </w:r>
    </w:p>
    <w:p w14:paraId="0C3EDCE0" w14:textId="3CDE5E9B" w:rsidR="00960DAD" w:rsidRPr="00BF1C60" w:rsidRDefault="002B4DB8" w:rsidP="00B81E0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在这张表格当中，如下情况可以被观察到：</w:t>
      </w:r>
      <w:r w:rsidR="00C46428" w:rsidRPr="00BF1C60">
        <w:rPr>
          <w:rFonts w:ascii="Times New Roman" w:eastAsia="宋体" w:hAnsi="Times New Roman" w:cs="Times New Roman"/>
          <w:sz w:val="24"/>
          <w:szCs w:val="24"/>
        </w:rPr>
        <w:t>在相当一部分的项目当中，</w:t>
      </w:r>
      <w:r w:rsidR="00C46428" w:rsidRPr="00BF1C60">
        <w:rPr>
          <w:rFonts w:ascii="Times New Roman" w:eastAsia="宋体" w:hAnsi="Times New Roman" w:cs="Times New Roman"/>
          <w:sz w:val="24"/>
          <w:szCs w:val="24"/>
        </w:rPr>
        <w:t>commentor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contributor</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，这两个变量在较多的项目当中也和</w:t>
      </w:r>
      <w:r w:rsidR="00960DAD" w:rsidRPr="00BF1C60">
        <w:rPr>
          <w:rFonts w:ascii="Times New Roman" w:eastAsia="宋体" w:hAnsi="Times New Roman" w:cs="Times New Roman"/>
          <w:sz w:val="24"/>
          <w:szCs w:val="24"/>
        </w:rPr>
        <w:t>nnn</w:t>
      </w:r>
      <w:r w:rsidR="00960DAD" w:rsidRPr="00BF1C60">
        <w:rPr>
          <w:rFonts w:ascii="Times New Roman" w:eastAsia="宋体" w:hAnsi="Times New Roman" w:cs="Times New Roman"/>
          <w:sz w:val="24"/>
          <w:szCs w:val="24"/>
        </w:rPr>
        <w:t>相关</w:t>
      </w:r>
      <w:r w:rsidR="00C46428" w:rsidRPr="00BF1C60">
        <w:rPr>
          <w:rFonts w:ascii="Times New Roman" w:eastAsia="宋体" w:hAnsi="Times New Roman" w:cs="Times New Roman"/>
          <w:sz w:val="24"/>
          <w:szCs w:val="24"/>
        </w:rPr>
        <w:t>；</w:t>
      </w:r>
      <w:r w:rsidR="00C46428" w:rsidRPr="00BF1C60">
        <w:rPr>
          <w:rFonts w:ascii="Times New Roman" w:eastAsia="宋体" w:hAnsi="Times New Roman" w:cs="Times New Roman"/>
          <w:sz w:val="24"/>
          <w:szCs w:val="24"/>
        </w:rPr>
        <w:t>top_iso</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integrator</w:t>
      </w:r>
      <w:r w:rsidR="00C46428" w:rsidRPr="00BF1C60">
        <w:rPr>
          <w:rFonts w:ascii="Times New Roman" w:eastAsia="宋体" w:hAnsi="Times New Roman" w:cs="Times New Roman"/>
          <w:sz w:val="24"/>
          <w:szCs w:val="24"/>
        </w:rPr>
        <w:t>总是相关；</w:t>
      </w:r>
      <w:r w:rsidR="00C46428" w:rsidRPr="00BF1C60">
        <w:rPr>
          <w:rFonts w:ascii="Times New Roman" w:eastAsia="宋体" w:hAnsi="Times New Roman" w:cs="Times New Roman"/>
          <w:sz w:val="24"/>
          <w:szCs w:val="24"/>
        </w:rPr>
        <w:t>author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churn</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w:t>
      </w:r>
      <w:r w:rsidR="00960DAD" w:rsidRPr="00BF1C60">
        <w:rPr>
          <w:rFonts w:ascii="Times New Roman" w:eastAsia="宋体" w:hAnsi="Times New Roman" w:cs="Times New Roman"/>
          <w:sz w:val="24"/>
          <w:szCs w:val="24"/>
        </w:rPr>
        <w:t>top_rso</w:t>
      </w:r>
      <w:r w:rsidR="00960DAD" w:rsidRPr="00BF1C60">
        <w:rPr>
          <w:rFonts w:ascii="Times New Roman" w:eastAsia="宋体" w:hAnsi="Times New Roman" w:cs="Times New Roman"/>
          <w:sz w:val="24"/>
          <w:szCs w:val="24"/>
        </w:rPr>
        <w:t>和</w:t>
      </w:r>
      <w:r w:rsidR="00960DAD" w:rsidRPr="00BF1C60">
        <w:rPr>
          <w:rFonts w:ascii="Times New Roman" w:eastAsia="宋体" w:hAnsi="Times New Roman" w:cs="Times New Roman"/>
          <w:sz w:val="24"/>
          <w:szCs w:val="24"/>
        </w:rPr>
        <w:t>njn</w:t>
      </w:r>
      <w:r w:rsidR="00960DAD" w:rsidRPr="00BF1C60">
        <w:rPr>
          <w:rFonts w:ascii="Times New Roman" w:eastAsia="宋体" w:hAnsi="Times New Roman" w:cs="Times New Roman"/>
          <w:sz w:val="24"/>
          <w:szCs w:val="24"/>
        </w:rPr>
        <w:t>在</w:t>
      </w:r>
      <w:r w:rsidR="00210D83">
        <w:rPr>
          <w:rFonts w:ascii="Times New Roman" w:eastAsia="宋体" w:hAnsi="Times New Roman" w:cs="Times New Roman" w:hint="eastAsia"/>
          <w:sz w:val="24"/>
          <w:szCs w:val="24"/>
        </w:rPr>
        <w:t>一些</w:t>
      </w:r>
      <w:r w:rsidR="00960DAD" w:rsidRPr="00BF1C60">
        <w:rPr>
          <w:rFonts w:ascii="Times New Roman" w:eastAsia="宋体" w:hAnsi="Times New Roman" w:cs="Times New Roman"/>
          <w:sz w:val="24"/>
          <w:szCs w:val="24"/>
        </w:rPr>
        <w:t>项目中相关</w:t>
      </w:r>
      <w:r w:rsidR="00C46428" w:rsidRPr="00BF1C60">
        <w:rPr>
          <w:rFonts w:ascii="Times New Roman" w:eastAsia="宋体" w:hAnsi="Times New Roman" w:cs="Times New Roman"/>
          <w:sz w:val="24"/>
          <w:szCs w:val="24"/>
        </w:rPr>
        <w:t>。</w:t>
      </w:r>
    </w:p>
    <w:p w14:paraId="0CD4C76A" w14:textId="7A32DC6B" w:rsidR="002B4DB8" w:rsidRPr="00BF1C60" w:rsidRDefault="00C46428" w:rsidP="00960DAD">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我们可以得出如下的观察结论：贡献者数量和评论者数量</w:t>
      </w:r>
      <w:r w:rsidR="00383805" w:rsidRPr="00BF1C60">
        <w:rPr>
          <w:rFonts w:ascii="Times New Roman" w:eastAsia="宋体" w:hAnsi="Times New Roman" w:cs="Times New Roman"/>
          <w:sz w:val="24"/>
          <w:szCs w:val="24"/>
        </w:rPr>
        <w:t>成高度相关关系；决策者的数量和模块的最高</w:t>
      </w:r>
      <w:r w:rsidR="00383805" w:rsidRPr="00BF1C60">
        <w:rPr>
          <w:rFonts w:ascii="Times New Roman" w:eastAsia="宋体" w:hAnsi="Times New Roman" w:cs="Times New Roman"/>
          <w:sz w:val="24"/>
          <w:szCs w:val="24"/>
        </w:rPr>
        <w:t>ISO</w:t>
      </w:r>
      <w:r w:rsidR="00383805" w:rsidRPr="00BF1C60">
        <w:rPr>
          <w:rFonts w:ascii="Times New Roman" w:eastAsia="宋体" w:hAnsi="Times New Roman" w:cs="Times New Roman"/>
          <w:sz w:val="24"/>
          <w:szCs w:val="24"/>
        </w:rPr>
        <w:t>指标值成高度相关关系；模块中代码改动贡献者数量与代码改动总行数高度相关。</w:t>
      </w:r>
    </w:p>
    <w:p w14:paraId="26DAC01C" w14:textId="1CA6E1E8" w:rsidR="003A45DA" w:rsidRPr="00BF1C60" w:rsidRDefault="003A45DA" w:rsidP="003A45DA">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项目基本情况汇总</w:t>
      </w:r>
    </w:p>
    <w:p w14:paraId="4935452B" w14:textId="6E75623F"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所有的项目都有的一些分析结果的汇总。这些分析结果包括：自由度分配上限，拟合模型时花费的自由度的量，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乐观度值，</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w:t>
      </w:r>
    </w:p>
    <w:p w14:paraId="2846FCC8" w14:textId="75B5F89E" w:rsidR="003A45DA" w:rsidRPr="00BF1C60" w:rsidRDefault="004F3A3F"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12584" w:dyaOrig="2629" w14:anchorId="37768A69">
          <v:shape id="_x0000_i1032" type="#_x0000_t75" style="width:6in;height:154.2pt" o:ole="">
            <v:imagedata r:id="rId53" o:title=""/>
          </v:shape>
          <o:OLEObject Type="Embed" ProgID="Excel.Sheet.12" ShapeID="_x0000_i1032" DrawAspect="Content" ObjectID="_1583158786" r:id="rId54"/>
        </w:object>
      </w:r>
    </w:p>
    <w:p w14:paraId="755A9EF7" w14:textId="320E3C2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画下划线的表项表示这个项目的分析结果不存在。</w:t>
      </w:r>
    </w:p>
    <w:p w14:paraId="672665A7" w14:textId="7B677E5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总量和非线性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总量数值后面的符号的解释如下：所有的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相关的计算结果都有对应的</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值。如果</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值大于等于</w:t>
      </w:r>
      <w:r w:rsidRPr="00BF1C60">
        <w:rPr>
          <w:rFonts w:ascii="Times New Roman" w:eastAsia="宋体" w:hAnsi="Times New Roman" w:cs="Times New Roman"/>
          <w:sz w:val="24"/>
          <w:szCs w:val="24"/>
        </w:rPr>
        <w:t>0.05</w:t>
      </w: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值后标注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值在</w:t>
      </w:r>
      <w:r w:rsidRPr="00BF1C60">
        <w:rPr>
          <w:rFonts w:ascii="Times New Roman" w:eastAsia="宋体" w:hAnsi="Times New Roman" w:cs="Times New Roman"/>
          <w:sz w:val="24"/>
          <w:szCs w:val="24"/>
        </w:rPr>
        <w:t>[0.01, 0.05)</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值若在</w:t>
      </w:r>
      <w:r w:rsidRPr="00BF1C60">
        <w:rPr>
          <w:rFonts w:ascii="Times New Roman" w:eastAsia="宋体" w:hAnsi="Times New Roman" w:cs="Times New Roman"/>
          <w:sz w:val="24"/>
          <w:szCs w:val="24"/>
        </w:rPr>
        <w:t>[0.001, 0.01)</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；否则标注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p>
    <w:p w14:paraId="4C66BFB3" w14:textId="55E4F4AC"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所有项目的模型拟合过程，自由度使用量都没有超过上限值。</w:t>
      </w:r>
      <w:r w:rsidR="004239F3" w:rsidRPr="00BF1C60">
        <w:rPr>
          <w:rFonts w:ascii="Times New Roman" w:eastAsia="宋体" w:hAnsi="Times New Roman" w:cs="Times New Roman"/>
          <w:sz w:val="24"/>
          <w:szCs w:val="24"/>
        </w:rPr>
        <w:t>并且，所有的项目的</w:t>
      </w:r>
      <w:r w:rsidR="004239F3" w:rsidRPr="00BF1C60">
        <w:rPr>
          <w:rFonts w:ascii="Times New Roman" w:eastAsia="宋体" w:hAnsi="Times New Roman" w:cs="Times New Roman"/>
          <w:sz w:val="24"/>
          <w:szCs w:val="24"/>
        </w:rPr>
        <w:t>AUC</w:t>
      </w:r>
      <w:r w:rsidR="004239F3" w:rsidRPr="00BF1C60">
        <w:rPr>
          <w:rFonts w:ascii="Times New Roman" w:eastAsia="宋体" w:hAnsi="Times New Roman" w:cs="Times New Roman"/>
          <w:sz w:val="24"/>
          <w:szCs w:val="24"/>
        </w:rPr>
        <w:t>值都保持在</w:t>
      </w:r>
      <w:r w:rsidR="004239F3" w:rsidRPr="00BF1C60">
        <w:rPr>
          <w:rFonts w:ascii="Times New Roman" w:eastAsia="宋体" w:hAnsi="Times New Roman" w:cs="Times New Roman"/>
          <w:sz w:val="24"/>
          <w:szCs w:val="24"/>
        </w:rPr>
        <w:t>0.728-0.904</w:t>
      </w:r>
      <w:r w:rsidR="004239F3"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，属于较高水平；</w:t>
      </w:r>
      <w:r w:rsidR="004239F3" w:rsidRPr="00BF1C60">
        <w:rPr>
          <w:rFonts w:ascii="Times New Roman" w:eastAsia="宋体" w:hAnsi="Times New Roman" w:cs="Times New Roman"/>
          <w:sz w:val="24"/>
          <w:szCs w:val="24"/>
        </w:rPr>
        <w:t>并且</w:t>
      </w:r>
      <w:r w:rsidR="004A79AE" w:rsidRPr="00BF1C60">
        <w:rPr>
          <w:rFonts w:ascii="Times New Roman" w:eastAsia="宋体" w:hAnsi="Times New Roman" w:cs="Times New Roman"/>
          <w:sz w:val="24"/>
          <w:szCs w:val="24"/>
        </w:rPr>
        <w:t>AUC</w:t>
      </w:r>
      <w:r w:rsidR="004A79AE" w:rsidRPr="00BF1C60">
        <w:rPr>
          <w:rFonts w:ascii="Times New Roman" w:eastAsia="宋体" w:hAnsi="Times New Roman" w:cs="Times New Roman"/>
          <w:sz w:val="24"/>
          <w:szCs w:val="24"/>
        </w:rPr>
        <w:t>乐观度在</w:t>
      </w:r>
      <w:r w:rsidR="004A79AE" w:rsidRPr="00BF1C60">
        <w:rPr>
          <w:rFonts w:ascii="Times New Roman" w:eastAsia="宋体" w:hAnsi="Times New Roman" w:cs="Times New Roman"/>
          <w:sz w:val="24"/>
          <w:szCs w:val="24"/>
        </w:rPr>
        <w:t>0.008-0.03</w:t>
      </w:r>
      <w:r w:rsidR="004A79AE"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，属于较低水平。</w:t>
      </w:r>
      <w:r w:rsidR="004A79AE" w:rsidRPr="00BF1C60">
        <w:rPr>
          <w:rFonts w:ascii="Times New Roman" w:eastAsia="宋体" w:hAnsi="Times New Roman" w:cs="Times New Roman"/>
          <w:sz w:val="24"/>
          <w:szCs w:val="24"/>
        </w:rPr>
        <w:t>根据</w:t>
      </w:r>
      <w:commentRangeStart w:id="36"/>
      <w:r w:rsidR="004A79AE" w:rsidRPr="00BF1C60">
        <w:rPr>
          <w:rFonts w:ascii="Times New Roman" w:eastAsia="宋体" w:hAnsi="Times New Roman" w:cs="Times New Roman"/>
          <w:sz w:val="24"/>
          <w:szCs w:val="24"/>
        </w:rPr>
        <w:t>Patanamon</w:t>
      </w:r>
      <w:r w:rsidR="004A79AE" w:rsidRPr="00BF1C60">
        <w:rPr>
          <w:rFonts w:ascii="Times New Roman" w:eastAsia="宋体" w:hAnsi="Times New Roman" w:cs="Times New Roman"/>
          <w:sz w:val="24"/>
          <w:szCs w:val="24"/>
        </w:rPr>
        <w:t>等人的文章</w:t>
      </w:r>
      <w:commentRangeEnd w:id="36"/>
      <w:r w:rsidR="004A79AE" w:rsidRPr="00BF1C60">
        <w:rPr>
          <w:rStyle w:val="ad"/>
          <w:rFonts w:ascii="Times New Roman" w:eastAsia="宋体" w:hAnsi="Times New Roman" w:cs="Times New Roman"/>
          <w:kern w:val="2"/>
          <w:sz w:val="24"/>
          <w:szCs w:val="24"/>
        </w:rPr>
        <w:commentReference w:id="36"/>
      </w:r>
      <w:r w:rsidR="004A79AE" w:rsidRPr="00BF1C60">
        <w:rPr>
          <w:rFonts w:ascii="Times New Roman" w:eastAsia="宋体" w:hAnsi="Times New Roman" w:cs="Times New Roman"/>
          <w:sz w:val="24"/>
          <w:szCs w:val="24"/>
        </w:rPr>
        <w:t>所说，说明这些模型的</w:t>
      </w:r>
      <w:r w:rsidR="004239F3" w:rsidRPr="00BF1C60">
        <w:rPr>
          <w:rFonts w:ascii="Times New Roman" w:eastAsia="宋体" w:hAnsi="Times New Roman" w:cs="Times New Roman"/>
          <w:sz w:val="24"/>
          <w:szCs w:val="24"/>
        </w:rPr>
        <w:t>解释能力强，可靠性高</w:t>
      </w:r>
      <w:r w:rsidR="0009515C" w:rsidRPr="00BF1C60">
        <w:rPr>
          <w:rFonts w:ascii="Times New Roman" w:eastAsia="宋体" w:hAnsi="Times New Roman" w:cs="Times New Roman"/>
          <w:sz w:val="24"/>
          <w:szCs w:val="24"/>
        </w:rPr>
        <w:t>。由此我们有理由相信，利用这样的模型能够得到较为可信的分析结果。</w:t>
      </w:r>
    </w:p>
    <w:p w14:paraId="4B8B59FA" w14:textId="7611E127" w:rsidR="00D22F64" w:rsidRPr="00BF1C60" w:rsidRDefault="00BA1E14" w:rsidP="00BA1E14">
      <w:pPr>
        <w:pStyle w:val="3"/>
        <w:numPr>
          <w:ilvl w:val="1"/>
          <w:numId w:val="8"/>
        </w:numPr>
        <w:rPr>
          <w:rFonts w:ascii="Times New Roman" w:eastAsia="宋体" w:hAnsi="Times New Roman" w:cs="Times New Roman"/>
        </w:rPr>
      </w:pPr>
      <w:bookmarkStart w:id="37" w:name="_Ref507872232"/>
      <w:r w:rsidRPr="00BF1C60">
        <w:rPr>
          <w:rFonts w:ascii="Times New Roman" w:eastAsia="宋体" w:hAnsi="Times New Roman" w:cs="Times New Roman"/>
        </w:rPr>
        <w:t>解释变量分析结果</w:t>
      </w:r>
      <w:bookmarkEnd w:id="37"/>
    </w:p>
    <w:p w14:paraId="1F18ABDD" w14:textId="058A1911" w:rsidR="00BA1E14" w:rsidRPr="00BF1C60" w:rsidRDefault="00BA1E14" w:rsidP="002661BE">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commentRangeStart w:id="38"/>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部分相应图</w:t>
      </w:r>
      <w:commentRangeEnd w:id="38"/>
      <w:r w:rsidRPr="00BF1C60">
        <w:rPr>
          <w:rStyle w:val="ad"/>
          <w:rFonts w:ascii="Times New Roman" w:eastAsia="宋体" w:hAnsi="Times New Roman" w:cs="Times New Roman"/>
          <w:kern w:val="2"/>
          <w:sz w:val="24"/>
          <w:szCs w:val="24"/>
        </w:rPr>
        <w:commentReference w:id="38"/>
      </w:r>
      <w:r w:rsidR="002A4F2A" w:rsidRPr="00BF1C60">
        <w:rPr>
          <w:rFonts w:ascii="Times New Roman" w:eastAsia="宋体" w:hAnsi="Times New Roman" w:cs="Times New Roman"/>
          <w:sz w:val="24"/>
          <w:szCs w:val="24"/>
        </w:rPr>
        <w:t>表，我们可以得知某一个项目所有参与了模型拟合的</w:t>
      </w:r>
      <w:r w:rsidR="002A4F2A" w:rsidRPr="00BF1C60">
        <w:rPr>
          <w:rFonts w:ascii="Times New Roman" w:eastAsia="宋体" w:hAnsi="Times New Roman" w:cs="Times New Roman"/>
          <w:sz w:val="24"/>
          <w:szCs w:val="24"/>
        </w:rPr>
        <w:t>EV</w:t>
      </w:r>
      <w:r w:rsidR="002A4F2A" w:rsidRPr="00BF1C60">
        <w:rPr>
          <w:rFonts w:ascii="Times New Roman" w:eastAsia="宋体" w:hAnsi="Times New Roman" w:cs="Times New Roman"/>
          <w:sz w:val="24"/>
          <w:szCs w:val="24"/>
        </w:rPr>
        <w:t>的解释权重的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值以及相应的</w:t>
      </w:r>
      <w:r w:rsidR="002A4F2A" w:rsidRPr="00BF1C60">
        <w:rPr>
          <w:rFonts w:ascii="Times New Roman" w:eastAsia="宋体" w:hAnsi="Times New Roman" w:cs="Times New Roman"/>
          <w:sz w:val="24"/>
          <w:szCs w:val="24"/>
        </w:rPr>
        <w:t>p</w:t>
      </w:r>
      <w:r w:rsidR="002A4F2A" w:rsidRPr="00BF1C60">
        <w:rPr>
          <w:rFonts w:ascii="Times New Roman" w:eastAsia="宋体" w:hAnsi="Times New Roman" w:cs="Times New Roman"/>
          <w:sz w:val="24"/>
          <w:szCs w:val="24"/>
        </w:rPr>
        <w:t>值。我们将所有的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和</w:t>
      </w:r>
      <w:r w:rsidR="002A4F2A" w:rsidRPr="00BF1C60">
        <w:rPr>
          <w:rFonts w:ascii="Times New Roman" w:eastAsia="宋体" w:hAnsi="Times New Roman" w:cs="Times New Roman"/>
          <w:sz w:val="24"/>
          <w:szCs w:val="24"/>
        </w:rPr>
        <w:t>p</w:t>
      </w:r>
      <w:r w:rsidR="00D15A7F">
        <w:rPr>
          <w:rFonts w:ascii="Times New Roman" w:eastAsia="宋体" w:hAnsi="Times New Roman" w:cs="Times New Roman"/>
          <w:sz w:val="24"/>
          <w:szCs w:val="24"/>
        </w:rPr>
        <w:t>值进行了汇总</w:t>
      </w:r>
      <w:r w:rsidR="00D15A7F">
        <w:rPr>
          <w:rFonts w:ascii="Times New Roman" w:eastAsia="宋体" w:hAnsi="Times New Roman" w:cs="Times New Roman" w:hint="eastAsia"/>
          <w:sz w:val="24"/>
          <w:szCs w:val="24"/>
        </w:rPr>
        <w:t>。经过观察，我们发现，有一些项目的</w:t>
      </w:r>
      <w:r w:rsidR="00D15A7F">
        <w:rPr>
          <w:rFonts w:ascii="Times New Roman" w:eastAsia="宋体" w:hAnsi="Times New Roman" w:cs="Times New Roman" w:hint="eastAsia"/>
          <w:sz w:val="24"/>
          <w:szCs w:val="24"/>
        </w:rPr>
        <w:t>EV</w:t>
      </w:r>
      <w:r w:rsidR="00D15A7F">
        <w:rPr>
          <w:rFonts w:ascii="Times New Roman" w:eastAsia="宋体" w:hAnsi="Times New Roman" w:cs="Times New Roman" w:hint="eastAsia"/>
          <w:sz w:val="24"/>
          <w:szCs w:val="24"/>
        </w:rPr>
        <w:t>中有相当一部分的比重只有</w:t>
      </w:r>
      <w:r w:rsidR="00D15A7F">
        <w:rPr>
          <w:rFonts w:ascii="Times New Roman" w:eastAsia="宋体" w:hAnsi="Times New Roman" w:cs="Times New Roman" w:hint="eastAsia"/>
          <w:sz w:val="24"/>
          <w:szCs w:val="24"/>
        </w:rPr>
        <w:t>0%</w:t>
      </w:r>
      <w:r w:rsidR="00D15A7F">
        <w:rPr>
          <w:rFonts w:ascii="Times New Roman" w:eastAsia="宋体" w:hAnsi="Times New Roman" w:cs="Times New Roman" w:hint="eastAsia"/>
          <w:sz w:val="24"/>
          <w:szCs w:val="24"/>
        </w:rPr>
        <w:t>，我们决定在后续的分析中去除这些项目。我们选取了八个项目进入到后续的分析步骤。这八个项目的分析结果</w:t>
      </w:r>
      <w:r w:rsidR="002A4F2A" w:rsidRPr="00BF1C60">
        <w:rPr>
          <w:rFonts w:ascii="Times New Roman" w:eastAsia="宋体" w:hAnsi="Times New Roman" w:cs="Times New Roman"/>
          <w:sz w:val="24"/>
          <w:szCs w:val="24"/>
        </w:rPr>
        <w:t>如下</w:t>
      </w:r>
      <w:r w:rsidR="005E649D" w:rsidRPr="00BF1C60">
        <w:rPr>
          <w:rFonts w:ascii="Times New Roman" w:eastAsia="宋体" w:hAnsi="Times New Roman" w:cs="Times New Roman"/>
          <w:sz w:val="24"/>
          <w:szCs w:val="24"/>
        </w:rPr>
        <w:t>：</w:t>
      </w:r>
    </w:p>
    <w:p w14:paraId="773420A2" w14:textId="6CBAA5C4" w:rsidR="005E649D" w:rsidRPr="00BF1C60" w:rsidRDefault="005E649D"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线性自由度</w:t>
      </w:r>
      <w:r w:rsidR="006D5D19" w:rsidRPr="00BF1C60">
        <w:rPr>
          <w:rFonts w:ascii="Times New Roman" w:eastAsia="宋体" w:hAnsi="Times New Roman" w:cs="Times New Roman"/>
          <w:sz w:val="24"/>
          <w:szCs w:val="24"/>
        </w:rPr>
        <w:t>的分析结果汇总：</w:t>
      </w:r>
    </w:p>
    <w:p w14:paraId="4F7646AA" w14:textId="249B775F" w:rsidR="006D5D19" w:rsidRPr="00BF1C60" w:rsidRDefault="00EE79D6"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6186" w:dyaOrig="5529" w14:anchorId="3FA57A3B">
          <v:shape id="_x0000_i1033" type="#_x0000_t75" style="width:309.05pt;height:276.45pt" o:ole="">
            <v:imagedata r:id="rId55" o:title=""/>
          </v:shape>
          <o:OLEObject Type="Embed" ProgID="Excel.Sheet.12" ShapeID="_x0000_i1033" DrawAspect="Content" ObjectID="_1583158787" r:id="rId56"/>
        </w:object>
      </w:r>
    </w:p>
    <w:p w14:paraId="1FF23696" w14:textId="0D20D4C3" w:rsidR="000A2F82" w:rsidRPr="00BF1C60" w:rsidRDefault="000A2F82"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每一个表项所表示的是：该变量的线性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值的比重</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该变量被分配的线性自由度。</w:t>
      </w:r>
    </w:p>
    <w:p w14:paraId="1B6255B0" w14:textId="55830F63" w:rsidR="006D5D19" w:rsidRPr="00BF1C60" w:rsidRDefault="006D5D19"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非线性自由度的分析结果汇总：</w:t>
      </w:r>
    </w:p>
    <w:p w14:paraId="1ABE1263" w14:textId="2603C085" w:rsidR="006D5D19" w:rsidRPr="00BF1C60" w:rsidRDefault="00795BCB"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6186" w:dyaOrig="5529" w14:anchorId="394DCFD0">
          <v:shape id="_x0000_i1034" type="#_x0000_t75" style="width:309.05pt;height:276.45pt" o:ole="">
            <v:imagedata r:id="rId57" o:title=""/>
          </v:shape>
          <o:OLEObject Type="Embed" ProgID="Excel.Sheet.12" ShapeID="_x0000_i1034" DrawAspect="Content" ObjectID="_1583158788" r:id="rId58"/>
        </w:object>
      </w:r>
    </w:p>
    <w:p w14:paraId="5B406CFD" w14:textId="6EFEA8EF" w:rsidR="006D5D19" w:rsidRPr="00BF1C60" w:rsidRDefault="001517A5"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w:t>
      </w:r>
      <w:r w:rsidRPr="00BF1C60">
        <w:rPr>
          <w:rFonts w:ascii="Times New Roman" w:eastAsia="宋体" w:hAnsi="Times New Roman" w:cs="Times New Roman"/>
          <w:sz w:val="24"/>
          <w:szCs w:val="24"/>
        </w:rPr>
        <w:t>每一个表项所表示的是：该变量的</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w:t>
      </w:r>
      <w:r w:rsidR="000A2F82" w:rsidRPr="00BF1C60">
        <w:rPr>
          <w:rFonts w:ascii="Times New Roman" w:eastAsia="宋体" w:hAnsi="Times New Roman" w:cs="Times New Roman"/>
          <w:sz w:val="24"/>
          <w:szCs w:val="24"/>
        </w:rPr>
        <w:t>的比重</w:t>
      </w:r>
      <w:r w:rsidR="000A2F82" w:rsidRPr="00BF1C60">
        <w:rPr>
          <w:rFonts w:ascii="Times New Roman" w:eastAsia="宋体" w:hAnsi="Times New Roman" w:cs="Times New Roman"/>
          <w:sz w:val="24"/>
          <w:szCs w:val="24"/>
        </w:rPr>
        <w:t>/</w:t>
      </w:r>
      <w:r w:rsidR="000A2F82" w:rsidRPr="00BF1C60">
        <w:rPr>
          <w:rFonts w:ascii="Times New Roman" w:eastAsia="宋体" w:hAnsi="Times New Roman" w:cs="Times New Roman"/>
          <w:sz w:val="24"/>
          <w:szCs w:val="24"/>
        </w:rPr>
        <w:t>该变量被分配的非线性自由度。</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表示该项目中，该</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没有被分配非线性自由度。非线性表中的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表示的是，这个变量有被分配非线性自由度，但是这个项目的所有</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拟合出来的模型并没有非线性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967683" w:rsidRPr="00BF1C60">
        <w:rPr>
          <w:rFonts w:ascii="Times New Roman" w:eastAsia="宋体" w:hAnsi="Times New Roman" w:cs="Times New Roman"/>
          <w:sz w:val="24"/>
          <w:szCs w:val="24"/>
        </w:rPr>
        <w:t>总值（如上表所示）。</w:t>
      </w:r>
    </w:p>
    <w:p w14:paraId="135924AC" w14:textId="6C1E10B9" w:rsidR="00C0209B" w:rsidRPr="00BF1C60" w:rsidRDefault="00C0209B"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以上所说的每个项目的总（非）线性自由度，可以在</w:t>
      </w:r>
      <w:commentRangeStart w:id="39"/>
      <w:r w:rsidRPr="00BF1C60">
        <w:rPr>
          <w:rFonts w:ascii="Times New Roman" w:eastAsia="宋体" w:hAnsi="Times New Roman" w:cs="Times New Roman"/>
          <w:sz w:val="24"/>
          <w:szCs w:val="24"/>
        </w:rPr>
        <w:t>上面的表</w:t>
      </w:r>
      <w:commentRangeEnd w:id="39"/>
      <w:r w:rsidR="002D720B" w:rsidRPr="00BF1C60">
        <w:rPr>
          <w:rStyle w:val="ad"/>
          <w:rFonts w:ascii="Times New Roman" w:eastAsia="宋体" w:hAnsi="Times New Roman" w:cs="Times New Roman"/>
          <w:kern w:val="2"/>
          <w:sz w:val="24"/>
          <w:szCs w:val="24"/>
        </w:rPr>
        <w:commentReference w:id="39"/>
      </w:r>
      <w:r w:rsidRPr="00BF1C60">
        <w:rPr>
          <w:rFonts w:ascii="Times New Roman" w:eastAsia="宋体" w:hAnsi="Times New Roman" w:cs="Times New Roman"/>
          <w:sz w:val="24"/>
          <w:szCs w:val="24"/>
        </w:rPr>
        <w:t>中查到。</w:t>
      </w:r>
    </w:p>
    <w:p w14:paraId="67494446" w14:textId="68C76928" w:rsidR="004A1D08" w:rsidRPr="00BF1C60" w:rsidRDefault="000A2F82"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每一个项目的总</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值已经在前面的表中显示出来了。之所以计算</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值所占比重，目的是用一个统一的视角去查看同一个变量在不同项目当中占据的解释权重。</w:t>
      </w:r>
    </w:p>
    <w:p w14:paraId="1A77876F" w14:textId="77777777" w:rsidR="00741842" w:rsidRPr="00BF1C60" w:rsidRDefault="004A1D08" w:rsidP="004A1D08">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通过观察发现，一个项目中，只有较少的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以上的解释权重。例如在线性表的</w:t>
      </w:r>
      <w:r w:rsidRPr="00BF1C60">
        <w:rPr>
          <w:rFonts w:ascii="Times New Roman" w:eastAsia="宋体" w:hAnsi="Times New Roman" w:cs="Times New Roman"/>
          <w:sz w:val="24"/>
          <w:szCs w:val="24"/>
        </w:rPr>
        <w:t>ansible</w:t>
      </w:r>
      <w:r w:rsidRPr="00BF1C60">
        <w:rPr>
          <w:rFonts w:ascii="Times New Roman" w:eastAsia="宋体" w:hAnsi="Times New Roman" w:cs="Times New Roman"/>
          <w:sz w:val="24"/>
          <w:szCs w:val="24"/>
        </w:rPr>
        <w:t>项目当中，参与模型拟合并且进行解释权重计算的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有</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个，但是占据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以上解释权重的只有</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个；再如，</w:t>
      </w:r>
      <w:r w:rsidRPr="00BF1C60">
        <w:rPr>
          <w:rFonts w:ascii="Times New Roman" w:eastAsia="宋体" w:hAnsi="Times New Roman" w:cs="Times New Roman"/>
          <w:sz w:val="24"/>
          <w:szCs w:val="24"/>
        </w:rPr>
        <w:t>nixpkgs</w:t>
      </w:r>
      <w:r w:rsidRPr="00BF1C60">
        <w:rPr>
          <w:rFonts w:ascii="Times New Roman" w:eastAsia="宋体" w:hAnsi="Times New Roman" w:cs="Times New Roman"/>
          <w:sz w:val="24"/>
          <w:szCs w:val="24"/>
        </w:rPr>
        <w:t>项目当中，没有一个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占据了</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以上的权重。</w:t>
      </w:r>
    </w:p>
    <w:p w14:paraId="0DED44A8" w14:textId="77777777" w:rsidR="00FB6D3C" w:rsidRPr="00BF1C60" w:rsidRDefault="004A1D08"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所以我们认为：占据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对模型有较大影响</w:t>
      </w:r>
      <w:r w:rsidR="00741842" w:rsidRPr="00BF1C60">
        <w:rPr>
          <w:rFonts w:ascii="Times New Roman" w:eastAsia="宋体" w:hAnsi="Times New Roman" w:cs="Times New Roman"/>
          <w:sz w:val="24"/>
          <w:szCs w:val="24"/>
        </w:rPr>
        <w:t>。</w:t>
      </w:r>
    </w:p>
    <w:p w14:paraId="08835DB2" w14:textId="3CB52F88" w:rsidR="004A1D08" w:rsidRPr="00BF1C60" w:rsidRDefault="00FB6D3C"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w:t>
      </w:r>
      <w:r w:rsidR="00741842" w:rsidRPr="00BF1C60">
        <w:rPr>
          <w:rFonts w:ascii="Times New Roman" w:eastAsia="宋体" w:hAnsi="Times New Roman" w:cs="Times New Roman"/>
          <w:sz w:val="24"/>
          <w:szCs w:val="24"/>
        </w:rPr>
        <w:t>我们结合</w:t>
      </w:r>
      <w:r w:rsidR="008302C9" w:rsidRPr="00BF1C60">
        <w:rPr>
          <w:rFonts w:ascii="Times New Roman" w:eastAsia="宋体" w:hAnsi="Times New Roman" w:cs="Times New Roman"/>
          <w:sz w:val="24"/>
          <w:szCs w:val="24"/>
        </w:rPr>
        <w:t>相关性表</w:t>
      </w:r>
      <w:r w:rsidR="00741842"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分析表和的数据进行改动：高相关性变量簇里面参与到模型拟合并生成了模型评估结果的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，其参与模型拟合、模型评估得到的结果复制到未参与到模型拟合、模型评估的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的相应区域当中。例如：</w:t>
      </w:r>
      <w:r w:rsidR="008302C9" w:rsidRPr="00BF1C60">
        <w:rPr>
          <w:rFonts w:ascii="Times New Roman" w:eastAsia="宋体" w:hAnsi="Times New Roman" w:cs="Times New Roman"/>
          <w:sz w:val="24"/>
          <w:szCs w:val="24"/>
        </w:rPr>
        <w:t>roslyn</w:t>
      </w:r>
      <w:r w:rsidR="008302C9" w:rsidRPr="00BF1C60">
        <w:rPr>
          <w:rFonts w:ascii="Times New Roman" w:eastAsia="宋体" w:hAnsi="Times New Roman" w:cs="Times New Roman"/>
          <w:sz w:val="24"/>
          <w:szCs w:val="24"/>
        </w:rPr>
        <w:t>表格中，</w:t>
      </w:r>
      <w:r w:rsidR="008302C9" w:rsidRPr="00BF1C60">
        <w:rPr>
          <w:rFonts w:ascii="Times New Roman" w:eastAsia="宋体" w:hAnsi="Times New Roman" w:cs="Times New Roman"/>
          <w:sz w:val="24"/>
          <w:szCs w:val="24"/>
        </w:rPr>
        <w:t>contributor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author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commentor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top_iso</w:t>
      </w:r>
      <w:r w:rsidR="008302C9" w:rsidRPr="00BF1C60">
        <w:rPr>
          <w:rFonts w:ascii="Times New Roman" w:eastAsia="宋体" w:hAnsi="Times New Roman" w:cs="Times New Roman"/>
          <w:sz w:val="24"/>
          <w:szCs w:val="24"/>
        </w:rPr>
        <w:t>这五个</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属于同一个高相关性变量簇，其中</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参与到了模型拟合、模型评估的过程当中，得到了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等相应分析值。我们将这个</w:t>
      </w:r>
      <w:r w:rsidR="00265457" w:rsidRPr="00BF1C60">
        <w:rPr>
          <w:rFonts w:ascii="Times New Roman" w:eastAsia="宋体" w:hAnsi="Times New Roman" w:cs="Times New Roman"/>
          <w:sz w:val="24"/>
          <w:szCs w:val="24"/>
        </w:rPr>
        <w:t>integrator</w:t>
      </w:r>
      <w:r w:rsidR="00265457" w:rsidRPr="00BF1C60">
        <w:rPr>
          <w:rFonts w:ascii="Times New Roman" w:eastAsia="宋体" w:hAnsi="Times New Roman" w:cs="Times New Roman"/>
          <w:sz w:val="24"/>
          <w:szCs w:val="24"/>
        </w:rPr>
        <w:t>的相应分析值复制给另外四个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，认定这四个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如果参与了模型拟合、模型评估，也会得到非常相近的值。经过这样的处理之后，我们得到了其他的观察结论。</w:t>
      </w:r>
    </w:p>
    <w:p w14:paraId="4A4652AE" w14:textId="61AD6C1A" w:rsidR="000671B7" w:rsidRPr="00BF1C60" w:rsidRDefault="004A1D08" w:rsidP="000671B7">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nnn</w:t>
      </w:r>
      <w:r w:rsidRPr="00BF1C60">
        <w:rPr>
          <w:rFonts w:ascii="Times New Roman" w:eastAsia="宋体" w:hAnsi="Times New Roman" w:cs="Times New Roman"/>
          <w:sz w:val="24"/>
          <w:szCs w:val="24"/>
        </w:rPr>
        <w:t>这八个指标，对项目产生了</w:t>
      </w:r>
      <w:r w:rsidRPr="00BF1C60">
        <w:rPr>
          <w:rFonts w:ascii="Times New Roman" w:eastAsia="宋体" w:hAnsi="Times New Roman" w:cs="Times New Roman"/>
          <w:sz w:val="24"/>
          <w:szCs w:val="24"/>
        </w:rPr>
        <w:t>10</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以上的解释权重的变量只有如下：</w:t>
      </w:r>
      <w:r w:rsidR="00095299" w:rsidRPr="00BF1C60">
        <w:rPr>
          <w:rFonts w:ascii="Times New Roman" w:eastAsia="宋体" w:hAnsi="Times New Roman" w:cs="Times New Roman"/>
          <w:sz w:val="24"/>
          <w:szCs w:val="24"/>
        </w:rPr>
        <w:t>jjj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jnn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nnn</w:t>
      </w:r>
      <w:r w:rsidR="00095299" w:rsidRPr="00BF1C60">
        <w:rPr>
          <w:rFonts w:ascii="Times New Roman" w:eastAsia="宋体" w:hAnsi="Times New Roman" w:cs="Times New Roman"/>
          <w:sz w:val="24"/>
          <w:szCs w:val="24"/>
        </w:rPr>
        <w:t>。</w:t>
      </w:r>
      <w:r w:rsidR="00953AA5" w:rsidRPr="00BF1C60">
        <w:rPr>
          <w:rFonts w:ascii="Times New Roman" w:eastAsia="宋体" w:hAnsi="Times New Roman" w:cs="Times New Roman"/>
          <w:sz w:val="24"/>
          <w:szCs w:val="24"/>
        </w:rPr>
        <w:t>其中，</w:t>
      </w:r>
      <w:r w:rsidR="00FB6D3C" w:rsidRPr="00BF1C60">
        <w:rPr>
          <w:rFonts w:ascii="Times New Roman" w:eastAsia="宋体" w:hAnsi="Times New Roman" w:cs="Times New Roman"/>
          <w:sz w:val="24"/>
          <w:szCs w:val="24"/>
        </w:rPr>
        <w:t>nnn</w:t>
      </w:r>
      <w:r w:rsidR="00FB6D3C" w:rsidRPr="00BF1C60">
        <w:rPr>
          <w:rFonts w:ascii="Times New Roman" w:eastAsia="宋体" w:hAnsi="Times New Roman" w:cs="Times New Roman"/>
          <w:sz w:val="24"/>
          <w:szCs w:val="24"/>
        </w:rPr>
        <w:t>在</w:t>
      </w:r>
      <w:commentRangeStart w:id="40"/>
      <w:r w:rsidR="00FB6D3C" w:rsidRPr="00BF1C60">
        <w:rPr>
          <w:rFonts w:ascii="Times New Roman" w:eastAsia="宋体" w:hAnsi="Times New Roman" w:cs="Times New Roman"/>
          <w:sz w:val="24"/>
          <w:szCs w:val="24"/>
        </w:rPr>
        <w:t>最多的项目当中</w:t>
      </w:r>
      <w:commentRangeEnd w:id="40"/>
      <w:r w:rsidR="00FB6D3C" w:rsidRPr="00BF1C60">
        <w:rPr>
          <w:rStyle w:val="ad"/>
          <w:rFonts w:ascii="Times New Roman" w:eastAsia="宋体" w:hAnsi="Times New Roman" w:cs="Times New Roman"/>
          <w:sz w:val="24"/>
          <w:szCs w:val="24"/>
        </w:rPr>
        <w:commentReference w:id="40"/>
      </w:r>
      <w:r w:rsidR="00FB6D3C" w:rsidRPr="00BF1C60">
        <w:rPr>
          <w:rFonts w:ascii="Times New Roman" w:eastAsia="宋体" w:hAnsi="Times New Roman" w:cs="Times New Roman"/>
          <w:sz w:val="24"/>
          <w:szCs w:val="24"/>
        </w:rPr>
        <w:t>有较大影响</w:t>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jnn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jjj</w:t>
      </w:r>
      <w:commentRangeStart w:id="41"/>
      <w:r w:rsidR="00E97F2F" w:rsidRPr="00BF1C60">
        <w:rPr>
          <w:rFonts w:ascii="Times New Roman" w:eastAsia="宋体" w:hAnsi="Times New Roman" w:cs="Times New Roman"/>
          <w:sz w:val="24"/>
          <w:szCs w:val="24"/>
        </w:rPr>
        <w:t>次之</w:t>
      </w:r>
      <w:commentRangeEnd w:id="41"/>
      <w:r w:rsidR="00E97F2F" w:rsidRPr="00BF1C60">
        <w:rPr>
          <w:rStyle w:val="ad"/>
          <w:rFonts w:ascii="Times New Roman" w:eastAsia="宋体" w:hAnsi="Times New Roman" w:cs="Times New Roman"/>
          <w:sz w:val="24"/>
          <w:szCs w:val="24"/>
        </w:rPr>
        <w:commentReference w:id="41"/>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njj</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jjn</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njn</w:t>
      </w:r>
      <w:commentRangeStart w:id="42"/>
      <w:r w:rsidR="00D114F1" w:rsidRPr="00BF1C60">
        <w:rPr>
          <w:rFonts w:ascii="Times New Roman" w:eastAsia="宋体" w:hAnsi="Times New Roman" w:cs="Times New Roman"/>
          <w:sz w:val="24"/>
          <w:szCs w:val="24"/>
        </w:rPr>
        <w:t>又次之</w:t>
      </w:r>
      <w:commentRangeEnd w:id="42"/>
      <w:r w:rsidR="009417E0" w:rsidRPr="00BF1C60">
        <w:rPr>
          <w:rStyle w:val="ad"/>
          <w:rFonts w:ascii="Times New Roman" w:eastAsia="宋体" w:hAnsi="Times New Roman" w:cs="Times New Roman"/>
          <w:sz w:val="24"/>
          <w:szCs w:val="24"/>
        </w:rPr>
        <w:commentReference w:id="42"/>
      </w:r>
      <w:r w:rsidR="000671B7" w:rsidRPr="00BF1C60">
        <w:rPr>
          <w:rFonts w:ascii="Times New Roman" w:eastAsia="宋体" w:hAnsi="Times New Roman" w:cs="Times New Roman"/>
          <w:sz w:val="24"/>
          <w:szCs w:val="24"/>
        </w:rPr>
        <w:t>，但是</w:t>
      </w:r>
      <w:r w:rsidR="000671B7" w:rsidRPr="00BF1C60">
        <w:rPr>
          <w:rFonts w:ascii="Times New Roman" w:eastAsia="宋体" w:hAnsi="Times New Roman" w:cs="Times New Roman"/>
          <w:sz w:val="24"/>
          <w:szCs w:val="24"/>
        </w:rPr>
        <w:t>jjn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njn</w:t>
      </w:r>
      <w:r w:rsidR="000671B7" w:rsidRPr="00BF1C60">
        <w:rPr>
          <w:rFonts w:ascii="Times New Roman" w:eastAsia="宋体" w:hAnsi="Times New Roman" w:cs="Times New Roman"/>
          <w:sz w:val="24"/>
          <w:szCs w:val="24"/>
        </w:rPr>
        <w:t>能够达到</w:t>
      </w:r>
      <w:r w:rsidR="000671B7" w:rsidRPr="00BF1C60">
        <w:rPr>
          <w:rFonts w:ascii="Times New Roman" w:eastAsia="宋体" w:hAnsi="Times New Roman" w:cs="Times New Roman"/>
          <w:sz w:val="24"/>
          <w:szCs w:val="24"/>
        </w:rPr>
        <w:t>19%-24%</w:t>
      </w:r>
      <w:r w:rsidR="000671B7" w:rsidRPr="00BF1C60">
        <w:rPr>
          <w:rFonts w:ascii="Times New Roman" w:eastAsia="宋体" w:hAnsi="Times New Roman" w:cs="Times New Roman"/>
          <w:sz w:val="24"/>
          <w:szCs w:val="24"/>
        </w:rPr>
        <w:t>的</w:t>
      </w:r>
      <w:r w:rsidR="00E20853" w:rsidRPr="00BF1C60">
        <w:rPr>
          <w:rFonts w:ascii="Times New Roman" w:eastAsia="宋体" w:hAnsi="Times New Roman" w:cs="Times New Roman"/>
          <w:sz w:val="24"/>
          <w:szCs w:val="24"/>
        </w:rPr>
        <w:t>较高的</w:t>
      </w:r>
      <w:r w:rsidR="000671B7" w:rsidRPr="00BF1C60">
        <w:rPr>
          <w:rFonts w:ascii="Times New Roman" w:eastAsia="宋体" w:hAnsi="Times New Roman" w:cs="Times New Roman"/>
          <w:sz w:val="24"/>
          <w:szCs w:val="24"/>
        </w:rPr>
        <w:t>影响力。</w:t>
      </w:r>
    </w:p>
    <w:p w14:paraId="5608410C" w14:textId="77777777" w:rsidR="009A06BC" w:rsidRPr="00BF1C60" w:rsidRDefault="000671B7"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所以，我们可以认为，改动、评论、决策行为都是次要程度的用户对代码的质量在比较普遍的情况下是有较大影响的；</w:t>
      </w:r>
      <w:r w:rsidR="00E20853" w:rsidRPr="00BF1C60">
        <w:rPr>
          <w:rFonts w:ascii="Times New Roman" w:eastAsia="宋体" w:hAnsi="Times New Roman" w:cs="Times New Roman"/>
          <w:sz w:val="24"/>
          <w:szCs w:val="24"/>
        </w:rPr>
        <w:t>三种行为都是主要程度的用户也有较大影响；</w:t>
      </w:r>
      <w:r w:rsidR="00151FF3" w:rsidRPr="00BF1C60">
        <w:rPr>
          <w:rFonts w:ascii="Times New Roman" w:eastAsia="宋体" w:hAnsi="Times New Roman" w:cs="Times New Roman"/>
          <w:sz w:val="24"/>
          <w:szCs w:val="24"/>
        </w:rPr>
        <w:t>具有主要改动、评论行为的用户的影响力较大，而具有主要决策行为的用户相较之下影响</w:t>
      </w:r>
      <w:r w:rsidR="009A06BC" w:rsidRPr="00BF1C60">
        <w:rPr>
          <w:rFonts w:ascii="Times New Roman" w:eastAsia="宋体" w:hAnsi="Times New Roman" w:cs="Times New Roman"/>
          <w:sz w:val="24"/>
          <w:szCs w:val="24"/>
        </w:rPr>
        <w:t>较小。</w:t>
      </w:r>
    </w:p>
    <w:p w14:paraId="1B2016E6" w14:textId="4A77F6A3" w:rsidR="004A1D08" w:rsidRPr="00BF1C60" w:rsidRDefault="009A06BC"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因为我们的本次实验关注的重点是用户行为和质量的关系，所以我们主要研究的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就是</w:t>
      </w:r>
      <w:r w:rsidRPr="00BF1C60">
        <w:rPr>
          <w:rFonts w:ascii="Times New Roman" w:eastAsia="宋体" w:hAnsi="Times New Roman" w:cs="Times New Roman"/>
          <w:sz w:val="24"/>
          <w:szCs w:val="24"/>
        </w:rPr>
        <w:t>jjj-nnn</w:t>
      </w:r>
      <w:r w:rsidRPr="00BF1C60">
        <w:rPr>
          <w:rFonts w:ascii="Times New Roman" w:eastAsia="宋体" w:hAnsi="Times New Roman" w:cs="Times New Roman"/>
          <w:sz w:val="24"/>
          <w:szCs w:val="24"/>
        </w:rPr>
        <w:t>这八个指标。</w:t>
      </w:r>
    </w:p>
    <w:p w14:paraId="773D9FBB" w14:textId="3361F10E" w:rsidR="00EF28DE" w:rsidRPr="00BF1C60" w:rsidRDefault="00EF28DE" w:rsidP="00F14DAF">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预测图和</w:t>
      </w:r>
      <w:r w:rsidR="00F14DAF" w:rsidRPr="00BF1C60">
        <w:rPr>
          <w:rFonts w:ascii="Times New Roman" w:eastAsia="宋体" w:hAnsi="Times New Roman" w:cs="Times New Roman"/>
        </w:rPr>
        <w:t>odds ratio</w:t>
      </w:r>
      <w:r w:rsidR="00F14DAF" w:rsidRPr="00BF1C60">
        <w:rPr>
          <w:rFonts w:ascii="Times New Roman" w:eastAsia="宋体" w:hAnsi="Times New Roman" w:cs="Times New Roman"/>
        </w:rPr>
        <w:t>结果</w:t>
      </w:r>
    </w:p>
    <w:p w14:paraId="4F697E6D" w14:textId="4D1D3C68" w:rsidR="00F14DAF" w:rsidRPr="00BF1C60" w:rsidRDefault="00F14DAF" w:rsidP="00F14DAF">
      <w:pPr>
        <w:rPr>
          <w:rFonts w:ascii="Times New Roman" w:eastAsia="宋体" w:hAnsi="Times New Roman" w:cs="Times New Roman"/>
          <w:sz w:val="24"/>
          <w:szCs w:val="24"/>
        </w:rPr>
      </w:pPr>
      <w:r w:rsidRPr="00BF1C60">
        <w:rPr>
          <w:rFonts w:ascii="Times New Roman" w:eastAsia="宋体" w:hAnsi="Times New Roman" w:cs="Times New Roman"/>
          <w:sz w:val="24"/>
          <w:szCs w:val="24"/>
        </w:rPr>
        <w:t>预测图能够很直观地让我们知道某个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对代码质量的影响的类型是正还是负；而</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则能够以量化的形式地说明某个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的改变能够对代码质量产生影响的类型以及影响的程度。</w:t>
      </w:r>
    </w:p>
    <w:p w14:paraId="75A33C84" w14:textId="7173B4AE" w:rsidR="00EC5208" w:rsidRPr="00BF1C60" w:rsidRDefault="00EC5208"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Odds ratio</w:t>
      </w:r>
      <w:r w:rsidRPr="00BF1C60">
        <w:rPr>
          <w:rFonts w:ascii="Times New Roman" w:eastAsia="宋体" w:hAnsi="Times New Roman" w:cs="Times New Roman"/>
          <w:sz w:val="24"/>
          <w:szCs w:val="24"/>
        </w:rPr>
        <w:t>值的结果</w:t>
      </w:r>
      <w:r w:rsidR="001B17BC" w:rsidRPr="00BF1C60">
        <w:rPr>
          <w:rFonts w:ascii="Times New Roman" w:eastAsia="宋体" w:hAnsi="Times New Roman" w:cs="Times New Roman"/>
          <w:sz w:val="24"/>
          <w:szCs w:val="24"/>
        </w:rPr>
        <w:t>如下表</w:t>
      </w:r>
      <w:r w:rsidRPr="00BF1C60">
        <w:rPr>
          <w:rFonts w:ascii="Times New Roman" w:eastAsia="宋体" w:hAnsi="Times New Roman" w:cs="Times New Roman"/>
          <w:sz w:val="24"/>
          <w:szCs w:val="24"/>
        </w:rPr>
        <w:t>所示：</w:t>
      </w:r>
    </w:p>
    <w:p w14:paraId="7EE75E75" w14:textId="0A65B29C" w:rsidR="001B17BC" w:rsidRPr="00BF1C60" w:rsidRDefault="002414F7" w:rsidP="00303980">
      <w:pPr>
        <w:rPr>
          <w:rFonts w:ascii="Times New Roman" w:eastAsia="宋体" w:hAnsi="Times New Roman" w:cs="Times New Roman"/>
          <w:sz w:val="24"/>
          <w:szCs w:val="24"/>
        </w:rPr>
      </w:pPr>
      <w:r>
        <w:rPr>
          <w:rFonts w:ascii="Times New Roman" w:eastAsia="宋体" w:hAnsi="Times New Roman" w:cs="Times New Roman"/>
          <w:sz w:val="24"/>
          <w:szCs w:val="24"/>
        </w:rPr>
        <w:object w:dxaOrig="8012" w:dyaOrig="5820" w14:anchorId="2C81DEED">
          <v:shape id="_x0000_i1035" type="#_x0000_t75" style="width:260.15pt;height:291.4pt" o:ole="">
            <v:imagedata r:id="rId59" o:title=""/>
          </v:shape>
          <o:OLEObject Type="Embed" ProgID="Excel.SheetMacroEnabled.12" ShapeID="_x0000_i1035" DrawAspect="Content" ObjectID="_1583158789" r:id="rId60"/>
        </w:object>
      </w:r>
    </w:p>
    <w:p w14:paraId="515C3750" w14:textId="7B21B142" w:rsidR="00B77676" w:rsidRPr="00BF1C60" w:rsidRDefault="00B77676"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这张表格显示的是</w:t>
      </w:r>
      <w:r w:rsidR="005740FE" w:rsidRPr="00BF1C60">
        <w:rPr>
          <w:rFonts w:ascii="Times New Roman" w:eastAsia="宋体" w:hAnsi="Times New Roman" w:cs="Times New Roman"/>
          <w:sz w:val="24"/>
          <w:szCs w:val="24"/>
        </w:rPr>
        <w:t>在进行</w:t>
      </w:r>
      <w:r w:rsidR="005740FE" w:rsidRPr="00BF1C60">
        <w:rPr>
          <w:rFonts w:ascii="Times New Roman" w:eastAsia="宋体" w:hAnsi="Times New Roman" w:cs="Times New Roman"/>
          <w:sz w:val="24"/>
          <w:szCs w:val="24"/>
        </w:rPr>
        <w:t>odds ratio</w:t>
      </w:r>
      <w:r w:rsidR="005740FE" w:rsidRPr="00BF1C60">
        <w:rPr>
          <w:rFonts w:ascii="Times New Roman" w:eastAsia="宋体" w:hAnsi="Times New Roman" w:cs="Times New Roman"/>
          <w:sz w:val="24"/>
          <w:szCs w:val="24"/>
        </w:rPr>
        <w:t>计算的过程当中，一个</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在别的</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值不变的情况下，从某个值变到了另一个值得情况。</w:t>
      </w:r>
      <w:r w:rsidR="001F2618" w:rsidRPr="00BF1C60">
        <w:rPr>
          <w:rFonts w:ascii="Times New Roman" w:eastAsia="宋体" w:hAnsi="Times New Roman" w:cs="Times New Roman"/>
          <w:sz w:val="24"/>
          <w:szCs w:val="24"/>
        </w:rPr>
        <w:t>其中</w:t>
      </w:r>
      <w:r w:rsidR="005740FE" w:rsidRPr="00BF1C60">
        <w:rPr>
          <w:rFonts w:ascii="Times New Roman" w:eastAsia="宋体" w:hAnsi="Times New Roman" w:cs="Times New Roman"/>
          <w:sz w:val="24"/>
          <w:szCs w:val="24"/>
        </w:rPr>
        <w:t>每一个表项</w:t>
      </w:r>
      <w:r w:rsidR="001F2618" w:rsidRPr="00BF1C60">
        <w:rPr>
          <w:rFonts w:ascii="Times New Roman" w:eastAsia="宋体" w:hAnsi="Times New Roman" w:cs="Times New Roman"/>
          <w:sz w:val="24"/>
          <w:szCs w:val="24"/>
        </w:rPr>
        <w:t>表示的就是这个值的变化情况。</w:t>
      </w:r>
      <w:r w:rsidR="000E4A7B" w:rsidRPr="00BF1C60">
        <w:rPr>
          <w:rFonts w:ascii="Times New Roman" w:eastAsia="宋体" w:hAnsi="Times New Roman" w:cs="Times New Roman"/>
          <w:sz w:val="24"/>
          <w:szCs w:val="24"/>
        </w:rPr>
        <w:t>值得注意的是，所有的值都是从低到高变化的。</w:t>
      </w:r>
    </w:p>
    <w:p w14:paraId="1FB7CA6A" w14:textId="119FCC81" w:rsidR="000F1F6E" w:rsidRPr="00BF1C60" w:rsidRDefault="0079132F" w:rsidP="000F1F6E">
      <w:pPr>
        <w:rPr>
          <w:rFonts w:ascii="Times New Roman" w:eastAsia="宋体" w:hAnsi="Times New Roman" w:cs="Times New Roman"/>
          <w:sz w:val="24"/>
          <w:szCs w:val="24"/>
        </w:rPr>
      </w:pPr>
      <w:r>
        <w:rPr>
          <w:rFonts w:ascii="Times New Roman" w:eastAsia="宋体" w:hAnsi="Times New Roman" w:cs="Times New Roman"/>
          <w:sz w:val="24"/>
          <w:szCs w:val="24"/>
        </w:rPr>
        <w:object w:dxaOrig="6186" w:dyaOrig="6399" w14:anchorId="338AF125">
          <v:shape id="_x0000_i1036" type="#_x0000_t75" style="width:309.05pt;height:320.6pt" o:ole="">
            <v:imagedata r:id="rId61" o:title=""/>
          </v:shape>
          <o:OLEObject Type="Embed" ProgID="Excel.SheetMacroEnabled.12" ShapeID="_x0000_i1036" DrawAspect="Content" ObjectID="_1583158790" r:id="rId62"/>
        </w:object>
      </w:r>
    </w:p>
    <w:p w14:paraId="30F9B929" w14:textId="1B750E67" w:rsidR="003375CF" w:rsidRDefault="003375CF"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上表表示的是</w:t>
      </w:r>
      <w:r w:rsidRPr="00BF1C60">
        <w:rPr>
          <w:rFonts w:ascii="Times New Roman" w:eastAsia="宋体" w:hAnsi="Times New Roman" w:cs="Times New Roman"/>
          <w:sz w:val="24"/>
          <w:szCs w:val="24"/>
        </w:rPr>
        <w:t>odds</w:t>
      </w:r>
      <w:r w:rsidRPr="00BF1C60">
        <w:rPr>
          <w:rFonts w:ascii="Times New Roman" w:eastAsia="宋体" w:hAnsi="Times New Roman" w:cs="Times New Roman"/>
          <w:sz w:val="24"/>
          <w:szCs w:val="24"/>
        </w:rPr>
        <w:t>发生变化的百分比，如</w:t>
      </w:r>
      <w:commentRangeStart w:id="43"/>
      <w:r w:rsidRPr="00BF1C60">
        <w:rPr>
          <w:rFonts w:ascii="Times New Roman" w:eastAsia="宋体" w:hAnsi="Times New Roman" w:cs="Times New Roman"/>
          <w:sz w:val="24"/>
          <w:szCs w:val="24"/>
        </w:rPr>
        <w:t>本文</w:t>
      </w:r>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w:t>
      </w:r>
      <w:commentRangeEnd w:id="43"/>
      <w:r w:rsidRPr="00BF1C60">
        <w:rPr>
          <w:rStyle w:val="ad"/>
          <w:rFonts w:ascii="Times New Roman" w:eastAsia="宋体" w:hAnsi="Times New Roman" w:cs="Times New Roman"/>
          <w:kern w:val="2"/>
          <w:sz w:val="24"/>
          <w:szCs w:val="24"/>
        </w:rPr>
        <w:commentReference w:id="43"/>
      </w:r>
      <w:r w:rsidRPr="00BF1C60">
        <w:rPr>
          <w:rFonts w:ascii="Times New Roman" w:eastAsia="宋体" w:hAnsi="Times New Roman" w:cs="Times New Roman"/>
          <w:sz w:val="24"/>
          <w:szCs w:val="24"/>
        </w:rPr>
        <w:t>所述</w:t>
      </w:r>
      <w:r w:rsidR="00303980" w:rsidRPr="00BF1C60">
        <w:rPr>
          <w:rFonts w:ascii="Times New Roman" w:eastAsia="宋体" w:hAnsi="Times New Roman" w:cs="Times New Roman"/>
          <w:sz w:val="24"/>
          <w:szCs w:val="24"/>
        </w:rPr>
        <w:t>。</w:t>
      </w:r>
    </w:p>
    <w:p w14:paraId="74B641BB" w14:textId="552F42F4" w:rsidR="009179F7" w:rsidRPr="00BF1C60" w:rsidRDefault="009179F7" w:rsidP="000F1F6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接下来的段落，我们结合预测图和</w:t>
      </w:r>
      <w:r>
        <w:rPr>
          <w:rFonts w:ascii="Times New Roman" w:eastAsia="宋体" w:hAnsi="Times New Roman" w:cs="Times New Roman" w:hint="eastAsia"/>
          <w:sz w:val="24"/>
          <w:szCs w:val="24"/>
        </w:rPr>
        <w:t>odds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ratio</w:t>
      </w:r>
      <w:r>
        <w:rPr>
          <w:rFonts w:ascii="Times New Roman" w:eastAsia="宋体" w:hAnsi="Times New Roman" w:cs="Times New Roman" w:hint="eastAsia"/>
          <w:sz w:val="24"/>
          <w:szCs w:val="24"/>
        </w:rPr>
        <w:t>的结果来分析每一个</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对项目质量的影响。</w:t>
      </w:r>
    </w:p>
    <w:p w14:paraId="2D728CBF" w14:textId="62F38C38" w:rsidR="000B61FB" w:rsidRPr="00BF1C60" w:rsidRDefault="009179F7" w:rsidP="00795E96">
      <w:pPr>
        <w:pStyle w:val="4"/>
        <w:numPr>
          <w:ilvl w:val="2"/>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用户组成情况</w:t>
      </w:r>
    </w:p>
    <w:p w14:paraId="14DA0A38" w14:textId="1A3D816C" w:rsidR="003B6D27" w:rsidRDefault="00666694" w:rsidP="003B6D27">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我们先对用户组成的</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，也就是</w:t>
      </w:r>
      <w:r w:rsidR="003B6D27">
        <w:rPr>
          <w:rFonts w:ascii="Times New Roman" w:eastAsia="宋体" w:hAnsi="Times New Roman" w:cs="Times New Roman" w:hint="eastAsia"/>
          <w:sz w:val="24"/>
          <w:szCs w:val="24"/>
          <w:lang w:val="en-CA"/>
        </w:rPr>
        <w:t>jjj</w:t>
      </w:r>
      <w:r w:rsidR="003B6D27">
        <w:rPr>
          <w:rFonts w:ascii="Times New Roman" w:eastAsia="宋体" w:hAnsi="Times New Roman" w:cs="Times New Roman"/>
          <w:sz w:val="24"/>
          <w:szCs w:val="24"/>
          <w:lang w:val="en-CA"/>
        </w:rPr>
        <w:t>-nnn</w:t>
      </w:r>
      <w:r w:rsidR="003B6D27">
        <w:rPr>
          <w:rFonts w:ascii="Times New Roman" w:eastAsia="宋体" w:hAnsi="Times New Roman" w:cs="Times New Roman" w:hint="eastAsia"/>
          <w:sz w:val="24"/>
          <w:szCs w:val="24"/>
          <w:lang w:val="en-CA"/>
        </w:rPr>
        <w:t>这八个变量的预测图和</w:t>
      </w:r>
      <w:r w:rsidR="003B6D27">
        <w:rPr>
          <w:rFonts w:ascii="Times New Roman" w:eastAsia="宋体" w:hAnsi="Times New Roman" w:cs="Times New Roman" w:hint="eastAsia"/>
          <w:sz w:val="24"/>
          <w:szCs w:val="24"/>
          <w:lang w:val="en-CA"/>
        </w:rPr>
        <w:t>odds</w:t>
      </w:r>
      <w:r w:rsidR="003B6D27">
        <w:rPr>
          <w:rFonts w:ascii="Times New Roman" w:eastAsia="宋体" w:hAnsi="Times New Roman" w:cs="Times New Roman"/>
          <w:sz w:val="24"/>
          <w:szCs w:val="24"/>
          <w:lang w:val="en-CA"/>
        </w:rPr>
        <w:t xml:space="preserve"> </w:t>
      </w:r>
      <w:r w:rsidR="003B6D27">
        <w:rPr>
          <w:rFonts w:ascii="Times New Roman" w:eastAsia="宋体" w:hAnsi="Times New Roman" w:cs="Times New Roman" w:hint="eastAsia"/>
          <w:sz w:val="24"/>
          <w:szCs w:val="24"/>
          <w:lang w:val="en-CA"/>
        </w:rPr>
        <w:t>ratio</w:t>
      </w:r>
      <w:r>
        <w:rPr>
          <w:rFonts w:ascii="Times New Roman" w:eastAsia="宋体" w:hAnsi="Times New Roman" w:cs="Times New Roman" w:hint="eastAsia"/>
          <w:sz w:val="24"/>
          <w:szCs w:val="24"/>
          <w:lang w:val="en-CA"/>
        </w:rPr>
        <w:t>进行分析。这八个</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的取值对项目质量的影响是本次研究的重点目标。</w:t>
      </w:r>
    </w:p>
    <w:p w14:paraId="18B9D531" w14:textId="7009F3CB" w:rsidR="003B6D27" w:rsidRDefault="003B6D27" w:rsidP="003B6D27">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lang w:val="en-CA"/>
        </w:rPr>
        <w:t>因为我们只对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具有统计学意义的项目的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作预测图，所以</w:t>
      </w:r>
      <w:r w:rsidR="00666694">
        <w:rPr>
          <w:rFonts w:ascii="Times New Roman" w:eastAsia="宋体" w:hAnsi="Times New Roman" w:cs="Times New Roman" w:hint="eastAsia"/>
          <w:sz w:val="24"/>
          <w:szCs w:val="24"/>
          <w:lang w:val="en-CA"/>
        </w:rPr>
        <w:t>我们首先统计这八个</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sidR="00666694">
        <w:rPr>
          <w:rFonts w:ascii="Times New Roman" w:eastAsia="宋体" w:hAnsi="Times New Roman" w:cs="Times New Roman" w:hint="eastAsia"/>
          <w:sz w:val="24"/>
          <w:szCs w:val="24"/>
          <w:lang w:val="en-CA"/>
        </w:rPr>
        <w:t>分别在哪些项目里具有统计学意义。而有一些项目中，待研究的</w:t>
      </w:r>
      <w:r w:rsidR="00666694">
        <w:rPr>
          <w:rFonts w:ascii="Times New Roman" w:eastAsia="宋体" w:hAnsi="Times New Roman" w:cs="Times New Roman" w:hint="eastAsia"/>
          <w:sz w:val="24"/>
          <w:szCs w:val="24"/>
          <w:lang w:val="en-CA"/>
        </w:rPr>
        <w:t>EV</w:t>
      </w:r>
      <w:r w:rsidR="00666694">
        <w:rPr>
          <w:rFonts w:ascii="Times New Roman" w:eastAsia="宋体" w:hAnsi="Times New Roman" w:cs="Times New Roman" w:hint="eastAsia"/>
          <w:sz w:val="24"/>
          <w:szCs w:val="24"/>
          <w:lang w:val="en-CA"/>
        </w:rPr>
        <w:t>可能并未进入到模型拟合阶段，我们尽量参考和这些</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同处一个高相关性变量簇</w:t>
      </w:r>
      <w:r w:rsidR="00666694">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w:t>
      </w:r>
      <w:r w:rsidR="00666694">
        <w:rPr>
          <w:rFonts w:ascii="Times New Roman" w:eastAsia="宋体" w:hAnsi="Times New Roman" w:cs="Times New Roman" w:hint="eastAsia"/>
          <w:sz w:val="24"/>
          <w:szCs w:val="24"/>
        </w:rPr>
        <w:t>其他</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的预测图来估计待研究</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的预测图形态；其他</w:t>
      </w:r>
      <w:r w:rsidR="00180359">
        <w:rPr>
          <w:rFonts w:ascii="Times New Roman" w:eastAsia="宋体" w:hAnsi="Times New Roman" w:cs="Times New Roman" w:hint="eastAsia"/>
          <w:sz w:val="24"/>
          <w:szCs w:val="24"/>
        </w:rPr>
        <w:t>高相关性簇中的</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的预测图也有可能提供更多</w:t>
      </w:r>
      <w:r w:rsidR="00180359">
        <w:rPr>
          <w:rFonts w:ascii="Times New Roman" w:eastAsia="宋体" w:hAnsi="Times New Roman" w:cs="Times New Roman" w:hint="eastAsia"/>
          <w:sz w:val="24"/>
          <w:szCs w:val="24"/>
        </w:rPr>
        <w:t>具有参考价值</w:t>
      </w:r>
      <w:r w:rsidR="00666694">
        <w:rPr>
          <w:rFonts w:ascii="Times New Roman" w:eastAsia="宋体" w:hAnsi="Times New Roman" w:cs="Times New Roman" w:hint="eastAsia"/>
          <w:sz w:val="24"/>
          <w:szCs w:val="24"/>
        </w:rPr>
        <w:t>的预测图，帮助我们获得更加有说服力的观察结论。</w:t>
      </w:r>
    </w:p>
    <w:tbl>
      <w:tblPr>
        <w:tblStyle w:val="a4"/>
        <w:tblW w:w="0" w:type="auto"/>
        <w:tblLook w:val="04A0" w:firstRow="1" w:lastRow="0" w:firstColumn="1" w:lastColumn="0" w:noHBand="0" w:noVBand="1"/>
      </w:tblPr>
      <w:tblGrid>
        <w:gridCol w:w="2876"/>
        <w:gridCol w:w="2877"/>
        <w:gridCol w:w="2877"/>
      </w:tblGrid>
      <w:tr w:rsidR="00666694" w14:paraId="22246C3D" w14:textId="77777777" w:rsidTr="00666694">
        <w:tc>
          <w:tcPr>
            <w:tcW w:w="2876" w:type="dxa"/>
          </w:tcPr>
          <w:p w14:paraId="70F6C684" w14:textId="2860A632"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462AA705" w14:textId="28F8D3AD"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在哪些项目中</w:t>
            </w:r>
            <w:r w:rsidR="00490105">
              <w:rPr>
                <w:rFonts w:ascii="Times New Roman" w:eastAsia="宋体" w:hAnsi="Times New Roman" w:cs="Times New Roman" w:hint="eastAsia"/>
                <w:sz w:val="24"/>
                <w:szCs w:val="24"/>
                <w:lang w:val="en-CA"/>
              </w:rPr>
              <w:t>该</w:t>
            </w:r>
            <w:r w:rsidR="00490105">
              <w:rPr>
                <w:rFonts w:ascii="Times New Roman" w:eastAsia="宋体" w:hAnsi="Times New Roman" w:cs="Times New Roman" w:hint="eastAsia"/>
                <w:sz w:val="24"/>
                <w:szCs w:val="24"/>
                <w:lang w:val="en-CA"/>
              </w:rPr>
              <w:t>EV</w:t>
            </w:r>
            <w:r w:rsidR="00490105">
              <w:rPr>
                <w:rFonts w:ascii="Times New Roman" w:eastAsia="宋体" w:hAnsi="Times New Roman" w:cs="Times New Roman" w:hint="eastAsia"/>
                <w:sz w:val="24"/>
                <w:szCs w:val="24"/>
                <w:lang w:val="en-CA"/>
              </w:rPr>
              <w:t>进入模型拟合步骤，并且</w:t>
            </w:r>
            <w:r>
              <w:rPr>
                <w:rFonts w:ascii="Times New Roman" w:eastAsia="宋体" w:hAnsi="Times New Roman" w:cs="Times New Roman" w:hint="eastAsia"/>
                <w:sz w:val="24"/>
                <w:szCs w:val="24"/>
                <w:lang w:val="en-CA"/>
              </w:rPr>
              <w:t>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6D564866" w14:textId="6FF13FAC"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666694" w14:paraId="1A450123" w14:textId="77777777" w:rsidTr="00666694">
        <w:tc>
          <w:tcPr>
            <w:tcW w:w="2876" w:type="dxa"/>
          </w:tcPr>
          <w:p w14:paraId="4D907643" w14:textId="4622B741"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J</w:t>
            </w:r>
            <w:r>
              <w:rPr>
                <w:rFonts w:ascii="Times New Roman" w:eastAsia="宋体" w:hAnsi="Times New Roman" w:cs="Times New Roman" w:hint="eastAsia"/>
                <w:sz w:val="24"/>
                <w:szCs w:val="24"/>
                <w:lang w:val="en-CA"/>
              </w:rPr>
              <w:t>jj</w:t>
            </w:r>
          </w:p>
        </w:tc>
        <w:tc>
          <w:tcPr>
            <w:tcW w:w="2877" w:type="dxa"/>
          </w:tcPr>
          <w:p w14:paraId="3A15C374" w14:textId="7DD9CA36"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corefx, elasticsearch</w:t>
            </w:r>
          </w:p>
        </w:tc>
        <w:tc>
          <w:tcPr>
            <w:tcW w:w="2877" w:type="dxa"/>
          </w:tcPr>
          <w:p w14:paraId="6FF80E2E" w14:textId="272F81D7"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737531B2" w14:textId="77777777" w:rsidTr="00666694">
        <w:tc>
          <w:tcPr>
            <w:tcW w:w="2876" w:type="dxa"/>
          </w:tcPr>
          <w:p w14:paraId="6C222C3A" w14:textId="0221CE70"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Jnj</w:t>
            </w:r>
          </w:p>
        </w:tc>
        <w:tc>
          <w:tcPr>
            <w:tcW w:w="2877" w:type="dxa"/>
          </w:tcPr>
          <w:p w14:paraId="7607AF4B" w14:textId="57DE2B5D" w:rsidR="00666694" w:rsidRDefault="000A62C1"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c>
          <w:tcPr>
            <w:tcW w:w="2877" w:type="dxa"/>
          </w:tcPr>
          <w:p w14:paraId="1FDCC4C3" w14:textId="2EAAB774"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36A6E665" w14:textId="77777777" w:rsidTr="00666694">
        <w:tc>
          <w:tcPr>
            <w:tcW w:w="2876" w:type="dxa"/>
          </w:tcPr>
          <w:p w14:paraId="2BE72916" w14:textId="23ADBB6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Njj</w:t>
            </w:r>
          </w:p>
        </w:tc>
        <w:tc>
          <w:tcPr>
            <w:tcW w:w="2877" w:type="dxa"/>
          </w:tcPr>
          <w:p w14:paraId="5E200895" w14:textId="19C30132"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corefx, elasticsearch</w:t>
            </w:r>
          </w:p>
        </w:tc>
        <w:tc>
          <w:tcPr>
            <w:tcW w:w="2877" w:type="dxa"/>
          </w:tcPr>
          <w:p w14:paraId="0DF622EF" w14:textId="5A9F7C5E"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689D8A4E" w14:textId="77777777" w:rsidTr="00666694">
        <w:tc>
          <w:tcPr>
            <w:tcW w:w="2876" w:type="dxa"/>
          </w:tcPr>
          <w:p w14:paraId="55FBA269" w14:textId="0CE1CD2B"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Nnj</w:t>
            </w:r>
          </w:p>
        </w:tc>
        <w:tc>
          <w:tcPr>
            <w:tcW w:w="2877" w:type="dxa"/>
          </w:tcPr>
          <w:p w14:paraId="31928843" w14:textId="6911A8B6"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roslyn</w:t>
            </w:r>
          </w:p>
        </w:tc>
        <w:tc>
          <w:tcPr>
            <w:tcW w:w="2877" w:type="dxa"/>
          </w:tcPr>
          <w:p w14:paraId="5D823E51" w14:textId="3F02E398"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26C04420" w14:textId="77777777" w:rsidTr="00666694">
        <w:tc>
          <w:tcPr>
            <w:tcW w:w="2876" w:type="dxa"/>
          </w:tcPr>
          <w:p w14:paraId="424EC9C5" w14:textId="3F102712"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Jjn</w:t>
            </w:r>
          </w:p>
        </w:tc>
        <w:tc>
          <w:tcPr>
            <w:tcW w:w="2877" w:type="dxa"/>
          </w:tcPr>
          <w:p w14:paraId="639F660D" w14:textId="2ECF062E"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coreclr</w:t>
            </w:r>
          </w:p>
        </w:tc>
        <w:tc>
          <w:tcPr>
            <w:tcW w:w="2877" w:type="dxa"/>
          </w:tcPr>
          <w:p w14:paraId="751AF89B" w14:textId="572CE608"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4D006E12" w14:textId="77777777" w:rsidTr="00666694">
        <w:tc>
          <w:tcPr>
            <w:tcW w:w="2876" w:type="dxa"/>
          </w:tcPr>
          <w:p w14:paraId="09152A02" w14:textId="5EB3EFB8"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Jnn</w:t>
            </w:r>
          </w:p>
        </w:tc>
        <w:tc>
          <w:tcPr>
            <w:tcW w:w="2877" w:type="dxa"/>
          </w:tcPr>
          <w:p w14:paraId="0BF9359E" w14:textId="01328301"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coreclr, elasticsearch, roslyn</w:t>
            </w:r>
          </w:p>
        </w:tc>
        <w:tc>
          <w:tcPr>
            <w:tcW w:w="2877" w:type="dxa"/>
          </w:tcPr>
          <w:p w14:paraId="728AAC49" w14:textId="4221EE81"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0C37F84D" w14:textId="77777777" w:rsidTr="00666694">
        <w:tc>
          <w:tcPr>
            <w:tcW w:w="2876" w:type="dxa"/>
          </w:tcPr>
          <w:p w14:paraId="6FA6F593" w14:textId="32BF2023"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Njn</w:t>
            </w:r>
          </w:p>
        </w:tc>
        <w:tc>
          <w:tcPr>
            <w:tcW w:w="2877" w:type="dxa"/>
          </w:tcPr>
          <w:p w14:paraId="732803F5" w14:textId="6B1B84D0" w:rsidR="00666694" w:rsidRDefault="000A62C1" w:rsidP="000A62C1">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ansible</w:t>
            </w:r>
            <w:r w:rsidR="006366F2" w:rsidRPr="006366F2">
              <w:rPr>
                <w:rFonts w:ascii="Times New Roman" w:eastAsia="宋体" w:hAnsi="Times New Roman" w:cs="Times New Roman"/>
                <w:sz w:val="24"/>
                <w:szCs w:val="24"/>
                <w:lang w:val="en-CA"/>
              </w:rPr>
              <w:t>, coreclr, corefx, elasticsearch, roslyn</w:t>
            </w:r>
          </w:p>
        </w:tc>
        <w:tc>
          <w:tcPr>
            <w:tcW w:w="2877" w:type="dxa"/>
          </w:tcPr>
          <w:p w14:paraId="612CBC12" w14:textId="7B9BDAEE"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3E7EFDC1" w14:textId="77777777" w:rsidTr="00666694">
        <w:tc>
          <w:tcPr>
            <w:tcW w:w="2876" w:type="dxa"/>
          </w:tcPr>
          <w:p w14:paraId="6E41603B" w14:textId="1CF3961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nnn</w:t>
            </w:r>
          </w:p>
        </w:tc>
        <w:tc>
          <w:tcPr>
            <w:tcW w:w="2877" w:type="dxa"/>
          </w:tcPr>
          <w:p w14:paraId="5D1598B0" w14:textId="09D86647"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w:t>
            </w:r>
          </w:p>
        </w:tc>
        <w:tc>
          <w:tcPr>
            <w:tcW w:w="2877" w:type="dxa"/>
          </w:tcPr>
          <w:p w14:paraId="208F8F73" w14:textId="2953AB22" w:rsidR="00666694" w:rsidRDefault="006366F2" w:rsidP="006366F2">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bl>
    <w:p w14:paraId="461CEBDF" w14:textId="7456629C" w:rsidR="00ED7066" w:rsidRDefault="00ED7066" w:rsidP="000F1F6E">
      <w:pPr>
        <w:rPr>
          <w:rFonts w:ascii="Times New Roman" w:eastAsia="宋体" w:hAnsi="Times New Roman" w:cs="Times New Roman"/>
          <w:sz w:val="24"/>
          <w:szCs w:val="24"/>
        </w:rPr>
      </w:pPr>
    </w:p>
    <w:p w14:paraId="6214EF30" w14:textId="7BB9EC75" w:rsidR="008A44C2" w:rsidRDefault="00ED7066" w:rsidP="007448F1">
      <w:pPr>
        <w:rPr>
          <w:rFonts w:ascii="Times New Roman" w:eastAsia="宋体" w:hAnsi="Times New Roman" w:cs="Times New Roman"/>
          <w:sz w:val="24"/>
          <w:szCs w:val="24"/>
        </w:rPr>
      </w:pPr>
      <w:r>
        <w:rPr>
          <w:rFonts w:ascii="Times New Roman" w:eastAsia="宋体" w:hAnsi="Times New Roman" w:cs="Times New Roman"/>
          <w:sz w:val="24"/>
          <w:szCs w:val="24"/>
        </w:rPr>
        <w:tab/>
        <w:t>Jjj</w:t>
      </w:r>
      <w:r>
        <w:rPr>
          <w:rFonts w:ascii="Times New Roman" w:eastAsia="宋体" w:hAnsi="Times New Roman" w:cs="Times New Roman" w:hint="eastAsia"/>
          <w:sz w:val="24"/>
          <w:szCs w:val="24"/>
        </w:rPr>
        <w:t>：</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里面，绝大多数项目当中</w:t>
      </w: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的增加会导致代码出错的概率降低。</w:t>
      </w:r>
      <w:r>
        <w:rPr>
          <w:rFonts w:ascii="Times New Roman" w:eastAsia="宋体" w:hAnsi="Times New Roman" w:cs="Times New Roman" w:hint="eastAsia"/>
          <w:sz w:val="24"/>
          <w:szCs w:val="24"/>
        </w:rPr>
        <w:t>结合预测图，</w:t>
      </w:r>
      <w:r w:rsidRPr="00BF1C60">
        <w:rPr>
          <w:rFonts w:ascii="Times New Roman" w:eastAsia="宋体" w:hAnsi="Times New Roman" w:cs="Times New Roman"/>
          <w:sz w:val="24"/>
          <w:szCs w:val="24"/>
        </w:rPr>
        <w:t>所以我们有理由相信，</w:t>
      </w:r>
      <w:r w:rsidRPr="00BF1C60">
        <w:rPr>
          <w:rFonts w:ascii="Times New Roman" w:eastAsia="宋体" w:hAnsi="Times New Roman" w:cs="Times New Roman"/>
          <w:color w:val="FF0000"/>
          <w:sz w:val="24"/>
          <w:szCs w:val="24"/>
        </w:rPr>
        <w:t>改动、评论、决策的主要实行者对项目的质量有积极作用</w:t>
      </w:r>
      <w:r w:rsidRPr="00BF1C60">
        <w:rPr>
          <w:rFonts w:ascii="Times New Roman" w:eastAsia="宋体" w:hAnsi="Times New Roman" w:cs="Times New Roman"/>
          <w:sz w:val="24"/>
          <w:szCs w:val="24"/>
        </w:rPr>
        <w:t>。</w:t>
      </w:r>
    </w:p>
    <w:p w14:paraId="26B14E00" w14:textId="3C369EFD" w:rsidR="00435AA0" w:rsidRPr="00BF1C60" w:rsidRDefault="00435AA0" w:rsidP="007448F1">
      <w:pPr>
        <w:rPr>
          <w:rFonts w:ascii="Times New Roman" w:eastAsia="宋体" w:hAnsi="Times New Roman" w:cs="Times New Roman"/>
          <w:sz w:val="24"/>
          <w:szCs w:val="24"/>
        </w:rPr>
      </w:pPr>
      <w:r>
        <w:rPr>
          <w:rFonts w:ascii="Times New Roman" w:eastAsia="宋体" w:hAnsi="Times New Roman" w:cs="Times New Roman" w:hint="eastAsia"/>
          <w:noProof/>
          <w:sz w:val="24"/>
          <w:szCs w:val="24"/>
          <w:lang w:val="en-CA"/>
        </w:rPr>
        <w:drawing>
          <wp:inline distT="0" distB="0" distL="0" distR="0" wp14:anchorId="39BD3E52" wp14:editId="51AA775B">
            <wp:extent cx="1594047" cy="1224501"/>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90E379.tmp"/>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627932" cy="1250531"/>
                    </a:xfrm>
                    <a:prstGeom prst="rect">
                      <a:avLst/>
                    </a:prstGeom>
                  </pic:spPr>
                </pic:pic>
              </a:graphicData>
            </a:graphic>
          </wp:inline>
        </w:drawing>
      </w:r>
      <w:r w:rsidR="004A634C">
        <w:rPr>
          <w:noProof/>
          <w:lang w:val="en-CA"/>
        </w:rPr>
        <w:drawing>
          <wp:inline distT="0" distB="0" distL="0" distR="0" wp14:anchorId="0422E5B7" wp14:editId="17CCAE78">
            <wp:extent cx="1761684" cy="135776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37697" cy="1416346"/>
                    </a:xfrm>
                    <a:prstGeom prst="rect">
                      <a:avLst/>
                    </a:prstGeom>
                  </pic:spPr>
                </pic:pic>
              </a:graphicData>
            </a:graphic>
          </wp:inline>
        </w:drawing>
      </w:r>
      <w:r w:rsidR="004A634C">
        <w:rPr>
          <w:noProof/>
          <w:lang w:val="en-CA"/>
        </w:rPr>
        <w:drawing>
          <wp:inline distT="0" distB="0" distL="0" distR="0" wp14:anchorId="167E1838" wp14:editId="4DD03AA2">
            <wp:extent cx="1987906" cy="15461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19033" cy="1570359"/>
                    </a:xfrm>
                    <a:prstGeom prst="rect">
                      <a:avLst/>
                    </a:prstGeom>
                  </pic:spPr>
                </pic:pic>
              </a:graphicData>
            </a:graphic>
          </wp:inline>
        </w:drawing>
      </w:r>
    </w:p>
    <w:p w14:paraId="587A1826" w14:textId="6FB5DCC5" w:rsidR="007448F1" w:rsidRDefault="00C12F29" w:rsidP="007448F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D7066" w:rsidRPr="00BF1C60">
        <w:rPr>
          <w:rFonts w:ascii="Times New Roman" w:eastAsia="宋体" w:hAnsi="Times New Roman" w:cs="Times New Roman"/>
          <w:sz w:val="24"/>
          <w:szCs w:val="24"/>
        </w:rPr>
        <w:t>N</w:t>
      </w:r>
      <w:r w:rsidRPr="00BF1C60">
        <w:rPr>
          <w:rFonts w:ascii="Times New Roman" w:eastAsia="宋体" w:hAnsi="Times New Roman" w:cs="Times New Roman"/>
          <w:sz w:val="24"/>
          <w:szCs w:val="24"/>
        </w:rPr>
        <w:t>jj</w:t>
      </w:r>
      <w:r w:rsidR="00ED7066">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353277" w:rsidRPr="00BF1C60">
        <w:rPr>
          <w:rFonts w:ascii="Times New Roman" w:eastAsia="宋体" w:hAnsi="Times New Roman" w:cs="Times New Roman"/>
          <w:sz w:val="24"/>
          <w:szCs w:val="24"/>
        </w:rPr>
        <w:t>结果有统计学意义的</w:t>
      </w:r>
      <w:r w:rsidR="0060585E">
        <w:rPr>
          <w:rFonts w:ascii="Times New Roman" w:eastAsia="宋体" w:hAnsi="Times New Roman" w:cs="Times New Roman" w:hint="eastAsia"/>
          <w:sz w:val="24"/>
          <w:szCs w:val="24"/>
        </w:rPr>
        <w:t>njj</w:t>
      </w:r>
      <w:r w:rsidR="00353277" w:rsidRPr="00BF1C60">
        <w:rPr>
          <w:rFonts w:ascii="Times New Roman" w:eastAsia="宋体" w:hAnsi="Times New Roman" w:cs="Times New Roman"/>
          <w:sz w:val="24"/>
          <w:szCs w:val="24"/>
        </w:rPr>
        <w:t>的预测图</w:t>
      </w:r>
      <w:r w:rsidR="00353277">
        <w:rPr>
          <w:rFonts w:ascii="Times New Roman" w:eastAsia="宋体" w:hAnsi="Times New Roman" w:cs="Times New Roman" w:hint="eastAsia"/>
          <w:sz w:val="24"/>
          <w:szCs w:val="24"/>
        </w:rPr>
        <w:t>方向</w:t>
      </w:r>
      <w:r w:rsidR="00123EA6">
        <w:rPr>
          <w:rFonts w:ascii="Times New Roman" w:eastAsia="宋体" w:hAnsi="Times New Roman" w:cs="Times New Roman"/>
          <w:sz w:val="24"/>
          <w:szCs w:val="24"/>
        </w:rPr>
        <w:t>均是下降的，并且置信区间较小</w:t>
      </w:r>
      <w:r w:rsidR="00123EA6">
        <w:rPr>
          <w:rFonts w:ascii="Times New Roman" w:eastAsia="宋体" w:hAnsi="Times New Roman" w:cs="Times New Roman" w:hint="eastAsia"/>
          <w:sz w:val="24"/>
          <w:szCs w:val="24"/>
        </w:rPr>
        <w:t>。</w:t>
      </w:r>
      <w:r w:rsidR="00562532">
        <w:rPr>
          <w:rFonts w:ascii="Times New Roman" w:eastAsia="宋体" w:hAnsi="Times New Roman" w:cs="Times New Roman" w:hint="eastAsia"/>
          <w:sz w:val="24"/>
          <w:szCs w:val="24"/>
        </w:rPr>
        <w:t>elasticsearch</w:t>
      </w:r>
      <w:r w:rsidR="00123EA6">
        <w:rPr>
          <w:rFonts w:ascii="Times New Roman" w:eastAsia="宋体" w:hAnsi="Times New Roman" w:cs="Times New Roman" w:hint="eastAsia"/>
          <w:sz w:val="24"/>
          <w:szCs w:val="24"/>
        </w:rPr>
        <w:t>的预测图中，</w:t>
      </w:r>
      <w:r w:rsidR="00562532">
        <w:rPr>
          <w:rFonts w:ascii="Times New Roman" w:eastAsia="宋体" w:hAnsi="Times New Roman" w:cs="Times New Roman" w:hint="eastAsia"/>
          <w:sz w:val="24"/>
          <w:szCs w:val="24"/>
        </w:rPr>
        <w:t>虽然预测图上显示是下降的，但是</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表中查到</w:t>
      </w:r>
      <w:r w:rsidR="00562532">
        <w:rPr>
          <w:rFonts w:ascii="Times New Roman" w:eastAsia="宋体" w:hAnsi="Times New Roman" w:cs="Times New Roman"/>
          <w:sz w:val="24"/>
          <w:szCs w:val="24"/>
        </w:rPr>
        <w:t>elasticsearch</w:t>
      </w:r>
      <w:r w:rsidR="00562532">
        <w:rPr>
          <w:rFonts w:ascii="Times New Roman" w:eastAsia="宋体" w:hAnsi="Times New Roman" w:cs="Times New Roman" w:hint="eastAsia"/>
          <w:sz w:val="24"/>
          <w:szCs w:val="24"/>
        </w:rPr>
        <w:t>项目中</w:t>
      </w:r>
      <w:r w:rsidR="00562532">
        <w:rPr>
          <w:rFonts w:ascii="Times New Roman" w:eastAsia="宋体" w:hAnsi="Times New Roman" w:cs="Times New Roman" w:hint="eastAsia"/>
          <w:sz w:val="24"/>
          <w:szCs w:val="24"/>
        </w:rPr>
        <w:t>njj</w:t>
      </w:r>
      <w:r w:rsidR="00562532">
        <w:rPr>
          <w:rFonts w:ascii="Times New Roman" w:eastAsia="宋体" w:hAnsi="Times New Roman" w:cs="Times New Roman" w:hint="eastAsia"/>
          <w:sz w:val="24"/>
          <w:szCs w:val="24"/>
        </w:rPr>
        <w:t>的增长导致的</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值变动为</w:t>
      </w:r>
      <w:r w:rsidR="00562532">
        <w:rPr>
          <w:rFonts w:ascii="Times New Roman" w:eastAsia="宋体" w:hAnsi="Times New Roman" w:cs="Times New Roman" w:hint="eastAsia"/>
          <w:sz w:val="24"/>
          <w:szCs w:val="24"/>
        </w:rPr>
        <w:t>0%</w:t>
      </w:r>
      <w:r w:rsidR="00562532">
        <w:rPr>
          <w:rFonts w:ascii="Times New Roman" w:eastAsia="宋体" w:hAnsi="Times New Roman" w:cs="Times New Roman" w:hint="eastAsia"/>
          <w:sz w:val="24"/>
          <w:szCs w:val="24"/>
        </w:rPr>
        <w:t>，说明这样的下降趋势不明显，我们</w:t>
      </w:r>
      <w:r w:rsidR="00AA2D89">
        <w:rPr>
          <w:rFonts w:ascii="Times New Roman" w:eastAsia="宋体" w:hAnsi="Times New Roman" w:cs="Times New Roman" w:hint="eastAsia"/>
          <w:sz w:val="24"/>
          <w:szCs w:val="24"/>
        </w:rPr>
        <w:t>对这样的</w:t>
      </w:r>
      <w:r w:rsidR="00562532">
        <w:rPr>
          <w:rFonts w:ascii="Times New Roman" w:eastAsia="宋体" w:hAnsi="Times New Roman" w:cs="Times New Roman" w:hint="eastAsia"/>
          <w:sz w:val="24"/>
          <w:szCs w:val="24"/>
        </w:rPr>
        <w:t>预测结果</w:t>
      </w:r>
      <w:r w:rsidR="00AA2D89">
        <w:rPr>
          <w:rFonts w:ascii="Times New Roman" w:eastAsia="宋体" w:hAnsi="Times New Roman" w:cs="Times New Roman" w:hint="eastAsia"/>
          <w:sz w:val="24"/>
          <w:szCs w:val="24"/>
        </w:rPr>
        <w:t>持保留态度</w:t>
      </w:r>
      <w:r w:rsidR="00562532">
        <w:rPr>
          <w:rFonts w:ascii="Times New Roman" w:eastAsia="宋体" w:hAnsi="Times New Roman" w:cs="Times New Roman" w:hint="eastAsia"/>
          <w:sz w:val="24"/>
          <w:szCs w:val="24"/>
        </w:rPr>
        <w:t>。</w:t>
      </w:r>
      <w:r w:rsidR="008D5733">
        <w:rPr>
          <w:rFonts w:ascii="Times New Roman" w:eastAsia="宋体" w:hAnsi="Times New Roman" w:cs="Times New Roman" w:hint="eastAsia"/>
          <w:sz w:val="24"/>
          <w:szCs w:val="24"/>
        </w:rPr>
        <w:t>但是，</w:t>
      </w:r>
      <w:r w:rsidR="008D5733">
        <w:rPr>
          <w:rFonts w:ascii="Times New Roman" w:eastAsia="宋体" w:hAnsi="Times New Roman" w:cs="Times New Roman" w:hint="eastAsia"/>
          <w:sz w:val="24"/>
          <w:szCs w:val="24"/>
        </w:rPr>
        <w:t>coreclr</w:t>
      </w:r>
      <w:r w:rsidR="008D5733">
        <w:rPr>
          <w:rFonts w:ascii="Times New Roman" w:eastAsia="宋体" w:hAnsi="Times New Roman" w:cs="Times New Roman" w:hint="eastAsia"/>
          <w:sz w:val="24"/>
          <w:szCs w:val="24"/>
        </w:rPr>
        <w:t>和</w:t>
      </w:r>
      <w:r w:rsidR="008D5733">
        <w:rPr>
          <w:rFonts w:ascii="Times New Roman" w:eastAsia="宋体" w:hAnsi="Times New Roman" w:cs="Times New Roman" w:hint="eastAsia"/>
          <w:sz w:val="24"/>
          <w:szCs w:val="24"/>
        </w:rPr>
        <w:t>corefx</w:t>
      </w:r>
      <w:r w:rsidR="008D5733">
        <w:rPr>
          <w:rFonts w:ascii="Times New Roman" w:eastAsia="宋体" w:hAnsi="Times New Roman" w:cs="Times New Roman" w:hint="eastAsia"/>
          <w:sz w:val="24"/>
          <w:szCs w:val="24"/>
        </w:rPr>
        <w:t>项目中的预测图趋势明显并且区间较窄，</w:t>
      </w:r>
      <w:r w:rsidR="00562532" w:rsidRPr="00BF1C60">
        <w:rPr>
          <w:rFonts w:ascii="Times New Roman" w:eastAsia="宋体" w:hAnsi="Times New Roman" w:cs="Times New Roman"/>
          <w:sz w:val="24"/>
          <w:szCs w:val="24"/>
        </w:rPr>
        <w:t>所以，</w:t>
      </w:r>
      <w:r w:rsidR="008D5733">
        <w:rPr>
          <w:rFonts w:ascii="Times New Roman" w:eastAsia="宋体" w:hAnsi="Times New Roman" w:cs="Times New Roman"/>
          <w:color w:val="FF0000"/>
          <w:sz w:val="24"/>
          <w:szCs w:val="24"/>
        </w:rPr>
        <w:t>我们</w:t>
      </w:r>
      <w:r w:rsidR="008D5733">
        <w:rPr>
          <w:rFonts w:ascii="Times New Roman" w:eastAsia="宋体" w:hAnsi="Times New Roman" w:cs="Times New Roman" w:hint="eastAsia"/>
          <w:color w:val="FF0000"/>
          <w:sz w:val="24"/>
          <w:szCs w:val="24"/>
        </w:rPr>
        <w:t>倾向于</w:t>
      </w:r>
      <w:r w:rsidR="00562532" w:rsidRPr="00BF1C60">
        <w:rPr>
          <w:rFonts w:ascii="Times New Roman" w:eastAsia="宋体" w:hAnsi="Times New Roman" w:cs="Times New Roman"/>
          <w:color w:val="FF0000"/>
          <w:sz w:val="24"/>
          <w:szCs w:val="24"/>
        </w:rPr>
        <w:t>认为，次要改动、主要评论、主要决策者对项目质量有积极作用</w:t>
      </w:r>
      <w:r w:rsidR="00562532" w:rsidRPr="00BF1C60">
        <w:rPr>
          <w:rFonts w:ascii="Times New Roman" w:eastAsia="宋体" w:hAnsi="Times New Roman" w:cs="Times New Roman"/>
          <w:sz w:val="24"/>
          <w:szCs w:val="24"/>
        </w:rPr>
        <w:t>。</w:t>
      </w:r>
    </w:p>
    <w:p w14:paraId="78B83D99" w14:textId="4D41855B" w:rsidR="008D5733" w:rsidRPr="008D5733" w:rsidRDefault="008D5733" w:rsidP="007448F1">
      <w:pPr>
        <w:rPr>
          <w:rFonts w:ascii="Times New Roman" w:eastAsia="宋体" w:hAnsi="Times New Roman" w:cs="Times New Roman"/>
          <w:sz w:val="24"/>
          <w:szCs w:val="24"/>
        </w:rPr>
      </w:pPr>
      <w:r>
        <w:rPr>
          <w:noProof/>
          <w:lang w:val="en-CA"/>
        </w:rPr>
        <w:lastRenderedPageBreak/>
        <w:drawing>
          <wp:inline distT="0" distB="0" distL="0" distR="0" wp14:anchorId="365A43F7" wp14:editId="3FEE2044">
            <wp:extent cx="2362200" cy="1771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62200" cy="1771650"/>
                    </a:xfrm>
                    <a:prstGeom prst="rect">
                      <a:avLst/>
                    </a:prstGeom>
                  </pic:spPr>
                </pic:pic>
              </a:graphicData>
            </a:graphic>
          </wp:inline>
        </w:drawing>
      </w:r>
      <w:r>
        <w:rPr>
          <w:noProof/>
          <w:lang w:val="en-CA"/>
        </w:rPr>
        <w:drawing>
          <wp:inline distT="0" distB="0" distL="0" distR="0" wp14:anchorId="10BD3B22" wp14:editId="64BBC5C7">
            <wp:extent cx="2294127" cy="172667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316210" cy="1743296"/>
                    </a:xfrm>
                    <a:prstGeom prst="rect">
                      <a:avLst/>
                    </a:prstGeom>
                  </pic:spPr>
                </pic:pic>
              </a:graphicData>
            </a:graphic>
          </wp:inline>
        </w:drawing>
      </w:r>
      <w:r>
        <w:rPr>
          <w:noProof/>
          <w:lang w:val="en-CA"/>
        </w:rPr>
        <w:drawing>
          <wp:inline distT="0" distB="0" distL="0" distR="0" wp14:anchorId="65A5D563" wp14:editId="25F8354C">
            <wp:extent cx="2486025" cy="1800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486025" cy="1800225"/>
                    </a:xfrm>
                    <a:prstGeom prst="rect">
                      <a:avLst/>
                    </a:prstGeom>
                  </pic:spPr>
                </pic:pic>
              </a:graphicData>
            </a:graphic>
          </wp:inline>
        </w:drawing>
      </w:r>
    </w:p>
    <w:p w14:paraId="072569D1" w14:textId="2040C64D" w:rsidR="007448F1" w:rsidRDefault="007448F1" w:rsidP="007448F1">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lang w:val="en-CA"/>
        </w:rPr>
        <w:tab/>
        <w:t>Njn</w:t>
      </w:r>
      <w:r>
        <w:rPr>
          <w:rFonts w:ascii="Times New Roman" w:eastAsia="宋体" w:hAnsi="Times New Roman" w:cs="Times New Roman" w:hint="eastAsia"/>
          <w:sz w:val="24"/>
          <w:szCs w:val="24"/>
          <w:lang w:val="en-CA"/>
        </w:rPr>
        <w:t>：</w:t>
      </w:r>
      <w:r w:rsidRPr="00BF1C60">
        <w:rPr>
          <w:rFonts w:ascii="Times New Roman" w:eastAsia="宋体" w:hAnsi="Times New Roman" w:cs="Times New Roman"/>
          <w:sz w:val="24"/>
          <w:szCs w:val="24"/>
          <w:lang w:val="en-CA"/>
        </w:rPr>
        <w:t>ansible</w:t>
      </w:r>
      <w:r w:rsidRPr="00BF1C60">
        <w:rPr>
          <w:rFonts w:ascii="Times New Roman" w:eastAsia="宋体" w:hAnsi="Times New Roman" w:cs="Times New Roman"/>
          <w:sz w:val="24"/>
          <w:szCs w:val="24"/>
          <w:lang w:val="en-CA"/>
        </w:rPr>
        <w:t>和</w:t>
      </w:r>
      <w:r w:rsidRPr="00BF1C60">
        <w:rPr>
          <w:rFonts w:ascii="Times New Roman" w:eastAsia="宋体" w:hAnsi="Times New Roman" w:cs="Times New Roman"/>
          <w:sz w:val="24"/>
          <w:szCs w:val="24"/>
          <w:lang w:val="en-CA"/>
        </w:rPr>
        <w:t>coreclr</w:t>
      </w:r>
      <w:r w:rsidRPr="00BF1C60">
        <w:rPr>
          <w:rFonts w:ascii="Times New Roman" w:eastAsia="宋体" w:hAnsi="Times New Roman" w:cs="Times New Roman"/>
          <w:sz w:val="24"/>
          <w:szCs w:val="24"/>
          <w:lang w:val="en-CA"/>
        </w:rPr>
        <w:t>呈献下降趋势明显的部分置信区间太大，而置信区间较窄的部分下降趋势不明显。所以上述预测图的预测结果我们不予采用。而另外几个项目中，</w:t>
      </w:r>
      <w:r w:rsidRPr="00BF1C60">
        <w:rPr>
          <w:rFonts w:ascii="Times New Roman" w:eastAsia="宋体" w:hAnsi="Times New Roman" w:cs="Times New Roman"/>
          <w:sz w:val="24"/>
          <w:szCs w:val="24"/>
          <w:lang w:val="en-CA"/>
        </w:rPr>
        <w:t xml:space="preserve"> Corefx</w:t>
      </w:r>
      <w:r w:rsidRPr="00BF1C60">
        <w:rPr>
          <w:rFonts w:ascii="Times New Roman" w:eastAsia="宋体" w:hAnsi="Times New Roman" w:cs="Times New Roman"/>
          <w:sz w:val="24"/>
          <w:szCs w:val="24"/>
          <w:lang w:val="en-CA"/>
        </w:rPr>
        <w:t>和</w:t>
      </w:r>
      <w:r w:rsidRPr="00BF1C60">
        <w:rPr>
          <w:rFonts w:ascii="Times New Roman" w:eastAsia="宋体" w:hAnsi="Times New Roman" w:cs="Times New Roman"/>
          <w:sz w:val="24"/>
          <w:szCs w:val="24"/>
          <w:lang w:val="en-CA"/>
        </w:rPr>
        <w:t>elasticsearch</w:t>
      </w:r>
      <w:r w:rsidRPr="00BF1C60">
        <w:rPr>
          <w:rFonts w:ascii="Times New Roman" w:eastAsia="宋体" w:hAnsi="Times New Roman" w:cs="Times New Roman"/>
          <w:sz w:val="24"/>
          <w:szCs w:val="24"/>
          <w:lang w:val="en-CA"/>
        </w:rPr>
        <w:t>的预测图区间</w:t>
      </w:r>
      <w:r>
        <w:rPr>
          <w:rFonts w:ascii="Times New Roman" w:eastAsia="宋体" w:hAnsi="Times New Roman" w:cs="Times New Roman" w:hint="eastAsia"/>
          <w:sz w:val="24"/>
          <w:szCs w:val="24"/>
          <w:lang w:val="en-CA"/>
        </w:rPr>
        <w:t>也比较窄，方向比较明确地呈现递减状态</w:t>
      </w:r>
      <w:r w:rsidRPr="00BF1C60">
        <w:rPr>
          <w:rFonts w:ascii="Times New Roman" w:eastAsia="宋体" w:hAnsi="Times New Roman" w:cs="Times New Roman"/>
          <w:sz w:val="24"/>
          <w:szCs w:val="24"/>
          <w:lang w:val="en-CA"/>
        </w:rPr>
        <w:t>。</w:t>
      </w:r>
      <w:r w:rsidRPr="00BF1C60">
        <w:rPr>
          <w:rFonts w:ascii="Times New Roman" w:eastAsia="宋体" w:hAnsi="Times New Roman" w:cs="Times New Roman"/>
          <w:sz w:val="24"/>
          <w:szCs w:val="24"/>
          <w:lang w:val="en-CA"/>
        </w:rPr>
        <w:t>Roslyn</w:t>
      </w:r>
      <w:r w:rsidRPr="00BF1C60">
        <w:rPr>
          <w:rFonts w:ascii="Times New Roman" w:eastAsia="宋体" w:hAnsi="Times New Roman" w:cs="Times New Roman"/>
          <w:sz w:val="24"/>
          <w:szCs w:val="24"/>
          <w:lang w:val="en-CA"/>
        </w:rPr>
        <w:t>的区间窄，并且趋势更加明显。</w:t>
      </w:r>
      <w:r w:rsidRPr="00BF1C60">
        <w:rPr>
          <w:rFonts w:ascii="Times New Roman" w:eastAsia="宋体" w:hAnsi="Times New Roman" w:cs="Times New Roman"/>
          <w:color w:val="FF0000"/>
          <w:sz w:val="24"/>
          <w:szCs w:val="24"/>
          <w:lang w:val="en-CA"/>
        </w:rPr>
        <w:t>所以我们比较倾向于相信，次要改动、主要评论、次要决策的用户对项目质量有积极影响</w:t>
      </w:r>
      <w:r w:rsidRPr="00BF1C60">
        <w:rPr>
          <w:rFonts w:ascii="Times New Roman" w:eastAsia="宋体" w:hAnsi="Times New Roman" w:cs="Times New Roman"/>
          <w:sz w:val="24"/>
          <w:szCs w:val="24"/>
          <w:lang w:val="en-CA"/>
        </w:rPr>
        <w:t>。</w:t>
      </w:r>
    </w:p>
    <w:p w14:paraId="70044C0A" w14:textId="0697A77D" w:rsidR="007D48C6" w:rsidRDefault="007D48C6" w:rsidP="007448F1">
      <w:pPr>
        <w:rPr>
          <w:rFonts w:ascii="Times New Roman" w:eastAsia="宋体" w:hAnsi="Times New Roman" w:cs="Times New Roman"/>
          <w:b/>
          <w:sz w:val="24"/>
          <w:szCs w:val="24"/>
          <w:lang w:val="en-CA"/>
        </w:rPr>
      </w:pPr>
      <w:r>
        <w:rPr>
          <w:noProof/>
          <w:lang w:val="en-CA"/>
        </w:rPr>
        <w:lastRenderedPageBreak/>
        <w:drawing>
          <wp:inline distT="0" distB="0" distL="0" distR="0" wp14:anchorId="1DC5B3B6" wp14:editId="448C1666">
            <wp:extent cx="2324100" cy="18383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324100" cy="1838325"/>
                    </a:xfrm>
                    <a:prstGeom prst="rect">
                      <a:avLst/>
                    </a:prstGeom>
                  </pic:spPr>
                </pic:pic>
              </a:graphicData>
            </a:graphic>
          </wp:inline>
        </w:drawing>
      </w:r>
      <w:r>
        <w:rPr>
          <w:noProof/>
          <w:lang w:val="en-CA"/>
        </w:rPr>
        <w:drawing>
          <wp:inline distT="0" distB="0" distL="0" distR="0" wp14:anchorId="5A392D1C" wp14:editId="5E846802">
            <wp:extent cx="2162175" cy="16954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62175" cy="1695450"/>
                    </a:xfrm>
                    <a:prstGeom prst="rect">
                      <a:avLst/>
                    </a:prstGeom>
                  </pic:spPr>
                </pic:pic>
              </a:graphicData>
            </a:graphic>
          </wp:inline>
        </w:drawing>
      </w:r>
      <w:r>
        <w:rPr>
          <w:noProof/>
          <w:lang w:val="en-CA"/>
        </w:rPr>
        <w:drawing>
          <wp:inline distT="0" distB="0" distL="0" distR="0" wp14:anchorId="618A3385" wp14:editId="0DE75E98">
            <wp:extent cx="1809750" cy="1409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09750" cy="1409700"/>
                    </a:xfrm>
                    <a:prstGeom prst="rect">
                      <a:avLst/>
                    </a:prstGeom>
                  </pic:spPr>
                </pic:pic>
              </a:graphicData>
            </a:graphic>
          </wp:inline>
        </w:drawing>
      </w:r>
      <w:r>
        <w:rPr>
          <w:noProof/>
          <w:lang w:val="en-CA"/>
        </w:rPr>
        <w:drawing>
          <wp:inline distT="0" distB="0" distL="0" distR="0" wp14:anchorId="6CD07CEC" wp14:editId="15555B2E">
            <wp:extent cx="2628900" cy="20478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28900" cy="2047875"/>
                    </a:xfrm>
                    <a:prstGeom prst="rect">
                      <a:avLst/>
                    </a:prstGeom>
                  </pic:spPr>
                </pic:pic>
              </a:graphicData>
            </a:graphic>
          </wp:inline>
        </w:drawing>
      </w:r>
    </w:p>
    <w:p w14:paraId="03012D99" w14:textId="02CF188A" w:rsidR="007D48C6" w:rsidRPr="007D48C6" w:rsidRDefault="007D48C6" w:rsidP="007448F1">
      <w:pPr>
        <w:rPr>
          <w:rFonts w:ascii="Times New Roman" w:eastAsia="宋体" w:hAnsi="Times New Roman" w:cs="Times New Roman"/>
          <w:b/>
          <w:sz w:val="24"/>
          <w:szCs w:val="24"/>
          <w:lang w:val="en-CA"/>
        </w:rPr>
      </w:pPr>
      <w:r>
        <w:rPr>
          <w:noProof/>
          <w:lang w:val="en-CA"/>
        </w:rPr>
        <w:drawing>
          <wp:inline distT="0" distB="0" distL="0" distR="0" wp14:anchorId="5DED10C4" wp14:editId="6AA9169B">
            <wp:extent cx="1543050" cy="12858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43050" cy="1285875"/>
                    </a:xfrm>
                    <a:prstGeom prst="rect">
                      <a:avLst/>
                    </a:prstGeom>
                  </pic:spPr>
                </pic:pic>
              </a:graphicData>
            </a:graphic>
          </wp:inline>
        </w:drawing>
      </w:r>
    </w:p>
    <w:p w14:paraId="45C7E090" w14:textId="17EC7FC0" w:rsidR="004C4296" w:rsidRPr="007448F1" w:rsidRDefault="004C4296" w:rsidP="007448F1">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Pr>
          <w:rFonts w:ascii="Times New Roman" w:eastAsia="宋体" w:hAnsi="Times New Roman" w:cs="Times New Roman" w:hint="eastAsia"/>
          <w:sz w:val="24"/>
          <w:szCs w:val="24"/>
          <w:lang w:val="en-CA"/>
        </w:rPr>
        <w:t>如果</w:t>
      </w:r>
      <w:r>
        <w:rPr>
          <w:rFonts w:ascii="Times New Roman" w:eastAsia="宋体" w:hAnsi="Times New Roman" w:cs="Times New Roman" w:hint="eastAsia"/>
          <w:sz w:val="24"/>
          <w:szCs w:val="24"/>
        </w:rPr>
        <w:t>图像的曲线升降趋势不明（一部分上升，一部分下降</w:t>
      </w:r>
      <w:r w:rsidR="00AE497C">
        <w:rPr>
          <w:rFonts w:ascii="Times New Roman" w:eastAsia="宋体" w:hAnsi="Times New Roman" w:cs="Times New Roman" w:hint="eastAsia"/>
          <w:sz w:val="24"/>
          <w:szCs w:val="24"/>
        </w:rPr>
        <w:t>；或者曲线几乎平行于</w:t>
      </w:r>
      <w:r w:rsidR="00AE497C">
        <w:rPr>
          <w:rFonts w:ascii="Times New Roman" w:eastAsia="宋体" w:hAnsi="Times New Roman" w:cs="Times New Roman" w:hint="eastAsia"/>
          <w:sz w:val="24"/>
          <w:szCs w:val="24"/>
        </w:rPr>
        <w:t>x</w:t>
      </w:r>
      <w:r w:rsidR="00AE497C">
        <w:rPr>
          <w:rFonts w:ascii="Times New Roman" w:eastAsia="宋体" w:hAnsi="Times New Roman" w:cs="Times New Roman" w:hint="eastAsia"/>
          <w:sz w:val="24"/>
          <w:szCs w:val="24"/>
        </w:rPr>
        <w:t>轴</w:t>
      </w:r>
      <w:r>
        <w:rPr>
          <w:rFonts w:ascii="Times New Roman" w:eastAsia="宋体" w:hAnsi="Times New Roman" w:cs="Times New Roman" w:hint="eastAsia"/>
          <w:sz w:val="24"/>
          <w:szCs w:val="24"/>
        </w:rPr>
        <w:t>）、曲线的置信区间过大，我们不予采信这样的预测结果。</w:t>
      </w:r>
      <w:r w:rsidR="00A72310">
        <w:rPr>
          <w:rFonts w:ascii="Times New Roman" w:eastAsia="宋体" w:hAnsi="Times New Roman" w:cs="Times New Roman" w:hint="eastAsia"/>
          <w:sz w:val="24"/>
          <w:szCs w:val="24"/>
        </w:rPr>
        <w:t>需要注意的是</w:t>
      </w:r>
      <w:r w:rsidR="00AE497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图像的置信区间过大说明在图像的这一部分，只有较少的数据能够证明这样的结果。</w:t>
      </w:r>
    </w:p>
    <w:p w14:paraId="50E1CFB6" w14:textId="31792BB0" w:rsidR="004C4296" w:rsidRDefault="007448F1" w:rsidP="004C4296">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其他的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，由于以下一种或多种原因，我们无法认定其对项目模块出现质量问题</w:t>
      </w:r>
      <w:r w:rsidR="004C4296">
        <w:rPr>
          <w:rFonts w:ascii="Times New Roman" w:eastAsia="宋体" w:hAnsi="Times New Roman" w:cs="Times New Roman" w:hint="eastAsia"/>
          <w:sz w:val="24"/>
          <w:szCs w:val="24"/>
        </w:rPr>
        <w:t>会产生何种</w:t>
      </w:r>
      <w:r>
        <w:rPr>
          <w:rFonts w:ascii="Times New Roman" w:eastAsia="宋体" w:hAnsi="Times New Roman" w:cs="Times New Roman" w:hint="eastAsia"/>
          <w:sz w:val="24"/>
          <w:szCs w:val="24"/>
        </w:rPr>
        <w:t>影响</w:t>
      </w:r>
      <w:r w:rsidR="004C4296">
        <w:rPr>
          <w:rFonts w:ascii="Times New Roman" w:eastAsia="宋体" w:hAnsi="Times New Roman" w:cs="Times New Roman" w:hint="eastAsia"/>
          <w:sz w:val="24"/>
          <w:szCs w:val="24"/>
        </w:rPr>
        <w:t>。</w:t>
      </w:r>
      <w:r w:rsidR="004C4296">
        <w:rPr>
          <w:rFonts w:ascii="Times New Roman" w:eastAsia="宋体" w:hAnsi="Times New Roman" w:cs="Times New Roman"/>
          <w:sz w:val="24"/>
          <w:szCs w:val="24"/>
        </w:rPr>
        <w:t xml:space="preserve">(1)  </w:t>
      </w:r>
      <w:r w:rsidR="009C2E51">
        <w:rPr>
          <w:rFonts w:ascii="Times New Roman" w:eastAsia="宋体" w:hAnsi="Times New Roman" w:cs="Times New Roman" w:hint="eastAsia"/>
          <w:sz w:val="24"/>
          <w:szCs w:val="24"/>
        </w:rPr>
        <w:t>只在</w:t>
      </w:r>
      <w:r w:rsidR="004C4296">
        <w:rPr>
          <w:rFonts w:ascii="Times New Roman" w:eastAsia="宋体" w:hAnsi="Times New Roman" w:cs="Times New Roman" w:hint="eastAsia"/>
          <w:sz w:val="24"/>
          <w:szCs w:val="24"/>
        </w:rPr>
        <w:t>少</w:t>
      </w:r>
      <w:r w:rsidR="009C2E51">
        <w:rPr>
          <w:rFonts w:ascii="Times New Roman" w:eastAsia="宋体" w:hAnsi="Times New Roman" w:cs="Times New Roman" w:hint="eastAsia"/>
          <w:sz w:val="24"/>
          <w:szCs w:val="24"/>
        </w:rPr>
        <w:t>数</w:t>
      </w:r>
      <w:r w:rsidR="004C4296">
        <w:rPr>
          <w:rFonts w:ascii="Times New Roman" w:eastAsia="宋体" w:hAnsi="Times New Roman" w:cs="Times New Roman" w:hint="eastAsia"/>
          <w:sz w:val="24"/>
          <w:szCs w:val="24"/>
        </w:rPr>
        <w:t>的项目中该</w:t>
      </w:r>
      <w:r w:rsidR="004C4296">
        <w:rPr>
          <w:rFonts w:ascii="Times New Roman" w:eastAsia="宋体" w:hAnsi="Times New Roman" w:cs="Times New Roman" w:hint="eastAsia"/>
          <w:sz w:val="24"/>
          <w:szCs w:val="24"/>
        </w:rPr>
        <w:t>EV</w:t>
      </w:r>
      <w:r w:rsidR="004C4296">
        <w:rPr>
          <w:rFonts w:ascii="Times New Roman" w:eastAsia="宋体" w:hAnsi="Times New Roman" w:cs="Times New Roman" w:hint="eastAsia"/>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4C4296" w:rsidRPr="00BF1C60">
        <w:rPr>
          <w:rFonts w:ascii="Times New Roman" w:eastAsia="宋体" w:hAnsi="Times New Roman" w:cs="Times New Roman"/>
          <w:sz w:val="24"/>
          <w:szCs w:val="24"/>
        </w:rPr>
        <w:t>结果有统计学意义</w:t>
      </w:r>
      <w:r w:rsidR="004C4296">
        <w:rPr>
          <w:rFonts w:ascii="Times New Roman" w:eastAsia="宋体" w:hAnsi="Times New Roman" w:cs="Times New Roman" w:hint="eastAsia"/>
          <w:sz w:val="24"/>
          <w:szCs w:val="24"/>
        </w:rPr>
        <w:t>。</w:t>
      </w:r>
      <w:r w:rsidR="004C4296">
        <w:rPr>
          <w:rFonts w:ascii="Times New Roman" w:eastAsia="宋体" w:hAnsi="Times New Roman" w:cs="Times New Roman" w:hint="eastAsia"/>
          <w:sz w:val="24"/>
          <w:szCs w:val="24"/>
        </w:rPr>
        <w:t>(</w:t>
      </w:r>
      <w:r w:rsidR="004C4296">
        <w:rPr>
          <w:rFonts w:ascii="Times New Roman" w:eastAsia="宋体" w:hAnsi="Times New Roman" w:cs="Times New Roman"/>
          <w:sz w:val="24"/>
          <w:szCs w:val="24"/>
        </w:rPr>
        <w:t>2</w:t>
      </w:r>
      <w:r w:rsidR="004C4296">
        <w:rPr>
          <w:rFonts w:ascii="Times New Roman" w:eastAsia="宋体" w:hAnsi="Times New Roman" w:cs="Times New Roman" w:hint="eastAsia"/>
          <w:sz w:val="24"/>
          <w:szCs w:val="24"/>
        </w:rPr>
        <w:t>)</w:t>
      </w:r>
      <w:r w:rsidR="004C4296">
        <w:rPr>
          <w:rFonts w:ascii="Times New Roman" w:eastAsia="宋体" w:hAnsi="Times New Roman" w:cs="Times New Roman" w:hint="eastAsia"/>
          <w:sz w:val="24"/>
          <w:szCs w:val="24"/>
        </w:rPr>
        <w:t>很大一部分图像的预测结果不能够采信。</w:t>
      </w:r>
      <w:r w:rsidR="004C4296">
        <w:rPr>
          <w:rFonts w:ascii="Times New Roman" w:eastAsia="宋体" w:hAnsi="Times New Roman" w:cs="Times New Roman" w:hint="eastAsia"/>
          <w:sz w:val="24"/>
          <w:szCs w:val="24"/>
        </w:rPr>
        <w:t xml:space="preserve"> (3)</w:t>
      </w:r>
      <w:r w:rsidR="004C4296">
        <w:rPr>
          <w:rFonts w:ascii="Times New Roman" w:eastAsia="宋体" w:hAnsi="Times New Roman" w:cs="Times New Roman"/>
          <w:sz w:val="24"/>
          <w:szCs w:val="24"/>
        </w:rPr>
        <w:t xml:space="preserve"> </w:t>
      </w:r>
      <w:r w:rsidR="004C4296">
        <w:rPr>
          <w:rFonts w:ascii="Times New Roman" w:eastAsia="宋体" w:hAnsi="Times New Roman" w:cs="Times New Roman" w:hint="eastAsia"/>
          <w:sz w:val="24"/>
          <w:szCs w:val="24"/>
        </w:rPr>
        <w:t>该</w:t>
      </w:r>
      <w:r w:rsidR="004C4296">
        <w:rPr>
          <w:rFonts w:ascii="Times New Roman" w:eastAsia="宋体" w:hAnsi="Times New Roman" w:cs="Times New Roman" w:hint="eastAsia"/>
          <w:sz w:val="24"/>
          <w:szCs w:val="24"/>
        </w:rPr>
        <w:t>EV</w:t>
      </w:r>
      <w:r w:rsidR="004C4296">
        <w:rPr>
          <w:rFonts w:ascii="Times New Roman" w:eastAsia="宋体" w:hAnsi="Times New Roman" w:cs="Times New Roman" w:hint="eastAsia"/>
          <w:sz w:val="24"/>
          <w:szCs w:val="24"/>
        </w:rPr>
        <w:t>在不同的项目中趋势不一并且没有一种趋势占据多数。</w:t>
      </w:r>
    </w:p>
    <w:p w14:paraId="6EAF3CBF" w14:textId="5CD2B9C2" w:rsidR="00305652" w:rsidRPr="00D3090C" w:rsidRDefault="00AE497C" w:rsidP="00D3090C">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其中，我们不能认定以下</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对项目质量的影响类型为何：</w:t>
      </w:r>
      <w:r>
        <w:rPr>
          <w:rFonts w:ascii="Times New Roman" w:eastAsia="宋体" w:hAnsi="Times New Roman" w:cs="Times New Roman" w:hint="eastAsia"/>
          <w:sz w:val="24"/>
          <w:szCs w:val="24"/>
        </w:rPr>
        <w:t>jnj</w:t>
      </w:r>
      <w:r>
        <w:rPr>
          <w:rFonts w:ascii="Times New Roman" w:eastAsia="宋体" w:hAnsi="Times New Roman" w:cs="Times New Roman"/>
          <w:sz w:val="24"/>
          <w:szCs w:val="24"/>
        </w:rPr>
        <w:t>, nnj, jjn, jnn, nnn</w:t>
      </w:r>
      <w:r>
        <w:rPr>
          <w:rFonts w:ascii="Times New Roman" w:eastAsia="宋体" w:hAnsi="Times New Roman" w:cs="Times New Roman" w:hint="eastAsia"/>
          <w:sz w:val="24"/>
          <w:szCs w:val="24"/>
        </w:rPr>
        <w:t>。</w:t>
      </w:r>
    </w:p>
    <w:p w14:paraId="17545C1B" w14:textId="204BF125" w:rsidR="00795E96" w:rsidRDefault="00D27F55" w:rsidP="00D27F55">
      <w:pPr>
        <w:pStyle w:val="4"/>
        <w:numPr>
          <w:ilvl w:val="2"/>
          <w:numId w:val="8"/>
        </w:numPr>
        <w:rPr>
          <w:rFonts w:ascii="Times New Roman" w:eastAsia="宋体" w:hAnsi="Times New Roman" w:cs="Times New Roman"/>
          <w:sz w:val="24"/>
          <w:szCs w:val="24"/>
        </w:rPr>
      </w:pPr>
      <w:r w:rsidRPr="00D27F55">
        <w:rPr>
          <w:rFonts w:ascii="Times New Roman" w:eastAsia="宋体" w:hAnsi="Times New Roman" w:cs="Times New Roman" w:hint="eastAsia"/>
          <w:sz w:val="24"/>
          <w:szCs w:val="24"/>
        </w:rPr>
        <w:lastRenderedPageBreak/>
        <w:t>其他环境变量</w:t>
      </w:r>
    </w:p>
    <w:p w14:paraId="5B7A9920" w14:textId="240BD03A"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如同</w:t>
      </w:r>
      <w:r>
        <w:rPr>
          <w:rFonts w:ascii="Times New Roman" w:eastAsia="宋体" w:hAnsi="Times New Roman" w:cs="Times New Roman" w:hint="eastAsia"/>
          <w:sz w:val="24"/>
          <w:szCs w:val="24"/>
          <w:lang w:val="en-CA"/>
        </w:rPr>
        <w:t>5.4.1</w:t>
      </w:r>
      <w:r>
        <w:rPr>
          <w:rFonts w:ascii="Times New Roman" w:eastAsia="宋体" w:hAnsi="Times New Roman" w:cs="Times New Roman" w:hint="eastAsia"/>
          <w:sz w:val="24"/>
          <w:szCs w:val="24"/>
          <w:lang w:val="en-CA"/>
        </w:rPr>
        <w:t>的研究</w:t>
      </w:r>
      <w:r w:rsidR="00123EA6">
        <w:rPr>
          <w:rFonts w:ascii="Times New Roman" w:eastAsia="宋体" w:hAnsi="Times New Roman" w:cs="Times New Roman" w:hint="eastAsia"/>
          <w:sz w:val="24"/>
          <w:szCs w:val="24"/>
          <w:lang w:val="en-CA"/>
        </w:rPr>
        <w:t>方法</w:t>
      </w:r>
      <w:r>
        <w:rPr>
          <w:rFonts w:ascii="Times New Roman" w:eastAsia="宋体" w:hAnsi="Times New Roman" w:cs="Times New Roman" w:hint="eastAsia"/>
          <w:sz w:val="24"/>
          <w:szCs w:val="24"/>
          <w:lang w:val="en-CA"/>
        </w:rPr>
        <w:t>，我们对其他的</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进行分析。</w:t>
      </w:r>
    </w:p>
    <w:tbl>
      <w:tblPr>
        <w:tblStyle w:val="a4"/>
        <w:tblW w:w="0" w:type="auto"/>
        <w:tblLook w:val="04A0" w:firstRow="1" w:lastRow="0" w:firstColumn="1" w:lastColumn="0" w:noHBand="0" w:noVBand="1"/>
      </w:tblPr>
      <w:tblGrid>
        <w:gridCol w:w="2876"/>
        <w:gridCol w:w="2877"/>
        <w:gridCol w:w="2877"/>
      </w:tblGrid>
      <w:tr w:rsidR="004D0424" w14:paraId="2565B1DF" w14:textId="77777777" w:rsidTr="00A7061D">
        <w:tc>
          <w:tcPr>
            <w:tcW w:w="2876" w:type="dxa"/>
          </w:tcPr>
          <w:p w14:paraId="534423C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781C5C81"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在哪些项目中该</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7315C64F"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4D0424" w14:paraId="42B9A0C4" w14:textId="77777777" w:rsidTr="00A7061D">
        <w:tc>
          <w:tcPr>
            <w:tcW w:w="2876" w:type="dxa"/>
          </w:tcPr>
          <w:p w14:paraId="49658483"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Contributor</w:t>
            </w:r>
          </w:p>
        </w:tc>
        <w:tc>
          <w:tcPr>
            <w:tcW w:w="2877" w:type="dxa"/>
          </w:tcPr>
          <w:p w14:paraId="569980E3"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w:t>
            </w:r>
          </w:p>
        </w:tc>
        <w:tc>
          <w:tcPr>
            <w:tcW w:w="2877" w:type="dxa"/>
          </w:tcPr>
          <w:p w14:paraId="59F26280"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5D612DFA" w14:textId="77777777" w:rsidTr="00A7061D">
        <w:tc>
          <w:tcPr>
            <w:tcW w:w="2876" w:type="dxa"/>
          </w:tcPr>
          <w:p w14:paraId="665957FE"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Author</w:t>
            </w:r>
          </w:p>
        </w:tc>
        <w:tc>
          <w:tcPr>
            <w:tcW w:w="2877" w:type="dxa"/>
          </w:tcPr>
          <w:p w14:paraId="0C918E7B" w14:textId="5830930A" w:rsidR="004D0424" w:rsidRDefault="00E73D32"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w:t>
            </w:r>
          </w:p>
        </w:tc>
        <w:tc>
          <w:tcPr>
            <w:tcW w:w="2877" w:type="dxa"/>
          </w:tcPr>
          <w:p w14:paraId="4713CB0B"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F636B62" w14:textId="77777777" w:rsidTr="00A7061D">
        <w:tc>
          <w:tcPr>
            <w:tcW w:w="2876" w:type="dxa"/>
          </w:tcPr>
          <w:p w14:paraId="742DA682"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Commentor</w:t>
            </w:r>
          </w:p>
        </w:tc>
        <w:tc>
          <w:tcPr>
            <w:tcW w:w="2877" w:type="dxa"/>
          </w:tcPr>
          <w:p w14:paraId="1659CF8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c>
          <w:tcPr>
            <w:tcW w:w="2877" w:type="dxa"/>
          </w:tcPr>
          <w:p w14:paraId="0E7A2829"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C3E4A63" w14:textId="77777777" w:rsidTr="00A7061D">
        <w:tc>
          <w:tcPr>
            <w:tcW w:w="2876" w:type="dxa"/>
          </w:tcPr>
          <w:p w14:paraId="241B7B2D"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Integrator</w:t>
            </w:r>
          </w:p>
        </w:tc>
        <w:tc>
          <w:tcPr>
            <w:tcW w:w="2877" w:type="dxa"/>
          </w:tcPr>
          <w:p w14:paraId="4D512877" w14:textId="37B823AB" w:rsidR="004D0424" w:rsidRDefault="004D0424" w:rsidP="00E73D32">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corefx, roslyn</w:t>
            </w:r>
          </w:p>
        </w:tc>
        <w:tc>
          <w:tcPr>
            <w:tcW w:w="2877" w:type="dxa"/>
          </w:tcPr>
          <w:p w14:paraId="3D8A4322"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4D0424" w14:paraId="3BDDF042" w14:textId="77777777" w:rsidTr="00A7061D">
        <w:tc>
          <w:tcPr>
            <w:tcW w:w="2876" w:type="dxa"/>
          </w:tcPr>
          <w:p w14:paraId="7CB8AC66"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Churn</w:t>
            </w:r>
          </w:p>
        </w:tc>
        <w:tc>
          <w:tcPr>
            <w:tcW w:w="2877" w:type="dxa"/>
          </w:tcPr>
          <w:p w14:paraId="53BACFBF" w14:textId="4BE9AC4E" w:rsidR="004D0424" w:rsidRDefault="004D0424" w:rsidP="00E73D32">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roslyn</w:t>
            </w:r>
          </w:p>
        </w:tc>
        <w:tc>
          <w:tcPr>
            <w:tcW w:w="2877" w:type="dxa"/>
          </w:tcPr>
          <w:p w14:paraId="40C0B49E" w14:textId="7CEDDAA3" w:rsidR="004D0424" w:rsidRDefault="00E73D32"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w:t>
            </w:r>
          </w:p>
        </w:tc>
      </w:tr>
      <w:tr w:rsidR="004D0424" w14:paraId="445F4439" w14:textId="77777777" w:rsidTr="00A7061D">
        <w:tc>
          <w:tcPr>
            <w:tcW w:w="2876" w:type="dxa"/>
          </w:tcPr>
          <w:p w14:paraId="4C56EC2B"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Entropy</w:t>
            </w:r>
          </w:p>
        </w:tc>
        <w:tc>
          <w:tcPr>
            <w:tcW w:w="2877" w:type="dxa"/>
          </w:tcPr>
          <w:p w14:paraId="3DAEFF71" w14:textId="5E84075F" w:rsidR="004D0424" w:rsidRDefault="004D0424" w:rsidP="00E73D32">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roslyn</w:t>
            </w:r>
          </w:p>
        </w:tc>
        <w:tc>
          <w:tcPr>
            <w:tcW w:w="2877" w:type="dxa"/>
          </w:tcPr>
          <w:p w14:paraId="7D8A796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4D0424" w14:paraId="285B5384" w14:textId="77777777" w:rsidTr="00A7061D">
        <w:tc>
          <w:tcPr>
            <w:tcW w:w="2876" w:type="dxa"/>
          </w:tcPr>
          <w:p w14:paraId="6DCF572A" w14:textId="7A624DCC"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877" w:type="dxa"/>
          </w:tcPr>
          <w:p w14:paraId="464FE244" w14:textId="284F87CB" w:rsidR="004D0424" w:rsidRPr="006366F2" w:rsidRDefault="004D0424" w:rsidP="004D042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rPr>
              <w:t>corefx, roslyn</w:t>
            </w:r>
          </w:p>
        </w:tc>
        <w:tc>
          <w:tcPr>
            <w:tcW w:w="2877" w:type="dxa"/>
          </w:tcPr>
          <w:p w14:paraId="01A815DC" w14:textId="0E1933D1"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sz w:val="24"/>
                <w:szCs w:val="24"/>
              </w:rPr>
              <w:t>-</w:t>
            </w:r>
          </w:p>
        </w:tc>
      </w:tr>
      <w:tr w:rsidR="004D0424" w14:paraId="11FF889C" w14:textId="77777777" w:rsidTr="00A7061D">
        <w:tc>
          <w:tcPr>
            <w:tcW w:w="2876" w:type="dxa"/>
          </w:tcPr>
          <w:p w14:paraId="4EEB4556" w14:textId="1328934E"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w:t>
            </w:r>
          </w:p>
        </w:tc>
        <w:tc>
          <w:tcPr>
            <w:tcW w:w="2877" w:type="dxa"/>
          </w:tcPr>
          <w:p w14:paraId="32CFC5B1" w14:textId="0A1BBBF4"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coreclr, corefx</w:t>
            </w:r>
          </w:p>
        </w:tc>
        <w:tc>
          <w:tcPr>
            <w:tcW w:w="2877" w:type="dxa"/>
          </w:tcPr>
          <w:p w14:paraId="67DFDBC8" w14:textId="3D9DE4ED" w:rsidR="004D0424" w:rsidRDefault="004D0424" w:rsidP="004D0424">
            <w:pPr>
              <w:rPr>
                <w:rFonts w:ascii="Times New Roman" w:eastAsia="宋体" w:hAnsi="Times New Roman" w:cs="Times New Roman"/>
                <w:sz w:val="24"/>
                <w:szCs w:val="24"/>
              </w:rPr>
            </w:pPr>
            <w:r>
              <w:rPr>
                <w:rFonts w:ascii="Times New Roman" w:eastAsia="宋体" w:hAnsi="Times New Roman" w:cs="Times New Roman"/>
                <w:sz w:val="24"/>
                <w:szCs w:val="24"/>
              </w:rPr>
              <w:t>-</w:t>
            </w:r>
          </w:p>
        </w:tc>
      </w:tr>
      <w:tr w:rsidR="004D0424" w14:paraId="43095222" w14:textId="77777777" w:rsidTr="00A7061D">
        <w:tc>
          <w:tcPr>
            <w:tcW w:w="2876" w:type="dxa"/>
          </w:tcPr>
          <w:p w14:paraId="476FF7AF" w14:textId="57A0B752"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877" w:type="dxa"/>
          </w:tcPr>
          <w:p w14:paraId="2D7DCFC3" w14:textId="65063D74" w:rsidR="004D0424" w:rsidRPr="006366F2" w:rsidRDefault="004D0424" w:rsidP="00E73D32">
            <w:pPr>
              <w:rPr>
                <w:rFonts w:ascii="Times New Roman" w:eastAsia="宋体" w:hAnsi="Times New Roman" w:cs="Times New Roman"/>
                <w:sz w:val="24"/>
                <w:szCs w:val="24"/>
              </w:rPr>
            </w:pPr>
            <w:r w:rsidRPr="006366F2">
              <w:rPr>
                <w:rFonts w:ascii="Times New Roman" w:eastAsia="宋体" w:hAnsi="Times New Roman" w:cs="Times New Roman"/>
                <w:sz w:val="24"/>
                <w:szCs w:val="24"/>
              </w:rPr>
              <w:t>ansible</w:t>
            </w:r>
          </w:p>
        </w:tc>
        <w:tc>
          <w:tcPr>
            <w:tcW w:w="2877" w:type="dxa"/>
          </w:tcPr>
          <w:p w14:paraId="4E9847DA" w14:textId="2BA69974" w:rsidR="004D0424"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hint="eastAsia"/>
                <w:sz w:val="24"/>
                <w:szCs w:val="24"/>
              </w:rPr>
              <w:t>coreclr</w:t>
            </w:r>
            <w:r w:rsidRPr="006366F2">
              <w:rPr>
                <w:rFonts w:ascii="Times New Roman" w:eastAsia="宋体" w:hAnsi="Times New Roman" w:cs="Times New Roman" w:hint="eastAsia"/>
                <w:sz w:val="24"/>
                <w:szCs w:val="24"/>
              </w:rPr>
              <w:t>的</w:t>
            </w:r>
            <w:r w:rsidRPr="006366F2">
              <w:rPr>
                <w:rFonts w:ascii="Times New Roman" w:eastAsia="宋体" w:hAnsi="Times New Roman" w:cs="Times New Roman" w:hint="eastAsia"/>
                <w:sz w:val="24"/>
                <w:szCs w:val="24"/>
              </w:rPr>
              <w:t>integrator</w:t>
            </w:r>
          </w:p>
        </w:tc>
      </w:tr>
      <w:tr w:rsidR="004D0424" w14:paraId="706365B3" w14:textId="77777777" w:rsidTr="00A7061D">
        <w:tc>
          <w:tcPr>
            <w:tcW w:w="2876" w:type="dxa"/>
          </w:tcPr>
          <w:p w14:paraId="649D6EFD" w14:textId="30416489"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877" w:type="dxa"/>
          </w:tcPr>
          <w:p w14:paraId="06B7D46D" w14:textId="66C6EA57" w:rsidR="004D0424" w:rsidRPr="006366F2" w:rsidRDefault="004D0424" w:rsidP="00E73D32">
            <w:pPr>
              <w:rPr>
                <w:rFonts w:ascii="Times New Roman" w:eastAsia="宋体" w:hAnsi="Times New Roman" w:cs="Times New Roman"/>
                <w:sz w:val="24"/>
                <w:szCs w:val="24"/>
              </w:rPr>
            </w:pPr>
            <w:r w:rsidRPr="006366F2">
              <w:rPr>
                <w:rFonts w:ascii="Times New Roman" w:eastAsia="宋体" w:hAnsi="Times New Roman" w:cs="Times New Roman"/>
                <w:sz w:val="24"/>
                <w:szCs w:val="24"/>
              </w:rPr>
              <w:t>coreclr, corefx, roslyn</w:t>
            </w:r>
          </w:p>
        </w:tc>
        <w:tc>
          <w:tcPr>
            <w:tcW w:w="2877" w:type="dxa"/>
          </w:tcPr>
          <w:p w14:paraId="555D1E61" w14:textId="3090F673" w:rsidR="004D0424" w:rsidRPr="006366F2" w:rsidRDefault="004D0424" w:rsidP="004D0424">
            <w:pPr>
              <w:rPr>
                <w:rFonts w:ascii="Times New Roman" w:eastAsia="宋体" w:hAnsi="Times New Roman" w:cs="Times New Roman"/>
                <w:sz w:val="24"/>
                <w:szCs w:val="24"/>
              </w:rPr>
            </w:pPr>
            <w:r>
              <w:rPr>
                <w:rFonts w:ascii="Times New Roman" w:eastAsia="宋体" w:hAnsi="Times New Roman" w:cs="Times New Roman"/>
                <w:sz w:val="24"/>
                <w:szCs w:val="24"/>
              </w:rPr>
              <w:t>-</w:t>
            </w:r>
          </w:p>
        </w:tc>
      </w:tr>
    </w:tbl>
    <w:p w14:paraId="56B9AF65" w14:textId="566A5210" w:rsidR="000A4567" w:rsidRDefault="000A4567" w:rsidP="000A4567">
      <w:pPr>
        <w:ind w:firstLine="720"/>
        <w:rPr>
          <w:rFonts w:ascii="Times New Roman" w:eastAsia="宋体" w:hAnsi="Times New Roman" w:cs="Times New Roman"/>
          <w:sz w:val="24"/>
          <w:szCs w:val="24"/>
          <w:lang w:val="en-CA"/>
        </w:rPr>
      </w:pPr>
      <w:commentRangeStart w:id="44"/>
      <w:r>
        <w:rPr>
          <w:rFonts w:ascii="Times New Roman" w:eastAsia="宋体" w:hAnsi="Times New Roman" w:cs="Times New Roman" w:hint="eastAsia"/>
          <w:sz w:val="24"/>
          <w:szCs w:val="24"/>
          <w:lang w:val="en-CA"/>
        </w:rPr>
        <w:t>Top</w:t>
      </w:r>
      <w:r>
        <w:rPr>
          <w:rFonts w:ascii="Times New Roman" w:eastAsia="宋体" w:hAnsi="Times New Roman" w:cs="Times New Roman"/>
          <w:sz w:val="24"/>
          <w:szCs w:val="24"/>
          <w:lang w:val="en-CA"/>
        </w:rPr>
        <w:t>_iso</w:t>
      </w:r>
      <w:r>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 xml:space="preserve"> coreclr</w:t>
      </w:r>
      <w:r>
        <w:rPr>
          <w:rFonts w:ascii="Times New Roman" w:eastAsia="宋体" w:hAnsi="Times New Roman" w:cs="Times New Roman" w:hint="eastAsia"/>
          <w:sz w:val="24"/>
          <w:szCs w:val="24"/>
          <w:lang w:val="en-CA"/>
        </w:rPr>
        <w:t>的图像趋势不明显且置信区间过大，我们不认为其预测结果有可信度；不过其他图像具有比较高的可信度并且上升趋势较为明显。</w:t>
      </w:r>
      <w:r w:rsidRPr="007471A5">
        <w:rPr>
          <w:rFonts w:ascii="Times New Roman" w:eastAsia="宋体" w:hAnsi="Times New Roman" w:cs="Times New Roman" w:hint="eastAsia"/>
          <w:color w:val="FF0000"/>
          <w:sz w:val="24"/>
          <w:szCs w:val="24"/>
          <w:lang w:val="en-CA"/>
        </w:rPr>
        <w:t>我们</w:t>
      </w:r>
      <w:r>
        <w:rPr>
          <w:rFonts w:ascii="Times New Roman" w:eastAsia="宋体" w:hAnsi="Times New Roman" w:cs="Times New Roman" w:hint="eastAsia"/>
          <w:color w:val="FF0000"/>
          <w:sz w:val="24"/>
          <w:szCs w:val="24"/>
          <w:lang w:val="en-CA"/>
        </w:rPr>
        <w:t>更倾向于</w:t>
      </w:r>
      <w:r w:rsidRPr="007471A5">
        <w:rPr>
          <w:rFonts w:ascii="Times New Roman" w:eastAsia="宋体" w:hAnsi="Times New Roman" w:cs="Times New Roman" w:hint="eastAsia"/>
          <w:color w:val="FF0000"/>
          <w:sz w:val="24"/>
          <w:szCs w:val="24"/>
          <w:lang w:val="en-CA"/>
        </w:rPr>
        <w:t>相信，</w:t>
      </w:r>
      <w:r>
        <w:rPr>
          <w:rFonts w:ascii="Times New Roman" w:eastAsia="宋体" w:hAnsi="Times New Roman" w:cs="Times New Roman" w:hint="eastAsia"/>
          <w:color w:val="FF0000"/>
          <w:sz w:val="24"/>
          <w:szCs w:val="24"/>
          <w:lang w:val="en-CA"/>
        </w:rPr>
        <w:t>在</w:t>
      </w:r>
      <w:r w:rsidRPr="007471A5">
        <w:rPr>
          <w:rFonts w:ascii="Times New Roman" w:eastAsia="宋体" w:hAnsi="Times New Roman" w:cs="Times New Roman" w:hint="eastAsia"/>
          <w:color w:val="FF0000"/>
          <w:sz w:val="24"/>
          <w:szCs w:val="24"/>
          <w:lang w:val="en-CA"/>
        </w:rPr>
        <w:t>一个模块中决策比例最高的用户参与的决策的比例越大，项目质量越有可能受到不良影响</w:t>
      </w:r>
      <w:commentRangeEnd w:id="44"/>
      <w:r w:rsidR="002C1C74">
        <w:rPr>
          <w:rStyle w:val="ad"/>
          <w:kern w:val="2"/>
        </w:rPr>
        <w:commentReference w:id="44"/>
      </w:r>
      <w:r>
        <w:rPr>
          <w:rFonts w:ascii="Times New Roman" w:eastAsia="宋体" w:hAnsi="Times New Roman" w:cs="Times New Roman" w:hint="eastAsia"/>
          <w:sz w:val="24"/>
          <w:szCs w:val="24"/>
          <w:lang w:val="en-CA"/>
        </w:rPr>
        <w:t>。</w:t>
      </w:r>
    </w:p>
    <w:p w14:paraId="47DB1AA9" w14:textId="4327DB0C" w:rsidR="00FF4D61" w:rsidRDefault="00FF4D61" w:rsidP="00FF4D61">
      <w:pPr>
        <w:rPr>
          <w:rFonts w:ascii="Times New Roman" w:eastAsia="宋体" w:hAnsi="Times New Roman" w:cs="Times New Roman"/>
          <w:sz w:val="24"/>
          <w:szCs w:val="24"/>
          <w:lang w:val="en-CA"/>
        </w:rPr>
      </w:pPr>
      <w:r>
        <w:rPr>
          <w:noProof/>
          <w:lang w:val="en-CA"/>
        </w:rPr>
        <w:lastRenderedPageBreak/>
        <w:drawing>
          <wp:inline distT="0" distB="0" distL="0" distR="0" wp14:anchorId="24F768F8" wp14:editId="4282B574">
            <wp:extent cx="2876550" cy="23717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76550" cy="2371725"/>
                    </a:xfrm>
                    <a:prstGeom prst="rect">
                      <a:avLst/>
                    </a:prstGeom>
                  </pic:spPr>
                </pic:pic>
              </a:graphicData>
            </a:graphic>
          </wp:inline>
        </w:drawing>
      </w:r>
      <w:r>
        <w:rPr>
          <w:noProof/>
          <w:lang w:val="en-CA"/>
        </w:rPr>
        <w:drawing>
          <wp:inline distT="0" distB="0" distL="0" distR="0" wp14:anchorId="27499BA5" wp14:editId="4DE4CF39">
            <wp:extent cx="2181225" cy="16859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181225" cy="1685925"/>
                    </a:xfrm>
                    <a:prstGeom prst="rect">
                      <a:avLst/>
                    </a:prstGeom>
                  </pic:spPr>
                </pic:pic>
              </a:graphicData>
            </a:graphic>
          </wp:inline>
        </w:drawing>
      </w:r>
      <w:r>
        <w:rPr>
          <w:noProof/>
          <w:lang w:val="en-CA"/>
        </w:rPr>
        <w:drawing>
          <wp:inline distT="0" distB="0" distL="0" distR="0" wp14:anchorId="6B0B381E" wp14:editId="2874D228">
            <wp:extent cx="2581275" cy="19907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81275" cy="1990725"/>
                    </a:xfrm>
                    <a:prstGeom prst="rect">
                      <a:avLst/>
                    </a:prstGeom>
                  </pic:spPr>
                </pic:pic>
              </a:graphicData>
            </a:graphic>
          </wp:inline>
        </w:drawing>
      </w:r>
    </w:p>
    <w:p w14:paraId="1B5A9F0E" w14:textId="1EDC42FB" w:rsidR="00D27F55" w:rsidRPr="00D27F55" w:rsidRDefault="000A4567" w:rsidP="002B661D">
      <w:pPr>
        <w:ind w:firstLine="720"/>
      </w:pPr>
      <w:r>
        <w:rPr>
          <w:rFonts w:ascii="Times New Roman" w:eastAsia="宋体" w:hAnsi="Times New Roman" w:cs="Times New Roman" w:hint="eastAsia"/>
          <w:sz w:val="24"/>
          <w:szCs w:val="24"/>
        </w:rPr>
        <w:t>其中，我们不能认定以下</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对项目质量有何种影响：</w:t>
      </w:r>
      <w:r w:rsidR="00BF22C7">
        <w:rPr>
          <w:rFonts w:ascii="Times New Roman" w:eastAsia="宋体" w:hAnsi="Times New Roman" w:cs="Times New Roman"/>
          <w:sz w:val="24"/>
          <w:szCs w:val="24"/>
          <w:lang w:val="en-CA"/>
        </w:rPr>
        <w:t>C</w:t>
      </w:r>
      <w:r w:rsidR="004438EF">
        <w:rPr>
          <w:rFonts w:ascii="Times New Roman" w:eastAsia="宋体" w:hAnsi="Times New Roman" w:cs="Times New Roman" w:hint="eastAsia"/>
          <w:sz w:val="24"/>
          <w:szCs w:val="24"/>
          <w:lang w:val="en-CA"/>
        </w:rPr>
        <w:t>ontributor</w:t>
      </w:r>
      <w:r>
        <w:rPr>
          <w:rFonts w:ascii="Times New Roman" w:eastAsia="宋体" w:hAnsi="Times New Roman" w:cs="Times New Roman" w:hint="eastAsia"/>
          <w:sz w:val="24"/>
          <w:szCs w:val="24"/>
          <w:lang w:val="en-CA"/>
        </w:rPr>
        <w:t>，</w:t>
      </w:r>
      <w:r w:rsidR="00BF22C7" w:rsidRPr="007B7A4B">
        <w:rPr>
          <w:rFonts w:ascii="Times New Roman" w:eastAsia="宋体" w:hAnsi="Times New Roman" w:cs="Times New Roman"/>
          <w:sz w:val="24"/>
          <w:szCs w:val="24"/>
          <w:lang w:val="en-CA"/>
        </w:rPr>
        <w:t>A</w:t>
      </w:r>
      <w:r w:rsidR="007B7A4B" w:rsidRPr="007B7A4B">
        <w:rPr>
          <w:rFonts w:ascii="Times New Roman" w:eastAsia="宋体" w:hAnsi="Times New Roman" w:cs="Times New Roman" w:hint="eastAsia"/>
          <w:sz w:val="24"/>
          <w:szCs w:val="24"/>
          <w:lang w:val="en-CA"/>
        </w:rPr>
        <w:t>uthor</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C</w:t>
      </w:r>
      <w:r w:rsidR="004805EB">
        <w:rPr>
          <w:rFonts w:ascii="Times New Roman" w:eastAsia="宋体" w:hAnsi="Times New Roman" w:cs="Times New Roman" w:hint="eastAsia"/>
          <w:sz w:val="24"/>
          <w:szCs w:val="24"/>
          <w:lang w:val="en-CA"/>
        </w:rPr>
        <w:t>ommentor</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I</w:t>
      </w:r>
      <w:r w:rsidR="002F35EE">
        <w:rPr>
          <w:rFonts w:ascii="Times New Roman" w:eastAsia="宋体" w:hAnsi="Times New Roman" w:cs="Times New Roman" w:hint="eastAsia"/>
          <w:sz w:val="24"/>
          <w:szCs w:val="24"/>
          <w:lang w:val="en-CA"/>
        </w:rPr>
        <w:t>ntegrator</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C</w:t>
      </w:r>
      <w:r w:rsidR="003250D3">
        <w:rPr>
          <w:rFonts w:ascii="Times New Roman" w:eastAsia="宋体" w:hAnsi="Times New Roman" w:cs="Times New Roman" w:hint="eastAsia"/>
          <w:sz w:val="24"/>
          <w:szCs w:val="24"/>
          <w:lang w:val="en-CA"/>
        </w:rPr>
        <w:t>hurn</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E</w:t>
      </w:r>
      <w:r w:rsidR="001C4D9E">
        <w:rPr>
          <w:rFonts w:ascii="Times New Roman" w:eastAsia="宋体" w:hAnsi="Times New Roman" w:cs="Times New Roman"/>
          <w:sz w:val="24"/>
          <w:szCs w:val="24"/>
          <w:lang w:val="en-CA"/>
        </w:rPr>
        <w:t>ntropy</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T</w:t>
      </w:r>
      <w:r w:rsidR="00BF22C7">
        <w:rPr>
          <w:rFonts w:ascii="Times New Roman" w:eastAsia="宋体" w:hAnsi="Times New Roman" w:cs="Times New Roman" w:hint="eastAsia"/>
          <w:sz w:val="24"/>
          <w:szCs w:val="24"/>
          <w:lang w:val="en-CA"/>
        </w:rPr>
        <w:t>op</w:t>
      </w:r>
      <w:r w:rsidR="00BF22C7">
        <w:rPr>
          <w:rFonts w:ascii="Times New Roman" w:eastAsia="宋体" w:hAnsi="Times New Roman" w:cs="Times New Roman"/>
          <w:sz w:val="24"/>
          <w:szCs w:val="24"/>
          <w:lang w:val="en-CA"/>
        </w:rPr>
        <w:t>_rso</w:t>
      </w:r>
      <w:r>
        <w:rPr>
          <w:rFonts w:ascii="Times New Roman" w:eastAsia="宋体" w:hAnsi="Times New Roman" w:cs="Times New Roman" w:hint="eastAsia"/>
          <w:sz w:val="24"/>
          <w:szCs w:val="24"/>
          <w:lang w:val="en-CA"/>
        </w:rPr>
        <w:t>，</w:t>
      </w:r>
      <w:r w:rsidR="00BF22C7">
        <w:rPr>
          <w:rFonts w:ascii="Times New Roman" w:eastAsia="宋体" w:hAnsi="Times New Roman" w:cs="Times New Roman" w:hint="eastAsia"/>
          <w:sz w:val="24"/>
          <w:szCs w:val="24"/>
          <w:lang w:val="en-CA"/>
        </w:rPr>
        <w:t>T</w:t>
      </w:r>
      <w:r w:rsidR="007471A5">
        <w:rPr>
          <w:rFonts w:ascii="Times New Roman" w:eastAsia="宋体" w:hAnsi="Times New Roman" w:cs="Times New Roman" w:hint="eastAsia"/>
          <w:sz w:val="24"/>
          <w:szCs w:val="24"/>
          <w:lang w:val="en-CA"/>
        </w:rPr>
        <w:t>op</w:t>
      </w:r>
      <w:r w:rsidR="007471A5">
        <w:rPr>
          <w:rFonts w:ascii="Times New Roman" w:eastAsia="宋体" w:hAnsi="Times New Roman" w:cs="Times New Roman"/>
          <w:sz w:val="24"/>
          <w:szCs w:val="24"/>
          <w:lang w:val="en-CA"/>
        </w:rPr>
        <w:t>_tco</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S</w:t>
      </w:r>
      <w:r w:rsidR="00421B5B">
        <w:rPr>
          <w:rFonts w:ascii="Times New Roman" w:eastAsia="宋体" w:hAnsi="Times New Roman" w:cs="Times New Roman" w:hint="eastAsia"/>
          <w:sz w:val="24"/>
          <w:szCs w:val="24"/>
          <w:lang w:val="en-CA"/>
        </w:rPr>
        <w:t>ize</w:t>
      </w:r>
      <w:r w:rsidR="002D3158">
        <w:rPr>
          <w:rFonts w:ascii="Times New Roman" w:eastAsia="宋体" w:hAnsi="Times New Roman" w:cs="Times New Roman" w:hint="eastAsia"/>
          <w:sz w:val="24"/>
          <w:szCs w:val="24"/>
          <w:lang w:val="en-CA"/>
        </w:rPr>
        <w:t>。</w:t>
      </w:r>
    </w:p>
    <w:p w14:paraId="67E51019" w14:textId="620A25AD" w:rsidR="006A268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研究总结</w:t>
      </w:r>
    </w:p>
    <w:p w14:paraId="3A543AAF" w14:textId="413C1BF7" w:rsidR="00696B91" w:rsidRPr="00BF1C60" w:rsidRDefault="00696B91" w:rsidP="00696B91">
      <w:pPr>
        <w:rPr>
          <w:rFonts w:ascii="Times New Roman" w:eastAsia="宋体" w:hAnsi="Times New Roman" w:cs="Times New Roman"/>
          <w:sz w:val="24"/>
          <w:szCs w:val="24"/>
        </w:rPr>
      </w:pPr>
      <w:r w:rsidRPr="00BF1C60">
        <w:rPr>
          <w:rFonts w:ascii="Times New Roman" w:eastAsia="宋体" w:hAnsi="Times New Roman" w:cs="Times New Roman"/>
          <w:sz w:val="24"/>
          <w:szCs w:val="24"/>
        </w:rPr>
        <w:t>通过指标设计、原始数据爬取、环境变量以及反应变量计算、模型拟合、具体项目研究、统计结果分析的全过程之后，我们着重总结了八种角色在各个模块中占据的比例对模块质量的影响。</w:t>
      </w:r>
    </w:p>
    <w:p w14:paraId="3A09B590" w14:textId="648F9509" w:rsidR="0018339B"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观察结果</w:t>
      </w:r>
    </w:p>
    <w:p w14:paraId="6884E40C" w14:textId="738C53B5" w:rsidR="00696B91" w:rsidRPr="00BF1C60" w:rsidRDefault="00696B91"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下表总结了本次研究中我们对八种角色对软件模块质量的影响的观察结果：</w:t>
      </w:r>
    </w:p>
    <w:tbl>
      <w:tblPr>
        <w:tblStyle w:val="a4"/>
        <w:tblW w:w="8522" w:type="dxa"/>
        <w:tblLayout w:type="fixed"/>
        <w:tblLook w:val="04A0" w:firstRow="1" w:lastRow="0" w:firstColumn="1" w:lastColumn="0" w:noHBand="0" w:noVBand="1"/>
      </w:tblPr>
      <w:tblGrid>
        <w:gridCol w:w="1516"/>
        <w:gridCol w:w="1620"/>
        <w:gridCol w:w="5386"/>
      </w:tblGrid>
      <w:tr w:rsidR="00AC662C" w:rsidRPr="00BF1C60" w14:paraId="7681EE94" w14:textId="77777777" w:rsidTr="00854669">
        <w:trPr>
          <w:trHeight w:val="482"/>
        </w:trPr>
        <w:tc>
          <w:tcPr>
            <w:tcW w:w="3136" w:type="dxa"/>
            <w:gridSpan w:val="2"/>
          </w:tcPr>
          <w:p w14:paraId="292FA0A7" w14:textId="77777777" w:rsidR="00AC662C" w:rsidRPr="00BF1C60" w:rsidRDefault="00AC662C" w:rsidP="00854669">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2332FF89" w14:textId="39DD114C"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影响</w:t>
            </w:r>
          </w:p>
        </w:tc>
      </w:tr>
      <w:tr w:rsidR="00AC662C" w:rsidRPr="00BF1C60" w14:paraId="15205F72" w14:textId="77777777" w:rsidTr="00854669">
        <w:trPr>
          <w:trHeight w:val="482"/>
        </w:trPr>
        <w:tc>
          <w:tcPr>
            <w:tcW w:w="1516" w:type="dxa"/>
          </w:tcPr>
          <w:p w14:paraId="71AA8C5D"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p1</w:t>
            </w:r>
          </w:p>
        </w:tc>
        <w:tc>
          <w:tcPr>
            <w:tcW w:w="1620" w:type="dxa"/>
          </w:tcPr>
          <w:p w14:paraId="36D7BB81"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jjj</w:t>
            </w:r>
          </w:p>
        </w:tc>
        <w:tc>
          <w:tcPr>
            <w:tcW w:w="5386" w:type="dxa"/>
          </w:tcPr>
          <w:p w14:paraId="0D41171D" w14:textId="2DC094B9" w:rsidR="00AC662C" w:rsidRPr="00BF1C60" w:rsidRDefault="00595881"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主要改动、主要评论、主要决策者对项目质量有积极作用。</w:t>
            </w:r>
          </w:p>
        </w:tc>
      </w:tr>
      <w:tr w:rsidR="00AC662C" w:rsidRPr="00BF1C60" w14:paraId="0D03B57F" w14:textId="77777777" w:rsidTr="00854669">
        <w:trPr>
          <w:trHeight w:val="482"/>
        </w:trPr>
        <w:tc>
          <w:tcPr>
            <w:tcW w:w="1516" w:type="dxa"/>
          </w:tcPr>
          <w:p w14:paraId="6EB3213B"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690EB80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njj</w:t>
            </w:r>
          </w:p>
        </w:tc>
        <w:tc>
          <w:tcPr>
            <w:tcW w:w="5386" w:type="dxa"/>
          </w:tcPr>
          <w:p w14:paraId="74B6345C" w14:textId="30D54D79" w:rsidR="00AC662C" w:rsidRPr="00BF1C60" w:rsidRDefault="00595881" w:rsidP="00595881">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次要改动、主要评论、主要决策者对项目质量有积极影响。</w:t>
            </w:r>
          </w:p>
        </w:tc>
      </w:tr>
      <w:tr w:rsidR="00AC662C" w:rsidRPr="00BF1C60" w14:paraId="5116AAC0" w14:textId="77777777" w:rsidTr="00854669">
        <w:trPr>
          <w:trHeight w:val="482"/>
        </w:trPr>
        <w:tc>
          <w:tcPr>
            <w:tcW w:w="1516" w:type="dxa"/>
          </w:tcPr>
          <w:p w14:paraId="469CBCF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0609864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njn</w:t>
            </w:r>
          </w:p>
        </w:tc>
        <w:tc>
          <w:tcPr>
            <w:tcW w:w="5386" w:type="dxa"/>
          </w:tcPr>
          <w:p w14:paraId="36721183" w14:textId="140531D0" w:rsidR="00AC662C" w:rsidRPr="00BF1C60" w:rsidRDefault="0029232F"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次要改动、主要评论、次要决策者对项目质量有积极影响。</w:t>
            </w:r>
          </w:p>
        </w:tc>
      </w:tr>
    </w:tbl>
    <w:p w14:paraId="1EE5B3A3" w14:textId="46C687D0" w:rsidR="00595E3B" w:rsidRPr="00BF1C60" w:rsidRDefault="0054222F" w:rsidP="00595E3B">
      <w:pPr>
        <w:pStyle w:val="a6"/>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标红</w:t>
      </w:r>
      <w:r w:rsidR="00595E3B" w:rsidRPr="00BF1C60">
        <w:rPr>
          <w:rFonts w:ascii="Times New Roman" w:eastAsia="宋体" w:hAnsi="Times New Roman" w:cs="Times New Roman"/>
          <w:sz w:val="24"/>
          <w:szCs w:val="24"/>
        </w:rPr>
        <w:t>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能够对质量能够产生比较重要影响。</w:t>
      </w:r>
    </w:p>
    <w:p w14:paraId="69742EAD" w14:textId="5184BEF7" w:rsidR="00AC662C" w:rsidRPr="00BF1C60" w:rsidRDefault="0029232F" w:rsidP="0029232F">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改动、评论、决策三种行为</w:t>
      </w:r>
      <w:r w:rsidR="00C24640">
        <w:rPr>
          <w:rFonts w:ascii="Times New Roman" w:eastAsia="宋体" w:hAnsi="Times New Roman" w:cs="Times New Roman" w:hint="eastAsia"/>
          <w:sz w:val="24"/>
          <w:szCs w:val="24"/>
        </w:rPr>
        <w:t>只有一种为主要行为的用户</w:t>
      </w:r>
      <w:r w:rsidRPr="00BF1C60">
        <w:rPr>
          <w:rFonts w:ascii="Times New Roman" w:eastAsia="宋体" w:hAnsi="Times New Roman" w:cs="Times New Roman"/>
          <w:sz w:val="24"/>
          <w:szCs w:val="24"/>
        </w:rPr>
        <w:t>当中，</w:t>
      </w:r>
      <w:r w:rsidR="00C24640">
        <w:rPr>
          <w:rFonts w:ascii="Times New Roman" w:eastAsia="宋体" w:hAnsi="Times New Roman" w:cs="Times New Roman" w:hint="eastAsia"/>
          <w:sz w:val="24"/>
          <w:szCs w:val="24"/>
        </w:rPr>
        <w:t>主要评论者越多，</w:t>
      </w:r>
      <w:r w:rsidRPr="00BF1C60">
        <w:rPr>
          <w:rFonts w:ascii="Times New Roman" w:eastAsia="宋体" w:hAnsi="Times New Roman" w:cs="Times New Roman"/>
          <w:sz w:val="24"/>
          <w:szCs w:val="24"/>
        </w:rPr>
        <w:t>对项目质量</w:t>
      </w:r>
      <w:r w:rsidR="00C24640">
        <w:rPr>
          <w:rFonts w:ascii="Times New Roman" w:eastAsia="宋体" w:hAnsi="Times New Roman" w:cs="Times New Roman" w:hint="eastAsia"/>
          <w:sz w:val="24"/>
          <w:szCs w:val="24"/>
        </w:rPr>
        <w:t>越</w:t>
      </w:r>
      <w:r w:rsidRPr="00BF1C60">
        <w:rPr>
          <w:rFonts w:ascii="Times New Roman" w:eastAsia="宋体" w:hAnsi="Times New Roman" w:cs="Times New Roman"/>
          <w:sz w:val="24"/>
          <w:szCs w:val="24"/>
        </w:rPr>
        <w:t>有</w:t>
      </w:r>
      <w:r w:rsidR="00C24640">
        <w:rPr>
          <w:rFonts w:ascii="Times New Roman" w:eastAsia="宋体" w:hAnsi="Times New Roman" w:cs="Times New Roman" w:hint="eastAsia"/>
          <w:sz w:val="24"/>
          <w:szCs w:val="24"/>
        </w:rPr>
        <w:t>可能产生</w:t>
      </w:r>
      <w:r w:rsidRPr="00BF1C60">
        <w:rPr>
          <w:rFonts w:ascii="Times New Roman" w:eastAsia="宋体" w:hAnsi="Times New Roman" w:cs="Times New Roman"/>
          <w:sz w:val="24"/>
          <w:szCs w:val="24"/>
        </w:rPr>
        <w:t>积极影响。</w:t>
      </w:r>
    </w:p>
    <w:p w14:paraId="5FEFAE29" w14:textId="637EB120" w:rsidR="00C24640" w:rsidRPr="00BF1C60" w:rsidRDefault="00C24640" w:rsidP="00C24640">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这一点和之前的研究结果相差无几</w:t>
      </w:r>
      <w:r w:rsidR="009B52E2" w:rsidRPr="00BF1C60">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中，评论行为能够对项目的质量有积极的影响。评论行为可以帮助决策者发现潜藏有质量威胁隐患的贡献请求。仅仅主要做出代码改动和决策行为的用户对代码质量的影响尚且不明确。</w:t>
      </w:r>
    </w:p>
    <w:p w14:paraId="719CD390" w14:textId="62BA04D4" w:rsidR="00595E3B" w:rsidRPr="00BF1C60" w:rsidRDefault="00F976AE" w:rsidP="00F976AE">
      <w:pPr>
        <w:pStyle w:val="a6"/>
        <w:numPr>
          <w:ilvl w:val="0"/>
          <w:numId w:val="17"/>
        </w:numPr>
        <w:ind w:firstLineChars="0"/>
        <w:rPr>
          <w:rFonts w:ascii="Times New Roman" w:eastAsia="宋体" w:hAnsi="Times New Roman" w:cs="Times New Roman"/>
          <w:sz w:val="24"/>
          <w:szCs w:val="24"/>
        </w:rPr>
      </w:pPr>
      <w:r w:rsidRPr="00F976AE">
        <w:rPr>
          <w:rFonts w:ascii="Times New Roman" w:eastAsia="宋体" w:hAnsi="Times New Roman" w:cs="Times New Roman" w:hint="eastAsia"/>
          <w:sz w:val="24"/>
          <w:szCs w:val="24"/>
        </w:rPr>
        <w:t>三种行为当中具有两种主要行为的用户当中</w:t>
      </w:r>
      <w:r>
        <w:rPr>
          <w:rFonts w:ascii="Times New Roman" w:eastAsia="宋体" w:hAnsi="Times New Roman" w:cs="Times New Roman" w:hint="eastAsia"/>
          <w:sz w:val="24"/>
          <w:szCs w:val="24"/>
        </w:rPr>
        <w:t>，</w:t>
      </w:r>
      <w:r w:rsidRPr="00F976AE">
        <w:rPr>
          <w:rFonts w:ascii="Times New Roman" w:eastAsia="宋体" w:hAnsi="Times New Roman" w:cs="Times New Roman" w:hint="eastAsia"/>
          <w:sz w:val="24"/>
          <w:szCs w:val="24"/>
        </w:rPr>
        <w:t>次要改动、主要评论、主要决策者</w:t>
      </w:r>
      <w:r w:rsidR="00DC38EC">
        <w:rPr>
          <w:rFonts w:ascii="Times New Roman" w:eastAsia="宋体" w:hAnsi="Times New Roman" w:cs="Times New Roman" w:hint="eastAsia"/>
          <w:sz w:val="24"/>
          <w:szCs w:val="24"/>
        </w:rPr>
        <w:t>所占比例越大，</w:t>
      </w:r>
      <w:r w:rsidRPr="00F976AE">
        <w:rPr>
          <w:rFonts w:ascii="Times New Roman" w:eastAsia="宋体" w:hAnsi="Times New Roman" w:cs="Times New Roman" w:hint="eastAsia"/>
          <w:sz w:val="24"/>
          <w:szCs w:val="24"/>
        </w:rPr>
        <w:t>对项目质量</w:t>
      </w:r>
      <w:r w:rsidR="00DC38EC">
        <w:rPr>
          <w:rFonts w:ascii="Times New Roman" w:eastAsia="宋体" w:hAnsi="Times New Roman" w:cs="Times New Roman" w:hint="eastAsia"/>
          <w:sz w:val="24"/>
          <w:szCs w:val="24"/>
        </w:rPr>
        <w:t>越</w:t>
      </w:r>
      <w:r w:rsidRPr="00F976AE">
        <w:rPr>
          <w:rFonts w:ascii="Times New Roman" w:eastAsia="宋体" w:hAnsi="Times New Roman" w:cs="Times New Roman" w:hint="eastAsia"/>
          <w:sz w:val="24"/>
          <w:szCs w:val="24"/>
        </w:rPr>
        <w:t>有</w:t>
      </w:r>
      <w:r w:rsidR="00DC38EC">
        <w:rPr>
          <w:rFonts w:ascii="Times New Roman" w:eastAsia="宋体" w:hAnsi="Times New Roman" w:cs="Times New Roman" w:hint="eastAsia"/>
          <w:sz w:val="24"/>
          <w:szCs w:val="24"/>
        </w:rPr>
        <w:t>可能造成</w:t>
      </w:r>
      <w:r w:rsidRPr="00F976AE">
        <w:rPr>
          <w:rFonts w:ascii="Times New Roman" w:eastAsia="宋体" w:hAnsi="Times New Roman" w:cs="Times New Roman" w:hint="eastAsia"/>
          <w:sz w:val="24"/>
          <w:szCs w:val="24"/>
        </w:rPr>
        <w:t>积极影响</w:t>
      </w:r>
      <w:r w:rsidR="00C24640">
        <w:rPr>
          <w:rFonts w:ascii="Times New Roman" w:eastAsia="宋体" w:hAnsi="Times New Roman" w:cs="Times New Roman" w:hint="eastAsia"/>
          <w:sz w:val="24"/>
          <w:szCs w:val="24"/>
        </w:rPr>
        <w:t>，其他用户</w:t>
      </w:r>
      <w:r w:rsidR="00DC38EC">
        <w:rPr>
          <w:rFonts w:ascii="Times New Roman" w:eastAsia="宋体" w:hAnsi="Times New Roman" w:cs="Times New Roman" w:hint="eastAsia"/>
          <w:sz w:val="24"/>
          <w:szCs w:val="24"/>
        </w:rPr>
        <w:t>的</w:t>
      </w:r>
      <w:r w:rsidR="00C24640">
        <w:rPr>
          <w:rFonts w:ascii="Times New Roman" w:eastAsia="宋体" w:hAnsi="Times New Roman" w:cs="Times New Roman" w:hint="eastAsia"/>
          <w:sz w:val="24"/>
          <w:szCs w:val="24"/>
        </w:rPr>
        <w:t>影响</w:t>
      </w:r>
      <w:r w:rsidR="00DC38EC">
        <w:rPr>
          <w:rFonts w:ascii="Times New Roman" w:eastAsia="宋体" w:hAnsi="Times New Roman" w:cs="Times New Roman" w:hint="eastAsia"/>
          <w:sz w:val="24"/>
          <w:szCs w:val="24"/>
        </w:rPr>
        <w:t>则</w:t>
      </w:r>
      <w:r w:rsidR="00C24640">
        <w:rPr>
          <w:rFonts w:ascii="Times New Roman" w:eastAsia="宋体" w:hAnsi="Times New Roman" w:cs="Times New Roman" w:hint="eastAsia"/>
          <w:sz w:val="24"/>
          <w:szCs w:val="24"/>
        </w:rPr>
        <w:t>不明</w:t>
      </w:r>
      <w:r w:rsidRPr="00F976AE">
        <w:rPr>
          <w:rFonts w:ascii="Times New Roman" w:eastAsia="宋体" w:hAnsi="Times New Roman" w:cs="Times New Roman" w:hint="eastAsia"/>
          <w:sz w:val="24"/>
          <w:szCs w:val="24"/>
        </w:rPr>
        <w:t>。</w:t>
      </w:r>
    </w:p>
    <w:p w14:paraId="3A150AFC" w14:textId="0ECF80BA" w:rsidR="00F976AE" w:rsidRPr="00BF1C60" w:rsidRDefault="00F976AE" w:rsidP="00F976AE">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次要开发、主要评论、主要决策的用户则对项目质量有积极影响，说明决策者如果少开发而多从事评审行为，还是有助于保证项目质量的。</w:t>
      </w:r>
      <w:r w:rsidR="00C24640">
        <w:rPr>
          <w:rFonts w:ascii="Times New Roman" w:eastAsia="宋体" w:hAnsi="Times New Roman" w:cs="Times New Roman" w:hint="eastAsia"/>
          <w:sz w:val="24"/>
          <w:szCs w:val="24"/>
        </w:rPr>
        <w:t>三种行为中具有两种主要行为的其他用户对项目质量的影响不明，可能的原因是</w:t>
      </w:r>
      <w:r w:rsidR="004508C3">
        <w:rPr>
          <w:rFonts w:ascii="Times New Roman" w:eastAsia="宋体" w:hAnsi="Times New Roman" w:cs="Times New Roman" w:hint="eastAsia"/>
          <w:sz w:val="24"/>
          <w:szCs w:val="24"/>
        </w:rPr>
        <w:t>这样的原因可能是因为具有了主要的改动和另</w:t>
      </w:r>
      <w:r w:rsidR="00DC38EC">
        <w:rPr>
          <w:rFonts w:ascii="Times New Roman" w:eastAsia="宋体" w:hAnsi="Times New Roman" w:cs="Times New Roman" w:hint="eastAsia"/>
          <w:sz w:val="24"/>
          <w:szCs w:val="24"/>
        </w:rPr>
        <w:t>一行为的用户的特点较为复杂，他们在实际项目开发当中牵涉的事务</w:t>
      </w:r>
      <w:r w:rsidR="004508C3">
        <w:rPr>
          <w:rFonts w:ascii="Times New Roman" w:eastAsia="宋体" w:hAnsi="Times New Roman" w:cs="Times New Roman" w:hint="eastAsia"/>
          <w:sz w:val="24"/>
          <w:szCs w:val="24"/>
        </w:rPr>
        <w:t>比较繁杂。</w:t>
      </w:r>
    </w:p>
    <w:p w14:paraId="51948946" w14:textId="7112031A" w:rsidR="0018339B" w:rsidRPr="00BF1C60" w:rsidRDefault="0018339B" w:rsidP="0018339B">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三种行为都是主要的用户</w:t>
      </w:r>
      <w:r w:rsidR="00DC38EC">
        <w:rPr>
          <w:rFonts w:ascii="Times New Roman" w:eastAsia="宋体" w:hAnsi="Times New Roman" w:cs="Times New Roman" w:hint="eastAsia"/>
          <w:sz w:val="24"/>
          <w:szCs w:val="24"/>
        </w:rPr>
        <w:t>越多，越有可能</w:t>
      </w:r>
      <w:r w:rsidR="00FE2970" w:rsidRPr="00BF1C60">
        <w:rPr>
          <w:rFonts w:ascii="Times New Roman" w:eastAsia="宋体" w:hAnsi="Times New Roman" w:cs="Times New Roman"/>
          <w:sz w:val="24"/>
          <w:szCs w:val="24"/>
        </w:rPr>
        <w:t>对项目质量有积极影响。</w:t>
      </w:r>
    </w:p>
    <w:p w14:paraId="7221EA25" w14:textId="2C49F2C8" w:rsidR="00DC38EC" w:rsidRDefault="004508C3" w:rsidP="00D964E8">
      <w:pPr>
        <w:ind w:firstLine="360"/>
        <w:rPr>
          <w:rFonts w:ascii="Times New Roman" w:eastAsia="宋体" w:hAnsi="Times New Roman" w:cs="Times New Roman"/>
          <w:sz w:val="24"/>
          <w:szCs w:val="24"/>
        </w:rPr>
      </w:pPr>
      <w:r>
        <w:rPr>
          <w:rFonts w:ascii="Times New Roman" w:eastAsia="宋体" w:hAnsi="Times New Roman" w:cs="Times New Roman"/>
          <w:sz w:val="24"/>
          <w:szCs w:val="24"/>
        </w:rPr>
        <w:t>三种行为都是</w:t>
      </w:r>
      <w:r>
        <w:rPr>
          <w:rFonts w:ascii="Times New Roman" w:eastAsia="宋体" w:hAnsi="Times New Roman" w:cs="Times New Roman" w:hint="eastAsia"/>
          <w:sz w:val="24"/>
          <w:szCs w:val="24"/>
        </w:rPr>
        <w:t>主</w:t>
      </w:r>
      <w:r>
        <w:rPr>
          <w:rFonts w:ascii="Times New Roman" w:eastAsia="宋体" w:hAnsi="Times New Roman" w:cs="Times New Roman"/>
          <w:sz w:val="24"/>
          <w:szCs w:val="24"/>
        </w:rPr>
        <w:t>要行为的用户，可能对项目的了解</w:t>
      </w:r>
      <w:r>
        <w:rPr>
          <w:rFonts w:ascii="Times New Roman" w:eastAsia="宋体" w:hAnsi="Times New Roman" w:cs="Times New Roman" w:hint="eastAsia"/>
          <w:sz w:val="24"/>
          <w:szCs w:val="24"/>
        </w:rPr>
        <w:t>较</w:t>
      </w:r>
      <w:r>
        <w:rPr>
          <w:rFonts w:ascii="Times New Roman" w:eastAsia="宋体" w:hAnsi="Times New Roman" w:cs="Times New Roman"/>
          <w:sz w:val="24"/>
          <w:szCs w:val="24"/>
        </w:rPr>
        <w:t>深、较</w:t>
      </w:r>
      <w:r>
        <w:rPr>
          <w:rFonts w:ascii="Times New Roman" w:eastAsia="宋体" w:hAnsi="Times New Roman" w:cs="Times New Roman" w:hint="eastAsia"/>
          <w:sz w:val="24"/>
          <w:szCs w:val="24"/>
        </w:rPr>
        <w:t>频繁地</w:t>
      </w:r>
      <w:r w:rsidR="00DC38EC">
        <w:rPr>
          <w:rFonts w:ascii="Times New Roman" w:eastAsia="宋体" w:hAnsi="Times New Roman" w:cs="Times New Roman"/>
          <w:sz w:val="24"/>
          <w:szCs w:val="24"/>
        </w:rPr>
        <w:t>参与到项目的</w:t>
      </w:r>
      <w:r w:rsidR="00DC38EC">
        <w:rPr>
          <w:rFonts w:ascii="Times New Roman" w:eastAsia="宋体" w:hAnsi="Times New Roman" w:cs="Times New Roman" w:hint="eastAsia"/>
          <w:sz w:val="24"/>
          <w:szCs w:val="24"/>
        </w:rPr>
        <w:t>评审</w:t>
      </w:r>
      <w:r w:rsidR="00FE2970" w:rsidRPr="00BF1C60">
        <w:rPr>
          <w:rFonts w:ascii="Times New Roman" w:eastAsia="宋体" w:hAnsi="Times New Roman" w:cs="Times New Roman"/>
          <w:sz w:val="24"/>
          <w:szCs w:val="24"/>
        </w:rPr>
        <w:t>当中。</w:t>
      </w:r>
      <w:r w:rsidR="00DC38EC">
        <w:rPr>
          <w:rFonts w:ascii="Times New Roman" w:eastAsia="宋体" w:hAnsi="Times New Roman" w:cs="Times New Roman" w:hint="eastAsia"/>
          <w:sz w:val="24"/>
          <w:szCs w:val="24"/>
        </w:rPr>
        <w:t>他们是项目当中最核心的成员，积极地参与到该开源项目开发的每一个细节中去。通过自己对项目本身的了解，再加上对各种评审行为的深度参与，他们善于识别贡献请求当中的问题。</w:t>
      </w:r>
    </w:p>
    <w:p w14:paraId="125B797D" w14:textId="449A6502" w:rsidR="00FE2970" w:rsidRDefault="004508C3" w:rsidP="00D964E8">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他们是项目维护的忠实参与者，并且对项目本身充满热情、了解透彻</w:t>
      </w:r>
      <w:r w:rsidR="00D964E8" w:rsidRPr="00BF1C60">
        <w:rPr>
          <w:rFonts w:ascii="Times New Roman" w:eastAsia="宋体" w:hAnsi="Times New Roman" w:cs="Times New Roman"/>
          <w:sz w:val="24"/>
          <w:szCs w:val="24"/>
        </w:rPr>
        <w:t>。</w:t>
      </w:r>
      <w:r w:rsidR="00FE2970" w:rsidRPr="00BF1C60">
        <w:rPr>
          <w:rFonts w:ascii="Times New Roman" w:eastAsia="宋体" w:hAnsi="Times New Roman" w:cs="Times New Roman"/>
          <w:sz w:val="24"/>
          <w:szCs w:val="24"/>
        </w:rPr>
        <w:t>所以他们对项目造成的</w:t>
      </w:r>
      <w:r w:rsidR="00847948">
        <w:rPr>
          <w:rFonts w:ascii="Times New Roman" w:eastAsia="宋体" w:hAnsi="Times New Roman" w:cs="Times New Roman" w:hint="eastAsia"/>
          <w:sz w:val="24"/>
          <w:szCs w:val="24"/>
        </w:rPr>
        <w:t>积极</w:t>
      </w:r>
      <w:r w:rsidR="00FE2970" w:rsidRPr="00BF1C60">
        <w:rPr>
          <w:rFonts w:ascii="Times New Roman" w:eastAsia="宋体" w:hAnsi="Times New Roman" w:cs="Times New Roman"/>
          <w:sz w:val="24"/>
          <w:szCs w:val="24"/>
        </w:rPr>
        <w:t>影响比较明显</w:t>
      </w:r>
      <w:r w:rsidR="00D964E8" w:rsidRPr="00BF1C60">
        <w:rPr>
          <w:rFonts w:ascii="Times New Roman" w:eastAsia="宋体" w:hAnsi="Times New Roman" w:cs="Times New Roman"/>
          <w:sz w:val="24"/>
          <w:szCs w:val="24"/>
        </w:rPr>
        <w:t>。</w:t>
      </w:r>
    </w:p>
    <w:p w14:paraId="48AE0AD0" w14:textId="20662EE1" w:rsidR="00ED200B" w:rsidRDefault="00ED200B" w:rsidP="00ED200B">
      <w:pPr>
        <w:rPr>
          <w:rFonts w:ascii="Times New Roman" w:eastAsia="宋体" w:hAnsi="Times New Roman" w:cs="Times New Roman"/>
          <w:sz w:val="24"/>
          <w:szCs w:val="24"/>
        </w:rPr>
      </w:pPr>
      <w:r>
        <w:rPr>
          <w:rFonts w:ascii="Times New Roman" w:eastAsia="宋体" w:hAnsi="Times New Roman" w:cs="Times New Roman"/>
          <w:sz w:val="24"/>
          <w:szCs w:val="24"/>
        </w:rPr>
        <w:tab/>
      </w:r>
      <w:commentRangeStart w:id="46"/>
      <w:r>
        <w:rPr>
          <w:rFonts w:ascii="Times New Roman" w:eastAsia="宋体" w:hAnsi="Times New Roman" w:cs="Times New Roman" w:hint="eastAsia"/>
          <w:sz w:val="24"/>
          <w:szCs w:val="24"/>
        </w:rPr>
        <w:t>而对于其他的</w:t>
      </w:r>
      <w:r>
        <w:rPr>
          <w:rFonts w:ascii="Times New Roman" w:eastAsia="宋体" w:hAnsi="Times New Roman" w:cs="Times New Roman" w:hint="eastAsia"/>
          <w:sz w:val="24"/>
          <w:szCs w:val="24"/>
        </w:rPr>
        <w:t>EV</w:t>
      </w:r>
      <w:commentRangeEnd w:id="46"/>
      <w:r w:rsidR="00471EC3">
        <w:rPr>
          <w:rStyle w:val="ad"/>
          <w:kern w:val="2"/>
        </w:rPr>
        <w:commentReference w:id="46"/>
      </w:r>
      <w:r>
        <w:rPr>
          <w:rFonts w:ascii="Times New Roman" w:eastAsia="宋体" w:hAnsi="Times New Roman" w:cs="Times New Roman" w:hint="eastAsia"/>
          <w:sz w:val="24"/>
          <w:szCs w:val="24"/>
        </w:rPr>
        <w:t>，我们能够得到如下的观察结果：</w:t>
      </w:r>
    </w:p>
    <w:p w14:paraId="2D9FB61E" w14:textId="1FDD0A69" w:rsidR="00ED200B" w:rsidRPr="00714892" w:rsidRDefault="00ED200B" w:rsidP="00714892">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代码改动本身的一些属性，例如</w:t>
      </w:r>
      <w:r w:rsidR="006E2F87">
        <w:rPr>
          <w:rFonts w:ascii="Times New Roman" w:eastAsia="宋体" w:hAnsi="Times New Roman" w:cs="Times New Roman" w:hint="eastAsia"/>
          <w:sz w:val="24"/>
          <w:szCs w:val="24"/>
        </w:rPr>
        <w:t>模块中被改动的文件的总代码行数、代码</w:t>
      </w:r>
      <w:r>
        <w:rPr>
          <w:rFonts w:ascii="Times New Roman" w:eastAsia="宋体" w:hAnsi="Times New Roman" w:cs="Times New Roman" w:hint="eastAsia"/>
          <w:sz w:val="24"/>
          <w:szCs w:val="24"/>
        </w:rPr>
        <w:t>改动行数</w:t>
      </w:r>
      <w:r w:rsidR="006E2F87">
        <w:rPr>
          <w:rFonts w:ascii="Times New Roman" w:eastAsia="宋体" w:hAnsi="Times New Roman" w:cs="Times New Roman" w:hint="eastAsia"/>
          <w:sz w:val="24"/>
          <w:szCs w:val="24"/>
        </w:rPr>
        <w:t>总和</w:t>
      </w:r>
      <w:r>
        <w:rPr>
          <w:rFonts w:ascii="Times New Roman" w:eastAsia="宋体" w:hAnsi="Times New Roman" w:cs="Times New Roman" w:hint="eastAsia"/>
          <w:sz w:val="24"/>
          <w:szCs w:val="24"/>
        </w:rPr>
        <w:t>、改动在模块中的分布情况、参与改动和评论的用户的数量、贡献者总数等，对项目质量的影响不明确。</w:t>
      </w:r>
    </w:p>
    <w:p w14:paraId="3CC12660" w14:textId="1AE13C61" w:rsidR="006E2F87" w:rsidRDefault="006E2F87" w:rsidP="006E2F87">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在一个模块中</w:t>
      </w:r>
      <w:r w:rsidRPr="006E2F87">
        <w:rPr>
          <w:rFonts w:ascii="Times New Roman" w:eastAsia="宋体" w:hAnsi="Times New Roman" w:cs="Times New Roman" w:hint="eastAsia"/>
          <w:sz w:val="24"/>
          <w:szCs w:val="24"/>
        </w:rPr>
        <w:t>决策比例最高的用户参与的决策的比例越大，项目质量越有可能受到不良影响</w:t>
      </w:r>
      <w:r>
        <w:rPr>
          <w:rFonts w:ascii="Times New Roman" w:eastAsia="宋体" w:hAnsi="Times New Roman" w:cs="Times New Roman" w:hint="eastAsia"/>
          <w:sz w:val="24"/>
          <w:szCs w:val="24"/>
        </w:rPr>
        <w:t>。</w:t>
      </w:r>
    </w:p>
    <w:p w14:paraId="09BE7B72" w14:textId="43915468" w:rsidR="00ED200B" w:rsidRPr="009C4544" w:rsidRDefault="00714892" w:rsidP="009C4544">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我们认为出现这些</w:t>
      </w:r>
      <w:r w:rsidR="006E2F87" w:rsidRPr="006E2F87">
        <w:rPr>
          <w:rFonts w:ascii="Times New Roman" w:eastAsia="宋体" w:hAnsi="Times New Roman" w:cs="Times New Roman" w:hint="eastAsia"/>
          <w:sz w:val="24"/>
          <w:szCs w:val="24"/>
        </w:rPr>
        <w:t>情况的可能原因是：</w:t>
      </w:r>
      <w:r w:rsidR="006E2F87">
        <w:rPr>
          <w:rFonts w:ascii="Times New Roman" w:eastAsia="宋体" w:hAnsi="Times New Roman" w:cs="Times New Roman" w:hint="eastAsia"/>
          <w:sz w:val="24"/>
          <w:szCs w:val="24"/>
        </w:rPr>
        <w:t>在一个模块中</w:t>
      </w:r>
      <w:r w:rsidR="006E2F87" w:rsidRPr="006E2F87">
        <w:rPr>
          <w:rFonts w:ascii="Times New Roman" w:eastAsia="宋体" w:hAnsi="Times New Roman" w:cs="Times New Roman" w:hint="eastAsia"/>
          <w:sz w:val="24"/>
          <w:szCs w:val="24"/>
        </w:rPr>
        <w:t>决策比例最高的用户</w:t>
      </w:r>
      <w:r w:rsidR="00345991">
        <w:rPr>
          <w:rFonts w:ascii="Times New Roman" w:eastAsia="宋体" w:hAnsi="Times New Roman" w:cs="Times New Roman" w:hint="eastAsia"/>
          <w:sz w:val="24"/>
          <w:szCs w:val="24"/>
        </w:rPr>
        <w:t>是主要的决策者，这样的用户拥有极大评判贡献请求的权利，这样的人越主动，可能会导致其他的决策者越不主动，从而这样的用户倾向于独自判断贡献请求的质量。他们由此很难对海量的贡献请求一一做出正确决断</w:t>
      </w:r>
      <w:r w:rsidR="006E2F87">
        <w:rPr>
          <w:rFonts w:ascii="Times New Roman" w:eastAsia="宋体" w:hAnsi="Times New Roman" w:cs="Times New Roman" w:hint="eastAsia"/>
          <w:sz w:val="24"/>
          <w:szCs w:val="24"/>
        </w:rPr>
        <w:t>。</w:t>
      </w:r>
    </w:p>
    <w:p w14:paraId="5F3AA08A" w14:textId="692961A8" w:rsidR="00696B91"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对项目开发和管理的建议</w:t>
      </w:r>
    </w:p>
    <w:p w14:paraId="7394698E" w14:textId="3130E6A5" w:rsidR="00D964E8" w:rsidRPr="00BF1C60" w:rsidRDefault="00D964E8"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结合</w:t>
      </w:r>
      <w:r w:rsidRPr="00BF1C60">
        <w:rPr>
          <w:rFonts w:ascii="Times New Roman" w:eastAsia="宋体" w:hAnsi="Times New Roman" w:cs="Times New Roman"/>
          <w:sz w:val="24"/>
          <w:szCs w:val="24"/>
        </w:rPr>
        <w:t>6.1</w:t>
      </w:r>
      <w:r w:rsidRPr="00BF1C60">
        <w:rPr>
          <w:rFonts w:ascii="Times New Roman" w:eastAsia="宋体" w:hAnsi="Times New Roman" w:cs="Times New Roman"/>
          <w:sz w:val="24"/>
          <w:szCs w:val="24"/>
        </w:rPr>
        <w:t>的观察结果，我们得出了以下</w:t>
      </w:r>
      <w:r w:rsidR="006E74E7" w:rsidRPr="00BF1C60">
        <w:rPr>
          <w:rFonts w:ascii="Times New Roman" w:eastAsia="宋体" w:hAnsi="Times New Roman" w:cs="Times New Roman"/>
          <w:sz w:val="24"/>
          <w:szCs w:val="24"/>
        </w:rPr>
        <w:t>有利于保证</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开源项目代码质量的建议：</w:t>
      </w:r>
    </w:p>
    <w:p w14:paraId="03DD8BA5" w14:textId="41B15805" w:rsidR="00D964E8" w:rsidRPr="00BF1C60" w:rsidRDefault="00D964E8"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贡献代码改动的</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用户，应当提高自己对于代码品质的要求，并减少贡献请求的数量，</w:t>
      </w:r>
      <w:r w:rsidR="00E278D7" w:rsidRPr="00BF1C60">
        <w:rPr>
          <w:rFonts w:ascii="Times New Roman" w:eastAsia="宋体" w:hAnsi="Times New Roman" w:cs="Times New Roman"/>
          <w:sz w:val="24"/>
          <w:szCs w:val="24"/>
        </w:rPr>
        <w:t>这将有助于</w:t>
      </w:r>
      <w:r w:rsidRPr="00BF1C60">
        <w:rPr>
          <w:rFonts w:ascii="Times New Roman" w:eastAsia="宋体" w:hAnsi="Times New Roman" w:cs="Times New Roman"/>
          <w:sz w:val="24"/>
          <w:szCs w:val="24"/>
        </w:rPr>
        <w:t>决策者能够做出最正确的决策。</w:t>
      </w:r>
    </w:p>
    <w:p w14:paraId="5AF4DC0B" w14:textId="7D9B0E25" w:rsidR="00D964E8" w:rsidRPr="00277634" w:rsidRDefault="00D964E8" w:rsidP="00277634">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项目决策者</w:t>
      </w:r>
      <w:r w:rsidR="00F976AE">
        <w:rPr>
          <w:rFonts w:ascii="Times New Roman" w:eastAsia="宋体" w:hAnsi="Times New Roman" w:cs="Times New Roman" w:hint="eastAsia"/>
          <w:sz w:val="24"/>
          <w:szCs w:val="24"/>
        </w:rPr>
        <w:t>如果专注于贡献请求的评审</w:t>
      </w:r>
      <w:r w:rsidR="00714892">
        <w:rPr>
          <w:rFonts w:ascii="Times New Roman" w:eastAsia="宋体" w:hAnsi="Times New Roman" w:cs="Times New Roman" w:hint="eastAsia"/>
          <w:sz w:val="24"/>
          <w:szCs w:val="24"/>
        </w:rPr>
        <w:t>（包括决策和评论）</w:t>
      </w:r>
      <w:r w:rsidR="00F976AE">
        <w:rPr>
          <w:rFonts w:ascii="Times New Roman" w:eastAsia="宋体" w:hAnsi="Times New Roman" w:cs="Times New Roman" w:hint="eastAsia"/>
          <w:sz w:val="24"/>
          <w:szCs w:val="24"/>
        </w:rPr>
        <w:t>，项目质量能够得到</w:t>
      </w:r>
      <w:r w:rsidR="00F976AE">
        <w:rPr>
          <w:rFonts w:ascii="Times New Roman" w:eastAsia="宋体" w:hAnsi="Times New Roman" w:cs="Times New Roman" w:hint="eastAsia"/>
          <w:sz w:val="24"/>
          <w:szCs w:val="24"/>
        </w:rPr>
        <w:lastRenderedPageBreak/>
        <w:t>更大的保障</w:t>
      </w:r>
      <w:r w:rsidRPr="00BF1C60">
        <w:rPr>
          <w:rFonts w:ascii="Times New Roman" w:eastAsia="宋体" w:hAnsi="Times New Roman" w:cs="Times New Roman"/>
          <w:sz w:val="24"/>
          <w:szCs w:val="24"/>
        </w:rPr>
        <w:t>。</w:t>
      </w:r>
    </w:p>
    <w:p w14:paraId="5F735557" w14:textId="3AA0D3D0" w:rsidR="00345991" w:rsidRPr="00BF1C60" w:rsidRDefault="00345991" w:rsidP="00D964E8">
      <w:pPr>
        <w:pStyle w:val="a6"/>
        <w:numPr>
          <w:ilvl w:val="0"/>
          <w:numId w:val="1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在维护一个项目的过程中，决策者应当合理分配代码评审工作，避免一人</w:t>
      </w:r>
      <w:r w:rsidR="00626E41">
        <w:rPr>
          <w:rFonts w:ascii="Times New Roman" w:eastAsia="宋体" w:hAnsi="Times New Roman" w:cs="Times New Roman" w:hint="eastAsia"/>
          <w:sz w:val="24"/>
          <w:szCs w:val="24"/>
        </w:rPr>
        <w:t>专断的情况</w:t>
      </w:r>
      <w:r w:rsidR="00277634">
        <w:rPr>
          <w:rFonts w:ascii="Times New Roman" w:eastAsia="宋体" w:hAnsi="Times New Roman" w:cs="Times New Roman" w:hint="eastAsia"/>
          <w:sz w:val="24"/>
          <w:szCs w:val="24"/>
        </w:rPr>
        <w:t>。</w:t>
      </w:r>
    </w:p>
    <w:p w14:paraId="42AB27E1" w14:textId="4CE4D5FC" w:rsidR="00696B9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研究中存在的问题以及未来展望</w:t>
      </w:r>
    </w:p>
    <w:p w14:paraId="01F20A74" w14:textId="49A5F489" w:rsidR="00A85A20" w:rsidRPr="00BF1C60" w:rsidRDefault="00A85A20" w:rsidP="00A85A20">
      <w:pPr>
        <w:rPr>
          <w:rFonts w:ascii="Times New Roman" w:eastAsia="宋体" w:hAnsi="Times New Roman" w:cs="Times New Roman"/>
          <w:sz w:val="24"/>
          <w:szCs w:val="24"/>
        </w:rPr>
      </w:pPr>
      <w:r w:rsidRPr="00BF1C60">
        <w:rPr>
          <w:rFonts w:ascii="Times New Roman" w:eastAsia="宋体" w:hAnsi="Times New Roman" w:cs="Times New Roman"/>
          <w:sz w:val="24"/>
          <w:szCs w:val="24"/>
        </w:rPr>
        <w:t>本次研究当中存在一些</w:t>
      </w:r>
      <w:r w:rsidR="00CF525A" w:rsidRPr="00BF1C60">
        <w:rPr>
          <w:rFonts w:ascii="Times New Roman" w:eastAsia="宋体" w:hAnsi="Times New Roman" w:cs="Times New Roman"/>
          <w:sz w:val="24"/>
          <w:szCs w:val="24"/>
        </w:rPr>
        <w:t>问题</w:t>
      </w:r>
      <w:r w:rsidRPr="00BF1C60">
        <w:rPr>
          <w:rFonts w:ascii="Times New Roman" w:eastAsia="宋体" w:hAnsi="Times New Roman" w:cs="Times New Roman"/>
          <w:sz w:val="24"/>
          <w:szCs w:val="24"/>
        </w:rPr>
        <w:t>可能会对所得结论有一定的影响。现特总结如下：</w:t>
      </w:r>
    </w:p>
    <w:p w14:paraId="76F57137" w14:textId="68508706" w:rsidR="00A85A20" w:rsidRPr="00BF1C60" w:rsidRDefault="001A7733"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我们在选择项目的时候，对项目本身的特性没有特别的关注，而仅仅是将其作为无差别的一般软件看待。例如某个项目是由什么语言所写，是用来满足什么需求的项目，我们并没有特别注意。如果能够有机会的话，我们会对项目本身的特性进行筛选，以求达到最</w:t>
      </w:r>
      <w:r w:rsidR="00CF525A" w:rsidRPr="00BF1C60">
        <w:rPr>
          <w:rFonts w:ascii="Times New Roman" w:eastAsia="宋体" w:hAnsi="Times New Roman" w:cs="Times New Roman"/>
          <w:sz w:val="24"/>
          <w:szCs w:val="24"/>
        </w:rPr>
        <w:t>一般化</w:t>
      </w:r>
      <w:r w:rsidRPr="00BF1C60">
        <w:rPr>
          <w:rFonts w:ascii="Times New Roman" w:eastAsia="宋体" w:hAnsi="Times New Roman" w:cs="Times New Roman"/>
          <w:sz w:val="24"/>
          <w:szCs w:val="24"/>
        </w:rPr>
        <w:t>的研究结论。</w:t>
      </w:r>
    </w:p>
    <w:p w14:paraId="4690B54C" w14:textId="480ABBD1" w:rsidR="001A7733" w:rsidRDefault="00CF525A"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本文当中统计结果分析部分，存在一些根据经验判断的结果，有可能在不同的解读。</w:t>
      </w:r>
    </w:p>
    <w:p w14:paraId="5ED4119F" w14:textId="0B677B46" w:rsidR="00BF22C7" w:rsidRDefault="00BF22C7" w:rsidP="00BF22C7">
      <w:pPr>
        <w:pStyle w:val="2"/>
        <w:numPr>
          <w:ilvl w:val="0"/>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p>
    <w:p w14:paraId="1BF0D7F7" w14:textId="721F92C2" w:rsidR="00BF22C7" w:rsidRPr="00345991" w:rsidRDefault="00BF22C7" w:rsidP="00345991">
      <w:pPr>
        <w:ind w:firstLine="360"/>
        <w:rPr>
          <w:rFonts w:ascii="Times New Roman" w:eastAsia="宋体" w:hAnsi="Times New Roman" w:cs="Times New Roman"/>
          <w:sz w:val="24"/>
          <w:szCs w:val="24"/>
        </w:rPr>
      </w:pPr>
      <w:r w:rsidRPr="00345991">
        <w:rPr>
          <w:rFonts w:ascii="Times New Roman" w:eastAsia="宋体" w:hAnsi="Times New Roman" w:cs="Times New Roman" w:hint="eastAsia"/>
          <w:sz w:val="24"/>
          <w:szCs w:val="24"/>
        </w:rPr>
        <w:t>按照</w:t>
      </w:r>
      <w:r w:rsidRPr="00345991">
        <w:rPr>
          <w:rFonts w:ascii="Times New Roman" w:eastAsia="宋体" w:hAnsi="Times New Roman" w:cs="Times New Roman" w:hint="eastAsia"/>
          <w:sz w:val="24"/>
          <w:szCs w:val="24"/>
        </w:rPr>
        <w:t>repo</w:t>
      </w:r>
      <w:r w:rsidRPr="00345991">
        <w:rPr>
          <w:rFonts w:ascii="Times New Roman" w:eastAsia="宋体" w:hAnsi="Times New Roman" w:cs="Times New Roman" w:hint="eastAsia"/>
          <w:sz w:val="24"/>
          <w:szCs w:val="24"/>
        </w:rPr>
        <w:t>来放图片。</w:t>
      </w:r>
    </w:p>
    <w:sectPr w:rsidR="00BF22C7" w:rsidRPr="003459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angjing" w:date="2017-10-16T21:43:00Z" w:initials="jiangjing">
    <w:p w14:paraId="6D123A06" w14:textId="5FD96735" w:rsidR="00DC38EC" w:rsidRDefault="00DC38EC">
      <w:pPr>
        <w:pStyle w:val="ae"/>
      </w:pPr>
      <w:r>
        <w:rPr>
          <w:rStyle w:val="ad"/>
        </w:rPr>
        <w:annotationRef/>
      </w:r>
      <w:r>
        <w:rPr>
          <w:rFonts w:hint="eastAsia"/>
        </w:rPr>
        <w:t>如何</w:t>
      </w:r>
      <w:r>
        <w:t>计算呢？如果一个</w:t>
      </w:r>
      <w:r>
        <w:t xml:space="preserve">pull </w:t>
      </w:r>
      <w:r>
        <w:rPr>
          <w:rFonts w:hint="eastAsia"/>
        </w:rPr>
        <w:t>request</w:t>
      </w:r>
      <w:r>
        <w:rPr>
          <w:rFonts w:hint="eastAsia"/>
        </w:rPr>
        <w:t>修改</w:t>
      </w:r>
      <w:r>
        <w:rPr>
          <w:rFonts w:hint="eastAsia"/>
        </w:rPr>
        <w:t>3</w:t>
      </w:r>
      <w:r>
        <w:rPr>
          <w:rFonts w:hint="eastAsia"/>
        </w:rPr>
        <w:t>个</w:t>
      </w:r>
      <w:r>
        <w:t>文件</w:t>
      </w:r>
      <w:r>
        <w:rPr>
          <w:rFonts w:hint="eastAsia"/>
        </w:rPr>
        <w:t>。</w:t>
      </w:r>
      <w:r>
        <w:t>文件</w:t>
      </w:r>
      <w:r>
        <w:rPr>
          <w:rFonts w:hint="eastAsia"/>
        </w:rPr>
        <w:t>1</w:t>
      </w:r>
      <w:r>
        <w:rPr>
          <w:rFonts w:hint="eastAsia"/>
        </w:rPr>
        <w:t>、</w:t>
      </w:r>
      <w:r>
        <w:t>文件</w:t>
      </w:r>
      <w:r>
        <w:rPr>
          <w:rFonts w:hint="eastAsia"/>
        </w:rPr>
        <w:t>2</w:t>
      </w:r>
      <w:r>
        <w:rPr>
          <w:rFonts w:hint="eastAsia"/>
        </w:rPr>
        <w:t>属于模块</w:t>
      </w:r>
      <w:r>
        <w:rPr>
          <w:rFonts w:hint="eastAsia"/>
        </w:rPr>
        <w:t>1</w:t>
      </w:r>
      <w:r>
        <w:rPr>
          <w:rFonts w:hint="eastAsia"/>
        </w:rPr>
        <w:t>，</w:t>
      </w:r>
      <w:r>
        <w:t>文件</w:t>
      </w:r>
      <w:r>
        <w:rPr>
          <w:rFonts w:hint="eastAsia"/>
        </w:rPr>
        <w:t>3</w:t>
      </w:r>
      <w:r>
        <w:rPr>
          <w:rFonts w:hint="eastAsia"/>
        </w:rPr>
        <w:t>属于模块</w:t>
      </w:r>
      <w:r>
        <w:rPr>
          <w:rFonts w:hint="eastAsia"/>
        </w:rPr>
        <w:t>2</w:t>
      </w:r>
      <w:r>
        <w:rPr>
          <w:rFonts w:hint="eastAsia"/>
        </w:rPr>
        <w:t>，</w:t>
      </w:r>
      <w:r>
        <w:t>那么如何计算呢</w:t>
      </w:r>
      <w:r>
        <w:rPr>
          <w:rFonts w:hint="eastAsia"/>
        </w:rPr>
        <w:t>？</w:t>
      </w:r>
    </w:p>
  </w:comment>
  <w:comment w:id="2" w:author="Minke Xiu" w:date="2018-01-03T22:57:00Z" w:initials="MX">
    <w:p w14:paraId="777B6924" w14:textId="1DF0395D" w:rsidR="00DC38EC" w:rsidRDefault="00DC38EC">
      <w:pPr>
        <w:pStyle w:val="ae"/>
      </w:pPr>
      <w:r>
        <w:rPr>
          <w:rStyle w:val="ad"/>
        </w:rPr>
        <w:annotationRef/>
      </w:r>
      <w:r>
        <w:rPr>
          <w:rFonts w:hint="eastAsia"/>
        </w:rPr>
        <w:t>解答前面那个批注。</w:t>
      </w:r>
    </w:p>
  </w:comment>
  <w:comment w:id="3" w:author="Minke Xiu" w:date="2018-01-03T22:58:00Z" w:initials="MX">
    <w:p w14:paraId="307C3425" w14:textId="471EE35A" w:rsidR="00DC38EC" w:rsidRDefault="00DC38EC">
      <w:pPr>
        <w:pStyle w:val="ae"/>
      </w:pPr>
      <w:r>
        <w:rPr>
          <w:rStyle w:val="ad"/>
        </w:rPr>
        <w:annotationRef/>
      </w:r>
      <w:r>
        <w:rPr>
          <w:rFonts w:hint="eastAsia"/>
        </w:rPr>
        <w:t>只是写法不同罢了。如果有必要，写法也可以改成一样的。</w:t>
      </w:r>
    </w:p>
  </w:comment>
  <w:comment w:id="4" w:author="jiangjing" w:date="2017-10-16T21:54:00Z" w:initials="jiangjing">
    <w:p w14:paraId="4010239B" w14:textId="63E9F3CB" w:rsidR="00DC38EC" w:rsidRDefault="00DC38EC">
      <w:pPr>
        <w:pStyle w:val="ae"/>
      </w:pPr>
      <w:r>
        <w:rPr>
          <w:rStyle w:val="ad"/>
        </w:rPr>
        <w:annotationRef/>
      </w:r>
      <w:r>
        <w:rPr>
          <w:rFonts w:hint="eastAsia"/>
        </w:rPr>
        <w:t>PR</w:t>
      </w:r>
      <w:r>
        <w:t>（</w:t>
      </w:r>
      <w:r>
        <w:rPr>
          <w:rFonts w:hint="eastAsia"/>
        </w:rPr>
        <w:t>M</w:t>
      </w:r>
      <w:r>
        <w:t>）</w:t>
      </w:r>
      <w:r>
        <w:rPr>
          <w:rFonts w:hint="eastAsia"/>
        </w:rPr>
        <w:t>和</w:t>
      </w:r>
      <w:r>
        <w:t>上面</w:t>
      </w:r>
      <w:r>
        <w:rPr>
          <w:rFonts w:hint="eastAsia"/>
        </w:rPr>
        <w:t>的</w:t>
      </w:r>
      <w:r>
        <w:t>CO</w:t>
      </w:r>
      <w:r>
        <w:t>（</w:t>
      </w:r>
      <w:r>
        <w:rPr>
          <w:rFonts w:hint="eastAsia"/>
        </w:rPr>
        <w:t>M</w:t>
      </w:r>
      <w:r>
        <w:t>）</w:t>
      </w:r>
      <w:r>
        <w:rPr>
          <w:rFonts w:hint="eastAsia"/>
        </w:rPr>
        <w:t>为什么</w:t>
      </w:r>
      <w:r>
        <w:t>不同呢</w:t>
      </w:r>
    </w:p>
  </w:comment>
  <w:comment w:id="5" w:author="jiangjing" w:date="2017-10-16T21:54:00Z" w:initials="jiangjing">
    <w:p w14:paraId="213A9DD2" w14:textId="02A92D9C" w:rsidR="00DC38EC" w:rsidRDefault="00DC38EC">
      <w:pPr>
        <w:pStyle w:val="ae"/>
      </w:pPr>
      <w:r>
        <w:rPr>
          <w:rStyle w:val="ad"/>
        </w:rPr>
        <w:annotationRef/>
      </w:r>
      <w:r>
        <w:rPr>
          <w:rFonts w:hint="eastAsia"/>
        </w:rPr>
        <w:t>修改</w:t>
      </w:r>
      <w:r>
        <w:t>。这次的讨论全面参考那篇论文。</w:t>
      </w:r>
    </w:p>
    <w:p w14:paraId="2F81E0B7" w14:textId="22099490" w:rsidR="00DC38EC" w:rsidRDefault="00DC38EC" w:rsidP="00A9745C">
      <w:pPr>
        <w:pStyle w:val="ae"/>
        <w:numPr>
          <w:ilvl w:val="0"/>
          <w:numId w:val="14"/>
        </w:numPr>
      </w:pPr>
      <w:r>
        <w:rPr>
          <w:rFonts w:hint="eastAsia"/>
        </w:rPr>
        <w:t>希望</w:t>
      </w:r>
      <w:r w:rsidRPr="00FF3BAD">
        <w:rPr>
          <w:rFonts w:hint="eastAsia"/>
          <w:lang w:val="fr-CA"/>
        </w:rPr>
        <w:t>code</w:t>
      </w:r>
      <w:r w:rsidRPr="00FF3BAD">
        <w:rPr>
          <w:lang w:val="fr-CA"/>
        </w:rPr>
        <w:t xml:space="preserve"> review</w:t>
      </w:r>
      <w:r>
        <w:t>的比例接近</w:t>
      </w:r>
      <w:r w:rsidRPr="00FF3BAD">
        <w:rPr>
          <w:rFonts w:hint="eastAsia"/>
          <w:lang w:val="fr-CA"/>
        </w:rPr>
        <w:t>100</w:t>
      </w:r>
      <w:r w:rsidRPr="00FF3BAD">
        <w:rPr>
          <w:lang w:val="fr-CA"/>
        </w:rPr>
        <w:t>%</w:t>
      </w:r>
      <w:r>
        <w:rPr>
          <w:rFonts w:hint="eastAsia"/>
        </w:rPr>
        <w:t>。几乎</w:t>
      </w:r>
      <w:r>
        <w:t>所有的</w:t>
      </w:r>
      <w:r>
        <w:t>commit</w:t>
      </w:r>
      <w:r>
        <w:t>都是通过</w:t>
      </w:r>
      <w:r>
        <w:t>pull request merge</w:t>
      </w:r>
      <w:r>
        <w:t>的。几乎没有直接</w:t>
      </w:r>
      <w:r>
        <w:t>merge</w:t>
      </w:r>
      <w:r>
        <w:t>的</w:t>
      </w:r>
    </w:p>
    <w:p w14:paraId="64952304" w14:textId="2B0F4B08" w:rsidR="00DC38EC" w:rsidRPr="00FF2417" w:rsidRDefault="00DC38EC" w:rsidP="00A9745C">
      <w:pPr>
        <w:pStyle w:val="ae"/>
        <w:numPr>
          <w:ilvl w:val="0"/>
          <w:numId w:val="14"/>
        </w:numPr>
      </w:pPr>
      <w:r>
        <w:rPr>
          <w:rFonts w:hint="eastAsia"/>
        </w:rPr>
        <w:t>只</w:t>
      </w:r>
      <w:r>
        <w:t>考虑</w:t>
      </w:r>
      <w:r>
        <w:t>merge</w:t>
      </w:r>
      <w:r>
        <w:t>的</w:t>
      </w:r>
      <w:r>
        <w:t>pull request</w:t>
      </w:r>
    </w:p>
  </w:comment>
  <w:comment w:id="6" w:author="jiangjing" w:date="2017-10-17T10:10:00Z" w:initials="Jing">
    <w:p w14:paraId="4669C96A" w14:textId="284495BB" w:rsidR="00DC38EC" w:rsidRDefault="00DC38EC">
      <w:pPr>
        <w:pStyle w:val="ae"/>
      </w:pPr>
      <w:r>
        <w:rPr>
          <w:rStyle w:val="ad"/>
        </w:rPr>
        <w:annotationRef/>
      </w:r>
      <w:r>
        <w:rPr>
          <w:rFonts w:hint="eastAsia"/>
        </w:rPr>
        <w:t>大</w:t>
      </w:r>
      <w:r>
        <w:t>的修改</w:t>
      </w:r>
    </w:p>
  </w:comment>
  <w:comment w:id="7" w:author="Minke Xiu" w:date="2018-01-03T23:07:00Z" w:initials="MX">
    <w:p w14:paraId="0EFB8F7E" w14:textId="217300D4" w:rsidR="00DC38EC" w:rsidRDefault="00DC38EC">
      <w:pPr>
        <w:pStyle w:val="ae"/>
      </w:pPr>
      <w:r>
        <w:rPr>
          <w:rStyle w:val="ad"/>
        </w:rPr>
        <w:annotationRef/>
      </w:r>
      <w:r>
        <w:rPr>
          <w:rFonts w:hint="eastAsia"/>
        </w:rPr>
        <w:t>遵旨</w:t>
      </w:r>
    </w:p>
  </w:comment>
  <w:comment w:id="8" w:author="jiangjing" w:date="2017-10-16T22:06:00Z" w:initials="jiangjing">
    <w:p w14:paraId="68999DB2" w14:textId="6B58BAE8" w:rsidR="00DC38EC" w:rsidRDefault="00DC38EC">
      <w:pPr>
        <w:pStyle w:val="ae"/>
      </w:pPr>
      <w:r>
        <w:rPr>
          <w:rStyle w:val="ad"/>
        </w:rPr>
        <w:annotationRef/>
      </w:r>
      <w:r>
        <w:rPr>
          <w:rFonts w:hint="eastAsia"/>
        </w:rPr>
        <w:t>这部分</w:t>
      </w:r>
      <w:r>
        <w:t>内容重写。</w:t>
      </w:r>
      <w:r>
        <w:rPr>
          <w:rFonts w:hint="eastAsia"/>
        </w:rPr>
        <w:t>目前</w:t>
      </w:r>
      <w:r>
        <w:t>的写法是代码的文字版，</w:t>
      </w:r>
      <w:r>
        <w:rPr>
          <w:rFonts w:hint="eastAsia"/>
        </w:rPr>
        <w:t>看不懂</w:t>
      </w:r>
      <w:r>
        <w:t>。缺少</w:t>
      </w:r>
      <w:r>
        <w:rPr>
          <w:rFonts w:hint="eastAsia"/>
        </w:rPr>
        <w:t>逻辑</w:t>
      </w:r>
      <w:r>
        <w:t>梳理、整体归纳。</w:t>
      </w:r>
    </w:p>
  </w:comment>
  <w:comment w:id="10" w:author="jiangjing" w:date="2017-10-16T22:15:00Z" w:initials="jiangjing">
    <w:p w14:paraId="6EAA716C" w14:textId="7D9183A6" w:rsidR="00DC38EC" w:rsidRDefault="00DC38EC">
      <w:pPr>
        <w:pStyle w:val="ae"/>
      </w:pPr>
      <w:r>
        <w:rPr>
          <w:rStyle w:val="ad"/>
        </w:rPr>
        <w:annotationRef/>
      </w:r>
      <w:r>
        <w:t>n_u</w:t>
      </w:r>
      <w:r>
        <w:rPr>
          <w:rFonts w:hint="eastAsia"/>
        </w:rPr>
        <w:t>的</w:t>
      </w:r>
      <w:r>
        <w:t>命名不好。</w:t>
      </w:r>
      <w:r>
        <w:rPr>
          <w:rFonts w:hint="eastAsia"/>
        </w:rPr>
        <w:t>最好</w:t>
      </w:r>
      <w:r>
        <w:t>能看出是评论</w:t>
      </w:r>
    </w:p>
  </w:comment>
  <w:comment w:id="15" w:author="jiangjing" w:date="2017-10-16T22:21:00Z" w:initials="jiangjing">
    <w:p w14:paraId="5CFA203B" w14:textId="30693033" w:rsidR="00DC38EC" w:rsidRDefault="00DC38EC">
      <w:pPr>
        <w:pStyle w:val="ae"/>
      </w:pPr>
      <w:r>
        <w:rPr>
          <w:rStyle w:val="ad"/>
        </w:rPr>
        <w:annotationRef/>
      </w:r>
      <w:r>
        <w:rPr>
          <w:rFonts w:hint="eastAsia"/>
        </w:rPr>
        <w:t>可以和</w:t>
      </w:r>
      <w:r>
        <w:t>URL</w:t>
      </w:r>
      <w:r>
        <w:t>链接对应上吗？</w:t>
      </w:r>
    </w:p>
    <w:p w14:paraId="7564738B" w14:textId="627D46A8" w:rsidR="00DC38EC" w:rsidRDefault="00DC38EC">
      <w:pPr>
        <w:pStyle w:val="ae"/>
      </w:pPr>
    </w:p>
    <w:p w14:paraId="57FBC2F5" w14:textId="77777777" w:rsidR="00DC38EC" w:rsidRDefault="00DC38EC">
      <w:pPr>
        <w:pStyle w:val="ae"/>
      </w:pPr>
    </w:p>
    <w:p w14:paraId="707307B1" w14:textId="61576E14" w:rsidR="00DC38EC" w:rsidRDefault="00DC38EC">
      <w:pPr>
        <w:pStyle w:val="ae"/>
      </w:pPr>
      <w:r>
        <w:rPr>
          <w:rFonts w:hint="eastAsia"/>
        </w:rPr>
        <w:t>请</w:t>
      </w:r>
      <w:r>
        <w:t>参考郑嘉腾的文档，写得清楚</w:t>
      </w:r>
    </w:p>
  </w:comment>
  <w:comment w:id="26" w:author="Minke Xiu" w:date="2017-09-30T19:30:00Z" w:initials="MX">
    <w:p w14:paraId="72ABB31B" w14:textId="12AF9792" w:rsidR="00DC38EC" w:rsidRDefault="00DC38EC">
      <w:pPr>
        <w:pStyle w:val="ae"/>
      </w:pPr>
      <w:r>
        <w:rPr>
          <w:rStyle w:val="ad"/>
        </w:rPr>
        <w:annotationRef/>
      </w:r>
      <w:r>
        <w:rPr>
          <w:rFonts w:hint="eastAsia"/>
        </w:rPr>
        <w:t>为什么</w:t>
      </w:r>
      <w:r>
        <w:t>要</w:t>
      </w:r>
      <w:r>
        <w:rPr>
          <w:rFonts w:hint="eastAsia"/>
        </w:rPr>
        <w:t>进行</w:t>
      </w:r>
      <w:r>
        <w:t>这一步？</w:t>
      </w:r>
    </w:p>
  </w:comment>
  <w:comment w:id="27" w:author="Minke Xiu" w:date="2017-09-22T11:06:00Z" w:initials="MX">
    <w:p w14:paraId="1F9C6687" w14:textId="03CD300A" w:rsidR="00DC38EC" w:rsidRDefault="00DC38EC" w:rsidP="001967F9">
      <w:pPr>
        <w:pStyle w:val="ae"/>
      </w:pPr>
      <w:r>
        <w:rPr>
          <w:rStyle w:val="ad"/>
        </w:rPr>
        <w:annotationRef/>
      </w:r>
      <w:r>
        <w:rPr>
          <w:rFonts w:hint="eastAsia"/>
        </w:rPr>
        <w:t>为什么</w:t>
      </w:r>
      <w:r>
        <w:t>要删除冗余变量？</w:t>
      </w:r>
    </w:p>
    <w:p w14:paraId="20096D49" w14:textId="4E161339" w:rsidR="00DC38EC" w:rsidRDefault="00DC38EC" w:rsidP="001967F9">
      <w:pPr>
        <w:pStyle w:val="ae"/>
      </w:pPr>
      <w:r>
        <w:rPr>
          <w:rFonts w:hint="eastAsia"/>
        </w:rPr>
        <w:t>目前</w:t>
      </w:r>
      <w:r>
        <w:t>光知道一个方法，到底原理是什么有点看不懂，可以再研究。</w:t>
      </w:r>
    </w:p>
  </w:comment>
  <w:comment w:id="28" w:author="Minke Xiu" w:date="2017-09-30T19:37:00Z" w:initials="MX">
    <w:p w14:paraId="2636B945" w14:textId="77777777" w:rsidR="00DC38EC" w:rsidRDefault="00DC38EC">
      <w:pPr>
        <w:pStyle w:val="ae"/>
      </w:pPr>
      <w:r>
        <w:rPr>
          <w:rStyle w:val="ad"/>
        </w:rPr>
        <w:annotationRef/>
      </w:r>
      <w:r>
        <w:rPr>
          <w:rFonts w:hint="eastAsia"/>
        </w:rPr>
        <w:t>为什么</w:t>
      </w:r>
      <w:r>
        <w:t>要用自由度这种东西？</w:t>
      </w:r>
    </w:p>
    <w:p w14:paraId="2BA36220" w14:textId="5934F4CC" w:rsidR="00DC38EC" w:rsidRPr="00807F1A" w:rsidRDefault="00DC38EC">
      <w:pPr>
        <w:pStyle w:val="ae"/>
      </w:pPr>
      <w:r>
        <w:rPr>
          <w:rFonts w:hint="eastAsia"/>
        </w:rPr>
        <w:t>这句话</w:t>
      </w:r>
      <w:r>
        <w:t>说的对吗</w:t>
      </w:r>
      <w:r>
        <w:rPr>
          <w:rFonts w:hint="eastAsia"/>
        </w:rPr>
        <w:t>？</w:t>
      </w:r>
    </w:p>
  </w:comment>
  <w:comment w:id="29" w:author="Minke Xiu" w:date="2017-09-30T19:39:00Z" w:initials="MX">
    <w:p w14:paraId="48A801C9" w14:textId="6267D526" w:rsidR="00DC38EC" w:rsidRDefault="00DC38EC">
      <w:pPr>
        <w:pStyle w:val="ae"/>
      </w:pPr>
      <w:r>
        <w:rPr>
          <w:rStyle w:val="ad"/>
        </w:rPr>
        <w:annotationRef/>
      </w:r>
      <w:r>
        <w:rPr>
          <w:rFonts w:hint="eastAsia"/>
        </w:rPr>
        <w:t>为什么</w:t>
      </w:r>
      <w:r>
        <w:t>要有这一步？</w:t>
      </w:r>
    </w:p>
  </w:comment>
  <w:comment w:id="30" w:author="Minke Xiu" w:date="2017-09-30T19:45:00Z" w:initials="MX">
    <w:p w14:paraId="01DBF340" w14:textId="77777777" w:rsidR="00DC38EC" w:rsidRDefault="00DC38EC">
      <w:pPr>
        <w:pStyle w:val="ae"/>
      </w:pPr>
      <w:r>
        <w:rPr>
          <w:rStyle w:val="ad"/>
        </w:rPr>
        <w:annotationRef/>
      </w:r>
      <w:r>
        <w:rPr>
          <w:rFonts w:hint="eastAsia"/>
        </w:rPr>
        <w:t>为什么</w:t>
      </w:r>
      <w:r>
        <w:t>要有这一步？</w:t>
      </w:r>
    </w:p>
    <w:p w14:paraId="057DF7D0" w14:textId="162136E5" w:rsidR="00DC38EC" w:rsidRDefault="00DC38EC">
      <w:pPr>
        <w:pStyle w:val="ae"/>
      </w:pPr>
      <w:r>
        <w:rPr>
          <w:rFonts w:hint="eastAsia"/>
        </w:rPr>
        <w:t>我的</w:t>
      </w:r>
      <w:r>
        <w:t>解释对吗？</w:t>
      </w:r>
    </w:p>
  </w:comment>
  <w:comment w:id="32" w:author="Minke Xiu" w:date="2017-09-30T19:51:00Z" w:initials="MX">
    <w:p w14:paraId="142DD935" w14:textId="5948FF8C" w:rsidR="00DC38EC" w:rsidRDefault="00DC38EC">
      <w:pPr>
        <w:pStyle w:val="ae"/>
      </w:pPr>
      <w:r>
        <w:rPr>
          <w:rStyle w:val="ad"/>
        </w:rPr>
        <w:annotationRef/>
      </w:r>
      <w:r>
        <w:rPr>
          <w:rFonts w:hint="eastAsia"/>
        </w:rPr>
        <w:t>进一步</w:t>
      </w:r>
      <w:r>
        <w:t>解释一下什么</w:t>
      </w:r>
      <w:r>
        <w:rPr>
          <w:rFonts w:hint="eastAsia"/>
        </w:rPr>
        <w:t>是</w:t>
      </w:r>
      <w:r>
        <w:t>AUC</w:t>
      </w:r>
      <w:r>
        <w:t>和</w:t>
      </w:r>
      <w:r>
        <w:t>AUC optimistic</w:t>
      </w:r>
    </w:p>
  </w:comment>
  <w:comment w:id="33" w:author="Minke Xiu" w:date="2018-02-25T21:04:00Z" w:initials="MX">
    <w:p w14:paraId="77619908" w14:textId="77777777" w:rsidR="00DC38EC" w:rsidRPr="00DC7766" w:rsidRDefault="00DC38EC" w:rsidP="007952E6">
      <w:pPr>
        <w:rPr>
          <w:rFonts w:ascii="Times New Roman" w:eastAsia="宋体" w:hAnsi="Times New Roman" w:cs="Times New Roman"/>
        </w:rPr>
      </w:pPr>
      <w:r>
        <w:rPr>
          <w:rStyle w:val="ad"/>
        </w:rPr>
        <w:annotationRef/>
      </w:r>
      <w:r w:rsidRPr="00DC7766">
        <w:rPr>
          <w:rFonts w:ascii="Times New Roman" w:eastAsia="宋体" w:hAnsi="Times New Roman" w:cs="Times New Roman" w:hint="eastAsia"/>
        </w:rPr>
        <w:t>（为什么要选模块尽可能多的项目？尽可能选取模块多的项目，尽量找热门项目，文件夹数目多的项目）</w:t>
      </w:r>
    </w:p>
    <w:p w14:paraId="3CC2C560" w14:textId="171ABA16" w:rsidR="00DC38EC" w:rsidRDefault="00DC38EC">
      <w:pPr>
        <w:pStyle w:val="ae"/>
      </w:pPr>
    </w:p>
  </w:comment>
  <w:comment w:id="34" w:author="Minke Xiu" w:date="2018-02-26T19:25:00Z" w:initials="MX">
    <w:p w14:paraId="539219C6" w14:textId="3097FBC2" w:rsidR="00DC38EC" w:rsidRPr="000223F7" w:rsidRDefault="00DC38EC">
      <w:pPr>
        <w:pStyle w:val="ae"/>
        <w:rPr>
          <w:lang w:val="en-CA"/>
        </w:rPr>
      </w:pPr>
      <w:r>
        <w:rPr>
          <w:rStyle w:val="ad"/>
        </w:rPr>
        <w:annotationRef/>
      </w:r>
      <w:r>
        <w:rPr>
          <w:rFonts w:hint="eastAsia"/>
          <w:lang w:val="en-CA"/>
        </w:rPr>
        <w:t>这里酌情删掉。因为我们现在用的数据是带</w:t>
      </w:r>
      <w:r>
        <w:rPr>
          <w:rFonts w:hint="eastAsia"/>
          <w:lang w:val="en-CA"/>
        </w:rPr>
        <w:t>merge</w:t>
      </w:r>
      <w:r>
        <w:rPr>
          <w:lang w:val="en-CA"/>
        </w:rPr>
        <w:t xml:space="preserve"> </w:t>
      </w:r>
      <w:r>
        <w:rPr>
          <w:rFonts w:hint="eastAsia"/>
          <w:lang w:val="en-CA"/>
        </w:rPr>
        <w:t>pull</w:t>
      </w:r>
      <w:r>
        <w:rPr>
          <w:lang w:val="en-CA"/>
        </w:rPr>
        <w:t xml:space="preserve"> </w:t>
      </w:r>
      <w:r>
        <w:rPr>
          <w:rFonts w:hint="eastAsia"/>
          <w:lang w:val="en-CA"/>
        </w:rPr>
        <w:t>request#</w:t>
      </w:r>
      <w:r>
        <w:rPr>
          <w:rFonts w:hint="eastAsia"/>
          <w:lang w:val="en-CA"/>
        </w:rPr>
        <w:t>的。</w:t>
      </w:r>
    </w:p>
  </w:comment>
  <w:comment w:id="35" w:author="Minke Xiu" w:date="2018-03-02T10:35:00Z" w:initials="MX">
    <w:p w14:paraId="49CDBF29" w14:textId="494E61CD" w:rsidR="00DC38EC" w:rsidRDefault="00DC38EC">
      <w:pPr>
        <w:pStyle w:val="ae"/>
      </w:pPr>
      <w:r>
        <w:rPr>
          <w:rStyle w:val="ad"/>
        </w:rPr>
        <w:annotationRef/>
      </w:r>
      <w:r>
        <w:rPr>
          <w:rFonts w:hint="eastAsia"/>
        </w:rPr>
        <w:t>之后再打上标注。</w:t>
      </w:r>
    </w:p>
  </w:comment>
  <w:comment w:id="36" w:author="Minke Xiu" w:date="2018-03-02T11:14:00Z" w:initials="MX">
    <w:p w14:paraId="2315C721" w14:textId="3A024E07" w:rsidR="00DC38EC" w:rsidRDefault="00DC38EC">
      <w:pPr>
        <w:pStyle w:val="ae"/>
      </w:pPr>
      <w:r>
        <w:rPr>
          <w:rStyle w:val="ad"/>
        </w:rPr>
        <w:annotationRef/>
      </w:r>
      <w:r>
        <w:rPr>
          <w:rFonts w:hint="eastAsia"/>
        </w:rPr>
        <w:t>后面再加引用</w:t>
      </w:r>
    </w:p>
  </w:comment>
  <w:comment w:id="38" w:author="Minke Xiu" w:date="2018-03-02T11:24:00Z" w:initials="MX">
    <w:p w14:paraId="38E5C12B" w14:textId="60A4F1B5" w:rsidR="00DC38EC" w:rsidRDefault="00DC38EC">
      <w:pPr>
        <w:pStyle w:val="ae"/>
      </w:pPr>
      <w:r>
        <w:rPr>
          <w:rStyle w:val="ad"/>
        </w:rPr>
        <w:annotationRef/>
      </w:r>
      <w:r>
        <w:rPr>
          <w:rFonts w:hint="eastAsia"/>
        </w:rPr>
        <w:t>注意这里的引用。</w:t>
      </w:r>
    </w:p>
  </w:comment>
  <w:comment w:id="39" w:author="Minke Xiu" w:date="2018-03-02T14:58:00Z" w:initials="MX">
    <w:p w14:paraId="2082743A" w14:textId="2B93F92E" w:rsidR="00DC38EC" w:rsidRDefault="00DC38EC">
      <w:pPr>
        <w:pStyle w:val="ae"/>
      </w:pPr>
      <w:r>
        <w:rPr>
          <w:rStyle w:val="ad"/>
        </w:rPr>
        <w:annotationRef/>
      </w:r>
      <w:r>
        <w:rPr>
          <w:rFonts w:hint="eastAsia"/>
        </w:rPr>
        <w:t>注意引用</w:t>
      </w:r>
    </w:p>
  </w:comment>
  <w:comment w:id="40" w:author="Minke Xiu" w:date="2018-03-02T20:46:00Z" w:initials="MX">
    <w:p w14:paraId="01D45E73" w14:textId="46B5B785" w:rsidR="00DC38EC" w:rsidRDefault="00DC38EC">
      <w:pPr>
        <w:pStyle w:val="ae"/>
      </w:pPr>
      <w:r>
        <w:rPr>
          <w:rStyle w:val="ad"/>
        </w:rPr>
        <w:annotationRef/>
      </w:r>
      <w:r>
        <w:rPr>
          <w:rFonts w:hint="eastAsia"/>
        </w:rPr>
        <w:t>4</w:t>
      </w:r>
      <w:r>
        <w:rPr>
          <w:rFonts w:hint="eastAsia"/>
        </w:rPr>
        <w:t>个</w:t>
      </w:r>
    </w:p>
  </w:comment>
  <w:comment w:id="41" w:author="Minke Xiu" w:date="2018-03-02T21:02:00Z" w:initials="MX">
    <w:p w14:paraId="7ADE4D94" w14:textId="04FA096E" w:rsidR="00DC38EC" w:rsidRDefault="00DC38EC">
      <w:pPr>
        <w:pStyle w:val="ae"/>
      </w:pPr>
      <w:r>
        <w:rPr>
          <w:rStyle w:val="ad"/>
        </w:rPr>
        <w:annotationRef/>
      </w:r>
      <w:r>
        <w:rPr>
          <w:rFonts w:hint="eastAsia"/>
        </w:rPr>
        <w:t>两个</w:t>
      </w:r>
    </w:p>
  </w:comment>
  <w:comment w:id="42" w:author="Minke Xiu" w:date="2018-03-02T21:03:00Z" w:initials="MX">
    <w:p w14:paraId="14E348AD" w14:textId="0A403FB2" w:rsidR="00DC38EC" w:rsidRDefault="00DC38EC">
      <w:pPr>
        <w:pStyle w:val="ae"/>
      </w:pPr>
      <w:r>
        <w:rPr>
          <w:rStyle w:val="ad"/>
        </w:rPr>
        <w:annotationRef/>
      </w:r>
      <w:r>
        <w:rPr>
          <w:rFonts w:hint="eastAsia"/>
        </w:rPr>
        <w:t>一个</w:t>
      </w:r>
    </w:p>
  </w:comment>
  <w:comment w:id="43" w:author="Minke Xiu" w:date="2018-03-02T21:36:00Z" w:initials="MX">
    <w:p w14:paraId="13A1901C" w14:textId="0A15A1A0" w:rsidR="00DC38EC" w:rsidRDefault="00DC38EC">
      <w:pPr>
        <w:pStyle w:val="ae"/>
      </w:pPr>
      <w:r>
        <w:rPr>
          <w:rStyle w:val="ad"/>
        </w:rPr>
        <w:annotationRef/>
      </w:r>
      <w:r>
        <w:rPr>
          <w:rFonts w:hint="eastAsia"/>
        </w:rPr>
        <w:t>这里要引用。</w:t>
      </w:r>
    </w:p>
  </w:comment>
  <w:comment w:id="44" w:author="Minke Xiu" w:date="2018-03-21T17:32:00Z" w:initials="MX">
    <w:p w14:paraId="55B78184" w14:textId="348E4BA5" w:rsidR="002C1C74" w:rsidRDefault="002C1C74">
      <w:pPr>
        <w:pStyle w:val="ae"/>
        <w:rPr>
          <w:rFonts w:hint="eastAsia"/>
        </w:rPr>
      </w:pPr>
      <w:r>
        <w:rPr>
          <w:rStyle w:val="ad"/>
        </w:rPr>
        <w:annotationRef/>
      </w:r>
      <w:r>
        <w:rPr>
          <w:rFonts w:hint="eastAsia"/>
        </w:rPr>
        <w:t>有问题。因为</w:t>
      </w:r>
      <w:r>
        <w:rPr>
          <w:rFonts w:hint="eastAsia"/>
        </w:rPr>
        <w:t>Top</w:t>
      </w:r>
      <w:r>
        <w:t>_iso</w:t>
      </w:r>
      <w:r>
        <w:rPr>
          <w:rFonts w:hint="eastAsia"/>
        </w:rPr>
        <w:t>也无效。</w:t>
      </w:r>
      <w:bookmarkStart w:id="45" w:name="_GoBack"/>
      <w:bookmarkEnd w:id="45"/>
    </w:p>
  </w:comment>
  <w:comment w:id="46" w:author="Minke Xiu" w:date="2018-03-20T17:49:00Z" w:initials="MX">
    <w:p w14:paraId="436CE5B3" w14:textId="3A2883BE" w:rsidR="00DC38EC" w:rsidRDefault="00DC38EC">
      <w:pPr>
        <w:pStyle w:val="ae"/>
      </w:pPr>
      <w:r>
        <w:rPr>
          <w:rStyle w:val="ad"/>
        </w:rPr>
        <w:annotationRef/>
      </w:r>
      <w:r>
        <w:rPr>
          <w:rFonts w:hint="eastAsia"/>
        </w:rPr>
        <w:t>在此</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123A06" w15:done="0"/>
  <w15:commentEx w15:paraId="777B6924" w15:done="0"/>
  <w15:commentEx w15:paraId="307C3425" w15:done="0"/>
  <w15:commentEx w15:paraId="4010239B" w15:done="0"/>
  <w15:commentEx w15:paraId="64952304" w15:done="0"/>
  <w15:commentEx w15:paraId="4669C96A" w15:done="0"/>
  <w15:commentEx w15:paraId="0EFB8F7E" w15:done="0"/>
  <w15:commentEx w15:paraId="68999DB2" w15:done="0"/>
  <w15:commentEx w15:paraId="6EAA716C" w15:done="0"/>
  <w15:commentEx w15:paraId="707307B1" w15:done="0"/>
  <w15:commentEx w15:paraId="72ABB31B" w15:done="0"/>
  <w15:commentEx w15:paraId="20096D49" w15:done="0"/>
  <w15:commentEx w15:paraId="2BA36220" w15:done="0"/>
  <w15:commentEx w15:paraId="48A801C9" w15:done="0"/>
  <w15:commentEx w15:paraId="057DF7D0" w15:done="0"/>
  <w15:commentEx w15:paraId="142DD935" w15:done="0"/>
  <w15:commentEx w15:paraId="3CC2C560" w15:done="0"/>
  <w15:commentEx w15:paraId="539219C6" w15:done="0"/>
  <w15:commentEx w15:paraId="49CDBF29" w15:done="0"/>
  <w15:commentEx w15:paraId="2315C721" w15:done="0"/>
  <w15:commentEx w15:paraId="38E5C12B" w15:done="0"/>
  <w15:commentEx w15:paraId="2082743A" w15:done="0"/>
  <w15:commentEx w15:paraId="01D45E73" w15:done="0"/>
  <w15:commentEx w15:paraId="7ADE4D94" w15:done="0"/>
  <w15:commentEx w15:paraId="14E348AD" w15:done="0"/>
  <w15:commentEx w15:paraId="13A1901C" w15:done="0"/>
  <w15:commentEx w15:paraId="55B78184" w15:done="0"/>
  <w15:commentEx w15:paraId="436CE5B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FF0C1" w14:textId="77777777" w:rsidR="00A754C3" w:rsidRDefault="00A754C3" w:rsidP="00E1106E">
      <w:pPr>
        <w:spacing w:after="0" w:line="240" w:lineRule="auto"/>
      </w:pPr>
      <w:r>
        <w:separator/>
      </w:r>
    </w:p>
  </w:endnote>
  <w:endnote w:type="continuationSeparator" w:id="0">
    <w:p w14:paraId="0CA7ABE8" w14:textId="77777777" w:rsidR="00A754C3" w:rsidRDefault="00A754C3" w:rsidP="00E1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3D1B9" w14:textId="77777777" w:rsidR="00A754C3" w:rsidRDefault="00A754C3" w:rsidP="00E1106E">
      <w:pPr>
        <w:spacing w:after="0" w:line="240" w:lineRule="auto"/>
      </w:pPr>
      <w:r>
        <w:separator/>
      </w:r>
    </w:p>
  </w:footnote>
  <w:footnote w:type="continuationSeparator" w:id="0">
    <w:p w14:paraId="10F94C89" w14:textId="77777777" w:rsidR="00A754C3" w:rsidRDefault="00A754C3" w:rsidP="00E1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E83"/>
    <w:multiLevelType w:val="hybridMultilevel"/>
    <w:tmpl w:val="20DAA61A"/>
    <w:lvl w:ilvl="0" w:tplc="B5BC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1320A"/>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4E049E"/>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09163F2"/>
    <w:multiLevelType w:val="hybridMultilevel"/>
    <w:tmpl w:val="024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95135"/>
    <w:multiLevelType w:val="hybridMultilevel"/>
    <w:tmpl w:val="B1C8D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B059C0"/>
    <w:multiLevelType w:val="hybridMultilevel"/>
    <w:tmpl w:val="7ECA8FBC"/>
    <w:lvl w:ilvl="0" w:tplc="64B87A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4281B"/>
    <w:multiLevelType w:val="hybridMultilevel"/>
    <w:tmpl w:val="B6C2C898"/>
    <w:lvl w:ilvl="0" w:tplc="2C2026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277253"/>
    <w:multiLevelType w:val="hybridMultilevel"/>
    <w:tmpl w:val="F438B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A20413"/>
    <w:multiLevelType w:val="hybridMultilevel"/>
    <w:tmpl w:val="B260A1B2"/>
    <w:lvl w:ilvl="0" w:tplc="1E8058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B95EF8"/>
    <w:multiLevelType w:val="hybridMultilevel"/>
    <w:tmpl w:val="2F66E342"/>
    <w:lvl w:ilvl="0" w:tplc="76762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5A4891"/>
    <w:multiLevelType w:val="hybridMultilevel"/>
    <w:tmpl w:val="C582A026"/>
    <w:lvl w:ilvl="0" w:tplc="CF523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A517E7"/>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A101221"/>
    <w:multiLevelType w:val="hybridMultilevel"/>
    <w:tmpl w:val="7930A738"/>
    <w:lvl w:ilvl="0" w:tplc="CAB62A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144335"/>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6CE66A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E770F2"/>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E291D7C"/>
    <w:multiLevelType w:val="hybridMultilevel"/>
    <w:tmpl w:val="6E8A1D0C"/>
    <w:lvl w:ilvl="0" w:tplc="E34801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A05BC1"/>
    <w:multiLevelType w:val="hybridMultilevel"/>
    <w:tmpl w:val="BC0A40A8"/>
    <w:lvl w:ilvl="0" w:tplc="C0ECA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552F02"/>
    <w:multiLevelType w:val="hybridMultilevel"/>
    <w:tmpl w:val="10C0FE8E"/>
    <w:lvl w:ilvl="0" w:tplc="C422DB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AE4B4E"/>
    <w:multiLevelType w:val="hybridMultilevel"/>
    <w:tmpl w:val="437AF396"/>
    <w:lvl w:ilvl="0" w:tplc="048242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8"/>
  </w:num>
  <w:num w:numId="4">
    <w:abstractNumId w:val="12"/>
  </w:num>
  <w:num w:numId="5">
    <w:abstractNumId w:val="3"/>
  </w:num>
  <w:num w:numId="6">
    <w:abstractNumId w:val="0"/>
  </w:num>
  <w:num w:numId="7">
    <w:abstractNumId w:val="19"/>
  </w:num>
  <w:num w:numId="8">
    <w:abstractNumId w:val="11"/>
  </w:num>
  <w:num w:numId="9">
    <w:abstractNumId w:val="14"/>
  </w:num>
  <w:num w:numId="10">
    <w:abstractNumId w:val="2"/>
  </w:num>
  <w:num w:numId="11">
    <w:abstractNumId w:val="13"/>
  </w:num>
  <w:num w:numId="12">
    <w:abstractNumId w:val="1"/>
  </w:num>
  <w:num w:numId="13">
    <w:abstractNumId w:val="15"/>
  </w:num>
  <w:num w:numId="14">
    <w:abstractNumId w:val="9"/>
  </w:num>
  <w:num w:numId="15">
    <w:abstractNumId w:val="4"/>
  </w:num>
  <w:num w:numId="16">
    <w:abstractNumId w:val="17"/>
  </w:num>
  <w:num w:numId="17">
    <w:abstractNumId w:val="16"/>
  </w:num>
  <w:num w:numId="18">
    <w:abstractNumId w:val="5"/>
  </w:num>
  <w:num w:numId="19">
    <w:abstractNumId w:val="8"/>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angjing">
    <w15:presenceInfo w15:providerId="None" w15:userId="jiangjing"/>
  </w15:person>
  <w15:person w15:author="Minke Xiu">
    <w15:presenceInfo w15:providerId="Windows Live" w15:userId="4b265609353c3c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D3"/>
    <w:rsid w:val="00000526"/>
    <w:rsid w:val="00002E88"/>
    <w:rsid w:val="00014684"/>
    <w:rsid w:val="0001732D"/>
    <w:rsid w:val="000223F7"/>
    <w:rsid w:val="00024659"/>
    <w:rsid w:val="000258FF"/>
    <w:rsid w:val="00027D18"/>
    <w:rsid w:val="000402D8"/>
    <w:rsid w:val="00050E16"/>
    <w:rsid w:val="000537DE"/>
    <w:rsid w:val="00055269"/>
    <w:rsid w:val="00055B98"/>
    <w:rsid w:val="00061A31"/>
    <w:rsid w:val="00063219"/>
    <w:rsid w:val="00063FB1"/>
    <w:rsid w:val="000671B7"/>
    <w:rsid w:val="000701E7"/>
    <w:rsid w:val="000734CB"/>
    <w:rsid w:val="00074908"/>
    <w:rsid w:val="000754B1"/>
    <w:rsid w:val="00076F73"/>
    <w:rsid w:val="000822AB"/>
    <w:rsid w:val="00083F9E"/>
    <w:rsid w:val="00092ED4"/>
    <w:rsid w:val="00095124"/>
    <w:rsid w:val="0009515C"/>
    <w:rsid w:val="00095299"/>
    <w:rsid w:val="00096DE2"/>
    <w:rsid w:val="000A2F82"/>
    <w:rsid w:val="000A4567"/>
    <w:rsid w:val="000A62C1"/>
    <w:rsid w:val="000B61FB"/>
    <w:rsid w:val="000C0C50"/>
    <w:rsid w:val="000C1B27"/>
    <w:rsid w:val="000C31E6"/>
    <w:rsid w:val="000C54D5"/>
    <w:rsid w:val="000D5EA0"/>
    <w:rsid w:val="000D5EC3"/>
    <w:rsid w:val="000E2909"/>
    <w:rsid w:val="000E4A7B"/>
    <w:rsid w:val="000E599D"/>
    <w:rsid w:val="000F1F6E"/>
    <w:rsid w:val="000F2A35"/>
    <w:rsid w:val="000F5EBA"/>
    <w:rsid w:val="000F6AE5"/>
    <w:rsid w:val="00100B2D"/>
    <w:rsid w:val="00102D22"/>
    <w:rsid w:val="0010466A"/>
    <w:rsid w:val="0010700F"/>
    <w:rsid w:val="00114422"/>
    <w:rsid w:val="0011706A"/>
    <w:rsid w:val="00122535"/>
    <w:rsid w:val="001235C5"/>
    <w:rsid w:val="00123EA6"/>
    <w:rsid w:val="00124643"/>
    <w:rsid w:val="00135351"/>
    <w:rsid w:val="00135EAA"/>
    <w:rsid w:val="00136503"/>
    <w:rsid w:val="00137D3E"/>
    <w:rsid w:val="001517A5"/>
    <w:rsid w:val="00151FF3"/>
    <w:rsid w:val="001524D7"/>
    <w:rsid w:val="001526A4"/>
    <w:rsid w:val="00153893"/>
    <w:rsid w:val="0015394B"/>
    <w:rsid w:val="00165E1A"/>
    <w:rsid w:val="00180359"/>
    <w:rsid w:val="0018339B"/>
    <w:rsid w:val="00194808"/>
    <w:rsid w:val="001948C2"/>
    <w:rsid w:val="001967F9"/>
    <w:rsid w:val="00197E62"/>
    <w:rsid w:val="00197F3C"/>
    <w:rsid w:val="001A7733"/>
    <w:rsid w:val="001B17BC"/>
    <w:rsid w:val="001B17CA"/>
    <w:rsid w:val="001B38CB"/>
    <w:rsid w:val="001B7E58"/>
    <w:rsid w:val="001C051B"/>
    <w:rsid w:val="001C4D9E"/>
    <w:rsid w:val="001C5FF3"/>
    <w:rsid w:val="001C6D2D"/>
    <w:rsid w:val="001D76A0"/>
    <w:rsid w:val="001E1D9E"/>
    <w:rsid w:val="001E36A7"/>
    <w:rsid w:val="001E6EAD"/>
    <w:rsid w:val="001E74CB"/>
    <w:rsid w:val="001E766F"/>
    <w:rsid w:val="001F2618"/>
    <w:rsid w:val="001F74AF"/>
    <w:rsid w:val="00201068"/>
    <w:rsid w:val="00207C5A"/>
    <w:rsid w:val="00210359"/>
    <w:rsid w:val="00210D83"/>
    <w:rsid w:val="00211B44"/>
    <w:rsid w:val="00211DF5"/>
    <w:rsid w:val="00214245"/>
    <w:rsid w:val="00214B57"/>
    <w:rsid w:val="00216F48"/>
    <w:rsid w:val="00220052"/>
    <w:rsid w:val="00224CBC"/>
    <w:rsid w:val="00225190"/>
    <w:rsid w:val="00225A39"/>
    <w:rsid w:val="00226698"/>
    <w:rsid w:val="00227D67"/>
    <w:rsid w:val="00233F3B"/>
    <w:rsid w:val="002414F7"/>
    <w:rsid w:val="00243052"/>
    <w:rsid w:val="00256981"/>
    <w:rsid w:val="00261ACF"/>
    <w:rsid w:val="00264162"/>
    <w:rsid w:val="00264DD4"/>
    <w:rsid w:val="00265457"/>
    <w:rsid w:val="002661BE"/>
    <w:rsid w:val="00273449"/>
    <w:rsid w:val="00274AB6"/>
    <w:rsid w:val="00277634"/>
    <w:rsid w:val="00277BC1"/>
    <w:rsid w:val="00281298"/>
    <w:rsid w:val="0028487B"/>
    <w:rsid w:val="002910D6"/>
    <w:rsid w:val="0029232F"/>
    <w:rsid w:val="0029415E"/>
    <w:rsid w:val="002A4F2A"/>
    <w:rsid w:val="002B4DB8"/>
    <w:rsid w:val="002B661D"/>
    <w:rsid w:val="002C1C74"/>
    <w:rsid w:val="002C1E52"/>
    <w:rsid w:val="002C3E5B"/>
    <w:rsid w:val="002D1F42"/>
    <w:rsid w:val="002D3158"/>
    <w:rsid w:val="002D321D"/>
    <w:rsid w:val="002D434E"/>
    <w:rsid w:val="002D720B"/>
    <w:rsid w:val="002E0F9C"/>
    <w:rsid w:val="002E1595"/>
    <w:rsid w:val="002F32C9"/>
    <w:rsid w:val="002F35EE"/>
    <w:rsid w:val="002F48F0"/>
    <w:rsid w:val="002F5FE1"/>
    <w:rsid w:val="002F6523"/>
    <w:rsid w:val="002F72F2"/>
    <w:rsid w:val="003007CA"/>
    <w:rsid w:val="00300F82"/>
    <w:rsid w:val="0030379F"/>
    <w:rsid w:val="00303980"/>
    <w:rsid w:val="003047AA"/>
    <w:rsid w:val="00305652"/>
    <w:rsid w:val="00306382"/>
    <w:rsid w:val="003073AD"/>
    <w:rsid w:val="00314756"/>
    <w:rsid w:val="003168D0"/>
    <w:rsid w:val="003250D3"/>
    <w:rsid w:val="00335154"/>
    <w:rsid w:val="00335612"/>
    <w:rsid w:val="003375CF"/>
    <w:rsid w:val="00337B19"/>
    <w:rsid w:val="00342D27"/>
    <w:rsid w:val="00343D73"/>
    <w:rsid w:val="00344804"/>
    <w:rsid w:val="0034513E"/>
    <w:rsid w:val="00345991"/>
    <w:rsid w:val="0034674E"/>
    <w:rsid w:val="00353277"/>
    <w:rsid w:val="003543CF"/>
    <w:rsid w:val="0035581D"/>
    <w:rsid w:val="00355CBB"/>
    <w:rsid w:val="00356FBE"/>
    <w:rsid w:val="0036310F"/>
    <w:rsid w:val="003632AA"/>
    <w:rsid w:val="00366CBD"/>
    <w:rsid w:val="00370F92"/>
    <w:rsid w:val="00374842"/>
    <w:rsid w:val="00383805"/>
    <w:rsid w:val="00392893"/>
    <w:rsid w:val="00395AB0"/>
    <w:rsid w:val="003A170D"/>
    <w:rsid w:val="003A45DA"/>
    <w:rsid w:val="003B4410"/>
    <w:rsid w:val="003B6D27"/>
    <w:rsid w:val="003D64AF"/>
    <w:rsid w:val="003E0751"/>
    <w:rsid w:val="003E1923"/>
    <w:rsid w:val="003E2551"/>
    <w:rsid w:val="003E3CEC"/>
    <w:rsid w:val="003E5AE7"/>
    <w:rsid w:val="003E7428"/>
    <w:rsid w:val="003F5E9E"/>
    <w:rsid w:val="003F63B9"/>
    <w:rsid w:val="003F7589"/>
    <w:rsid w:val="0040152B"/>
    <w:rsid w:val="00405ECC"/>
    <w:rsid w:val="00410B7F"/>
    <w:rsid w:val="00413428"/>
    <w:rsid w:val="0041395C"/>
    <w:rsid w:val="0041599F"/>
    <w:rsid w:val="004162B2"/>
    <w:rsid w:val="00417CE8"/>
    <w:rsid w:val="00421B5B"/>
    <w:rsid w:val="00421EBB"/>
    <w:rsid w:val="00423011"/>
    <w:rsid w:val="004239F3"/>
    <w:rsid w:val="0042660B"/>
    <w:rsid w:val="004267D2"/>
    <w:rsid w:val="00435AA0"/>
    <w:rsid w:val="0043662F"/>
    <w:rsid w:val="004403E5"/>
    <w:rsid w:val="004438EF"/>
    <w:rsid w:val="004508C3"/>
    <w:rsid w:val="00455358"/>
    <w:rsid w:val="004628AA"/>
    <w:rsid w:val="00471742"/>
    <w:rsid w:val="00471EC3"/>
    <w:rsid w:val="00473794"/>
    <w:rsid w:val="004805EB"/>
    <w:rsid w:val="00484A42"/>
    <w:rsid w:val="004855A9"/>
    <w:rsid w:val="004863D7"/>
    <w:rsid w:val="00490105"/>
    <w:rsid w:val="00492447"/>
    <w:rsid w:val="00493CAE"/>
    <w:rsid w:val="004A1D08"/>
    <w:rsid w:val="004A243A"/>
    <w:rsid w:val="004A4F25"/>
    <w:rsid w:val="004A634C"/>
    <w:rsid w:val="004A79AE"/>
    <w:rsid w:val="004B03AF"/>
    <w:rsid w:val="004B2A6D"/>
    <w:rsid w:val="004B41D3"/>
    <w:rsid w:val="004B6602"/>
    <w:rsid w:val="004C0B99"/>
    <w:rsid w:val="004C1B23"/>
    <w:rsid w:val="004C37A9"/>
    <w:rsid w:val="004C4296"/>
    <w:rsid w:val="004C6D3F"/>
    <w:rsid w:val="004D0424"/>
    <w:rsid w:val="004D158B"/>
    <w:rsid w:val="004E2209"/>
    <w:rsid w:val="004E5E07"/>
    <w:rsid w:val="004F2CC7"/>
    <w:rsid w:val="004F346C"/>
    <w:rsid w:val="004F3A3F"/>
    <w:rsid w:val="0050249F"/>
    <w:rsid w:val="00502CFD"/>
    <w:rsid w:val="00515209"/>
    <w:rsid w:val="0051539F"/>
    <w:rsid w:val="00515E64"/>
    <w:rsid w:val="005239DF"/>
    <w:rsid w:val="00524B83"/>
    <w:rsid w:val="00526A8D"/>
    <w:rsid w:val="00532386"/>
    <w:rsid w:val="00537455"/>
    <w:rsid w:val="00540456"/>
    <w:rsid w:val="0054222F"/>
    <w:rsid w:val="00546536"/>
    <w:rsid w:val="0055197A"/>
    <w:rsid w:val="00562532"/>
    <w:rsid w:val="005725C6"/>
    <w:rsid w:val="005740FE"/>
    <w:rsid w:val="00574D95"/>
    <w:rsid w:val="005824EC"/>
    <w:rsid w:val="005832CB"/>
    <w:rsid w:val="00586B9F"/>
    <w:rsid w:val="005871D0"/>
    <w:rsid w:val="0058742F"/>
    <w:rsid w:val="00593D87"/>
    <w:rsid w:val="00595881"/>
    <w:rsid w:val="00595E3B"/>
    <w:rsid w:val="005A6F21"/>
    <w:rsid w:val="005C2855"/>
    <w:rsid w:val="005D1313"/>
    <w:rsid w:val="005D2C3C"/>
    <w:rsid w:val="005D2E67"/>
    <w:rsid w:val="005D6153"/>
    <w:rsid w:val="005E3C0A"/>
    <w:rsid w:val="005E4849"/>
    <w:rsid w:val="005E649D"/>
    <w:rsid w:val="005F0781"/>
    <w:rsid w:val="006048E0"/>
    <w:rsid w:val="0060585E"/>
    <w:rsid w:val="00612692"/>
    <w:rsid w:val="00612B15"/>
    <w:rsid w:val="006223E4"/>
    <w:rsid w:val="00624D4A"/>
    <w:rsid w:val="00626E41"/>
    <w:rsid w:val="006321B8"/>
    <w:rsid w:val="006366F2"/>
    <w:rsid w:val="00642686"/>
    <w:rsid w:val="006448C2"/>
    <w:rsid w:val="00647982"/>
    <w:rsid w:val="00654A4C"/>
    <w:rsid w:val="006550DB"/>
    <w:rsid w:val="006552B7"/>
    <w:rsid w:val="00663CD2"/>
    <w:rsid w:val="006664A9"/>
    <w:rsid w:val="00666694"/>
    <w:rsid w:val="00667B7A"/>
    <w:rsid w:val="006717BA"/>
    <w:rsid w:val="006763FF"/>
    <w:rsid w:val="00680EA6"/>
    <w:rsid w:val="006848E9"/>
    <w:rsid w:val="00685D05"/>
    <w:rsid w:val="006862BC"/>
    <w:rsid w:val="00695CF0"/>
    <w:rsid w:val="00696B91"/>
    <w:rsid w:val="0069779D"/>
    <w:rsid w:val="006A2681"/>
    <w:rsid w:val="006A3C85"/>
    <w:rsid w:val="006A677F"/>
    <w:rsid w:val="006B5B70"/>
    <w:rsid w:val="006C2C1E"/>
    <w:rsid w:val="006C347C"/>
    <w:rsid w:val="006C4910"/>
    <w:rsid w:val="006D40C2"/>
    <w:rsid w:val="006D5D19"/>
    <w:rsid w:val="006E2F87"/>
    <w:rsid w:val="006E74E7"/>
    <w:rsid w:val="006F020E"/>
    <w:rsid w:val="006F2535"/>
    <w:rsid w:val="006F33FC"/>
    <w:rsid w:val="006F488B"/>
    <w:rsid w:val="00702391"/>
    <w:rsid w:val="00704120"/>
    <w:rsid w:val="00704E7E"/>
    <w:rsid w:val="00706126"/>
    <w:rsid w:val="00714892"/>
    <w:rsid w:val="0071705E"/>
    <w:rsid w:val="007221E2"/>
    <w:rsid w:val="00727224"/>
    <w:rsid w:val="007279AD"/>
    <w:rsid w:val="007306E8"/>
    <w:rsid w:val="00731A95"/>
    <w:rsid w:val="00731B62"/>
    <w:rsid w:val="00734BC6"/>
    <w:rsid w:val="00735363"/>
    <w:rsid w:val="007402D0"/>
    <w:rsid w:val="00740B0B"/>
    <w:rsid w:val="00741842"/>
    <w:rsid w:val="007448F1"/>
    <w:rsid w:val="00746DC9"/>
    <w:rsid w:val="007471A5"/>
    <w:rsid w:val="00747F03"/>
    <w:rsid w:val="00751B57"/>
    <w:rsid w:val="007522DE"/>
    <w:rsid w:val="00754EA0"/>
    <w:rsid w:val="0076613B"/>
    <w:rsid w:val="0077268B"/>
    <w:rsid w:val="00775CC5"/>
    <w:rsid w:val="00782910"/>
    <w:rsid w:val="00785FC4"/>
    <w:rsid w:val="00786CDB"/>
    <w:rsid w:val="007874D5"/>
    <w:rsid w:val="00787669"/>
    <w:rsid w:val="0079132F"/>
    <w:rsid w:val="007952E6"/>
    <w:rsid w:val="00795BCB"/>
    <w:rsid w:val="00795E96"/>
    <w:rsid w:val="007965FE"/>
    <w:rsid w:val="007A01B3"/>
    <w:rsid w:val="007A19E4"/>
    <w:rsid w:val="007A4313"/>
    <w:rsid w:val="007B00F4"/>
    <w:rsid w:val="007B3080"/>
    <w:rsid w:val="007B4F01"/>
    <w:rsid w:val="007B7A4B"/>
    <w:rsid w:val="007C7665"/>
    <w:rsid w:val="007D48C6"/>
    <w:rsid w:val="007D4C9B"/>
    <w:rsid w:val="007E778E"/>
    <w:rsid w:val="007F46B0"/>
    <w:rsid w:val="007F6E88"/>
    <w:rsid w:val="00800FBD"/>
    <w:rsid w:val="00802FC5"/>
    <w:rsid w:val="00803484"/>
    <w:rsid w:val="00803E4C"/>
    <w:rsid w:val="00807AA8"/>
    <w:rsid w:val="00807F1A"/>
    <w:rsid w:val="00812ACA"/>
    <w:rsid w:val="0081403E"/>
    <w:rsid w:val="0081439A"/>
    <w:rsid w:val="008150A1"/>
    <w:rsid w:val="00820547"/>
    <w:rsid w:val="00821FCA"/>
    <w:rsid w:val="0082470E"/>
    <w:rsid w:val="008302C9"/>
    <w:rsid w:val="008318D0"/>
    <w:rsid w:val="0083565A"/>
    <w:rsid w:val="00836207"/>
    <w:rsid w:val="0083764F"/>
    <w:rsid w:val="00841C07"/>
    <w:rsid w:val="008463CC"/>
    <w:rsid w:val="00847948"/>
    <w:rsid w:val="00854669"/>
    <w:rsid w:val="00856238"/>
    <w:rsid w:val="00856C7A"/>
    <w:rsid w:val="00866966"/>
    <w:rsid w:val="00873939"/>
    <w:rsid w:val="00877093"/>
    <w:rsid w:val="00882A17"/>
    <w:rsid w:val="00883B55"/>
    <w:rsid w:val="0088472C"/>
    <w:rsid w:val="00885695"/>
    <w:rsid w:val="00886FB8"/>
    <w:rsid w:val="008959D3"/>
    <w:rsid w:val="008A44C2"/>
    <w:rsid w:val="008A74EB"/>
    <w:rsid w:val="008D4277"/>
    <w:rsid w:val="008D5733"/>
    <w:rsid w:val="008D5767"/>
    <w:rsid w:val="008D7D86"/>
    <w:rsid w:val="008E0026"/>
    <w:rsid w:val="008E14D3"/>
    <w:rsid w:val="008E41C7"/>
    <w:rsid w:val="008E46B3"/>
    <w:rsid w:val="008F1D53"/>
    <w:rsid w:val="008F44DB"/>
    <w:rsid w:val="008F5691"/>
    <w:rsid w:val="008F69E2"/>
    <w:rsid w:val="0090032D"/>
    <w:rsid w:val="00904FDA"/>
    <w:rsid w:val="00906367"/>
    <w:rsid w:val="00906589"/>
    <w:rsid w:val="0091074A"/>
    <w:rsid w:val="00911CB8"/>
    <w:rsid w:val="009179F7"/>
    <w:rsid w:val="00920C4E"/>
    <w:rsid w:val="00926C1A"/>
    <w:rsid w:val="00933EB4"/>
    <w:rsid w:val="009417E0"/>
    <w:rsid w:val="009464EA"/>
    <w:rsid w:val="00946C40"/>
    <w:rsid w:val="00951172"/>
    <w:rsid w:val="00953AA5"/>
    <w:rsid w:val="00953B95"/>
    <w:rsid w:val="009568FE"/>
    <w:rsid w:val="00957B94"/>
    <w:rsid w:val="00960DAD"/>
    <w:rsid w:val="00962F31"/>
    <w:rsid w:val="00963A08"/>
    <w:rsid w:val="00967683"/>
    <w:rsid w:val="00967D9B"/>
    <w:rsid w:val="00967F62"/>
    <w:rsid w:val="00983469"/>
    <w:rsid w:val="00986A28"/>
    <w:rsid w:val="00986AF1"/>
    <w:rsid w:val="00987F4E"/>
    <w:rsid w:val="00995C35"/>
    <w:rsid w:val="00997CF4"/>
    <w:rsid w:val="009A06BC"/>
    <w:rsid w:val="009A3062"/>
    <w:rsid w:val="009A49B4"/>
    <w:rsid w:val="009A6BD0"/>
    <w:rsid w:val="009A6BF1"/>
    <w:rsid w:val="009B0981"/>
    <w:rsid w:val="009B52E2"/>
    <w:rsid w:val="009C2E51"/>
    <w:rsid w:val="009C4544"/>
    <w:rsid w:val="009E30F7"/>
    <w:rsid w:val="009E683B"/>
    <w:rsid w:val="009F0288"/>
    <w:rsid w:val="00A00BA9"/>
    <w:rsid w:val="00A12C01"/>
    <w:rsid w:val="00A12CB7"/>
    <w:rsid w:val="00A131F1"/>
    <w:rsid w:val="00A162A9"/>
    <w:rsid w:val="00A16CB8"/>
    <w:rsid w:val="00A21BCB"/>
    <w:rsid w:val="00A239E6"/>
    <w:rsid w:val="00A24C7C"/>
    <w:rsid w:val="00A25508"/>
    <w:rsid w:val="00A2574E"/>
    <w:rsid w:val="00A31A49"/>
    <w:rsid w:val="00A35D7B"/>
    <w:rsid w:val="00A43C02"/>
    <w:rsid w:val="00A469FC"/>
    <w:rsid w:val="00A621C2"/>
    <w:rsid w:val="00A65942"/>
    <w:rsid w:val="00A6714F"/>
    <w:rsid w:val="00A70578"/>
    <w:rsid w:val="00A7061D"/>
    <w:rsid w:val="00A72310"/>
    <w:rsid w:val="00A754C3"/>
    <w:rsid w:val="00A818AF"/>
    <w:rsid w:val="00A85A20"/>
    <w:rsid w:val="00A8733D"/>
    <w:rsid w:val="00A90B6C"/>
    <w:rsid w:val="00A9539F"/>
    <w:rsid w:val="00A95AE6"/>
    <w:rsid w:val="00A9745C"/>
    <w:rsid w:val="00A9780A"/>
    <w:rsid w:val="00AA2D89"/>
    <w:rsid w:val="00AA64E7"/>
    <w:rsid w:val="00AB0C2D"/>
    <w:rsid w:val="00AB0D66"/>
    <w:rsid w:val="00AB1F2A"/>
    <w:rsid w:val="00AC3665"/>
    <w:rsid w:val="00AC662C"/>
    <w:rsid w:val="00AD00CE"/>
    <w:rsid w:val="00AD33D5"/>
    <w:rsid w:val="00AD727C"/>
    <w:rsid w:val="00AE23DC"/>
    <w:rsid w:val="00AE497C"/>
    <w:rsid w:val="00AE6C3B"/>
    <w:rsid w:val="00AF0B3B"/>
    <w:rsid w:val="00AF0D41"/>
    <w:rsid w:val="00B0382C"/>
    <w:rsid w:val="00B0451E"/>
    <w:rsid w:val="00B057FB"/>
    <w:rsid w:val="00B1335A"/>
    <w:rsid w:val="00B221F0"/>
    <w:rsid w:val="00B30D84"/>
    <w:rsid w:val="00B325F6"/>
    <w:rsid w:val="00B33394"/>
    <w:rsid w:val="00B4447E"/>
    <w:rsid w:val="00B4478C"/>
    <w:rsid w:val="00B56AF1"/>
    <w:rsid w:val="00B57013"/>
    <w:rsid w:val="00B60068"/>
    <w:rsid w:val="00B6242B"/>
    <w:rsid w:val="00B62F00"/>
    <w:rsid w:val="00B67191"/>
    <w:rsid w:val="00B73813"/>
    <w:rsid w:val="00B76274"/>
    <w:rsid w:val="00B76495"/>
    <w:rsid w:val="00B77676"/>
    <w:rsid w:val="00B81E09"/>
    <w:rsid w:val="00B8314D"/>
    <w:rsid w:val="00B83686"/>
    <w:rsid w:val="00B94C47"/>
    <w:rsid w:val="00B979BD"/>
    <w:rsid w:val="00BA1E14"/>
    <w:rsid w:val="00BA4884"/>
    <w:rsid w:val="00BA5157"/>
    <w:rsid w:val="00BB525D"/>
    <w:rsid w:val="00BC2491"/>
    <w:rsid w:val="00BC3F7B"/>
    <w:rsid w:val="00BD0BC6"/>
    <w:rsid w:val="00BD1D48"/>
    <w:rsid w:val="00BD2572"/>
    <w:rsid w:val="00BD285F"/>
    <w:rsid w:val="00BD2B3F"/>
    <w:rsid w:val="00BD39DC"/>
    <w:rsid w:val="00BD4E11"/>
    <w:rsid w:val="00BD6015"/>
    <w:rsid w:val="00BE28C2"/>
    <w:rsid w:val="00BF027C"/>
    <w:rsid w:val="00BF1C60"/>
    <w:rsid w:val="00BF22C7"/>
    <w:rsid w:val="00C00AC1"/>
    <w:rsid w:val="00C01174"/>
    <w:rsid w:val="00C0209B"/>
    <w:rsid w:val="00C05ABE"/>
    <w:rsid w:val="00C06310"/>
    <w:rsid w:val="00C071E0"/>
    <w:rsid w:val="00C12F29"/>
    <w:rsid w:val="00C131BC"/>
    <w:rsid w:val="00C24640"/>
    <w:rsid w:val="00C26C52"/>
    <w:rsid w:val="00C271BC"/>
    <w:rsid w:val="00C32036"/>
    <w:rsid w:val="00C40C7D"/>
    <w:rsid w:val="00C46428"/>
    <w:rsid w:val="00C4697E"/>
    <w:rsid w:val="00C47CAC"/>
    <w:rsid w:val="00C5124F"/>
    <w:rsid w:val="00C527AD"/>
    <w:rsid w:val="00C5349D"/>
    <w:rsid w:val="00C56310"/>
    <w:rsid w:val="00C6102B"/>
    <w:rsid w:val="00C6236F"/>
    <w:rsid w:val="00C64E69"/>
    <w:rsid w:val="00C65DCD"/>
    <w:rsid w:val="00C66D9F"/>
    <w:rsid w:val="00C673A4"/>
    <w:rsid w:val="00C67BE4"/>
    <w:rsid w:val="00C70576"/>
    <w:rsid w:val="00C729E4"/>
    <w:rsid w:val="00C73A3B"/>
    <w:rsid w:val="00C7793A"/>
    <w:rsid w:val="00C801F2"/>
    <w:rsid w:val="00C82180"/>
    <w:rsid w:val="00CA0D51"/>
    <w:rsid w:val="00CA56F5"/>
    <w:rsid w:val="00CA6CBF"/>
    <w:rsid w:val="00CB0E4D"/>
    <w:rsid w:val="00CB0F18"/>
    <w:rsid w:val="00CB608B"/>
    <w:rsid w:val="00CC0462"/>
    <w:rsid w:val="00CC5F5F"/>
    <w:rsid w:val="00CD5DAB"/>
    <w:rsid w:val="00CD6EEA"/>
    <w:rsid w:val="00CE083E"/>
    <w:rsid w:val="00CE5AE8"/>
    <w:rsid w:val="00CF0B2E"/>
    <w:rsid w:val="00CF3CA3"/>
    <w:rsid w:val="00CF5190"/>
    <w:rsid w:val="00CF525A"/>
    <w:rsid w:val="00CF5A9D"/>
    <w:rsid w:val="00D114F1"/>
    <w:rsid w:val="00D15A7F"/>
    <w:rsid w:val="00D22683"/>
    <w:rsid w:val="00D22F64"/>
    <w:rsid w:val="00D24964"/>
    <w:rsid w:val="00D25E68"/>
    <w:rsid w:val="00D27F55"/>
    <w:rsid w:val="00D3090C"/>
    <w:rsid w:val="00D41554"/>
    <w:rsid w:val="00D42516"/>
    <w:rsid w:val="00D42D82"/>
    <w:rsid w:val="00D45A9C"/>
    <w:rsid w:val="00D47EDB"/>
    <w:rsid w:val="00D50182"/>
    <w:rsid w:val="00D52A5F"/>
    <w:rsid w:val="00D53839"/>
    <w:rsid w:val="00D6223A"/>
    <w:rsid w:val="00D63171"/>
    <w:rsid w:val="00D64511"/>
    <w:rsid w:val="00D6463E"/>
    <w:rsid w:val="00D7175F"/>
    <w:rsid w:val="00D75F6C"/>
    <w:rsid w:val="00D7721F"/>
    <w:rsid w:val="00D853E9"/>
    <w:rsid w:val="00D95844"/>
    <w:rsid w:val="00D964E8"/>
    <w:rsid w:val="00DA22DB"/>
    <w:rsid w:val="00DA4DCE"/>
    <w:rsid w:val="00DA72E8"/>
    <w:rsid w:val="00DB014E"/>
    <w:rsid w:val="00DB22B0"/>
    <w:rsid w:val="00DB3EE5"/>
    <w:rsid w:val="00DC0B20"/>
    <w:rsid w:val="00DC1B11"/>
    <w:rsid w:val="00DC38EC"/>
    <w:rsid w:val="00DC4C0E"/>
    <w:rsid w:val="00DC7766"/>
    <w:rsid w:val="00DD5488"/>
    <w:rsid w:val="00DD5582"/>
    <w:rsid w:val="00DD7D75"/>
    <w:rsid w:val="00DE2857"/>
    <w:rsid w:val="00DE595E"/>
    <w:rsid w:val="00DE6D99"/>
    <w:rsid w:val="00DF01B5"/>
    <w:rsid w:val="00DF202B"/>
    <w:rsid w:val="00DF2392"/>
    <w:rsid w:val="00DF30F3"/>
    <w:rsid w:val="00DF34AB"/>
    <w:rsid w:val="00DF3D03"/>
    <w:rsid w:val="00DF45B3"/>
    <w:rsid w:val="00DF707C"/>
    <w:rsid w:val="00E02696"/>
    <w:rsid w:val="00E029F7"/>
    <w:rsid w:val="00E061BF"/>
    <w:rsid w:val="00E1106E"/>
    <w:rsid w:val="00E14978"/>
    <w:rsid w:val="00E162C7"/>
    <w:rsid w:val="00E17F78"/>
    <w:rsid w:val="00E20853"/>
    <w:rsid w:val="00E26A26"/>
    <w:rsid w:val="00E278D7"/>
    <w:rsid w:val="00E34940"/>
    <w:rsid w:val="00E35561"/>
    <w:rsid w:val="00E40631"/>
    <w:rsid w:val="00E4204E"/>
    <w:rsid w:val="00E52B0F"/>
    <w:rsid w:val="00E65A11"/>
    <w:rsid w:val="00E67AAE"/>
    <w:rsid w:val="00E73D32"/>
    <w:rsid w:val="00E759FC"/>
    <w:rsid w:val="00E77101"/>
    <w:rsid w:val="00E8389E"/>
    <w:rsid w:val="00E97F2F"/>
    <w:rsid w:val="00EB1600"/>
    <w:rsid w:val="00EB2F09"/>
    <w:rsid w:val="00EB53EF"/>
    <w:rsid w:val="00EC1D68"/>
    <w:rsid w:val="00EC5208"/>
    <w:rsid w:val="00EC7342"/>
    <w:rsid w:val="00EC77BC"/>
    <w:rsid w:val="00ED200B"/>
    <w:rsid w:val="00ED2FAB"/>
    <w:rsid w:val="00ED4E64"/>
    <w:rsid w:val="00ED7066"/>
    <w:rsid w:val="00EE1040"/>
    <w:rsid w:val="00EE4C70"/>
    <w:rsid w:val="00EE4FE1"/>
    <w:rsid w:val="00EE79D6"/>
    <w:rsid w:val="00EE7E0B"/>
    <w:rsid w:val="00EF05FE"/>
    <w:rsid w:val="00EF0DCB"/>
    <w:rsid w:val="00EF28DE"/>
    <w:rsid w:val="00EF6462"/>
    <w:rsid w:val="00EF6EE3"/>
    <w:rsid w:val="00F06055"/>
    <w:rsid w:val="00F14DAF"/>
    <w:rsid w:val="00F17C37"/>
    <w:rsid w:val="00F22A8D"/>
    <w:rsid w:val="00F2595E"/>
    <w:rsid w:val="00F31BEA"/>
    <w:rsid w:val="00F31FE6"/>
    <w:rsid w:val="00F324F2"/>
    <w:rsid w:val="00F34D7C"/>
    <w:rsid w:val="00F43C9A"/>
    <w:rsid w:val="00F46F90"/>
    <w:rsid w:val="00F51626"/>
    <w:rsid w:val="00F51A37"/>
    <w:rsid w:val="00F52D48"/>
    <w:rsid w:val="00F600FF"/>
    <w:rsid w:val="00F6516F"/>
    <w:rsid w:val="00F72915"/>
    <w:rsid w:val="00F73D12"/>
    <w:rsid w:val="00F8069A"/>
    <w:rsid w:val="00F870E1"/>
    <w:rsid w:val="00F94FBA"/>
    <w:rsid w:val="00F976AE"/>
    <w:rsid w:val="00FA162E"/>
    <w:rsid w:val="00FA29BC"/>
    <w:rsid w:val="00FA4550"/>
    <w:rsid w:val="00FB2B30"/>
    <w:rsid w:val="00FB6D3C"/>
    <w:rsid w:val="00FC2A7A"/>
    <w:rsid w:val="00FD00C4"/>
    <w:rsid w:val="00FD45C9"/>
    <w:rsid w:val="00FD64EE"/>
    <w:rsid w:val="00FD7670"/>
    <w:rsid w:val="00FE25A8"/>
    <w:rsid w:val="00FE2970"/>
    <w:rsid w:val="00FF15D6"/>
    <w:rsid w:val="00FF2417"/>
    <w:rsid w:val="00FF3BAD"/>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E201"/>
  <w15:chartTrackingRefBased/>
  <w15:docId w15:val="{34E1CFD1-1454-4090-A170-0210A05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1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13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471742"/>
    <w:rPr>
      <w:rFonts w:asciiTheme="majorHAnsi" w:eastAsiaTheme="majorEastAsia" w:hAnsiTheme="majorHAnsi" w:cstheme="majorBidi"/>
      <w:color w:val="2E74B5" w:themeColor="accent1" w:themeShade="BF"/>
      <w:sz w:val="26"/>
      <w:szCs w:val="26"/>
    </w:rPr>
  </w:style>
  <w:style w:type="table" w:styleId="a4">
    <w:name w:val="Table Grid"/>
    <w:basedOn w:val="a1"/>
    <w:rsid w:val="0047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66CBD"/>
    <w:rPr>
      <w:rFonts w:asciiTheme="majorHAnsi" w:eastAsiaTheme="majorEastAsia" w:hAnsiTheme="majorHAnsi" w:cstheme="majorBidi"/>
      <w:color w:val="1F4D78" w:themeColor="accent1" w:themeShade="7F"/>
      <w:sz w:val="24"/>
      <w:szCs w:val="24"/>
    </w:rPr>
  </w:style>
  <w:style w:type="paragraph" w:styleId="a5">
    <w:name w:val="Revision"/>
    <w:hidden/>
    <w:uiPriority w:val="99"/>
    <w:semiHidden/>
    <w:rsid w:val="00366CBD"/>
    <w:pPr>
      <w:spacing w:after="0" w:line="240" w:lineRule="auto"/>
    </w:pPr>
  </w:style>
  <w:style w:type="character" w:customStyle="1" w:styleId="10">
    <w:name w:val="标题 1 字符"/>
    <w:basedOn w:val="a0"/>
    <w:link w:val="1"/>
    <w:uiPriority w:val="9"/>
    <w:rsid w:val="00366CBD"/>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99"/>
    <w:qFormat/>
    <w:rsid w:val="00A9539F"/>
    <w:pPr>
      <w:widowControl w:val="0"/>
      <w:spacing w:after="0" w:line="240" w:lineRule="auto"/>
      <w:ind w:firstLineChars="200" w:firstLine="420"/>
      <w:jc w:val="both"/>
    </w:pPr>
    <w:rPr>
      <w:kern w:val="2"/>
      <w:sz w:val="21"/>
    </w:rPr>
  </w:style>
  <w:style w:type="paragraph" w:styleId="a7">
    <w:name w:val="header"/>
    <w:basedOn w:val="a"/>
    <w:link w:val="a8"/>
    <w:uiPriority w:val="99"/>
    <w:unhideWhenUsed/>
    <w:rsid w:val="00E1106E"/>
    <w:pPr>
      <w:tabs>
        <w:tab w:val="center" w:pos="4320"/>
        <w:tab w:val="right" w:pos="8640"/>
      </w:tabs>
      <w:spacing w:after="0" w:line="240" w:lineRule="auto"/>
    </w:pPr>
  </w:style>
  <w:style w:type="character" w:customStyle="1" w:styleId="a8">
    <w:name w:val="页眉 字符"/>
    <w:basedOn w:val="a0"/>
    <w:link w:val="a7"/>
    <w:uiPriority w:val="99"/>
    <w:rsid w:val="00E1106E"/>
  </w:style>
  <w:style w:type="paragraph" w:styleId="a9">
    <w:name w:val="footer"/>
    <w:basedOn w:val="a"/>
    <w:link w:val="aa"/>
    <w:uiPriority w:val="99"/>
    <w:unhideWhenUsed/>
    <w:rsid w:val="00E1106E"/>
    <w:pPr>
      <w:tabs>
        <w:tab w:val="center" w:pos="4320"/>
        <w:tab w:val="right" w:pos="8640"/>
      </w:tabs>
      <w:spacing w:after="0" w:line="240" w:lineRule="auto"/>
    </w:pPr>
  </w:style>
  <w:style w:type="character" w:customStyle="1" w:styleId="aa">
    <w:name w:val="页脚 字符"/>
    <w:basedOn w:val="a0"/>
    <w:link w:val="a9"/>
    <w:uiPriority w:val="99"/>
    <w:rsid w:val="00E1106E"/>
  </w:style>
  <w:style w:type="paragraph" w:styleId="ab">
    <w:name w:val="caption"/>
    <w:basedOn w:val="a"/>
    <w:next w:val="a"/>
    <w:uiPriority w:val="35"/>
    <w:unhideWhenUsed/>
    <w:qFormat/>
    <w:rsid w:val="006F488B"/>
    <w:pPr>
      <w:spacing w:after="200" w:line="240" w:lineRule="auto"/>
    </w:pPr>
    <w:rPr>
      <w:i/>
      <w:iCs/>
      <w:color w:val="44546A" w:themeColor="text2"/>
      <w:sz w:val="18"/>
      <w:szCs w:val="18"/>
    </w:rPr>
  </w:style>
  <w:style w:type="character" w:styleId="ac">
    <w:name w:val="Hyperlink"/>
    <w:basedOn w:val="a0"/>
    <w:uiPriority w:val="99"/>
    <w:unhideWhenUsed/>
    <w:rsid w:val="006F488B"/>
    <w:rPr>
      <w:color w:val="0563C1" w:themeColor="hyperlink"/>
      <w:u w:val="single"/>
    </w:rPr>
  </w:style>
  <w:style w:type="table" w:customStyle="1" w:styleId="11">
    <w:name w:val="网格型1"/>
    <w:basedOn w:val="a1"/>
    <w:next w:val="a4"/>
    <w:rsid w:val="0090636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131BC"/>
    <w:rPr>
      <w:rFonts w:asciiTheme="majorHAnsi" w:eastAsiaTheme="majorEastAsia" w:hAnsiTheme="majorHAnsi" w:cstheme="majorBidi"/>
      <w:i/>
      <w:iCs/>
      <w:color w:val="2E74B5" w:themeColor="accent1" w:themeShade="BF"/>
    </w:rPr>
  </w:style>
  <w:style w:type="character" w:styleId="ad">
    <w:name w:val="annotation reference"/>
    <w:basedOn w:val="a0"/>
    <w:rsid w:val="00D853E9"/>
    <w:rPr>
      <w:sz w:val="21"/>
      <w:szCs w:val="21"/>
    </w:rPr>
  </w:style>
  <w:style w:type="paragraph" w:styleId="ae">
    <w:name w:val="annotation text"/>
    <w:basedOn w:val="a"/>
    <w:link w:val="af"/>
    <w:rsid w:val="00D853E9"/>
    <w:pPr>
      <w:widowControl w:val="0"/>
    </w:pPr>
    <w:rPr>
      <w:kern w:val="2"/>
      <w:sz w:val="21"/>
    </w:rPr>
  </w:style>
  <w:style w:type="character" w:customStyle="1" w:styleId="af">
    <w:name w:val="批注文字 字符"/>
    <w:basedOn w:val="a0"/>
    <w:link w:val="ae"/>
    <w:rsid w:val="00D853E9"/>
    <w:rPr>
      <w:kern w:val="2"/>
      <w:sz w:val="21"/>
    </w:rPr>
  </w:style>
  <w:style w:type="character" w:styleId="af0">
    <w:name w:val="Placeholder Text"/>
    <w:basedOn w:val="a0"/>
    <w:uiPriority w:val="99"/>
    <w:semiHidden/>
    <w:rsid w:val="007F6E88"/>
    <w:rPr>
      <w:color w:val="808080"/>
    </w:rPr>
  </w:style>
  <w:style w:type="paragraph" w:styleId="af1">
    <w:name w:val="Balloon Text"/>
    <w:basedOn w:val="a"/>
    <w:link w:val="af2"/>
    <w:uiPriority w:val="99"/>
    <w:semiHidden/>
    <w:unhideWhenUsed/>
    <w:rsid w:val="00820547"/>
    <w:pPr>
      <w:spacing w:after="0" w:line="240" w:lineRule="auto"/>
    </w:pPr>
    <w:rPr>
      <w:sz w:val="18"/>
      <w:szCs w:val="18"/>
    </w:rPr>
  </w:style>
  <w:style w:type="character" w:customStyle="1" w:styleId="af2">
    <w:name w:val="批注框文本 字符"/>
    <w:basedOn w:val="a0"/>
    <w:link w:val="af1"/>
    <w:uiPriority w:val="99"/>
    <w:semiHidden/>
    <w:rsid w:val="00820547"/>
    <w:rPr>
      <w:sz w:val="18"/>
      <w:szCs w:val="18"/>
    </w:rPr>
  </w:style>
  <w:style w:type="paragraph" w:styleId="af3">
    <w:name w:val="annotation subject"/>
    <w:basedOn w:val="ae"/>
    <w:next w:val="ae"/>
    <w:link w:val="af4"/>
    <w:uiPriority w:val="99"/>
    <w:semiHidden/>
    <w:unhideWhenUsed/>
    <w:rsid w:val="001967F9"/>
    <w:pPr>
      <w:widowControl/>
    </w:pPr>
    <w:rPr>
      <w:b/>
      <w:bCs/>
      <w:kern w:val="0"/>
      <w:sz w:val="22"/>
    </w:rPr>
  </w:style>
  <w:style w:type="character" w:customStyle="1" w:styleId="af4">
    <w:name w:val="批注主题 字符"/>
    <w:basedOn w:val="af"/>
    <w:link w:val="af3"/>
    <w:uiPriority w:val="99"/>
    <w:semiHidden/>
    <w:rsid w:val="001967F9"/>
    <w:rPr>
      <w:b/>
      <w:bCs/>
      <w:kern w:val="2"/>
      <w:sz w:val="21"/>
    </w:rPr>
  </w:style>
  <w:style w:type="paragraph" w:styleId="af5">
    <w:name w:val="Date"/>
    <w:basedOn w:val="a"/>
    <w:next w:val="a"/>
    <w:link w:val="af6"/>
    <w:uiPriority w:val="99"/>
    <w:semiHidden/>
    <w:unhideWhenUsed/>
    <w:rsid w:val="009179F7"/>
  </w:style>
  <w:style w:type="character" w:customStyle="1" w:styleId="af6">
    <w:name w:val="日期 字符"/>
    <w:basedOn w:val="a0"/>
    <w:link w:val="af5"/>
    <w:uiPriority w:val="99"/>
    <w:semiHidden/>
    <w:rsid w:val="0091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81587">
      <w:bodyDiv w:val="1"/>
      <w:marLeft w:val="0"/>
      <w:marRight w:val="0"/>
      <w:marTop w:val="0"/>
      <w:marBottom w:val="0"/>
      <w:divBdr>
        <w:top w:val="none" w:sz="0" w:space="0" w:color="auto"/>
        <w:left w:val="none" w:sz="0" w:space="0" w:color="auto"/>
        <w:bottom w:val="none" w:sz="0" w:space="0" w:color="auto"/>
        <w:right w:val="none" w:sz="0" w:space="0" w:color="auto"/>
      </w:divBdr>
    </w:div>
    <w:div w:id="626736014">
      <w:bodyDiv w:val="1"/>
      <w:marLeft w:val="0"/>
      <w:marRight w:val="0"/>
      <w:marTop w:val="0"/>
      <w:marBottom w:val="0"/>
      <w:divBdr>
        <w:top w:val="none" w:sz="0" w:space="0" w:color="auto"/>
        <w:left w:val="none" w:sz="0" w:space="0" w:color="auto"/>
        <w:bottom w:val="none" w:sz="0" w:space="0" w:color="auto"/>
        <w:right w:val="none" w:sz="0" w:space="0" w:color="auto"/>
      </w:divBdr>
    </w:div>
    <w:div w:id="909265172">
      <w:bodyDiv w:val="1"/>
      <w:marLeft w:val="0"/>
      <w:marRight w:val="0"/>
      <w:marTop w:val="0"/>
      <w:marBottom w:val="0"/>
      <w:divBdr>
        <w:top w:val="none" w:sz="0" w:space="0" w:color="auto"/>
        <w:left w:val="none" w:sz="0" w:space="0" w:color="auto"/>
        <w:bottom w:val="none" w:sz="0" w:space="0" w:color="auto"/>
        <w:right w:val="none" w:sz="0" w:space="0" w:color="auto"/>
      </w:divBdr>
    </w:div>
    <w:div w:id="946153286">
      <w:bodyDiv w:val="1"/>
      <w:marLeft w:val="0"/>
      <w:marRight w:val="0"/>
      <w:marTop w:val="0"/>
      <w:marBottom w:val="0"/>
      <w:divBdr>
        <w:top w:val="none" w:sz="0" w:space="0" w:color="auto"/>
        <w:left w:val="none" w:sz="0" w:space="0" w:color="auto"/>
        <w:bottom w:val="none" w:sz="0" w:space="0" w:color="auto"/>
        <w:right w:val="none" w:sz="0" w:space="0" w:color="auto"/>
      </w:divBdr>
      <w:divsChild>
        <w:div w:id="340745260">
          <w:marLeft w:val="0"/>
          <w:marRight w:val="0"/>
          <w:marTop w:val="0"/>
          <w:marBottom w:val="0"/>
          <w:divBdr>
            <w:top w:val="none" w:sz="0" w:space="0" w:color="auto"/>
            <w:left w:val="none" w:sz="0" w:space="0" w:color="auto"/>
            <w:bottom w:val="none" w:sz="0" w:space="0" w:color="auto"/>
            <w:right w:val="none" w:sz="0" w:space="0" w:color="auto"/>
          </w:divBdr>
        </w:div>
      </w:divsChild>
    </w:div>
    <w:div w:id="19866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api.github.com/repos/:owner/:repo/pulls/:number/comments" TargetMode="External"/><Relationship Id="rId47" Type="http://schemas.openxmlformats.org/officeDocument/2006/relationships/image" Target="media/image25.tmp"/><Relationship Id="rId63" Type="http://schemas.openxmlformats.org/officeDocument/2006/relationships/image" Target="media/image34.png"/><Relationship Id="rId68" Type="http://schemas.openxmlformats.org/officeDocument/2006/relationships/image" Target="media/image3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pi.github.com/repos/dotnet/corefx/issues/6769" TargetMode="External"/><Relationship Id="rId37" Type="http://schemas.openxmlformats.org/officeDocument/2006/relationships/hyperlink" Target="https://api.github.com/repos/:owner/:repo/pulls?state=closed" TargetMode="External"/><Relationship Id="rId40" Type="http://schemas.openxmlformats.org/officeDocument/2006/relationships/hyperlink" Target="https://api.github.com/repos/:owner/:repo/commits/:sha" TargetMode="External"/><Relationship Id="rId45" Type="http://schemas.openxmlformats.org/officeDocument/2006/relationships/image" Target="media/image23.tmp"/><Relationship Id="rId53" Type="http://schemas.openxmlformats.org/officeDocument/2006/relationships/image" Target="media/image29.emf"/><Relationship Id="rId58" Type="http://schemas.openxmlformats.org/officeDocument/2006/relationships/package" Target="embeddings/Microsoft_Excel____4.xlsx"/><Relationship Id="rId66" Type="http://schemas.openxmlformats.org/officeDocument/2006/relationships/image" Target="media/image37.png"/><Relationship Id="rId74" Type="http://schemas.openxmlformats.org/officeDocument/2006/relationships/image" Target="media/image45.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eveloper.github.com/v3/" TargetMode="External"/><Relationship Id="rId35" Type="http://schemas.openxmlformats.org/officeDocument/2006/relationships/hyperlink" Target="https://api.github.com/repos/dotnet/corefx/issues/6769/comments" TargetMode="External"/><Relationship Id="rId43" Type="http://schemas.openxmlformats.org/officeDocument/2006/relationships/image" Target="media/image21.png"/><Relationship Id="rId48" Type="http://schemas.openxmlformats.org/officeDocument/2006/relationships/image" Target="media/image26.tmp"/><Relationship Id="rId56" Type="http://schemas.openxmlformats.org/officeDocument/2006/relationships/package" Target="embeddings/Microsoft_Excel____3.xlsx"/><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emf"/><Relationship Id="rId72"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pi.github.com/repos/dotnet/corefx/pulls/6769/commits" TargetMode="External"/><Relationship Id="rId38" Type="http://schemas.openxmlformats.org/officeDocument/2006/relationships/hyperlink" Target="https://api.github.com/repos/dotnet/corefx/issues/6769" TargetMode="External"/><Relationship Id="rId46" Type="http://schemas.openxmlformats.org/officeDocument/2006/relationships/image" Target="media/image24.tmp"/><Relationship Id="rId59" Type="http://schemas.openxmlformats.org/officeDocument/2006/relationships/image" Target="media/image32.emf"/><Relationship Id="rId67" Type="http://schemas.openxmlformats.org/officeDocument/2006/relationships/image" Target="media/image38.png"/><Relationship Id="rId20" Type="http://schemas.openxmlformats.org/officeDocument/2006/relationships/image" Target="media/image11.png"/><Relationship Id="rId41" Type="http://schemas.openxmlformats.org/officeDocument/2006/relationships/hyperlink" Target="https://api.github.com/repos/dotnet/corefx/issues/6769/comments" TargetMode="External"/><Relationship Id="rId54" Type="http://schemas.openxmlformats.org/officeDocument/2006/relationships/package" Target="embeddings/Microsoft_Excel____2.xlsx"/><Relationship Id="rId62" Type="http://schemas.openxmlformats.org/officeDocument/2006/relationships/package" Target="embeddings/Microsoft_Excel________5.xlsm"/><Relationship Id="rId70" Type="http://schemas.openxmlformats.org/officeDocument/2006/relationships/image" Target="media/image41.png"/><Relationship Id="rId75"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pi.github.com/repos/dotnet/corefx/pulls/6769/comments" TargetMode="External"/><Relationship Id="rId49" Type="http://schemas.openxmlformats.org/officeDocument/2006/relationships/image" Target="media/image27.emf"/><Relationship Id="rId57" Type="http://schemas.openxmlformats.org/officeDocument/2006/relationships/image" Target="media/image31.emf"/><Relationship Id="rId10" Type="http://schemas.microsoft.com/office/2011/relationships/commentsExtended" Target="commentsExtended.xml"/><Relationship Id="rId31" Type="http://schemas.openxmlformats.org/officeDocument/2006/relationships/hyperlink" Target="https://api.github.com/repos/:owner/:repo/pulls?state=closed" TargetMode="External"/><Relationship Id="rId44" Type="http://schemas.openxmlformats.org/officeDocument/2006/relationships/image" Target="media/image22.tmp"/><Relationship Id="rId52" Type="http://schemas.openxmlformats.org/officeDocument/2006/relationships/package" Target="embeddings/Microsoft_Excel____1.xlsx"/><Relationship Id="rId60" Type="http://schemas.openxmlformats.org/officeDocument/2006/relationships/package" Target="embeddings/Microsoft_Excel________.xlsm"/><Relationship Id="rId65" Type="http://schemas.openxmlformats.org/officeDocument/2006/relationships/image" Target="media/image36.png"/><Relationship Id="rId73" Type="http://schemas.openxmlformats.org/officeDocument/2006/relationships/image" Target="media/image44.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api.github.com/repos/dotnet/corefx/pulls/6769/commits" TargetMode="External"/><Relationship Id="rId34" Type="http://schemas.openxmlformats.org/officeDocument/2006/relationships/hyperlink" Target="https://api.github.com/repos/:owner/:repo/commits/:sha" TargetMode="External"/><Relationship Id="rId50" Type="http://schemas.openxmlformats.org/officeDocument/2006/relationships/package" Target="embeddings/Microsoft_Excel____.xlsx"/><Relationship Id="rId55" Type="http://schemas.openxmlformats.org/officeDocument/2006/relationships/image" Target="media/image30.emf"/><Relationship Id="rId76"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7DFBF-BD8D-4867-B55B-F82F5AEC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41</Pages>
  <Words>4186</Words>
  <Characters>23863</Characters>
  <Application>Microsoft Office Word</Application>
  <DocSecurity>0</DocSecurity>
  <Lines>198</Lines>
  <Paragraphs>55</Paragraphs>
  <ScaleCrop>false</ScaleCrop>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 Xiu</dc:creator>
  <cp:keywords/>
  <dc:description/>
  <cp:lastModifiedBy>Minke Xiu</cp:lastModifiedBy>
  <cp:revision>577</cp:revision>
  <dcterms:created xsi:type="dcterms:W3CDTF">2017-09-25T12:04:00Z</dcterms:created>
  <dcterms:modified xsi:type="dcterms:W3CDTF">2018-03-21T09:32:00Z</dcterms:modified>
</cp:coreProperties>
</file>