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0A23" w14:textId="77777777" w:rsidR="00B21084" w:rsidRPr="00B21084" w:rsidRDefault="00B21084" w:rsidP="00B21084">
      <w:r w:rsidRPr="00B21084">
        <w:rPr>
          <w:b/>
          <w:bCs/>
        </w:rPr>
        <w:t>Interfaccia: IDatiMappa</w:t>
      </w:r>
    </w:p>
    <w:p w14:paraId="0BFEBADB" w14:textId="77777777" w:rsidR="00B21084" w:rsidRPr="00B21084" w:rsidRDefault="00B21084" w:rsidP="00B21084">
      <w:pPr>
        <w:numPr>
          <w:ilvl w:val="0"/>
          <w:numId w:val="1"/>
        </w:numPr>
      </w:pPr>
      <w:r w:rsidRPr="00B21084">
        <w:t>Componente Fornitore: InfrastrutturaServizio (Server)</w:t>
      </w:r>
    </w:p>
    <w:p w14:paraId="46532ABE" w14:textId="77777777" w:rsidR="00B21084" w:rsidRPr="00B21084" w:rsidRDefault="00B21084" w:rsidP="00B21084">
      <w:pPr>
        <w:numPr>
          <w:ilvl w:val="0"/>
          <w:numId w:val="1"/>
        </w:numPr>
      </w:pPr>
      <w:r w:rsidRPr="00B21084">
        <w:t>Componente Richiedente: ClientUtente</w:t>
      </w:r>
    </w:p>
    <w:p w14:paraId="7F9B83ED" w14:textId="77777777" w:rsidR="00B21084" w:rsidRPr="00B21084" w:rsidRDefault="00B21084" w:rsidP="00B21084">
      <w:pPr>
        <w:numPr>
          <w:ilvl w:val="0"/>
          <w:numId w:val="1"/>
        </w:numPr>
      </w:pPr>
      <w:r w:rsidRPr="00B21084">
        <w:t>Descrizione: Fornisce le informazioni geospaziali dinamiche necessarie alla visualizzazione dello stato della flotta e dei vincoli urbani sulla mappa del client.</w:t>
      </w:r>
    </w:p>
    <w:p w14:paraId="0C211130" w14:textId="77777777" w:rsidR="00B21084" w:rsidRPr="00B21084" w:rsidRDefault="00B21084" w:rsidP="00B21084">
      <w:pPr>
        <w:numPr>
          <w:ilvl w:val="0"/>
          <w:numId w:val="1"/>
        </w:numPr>
      </w:pPr>
      <w:r w:rsidRPr="00B21084">
        <w:t>Metodi esposti:</w:t>
      </w:r>
    </w:p>
    <w:p w14:paraId="6B9D1C1A" w14:textId="77777777" w:rsidR="00B21084" w:rsidRPr="00B21084" w:rsidRDefault="00B21084" w:rsidP="00B21084">
      <w:pPr>
        <w:numPr>
          <w:ilvl w:val="1"/>
          <w:numId w:val="1"/>
        </w:numPr>
      </w:pPr>
      <w:r w:rsidRPr="00B21084">
        <w:t>getVeicoliDisponibili</w:t>
      </w:r>
    </w:p>
    <w:p w14:paraId="054BFE18" w14:textId="77777777" w:rsidR="00B21084" w:rsidRPr="00B21084" w:rsidRDefault="00B21084" w:rsidP="00B21084">
      <w:pPr>
        <w:numPr>
          <w:ilvl w:val="1"/>
          <w:numId w:val="1"/>
        </w:numPr>
      </w:pPr>
      <w:r w:rsidRPr="00B21084">
        <w:t>getHubSosta</w:t>
      </w:r>
    </w:p>
    <w:p w14:paraId="4F5FA0E1" w14:textId="77777777" w:rsidR="00B21084" w:rsidRPr="00B21084" w:rsidRDefault="00B21084" w:rsidP="00B21084">
      <w:pPr>
        <w:numPr>
          <w:ilvl w:val="1"/>
          <w:numId w:val="1"/>
        </w:numPr>
      </w:pPr>
      <w:r w:rsidRPr="00B21084">
        <w:t>getSlowZones</w:t>
      </w:r>
    </w:p>
    <w:p w14:paraId="22ABC07D" w14:textId="77777777" w:rsidR="00B21084" w:rsidRPr="00B21084" w:rsidRDefault="00B21084" w:rsidP="00B21084">
      <w:r w:rsidRPr="00B21084">
        <w:rPr>
          <w:b/>
          <w:bCs/>
        </w:rPr>
        <w:t>Interfaccia: IGestioneCorsa</w:t>
      </w:r>
    </w:p>
    <w:p w14:paraId="320452B4" w14:textId="77777777" w:rsidR="00B21084" w:rsidRPr="00B21084" w:rsidRDefault="00B21084" w:rsidP="00B21084">
      <w:pPr>
        <w:numPr>
          <w:ilvl w:val="0"/>
          <w:numId w:val="2"/>
        </w:numPr>
      </w:pPr>
      <w:r w:rsidRPr="00B21084">
        <w:t>Componente Fornitore: InfrastrutturaServizio (Server)</w:t>
      </w:r>
    </w:p>
    <w:p w14:paraId="6AE58E51" w14:textId="77777777" w:rsidR="00B21084" w:rsidRPr="00B21084" w:rsidRDefault="00B21084" w:rsidP="00B21084">
      <w:pPr>
        <w:numPr>
          <w:ilvl w:val="0"/>
          <w:numId w:val="2"/>
        </w:numPr>
      </w:pPr>
      <w:r w:rsidRPr="00B21084">
        <w:t>Componente Richiedente: ClientUtente</w:t>
      </w:r>
    </w:p>
    <w:p w14:paraId="0391ABD8" w14:textId="77777777" w:rsidR="00B21084" w:rsidRPr="00B21084" w:rsidRDefault="00B21084" w:rsidP="00B21084">
      <w:pPr>
        <w:numPr>
          <w:ilvl w:val="0"/>
          <w:numId w:val="2"/>
        </w:numPr>
      </w:pPr>
      <w:r w:rsidRPr="00B21084">
        <w:t>Descrizione: Regola l'intero ciclo di vita del noleggio di un veicolo, gestendo i passaggi di stato della risorsa sul database centrale.</w:t>
      </w:r>
    </w:p>
    <w:p w14:paraId="067A3F09" w14:textId="77777777" w:rsidR="00B21084" w:rsidRPr="00B21084" w:rsidRDefault="00B21084" w:rsidP="00B21084">
      <w:pPr>
        <w:numPr>
          <w:ilvl w:val="0"/>
          <w:numId w:val="2"/>
        </w:numPr>
      </w:pPr>
      <w:r w:rsidRPr="00B21084">
        <w:t>Metodi esposti:</w:t>
      </w:r>
    </w:p>
    <w:p w14:paraId="1AD0ED46" w14:textId="77777777" w:rsidR="00B21084" w:rsidRPr="00B21084" w:rsidRDefault="00B21084" w:rsidP="00B21084">
      <w:pPr>
        <w:numPr>
          <w:ilvl w:val="1"/>
          <w:numId w:val="2"/>
        </w:numPr>
      </w:pPr>
      <w:r w:rsidRPr="00B21084">
        <w:t>prenotaVeicolo</w:t>
      </w:r>
    </w:p>
    <w:p w14:paraId="5C2B6853" w14:textId="77777777" w:rsidR="00B21084" w:rsidRPr="00B21084" w:rsidRDefault="00B21084" w:rsidP="00B21084">
      <w:pPr>
        <w:numPr>
          <w:ilvl w:val="1"/>
          <w:numId w:val="2"/>
        </w:numPr>
      </w:pPr>
      <w:r w:rsidRPr="00B21084">
        <w:t>avviaCorsa</w:t>
      </w:r>
    </w:p>
    <w:p w14:paraId="084E2673" w14:textId="77777777" w:rsidR="00B21084" w:rsidRPr="00B21084" w:rsidRDefault="00B21084" w:rsidP="00B21084">
      <w:pPr>
        <w:numPr>
          <w:ilvl w:val="1"/>
          <w:numId w:val="2"/>
        </w:numPr>
      </w:pPr>
      <w:r w:rsidRPr="00B21084">
        <w:t>mettiInPausa</w:t>
      </w:r>
    </w:p>
    <w:p w14:paraId="3925CBA4" w14:textId="77777777" w:rsidR="00B21084" w:rsidRPr="00B21084" w:rsidRDefault="00B21084" w:rsidP="00B21084">
      <w:pPr>
        <w:numPr>
          <w:ilvl w:val="1"/>
          <w:numId w:val="2"/>
        </w:numPr>
      </w:pPr>
      <w:r w:rsidRPr="00B21084">
        <w:t>terminaCorsa</w:t>
      </w:r>
    </w:p>
    <w:p w14:paraId="7A021F74" w14:textId="77777777" w:rsidR="00B21084" w:rsidRPr="00B21084" w:rsidRDefault="00B21084" w:rsidP="00B21084">
      <w:r w:rsidRPr="00B21084">
        <w:rPr>
          <w:b/>
          <w:bCs/>
        </w:rPr>
        <w:t>Interfaccia: IGestioneProfilo</w:t>
      </w:r>
    </w:p>
    <w:p w14:paraId="3E7D8CEB" w14:textId="77777777" w:rsidR="00B21084" w:rsidRPr="00B21084" w:rsidRDefault="00B21084" w:rsidP="00B21084">
      <w:pPr>
        <w:numPr>
          <w:ilvl w:val="0"/>
          <w:numId w:val="3"/>
        </w:numPr>
      </w:pPr>
      <w:r w:rsidRPr="00B21084">
        <w:t>Componente Fornitore: InfrastrutturaServizio (Server)</w:t>
      </w:r>
    </w:p>
    <w:p w14:paraId="7193DCE0" w14:textId="77777777" w:rsidR="00B21084" w:rsidRPr="00B21084" w:rsidRDefault="00B21084" w:rsidP="00B21084">
      <w:pPr>
        <w:numPr>
          <w:ilvl w:val="0"/>
          <w:numId w:val="3"/>
        </w:numPr>
      </w:pPr>
      <w:r w:rsidRPr="00B21084">
        <w:t>Componente Richiedente: ClientUtente</w:t>
      </w:r>
    </w:p>
    <w:p w14:paraId="508D5E7B" w14:textId="77777777" w:rsidR="00B21084" w:rsidRPr="00B21084" w:rsidRDefault="00B21084" w:rsidP="00B21084">
      <w:pPr>
        <w:numPr>
          <w:ilvl w:val="0"/>
          <w:numId w:val="3"/>
        </w:numPr>
      </w:pPr>
      <w:r w:rsidRPr="00B21084">
        <w:t>Descrizione: Gestisce le procedure di iscrizione, la sottomissione dei documenti di guida ed è il punto di contatto per l'attivazione dei token crittografici di pagamento.</w:t>
      </w:r>
    </w:p>
    <w:p w14:paraId="5A6E7E1B" w14:textId="77777777" w:rsidR="00B21084" w:rsidRPr="00B21084" w:rsidRDefault="00B21084" w:rsidP="00B21084">
      <w:pPr>
        <w:numPr>
          <w:ilvl w:val="0"/>
          <w:numId w:val="3"/>
        </w:numPr>
      </w:pPr>
      <w:r w:rsidRPr="00B21084">
        <w:t>Metodi esposti:</w:t>
      </w:r>
    </w:p>
    <w:p w14:paraId="5BE8C173" w14:textId="77777777" w:rsidR="00B21084" w:rsidRPr="00B21084" w:rsidRDefault="00B21084" w:rsidP="00B21084">
      <w:pPr>
        <w:numPr>
          <w:ilvl w:val="1"/>
          <w:numId w:val="3"/>
        </w:numPr>
      </w:pPr>
      <w:r w:rsidRPr="00B21084">
        <w:t>registraAccount</w:t>
      </w:r>
    </w:p>
    <w:p w14:paraId="0B524B59" w14:textId="77777777" w:rsidR="00B21084" w:rsidRPr="00B21084" w:rsidRDefault="00B21084" w:rsidP="00B21084">
      <w:pPr>
        <w:numPr>
          <w:ilvl w:val="1"/>
          <w:numId w:val="3"/>
        </w:numPr>
      </w:pPr>
      <w:r w:rsidRPr="00B21084">
        <w:t>caricaDocumentoIdentita</w:t>
      </w:r>
    </w:p>
    <w:p w14:paraId="6F213E64" w14:textId="77777777" w:rsidR="00B21084" w:rsidRPr="00B21084" w:rsidRDefault="00B21084" w:rsidP="00B21084">
      <w:r w:rsidRPr="00B21084">
        <w:rPr>
          <w:b/>
          <w:bCs/>
        </w:rPr>
        <w:t>Interfaccia: IAssistenzaUtente</w:t>
      </w:r>
    </w:p>
    <w:p w14:paraId="696370D8" w14:textId="77777777" w:rsidR="00B21084" w:rsidRPr="00B21084" w:rsidRDefault="00B21084" w:rsidP="00B21084">
      <w:pPr>
        <w:numPr>
          <w:ilvl w:val="0"/>
          <w:numId w:val="4"/>
        </w:numPr>
      </w:pPr>
      <w:r w:rsidRPr="00B21084">
        <w:t>Componente Fornitore: InfrastrutturaServizio (Server)</w:t>
      </w:r>
    </w:p>
    <w:p w14:paraId="26ED0BAD" w14:textId="77777777" w:rsidR="00B21084" w:rsidRPr="00B21084" w:rsidRDefault="00B21084" w:rsidP="00B21084">
      <w:pPr>
        <w:numPr>
          <w:ilvl w:val="0"/>
          <w:numId w:val="4"/>
        </w:numPr>
      </w:pPr>
      <w:r w:rsidRPr="00B21084">
        <w:t>Componente Richiedente: ClientUtente</w:t>
      </w:r>
    </w:p>
    <w:p w14:paraId="6EE5B354" w14:textId="7A740944" w:rsidR="00B21084" w:rsidRPr="00B21084" w:rsidRDefault="00B21084" w:rsidP="00B21084">
      <w:pPr>
        <w:numPr>
          <w:ilvl w:val="0"/>
          <w:numId w:val="4"/>
        </w:numPr>
      </w:pPr>
      <w:r w:rsidRPr="00B21084">
        <w:t>Descrizione: Canale asincrono per l'inoltro di segnalazioni di malfunzionamento e messaggi di SOS in tempo reale.</w:t>
      </w:r>
    </w:p>
    <w:p w14:paraId="7D1D824A" w14:textId="77777777" w:rsidR="00B21084" w:rsidRPr="00B21084" w:rsidRDefault="00B21084" w:rsidP="00B21084">
      <w:pPr>
        <w:numPr>
          <w:ilvl w:val="0"/>
          <w:numId w:val="4"/>
        </w:numPr>
      </w:pPr>
      <w:r w:rsidRPr="00B21084">
        <w:t>Metodi esposti:</w:t>
      </w:r>
    </w:p>
    <w:p w14:paraId="701C5CEC" w14:textId="77777777" w:rsidR="00B21084" w:rsidRPr="00B21084" w:rsidRDefault="00B21084" w:rsidP="00B21084">
      <w:pPr>
        <w:numPr>
          <w:ilvl w:val="1"/>
          <w:numId w:val="4"/>
        </w:numPr>
      </w:pPr>
      <w:r w:rsidRPr="00B21084">
        <w:lastRenderedPageBreak/>
        <w:t>segnalaGuastoMezzo</w:t>
      </w:r>
    </w:p>
    <w:p w14:paraId="0B25B64F" w14:textId="77777777" w:rsidR="00B21084" w:rsidRPr="00B21084" w:rsidRDefault="00B21084" w:rsidP="00B21084">
      <w:pPr>
        <w:numPr>
          <w:ilvl w:val="1"/>
          <w:numId w:val="4"/>
        </w:numPr>
      </w:pPr>
      <w:r w:rsidRPr="00B21084">
        <w:t>inviaAllarmeEmergenza</w:t>
      </w:r>
    </w:p>
    <w:p w14:paraId="40CFAFD1" w14:textId="77777777" w:rsidR="00B21084" w:rsidRPr="00B21084" w:rsidRDefault="00B21084" w:rsidP="00B21084">
      <w:r w:rsidRPr="00B21084">
        <w:rPr>
          <w:b/>
          <w:bCs/>
        </w:rPr>
        <w:t>Interfaccia: IGestioneFlottaOp</w:t>
      </w:r>
    </w:p>
    <w:p w14:paraId="7A98CAD3" w14:textId="77777777" w:rsidR="00B21084" w:rsidRPr="00B21084" w:rsidRDefault="00B21084" w:rsidP="00B21084">
      <w:pPr>
        <w:numPr>
          <w:ilvl w:val="0"/>
          <w:numId w:val="5"/>
        </w:numPr>
      </w:pPr>
      <w:r w:rsidRPr="00B21084">
        <w:t>Componente Fornitore: InfrastrutturaServizio (Server)</w:t>
      </w:r>
    </w:p>
    <w:p w14:paraId="52AA020D" w14:textId="77777777" w:rsidR="00B21084" w:rsidRPr="00B21084" w:rsidRDefault="00B21084" w:rsidP="00B21084">
      <w:pPr>
        <w:numPr>
          <w:ilvl w:val="0"/>
          <w:numId w:val="5"/>
        </w:numPr>
      </w:pPr>
      <w:r w:rsidRPr="00B21084">
        <w:t>Componente Richiedente: ClientOperatore</w:t>
      </w:r>
    </w:p>
    <w:p w14:paraId="5F1DA13C" w14:textId="77777777" w:rsidR="00B21084" w:rsidRPr="00B21084" w:rsidRDefault="00B21084" w:rsidP="00B21084">
      <w:pPr>
        <w:numPr>
          <w:ilvl w:val="0"/>
          <w:numId w:val="5"/>
        </w:numPr>
      </w:pPr>
      <w:r w:rsidRPr="00B21084">
        <w:t>Descrizione: Permette il controllo logico e fisico dei veicoli sul territorio tramite telemetria, tracciamento percorsi e comandi remoti coercitivi.</w:t>
      </w:r>
    </w:p>
    <w:p w14:paraId="0EBF65F3" w14:textId="77777777" w:rsidR="00B21084" w:rsidRPr="00B21084" w:rsidRDefault="00B21084" w:rsidP="00B21084">
      <w:pPr>
        <w:numPr>
          <w:ilvl w:val="0"/>
          <w:numId w:val="5"/>
        </w:numPr>
      </w:pPr>
      <w:r w:rsidRPr="00B21084">
        <w:t>Metodi esposti:</w:t>
      </w:r>
    </w:p>
    <w:p w14:paraId="5FB6C503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getTelemetriaVeicoli</w:t>
      </w:r>
    </w:p>
    <w:p w14:paraId="01B0E49A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setStatoManutenzione</w:t>
      </w:r>
    </w:p>
    <w:p w14:paraId="7A3E999F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forzaArrestoVeicolo</w:t>
      </w:r>
    </w:p>
    <w:p w14:paraId="4E985303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getTracciatoCorsa</w:t>
      </w:r>
    </w:p>
    <w:p w14:paraId="44B57A5F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getReportDensita</w:t>
      </w:r>
    </w:p>
    <w:p w14:paraId="01247804" w14:textId="77777777" w:rsidR="00B21084" w:rsidRPr="00B21084" w:rsidRDefault="00B21084" w:rsidP="00B21084">
      <w:pPr>
        <w:numPr>
          <w:ilvl w:val="1"/>
          <w:numId w:val="5"/>
        </w:numPr>
      </w:pPr>
      <w:r w:rsidRPr="00B21084">
        <w:t>getItinerarioRecupero</w:t>
      </w:r>
    </w:p>
    <w:p w14:paraId="6F1CDB56" w14:textId="77777777" w:rsidR="00B21084" w:rsidRPr="00B21084" w:rsidRDefault="00B21084" w:rsidP="00B21084">
      <w:r w:rsidRPr="00B21084">
        <w:rPr>
          <w:b/>
          <w:bCs/>
        </w:rPr>
        <w:t>Interfaccia: IConfigurazioneSistema</w:t>
      </w:r>
    </w:p>
    <w:p w14:paraId="411760B0" w14:textId="77777777" w:rsidR="00B21084" w:rsidRPr="00B21084" w:rsidRDefault="00B21084" w:rsidP="00B21084">
      <w:pPr>
        <w:numPr>
          <w:ilvl w:val="0"/>
          <w:numId w:val="6"/>
        </w:numPr>
      </w:pPr>
      <w:r w:rsidRPr="00B21084">
        <w:t>Componente Fornitore: InfrastrutturaServizio (Server)</w:t>
      </w:r>
    </w:p>
    <w:p w14:paraId="38E51B47" w14:textId="77777777" w:rsidR="00B21084" w:rsidRPr="00B21084" w:rsidRDefault="00B21084" w:rsidP="00B21084">
      <w:pPr>
        <w:numPr>
          <w:ilvl w:val="0"/>
          <w:numId w:val="6"/>
        </w:numPr>
      </w:pPr>
      <w:r w:rsidRPr="00B21084">
        <w:t>Componente Richiedente: ClientOperatore</w:t>
      </w:r>
    </w:p>
    <w:p w14:paraId="48543661" w14:textId="77777777" w:rsidR="00B21084" w:rsidRPr="00B21084" w:rsidRDefault="00B21084" w:rsidP="00B21084">
      <w:pPr>
        <w:numPr>
          <w:ilvl w:val="0"/>
          <w:numId w:val="6"/>
        </w:numPr>
      </w:pPr>
      <w:r w:rsidRPr="00B21084">
        <w:t>Descrizione: Consente la modifica a runtime dei parametri di business della piattaforma senza richiedere il ricompilamento del codice sorgente.</w:t>
      </w:r>
    </w:p>
    <w:p w14:paraId="61B6FAEE" w14:textId="77777777" w:rsidR="00B21084" w:rsidRPr="00B21084" w:rsidRDefault="00B21084" w:rsidP="00B21084">
      <w:pPr>
        <w:numPr>
          <w:ilvl w:val="0"/>
          <w:numId w:val="6"/>
        </w:numPr>
      </w:pPr>
      <w:r w:rsidRPr="00B21084">
        <w:t>Metodi esposti:</w:t>
      </w:r>
    </w:p>
    <w:p w14:paraId="43C5788B" w14:textId="77777777" w:rsidR="00B21084" w:rsidRPr="00B21084" w:rsidRDefault="00B21084" w:rsidP="00B21084">
      <w:pPr>
        <w:numPr>
          <w:ilvl w:val="1"/>
          <w:numId w:val="6"/>
        </w:numPr>
      </w:pPr>
      <w:r w:rsidRPr="00B21084">
        <w:t>impostaSlowZone</w:t>
      </w:r>
    </w:p>
    <w:p w14:paraId="09AE3E8C" w14:textId="77777777" w:rsidR="00B21084" w:rsidRPr="00B21084" w:rsidRDefault="00B21084" w:rsidP="00B21084">
      <w:pPr>
        <w:numPr>
          <w:ilvl w:val="1"/>
          <w:numId w:val="6"/>
        </w:numPr>
      </w:pPr>
      <w:r w:rsidRPr="00B21084">
        <w:t>impostaRegolePausa</w:t>
      </w:r>
    </w:p>
    <w:p w14:paraId="7CA2305C" w14:textId="77777777" w:rsidR="00B21084" w:rsidRPr="00B21084" w:rsidRDefault="00B21084" w:rsidP="00B21084">
      <w:r w:rsidRPr="00B21084">
        <w:rPr>
          <w:b/>
          <w:bCs/>
        </w:rPr>
        <w:t>Interfaccia: IAmministrazioneUtenze</w:t>
      </w:r>
    </w:p>
    <w:p w14:paraId="75263FC4" w14:textId="77777777" w:rsidR="00B21084" w:rsidRPr="00B21084" w:rsidRDefault="00B21084" w:rsidP="00B21084">
      <w:pPr>
        <w:numPr>
          <w:ilvl w:val="0"/>
          <w:numId w:val="7"/>
        </w:numPr>
      </w:pPr>
      <w:r w:rsidRPr="00B21084">
        <w:t>Componente Fornitore: InfrastrutturaServizio (Server)</w:t>
      </w:r>
    </w:p>
    <w:p w14:paraId="57693644" w14:textId="77777777" w:rsidR="00B21084" w:rsidRPr="00B21084" w:rsidRDefault="00B21084" w:rsidP="00B21084">
      <w:pPr>
        <w:numPr>
          <w:ilvl w:val="0"/>
          <w:numId w:val="7"/>
        </w:numPr>
      </w:pPr>
      <w:r w:rsidRPr="00B21084">
        <w:t>Componente Richiedente: ClientOperatore</w:t>
      </w:r>
    </w:p>
    <w:p w14:paraId="7A53B67A" w14:textId="77777777" w:rsidR="00B21084" w:rsidRPr="00B21084" w:rsidRDefault="00B21084" w:rsidP="00B21084">
      <w:pPr>
        <w:numPr>
          <w:ilvl w:val="0"/>
          <w:numId w:val="7"/>
        </w:numPr>
      </w:pPr>
      <w:r w:rsidRPr="00B21084">
        <w:t>Descrizione: Fornisce i comandi amministrativi per agire direttamente sulle autorizzazioni degli account e per l'applicazione di sanzioni pecuniarie.</w:t>
      </w:r>
    </w:p>
    <w:p w14:paraId="788C561C" w14:textId="77777777" w:rsidR="00B21084" w:rsidRPr="00B21084" w:rsidRDefault="00B21084" w:rsidP="00B21084">
      <w:pPr>
        <w:numPr>
          <w:ilvl w:val="0"/>
          <w:numId w:val="7"/>
        </w:numPr>
      </w:pPr>
      <w:r w:rsidRPr="00B21084">
        <w:t>Metodi esposti:</w:t>
      </w:r>
    </w:p>
    <w:p w14:paraId="3AD070AD" w14:textId="77777777" w:rsidR="00B21084" w:rsidRPr="00B21084" w:rsidRDefault="00B21084" w:rsidP="00B21084">
      <w:pPr>
        <w:numPr>
          <w:ilvl w:val="1"/>
          <w:numId w:val="7"/>
        </w:numPr>
      </w:pPr>
      <w:r w:rsidRPr="00B21084">
        <w:t>sospendiAccount</w:t>
      </w:r>
    </w:p>
    <w:p w14:paraId="697F641A" w14:textId="77777777" w:rsidR="00B21084" w:rsidRPr="00B21084" w:rsidRDefault="00B21084" w:rsidP="00B21084">
      <w:pPr>
        <w:numPr>
          <w:ilvl w:val="1"/>
          <w:numId w:val="7"/>
        </w:numPr>
      </w:pPr>
      <w:r w:rsidRPr="00B21084">
        <w:t>bloccaAccount</w:t>
      </w:r>
    </w:p>
    <w:p w14:paraId="57302FAE" w14:textId="77777777" w:rsidR="00B21084" w:rsidRPr="00B21084" w:rsidRDefault="00B21084" w:rsidP="00B21084">
      <w:pPr>
        <w:numPr>
          <w:ilvl w:val="1"/>
          <w:numId w:val="7"/>
        </w:numPr>
      </w:pPr>
      <w:r w:rsidRPr="00B21084">
        <w:t>innescaAddebitoPenale</w:t>
      </w:r>
    </w:p>
    <w:p w14:paraId="6EA2182D" w14:textId="77777777" w:rsidR="00B21084" w:rsidRPr="00B21084" w:rsidRDefault="00B21084" w:rsidP="00B21084">
      <w:r w:rsidRPr="00B21084">
        <w:rPr>
          <w:b/>
          <w:bCs/>
        </w:rPr>
        <w:t>Interfaccia: IGestioneTicketOp</w:t>
      </w:r>
    </w:p>
    <w:p w14:paraId="5B865AC0" w14:textId="77777777" w:rsidR="00B21084" w:rsidRPr="00B21084" w:rsidRDefault="00B21084" w:rsidP="00B21084">
      <w:pPr>
        <w:numPr>
          <w:ilvl w:val="0"/>
          <w:numId w:val="8"/>
        </w:numPr>
      </w:pPr>
      <w:r w:rsidRPr="00B21084">
        <w:t>Componente Fornitore: InfrastrutturaServizio (Server)</w:t>
      </w:r>
    </w:p>
    <w:p w14:paraId="4C5460E0" w14:textId="77777777" w:rsidR="00B21084" w:rsidRPr="00B21084" w:rsidRDefault="00B21084" w:rsidP="00B21084">
      <w:pPr>
        <w:numPr>
          <w:ilvl w:val="0"/>
          <w:numId w:val="8"/>
        </w:numPr>
      </w:pPr>
      <w:r w:rsidRPr="00B21084">
        <w:lastRenderedPageBreak/>
        <w:t>Componente Richiedente: ClientOperatore</w:t>
      </w:r>
    </w:p>
    <w:p w14:paraId="5C154525" w14:textId="77777777" w:rsidR="00B21084" w:rsidRPr="00B21084" w:rsidRDefault="00B21084" w:rsidP="00B21084">
      <w:pPr>
        <w:numPr>
          <w:ilvl w:val="0"/>
          <w:numId w:val="8"/>
        </w:numPr>
      </w:pPr>
      <w:r w:rsidRPr="00B21084">
        <w:t>Descrizione: Interfaccia per la gestione del flusso di help-desk, consentendo la lettura delle richieste utente e la sottomissione delle risposte operative.</w:t>
      </w:r>
    </w:p>
    <w:p w14:paraId="370A7921" w14:textId="77777777" w:rsidR="00B21084" w:rsidRPr="00B21084" w:rsidRDefault="00B21084" w:rsidP="00B21084">
      <w:pPr>
        <w:numPr>
          <w:ilvl w:val="0"/>
          <w:numId w:val="8"/>
        </w:numPr>
      </w:pPr>
      <w:r w:rsidRPr="00B21084">
        <w:t>Metodi esposti:</w:t>
      </w:r>
    </w:p>
    <w:p w14:paraId="27D5B4EA" w14:textId="77777777" w:rsidR="00B21084" w:rsidRPr="00B21084" w:rsidRDefault="00B21084" w:rsidP="00B21084">
      <w:pPr>
        <w:numPr>
          <w:ilvl w:val="1"/>
          <w:numId w:val="8"/>
        </w:numPr>
      </w:pPr>
      <w:r w:rsidRPr="00B21084">
        <w:t>getSegnalazioniAperte</w:t>
      </w:r>
    </w:p>
    <w:p w14:paraId="4C8A4B40" w14:textId="77777777" w:rsidR="00B21084" w:rsidRPr="00B21084" w:rsidRDefault="00B21084" w:rsidP="00B21084">
      <w:pPr>
        <w:numPr>
          <w:ilvl w:val="1"/>
          <w:numId w:val="8"/>
        </w:numPr>
      </w:pPr>
      <w:r w:rsidRPr="00B21084">
        <w:t>rispondiTicket</w:t>
      </w:r>
    </w:p>
    <w:p w14:paraId="7075B2B5" w14:textId="77777777" w:rsidR="00B21084" w:rsidRPr="00B21084" w:rsidRDefault="00B21084" w:rsidP="00B21084">
      <w:r w:rsidRPr="00B21084">
        <w:rPr>
          <w:b/>
          <w:bCs/>
        </w:rPr>
        <w:t>Interfaccia: IUrbanisticaPA</w:t>
      </w:r>
    </w:p>
    <w:p w14:paraId="6E55CF80" w14:textId="77777777" w:rsidR="00B21084" w:rsidRPr="00B21084" w:rsidRDefault="00B21084" w:rsidP="00B21084">
      <w:pPr>
        <w:numPr>
          <w:ilvl w:val="0"/>
          <w:numId w:val="9"/>
        </w:numPr>
      </w:pPr>
      <w:r w:rsidRPr="00B21084">
        <w:t>Componente Fornitore: InfrastrutturaServizio (Server)</w:t>
      </w:r>
    </w:p>
    <w:p w14:paraId="6D06442E" w14:textId="77777777" w:rsidR="00B21084" w:rsidRPr="00B21084" w:rsidRDefault="00B21084" w:rsidP="00B21084">
      <w:pPr>
        <w:numPr>
          <w:ilvl w:val="0"/>
          <w:numId w:val="9"/>
        </w:numPr>
      </w:pPr>
      <w:r w:rsidRPr="00B21084">
        <w:t>Componente Richiedente: ClientPA</w:t>
      </w:r>
    </w:p>
    <w:p w14:paraId="24727B18" w14:textId="77777777" w:rsidR="00B21084" w:rsidRPr="00B21084" w:rsidRDefault="00B21084" w:rsidP="00B21084">
      <w:pPr>
        <w:numPr>
          <w:ilvl w:val="0"/>
          <w:numId w:val="9"/>
        </w:numPr>
      </w:pPr>
      <w:r w:rsidRPr="00B21084">
        <w:t>Descrizione: Consente l'invio e la memorizzazione persistente di perimetri di sosta o modifiche temporanee alla viabilità cittadina.</w:t>
      </w:r>
    </w:p>
    <w:p w14:paraId="56E90E3A" w14:textId="77777777" w:rsidR="00B21084" w:rsidRPr="00B21084" w:rsidRDefault="00B21084" w:rsidP="00B21084">
      <w:pPr>
        <w:numPr>
          <w:ilvl w:val="0"/>
          <w:numId w:val="9"/>
        </w:numPr>
      </w:pPr>
      <w:r w:rsidRPr="00B21084">
        <w:t>Metodi esposti:</w:t>
      </w:r>
    </w:p>
    <w:p w14:paraId="45D39DFD" w14:textId="77777777" w:rsidR="00B21084" w:rsidRPr="00B21084" w:rsidRDefault="00B21084" w:rsidP="00B21084">
      <w:pPr>
        <w:numPr>
          <w:ilvl w:val="1"/>
          <w:numId w:val="9"/>
        </w:numPr>
      </w:pPr>
      <w:r w:rsidRPr="00B21084">
        <w:t>inserisciAreaSosta</w:t>
      </w:r>
    </w:p>
    <w:p w14:paraId="6260C15C" w14:textId="77777777" w:rsidR="00B21084" w:rsidRPr="00B21084" w:rsidRDefault="00B21084" w:rsidP="00B21084">
      <w:pPr>
        <w:numPr>
          <w:ilvl w:val="1"/>
          <w:numId w:val="9"/>
        </w:numPr>
      </w:pPr>
      <w:r w:rsidRPr="00B21084">
        <w:t>segnalaLavoriInCorso</w:t>
      </w:r>
    </w:p>
    <w:p w14:paraId="34E6C715" w14:textId="77777777" w:rsidR="00B21084" w:rsidRPr="00B21084" w:rsidRDefault="00B21084" w:rsidP="00B21084">
      <w:r w:rsidRPr="00B21084">
        <w:rPr>
          <w:b/>
          <w:bCs/>
        </w:rPr>
        <w:t>Interfaccia: IReportisticaPA</w:t>
      </w:r>
    </w:p>
    <w:p w14:paraId="1470303F" w14:textId="77777777" w:rsidR="00B21084" w:rsidRPr="00B21084" w:rsidRDefault="00B21084" w:rsidP="00B21084">
      <w:pPr>
        <w:numPr>
          <w:ilvl w:val="0"/>
          <w:numId w:val="10"/>
        </w:numPr>
      </w:pPr>
      <w:r w:rsidRPr="00B21084">
        <w:t>Componente Fornitore: InfrastrutturaServizio (Server)</w:t>
      </w:r>
    </w:p>
    <w:p w14:paraId="2EF79C88" w14:textId="77777777" w:rsidR="00B21084" w:rsidRPr="00B21084" w:rsidRDefault="00B21084" w:rsidP="00B21084">
      <w:pPr>
        <w:numPr>
          <w:ilvl w:val="0"/>
          <w:numId w:val="10"/>
        </w:numPr>
      </w:pPr>
      <w:r w:rsidRPr="00B21084">
        <w:t>Componente Richiedente: ClientPA</w:t>
      </w:r>
    </w:p>
    <w:p w14:paraId="6C3CD75C" w14:textId="77777777" w:rsidR="00B21084" w:rsidRPr="00B21084" w:rsidRDefault="00B21084" w:rsidP="00B21084">
      <w:pPr>
        <w:numPr>
          <w:ilvl w:val="0"/>
          <w:numId w:val="10"/>
        </w:numPr>
      </w:pPr>
      <w:r w:rsidRPr="00B21084">
        <w:t>Descrizione: Endpoint in sola lettura per l'estrazione delle metriche aggregate relative ai flussi di traffico e alla saturazione degli stalli.</w:t>
      </w:r>
    </w:p>
    <w:p w14:paraId="751EC8F9" w14:textId="77777777" w:rsidR="00B21084" w:rsidRPr="00B21084" w:rsidRDefault="00B21084" w:rsidP="00B21084">
      <w:pPr>
        <w:numPr>
          <w:ilvl w:val="0"/>
          <w:numId w:val="10"/>
        </w:numPr>
      </w:pPr>
      <w:r w:rsidRPr="00B21084">
        <w:t>Metodi esposti:</w:t>
      </w:r>
    </w:p>
    <w:p w14:paraId="3910EFAB" w14:textId="77777777" w:rsidR="00B21084" w:rsidRPr="00B21084" w:rsidRDefault="00B21084" w:rsidP="00B21084">
      <w:pPr>
        <w:numPr>
          <w:ilvl w:val="1"/>
          <w:numId w:val="10"/>
        </w:numPr>
      </w:pPr>
      <w:r w:rsidRPr="00B21084">
        <w:t>getReportMobilita</w:t>
      </w:r>
    </w:p>
    <w:p w14:paraId="59C74CA9" w14:textId="77777777" w:rsidR="00B21084" w:rsidRPr="00B21084" w:rsidRDefault="00B21084" w:rsidP="00B21084">
      <w:pPr>
        <w:numPr>
          <w:ilvl w:val="1"/>
          <w:numId w:val="10"/>
        </w:numPr>
      </w:pPr>
      <w:r w:rsidRPr="00B21084">
        <w:t>getUtilizzoHub</w:t>
      </w:r>
    </w:p>
    <w:p w14:paraId="4DD4CB8E" w14:textId="77777777" w:rsidR="00B21084" w:rsidRPr="00B21084" w:rsidRDefault="00B21084" w:rsidP="00B21084">
      <w:pPr>
        <w:numPr>
          <w:ilvl w:val="1"/>
          <w:numId w:val="10"/>
        </w:numPr>
      </w:pPr>
      <w:r w:rsidRPr="00B21084">
        <w:t>esportaDatiAmbientali</w:t>
      </w:r>
    </w:p>
    <w:p w14:paraId="7791F075" w14:textId="77777777" w:rsidR="00B21084" w:rsidRPr="00B21084" w:rsidRDefault="00B21084" w:rsidP="00B21084">
      <w:r w:rsidRPr="00B21084">
        <w:rPr>
          <w:b/>
          <w:bCs/>
        </w:rPr>
        <w:t>Interfaccia: SQL</w:t>
      </w:r>
    </w:p>
    <w:p w14:paraId="34C2AB98" w14:textId="77777777" w:rsidR="00B21084" w:rsidRPr="00B21084" w:rsidRDefault="00B21084" w:rsidP="00B21084">
      <w:pPr>
        <w:numPr>
          <w:ilvl w:val="0"/>
          <w:numId w:val="11"/>
        </w:numPr>
      </w:pPr>
      <w:r w:rsidRPr="00B21084">
        <w:t>Componente Fornitore: DBMS</w:t>
      </w:r>
    </w:p>
    <w:p w14:paraId="2B3DC00F" w14:textId="77777777" w:rsidR="00B21084" w:rsidRPr="00B21084" w:rsidRDefault="00B21084" w:rsidP="00B21084">
      <w:pPr>
        <w:numPr>
          <w:ilvl w:val="0"/>
          <w:numId w:val="11"/>
        </w:numPr>
      </w:pPr>
      <w:r w:rsidRPr="00B21084">
        <w:t>Componente Richiedente: InfrastrutturaServizio (Server)</w:t>
      </w:r>
    </w:p>
    <w:p w14:paraId="7AFDD11E" w14:textId="1B3CD2DF" w:rsidR="00B21084" w:rsidRPr="00B21084" w:rsidRDefault="00B21084" w:rsidP="00B21084">
      <w:pPr>
        <w:numPr>
          <w:ilvl w:val="0"/>
          <w:numId w:val="11"/>
        </w:numPr>
      </w:pPr>
      <w:r w:rsidRPr="00B21084">
        <w:t>Descrizione: Interfaccia di persistenza dati che garantisce le proprietà ACID sulle transazioni del database relazionale.</w:t>
      </w:r>
    </w:p>
    <w:p w14:paraId="764C6BA6" w14:textId="77777777" w:rsidR="00B21084" w:rsidRPr="00B21084" w:rsidRDefault="00B21084" w:rsidP="00B21084">
      <w:pPr>
        <w:numPr>
          <w:ilvl w:val="0"/>
          <w:numId w:val="11"/>
        </w:numPr>
      </w:pPr>
      <w:r w:rsidRPr="00B21084">
        <w:t>Metodi esposti:</w:t>
      </w:r>
    </w:p>
    <w:p w14:paraId="6CCAB3F7" w14:textId="77777777" w:rsidR="00B21084" w:rsidRPr="00B21084" w:rsidRDefault="00B21084" w:rsidP="00B21084">
      <w:pPr>
        <w:numPr>
          <w:ilvl w:val="1"/>
          <w:numId w:val="11"/>
        </w:numPr>
      </w:pPr>
      <w:r w:rsidRPr="00B21084">
        <w:t>query</w:t>
      </w:r>
    </w:p>
    <w:p w14:paraId="376703E4" w14:textId="77777777" w:rsidR="00B21084" w:rsidRPr="00B21084" w:rsidRDefault="00B21084" w:rsidP="00B21084">
      <w:pPr>
        <w:numPr>
          <w:ilvl w:val="1"/>
          <w:numId w:val="11"/>
        </w:numPr>
      </w:pPr>
      <w:r w:rsidRPr="00B21084">
        <w:t>salvataggio su db</w:t>
      </w:r>
    </w:p>
    <w:p w14:paraId="060D10BB" w14:textId="77777777" w:rsidR="00B21084" w:rsidRPr="00B21084" w:rsidRDefault="00B21084" w:rsidP="00B21084">
      <w:r w:rsidRPr="00B21084">
        <w:rPr>
          <w:b/>
          <w:bCs/>
        </w:rPr>
        <w:t>Interfaccia: IBancaClient</w:t>
      </w:r>
    </w:p>
    <w:p w14:paraId="3E4793AD" w14:textId="77777777" w:rsidR="00B21084" w:rsidRPr="00B21084" w:rsidRDefault="00B21084" w:rsidP="00B21084">
      <w:pPr>
        <w:numPr>
          <w:ilvl w:val="0"/>
          <w:numId w:val="12"/>
        </w:numPr>
      </w:pPr>
      <w:r w:rsidRPr="00B21084">
        <w:t>Componente Fornitore: CircuitiBancari</w:t>
      </w:r>
    </w:p>
    <w:p w14:paraId="5AF92119" w14:textId="77777777" w:rsidR="00B21084" w:rsidRPr="00B21084" w:rsidRDefault="00B21084" w:rsidP="00B21084">
      <w:pPr>
        <w:numPr>
          <w:ilvl w:val="0"/>
          <w:numId w:val="12"/>
        </w:numPr>
      </w:pPr>
      <w:r w:rsidRPr="00B21084">
        <w:lastRenderedPageBreak/>
        <w:t>Componente Richiedente: ClientUtente</w:t>
      </w:r>
    </w:p>
    <w:p w14:paraId="2277A057" w14:textId="3C20E355" w:rsidR="00B21084" w:rsidRPr="00B21084" w:rsidRDefault="00B21084" w:rsidP="00B21084">
      <w:pPr>
        <w:numPr>
          <w:ilvl w:val="0"/>
          <w:numId w:val="12"/>
        </w:numPr>
      </w:pPr>
      <w:r w:rsidRPr="00B21084">
        <w:t>Descrizione: Canale per l'inserimento e la tokenizzazione della carta di credit</w:t>
      </w:r>
      <w:r w:rsidR="009B4FC9">
        <w:t>o</w:t>
      </w:r>
      <w:r w:rsidRPr="00B21084">
        <w:t>.</w:t>
      </w:r>
    </w:p>
    <w:p w14:paraId="624EDE6E" w14:textId="77777777" w:rsidR="00B21084" w:rsidRPr="00B21084" w:rsidRDefault="00B21084" w:rsidP="00B21084">
      <w:pPr>
        <w:numPr>
          <w:ilvl w:val="0"/>
          <w:numId w:val="12"/>
        </w:numPr>
      </w:pPr>
      <w:r w:rsidRPr="00B21084">
        <w:t>Metodi esposti:</w:t>
      </w:r>
    </w:p>
    <w:p w14:paraId="06B7FDFA" w14:textId="77777777" w:rsidR="00B21084" w:rsidRPr="00B21084" w:rsidRDefault="00B21084" w:rsidP="00B21084">
      <w:pPr>
        <w:numPr>
          <w:ilvl w:val="1"/>
          <w:numId w:val="12"/>
        </w:numPr>
      </w:pPr>
      <w:r w:rsidRPr="00B21084">
        <w:t>salvataggio token carta</w:t>
      </w:r>
    </w:p>
    <w:p w14:paraId="5B971565" w14:textId="77777777" w:rsidR="00B21084" w:rsidRPr="00B21084" w:rsidRDefault="00B21084" w:rsidP="00B21084">
      <w:r w:rsidRPr="00B21084">
        <w:rPr>
          <w:b/>
          <w:bCs/>
        </w:rPr>
        <w:t>Interfaccia: IBancaServer</w:t>
      </w:r>
    </w:p>
    <w:p w14:paraId="4E1C98A9" w14:textId="77777777" w:rsidR="00B21084" w:rsidRPr="00B21084" w:rsidRDefault="00B21084" w:rsidP="00B21084">
      <w:pPr>
        <w:numPr>
          <w:ilvl w:val="0"/>
          <w:numId w:val="13"/>
        </w:numPr>
      </w:pPr>
      <w:r w:rsidRPr="00B21084">
        <w:t>Componente Fornitore: CircuitiBancari</w:t>
      </w:r>
    </w:p>
    <w:p w14:paraId="3A19647C" w14:textId="77777777" w:rsidR="00B21084" w:rsidRPr="00B21084" w:rsidRDefault="00B21084" w:rsidP="00B21084">
      <w:pPr>
        <w:numPr>
          <w:ilvl w:val="0"/>
          <w:numId w:val="13"/>
        </w:numPr>
      </w:pPr>
      <w:r w:rsidRPr="00B21084">
        <w:t>Componente Richiedente: InfrastrutturaServizio (Server)</w:t>
      </w:r>
    </w:p>
    <w:p w14:paraId="7B30C1C2" w14:textId="53212F32" w:rsidR="00B21084" w:rsidRPr="00B21084" w:rsidRDefault="00B21084" w:rsidP="00B21084">
      <w:pPr>
        <w:numPr>
          <w:ilvl w:val="0"/>
          <w:numId w:val="13"/>
        </w:numPr>
      </w:pPr>
      <w:r w:rsidRPr="00B21084">
        <w:t>Descrizione: Interfaccia</w:t>
      </w:r>
      <w:r w:rsidR="009B4801">
        <w:t xml:space="preserve"> </w:t>
      </w:r>
      <w:r w:rsidRPr="00B21084">
        <w:t>per l'esecuzione automatica e forzata dei prelievi finanziari sul conto dell'utente a conclusione del noleggio.</w:t>
      </w:r>
    </w:p>
    <w:p w14:paraId="18863214" w14:textId="77777777" w:rsidR="00B21084" w:rsidRPr="00B21084" w:rsidRDefault="00B21084" w:rsidP="00B21084">
      <w:pPr>
        <w:numPr>
          <w:ilvl w:val="0"/>
          <w:numId w:val="13"/>
        </w:numPr>
      </w:pPr>
      <w:r w:rsidRPr="00B21084">
        <w:t>Metodi esposti:</w:t>
      </w:r>
    </w:p>
    <w:p w14:paraId="6F3BF3D1" w14:textId="77777777" w:rsidR="00B21084" w:rsidRPr="00B21084" w:rsidRDefault="00B21084" w:rsidP="00B21084">
      <w:pPr>
        <w:numPr>
          <w:ilvl w:val="1"/>
          <w:numId w:val="13"/>
        </w:numPr>
      </w:pPr>
      <w:r w:rsidRPr="00B21084">
        <w:t>generaTokenPagamento</w:t>
      </w:r>
    </w:p>
    <w:p w14:paraId="6A058EDC" w14:textId="77777777" w:rsidR="00B21084" w:rsidRPr="00B21084" w:rsidRDefault="00B21084" w:rsidP="00B21084">
      <w:pPr>
        <w:numPr>
          <w:ilvl w:val="1"/>
          <w:numId w:val="13"/>
        </w:numPr>
      </w:pPr>
      <w:r w:rsidRPr="00B21084">
        <w:t>autorizzaAddebito</w:t>
      </w:r>
    </w:p>
    <w:p w14:paraId="72468A86" w14:textId="77777777" w:rsidR="00B21084" w:rsidRPr="00B21084" w:rsidRDefault="00B21084" w:rsidP="00B21084">
      <w:pPr>
        <w:numPr>
          <w:ilvl w:val="1"/>
          <w:numId w:val="13"/>
        </w:numPr>
      </w:pPr>
      <w:r w:rsidRPr="00B21084">
        <w:t>forzaAddebitoPenale</w:t>
      </w:r>
    </w:p>
    <w:p w14:paraId="542DB749" w14:textId="77777777" w:rsidR="00A53348" w:rsidRDefault="00A53348"/>
    <w:sectPr w:rsidR="00A533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4F10"/>
    <w:multiLevelType w:val="multilevel"/>
    <w:tmpl w:val="C2D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270AC"/>
    <w:multiLevelType w:val="multilevel"/>
    <w:tmpl w:val="8F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65853"/>
    <w:multiLevelType w:val="multilevel"/>
    <w:tmpl w:val="4EF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C4BD9"/>
    <w:multiLevelType w:val="multilevel"/>
    <w:tmpl w:val="049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1D88"/>
    <w:multiLevelType w:val="multilevel"/>
    <w:tmpl w:val="459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5C59"/>
    <w:multiLevelType w:val="multilevel"/>
    <w:tmpl w:val="126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F7121"/>
    <w:multiLevelType w:val="multilevel"/>
    <w:tmpl w:val="AA7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42B0B"/>
    <w:multiLevelType w:val="multilevel"/>
    <w:tmpl w:val="0D9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56A6A"/>
    <w:multiLevelType w:val="multilevel"/>
    <w:tmpl w:val="68B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2272D"/>
    <w:multiLevelType w:val="multilevel"/>
    <w:tmpl w:val="3E9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7486C"/>
    <w:multiLevelType w:val="multilevel"/>
    <w:tmpl w:val="125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570B1"/>
    <w:multiLevelType w:val="multilevel"/>
    <w:tmpl w:val="035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563C4"/>
    <w:multiLevelType w:val="multilevel"/>
    <w:tmpl w:val="5D1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898778">
    <w:abstractNumId w:val="6"/>
  </w:num>
  <w:num w:numId="2" w16cid:durableId="1712221255">
    <w:abstractNumId w:val="11"/>
  </w:num>
  <w:num w:numId="3" w16cid:durableId="1033380744">
    <w:abstractNumId w:val="1"/>
  </w:num>
  <w:num w:numId="4" w16cid:durableId="463424511">
    <w:abstractNumId w:val="7"/>
  </w:num>
  <w:num w:numId="5" w16cid:durableId="578102295">
    <w:abstractNumId w:val="5"/>
  </w:num>
  <w:num w:numId="6" w16cid:durableId="240993308">
    <w:abstractNumId w:val="2"/>
  </w:num>
  <w:num w:numId="7" w16cid:durableId="779956816">
    <w:abstractNumId w:val="4"/>
  </w:num>
  <w:num w:numId="8" w16cid:durableId="1452018270">
    <w:abstractNumId w:val="9"/>
  </w:num>
  <w:num w:numId="9" w16cid:durableId="103690701">
    <w:abstractNumId w:val="8"/>
  </w:num>
  <w:num w:numId="10" w16cid:durableId="389959881">
    <w:abstractNumId w:val="3"/>
  </w:num>
  <w:num w:numId="11" w16cid:durableId="1933777443">
    <w:abstractNumId w:val="12"/>
  </w:num>
  <w:num w:numId="12" w16cid:durableId="1922714599">
    <w:abstractNumId w:val="10"/>
  </w:num>
  <w:num w:numId="13" w16cid:durableId="54572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0A"/>
    <w:rsid w:val="00116923"/>
    <w:rsid w:val="007A3E9B"/>
    <w:rsid w:val="009B4801"/>
    <w:rsid w:val="009B4FC9"/>
    <w:rsid w:val="00A53348"/>
    <w:rsid w:val="00B21084"/>
    <w:rsid w:val="00DC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E48B"/>
  <w15:chartTrackingRefBased/>
  <w15:docId w15:val="{13751D5F-4B80-4886-BAF7-C9AE3A62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5D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5D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5D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5D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5D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5D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5D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5D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5D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5D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5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motion</dc:creator>
  <cp:keywords/>
  <dc:description/>
  <cp:lastModifiedBy>motion</cp:lastModifiedBy>
  <cp:revision>8</cp:revision>
  <dcterms:created xsi:type="dcterms:W3CDTF">2026-05-19T14:19:00Z</dcterms:created>
  <dcterms:modified xsi:type="dcterms:W3CDTF">2026-05-19T14:22:00Z</dcterms:modified>
</cp:coreProperties>
</file>