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0D2F">
        <w:rPr>
          <w:rFonts w:ascii="Times New Roman" w:hAnsi="Times New Roman" w:cs="Times New Roman"/>
          <w:sz w:val="24"/>
          <w:szCs w:val="24"/>
        </w:rPr>
        <w:t>CS 3920/5920 - Com</w:t>
      </w:r>
      <w:r w:rsidR="005161DE">
        <w:rPr>
          <w:rFonts w:ascii="Times New Roman" w:hAnsi="Times New Roman" w:cs="Times New Roman"/>
          <w:sz w:val="24"/>
          <w:szCs w:val="24"/>
        </w:rPr>
        <w:t>puter Graphics         Fall 2017</w:t>
      </w:r>
    </w:p>
    <w:p w:rsidR="006965BD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60D2F" w:rsidRPr="00D66AC7" w:rsidRDefault="00E60D2F" w:rsidP="00E60D2F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Program:</w:t>
      </w:r>
      <w:r>
        <w:rPr>
          <w:rFonts w:ascii="Times New Roman" w:hAnsi="Times New Roman"/>
          <w:sz w:val="24"/>
          <w:szCs w:val="24"/>
        </w:rPr>
        <w:tab/>
        <w:t>3</w:t>
      </w:r>
      <w:r w:rsidRPr="00D6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D6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 3-D Viewer</w:t>
      </w:r>
    </w:p>
    <w:p w:rsidR="00E60D2F" w:rsidRPr="00D66AC7" w:rsidRDefault="00E60D2F" w:rsidP="00E60D2F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P</w:t>
      </w:r>
      <w:r>
        <w:rPr>
          <w:rFonts w:ascii="Times New Roman" w:hAnsi="Times New Roman"/>
          <w:sz w:val="24"/>
          <w:szCs w:val="24"/>
        </w:rPr>
        <w:t>oints</w:t>
      </w:r>
      <w:r w:rsidRPr="00D66AC7"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</w:rPr>
        <w:tab/>
        <w:t>18</w:t>
      </w:r>
    </w:p>
    <w:p w:rsidR="00E60D2F" w:rsidRPr="00D66AC7" w:rsidRDefault="00E60D2F" w:rsidP="00E60D2F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D</w:t>
      </w:r>
      <w:r>
        <w:rPr>
          <w:rFonts w:ascii="Times New Roman" w:hAnsi="Times New Roman"/>
          <w:sz w:val="24"/>
          <w:szCs w:val="24"/>
        </w:rPr>
        <w:t>ue Date</w:t>
      </w:r>
      <w:r w:rsidRPr="00D66AC7">
        <w:rPr>
          <w:rFonts w:ascii="Times New Roman" w:hAnsi="Times New Roman"/>
          <w:sz w:val="24"/>
          <w:szCs w:val="24"/>
        </w:rPr>
        <w:t xml:space="preserve">:    </w:t>
      </w:r>
      <w:r>
        <w:rPr>
          <w:rFonts w:ascii="Times New Roman" w:hAnsi="Times New Roman"/>
          <w:sz w:val="24"/>
          <w:szCs w:val="24"/>
        </w:rPr>
        <w:tab/>
      </w:r>
      <w:r w:rsidR="005161DE">
        <w:rPr>
          <w:rFonts w:ascii="Times New Roman" w:hAnsi="Times New Roman" w:cs="Times New Roman"/>
          <w:sz w:val="24"/>
          <w:szCs w:val="24"/>
        </w:rPr>
        <w:t>Novem</w:t>
      </w:r>
      <w:r w:rsidRPr="00E60D2F">
        <w:rPr>
          <w:rFonts w:ascii="Times New Roman" w:hAnsi="Times New Roman" w:cs="Times New Roman"/>
          <w:sz w:val="24"/>
          <w:szCs w:val="24"/>
        </w:rPr>
        <w:t xml:space="preserve">ber </w:t>
      </w:r>
      <w:r w:rsidR="005161DE">
        <w:rPr>
          <w:rFonts w:ascii="Times New Roman" w:hAnsi="Times New Roman" w:cs="Times New Roman"/>
          <w:sz w:val="24"/>
          <w:szCs w:val="24"/>
        </w:rPr>
        <w:t>7</w:t>
      </w:r>
      <w:r w:rsidR="005161DE" w:rsidRPr="00516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161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D2F" w:rsidRPr="00E60D2F" w:rsidRDefault="00E60D2F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G</w:t>
      </w:r>
      <w:r>
        <w:rPr>
          <w:rFonts w:ascii="Times New Roman" w:hAnsi="Times New Roman"/>
          <w:sz w:val="24"/>
          <w:szCs w:val="24"/>
        </w:rPr>
        <w:t>ra</w:t>
      </w:r>
      <w:r w:rsidR="00CF6A18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Date</w:t>
      </w:r>
      <w:r w:rsidR="00CF6A18">
        <w:rPr>
          <w:rFonts w:ascii="Times New Roman" w:hAnsi="Times New Roman"/>
          <w:sz w:val="24"/>
          <w:szCs w:val="24"/>
        </w:rPr>
        <w:t>:</w:t>
      </w:r>
      <w:r w:rsidR="00CF6A18">
        <w:rPr>
          <w:rFonts w:ascii="Times New Roman" w:hAnsi="Times New Roman"/>
          <w:sz w:val="24"/>
          <w:szCs w:val="24"/>
        </w:rPr>
        <w:tab/>
      </w:r>
      <w:r w:rsidR="005161DE">
        <w:rPr>
          <w:rFonts w:ascii="Times New Roman" w:hAnsi="Times New Roman" w:cs="Times New Roman"/>
          <w:sz w:val="24"/>
          <w:szCs w:val="24"/>
        </w:rPr>
        <w:t>November 10</w:t>
      </w:r>
      <w:r w:rsidR="005161DE" w:rsidRPr="00516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16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60D2F">
        <w:rPr>
          <w:rFonts w:ascii="Times New Roman" w:hAnsi="Times New Roman" w:cs="Times New Roman"/>
          <w:sz w:val="24"/>
          <w:szCs w:val="24"/>
        </w:rPr>
        <w:t>demon</w:t>
      </w:r>
      <w:r w:rsidR="005161DE">
        <w:rPr>
          <w:rFonts w:ascii="Times New Roman" w:hAnsi="Times New Roman" w:cs="Times New Roman"/>
          <w:sz w:val="24"/>
          <w:szCs w:val="24"/>
        </w:rPr>
        <w:t>strated no later than 3:0</w:t>
      </w:r>
      <w:r>
        <w:rPr>
          <w:rFonts w:ascii="Times New Roman" w:hAnsi="Times New Roman" w:cs="Times New Roman"/>
          <w:sz w:val="24"/>
          <w:szCs w:val="24"/>
        </w:rPr>
        <w:t>0 p.m.</w:t>
      </w:r>
    </w:p>
    <w:p w:rsidR="00E60D2F" w:rsidRDefault="00E60D2F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You will continue to work in your groups.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You must put the project files in a Prog3 folder in your group S share.</w:t>
      </w:r>
      <w:r w:rsidR="00E60D2F">
        <w:rPr>
          <w:rFonts w:ascii="Times New Roman" w:hAnsi="Times New Roman" w:cs="Times New Roman"/>
          <w:sz w:val="24"/>
          <w:szCs w:val="24"/>
        </w:rPr>
        <w:t xml:space="preserve">  </w:t>
      </w:r>
      <w:r w:rsidRPr="00E60D2F">
        <w:rPr>
          <w:rFonts w:ascii="Times New Roman" w:hAnsi="Times New Roman" w:cs="Times New Roman"/>
          <w:sz w:val="24"/>
          <w:szCs w:val="24"/>
        </w:rPr>
        <w:t>Sign up for a 15 minute demo time.</w:t>
      </w:r>
      <w:r w:rsidR="00E60D2F">
        <w:rPr>
          <w:rFonts w:ascii="Times New Roman" w:hAnsi="Times New Roman" w:cs="Times New Roman"/>
          <w:sz w:val="24"/>
          <w:szCs w:val="24"/>
        </w:rPr>
        <w:t xml:space="preserve"> Y</w:t>
      </w:r>
      <w:r w:rsidRPr="00E60D2F">
        <w:rPr>
          <w:rFonts w:ascii="Times New Roman" w:hAnsi="Times New Roman" w:cs="Times New Roman"/>
          <w:sz w:val="24"/>
          <w:szCs w:val="24"/>
        </w:rPr>
        <w:t>ou will be modifying program 2.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You will keep the ability to walk around the scene, but will allow multiple figures in the scene. These figures will be undergoing transformations (rotations, scalings, translations) based on a timer.  The rotation and scaling must be with respect to the fixed point, which for this program will be the center of the bounding box. Also, you will be doing a perspective transformation.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You will use a FolderBrowserDialog to read in all </w:t>
      </w:r>
      <w:r w:rsidR="0096527F">
        <w:rPr>
          <w:rFonts w:ascii="Times New Roman" w:hAnsi="Times New Roman" w:cs="Times New Roman"/>
          <w:sz w:val="24"/>
          <w:szCs w:val="24"/>
        </w:rPr>
        <w:t>WRL</w:t>
      </w:r>
      <w:r w:rsidRPr="00E60D2F">
        <w:rPr>
          <w:rFonts w:ascii="Times New Roman" w:hAnsi="Times New Roman" w:cs="Times New Roman"/>
          <w:sz w:val="24"/>
          <w:szCs w:val="24"/>
        </w:rPr>
        <w:t xml:space="preserve"> files (top level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only, don't recurse into subdirectories).  You will store these figures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in a figure list.  You will associate "movements" with each figure.</w:t>
      </w:r>
      <w:r w:rsidR="00E60D2F">
        <w:rPr>
          <w:rFonts w:ascii="Times New Roman" w:hAnsi="Times New Roman" w:cs="Times New Roman"/>
          <w:sz w:val="24"/>
          <w:szCs w:val="24"/>
        </w:rPr>
        <w:t xml:space="preserve">  </w:t>
      </w:r>
      <w:r w:rsidRPr="00E60D2F">
        <w:rPr>
          <w:rFonts w:ascii="Times New Roman" w:hAnsi="Times New Roman" w:cs="Times New Roman"/>
          <w:sz w:val="24"/>
          <w:szCs w:val="24"/>
        </w:rPr>
        <w:t>The movement will be triggered by a Timer.</w:t>
      </w:r>
      <w:r w:rsidR="00E60D2F">
        <w:rPr>
          <w:rFonts w:ascii="Times New Roman" w:hAnsi="Times New Roman" w:cs="Times New Roman"/>
          <w:sz w:val="24"/>
          <w:szCs w:val="24"/>
        </w:rPr>
        <w:t xml:space="preserve">  </w:t>
      </w:r>
      <w:r w:rsidR="0096527F">
        <w:rPr>
          <w:rFonts w:ascii="Times New Roman" w:hAnsi="Times New Roman" w:cs="Times New Roman"/>
          <w:sz w:val="24"/>
          <w:szCs w:val="24"/>
        </w:rPr>
        <w:t xml:space="preserve">You </w:t>
      </w:r>
      <w:r w:rsidRPr="00E60D2F">
        <w:rPr>
          <w:rFonts w:ascii="Times New Roman" w:hAnsi="Times New Roman" w:cs="Times New Roman"/>
          <w:sz w:val="24"/>
          <w:szCs w:val="24"/>
        </w:rPr>
        <w:t xml:space="preserve">will </w:t>
      </w:r>
      <w:r w:rsidR="0096527F">
        <w:rPr>
          <w:rFonts w:ascii="Times New Roman" w:hAnsi="Times New Roman" w:cs="Times New Roman"/>
          <w:sz w:val="24"/>
          <w:szCs w:val="24"/>
        </w:rPr>
        <w:t xml:space="preserve">use classes for </w:t>
      </w:r>
      <w:r w:rsidRPr="00E60D2F">
        <w:rPr>
          <w:rFonts w:ascii="Times New Roman" w:hAnsi="Times New Roman" w:cs="Times New Roman"/>
          <w:sz w:val="24"/>
          <w:szCs w:val="24"/>
        </w:rPr>
        <w:t>the movements</w:t>
      </w:r>
      <w:r w:rsidR="0096527F">
        <w:rPr>
          <w:rFonts w:ascii="Times New Roman" w:hAnsi="Times New Roman" w:cs="Times New Roman"/>
          <w:sz w:val="24"/>
          <w:szCs w:val="24"/>
        </w:rPr>
        <w:t xml:space="preserve">.  These classes will </w:t>
      </w:r>
      <w:r w:rsidRPr="00E60D2F">
        <w:rPr>
          <w:rFonts w:ascii="Times New Roman" w:hAnsi="Times New Roman" w:cs="Times New Roman"/>
          <w:sz w:val="24"/>
          <w:szCs w:val="24"/>
        </w:rPr>
        <w:t>descend from an abstract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MovePattern class.  That way, you can have state variables to make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"clever" movement functions.  Also, it decouples the movement pattern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from any particular figure.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Again, since we will be making changes to this in the future, </w:t>
      </w:r>
      <w:r w:rsidR="00945FDB">
        <w:rPr>
          <w:rFonts w:ascii="Times New Roman" w:hAnsi="Times New Roman" w:cs="Times New Roman"/>
          <w:sz w:val="24"/>
          <w:szCs w:val="24"/>
        </w:rPr>
        <w:t xml:space="preserve">no </w:t>
      </w:r>
      <w:r w:rsidRPr="00E60D2F">
        <w:rPr>
          <w:rFonts w:ascii="Times New Roman" w:hAnsi="Times New Roman" w:cs="Times New Roman"/>
          <w:sz w:val="24"/>
          <w:szCs w:val="24"/>
        </w:rPr>
        <w:t>extra credit for this program.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372BF0" w:rsidRDefault="002B1BE7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72BF0">
        <w:rPr>
          <w:rFonts w:ascii="Times New Roman" w:hAnsi="Times New Roman" w:cs="Times New Roman"/>
          <w:b/>
          <w:sz w:val="24"/>
          <w:szCs w:val="24"/>
        </w:rPr>
        <w:t>Required changes to the Figure class: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71377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Add a display matrix, fixed point and translate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amount as we discussed in class. </w:t>
      </w:r>
      <w:r w:rsidR="006F3F7C">
        <w:rPr>
          <w:rFonts w:ascii="Times New Roman" w:hAnsi="Times New Roman" w:cs="Times New Roman"/>
          <w:sz w:val="24"/>
          <w:szCs w:val="24"/>
        </w:rPr>
        <w:t>The second two</w:t>
      </w:r>
      <w:r w:rsidRPr="00E60D2F">
        <w:rPr>
          <w:rFonts w:ascii="Times New Roman" w:hAnsi="Times New Roman" w:cs="Times New Roman"/>
          <w:sz w:val="24"/>
          <w:szCs w:val="24"/>
        </w:rPr>
        <w:t xml:space="preserve"> will be Vector3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. </w:t>
      </w:r>
      <w:r w:rsidRPr="00E60D2F">
        <w:rPr>
          <w:rFonts w:ascii="Times New Roman" w:hAnsi="Times New Roman" w:cs="Times New Roman"/>
          <w:sz w:val="24"/>
          <w:szCs w:val="24"/>
        </w:rPr>
        <w:t>The fixed point must be the center of the bounding box of the figure. Once set, the fixed point doesn't change.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Initialize the display matrix to a translation by minus the fixed point and the translate amount by the fixed point, and proceed as discussed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 xml:space="preserve">in class.   These will be set in </w:t>
      </w:r>
      <w:r w:rsidR="00E60D2F">
        <w:rPr>
          <w:rFonts w:ascii="Times New Roman" w:hAnsi="Times New Roman" w:cs="Times New Roman"/>
          <w:sz w:val="24"/>
          <w:szCs w:val="24"/>
        </w:rPr>
        <w:t>Figure’s</w:t>
      </w:r>
      <w:r w:rsidRPr="00E60D2F">
        <w:rPr>
          <w:rFonts w:ascii="Times New Roman" w:hAnsi="Times New Roman" w:cs="Times New Roman"/>
          <w:sz w:val="24"/>
          <w:szCs w:val="24"/>
        </w:rPr>
        <w:t xml:space="preserve"> Load method.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60D2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Add a bounding box.  This can be done with just two points, e.g.,</w:t>
      </w:r>
    </w:p>
    <w:p w:rsidR="006965BD" w:rsidRPr="00E60D2F" w:rsidRDefault="002B1BE7" w:rsidP="00E60D2F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E60D2F">
        <w:rPr>
          <w:rFonts w:ascii="Courier New" w:hAnsi="Courier New" w:cs="Courier New"/>
          <w:sz w:val="24"/>
          <w:szCs w:val="24"/>
        </w:rPr>
        <w:t>private Vector3 max;</w:t>
      </w:r>
    </w:p>
    <w:p w:rsidR="006965BD" w:rsidRPr="00E60D2F" w:rsidRDefault="002B1BE7" w:rsidP="00E60D2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Courier New" w:hAnsi="Courier New" w:cs="Courier New"/>
          <w:sz w:val="24"/>
          <w:szCs w:val="24"/>
        </w:rPr>
        <w:t>private Vector3 min;</w:t>
      </w:r>
    </w:p>
    <w:p w:rsidR="006965BD" w:rsidRPr="00E60D2F" w:rsidRDefault="002B1BE7" w:rsidP="00E60D2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that give the maximum and minimum extents of the object.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 xml:space="preserve">You can calculate these </w:t>
      </w:r>
      <w:r w:rsidR="00CD0888">
        <w:rPr>
          <w:rFonts w:ascii="Times New Roman" w:hAnsi="Times New Roman" w:cs="Times New Roman"/>
          <w:sz w:val="24"/>
          <w:szCs w:val="24"/>
        </w:rPr>
        <w:t>w</w:t>
      </w:r>
      <w:r w:rsidR="00CD0888" w:rsidRPr="00E60D2F">
        <w:rPr>
          <w:rFonts w:ascii="Times New Roman" w:hAnsi="Times New Roman" w:cs="Times New Roman"/>
          <w:sz w:val="24"/>
          <w:szCs w:val="24"/>
        </w:rPr>
        <w:t>herever</w:t>
      </w:r>
      <w:r w:rsidRPr="00E60D2F">
        <w:rPr>
          <w:rFonts w:ascii="Times New Roman" w:hAnsi="Times New Roman" w:cs="Times New Roman"/>
          <w:sz w:val="24"/>
          <w:szCs w:val="24"/>
        </w:rPr>
        <w:t xml:space="preserve"> you feel is appropriate.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 xml:space="preserve">Since it is only done once per figure, it doesn't need </w:t>
      </w:r>
      <w:r w:rsidR="00CD0888">
        <w:rPr>
          <w:rFonts w:ascii="Times New Roman" w:hAnsi="Times New Roman" w:cs="Times New Roman"/>
          <w:sz w:val="24"/>
          <w:szCs w:val="24"/>
        </w:rPr>
        <w:t>t</w:t>
      </w:r>
      <w:r w:rsidRPr="00E60D2F">
        <w:rPr>
          <w:rFonts w:ascii="Times New Roman" w:hAnsi="Times New Roman" w:cs="Times New Roman"/>
          <w:sz w:val="24"/>
          <w:szCs w:val="24"/>
        </w:rPr>
        <w:t>o be that efficient.  For example, you could loop through verts in Load.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96527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For this program, you will only use it to specify the fixed </w:t>
      </w:r>
      <w:r w:rsidR="00E60D2F">
        <w:rPr>
          <w:rFonts w:ascii="Times New Roman" w:hAnsi="Times New Roman" w:cs="Times New Roman"/>
          <w:sz w:val="24"/>
          <w:szCs w:val="24"/>
        </w:rPr>
        <w:t xml:space="preserve">point (figure center), </w:t>
      </w:r>
      <w:r w:rsidR="0096527F">
        <w:rPr>
          <w:rFonts w:ascii="Times New Roman" w:hAnsi="Times New Roman" w:cs="Times New Roman"/>
          <w:sz w:val="24"/>
          <w:szCs w:val="24"/>
        </w:rPr>
        <w:t xml:space="preserve">which is </w:t>
      </w:r>
      <w:r w:rsidR="00E60D2F">
        <w:rPr>
          <w:rFonts w:ascii="Times New Roman" w:hAnsi="Times New Roman" w:cs="Times New Roman"/>
          <w:sz w:val="24"/>
          <w:szCs w:val="24"/>
        </w:rPr>
        <w:t>a</w:t>
      </w:r>
      <w:r w:rsidRPr="00E60D2F">
        <w:rPr>
          <w:rFonts w:ascii="Times New Roman" w:hAnsi="Times New Roman" w:cs="Times New Roman"/>
          <w:sz w:val="24"/>
          <w:szCs w:val="24"/>
        </w:rPr>
        <w:t>verage of the max and min of each dimension.</w:t>
      </w:r>
      <w:r w:rsidR="00945FDB">
        <w:rPr>
          <w:rFonts w:ascii="Times New Roman" w:hAnsi="Times New Roman" w:cs="Times New Roman"/>
          <w:sz w:val="24"/>
          <w:szCs w:val="24"/>
        </w:rPr>
        <w:t xml:space="preserve">  In program 5, you will probably use it to detect collisions.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9B450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A read-only property to return the CurrentCenter of the figure (Vector3).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Note that this is simply the value stored in translate amount.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96527F">
        <w:rPr>
          <w:rFonts w:ascii="Times New Roman" w:hAnsi="Times New Roman" w:cs="Times New Roman"/>
          <w:sz w:val="24"/>
          <w:szCs w:val="24"/>
        </w:rPr>
        <w:t>Y</w:t>
      </w:r>
      <w:r w:rsidRPr="00E60D2F">
        <w:rPr>
          <w:rFonts w:ascii="Times New Roman" w:hAnsi="Times New Roman" w:cs="Times New Roman"/>
          <w:sz w:val="24"/>
          <w:szCs w:val="24"/>
        </w:rPr>
        <w:t>ou will probably use this in some of your movement functions.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7767B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General Rotate, Scale, and Translate methods as discussed in class.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These only change the display matrix or translate amount.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96527F">
        <w:rPr>
          <w:rFonts w:ascii="Times New Roman" w:hAnsi="Times New Roman" w:cs="Times New Roman"/>
          <w:sz w:val="24"/>
          <w:szCs w:val="24"/>
        </w:rPr>
        <w:t>T</w:t>
      </w:r>
      <w:r w:rsidRPr="00E60D2F">
        <w:rPr>
          <w:rFonts w:ascii="Times New Roman" w:hAnsi="Times New Roman" w:cs="Times New Roman"/>
          <w:sz w:val="24"/>
          <w:szCs w:val="24"/>
        </w:rPr>
        <w:t>hese must take parameters that make sense.     For Rotate and Scale, you must use Matrix4 methods.     For Rotate, you could make 3 separate methods, one for each of the axes or a more general one and then use Matrix4.CreateFromAxisAngle.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F7087A" w:rsidP="00E60D2F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2B1BE7" w:rsidRPr="00E60D2F">
        <w:rPr>
          <w:rFonts w:ascii="Times New Roman" w:hAnsi="Times New Roman" w:cs="Times New Roman"/>
          <w:sz w:val="24"/>
          <w:szCs w:val="24"/>
        </w:rPr>
        <w:t xml:space="preserve"> remember that Matrix4 assumes vertices on the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2B1BE7" w:rsidRPr="00E60D2F">
        <w:rPr>
          <w:rFonts w:ascii="Times New Roman" w:hAnsi="Times New Roman" w:cs="Times New Roman"/>
          <w:sz w:val="24"/>
          <w:szCs w:val="24"/>
        </w:rPr>
        <w:t>left whereas OpenGL has them on the right.  So the order of multiplication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2B1BE7" w:rsidRPr="00E60D2F">
        <w:rPr>
          <w:rFonts w:ascii="Times New Roman" w:hAnsi="Times New Roman" w:cs="Times New Roman"/>
          <w:sz w:val="24"/>
          <w:szCs w:val="24"/>
        </w:rPr>
        <w:t>is opposite.  However, LoadMatrix will take care of it since it assumes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2B1BE7" w:rsidRPr="00E60D2F">
        <w:rPr>
          <w:rFonts w:ascii="Times New Roman" w:hAnsi="Times New Roman" w:cs="Times New Roman"/>
          <w:sz w:val="24"/>
          <w:szCs w:val="24"/>
        </w:rPr>
        <w:t>column-wise storage whereas Matrix4 assumes row-wise storage.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="002B1BE7" w:rsidRPr="00E60D2F">
        <w:rPr>
          <w:rFonts w:ascii="Times New Roman" w:hAnsi="Times New Roman" w:cs="Times New Roman"/>
          <w:sz w:val="24"/>
          <w:szCs w:val="24"/>
        </w:rPr>
        <w:t>So the "transpose" is "automatic".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146AF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A Restore method that puts the figure back to the way it started.</w:t>
      </w:r>
      <w:r w:rsidR="00E60D2F" w:rsidRP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Simply "reinitialize" the display matrix and translate amount as</w:t>
      </w:r>
      <w:r w:rsidR="00E60D2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specified in #1 above.</w:t>
      </w:r>
    </w:p>
    <w:p w:rsidR="009408EC" w:rsidRDefault="009408EC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96BEB" w:rsidRDefault="00F7087A" w:rsidP="00E8235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Show method</w:t>
      </w:r>
      <w:r w:rsidR="00945FDB">
        <w:rPr>
          <w:rFonts w:ascii="Times New Roman" w:hAnsi="Times New Roman" w:cs="Times New Roman"/>
          <w:sz w:val="24"/>
          <w:szCs w:val="24"/>
        </w:rPr>
        <w:t xml:space="preserve"> </w:t>
      </w:r>
      <w:r w:rsidR="002B1BE7" w:rsidRPr="009408EC">
        <w:rPr>
          <w:rFonts w:ascii="Times New Roman" w:hAnsi="Times New Roman" w:cs="Times New Roman"/>
          <w:sz w:val="24"/>
          <w:szCs w:val="24"/>
        </w:rPr>
        <w:t xml:space="preserve">to use the display matrix and translate amount. </w:t>
      </w:r>
    </w:p>
    <w:p w:rsidR="00796BEB" w:rsidRDefault="00796BEB" w:rsidP="00796BEB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parameter </w:t>
      </w:r>
      <w:r w:rsidR="00945FDB">
        <w:rPr>
          <w:rFonts w:ascii="Times New Roman" w:hAnsi="Times New Roman" w:cs="Times New Roman"/>
          <w:sz w:val="24"/>
          <w:szCs w:val="24"/>
        </w:rPr>
        <w:t xml:space="preserve">to pass </w:t>
      </w:r>
      <w:r>
        <w:rPr>
          <w:rFonts w:ascii="Times New Roman" w:hAnsi="Times New Roman" w:cs="Times New Roman"/>
          <w:sz w:val="24"/>
          <w:szCs w:val="24"/>
        </w:rPr>
        <w:t xml:space="preserve">the View (LookAt) Matrix </w:t>
      </w:r>
      <w:r w:rsidR="008406E3">
        <w:rPr>
          <w:rFonts w:ascii="Times New Roman" w:hAnsi="Times New Roman" w:cs="Times New Roman"/>
          <w:sz w:val="24"/>
          <w:szCs w:val="24"/>
        </w:rPr>
        <w:t xml:space="preserve">which was </w:t>
      </w:r>
      <w:r>
        <w:rPr>
          <w:rFonts w:ascii="Times New Roman" w:hAnsi="Times New Roman" w:cs="Times New Roman"/>
          <w:sz w:val="24"/>
          <w:szCs w:val="24"/>
        </w:rPr>
        <w:t>set in the Form1 ShowFigs method.</w:t>
      </w:r>
    </w:p>
    <w:p w:rsidR="00796BEB" w:rsidRPr="00796BEB" w:rsidRDefault="00D85BAB" w:rsidP="00C158A3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96BEB" w:rsidRPr="00796BEB">
        <w:rPr>
          <w:rFonts w:ascii="Times New Roman" w:hAnsi="Times New Roman" w:cs="Times New Roman"/>
          <w:sz w:val="24"/>
          <w:szCs w:val="24"/>
        </w:rPr>
        <w:t xml:space="preserve">efore </w:t>
      </w:r>
      <w:r w:rsidR="006214CF">
        <w:rPr>
          <w:rFonts w:ascii="Times New Roman" w:hAnsi="Times New Roman" w:cs="Times New Roman"/>
          <w:sz w:val="24"/>
          <w:szCs w:val="24"/>
        </w:rPr>
        <w:t>GL.</w:t>
      </w:r>
      <w:r w:rsidR="00796BEB" w:rsidRPr="00796BEB">
        <w:rPr>
          <w:rFonts w:ascii="Times New Roman" w:hAnsi="Times New Roman" w:cs="Times New Roman"/>
          <w:sz w:val="24"/>
          <w:szCs w:val="24"/>
        </w:rPr>
        <w:t>DrawArrays</w:t>
      </w:r>
      <w:r w:rsidR="00796BEB">
        <w:rPr>
          <w:rFonts w:ascii="Times New Roman" w:hAnsi="Times New Roman" w:cs="Times New Roman"/>
          <w:sz w:val="24"/>
          <w:szCs w:val="24"/>
        </w:rPr>
        <w:t xml:space="preserve">, calculate the </w:t>
      </w:r>
      <w:r w:rsidR="00842674">
        <w:rPr>
          <w:rFonts w:ascii="Times New Roman" w:hAnsi="Times New Roman" w:cs="Times New Roman"/>
          <w:sz w:val="24"/>
          <w:szCs w:val="24"/>
        </w:rPr>
        <w:t>ModelView matrix</w:t>
      </w:r>
      <w:r w:rsidR="00796BEB"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796BEB" w:rsidRDefault="002B1BE7" w:rsidP="00796BEB">
      <w:pPr>
        <w:pStyle w:val="PlainText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A623AF">
        <w:rPr>
          <w:rFonts w:ascii="Times New Roman" w:hAnsi="Times New Roman" w:cs="Times New Roman"/>
          <w:sz w:val="24"/>
          <w:szCs w:val="24"/>
        </w:rPr>
        <w:t xml:space="preserve">DisplayMatrix * </w:t>
      </w:r>
      <w:r w:rsidRPr="00E60D2F">
        <w:rPr>
          <w:rFonts w:ascii="Times New Roman" w:hAnsi="Times New Roman" w:cs="Times New Roman"/>
          <w:sz w:val="24"/>
          <w:szCs w:val="24"/>
        </w:rPr>
        <w:t>Matrix4d.CreateTranslation from the translateAmount *</w:t>
      </w:r>
    </w:p>
    <w:p w:rsidR="006965BD" w:rsidRPr="00E60D2F" w:rsidRDefault="00A623AF" w:rsidP="00796BEB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BEB">
        <w:rPr>
          <w:rFonts w:ascii="Times New Roman" w:hAnsi="Times New Roman" w:cs="Times New Roman"/>
          <w:sz w:val="24"/>
          <w:szCs w:val="24"/>
        </w:rPr>
        <w:t>View (LookAt) matrix passed as a par</w:t>
      </w:r>
      <w:r w:rsidR="009B7825">
        <w:rPr>
          <w:rFonts w:ascii="Times New Roman" w:hAnsi="Times New Roman" w:cs="Times New Roman"/>
          <w:sz w:val="24"/>
          <w:szCs w:val="24"/>
        </w:rPr>
        <w:t>a</w:t>
      </w:r>
      <w:r w:rsidR="00796BEB">
        <w:rPr>
          <w:rFonts w:ascii="Times New Roman" w:hAnsi="Times New Roman" w:cs="Times New Roman"/>
          <w:sz w:val="24"/>
          <w:szCs w:val="24"/>
        </w:rPr>
        <w:t>meter</w:t>
      </w: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96BEB">
        <w:rPr>
          <w:rFonts w:ascii="Times New Roman" w:hAnsi="Times New Roman" w:cs="Times New Roman"/>
          <w:sz w:val="24"/>
          <w:szCs w:val="24"/>
        </w:rPr>
        <w:tab/>
      </w:r>
      <w:r w:rsidRPr="00E60D2F">
        <w:rPr>
          <w:rFonts w:ascii="Times New Roman" w:hAnsi="Times New Roman" w:cs="Times New Roman"/>
          <w:sz w:val="24"/>
          <w:szCs w:val="24"/>
        </w:rPr>
        <w:t>Note this is the reverse of how we normally would think about it.</w:t>
      </w:r>
    </w:p>
    <w:p w:rsidR="006965BD" w:rsidRDefault="002B1BE7" w:rsidP="006214CF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GL.LoadMatrix the "show matrix" from step b</w:t>
      </w:r>
      <w:r w:rsidR="006214CF">
        <w:rPr>
          <w:rFonts w:ascii="Times New Roman" w:hAnsi="Times New Roman" w:cs="Times New Roman"/>
          <w:sz w:val="24"/>
          <w:szCs w:val="24"/>
        </w:rPr>
        <w:t>) just before GL.DrawArrays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372BF0" w:rsidRDefault="002B1BE7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72BF0">
        <w:rPr>
          <w:rFonts w:ascii="Times New Roman" w:hAnsi="Times New Roman" w:cs="Times New Roman"/>
          <w:b/>
          <w:sz w:val="24"/>
          <w:szCs w:val="24"/>
        </w:rPr>
        <w:t>Required FigureList class: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I am requiring you to make a FigureList class (separate file). All manipulation of the figures (except Movement) must be done via this class.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We will be making changes to it in future programs.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You need to comment and put in required </w:t>
      </w:r>
      <w:r w:rsidR="006120C4">
        <w:rPr>
          <w:rFonts w:ascii="Times New Roman" w:hAnsi="Times New Roman" w:cs="Times New Roman"/>
          <w:sz w:val="24"/>
          <w:szCs w:val="24"/>
        </w:rPr>
        <w:t>“</w:t>
      </w:r>
      <w:r w:rsidRPr="00E60D2F">
        <w:rPr>
          <w:rFonts w:ascii="Times New Roman" w:hAnsi="Times New Roman" w:cs="Times New Roman"/>
          <w:sz w:val="24"/>
          <w:szCs w:val="24"/>
        </w:rPr>
        <w:t>usings</w:t>
      </w:r>
      <w:r w:rsidR="006120C4">
        <w:rPr>
          <w:rFonts w:ascii="Times New Roman" w:hAnsi="Times New Roman" w:cs="Times New Roman"/>
          <w:sz w:val="24"/>
          <w:szCs w:val="24"/>
        </w:rPr>
        <w:t>”</w:t>
      </w:r>
      <w:r w:rsidRPr="00E60D2F">
        <w:rPr>
          <w:rFonts w:ascii="Times New Roman" w:hAnsi="Times New Roman" w:cs="Times New Roman"/>
          <w:sz w:val="24"/>
          <w:szCs w:val="24"/>
        </w:rPr>
        <w:t>, but it needs to start out as given below</w:t>
      </w:r>
      <w:r w:rsidR="00A623AF">
        <w:rPr>
          <w:rFonts w:ascii="Times New Roman" w:hAnsi="Times New Roman" w:cs="Times New Roman"/>
          <w:sz w:val="24"/>
          <w:szCs w:val="24"/>
        </w:rPr>
        <w:t xml:space="preserve"> (after comment block and usings)</w:t>
      </w:r>
      <w:r w:rsidRPr="00E60D2F">
        <w:rPr>
          <w:rFonts w:ascii="Times New Roman" w:hAnsi="Times New Roman" w:cs="Times New Roman"/>
          <w:sz w:val="24"/>
          <w:szCs w:val="24"/>
        </w:rPr>
        <w:t>.  The LoadFigures will read in all WRL files in the specified folder and create a FigureMovementPair for each.  You can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use whatever pattern you want for associating movements (e.g., ordered,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 xml:space="preserve">random, etc.) with a given figure.  You will also need methods to Show, Move, and Restore </w:t>
      </w:r>
      <w:r w:rsidR="006120C4">
        <w:rPr>
          <w:rFonts w:ascii="Times New Roman" w:hAnsi="Times New Roman" w:cs="Times New Roman"/>
          <w:sz w:val="24"/>
          <w:szCs w:val="24"/>
        </w:rPr>
        <w:t xml:space="preserve">all </w:t>
      </w:r>
      <w:r w:rsidRPr="00E60D2F">
        <w:rPr>
          <w:rFonts w:ascii="Times New Roman" w:hAnsi="Times New Roman" w:cs="Times New Roman"/>
          <w:sz w:val="24"/>
          <w:szCs w:val="24"/>
        </w:rPr>
        <w:t>the figures in the list.  For getting the files in a folder, you can use System.IO.Directory.GetFiles.  You then need to handle those that "EndsWith" .wrl</w:t>
      </w: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You can only have the single data member as specified below.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623AF" w:rsidRDefault="00A623AF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D0888" w:rsidRDefault="00CD0888" w:rsidP="00E8235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5BAB" w:rsidRDefault="00D85B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lastRenderedPageBreak/>
        <w:t>class FigureList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{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private struct FigureMovementPair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{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public Figure fig;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public MovePattern movement;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}</w:t>
      </w:r>
    </w:p>
    <w:p w:rsidR="006965BD" w:rsidRPr="00A623AF" w:rsidRDefault="006965BD" w:rsidP="00E8235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private List&lt;FigureMovementPair&gt; figlist = </w:t>
      </w:r>
    </w:p>
    <w:p w:rsidR="006965BD" w:rsidRPr="00A623AF" w:rsidRDefault="002B1BE7" w:rsidP="00A623AF">
      <w:pPr>
        <w:pStyle w:val="PlainText"/>
        <w:ind w:left="1440" w:firstLine="720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new List&lt;FigureMovementPair&gt;();</w:t>
      </w:r>
    </w:p>
    <w:p w:rsidR="006965BD" w:rsidRPr="00A623AF" w:rsidRDefault="006965BD" w:rsidP="00E8235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public void LoadFigures(string folderName)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{</w:t>
      </w:r>
    </w:p>
    <w:p w:rsidR="006965BD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D0888" w:rsidRPr="00E60D2F" w:rsidRDefault="00CD0888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A72F2" w:rsidRDefault="00EA72F2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72BF0">
        <w:rPr>
          <w:rFonts w:ascii="Times New Roman" w:hAnsi="Times New Roman" w:cs="Times New Roman"/>
          <w:b/>
          <w:sz w:val="24"/>
          <w:szCs w:val="24"/>
        </w:rPr>
        <w:t xml:space="preserve">Required </w:t>
      </w:r>
      <w:r>
        <w:rPr>
          <w:rFonts w:ascii="Times New Roman" w:hAnsi="Times New Roman" w:cs="Times New Roman"/>
          <w:b/>
          <w:sz w:val="24"/>
          <w:szCs w:val="24"/>
        </w:rPr>
        <w:t>MovePattern</w:t>
      </w:r>
      <w:r w:rsidRPr="00372BF0"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:rsidR="00EA72F2" w:rsidRPr="00E60D2F" w:rsidRDefault="00EA72F2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 xml:space="preserve">Your must have movement classes.  </w:t>
      </w:r>
      <w:r w:rsidR="006120C4">
        <w:rPr>
          <w:rFonts w:ascii="Times New Roman" w:hAnsi="Times New Roman" w:cs="Times New Roman"/>
          <w:sz w:val="24"/>
          <w:szCs w:val="24"/>
        </w:rPr>
        <w:t>T</w:t>
      </w:r>
      <w:r w:rsidRPr="00E60D2F">
        <w:rPr>
          <w:rFonts w:ascii="Times New Roman" w:hAnsi="Times New Roman" w:cs="Times New Roman"/>
          <w:sz w:val="24"/>
          <w:szCs w:val="24"/>
        </w:rPr>
        <w:t>hese will be in a separate file;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however, all movement classes can be in the same file</w:t>
      </w:r>
      <w:r w:rsidR="006120C4">
        <w:rPr>
          <w:rFonts w:ascii="Times New Roman" w:hAnsi="Times New Roman" w:cs="Times New Roman"/>
          <w:sz w:val="24"/>
          <w:szCs w:val="24"/>
        </w:rPr>
        <w:t xml:space="preserve"> (and in the same file as MovePattern)</w:t>
      </w:r>
      <w:r w:rsidRPr="00E60D2F">
        <w:rPr>
          <w:rFonts w:ascii="Times New Roman" w:hAnsi="Times New Roman" w:cs="Times New Roman"/>
          <w:sz w:val="24"/>
          <w:szCs w:val="24"/>
        </w:rPr>
        <w:t>.  You need to comment and put in required usings, but it needs to start out as given below</w:t>
      </w:r>
      <w:r w:rsidR="00A623AF">
        <w:rPr>
          <w:rFonts w:ascii="Times New Roman" w:hAnsi="Times New Roman" w:cs="Times New Roman"/>
          <w:sz w:val="24"/>
          <w:szCs w:val="24"/>
        </w:rPr>
        <w:t xml:space="preserve"> (after </w:t>
      </w:r>
      <w:r w:rsidR="006120C4">
        <w:rPr>
          <w:rFonts w:ascii="Times New Roman" w:hAnsi="Times New Roman" w:cs="Times New Roman"/>
          <w:sz w:val="24"/>
          <w:szCs w:val="24"/>
        </w:rPr>
        <w:t xml:space="preserve">the </w:t>
      </w:r>
      <w:r w:rsidR="00A623AF">
        <w:rPr>
          <w:rFonts w:ascii="Times New Roman" w:hAnsi="Times New Roman" w:cs="Times New Roman"/>
          <w:sz w:val="24"/>
          <w:szCs w:val="24"/>
        </w:rPr>
        <w:t>comment block and usings)</w:t>
      </w:r>
      <w:r w:rsidRPr="00E60D2F">
        <w:rPr>
          <w:rFonts w:ascii="Times New Roman" w:hAnsi="Times New Roman" w:cs="Times New Roman"/>
          <w:sz w:val="24"/>
          <w:szCs w:val="24"/>
        </w:rPr>
        <w:t>, except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 xml:space="preserve">you will make </w:t>
      </w:r>
      <w:r w:rsidR="00A623AF" w:rsidRPr="00A623AF">
        <w:rPr>
          <w:rFonts w:ascii="Times New Roman" w:hAnsi="Times New Roman" w:cs="Times New Roman"/>
          <w:b/>
          <w:sz w:val="24"/>
          <w:szCs w:val="24"/>
          <w:u w:val="single"/>
        </w:rPr>
        <w:t>good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names for the descendant classes.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You must make four (4) descendant classes, each substantially different.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="00A623AF" w:rsidRPr="00A623AF">
        <w:rPr>
          <w:rFonts w:ascii="Times New Roman" w:hAnsi="Times New Roman" w:cs="Times New Roman"/>
          <w:b/>
          <w:sz w:val="24"/>
          <w:szCs w:val="24"/>
          <w:u w:val="single"/>
        </w:rPr>
        <w:t>Each</w:t>
      </w:r>
      <w:r w:rsidRPr="00E60D2F">
        <w:rPr>
          <w:rFonts w:ascii="Times New Roman" w:hAnsi="Times New Roman" w:cs="Times New Roman"/>
          <w:sz w:val="24"/>
          <w:szCs w:val="24"/>
        </w:rPr>
        <w:t xml:space="preserve"> Move method</w:t>
      </w:r>
      <w:r w:rsidRPr="00A62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623AF" w:rsidRPr="00A623AF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Pr="00E60D2F">
        <w:rPr>
          <w:rFonts w:ascii="Times New Roman" w:hAnsi="Times New Roman" w:cs="Times New Roman"/>
          <w:sz w:val="24"/>
          <w:szCs w:val="24"/>
        </w:rPr>
        <w:t xml:space="preserve"> use Translates, Rotates, and Scalings.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For example, moves can have random patterns, sinusoidal patterns,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fixed patterns, etc.  Figures can spin one way, then another.</w:t>
      </w:r>
      <w:r w:rsidR="00A623AF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Figures can get bigger and smaller.</w:t>
      </w:r>
      <w:r w:rsidR="00A623AF">
        <w:rPr>
          <w:rFonts w:ascii="Times New Roman" w:hAnsi="Times New Roman" w:cs="Times New Roman"/>
          <w:sz w:val="24"/>
          <w:szCs w:val="24"/>
        </w:rPr>
        <w:t xml:space="preserve">  </w:t>
      </w:r>
      <w:r w:rsidRPr="00E60D2F">
        <w:rPr>
          <w:rFonts w:ascii="Times New Roman" w:hAnsi="Times New Roman" w:cs="Times New Roman"/>
          <w:sz w:val="24"/>
          <w:szCs w:val="24"/>
        </w:rPr>
        <w:t>You could do something if the CurrentCe</w:t>
      </w:r>
      <w:r w:rsidR="00945FDB">
        <w:rPr>
          <w:rFonts w:ascii="Times New Roman" w:hAnsi="Times New Roman" w:cs="Times New Roman"/>
          <w:sz w:val="24"/>
          <w:szCs w:val="24"/>
        </w:rPr>
        <w:t>nter gets to a particular place, etc.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abstract class MovePattern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{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abstract public void Move(Figure fig);  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}</w:t>
      </w:r>
    </w:p>
    <w:p w:rsidR="006965BD" w:rsidRPr="00A623AF" w:rsidRDefault="006965BD" w:rsidP="00E8235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class MovePatternWhatever : MovePattern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>{</w:t>
      </w:r>
    </w:p>
    <w:p w:rsidR="006965BD" w:rsidRPr="00A623A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</w:t>
      </w:r>
      <w:r w:rsidRPr="00A623AF">
        <w:rPr>
          <w:rFonts w:ascii="Times New Roman" w:hAnsi="Times New Roman" w:cs="Times New Roman"/>
          <w:sz w:val="24"/>
          <w:szCs w:val="24"/>
        </w:rPr>
        <w:t>// You can declare whatever state variables you need to define the move</w:t>
      </w:r>
    </w:p>
    <w:p w:rsidR="006965BD" w:rsidRPr="00A623AF" w:rsidRDefault="006965BD" w:rsidP="00E8235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public override void Move(Figure fig)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{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// Want rotates, scales, translates - clever moves!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// As an example of a start - move a little in the X.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fig.Translate(0.1</w:t>
      </w:r>
      <w:r w:rsidR="00985AFD">
        <w:rPr>
          <w:rFonts w:ascii="Courier New" w:hAnsi="Courier New" w:cs="Courier New"/>
          <w:sz w:val="24"/>
          <w:szCs w:val="24"/>
        </w:rPr>
        <w:t>f</w:t>
      </w:r>
      <w:r w:rsidRPr="00A623AF">
        <w:rPr>
          <w:rFonts w:ascii="Courier New" w:hAnsi="Courier New" w:cs="Courier New"/>
          <w:sz w:val="24"/>
          <w:szCs w:val="24"/>
        </w:rPr>
        <w:t>, 0, 0);</w:t>
      </w:r>
    </w:p>
    <w:p w:rsidR="006965BD" w:rsidRPr="00A623AF" w:rsidRDefault="002B1BE7" w:rsidP="00E82352">
      <w:pPr>
        <w:pStyle w:val="PlainText"/>
        <w:rPr>
          <w:rFonts w:ascii="Courier New" w:hAnsi="Courier New" w:cs="Courier New"/>
          <w:sz w:val="24"/>
          <w:szCs w:val="24"/>
        </w:rPr>
      </w:pPr>
      <w:r w:rsidRPr="00A623AF">
        <w:rPr>
          <w:rFonts w:ascii="Courier New" w:hAnsi="Courier New" w:cs="Courier New"/>
          <w:sz w:val="24"/>
          <w:szCs w:val="24"/>
        </w:rPr>
        <w:t xml:space="preserve">      . . .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D0888" w:rsidRDefault="00CD0888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85BAB" w:rsidRDefault="00D85BAB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965BD" w:rsidRPr="00372BF0" w:rsidRDefault="002B1BE7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72BF0">
        <w:rPr>
          <w:rFonts w:ascii="Times New Roman" w:hAnsi="Times New Roman" w:cs="Times New Roman"/>
          <w:b/>
          <w:sz w:val="24"/>
          <w:szCs w:val="24"/>
        </w:rPr>
        <w:lastRenderedPageBreak/>
        <w:t>GUI</w:t>
      </w:r>
      <w:r w:rsidR="003B441E">
        <w:rPr>
          <w:rFonts w:ascii="Times New Roman" w:hAnsi="Times New Roman" w:cs="Times New Roman"/>
          <w:b/>
          <w:sz w:val="24"/>
          <w:szCs w:val="24"/>
        </w:rPr>
        <w:t xml:space="preserve"> Requirements &amp; Changes to Form1.cs.</w:t>
      </w:r>
    </w:p>
    <w:p w:rsidR="00372BF0" w:rsidRPr="00E60D2F" w:rsidRDefault="00372BF0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72BF0" w:rsidRDefault="002B1BE7" w:rsidP="00E823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Keep ability to move around the scene.</w:t>
      </w:r>
    </w:p>
    <w:p w:rsidR="00372BF0" w:rsidRDefault="002B1BE7" w:rsidP="00ED163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Replace File Open with a Load Figures menu item or button.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>It puts up a FolderBrowserDialog and uses the selected folder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 xml:space="preserve">to read in all WRL figure files in that folder (i.e., passes it to </w:t>
      </w:r>
      <w:r w:rsidR="00372BF0" w:rsidRPr="00372BF0">
        <w:rPr>
          <w:rFonts w:ascii="Times New Roman" w:hAnsi="Times New Roman" w:cs="Times New Roman"/>
          <w:sz w:val="24"/>
          <w:szCs w:val="24"/>
        </w:rPr>
        <w:t>t</w:t>
      </w:r>
      <w:r w:rsidRPr="00372BF0">
        <w:rPr>
          <w:rFonts w:ascii="Times New Roman" w:hAnsi="Times New Roman" w:cs="Times New Roman"/>
          <w:sz w:val="24"/>
          <w:szCs w:val="24"/>
        </w:rPr>
        <w:t>he figList LoadFigures method).</w:t>
      </w:r>
    </w:p>
    <w:p w:rsidR="00372BF0" w:rsidRDefault="002B1BE7" w:rsidP="007B559F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A Reset button that puts the view back to the original (5, 5, 5)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>and puts all figures back to their original positions and shapes.</w:t>
      </w:r>
    </w:p>
    <w:p w:rsidR="00372BF0" w:rsidRDefault="002B1BE7" w:rsidP="0027606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A Timer.  When the timer goes off, it calls the Move method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>and then calls something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>like ShowFigs, which would be similar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 xml:space="preserve">to </w:t>
      </w:r>
      <w:r w:rsidR="00197313">
        <w:rPr>
          <w:rFonts w:ascii="Times New Roman" w:hAnsi="Times New Roman" w:cs="Times New Roman"/>
          <w:sz w:val="24"/>
          <w:szCs w:val="24"/>
        </w:rPr>
        <w:t>last program:  clear, set the L</w:t>
      </w:r>
      <w:r w:rsidRPr="00372BF0">
        <w:rPr>
          <w:rFonts w:ascii="Times New Roman" w:hAnsi="Times New Roman" w:cs="Times New Roman"/>
          <w:sz w:val="24"/>
          <w:szCs w:val="24"/>
        </w:rPr>
        <w:t>ookat, call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F</w:t>
      </w:r>
      <w:r w:rsidRPr="00372BF0">
        <w:rPr>
          <w:rFonts w:ascii="Times New Roman" w:hAnsi="Times New Roman" w:cs="Times New Roman"/>
          <w:sz w:val="24"/>
          <w:szCs w:val="24"/>
        </w:rPr>
        <w:t>igList's show,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="006120C4">
        <w:rPr>
          <w:rFonts w:ascii="Times New Roman" w:hAnsi="Times New Roman" w:cs="Times New Roman"/>
          <w:sz w:val="24"/>
          <w:szCs w:val="24"/>
        </w:rPr>
        <w:t>call A</w:t>
      </w:r>
      <w:r w:rsidRPr="00372BF0">
        <w:rPr>
          <w:rFonts w:ascii="Times New Roman" w:hAnsi="Times New Roman" w:cs="Times New Roman"/>
          <w:sz w:val="24"/>
          <w:szCs w:val="24"/>
        </w:rPr>
        <w:t>xes' show, and then swap buffers.</w:t>
      </w:r>
    </w:p>
    <w:p w:rsidR="003B441E" w:rsidRPr="00D85BAB" w:rsidRDefault="003B441E" w:rsidP="005009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Loading of the ModelView from S</w:t>
      </w:r>
      <w:r w:rsidRPr="00372BF0">
        <w:rPr>
          <w:rFonts w:ascii="Times New Roman" w:hAnsi="Times New Roman" w:cs="Times New Roman"/>
          <w:sz w:val="24"/>
          <w:szCs w:val="24"/>
        </w:rPr>
        <w:t>howFigs</w:t>
      </w:r>
      <w:r>
        <w:rPr>
          <w:rFonts w:ascii="Times New Roman" w:hAnsi="Times New Roman" w:cs="Times New Roman"/>
          <w:sz w:val="24"/>
          <w:szCs w:val="24"/>
        </w:rPr>
        <w:t>.  Instead, pass the LookAt matrix to figList.Show (which passes it to eac</w:t>
      </w:r>
      <w:r w:rsidR="00A46C0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Figure in the list) and also pass it to the Axes Show method.   </w:t>
      </w:r>
      <w:r w:rsidRPr="00D85BAB">
        <w:rPr>
          <w:rFonts w:ascii="Times New Roman" w:hAnsi="Times New Roman" w:cs="Times New Roman"/>
          <w:b/>
          <w:sz w:val="24"/>
          <w:szCs w:val="24"/>
        </w:rPr>
        <w:t>The Model</w:t>
      </w:r>
      <w:r w:rsidR="00D85BAB" w:rsidRPr="00D85BAB">
        <w:rPr>
          <w:rFonts w:ascii="Times New Roman" w:hAnsi="Times New Roman" w:cs="Times New Roman"/>
          <w:b/>
          <w:sz w:val="24"/>
          <w:szCs w:val="24"/>
        </w:rPr>
        <w:t>V</w:t>
      </w:r>
      <w:r w:rsidRPr="00D85BAB">
        <w:rPr>
          <w:rFonts w:ascii="Times New Roman" w:hAnsi="Times New Roman" w:cs="Times New Roman"/>
          <w:b/>
          <w:sz w:val="24"/>
          <w:szCs w:val="24"/>
        </w:rPr>
        <w:t xml:space="preserve">iew </w:t>
      </w:r>
      <w:r w:rsidR="00D85BAB" w:rsidRPr="00D85BAB">
        <w:rPr>
          <w:rFonts w:ascii="Times New Roman" w:hAnsi="Times New Roman" w:cs="Times New Roman"/>
          <w:b/>
          <w:sz w:val="24"/>
          <w:szCs w:val="24"/>
        </w:rPr>
        <w:t xml:space="preserve">matrix </w:t>
      </w:r>
      <w:r w:rsidRPr="00D85BAB">
        <w:rPr>
          <w:rFonts w:ascii="Times New Roman" w:hAnsi="Times New Roman" w:cs="Times New Roman"/>
          <w:b/>
          <w:sz w:val="24"/>
          <w:szCs w:val="24"/>
        </w:rPr>
        <w:t xml:space="preserve">will be calculated and </w:t>
      </w:r>
      <w:r w:rsidR="006120C4">
        <w:rPr>
          <w:rFonts w:ascii="Times New Roman" w:hAnsi="Times New Roman" w:cs="Times New Roman"/>
          <w:b/>
          <w:sz w:val="24"/>
          <w:szCs w:val="24"/>
        </w:rPr>
        <w:t>l</w:t>
      </w:r>
      <w:r w:rsidRPr="00D85BAB">
        <w:rPr>
          <w:rFonts w:ascii="Times New Roman" w:hAnsi="Times New Roman" w:cs="Times New Roman"/>
          <w:b/>
          <w:sz w:val="24"/>
          <w:szCs w:val="24"/>
        </w:rPr>
        <w:t>oaded in the Figure and Axes class.</w:t>
      </w:r>
    </w:p>
    <w:p w:rsidR="00D229EB" w:rsidRDefault="00D229EB" w:rsidP="00D229E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29EB">
        <w:rPr>
          <w:rFonts w:ascii="Times New Roman" w:hAnsi="Times New Roman" w:cs="Times New Roman"/>
          <w:b/>
          <w:sz w:val="24"/>
          <w:szCs w:val="24"/>
        </w:rPr>
        <w:t>You are NOT allowed to use</w:t>
      </w:r>
      <w:r>
        <w:rPr>
          <w:rFonts w:ascii="Times New Roman" w:hAnsi="Times New Roman" w:cs="Times New Roman"/>
          <w:sz w:val="24"/>
          <w:szCs w:val="24"/>
        </w:rPr>
        <w:t xml:space="preserve"> GL. Rotate, Scale, Translate, MultMatrix, PushMatrix, PopMatrix, or LoadIdentity. Use Matrix4. This program, I am allowing </w:t>
      </w:r>
      <w:r w:rsidRPr="00D229EB">
        <w:rPr>
          <w:rFonts w:ascii="Times New Roman" w:hAnsi="Times New Roman" w:cs="Times New Roman"/>
          <w:sz w:val="24"/>
          <w:szCs w:val="24"/>
        </w:rPr>
        <w:t>GL.LoadMatrix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BF0" w:rsidRDefault="002B1BE7" w:rsidP="005009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A natural way to start, stop, speed up, and slow down the timer.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I</w:t>
      </w:r>
      <w:r w:rsidRPr="00372BF0">
        <w:rPr>
          <w:rFonts w:ascii="Times New Roman" w:hAnsi="Times New Roman" w:cs="Times New Roman"/>
          <w:sz w:val="24"/>
          <w:szCs w:val="24"/>
        </w:rPr>
        <w:t xml:space="preserve"> used a Trackbar, with 0 meaning stop and as you slide to the </w:t>
      </w:r>
      <w:r w:rsidR="00372BF0" w:rsidRPr="00372BF0">
        <w:rPr>
          <w:rFonts w:ascii="Times New Roman" w:hAnsi="Times New Roman" w:cs="Times New Roman"/>
          <w:sz w:val="24"/>
          <w:szCs w:val="24"/>
        </w:rPr>
        <w:t>r</w:t>
      </w:r>
      <w:r w:rsidRPr="00372BF0">
        <w:rPr>
          <w:rFonts w:ascii="Times New Roman" w:hAnsi="Times New Roman" w:cs="Times New Roman"/>
          <w:sz w:val="24"/>
          <w:szCs w:val="24"/>
        </w:rPr>
        <w:t xml:space="preserve">ight, everything moves faster.  But you can use </w:t>
      </w:r>
      <w:r w:rsidR="00372BF0" w:rsidRPr="00372BF0">
        <w:rPr>
          <w:rFonts w:ascii="Times New Roman" w:hAnsi="Times New Roman" w:cs="Times New Roman"/>
          <w:sz w:val="24"/>
          <w:szCs w:val="24"/>
        </w:rPr>
        <w:t>o</w:t>
      </w:r>
      <w:r w:rsidRPr="00372BF0">
        <w:rPr>
          <w:rFonts w:ascii="Times New Roman" w:hAnsi="Times New Roman" w:cs="Times New Roman"/>
          <w:sz w:val="24"/>
          <w:szCs w:val="24"/>
        </w:rPr>
        <w:t>ther ways.</w:t>
      </w:r>
      <w:r w:rsidR="008D5DF2">
        <w:rPr>
          <w:rFonts w:ascii="Times New Roman" w:hAnsi="Times New Roman" w:cs="Times New Roman"/>
          <w:sz w:val="24"/>
          <w:szCs w:val="24"/>
        </w:rPr>
        <w:t xml:space="preserve">  Whatever you use must allow a “stop” moving capability.</w:t>
      </w:r>
    </w:p>
    <w:p w:rsidR="00372BF0" w:rsidRDefault="002B1BE7" w:rsidP="00114D3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If your previous program didn't allow small changes in the viewing position (e.g., by 0.1), fix it for this program.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</w:t>
      </w:r>
      <w:r w:rsidRPr="00372BF0">
        <w:rPr>
          <w:rFonts w:ascii="Times New Roman" w:hAnsi="Times New Roman" w:cs="Times New Roman"/>
          <w:sz w:val="24"/>
          <w:szCs w:val="24"/>
        </w:rPr>
        <w:t>Also, fix any errors you had from last program or you will   lose points again!</w:t>
      </w:r>
    </w:p>
    <w:p w:rsidR="006965BD" w:rsidRPr="00372BF0" w:rsidRDefault="002B1BE7" w:rsidP="00021F9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>You can't have a Figure reference anywhere in Form1.cs.</w:t>
      </w:r>
      <w:r w:rsidR="00372BF0" w:rsidRPr="00372BF0">
        <w:rPr>
          <w:rFonts w:ascii="Times New Roman" w:hAnsi="Times New Roman" w:cs="Times New Roman"/>
          <w:sz w:val="24"/>
          <w:szCs w:val="24"/>
        </w:rPr>
        <w:t xml:space="preserve">  </w:t>
      </w:r>
      <w:r w:rsidRPr="00372BF0">
        <w:rPr>
          <w:rFonts w:ascii="Times New Roman" w:hAnsi="Times New Roman" w:cs="Times New Roman"/>
          <w:sz w:val="24"/>
          <w:szCs w:val="24"/>
        </w:rPr>
        <w:t>The only state variable I had in Form1.cs w</w:t>
      </w:r>
      <w:r w:rsidR="00372BF0" w:rsidRPr="00372BF0">
        <w:rPr>
          <w:rFonts w:ascii="Times New Roman" w:hAnsi="Times New Roman" w:cs="Times New Roman"/>
          <w:sz w:val="24"/>
          <w:szCs w:val="24"/>
        </w:rPr>
        <w:t>as</w:t>
      </w:r>
      <w:r w:rsidRPr="00372BF0">
        <w:rPr>
          <w:rFonts w:ascii="Times New Roman" w:hAnsi="Times New Roman" w:cs="Times New Roman"/>
          <w:sz w:val="24"/>
          <w:szCs w:val="24"/>
        </w:rPr>
        <w:t>:</w:t>
      </w:r>
    </w:p>
    <w:p w:rsidR="006965BD" w:rsidRDefault="002B1BE7" w:rsidP="00372BF0">
      <w:pPr>
        <w:pStyle w:val="PlainText"/>
        <w:ind w:left="1440"/>
        <w:rPr>
          <w:rFonts w:ascii="Courier New" w:hAnsi="Courier New" w:cs="Courier New"/>
          <w:sz w:val="24"/>
          <w:szCs w:val="24"/>
        </w:rPr>
      </w:pPr>
      <w:r w:rsidRPr="00372BF0">
        <w:rPr>
          <w:rFonts w:ascii="Courier New" w:hAnsi="Courier New" w:cs="Courier New"/>
          <w:sz w:val="24"/>
          <w:szCs w:val="24"/>
        </w:rPr>
        <w:t>private FigureList figList = new FigureList();</w:t>
      </w:r>
    </w:p>
    <w:p w:rsidR="00372BF0" w:rsidRPr="00372BF0" w:rsidRDefault="00372BF0" w:rsidP="00372BF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72BF0">
        <w:rPr>
          <w:rFonts w:ascii="Times New Roman" w:hAnsi="Times New Roman" w:cs="Times New Roman"/>
          <w:sz w:val="24"/>
          <w:szCs w:val="24"/>
        </w:rPr>
        <w:tab/>
        <w:t>If you have any others</w:t>
      </w:r>
      <w:r>
        <w:rPr>
          <w:rFonts w:ascii="Times New Roman" w:hAnsi="Times New Roman" w:cs="Times New Roman"/>
          <w:sz w:val="24"/>
          <w:szCs w:val="24"/>
        </w:rPr>
        <w:t>, you will need to justify why.</w:t>
      </w:r>
    </w:p>
    <w:p w:rsidR="00EA72F2" w:rsidRPr="00E60D2F" w:rsidRDefault="00EA72F2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372BF0" w:rsidRDefault="002B1BE7" w:rsidP="00E8235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72BF0">
        <w:rPr>
          <w:rFonts w:ascii="Times New Roman" w:hAnsi="Times New Roman" w:cs="Times New Roman"/>
          <w:b/>
          <w:sz w:val="24"/>
          <w:szCs w:val="24"/>
        </w:rPr>
        <w:t>OpenGL startup: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Experiment with a good setting for the perspective transformation. You can start with something like the following in the Form Load event handler:</w:t>
      </w:r>
      <w:r w:rsidR="00EA72F2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(Make constants versus the magic numbers I have below):</w:t>
      </w:r>
    </w:p>
    <w:p w:rsidR="006965BD" w:rsidRPr="00E60D2F" w:rsidRDefault="006965BD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65BD" w:rsidRPr="00EA72F2" w:rsidRDefault="002B1BE7" w:rsidP="00E82352">
      <w:pPr>
        <w:pStyle w:val="PlainText"/>
        <w:rPr>
          <w:rFonts w:ascii="Courier New" w:hAnsi="Courier New" w:cs="Courier New"/>
          <w:sz w:val="22"/>
          <w:szCs w:val="22"/>
        </w:rPr>
      </w:pPr>
      <w:r w:rsidRPr="00EA72F2">
        <w:rPr>
          <w:rFonts w:ascii="Courier New" w:hAnsi="Courier New" w:cs="Courier New"/>
          <w:sz w:val="22"/>
          <w:szCs w:val="22"/>
        </w:rPr>
        <w:t xml:space="preserve"> </w:t>
      </w:r>
      <w:r w:rsidR="00D229EB">
        <w:rPr>
          <w:rFonts w:ascii="Courier New" w:hAnsi="Courier New" w:cs="Courier New"/>
          <w:sz w:val="22"/>
          <w:szCs w:val="22"/>
        </w:rPr>
        <w:t xml:space="preserve"> </w:t>
      </w:r>
      <w:r w:rsidRPr="00EA72F2">
        <w:rPr>
          <w:rFonts w:ascii="Courier New" w:hAnsi="Courier New" w:cs="Courier New"/>
          <w:sz w:val="22"/>
          <w:szCs w:val="22"/>
        </w:rPr>
        <w:t>GL.Enable(EnableCap.DepthTest);</w:t>
      </w:r>
    </w:p>
    <w:p w:rsidR="006965BD" w:rsidRPr="00EA72F2" w:rsidRDefault="00D229EB" w:rsidP="00E8235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2B1BE7" w:rsidRPr="00EA72F2">
        <w:rPr>
          <w:rFonts w:ascii="Courier New" w:hAnsi="Courier New" w:cs="Courier New"/>
          <w:sz w:val="22"/>
          <w:szCs w:val="22"/>
        </w:rPr>
        <w:t xml:space="preserve"> float mult = (float)glControl1.Height / (float)glControl1.Width;</w:t>
      </w:r>
    </w:p>
    <w:p w:rsidR="006965BD" w:rsidRPr="00EA72F2" w:rsidRDefault="00D229EB" w:rsidP="00E8235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2B1BE7" w:rsidRPr="00EA72F2">
        <w:rPr>
          <w:rFonts w:ascii="Courier New" w:hAnsi="Courier New" w:cs="Courier New"/>
          <w:sz w:val="22"/>
          <w:szCs w:val="22"/>
        </w:rPr>
        <w:t xml:space="preserve"> const float WINDOW_SIZE = 2.0f;</w:t>
      </w:r>
    </w:p>
    <w:p w:rsidR="006965BD" w:rsidRPr="00EA72F2" w:rsidRDefault="002B1BE7" w:rsidP="00E82352">
      <w:pPr>
        <w:pStyle w:val="PlainText"/>
        <w:rPr>
          <w:rFonts w:ascii="Courier New" w:hAnsi="Courier New" w:cs="Courier New"/>
          <w:sz w:val="22"/>
          <w:szCs w:val="22"/>
        </w:rPr>
      </w:pPr>
      <w:r w:rsidRPr="00EA72F2">
        <w:rPr>
          <w:rFonts w:ascii="Courier New" w:hAnsi="Courier New" w:cs="Courier New"/>
          <w:sz w:val="22"/>
          <w:szCs w:val="22"/>
        </w:rPr>
        <w:t xml:space="preserve"> </w:t>
      </w:r>
      <w:r w:rsidR="00D229EB">
        <w:rPr>
          <w:rFonts w:ascii="Courier New" w:hAnsi="Courier New" w:cs="Courier New"/>
          <w:sz w:val="22"/>
          <w:szCs w:val="22"/>
        </w:rPr>
        <w:t xml:space="preserve"> </w:t>
      </w:r>
      <w:r w:rsidRPr="00EA72F2">
        <w:rPr>
          <w:rFonts w:ascii="Courier New" w:hAnsi="Courier New" w:cs="Courier New"/>
          <w:sz w:val="22"/>
          <w:szCs w:val="22"/>
        </w:rPr>
        <w:t>const float WIN_NEAR = 2.0f;</w:t>
      </w:r>
    </w:p>
    <w:p w:rsidR="006965BD" w:rsidRPr="00EA72F2" w:rsidRDefault="00D229EB" w:rsidP="00E8235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2B1BE7" w:rsidRPr="00EA72F2">
        <w:rPr>
          <w:rFonts w:ascii="Courier New" w:hAnsi="Courier New" w:cs="Courier New"/>
          <w:sz w:val="22"/>
          <w:szCs w:val="22"/>
        </w:rPr>
        <w:t xml:space="preserve"> const float WIN_FAR = 80.0f;</w:t>
      </w:r>
    </w:p>
    <w:p w:rsidR="00EA72F2" w:rsidRPr="00EA72F2" w:rsidRDefault="002B1BE7" w:rsidP="00E82352">
      <w:pPr>
        <w:pStyle w:val="PlainText"/>
        <w:rPr>
          <w:rFonts w:ascii="Courier New" w:hAnsi="Courier New" w:cs="Courier New"/>
          <w:sz w:val="22"/>
          <w:szCs w:val="22"/>
        </w:rPr>
      </w:pPr>
      <w:r w:rsidRPr="00EA72F2">
        <w:rPr>
          <w:rFonts w:ascii="Courier New" w:hAnsi="Courier New" w:cs="Courier New"/>
          <w:sz w:val="22"/>
          <w:szCs w:val="22"/>
        </w:rPr>
        <w:t xml:space="preserve"> </w:t>
      </w:r>
      <w:r w:rsidR="00D229EB">
        <w:rPr>
          <w:rFonts w:ascii="Courier New" w:hAnsi="Courier New" w:cs="Courier New"/>
          <w:sz w:val="22"/>
          <w:szCs w:val="22"/>
        </w:rPr>
        <w:t xml:space="preserve"> </w:t>
      </w:r>
      <w:r w:rsidRPr="00EA72F2">
        <w:rPr>
          <w:rFonts w:ascii="Courier New" w:hAnsi="Courier New" w:cs="Courier New"/>
          <w:sz w:val="22"/>
          <w:szCs w:val="22"/>
        </w:rPr>
        <w:t>Matrix4 projMat = Matrix4.CreatePerspectiveOffCenter(</w:t>
      </w:r>
    </w:p>
    <w:p w:rsidR="00EA72F2" w:rsidRPr="00EA72F2" w:rsidRDefault="00D229EB" w:rsidP="00EA72F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A72F2" w:rsidRPr="00EA72F2">
        <w:rPr>
          <w:rFonts w:ascii="Courier New" w:hAnsi="Courier New" w:cs="Courier New"/>
          <w:sz w:val="22"/>
          <w:szCs w:val="22"/>
        </w:rPr>
        <w:t>-</w:t>
      </w:r>
      <w:r w:rsidR="002B1BE7" w:rsidRPr="00EA72F2">
        <w:rPr>
          <w:rFonts w:ascii="Courier New" w:hAnsi="Courier New" w:cs="Courier New"/>
          <w:sz w:val="22"/>
          <w:szCs w:val="22"/>
        </w:rPr>
        <w:t xml:space="preserve">WINDOW_SIZE, WINDOW_SIZE, -WINDOW_SIZE * mult, </w:t>
      </w:r>
    </w:p>
    <w:p w:rsidR="006965BD" w:rsidRPr="00EA72F2" w:rsidRDefault="00D229EB" w:rsidP="00EA72F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2B1BE7" w:rsidRPr="00EA72F2">
        <w:rPr>
          <w:rFonts w:ascii="Courier New" w:hAnsi="Courier New" w:cs="Courier New"/>
          <w:sz w:val="22"/>
          <w:szCs w:val="22"/>
        </w:rPr>
        <w:t>WINDOW_SIZE * mult, WIN_NEAR, WIN_FAR);</w:t>
      </w:r>
    </w:p>
    <w:p w:rsidR="006965BD" w:rsidRPr="00EA72F2" w:rsidRDefault="00D229EB" w:rsidP="00E8235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A72F2" w:rsidRPr="00EA72F2">
        <w:rPr>
          <w:rFonts w:ascii="Courier New" w:hAnsi="Courier New" w:cs="Courier New"/>
          <w:sz w:val="22"/>
          <w:szCs w:val="22"/>
        </w:rPr>
        <w:t xml:space="preserve"> </w:t>
      </w:r>
      <w:r w:rsidR="002B1BE7" w:rsidRPr="00EA72F2">
        <w:rPr>
          <w:rFonts w:ascii="Courier New" w:hAnsi="Courier New" w:cs="Courier New"/>
          <w:sz w:val="22"/>
          <w:szCs w:val="22"/>
        </w:rPr>
        <w:t>GL.MatrixMode(MatrixMode.Projection);</w:t>
      </w:r>
    </w:p>
    <w:p w:rsidR="006965BD" w:rsidRDefault="002B1BE7" w:rsidP="00E82352">
      <w:pPr>
        <w:pStyle w:val="PlainText"/>
        <w:rPr>
          <w:rFonts w:ascii="Courier New" w:hAnsi="Courier New" w:cs="Courier New"/>
          <w:sz w:val="22"/>
          <w:szCs w:val="22"/>
        </w:rPr>
      </w:pPr>
      <w:r w:rsidRPr="00EA72F2">
        <w:rPr>
          <w:rFonts w:ascii="Courier New" w:hAnsi="Courier New" w:cs="Courier New"/>
          <w:sz w:val="22"/>
          <w:szCs w:val="22"/>
        </w:rPr>
        <w:t xml:space="preserve"> </w:t>
      </w:r>
      <w:r w:rsidR="00D229EB">
        <w:rPr>
          <w:rFonts w:ascii="Courier New" w:hAnsi="Courier New" w:cs="Courier New"/>
          <w:sz w:val="22"/>
          <w:szCs w:val="22"/>
        </w:rPr>
        <w:t xml:space="preserve"> </w:t>
      </w:r>
      <w:r w:rsidRPr="00EA72F2">
        <w:rPr>
          <w:rFonts w:ascii="Courier New" w:hAnsi="Courier New" w:cs="Courier New"/>
          <w:sz w:val="22"/>
          <w:szCs w:val="22"/>
        </w:rPr>
        <w:t>GL.LoadMatrix(ref projMat);</w:t>
      </w:r>
    </w:p>
    <w:p w:rsidR="003B441E" w:rsidRDefault="00D229EB" w:rsidP="00E82352">
      <w:pPr>
        <w:pStyle w:val="PlainText"/>
        <w:rPr>
          <w:rFonts w:ascii="Times New Roman" w:hAnsi="Times New Roman" w:cs="Times New Roman"/>
          <w:sz w:val="24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B441E" w:rsidRPr="003B441E">
        <w:rPr>
          <w:rFonts w:ascii="Courier New" w:hAnsi="Courier New" w:cs="Courier New"/>
          <w:sz w:val="22"/>
          <w:szCs w:val="22"/>
        </w:rPr>
        <w:t xml:space="preserve"> GL.MatrixMode(MatrixMode.Modelview);</w:t>
      </w:r>
      <w:r w:rsidR="003B441E">
        <w:rPr>
          <w:rFonts w:ascii="Courier New" w:hAnsi="Courier New" w:cs="Courier New"/>
          <w:sz w:val="22"/>
          <w:szCs w:val="22"/>
        </w:rPr>
        <w:t xml:space="preserve">  // </w:t>
      </w:r>
      <w:r w:rsidR="003B441E" w:rsidRPr="003B441E">
        <w:rPr>
          <w:rFonts w:ascii="Times New Roman" w:hAnsi="Times New Roman" w:cs="Times New Roman"/>
          <w:sz w:val="24"/>
          <w:szCs w:val="22"/>
        </w:rPr>
        <w:t>Set so it can be used</w:t>
      </w:r>
      <w:r w:rsidR="003B441E">
        <w:rPr>
          <w:rFonts w:ascii="Times New Roman" w:hAnsi="Times New Roman" w:cs="Times New Roman"/>
          <w:sz w:val="24"/>
          <w:szCs w:val="22"/>
        </w:rPr>
        <w:t xml:space="preserve"> in Showing</w:t>
      </w:r>
    </w:p>
    <w:p w:rsidR="00E82352" w:rsidRPr="00E60D2F" w:rsidRDefault="002B1BE7" w:rsidP="00E8235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D2F">
        <w:rPr>
          <w:rFonts w:ascii="Times New Roman" w:hAnsi="Times New Roman" w:cs="Times New Roman"/>
          <w:sz w:val="24"/>
          <w:szCs w:val="24"/>
        </w:rPr>
        <w:t>The mult factor is to maintain the proper proportions based on the size you make your glControl Window.  Of course, the better option is to</w:t>
      </w:r>
      <w:r w:rsidR="00EA72F2">
        <w:rPr>
          <w:rFonts w:ascii="Times New Roman" w:hAnsi="Times New Roman" w:cs="Times New Roman"/>
          <w:sz w:val="24"/>
          <w:szCs w:val="24"/>
        </w:rPr>
        <w:t xml:space="preserve"> </w:t>
      </w:r>
      <w:r w:rsidRPr="00E60D2F">
        <w:rPr>
          <w:rFonts w:ascii="Times New Roman" w:hAnsi="Times New Roman" w:cs="Times New Roman"/>
          <w:sz w:val="24"/>
          <w:szCs w:val="24"/>
        </w:rPr>
        <w:t>make your glControl square.</w:t>
      </w:r>
    </w:p>
    <w:sectPr w:rsidR="00E82352" w:rsidRPr="00E60D2F" w:rsidSect="00E82352">
      <w:pgSz w:w="12240" w:h="15840"/>
      <w:pgMar w:top="1440" w:right="1502" w:bottom="1440" w:left="15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915"/>
    <w:multiLevelType w:val="hybridMultilevel"/>
    <w:tmpl w:val="1CC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4BA"/>
    <w:multiLevelType w:val="hybridMultilevel"/>
    <w:tmpl w:val="88B2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4703"/>
    <w:multiLevelType w:val="hybridMultilevel"/>
    <w:tmpl w:val="8708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62BA"/>
    <w:multiLevelType w:val="hybridMultilevel"/>
    <w:tmpl w:val="FE3C126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39"/>
    <w:rsid w:val="00135B1F"/>
    <w:rsid w:val="00150D2D"/>
    <w:rsid w:val="00197313"/>
    <w:rsid w:val="002B1BE7"/>
    <w:rsid w:val="002D64BE"/>
    <w:rsid w:val="00372BF0"/>
    <w:rsid w:val="003B441E"/>
    <w:rsid w:val="004724DF"/>
    <w:rsid w:val="005161DE"/>
    <w:rsid w:val="006120C4"/>
    <w:rsid w:val="006214CF"/>
    <w:rsid w:val="00662539"/>
    <w:rsid w:val="006965BD"/>
    <w:rsid w:val="006F3F7C"/>
    <w:rsid w:val="00796BEB"/>
    <w:rsid w:val="008406E3"/>
    <w:rsid w:val="00842674"/>
    <w:rsid w:val="008D5DF2"/>
    <w:rsid w:val="009408EC"/>
    <w:rsid w:val="00945FDB"/>
    <w:rsid w:val="0096527F"/>
    <w:rsid w:val="00985AFD"/>
    <w:rsid w:val="009B7825"/>
    <w:rsid w:val="009C317A"/>
    <w:rsid w:val="00A46C05"/>
    <w:rsid w:val="00A623AF"/>
    <w:rsid w:val="00C3427C"/>
    <w:rsid w:val="00C357FB"/>
    <w:rsid w:val="00C36006"/>
    <w:rsid w:val="00CD0888"/>
    <w:rsid w:val="00CF6A18"/>
    <w:rsid w:val="00D14729"/>
    <w:rsid w:val="00D229EB"/>
    <w:rsid w:val="00D85BAB"/>
    <w:rsid w:val="00E60D2F"/>
    <w:rsid w:val="00E82352"/>
    <w:rsid w:val="00EA72F2"/>
    <w:rsid w:val="00F7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9709-0460-43AD-915E-9F66400B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23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2352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4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1427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UWPlatteville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Clifton</dc:creator>
  <cp:keywords/>
  <dc:description/>
  <cp:lastModifiedBy>Baozhong Tian</cp:lastModifiedBy>
  <cp:revision>2</cp:revision>
  <dcterms:created xsi:type="dcterms:W3CDTF">2017-10-31T14:07:00Z</dcterms:created>
  <dcterms:modified xsi:type="dcterms:W3CDTF">2017-10-31T14:07:00Z</dcterms:modified>
</cp:coreProperties>
</file>