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4B443" w14:textId="23B5F25B" w:rsidR="00F6583E" w:rsidRDefault="004953BF" w:rsidP="004953BF">
      <w:pPr>
        <w:jc w:val="center"/>
        <w:rPr>
          <w:rFonts w:ascii="微软雅黑" w:eastAsia="微软雅黑" w:hAnsi="微软雅黑"/>
          <w:b/>
        </w:rPr>
      </w:pPr>
      <w:r w:rsidRPr="004953BF">
        <w:rPr>
          <w:rFonts w:ascii="微软雅黑" w:eastAsia="微软雅黑" w:hAnsi="微软雅黑"/>
          <w:b/>
        </w:rPr>
        <w:t>Log Analyzes 说明文档</w:t>
      </w:r>
    </w:p>
    <w:p w14:paraId="161F578A" w14:textId="3EE2F5DF" w:rsidR="004953BF" w:rsidRDefault="004953BF" w:rsidP="004953B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功能概述</w:t>
      </w:r>
    </w:p>
    <w:p w14:paraId="23FF47CD" w14:textId="656DA47B" w:rsidR="00E36840" w:rsidRDefault="00E36840" w:rsidP="00E36840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</w:rPr>
      </w:pPr>
      <w:r w:rsidRPr="00E36840">
        <w:rPr>
          <w:rFonts w:ascii="微软雅黑" w:eastAsia="微软雅黑" w:hAnsi="微软雅黑" w:hint="eastAsia"/>
          <w:sz w:val="18"/>
        </w:rPr>
        <w:t>用来读取软件中的日记信息，用来整理和提取日记中的信息，并输出到指定位置，方便对日记进行分析</w:t>
      </w:r>
    </w:p>
    <w:p w14:paraId="3A4BE969" w14:textId="77777777" w:rsidR="00E36840" w:rsidRPr="00E36840" w:rsidRDefault="00E36840" w:rsidP="00E36840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sz w:val="18"/>
        </w:rPr>
      </w:pPr>
    </w:p>
    <w:p w14:paraId="1F57615D" w14:textId="0D463C1C" w:rsidR="004953BF" w:rsidRDefault="004953BF" w:rsidP="004953B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使用方法</w:t>
      </w:r>
    </w:p>
    <w:p w14:paraId="5A7CC547" w14:textId="6925A771" w:rsidR="00E36840" w:rsidRDefault="00E36840" w:rsidP="00E36840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</w:rPr>
      </w:pPr>
      <w:bookmarkStart w:id="0" w:name="OLE_LINK1"/>
      <w:bookmarkStart w:id="1" w:name="OLE_LINK2"/>
      <w:r w:rsidRPr="00E36840">
        <w:rPr>
          <w:rFonts w:ascii="微软雅黑" w:eastAsia="微软雅黑" w:hAnsi="微软雅黑"/>
          <w:sz w:val="18"/>
        </w:rPr>
        <w:t>LogAnalyzes.py</w:t>
      </w:r>
      <w:bookmarkEnd w:id="0"/>
      <w:bookmarkEnd w:id="1"/>
      <w:r w:rsidRPr="00E36840">
        <w:rPr>
          <w:rFonts w:ascii="微软雅黑" w:eastAsia="微软雅黑" w:hAnsi="微软雅黑"/>
          <w:sz w:val="18"/>
        </w:rPr>
        <w:t xml:space="preserve"> -f </w:t>
      </w:r>
      <w:r w:rsidRPr="00E36840">
        <w:rPr>
          <w:rFonts w:ascii="微软雅黑" w:eastAsia="微软雅黑" w:hAnsi="微软雅黑"/>
          <w:i/>
          <w:color w:val="FF0000"/>
          <w:sz w:val="18"/>
        </w:rPr>
        <w:t>logfile</w:t>
      </w:r>
      <w:r w:rsidRPr="00E36840">
        <w:rPr>
          <w:rFonts w:ascii="微软雅黑" w:eastAsia="微软雅黑" w:hAnsi="微软雅黑"/>
          <w:color w:val="FF0000"/>
          <w:sz w:val="18"/>
        </w:rPr>
        <w:t xml:space="preserve"> </w:t>
      </w:r>
      <w:r w:rsidRPr="00E36840">
        <w:rPr>
          <w:rFonts w:ascii="微软雅黑" w:eastAsia="微软雅黑" w:hAnsi="微软雅黑"/>
          <w:sz w:val="18"/>
        </w:rPr>
        <w:t xml:space="preserve">-out </w:t>
      </w:r>
      <w:r w:rsidRPr="00E36840">
        <w:rPr>
          <w:rFonts w:ascii="微软雅黑" w:eastAsia="微软雅黑" w:hAnsi="微软雅黑"/>
          <w:i/>
          <w:color w:val="FF0000"/>
          <w:sz w:val="18"/>
        </w:rPr>
        <w:t>report</w:t>
      </w:r>
      <w:r w:rsidRPr="00E36840">
        <w:rPr>
          <w:rFonts w:ascii="微软雅黑" w:eastAsia="微软雅黑" w:hAnsi="微软雅黑"/>
          <w:color w:val="FF0000"/>
          <w:sz w:val="18"/>
        </w:rPr>
        <w:t xml:space="preserve"> </w:t>
      </w:r>
      <w:r w:rsidRPr="00E36840">
        <w:rPr>
          <w:rFonts w:ascii="微软雅黑" w:eastAsia="微软雅黑" w:hAnsi="微软雅黑"/>
          <w:sz w:val="18"/>
        </w:rPr>
        <w:t>[-detail on]</w:t>
      </w:r>
    </w:p>
    <w:p w14:paraId="64959575" w14:textId="1EEEA4B5" w:rsidR="00E36840" w:rsidRDefault="00E36840" w:rsidP="00E36840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#</w:t>
      </w:r>
      <w:r>
        <w:rPr>
          <w:rFonts w:ascii="微软雅黑" w:eastAsia="微软雅黑" w:hAnsi="微软雅黑"/>
          <w:sz w:val="18"/>
        </w:rPr>
        <w:t xml:space="preserve"> -f : </w:t>
      </w:r>
      <w:r>
        <w:rPr>
          <w:rFonts w:ascii="微软雅黑" w:eastAsia="微软雅黑" w:hAnsi="微软雅黑" w:hint="eastAsia"/>
          <w:sz w:val="18"/>
        </w:rPr>
        <w:t>需要分析的日记文件 (</w:t>
      </w:r>
      <w:r>
        <w:rPr>
          <w:rFonts w:ascii="微软雅黑" w:eastAsia="微软雅黑" w:hAnsi="微软雅黑"/>
          <w:sz w:val="18"/>
        </w:rPr>
        <w:t>logfile)</w:t>
      </w:r>
    </w:p>
    <w:p w14:paraId="572333A5" w14:textId="3A40ED80" w:rsidR="00E36840" w:rsidRDefault="00E36840" w:rsidP="00E36840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#</w:t>
      </w:r>
      <w:r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-out：分析完成后输出的模式，这里是 report</w:t>
      </w:r>
      <w:r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模式</w:t>
      </w:r>
      <w:r w:rsidR="002C3C44">
        <w:rPr>
          <w:rFonts w:ascii="微软雅黑" w:eastAsia="微软雅黑" w:hAnsi="微软雅黑" w:hint="eastAsia"/>
          <w:sz w:val="18"/>
        </w:rPr>
        <w:t>（分析完成后会生成一个报告文件）</w:t>
      </w:r>
      <w:bookmarkStart w:id="2" w:name="_GoBack"/>
      <w:bookmarkEnd w:id="2"/>
    </w:p>
    <w:p w14:paraId="52509AEB" w14:textId="77777777" w:rsidR="00E36840" w:rsidRPr="002C3C44" w:rsidRDefault="00E36840" w:rsidP="00E36840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sz w:val="18"/>
        </w:rPr>
      </w:pPr>
    </w:p>
    <w:p w14:paraId="765B925E" w14:textId="7953FC04" w:rsidR="004953BF" w:rsidRDefault="004953BF" w:rsidP="004953B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定制思路</w:t>
      </w:r>
    </w:p>
    <w:p w14:paraId="25F80CB5" w14:textId="5EFBB995" w:rsidR="00E36840" w:rsidRDefault="00E36840" w:rsidP="00E36840">
      <w:pPr>
        <w:pStyle w:val="a3"/>
        <w:ind w:left="360" w:firstLineChars="0" w:firstLine="0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编写启动程序</w:t>
      </w:r>
    </w:p>
    <w:p w14:paraId="7A0B7C4A" w14:textId="08ACEA13" w:rsidR="00D460FC" w:rsidRPr="00D460FC" w:rsidRDefault="00D460FC" w:rsidP="00D460FC">
      <w:pPr>
        <w:pStyle w:val="a3"/>
        <w:ind w:left="360" w:firstLineChars="0" w:firstLine="360"/>
        <w:jc w:val="left"/>
        <w:rPr>
          <w:rFonts w:ascii="微软雅黑" w:eastAsia="微软雅黑" w:hAnsi="微软雅黑" w:hint="eastAsia"/>
          <w:sz w:val="18"/>
        </w:rPr>
      </w:pPr>
      <w:r w:rsidRPr="00D460FC">
        <w:rPr>
          <w:rFonts w:ascii="微软雅黑" w:eastAsia="微软雅黑" w:hAnsi="微软雅黑" w:hint="eastAsia"/>
          <w:sz w:val="18"/>
        </w:rPr>
        <w:t>单独文件：请参考 bin</w:t>
      </w:r>
      <w:r w:rsidRPr="00D460FC">
        <w:rPr>
          <w:rFonts w:ascii="微软雅黑" w:eastAsia="微软雅黑" w:hAnsi="微软雅黑"/>
          <w:sz w:val="18"/>
        </w:rPr>
        <w:t>/LogAnalyzes</w:t>
      </w:r>
      <w:r w:rsidRPr="00D460FC">
        <w:rPr>
          <w:rFonts w:ascii="微软雅黑" w:eastAsia="微软雅黑" w:hAnsi="微软雅黑" w:hint="eastAsia"/>
          <w:sz w:val="18"/>
        </w:rPr>
        <w:t>.</w:t>
      </w:r>
      <w:r w:rsidRPr="00D460FC">
        <w:rPr>
          <w:rFonts w:ascii="微软雅黑" w:eastAsia="微软雅黑" w:hAnsi="微软雅黑"/>
          <w:sz w:val="18"/>
        </w:rPr>
        <w:t>py</w:t>
      </w:r>
    </w:p>
    <w:p w14:paraId="2A965B6C" w14:textId="798B9294" w:rsidR="00D460FC" w:rsidRDefault="00D460FC" w:rsidP="00D460FC">
      <w:pPr>
        <w:pStyle w:val="a3"/>
        <w:ind w:left="360" w:firstLineChars="0" w:firstLine="360"/>
        <w:jc w:val="left"/>
        <w:rPr>
          <w:rFonts w:ascii="微软雅黑" w:eastAsia="微软雅黑" w:hAnsi="微软雅黑"/>
          <w:sz w:val="18"/>
        </w:rPr>
      </w:pPr>
      <w:r w:rsidRPr="00D460FC">
        <w:rPr>
          <w:rFonts w:ascii="微软雅黑" w:eastAsia="微软雅黑" w:hAnsi="微软雅黑" w:hint="eastAsia"/>
          <w:sz w:val="18"/>
        </w:rPr>
        <w:t>压缩文件：请参考 bin</w:t>
      </w:r>
      <w:r w:rsidRPr="00D460FC">
        <w:rPr>
          <w:rFonts w:ascii="微软雅黑" w:eastAsia="微软雅黑" w:hAnsi="微软雅黑"/>
          <w:sz w:val="18"/>
        </w:rPr>
        <w:t>/CBK-ZipAgent.py</w:t>
      </w:r>
    </w:p>
    <w:p w14:paraId="7A832B74" w14:textId="77777777" w:rsidR="002C3C44" w:rsidRPr="00D460FC" w:rsidRDefault="002C3C44" w:rsidP="00D460FC">
      <w:pPr>
        <w:pStyle w:val="a3"/>
        <w:ind w:left="360" w:firstLineChars="0" w:firstLine="360"/>
        <w:jc w:val="left"/>
        <w:rPr>
          <w:rFonts w:ascii="微软雅黑" w:eastAsia="微软雅黑" w:hAnsi="微软雅黑" w:hint="eastAsia"/>
          <w:sz w:val="18"/>
        </w:rPr>
      </w:pPr>
    </w:p>
    <w:p w14:paraId="5F14D440" w14:textId="7FB504EF" w:rsidR="00E36840" w:rsidRDefault="00E36840" w:rsidP="00E36840">
      <w:pPr>
        <w:pStyle w:val="a3"/>
        <w:ind w:left="360" w:firstLineChars="0" w:firstLine="0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编写分析模块</w:t>
      </w:r>
    </w:p>
    <w:p w14:paraId="5E8B49D2" w14:textId="231D9AFC" w:rsidR="00CA7B21" w:rsidRPr="00844AC0" w:rsidRDefault="00844AC0" w:rsidP="00844AC0">
      <w:pPr>
        <w:pStyle w:val="a3"/>
        <w:ind w:left="360" w:firstLineChars="0" w:firstLine="360"/>
        <w:jc w:val="left"/>
        <w:rPr>
          <w:rFonts w:ascii="微软雅黑" w:eastAsia="微软雅黑" w:hAnsi="微软雅黑"/>
          <w:sz w:val="18"/>
        </w:rPr>
      </w:pPr>
      <w:r w:rsidRPr="00844AC0">
        <w:rPr>
          <w:rFonts w:ascii="微软雅黑" w:eastAsia="微软雅黑" w:hAnsi="微软雅黑" w:hint="eastAsia"/>
          <w:sz w:val="18"/>
        </w:rPr>
        <w:t>分析模块：</w:t>
      </w:r>
      <w:r w:rsidRPr="00844AC0">
        <w:rPr>
          <w:rFonts w:ascii="微软雅黑" w:eastAsia="微软雅黑" w:hAnsi="微软雅黑" w:hint="eastAsia"/>
          <w:sz w:val="18"/>
        </w:rPr>
        <w:t>请参考</w:t>
      </w:r>
      <w:r w:rsidRPr="00844AC0">
        <w:rPr>
          <w:rFonts w:ascii="微软雅黑" w:eastAsia="微软雅黑" w:hAnsi="微软雅黑"/>
          <w:sz w:val="18"/>
        </w:rPr>
        <w:t xml:space="preserve"> </w:t>
      </w:r>
      <w:r w:rsidRPr="00844AC0">
        <w:rPr>
          <w:rFonts w:ascii="微软雅黑" w:eastAsia="微软雅黑" w:hAnsi="微软雅黑" w:hint="eastAsia"/>
          <w:sz w:val="18"/>
        </w:rPr>
        <w:t>mod</w:t>
      </w:r>
      <w:r w:rsidRPr="00844AC0">
        <w:rPr>
          <w:rFonts w:ascii="微软雅黑" w:eastAsia="微软雅黑" w:hAnsi="微软雅黑"/>
          <w:sz w:val="18"/>
        </w:rPr>
        <w:t xml:space="preserve">/analysis </w:t>
      </w:r>
      <w:r w:rsidRPr="00844AC0">
        <w:rPr>
          <w:rFonts w:ascii="微软雅黑" w:eastAsia="微软雅黑" w:hAnsi="微软雅黑" w:hint="eastAsia"/>
          <w:sz w:val="18"/>
        </w:rPr>
        <w:t>下的内容</w:t>
      </w:r>
    </w:p>
    <w:p w14:paraId="0AE64B79" w14:textId="41F2A836" w:rsidR="00844AC0" w:rsidRDefault="00844AC0" w:rsidP="00844AC0">
      <w:pPr>
        <w:pStyle w:val="a3"/>
        <w:ind w:left="360" w:firstLineChars="0" w:firstLine="360"/>
        <w:jc w:val="left"/>
        <w:rPr>
          <w:rFonts w:ascii="微软雅黑" w:eastAsia="微软雅黑" w:hAnsi="微软雅黑"/>
          <w:sz w:val="18"/>
        </w:rPr>
      </w:pPr>
      <w:r w:rsidRPr="00844AC0">
        <w:rPr>
          <w:rFonts w:ascii="微软雅黑" w:eastAsia="微软雅黑" w:hAnsi="微软雅黑" w:hint="eastAsia"/>
          <w:sz w:val="18"/>
        </w:rPr>
        <w:t>匹配规则：</w:t>
      </w:r>
      <w:r w:rsidRPr="00844AC0">
        <w:rPr>
          <w:rFonts w:ascii="微软雅黑" w:eastAsia="微软雅黑" w:hAnsi="微软雅黑" w:hint="eastAsia"/>
          <w:sz w:val="18"/>
        </w:rPr>
        <w:t>请参考</w:t>
      </w:r>
      <w:r w:rsidRPr="00844AC0">
        <w:rPr>
          <w:rFonts w:ascii="微软雅黑" w:eastAsia="微软雅黑" w:hAnsi="微软雅黑"/>
          <w:sz w:val="18"/>
        </w:rPr>
        <w:t xml:space="preserve"> </w:t>
      </w:r>
      <w:r w:rsidRPr="00844AC0">
        <w:rPr>
          <w:rFonts w:ascii="微软雅黑" w:eastAsia="微软雅黑" w:hAnsi="微软雅黑" w:hint="eastAsia"/>
          <w:sz w:val="18"/>
        </w:rPr>
        <w:t>mod</w:t>
      </w:r>
      <w:r w:rsidRPr="00844AC0">
        <w:rPr>
          <w:rFonts w:ascii="微软雅黑" w:eastAsia="微软雅黑" w:hAnsi="微软雅黑"/>
          <w:sz w:val="18"/>
        </w:rPr>
        <w:t xml:space="preserve">/rules </w:t>
      </w:r>
      <w:r w:rsidRPr="00844AC0">
        <w:rPr>
          <w:rFonts w:ascii="微软雅黑" w:eastAsia="微软雅黑" w:hAnsi="微软雅黑" w:hint="eastAsia"/>
          <w:sz w:val="18"/>
        </w:rPr>
        <w:t>下的内容</w:t>
      </w:r>
    </w:p>
    <w:p w14:paraId="152BEB26" w14:textId="1F27FE26" w:rsidR="002A0826" w:rsidRDefault="002A0826" w:rsidP="00844AC0">
      <w:pPr>
        <w:pStyle w:val="a3"/>
        <w:ind w:left="360" w:firstLineChars="0" w:firstLine="360"/>
        <w:jc w:val="left"/>
        <w:rPr>
          <w:rFonts w:ascii="微软雅黑" w:eastAsia="微软雅黑" w:hAnsi="微软雅黑"/>
          <w:sz w:val="18"/>
        </w:rPr>
      </w:pPr>
      <w:r w:rsidRPr="002C3C44">
        <w:rPr>
          <w:rFonts w:ascii="微软雅黑" w:eastAsia="微软雅黑" w:hAnsi="微软雅黑" w:hint="eastAsia"/>
          <w:color w:val="0070C0"/>
          <w:sz w:val="18"/>
        </w:rPr>
        <w:t>#</w:t>
      </w:r>
      <w:r w:rsidRPr="002C3C44">
        <w:rPr>
          <w:rFonts w:ascii="微软雅黑" w:eastAsia="微软雅黑" w:hAnsi="微软雅黑"/>
          <w:color w:val="0070C0"/>
          <w:sz w:val="18"/>
        </w:rPr>
        <w:t xml:space="preserve"> </w:t>
      </w:r>
      <w:r w:rsidRPr="002C3C44">
        <w:rPr>
          <w:rFonts w:ascii="微软雅黑" w:eastAsia="微软雅黑" w:hAnsi="微软雅黑" w:hint="eastAsia"/>
          <w:color w:val="0070C0"/>
          <w:sz w:val="18"/>
        </w:rPr>
        <w:t>当</w:t>
      </w:r>
      <w:r w:rsidRPr="002C3C44">
        <w:rPr>
          <w:rFonts w:ascii="微软雅黑" w:eastAsia="微软雅黑" w:hAnsi="微软雅黑"/>
          <w:color w:val="0070C0"/>
          <w:sz w:val="18"/>
        </w:rPr>
        <w:t>type 的值是 Information 或 Others 时， 每个字典</w:t>
      </w:r>
      <w:r w:rsidRPr="002C3C44">
        <w:rPr>
          <w:rFonts w:ascii="微软雅黑" w:eastAsia="微软雅黑" w:hAnsi="微软雅黑" w:hint="eastAsia"/>
          <w:color w:val="0070C0"/>
          <w:sz w:val="18"/>
        </w:rPr>
        <w:t>需要</w:t>
      </w:r>
      <w:r w:rsidRPr="002C3C44">
        <w:rPr>
          <w:rFonts w:ascii="微软雅黑" w:eastAsia="微软雅黑" w:hAnsi="微软雅黑"/>
          <w:color w:val="0070C0"/>
          <w:sz w:val="18"/>
        </w:rPr>
        <w:t>包含如下 key：</w:t>
      </w:r>
    </w:p>
    <w:p w14:paraId="31AC57EF" w14:textId="6783C67E" w:rsidR="002A0826" w:rsidRDefault="002A0826" w:rsidP="002A0826">
      <w:pPr>
        <w:pStyle w:val="a3"/>
        <w:ind w:left="360" w:firstLineChars="400" w:firstLine="72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#</w:t>
      </w:r>
      <w:r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name：这个问题的标题</w:t>
      </w:r>
    </w:p>
    <w:p w14:paraId="4562B8D3" w14:textId="1C70B9CE" w:rsidR="002A0826" w:rsidRDefault="002A0826" w:rsidP="002A0826">
      <w:pPr>
        <w:pStyle w:val="a3"/>
        <w:ind w:left="360" w:firstLineChars="400" w:firstLine="720"/>
        <w:jc w:val="left"/>
        <w:rPr>
          <w:rFonts w:ascii="微软雅黑" w:eastAsia="微软雅黑" w:hAnsi="微软雅黑"/>
          <w:sz w:val="18"/>
        </w:rPr>
      </w:pPr>
      <w:bookmarkStart w:id="3" w:name="OLE_LINK5"/>
      <w:r>
        <w:rPr>
          <w:rFonts w:ascii="微软雅黑" w:eastAsia="微软雅黑" w:hAnsi="微软雅黑"/>
          <w:sz w:val="18"/>
        </w:rPr>
        <w:t># match</w:t>
      </w:r>
      <w:r>
        <w:rPr>
          <w:rFonts w:ascii="微软雅黑" w:eastAsia="微软雅黑" w:hAnsi="微软雅黑" w:hint="eastAsia"/>
          <w:sz w:val="18"/>
        </w:rPr>
        <w:t>：匹配这个问题的关键字（正则表达式）</w:t>
      </w:r>
    </w:p>
    <w:bookmarkEnd w:id="3"/>
    <w:p w14:paraId="2B94E7E8" w14:textId="484E284C" w:rsidR="002A0826" w:rsidRDefault="002A0826" w:rsidP="002A0826">
      <w:pPr>
        <w:pStyle w:val="a3"/>
        <w:ind w:left="360" w:firstLineChars="400" w:firstLine="72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#</w:t>
      </w:r>
      <w:r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rule：如果匹配改行，则值是什么？</w:t>
      </w:r>
      <w:r w:rsidRPr="002A0826">
        <w:rPr>
          <w:rFonts w:ascii="微软雅黑" w:eastAsia="微软雅黑" w:hAnsi="微软雅黑" w:hint="eastAsia"/>
          <w:sz w:val="18"/>
        </w:rPr>
        <w:t>其中</w:t>
      </w:r>
      <w:r w:rsidRPr="002A0826">
        <w:rPr>
          <w:rFonts w:ascii="微软雅黑" w:eastAsia="微软雅黑" w:hAnsi="微软雅黑"/>
          <w:sz w:val="18"/>
        </w:rPr>
        <w:t xml:space="preserve"> line 代表改行日记，类型是字符串，例如： </w:t>
      </w:r>
      <w:proofErr w:type="spellStart"/>
      <w:proofErr w:type="gramStart"/>
      <w:r w:rsidRPr="002A0826">
        <w:rPr>
          <w:rFonts w:ascii="微软雅黑" w:eastAsia="微软雅黑" w:hAnsi="微软雅黑"/>
          <w:sz w:val="18"/>
        </w:rPr>
        <w:t>line.split</w:t>
      </w:r>
      <w:proofErr w:type="spellEnd"/>
      <w:proofErr w:type="gramEnd"/>
      <w:r w:rsidRPr="002A0826">
        <w:rPr>
          <w:rFonts w:ascii="微软雅黑" w:eastAsia="微软雅黑" w:hAnsi="微软雅黑"/>
          <w:sz w:val="18"/>
        </w:rPr>
        <w:t>('=')[-1]</w:t>
      </w:r>
    </w:p>
    <w:p w14:paraId="05EEEF6B" w14:textId="4C027977" w:rsidR="002A0826" w:rsidRDefault="002A0826" w:rsidP="002A0826">
      <w:pPr>
        <w:ind w:firstLineChars="233" w:firstLine="419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</w:t>
      </w:r>
      <w:r w:rsidRPr="002C3C44">
        <w:rPr>
          <w:rFonts w:ascii="微软雅黑" w:eastAsia="微软雅黑" w:hAnsi="微软雅黑" w:hint="eastAsia"/>
          <w:color w:val="0070C0"/>
          <w:sz w:val="18"/>
        </w:rPr>
        <w:t>#</w:t>
      </w:r>
      <w:r w:rsidRPr="002C3C44">
        <w:rPr>
          <w:rFonts w:ascii="微软雅黑" w:eastAsia="微软雅黑" w:hAnsi="微软雅黑"/>
          <w:color w:val="0070C0"/>
          <w:sz w:val="18"/>
        </w:rPr>
        <w:t xml:space="preserve"> </w:t>
      </w:r>
      <w:r w:rsidRPr="002C3C44">
        <w:rPr>
          <w:rFonts w:ascii="微软雅黑" w:eastAsia="微软雅黑" w:hAnsi="微软雅黑" w:hint="eastAsia"/>
          <w:color w:val="0070C0"/>
          <w:sz w:val="18"/>
        </w:rPr>
        <w:t>当</w:t>
      </w:r>
      <w:r w:rsidRPr="002C3C44">
        <w:rPr>
          <w:rFonts w:ascii="微软雅黑" w:eastAsia="微软雅黑" w:hAnsi="微软雅黑"/>
          <w:color w:val="0070C0"/>
          <w:sz w:val="18"/>
        </w:rPr>
        <w:t xml:space="preserve"> type 的值是其它的值时，即默认情况下，每个字典</w:t>
      </w:r>
      <w:r w:rsidRPr="002C3C44">
        <w:rPr>
          <w:rFonts w:ascii="微软雅黑" w:eastAsia="微软雅黑" w:hAnsi="微软雅黑" w:hint="eastAsia"/>
          <w:color w:val="0070C0"/>
          <w:sz w:val="18"/>
        </w:rPr>
        <w:t>需要</w:t>
      </w:r>
      <w:r w:rsidRPr="002C3C44">
        <w:rPr>
          <w:rFonts w:ascii="微软雅黑" w:eastAsia="微软雅黑" w:hAnsi="微软雅黑"/>
          <w:color w:val="0070C0"/>
          <w:sz w:val="18"/>
        </w:rPr>
        <w:t>包含如下 k</w:t>
      </w:r>
      <w:r w:rsidRPr="002C3C44">
        <w:rPr>
          <w:rFonts w:ascii="微软雅黑" w:eastAsia="微软雅黑" w:hAnsi="微软雅黑" w:hint="eastAsia"/>
          <w:color w:val="0070C0"/>
          <w:sz w:val="18"/>
        </w:rPr>
        <w:t>ey：</w:t>
      </w:r>
    </w:p>
    <w:p w14:paraId="58863C64" w14:textId="77777777" w:rsidR="002A0826" w:rsidRDefault="002A0826" w:rsidP="002A0826">
      <w:pPr>
        <w:pStyle w:val="a3"/>
        <w:ind w:left="360" w:firstLineChars="400" w:firstLine="72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#</w:t>
      </w:r>
      <w:r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name：这个问题的标题</w:t>
      </w:r>
    </w:p>
    <w:p w14:paraId="3A74A9D5" w14:textId="77777777" w:rsidR="002A0826" w:rsidRDefault="002A0826" w:rsidP="002A0826">
      <w:pPr>
        <w:pStyle w:val="a3"/>
        <w:ind w:left="360" w:firstLineChars="400" w:firstLine="72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# match</w:t>
      </w:r>
      <w:r>
        <w:rPr>
          <w:rFonts w:ascii="微软雅黑" w:eastAsia="微软雅黑" w:hAnsi="微软雅黑" w:hint="eastAsia"/>
          <w:sz w:val="18"/>
        </w:rPr>
        <w:t>：匹配这个问题的关键字（正则表达式）</w:t>
      </w:r>
    </w:p>
    <w:p w14:paraId="28A4128B" w14:textId="369C9FA5" w:rsidR="002A0826" w:rsidRDefault="002A0826" w:rsidP="002A0826">
      <w:pPr>
        <w:pStyle w:val="a3"/>
        <w:ind w:left="360" w:firstLineChars="400" w:firstLine="72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# </w:t>
      </w:r>
      <w:r>
        <w:rPr>
          <w:rFonts w:ascii="微软雅黑" w:eastAsia="微软雅黑" w:hAnsi="微软雅黑" w:hint="eastAsia"/>
          <w:sz w:val="18"/>
        </w:rPr>
        <w:t>solution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 w:hint="eastAsia"/>
          <w:sz w:val="18"/>
        </w:rPr>
        <w:t>解决思路</w:t>
      </w:r>
    </w:p>
    <w:p w14:paraId="31A543AD" w14:textId="56403DB1" w:rsidR="002A0826" w:rsidRDefault="002A0826" w:rsidP="002A0826">
      <w:pPr>
        <w:pStyle w:val="a3"/>
        <w:ind w:left="360" w:firstLineChars="400" w:firstLine="720"/>
        <w:jc w:val="left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#</w:t>
      </w:r>
      <w:r>
        <w:rPr>
          <w:rFonts w:ascii="微软雅黑" w:eastAsia="微软雅黑" w:hAnsi="微软雅黑"/>
          <w:sz w:val="18"/>
        </w:rPr>
        <w:t xml:space="preserve"> </w:t>
      </w:r>
      <w:proofErr w:type="spellStart"/>
      <w:r w:rsidR="002C3C44">
        <w:rPr>
          <w:rFonts w:ascii="微软雅黑" w:eastAsia="微软雅黑" w:hAnsi="微软雅黑" w:hint="eastAsia"/>
          <w:sz w:val="18"/>
        </w:rPr>
        <w:t>end</w:t>
      </w:r>
      <w:r w:rsidR="002C3C44">
        <w:rPr>
          <w:rFonts w:ascii="微软雅黑" w:eastAsia="微软雅黑" w:hAnsi="微软雅黑"/>
          <w:sz w:val="18"/>
        </w:rPr>
        <w:t>match</w:t>
      </w:r>
      <w:proofErr w:type="spellEnd"/>
      <w:r w:rsidR="002C3C44">
        <w:rPr>
          <w:rFonts w:ascii="微软雅黑" w:eastAsia="微软雅黑" w:hAnsi="微软雅黑" w:hint="eastAsia"/>
          <w:sz w:val="18"/>
        </w:rPr>
        <w:t>：</w:t>
      </w:r>
      <w:r w:rsidR="002C3C44" w:rsidRPr="002C3C44">
        <w:rPr>
          <w:rFonts w:ascii="微软雅黑" w:eastAsia="微软雅黑" w:hAnsi="微软雅黑" w:hint="eastAsia"/>
          <w:color w:val="0070C0"/>
          <w:sz w:val="18"/>
        </w:rPr>
        <w:t>[可选]</w:t>
      </w:r>
      <w:r w:rsidR="002C3C44">
        <w:rPr>
          <w:rFonts w:ascii="微软雅黑" w:eastAsia="微软雅黑" w:hAnsi="微软雅黑"/>
          <w:color w:val="0070C0"/>
          <w:sz w:val="18"/>
        </w:rPr>
        <w:t xml:space="preserve"> </w:t>
      </w:r>
      <w:r w:rsidR="002C3C44" w:rsidRPr="002C3C44">
        <w:rPr>
          <w:rFonts w:ascii="微软雅黑" w:eastAsia="微软雅黑" w:hAnsi="微软雅黑" w:hint="eastAsia"/>
          <w:sz w:val="18"/>
        </w:rPr>
        <w:t>如果有此</w:t>
      </w:r>
      <w:r w:rsidR="002C3C44" w:rsidRPr="002C3C44">
        <w:rPr>
          <w:rFonts w:ascii="微软雅黑" w:eastAsia="微软雅黑" w:hAnsi="微软雅黑"/>
          <w:sz w:val="18"/>
        </w:rPr>
        <w:t xml:space="preserve"> key，则会开启多行匹配模式，该值匹配的是该事件的最后一行内容（正则表达式）</w:t>
      </w:r>
    </w:p>
    <w:p w14:paraId="2AB08CD1" w14:textId="77777777" w:rsidR="002A0826" w:rsidRPr="002A0826" w:rsidRDefault="002A0826" w:rsidP="002A0826">
      <w:pPr>
        <w:ind w:firstLineChars="233" w:firstLine="419"/>
        <w:jc w:val="left"/>
        <w:rPr>
          <w:rFonts w:ascii="微软雅黑" w:eastAsia="微软雅黑" w:hAnsi="微软雅黑" w:hint="eastAsia"/>
          <w:sz w:val="18"/>
        </w:rPr>
      </w:pPr>
    </w:p>
    <w:p w14:paraId="4D2DD03A" w14:textId="5372C8D1" w:rsidR="00E36840" w:rsidRDefault="00E36840" w:rsidP="00E36840">
      <w:pPr>
        <w:pStyle w:val="a3"/>
        <w:ind w:left="360" w:firstLineChars="0" w:firstLine="0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编写剩余部分</w:t>
      </w:r>
    </w:p>
    <w:p w14:paraId="758ED2DD" w14:textId="6590185B" w:rsidR="00844AC0" w:rsidRPr="00844AC0" w:rsidRDefault="00844AC0" w:rsidP="00844AC0">
      <w:pPr>
        <w:pStyle w:val="a3"/>
        <w:ind w:left="360" w:firstLineChars="0" w:firstLine="360"/>
        <w:jc w:val="left"/>
        <w:rPr>
          <w:rFonts w:ascii="微软雅黑" w:eastAsia="微软雅黑" w:hAnsi="微软雅黑"/>
          <w:sz w:val="18"/>
        </w:rPr>
      </w:pPr>
      <w:bookmarkStart w:id="4" w:name="OLE_LINK3"/>
      <w:bookmarkStart w:id="5" w:name="OLE_LINK4"/>
      <w:r w:rsidRPr="00844AC0">
        <w:rPr>
          <w:rFonts w:ascii="微软雅黑" w:eastAsia="微软雅黑" w:hAnsi="微软雅黑" w:hint="eastAsia"/>
          <w:sz w:val="18"/>
        </w:rPr>
        <w:t>输入部分：</w:t>
      </w:r>
      <w:bookmarkEnd w:id="4"/>
      <w:bookmarkEnd w:id="5"/>
      <w:r w:rsidRPr="00844AC0">
        <w:rPr>
          <w:rFonts w:ascii="微软雅黑" w:eastAsia="微软雅黑" w:hAnsi="微软雅黑" w:hint="eastAsia"/>
          <w:sz w:val="18"/>
        </w:rPr>
        <w:t>请参考</w:t>
      </w:r>
      <w:r w:rsidRPr="00844AC0">
        <w:rPr>
          <w:rFonts w:ascii="微软雅黑" w:eastAsia="微软雅黑" w:hAnsi="微软雅黑"/>
          <w:sz w:val="18"/>
        </w:rPr>
        <w:t xml:space="preserve"> mod/</w:t>
      </w:r>
      <w:r w:rsidRPr="00844AC0">
        <w:rPr>
          <w:rFonts w:ascii="微软雅黑" w:eastAsia="微软雅黑" w:hAnsi="微软雅黑" w:hint="eastAsia"/>
          <w:sz w:val="18"/>
        </w:rPr>
        <w:t>input</w:t>
      </w:r>
      <w:r w:rsidRPr="00844AC0">
        <w:rPr>
          <w:rFonts w:ascii="微软雅黑" w:eastAsia="微软雅黑" w:hAnsi="微软雅黑"/>
          <w:sz w:val="18"/>
        </w:rPr>
        <w:t>.py</w:t>
      </w:r>
    </w:p>
    <w:p w14:paraId="0F1B08B8" w14:textId="1526EC5E" w:rsidR="00844AC0" w:rsidRDefault="00844AC0" w:rsidP="00844AC0">
      <w:pPr>
        <w:pStyle w:val="a3"/>
        <w:ind w:left="360" w:firstLineChars="0" w:firstLine="360"/>
        <w:jc w:val="left"/>
        <w:rPr>
          <w:rFonts w:ascii="微软雅黑" w:eastAsia="微软雅黑" w:hAnsi="微软雅黑"/>
          <w:sz w:val="18"/>
        </w:rPr>
      </w:pPr>
      <w:r w:rsidRPr="00844AC0">
        <w:rPr>
          <w:rFonts w:ascii="微软雅黑" w:eastAsia="微软雅黑" w:hAnsi="微软雅黑" w:hint="eastAsia"/>
          <w:sz w:val="18"/>
        </w:rPr>
        <w:t>输出部分：</w:t>
      </w:r>
      <w:r w:rsidRPr="00844AC0">
        <w:rPr>
          <w:rFonts w:ascii="微软雅黑" w:eastAsia="微软雅黑" w:hAnsi="微软雅黑" w:hint="eastAsia"/>
          <w:sz w:val="18"/>
        </w:rPr>
        <w:t>请参考</w:t>
      </w:r>
      <w:r w:rsidRPr="00844AC0">
        <w:rPr>
          <w:rFonts w:ascii="微软雅黑" w:eastAsia="微软雅黑" w:hAnsi="微软雅黑"/>
          <w:sz w:val="18"/>
        </w:rPr>
        <w:t xml:space="preserve"> mod/</w:t>
      </w:r>
      <w:r w:rsidRPr="00844AC0">
        <w:rPr>
          <w:rFonts w:ascii="微软雅黑" w:eastAsia="微软雅黑" w:hAnsi="微软雅黑"/>
          <w:sz w:val="18"/>
        </w:rPr>
        <w:t>output.py</w:t>
      </w:r>
    </w:p>
    <w:p w14:paraId="114682EE" w14:textId="77777777" w:rsidR="002C3C44" w:rsidRPr="00844AC0" w:rsidRDefault="002C3C44" w:rsidP="00844AC0">
      <w:pPr>
        <w:pStyle w:val="a3"/>
        <w:ind w:left="360" w:firstLineChars="0" w:firstLine="360"/>
        <w:jc w:val="left"/>
        <w:rPr>
          <w:rFonts w:ascii="微软雅黑" w:eastAsia="微软雅黑" w:hAnsi="微软雅黑" w:hint="eastAsia"/>
          <w:sz w:val="18"/>
        </w:rPr>
      </w:pPr>
    </w:p>
    <w:p w14:paraId="6F77E927" w14:textId="12D2662D" w:rsidR="00E36840" w:rsidRDefault="00B4115D" w:rsidP="00E36840">
      <w:pPr>
        <w:pStyle w:val="a3"/>
        <w:ind w:left="360" w:firstLineChars="0" w:firstLine="0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完整分析流程</w:t>
      </w:r>
    </w:p>
    <w:p w14:paraId="2CA67842" w14:textId="13AC21B6" w:rsidR="00B4115D" w:rsidRDefault="00B4115D" w:rsidP="00B4115D">
      <w:pPr>
        <w:pStyle w:val="a3"/>
        <w:ind w:left="360" w:firstLine="36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启动程序 -&gt;</w:t>
      </w:r>
      <w:r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输入模块（input）-</w:t>
      </w:r>
      <w:r>
        <w:rPr>
          <w:rFonts w:ascii="微软雅黑" w:eastAsia="微软雅黑" w:hAnsi="微软雅黑"/>
          <w:sz w:val="18"/>
        </w:rPr>
        <w:t xml:space="preserve">&gt; </w:t>
      </w:r>
      <w:r>
        <w:rPr>
          <w:rFonts w:ascii="微软雅黑" w:eastAsia="微软雅黑" w:hAnsi="微软雅黑" w:hint="eastAsia"/>
          <w:sz w:val="18"/>
        </w:rPr>
        <w:t xml:space="preserve">分析模块 </w:t>
      </w:r>
      <w:r>
        <w:rPr>
          <w:rFonts w:ascii="微软雅黑" w:eastAsia="微软雅黑" w:hAnsi="微软雅黑"/>
          <w:sz w:val="18"/>
        </w:rPr>
        <w:t xml:space="preserve">-&gt; </w:t>
      </w:r>
      <w:r>
        <w:rPr>
          <w:rFonts w:ascii="微软雅黑" w:eastAsia="微软雅黑" w:hAnsi="微软雅黑" w:hint="eastAsia"/>
          <w:sz w:val="18"/>
        </w:rPr>
        <w:t>输出模块（out</w:t>
      </w:r>
      <w:r>
        <w:rPr>
          <w:rFonts w:ascii="微软雅黑" w:eastAsia="微软雅黑" w:hAnsi="微软雅黑"/>
          <w:sz w:val="18"/>
        </w:rPr>
        <w:t>put</w:t>
      </w:r>
      <w:r>
        <w:rPr>
          <w:rFonts w:ascii="微软雅黑" w:eastAsia="微软雅黑" w:hAnsi="微软雅黑" w:hint="eastAsia"/>
          <w:sz w:val="18"/>
        </w:rPr>
        <w:t>）</w:t>
      </w:r>
    </w:p>
    <w:p w14:paraId="4D95FD69" w14:textId="77777777" w:rsidR="00B4115D" w:rsidRPr="00B4115D" w:rsidRDefault="00B4115D" w:rsidP="00B4115D">
      <w:pPr>
        <w:pStyle w:val="a3"/>
        <w:ind w:left="360" w:firstLine="360"/>
        <w:jc w:val="left"/>
        <w:rPr>
          <w:rFonts w:ascii="微软雅黑" w:eastAsia="微软雅黑" w:hAnsi="微软雅黑" w:hint="eastAsia"/>
          <w:sz w:val="18"/>
        </w:rPr>
      </w:pPr>
    </w:p>
    <w:p w14:paraId="604A80C7" w14:textId="2B70F69D" w:rsidR="004953BF" w:rsidRDefault="004953BF" w:rsidP="004953B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授权模式</w:t>
      </w:r>
    </w:p>
    <w:p w14:paraId="27B1A3FA" w14:textId="2F7A8DE1" w:rsidR="004953BF" w:rsidRPr="004953BF" w:rsidRDefault="004953BF" w:rsidP="004953BF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sz w:val="18"/>
        </w:rPr>
      </w:pPr>
      <w:r w:rsidRPr="004953BF">
        <w:rPr>
          <w:rFonts w:ascii="微软雅黑" w:eastAsia="微软雅黑" w:hAnsi="微软雅黑"/>
          <w:sz w:val="18"/>
        </w:rPr>
        <w:t>GNU General Public License v3.0</w:t>
      </w:r>
    </w:p>
    <w:sectPr w:rsidR="004953BF" w:rsidRPr="004953BF" w:rsidSect="004953B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D37EA"/>
    <w:multiLevelType w:val="hybridMultilevel"/>
    <w:tmpl w:val="84808202"/>
    <w:lvl w:ilvl="0" w:tplc="6E4CC1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7B"/>
    <w:rsid w:val="002A0826"/>
    <w:rsid w:val="002C3C44"/>
    <w:rsid w:val="004953BF"/>
    <w:rsid w:val="00844AC0"/>
    <w:rsid w:val="008A2ED0"/>
    <w:rsid w:val="00B4115D"/>
    <w:rsid w:val="00C3647B"/>
    <w:rsid w:val="00CA7B21"/>
    <w:rsid w:val="00D3620C"/>
    <w:rsid w:val="00D460FC"/>
    <w:rsid w:val="00E36840"/>
    <w:rsid w:val="00F6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2220"/>
  <w15:chartTrackingRefBased/>
  <w15:docId w15:val="{764C58A0-C926-4F74-AA89-506FC063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3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 张</dc:creator>
  <cp:keywords/>
  <dc:description/>
  <cp:lastModifiedBy>弘 张</cp:lastModifiedBy>
  <cp:revision>8</cp:revision>
  <dcterms:created xsi:type="dcterms:W3CDTF">2019-01-16T07:06:00Z</dcterms:created>
  <dcterms:modified xsi:type="dcterms:W3CDTF">2019-01-16T07:42:00Z</dcterms:modified>
</cp:coreProperties>
</file>