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7263F3" w:rsidP="007263F3" w:rsidRDefault="007263F3" w14:paraId="648A595F" w14:textId="77777777">
      <w:pPr>
        <w:pStyle w:val="Tytu"/>
        <w:pBdr>
          <w:bottom w:val="single" w:color="auto" w:sz="4" w:space="1"/>
        </w:pBdr>
      </w:pPr>
      <w:bookmarkStart w:name="_GoBack" w:id="0"/>
      <w:bookmarkEnd w:id="0"/>
      <w:r>
        <w:t xml:space="preserve">R Programming </w:t>
      </w:r>
      <w:r w:rsidR="00477D6D">
        <w:t>Lab Exam</w:t>
      </w:r>
    </w:p>
    <w:p w:rsidRPr="00C44099" w:rsidR="00486341" w:rsidP="00486341" w:rsidRDefault="00486341" w14:paraId="2A9379D0" w14:textId="77777777">
      <w:r w:rsidRPr="00C44099">
        <w:t>Instruction:</w:t>
      </w:r>
    </w:p>
    <w:p w:rsidR="007263F3" w:rsidP="00477D6D" w:rsidRDefault="00477D6D" w14:paraId="76B4F467" w14:textId="77777777">
      <w:pPr>
        <w:pStyle w:val="Nagwek1"/>
      </w:pPr>
      <w:r>
        <w:t>Task 1</w:t>
      </w:r>
    </w:p>
    <w:p w:rsidRPr="00477D6D" w:rsidR="007263F3" w:rsidP="00477D6D" w:rsidRDefault="007263F3" w14:paraId="17111D70" w14:textId="77777777">
      <w:pPr>
        <w:rPr>
          <w:bCs/>
        </w:rPr>
      </w:pPr>
      <w:r w:rsidRPr="00477D6D">
        <w:rPr>
          <w:bCs/>
        </w:rPr>
        <w:t xml:space="preserve">Use R as a calculator to compute the following values.  </w:t>
      </w:r>
    </w:p>
    <w:p w:rsidR="007263F3" w:rsidP="00E102CB" w:rsidRDefault="007263F3" w14:paraId="06A31BA5" w14:textId="77777777">
      <w:pPr>
        <w:pStyle w:val="Nagwek2"/>
        <w:rPr/>
      </w:pPr>
      <w:r w:rsidR="42BAA538">
        <w:rPr/>
        <w:t>27(38-17)</w:t>
      </w:r>
    </w:p>
    <w:p w:rsidR="42BAA538" w:rsidRDefault="42BAA538" w14:noSpellErr="1" w14:paraId="19FA1ED1" w14:textId="7E93F9B4">
      <w:r w:rsidRPr="42BAA538" w:rsidR="42BAA538">
        <w:rPr>
          <w:rFonts w:ascii="Calibri" w:hAnsi="Calibri" w:eastAsia="Calibri" w:cs="Calibri"/>
          <w:noProof w:val="0"/>
          <w:sz w:val="22"/>
          <w:szCs w:val="22"/>
          <w:lang w:val="en-US"/>
        </w:rPr>
        <w:t>&gt; 27*(38-17)</w:t>
      </w:r>
    </w:p>
    <w:p w:rsidR="42BAA538" w:rsidRDefault="42BAA538" w14:noSpellErr="1" w14:paraId="4F4638AE" w14:textId="6DDD6726">
      <w:r w:rsidRPr="42BAA538" w:rsidR="42BAA538">
        <w:rPr>
          <w:rFonts w:ascii="Calibri" w:hAnsi="Calibri" w:eastAsia="Calibri" w:cs="Calibri"/>
          <w:noProof w:val="0"/>
          <w:sz w:val="22"/>
          <w:szCs w:val="22"/>
          <w:lang w:val="en-US"/>
        </w:rPr>
        <w:t>[1] 567</w:t>
      </w:r>
    </w:p>
    <w:p w:rsidR="42BAA538" w:rsidP="42BAA538" w:rsidRDefault="42BAA538" w14:noSpellErr="1" w14:paraId="7339BAFD" w14:textId="024CD409">
      <w:pPr>
        <w:pStyle w:val="Normalny"/>
        <w:rPr>
          <w:highlight w:val="cyan"/>
        </w:rPr>
      </w:pPr>
    </w:p>
    <w:p w:rsidR="007263F3" w:rsidP="00E102CB" w:rsidRDefault="007263F3" w14:paraId="3A1D0F82" w14:noSpellErr="1" w14:textId="0322FF8D">
      <w:pPr>
        <w:pStyle w:val="Nagwek2"/>
        <w:rPr/>
      </w:pPr>
      <w:proofErr w:type="gramStart"/>
      <w:r>
        <w:rPr/>
        <w:t>ln(</w:t>
      </w:r>
      <w:proofErr w:type="gramEnd"/>
      <w:r>
        <w:rPr/>
        <w:t>14</w:t>
      </w:r>
      <w:r>
        <w:rPr>
          <w:vertAlign w:val="superscript"/>
        </w:rPr>
        <w:t>7</w:t>
      </w:r>
      <w:r>
        <w:rPr>
          <w:vertAlign w:val="superscript"/>
        </w:rPr>
        <w:softHyphen/>
      </w:r>
      <w:r>
        <w:rPr/>
        <w:t>)</w:t>
      </w:r>
    </w:p>
    <w:p w:rsidR="007263F3" w:rsidP="42BAA538" w:rsidRDefault="007263F3" w14:noSpellErr="1" w14:paraId="49D200EC" w14:textId="21DE1C3C">
      <w:pPr>
        <w:numPr>
          <w:numId w:val="0"/>
        </w:numPr>
      </w:pPr>
      <w:r w:rsidRPr="42BAA538" w:rsidR="42BAA53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 </w:t>
      </w:r>
      <w:proofErr w:type="gramStart"/>
      <w:r w:rsidRPr="42BAA538" w:rsidR="42BAA538">
        <w:rPr>
          <w:rFonts w:ascii="Calibri" w:hAnsi="Calibri" w:eastAsia="Calibri" w:cs="Calibri"/>
          <w:noProof w:val="0"/>
          <w:sz w:val="22"/>
          <w:szCs w:val="22"/>
          <w:lang w:val="en-US"/>
        </w:rPr>
        <w:t>log(</w:t>
      </w:r>
      <w:proofErr w:type="gramEnd"/>
      <w:r w:rsidRPr="42BAA538" w:rsidR="42BAA538">
        <w:rPr>
          <w:rFonts w:ascii="Calibri" w:hAnsi="Calibri" w:eastAsia="Calibri" w:cs="Calibri"/>
          <w:noProof w:val="0"/>
          <w:sz w:val="22"/>
          <w:szCs w:val="22"/>
          <w:lang w:val="en-US"/>
        </w:rPr>
        <w:t>14^7, exp(1))</w:t>
      </w:r>
    </w:p>
    <w:p w:rsidR="007263F3" w:rsidP="42BAA538" w:rsidRDefault="007263F3" w14:noSpellErr="1" w14:paraId="40EEA46B" w14:textId="632E9D1D">
      <w:pPr>
        <w:numPr>
          <w:numId w:val="0"/>
        </w:numPr>
      </w:pPr>
      <w:r w:rsidRPr="42BAA538" w:rsidR="42BAA538">
        <w:rPr>
          <w:rFonts w:ascii="Calibri" w:hAnsi="Calibri" w:eastAsia="Calibri" w:cs="Calibri"/>
          <w:noProof w:val="0"/>
          <w:sz w:val="22"/>
          <w:szCs w:val="22"/>
          <w:lang w:val="en-US"/>
        </w:rPr>
        <w:t>[1] 18.4734</w:t>
      </w:r>
    </w:p>
    <w:p w:rsidR="42BAA538" w:rsidP="42BAA538" w:rsidRDefault="42BAA538" w14:noSpellErr="1" w14:paraId="234BD632" w14:textId="1C81A525">
      <w:pPr>
        <w:pStyle w:val="Normalny"/>
        <w:rPr>
          <w:highlight w:val="cyan"/>
        </w:rPr>
      </w:pPr>
    </w:p>
    <w:p w:rsidR="007263F3" w:rsidP="00E102CB" w:rsidRDefault="007263F3" w14:paraId="113BCEB0" w14:textId="77777777">
      <w:pPr>
        <w:pStyle w:val="Nagwek2"/>
        <w:rPr/>
      </w:pPr>
      <w:r>
        <w:object w:dxaOrig="660" w:dyaOrig="700" w14:anchorId="110CB248">
          <v:shape id="_x0000_i1026" style="width:33.2pt;height:35.05pt" o:ole="" type="#_x0000_t75">
            <v:imagedata o:title="" r:id="rId13"/>
          </v:shape>
          <o:OLEObject Type="Embed" ProgID="Equation.3" ShapeID="_x0000_i1026" DrawAspect="Content" ObjectID="_1610462209" r:id="rId14"/>
        </w:object>
      </w:r>
    </w:p>
    <w:p w:rsidR="42BAA538" w:rsidRDefault="42BAA538" w14:noSpellErr="1" w14:paraId="6A13D279" w14:textId="2BBD0AFA">
      <w:r w:rsidRPr="42BAA538" w:rsidR="42BAA53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 </w:t>
      </w:r>
      <w:proofErr w:type="gramStart"/>
      <w:r w:rsidRPr="42BAA538" w:rsidR="42BAA538">
        <w:rPr>
          <w:rFonts w:ascii="Calibri" w:hAnsi="Calibri" w:eastAsia="Calibri" w:cs="Calibri"/>
          <w:noProof w:val="0"/>
          <w:sz w:val="22"/>
          <w:szCs w:val="22"/>
          <w:lang w:val="en-US"/>
        </w:rPr>
        <w:t>sqrt(</w:t>
      </w:r>
      <w:proofErr w:type="gramEnd"/>
      <w:r w:rsidRPr="42BAA538" w:rsidR="42BAA538">
        <w:rPr>
          <w:rFonts w:ascii="Calibri" w:hAnsi="Calibri" w:eastAsia="Calibri" w:cs="Calibri"/>
          <w:noProof w:val="0"/>
          <w:sz w:val="22"/>
          <w:szCs w:val="22"/>
          <w:lang w:val="en-US"/>
        </w:rPr>
        <w:t>436/12)</w:t>
      </w:r>
    </w:p>
    <w:p w:rsidR="42BAA538" w:rsidRDefault="42BAA538" w14:noSpellErr="1" w14:paraId="476006DE" w14:textId="0ACA8800">
      <w:r w:rsidRPr="42BAA538" w:rsidR="42BAA538">
        <w:rPr>
          <w:rFonts w:ascii="Calibri" w:hAnsi="Calibri" w:eastAsia="Calibri" w:cs="Calibri"/>
          <w:noProof w:val="0"/>
          <w:sz w:val="22"/>
          <w:szCs w:val="22"/>
          <w:lang w:val="en-US"/>
        </w:rPr>
        <w:t>[1] 6.027714</w:t>
      </w:r>
    </w:p>
    <w:p w:rsidR="42BAA538" w:rsidP="42BAA538" w:rsidRDefault="42BAA538" w14:noSpellErr="1" w14:paraId="6ED38E99" w14:textId="3826DF29">
      <w:pPr>
        <w:pStyle w:val="Normalny"/>
        <w:rPr>
          <w:highlight w:val="cyan"/>
        </w:rPr>
      </w:pPr>
    </w:p>
    <w:p w:rsidR="00477D6D" w:rsidP="00E102CB" w:rsidRDefault="00477D6D" w14:paraId="2913D7B0" w14:textId="77777777">
      <w:pPr>
        <w:pStyle w:val="Nagwek2"/>
        <w:rPr/>
      </w:pPr>
      <w:r w:rsidRPr="00477D6D">
        <w:rPr>
          <w:noProof/>
          <w:lang w:val="pl-PL" w:eastAsia="pl-PL"/>
        </w:rPr>
        <w:drawing>
          <wp:inline distT="0" distB="0" distL="0" distR="0" wp14:anchorId="789CBAA0" wp14:editId="2FB08BBB">
            <wp:extent cx="1876425" cy="542925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9216" b="25000"/>
                    <a:stretch/>
                  </pic:blipFill>
                  <pic:spPr bwMode="auto">
                    <a:xfrm>
                      <a:off x="0" y="0"/>
                      <a:ext cx="1876688" cy="543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/>
        <w:t xml:space="preserve"> </w:t>
      </w:r>
      <w:r w:rsidRPr="00477D6D">
        <w:rPr/>
        <w:t>initialize variables a = 2, b=1.2, c=a</w:t>
      </w:r>
    </w:p>
    <w:p w:rsidR="42BAA538" w:rsidRDefault="42BAA538" w14:noSpellErr="1" w14:paraId="0B4D4DE0" w14:textId="48CD874D">
      <w:r w:rsidRPr="42BAA538" w:rsidR="42BAA538">
        <w:rPr>
          <w:rFonts w:ascii="Segoe UI" w:hAnsi="Segoe UI" w:eastAsia="Segoe UI" w:cs="Segoe UI"/>
          <w:noProof w:val="0"/>
          <w:sz w:val="22"/>
          <w:szCs w:val="22"/>
          <w:lang w:val="en-US"/>
        </w:rPr>
        <w:t>x &lt;- ((-b) + (</w:t>
      </w:r>
      <w:proofErr w:type="gramStart"/>
      <w:r w:rsidRPr="42BAA538" w:rsidR="42BAA538">
        <w:rPr>
          <w:rFonts w:ascii="Segoe UI" w:hAnsi="Segoe UI" w:eastAsia="Segoe UI" w:cs="Segoe UI"/>
          <w:noProof w:val="0"/>
          <w:sz w:val="22"/>
          <w:szCs w:val="22"/>
          <w:lang w:val="en-US"/>
        </w:rPr>
        <w:t>sqrt(</w:t>
      </w:r>
      <w:proofErr w:type="gramEnd"/>
      <w:r w:rsidRPr="42BAA538" w:rsidR="42BAA538">
        <w:rPr>
          <w:rFonts w:ascii="Segoe UI" w:hAnsi="Segoe UI" w:eastAsia="Segoe UI" w:cs="Segoe UI"/>
          <w:noProof w:val="0"/>
          <w:sz w:val="22"/>
          <w:szCs w:val="22"/>
          <w:lang w:val="en-US"/>
        </w:rPr>
        <w:t xml:space="preserve">abs(b^2 - (4*a*c)))))/(2*a)  </w:t>
      </w:r>
    </w:p>
    <w:p w:rsidR="42BAA538" w:rsidRDefault="42BAA538" w14:noSpellErr="1" w14:paraId="65AB9058" w14:textId="139EB6CB">
      <w:r w:rsidRPr="42BAA538" w:rsidR="42BAA538">
        <w:rPr>
          <w:rFonts w:ascii="Segoe UI" w:hAnsi="Segoe UI" w:eastAsia="Segoe UI" w:cs="Segoe UI"/>
          <w:noProof w:val="0"/>
          <w:sz w:val="22"/>
          <w:szCs w:val="22"/>
          <w:lang w:val="en-US"/>
        </w:rPr>
        <w:t xml:space="preserve">&gt; x </w:t>
      </w:r>
    </w:p>
    <w:p w:rsidR="42BAA538" w:rsidRDefault="42BAA538" w14:noSpellErr="1" w14:paraId="195B9AB5" w14:textId="692CB98C">
      <w:r w:rsidRPr="42BAA538" w:rsidR="42BAA538">
        <w:rPr>
          <w:rFonts w:ascii="Segoe UI" w:hAnsi="Segoe UI" w:eastAsia="Segoe UI" w:cs="Segoe UI"/>
          <w:noProof w:val="0"/>
          <w:sz w:val="22"/>
          <w:szCs w:val="22"/>
          <w:lang w:val="en-US"/>
        </w:rPr>
        <w:t xml:space="preserve">[1] 0.6539392 </w:t>
      </w:r>
    </w:p>
    <w:p w:rsidR="42BAA538" w:rsidP="42BAA538" w:rsidRDefault="42BAA538" w14:noSpellErr="1" w14:paraId="5257317A" w14:textId="6DDF796F">
      <w:pPr>
        <w:pStyle w:val="Normalny"/>
        <w:rPr>
          <w:highlight w:val="cyan"/>
        </w:rPr>
      </w:pPr>
    </w:p>
    <w:p w:rsidR="007263F3" w:rsidP="00E102CB" w:rsidRDefault="00E102CB" w14:paraId="1563BF31" w14:textId="77777777">
      <w:pPr>
        <w:pStyle w:val="Nagwek2"/>
        <w:rPr/>
      </w:pPr>
      <m:oMath>
        <m:r>
          <m:rPr>
            <m:sty m:val="p"/>
          </m:rPr>
          <w:rPr>
            <w:rFonts w:ascii="Cambria Math" w:hAnsi="Cambria Math"/>
          </w:rPr>
          <m:t>2sinxcosx</m:t>
        </m:r>
      </m:oMath>
    </w:p>
    <w:p w:rsidR="42BAA538" w:rsidRDefault="42BAA538" w14:noSpellErr="1" w14:paraId="0F5B4CC9" w14:textId="136CF47C">
      <w:r w:rsidRPr="42BAA538" w:rsidR="42BAA538">
        <w:rPr>
          <w:rFonts w:ascii="Segoe UI" w:hAnsi="Segoe UI" w:eastAsia="Segoe UI" w:cs="Segoe UI"/>
          <w:noProof w:val="0"/>
          <w:sz w:val="22"/>
          <w:szCs w:val="22"/>
          <w:lang w:val="en-US"/>
        </w:rPr>
        <w:t xml:space="preserve">&gt; 2*sin(x)*cos(x) </w:t>
      </w:r>
    </w:p>
    <w:p w:rsidR="42BAA538" w:rsidRDefault="42BAA538" w14:noSpellErr="1" w14:paraId="22EB852E" w14:textId="25EC6B81">
      <w:r w:rsidRPr="42BAA538" w:rsidR="42BAA538">
        <w:rPr>
          <w:rFonts w:ascii="Segoe UI" w:hAnsi="Segoe UI" w:eastAsia="Segoe UI" w:cs="Segoe UI"/>
          <w:noProof w:val="0"/>
          <w:sz w:val="22"/>
          <w:szCs w:val="22"/>
          <w:lang w:val="en-US"/>
        </w:rPr>
        <w:t xml:space="preserve">[1] 0.9656357 </w:t>
      </w:r>
    </w:p>
    <w:p w:rsidR="42BAA538" w:rsidP="42BAA538" w:rsidRDefault="42BAA538" w14:paraId="28B031BF" w14:textId="6188BC9D">
      <w:pPr>
        <w:rPr>
          <w:rFonts w:ascii="Segoe UI" w:hAnsi="Segoe UI" w:eastAsia="Segoe UI" w:cs="Segoe UI"/>
          <w:noProof w:val="0"/>
          <w:sz w:val="22"/>
          <w:szCs w:val="22"/>
          <w:lang w:val="en-US"/>
        </w:rPr>
      </w:pPr>
    </w:p>
    <w:p w:rsidR="42BAA538" w:rsidP="42BAA538" w:rsidRDefault="42BAA538" w14:noSpellErr="1" w14:paraId="49E5EEFB" w14:textId="228DF9FD">
      <w:pPr>
        <w:pStyle w:val="Normalny"/>
        <w:rPr>
          <w:highlight w:val="cyan"/>
        </w:rPr>
      </w:pPr>
    </w:p>
    <w:p w:rsidRPr="00E102CB" w:rsidR="00E102CB" w:rsidP="00E102CB" w:rsidRDefault="00E102CB" w14:paraId="5A8674C6" w14:textId="77777777">
      <w:pPr>
        <w:pStyle w:val="Nagwek2"/>
      </w:pPr>
      <w:r w:rsidRPr="00E102CB">
        <w:rPr>
          <w:noProof/>
          <w:lang w:val="pl-PL" w:eastAsia="pl-PL"/>
        </w:rPr>
        <w:drawing>
          <wp:inline distT="0" distB="0" distL="0" distR="0" wp14:anchorId="45ADE874" wp14:editId="3BBB8B2C">
            <wp:extent cx="1209844" cy="609685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BAA538" w:rsidP="42BAA538" w:rsidRDefault="42BAA538" w14:noSpellErr="1" w14:paraId="01ECC365" w14:textId="43015812">
      <w:pPr>
        <w:pStyle w:val="Normalny"/>
        <w:rPr>
          <w:highlight w:val="cyan"/>
        </w:rPr>
      </w:pPr>
      <w:r w:rsidRPr="42BAA538" w:rsidR="42BAA538">
        <w:rPr>
          <w:rFonts w:ascii="Segoe UI" w:hAnsi="Segoe UI" w:eastAsia="Segoe UI" w:cs="Segoe UI"/>
          <w:noProof w:val="0"/>
          <w:sz w:val="22"/>
          <w:szCs w:val="22"/>
          <w:lang w:val="en-US"/>
        </w:rPr>
        <w:t>&gt; tan(x)</w:t>
      </w:r>
      <w:proofErr w:type="gramStart"/>
      <w:r w:rsidRPr="42BAA538" w:rsidR="42BAA538">
        <w:rPr>
          <w:rFonts w:ascii="Segoe UI" w:hAnsi="Segoe UI" w:eastAsia="Segoe UI" w:cs="Segoe UI"/>
          <w:noProof w:val="0"/>
          <w:sz w:val="22"/>
          <w:szCs w:val="22"/>
          <w:lang w:val="en-US"/>
        </w:rPr>
        <w:t>/(</w:t>
      </w:r>
      <w:proofErr w:type="gramEnd"/>
      <w:r w:rsidRPr="42BAA538" w:rsidR="42BAA538">
        <w:rPr>
          <w:rFonts w:ascii="Segoe UI" w:hAnsi="Segoe UI" w:eastAsia="Segoe UI" w:cs="Segoe UI"/>
          <w:noProof w:val="0"/>
          <w:sz w:val="22"/>
          <w:szCs w:val="22"/>
          <w:lang w:val="en-US"/>
        </w:rPr>
        <w:t xml:space="preserve">1 + tan(x)^2) </w:t>
      </w:r>
    </w:p>
    <w:p w:rsidR="42BAA538" w:rsidRDefault="42BAA538" w14:noSpellErr="1" w14:paraId="46504535" w14:textId="21028806">
      <w:r w:rsidRPr="42BAA538" w:rsidR="42BAA538">
        <w:rPr>
          <w:rFonts w:ascii="Segoe UI" w:hAnsi="Segoe UI" w:eastAsia="Segoe UI" w:cs="Segoe UI"/>
          <w:noProof w:val="0"/>
          <w:sz w:val="22"/>
          <w:szCs w:val="22"/>
          <w:lang w:val="en-US"/>
        </w:rPr>
        <w:t xml:space="preserve">[1] 0.4828179 </w:t>
      </w:r>
    </w:p>
    <w:p w:rsidR="42BAA538" w:rsidP="42BAA538" w:rsidRDefault="42BAA538" w14:paraId="4FE1D1E0" w14:textId="7C32941A">
      <w:pPr>
        <w:pStyle w:val="Normalny"/>
        <w:rPr>
          <w:highlight w:val="cyan"/>
        </w:rPr>
      </w:pPr>
    </w:p>
    <w:p w:rsidR="007263F3" w:rsidP="00E102CB" w:rsidRDefault="00E102CB" w14:paraId="30B74C64" w14:textId="77777777">
      <w:pPr>
        <w:pStyle w:val="Nagwek1"/>
      </w:pPr>
      <w:r>
        <w:t>Task 2</w:t>
      </w:r>
    </w:p>
    <w:p w:rsidRPr="00E102CB" w:rsidR="007263F3" w:rsidP="00E102CB" w:rsidRDefault="007263F3" w14:paraId="02FA5519" w14:textId="77777777">
      <w:r w:rsidRPr="00E102CB">
        <w:t>Create the following vectors in R.</w:t>
      </w:r>
    </w:p>
    <w:p w:rsidRPr="00E102CB" w:rsidR="007263F3" w:rsidP="00E102CB" w:rsidRDefault="007263F3" w14:paraId="589F5F78" w14:textId="77777777">
      <w:r w:rsidRPr="00E102CB">
        <w:tab/>
      </w:r>
      <w:r w:rsidRPr="00E102CB">
        <w:t>a = (5, 10, 15, 20, ..., 160)</w:t>
      </w:r>
    </w:p>
    <w:p w:rsidRPr="00E102CB" w:rsidR="007263F3" w:rsidP="00E102CB" w:rsidRDefault="007263F3" w14:paraId="751E720F" w14:textId="77777777">
      <w:r w:rsidRPr="00E102CB">
        <w:tab/>
      </w:r>
      <w:r w:rsidRPr="00E102CB">
        <w:t>b = (87, 86, 85, ..., 56)</w:t>
      </w:r>
    </w:p>
    <w:p w:rsidR="00E102CB" w:rsidP="00E102CB" w:rsidRDefault="007263F3" w14:paraId="2C0A96C5" w14:textId="77777777">
      <w:r w:rsidRPr="00E102CB">
        <w:t>Use vector arithmetic to multiply these vectors and call the result</w:t>
      </w:r>
      <w:r w:rsidRPr="00E102CB">
        <w:rPr>
          <w:b/>
        </w:rPr>
        <w:t xml:space="preserve"> d</w:t>
      </w:r>
      <w:r w:rsidRPr="00E102CB">
        <w:t xml:space="preserve">.  </w:t>
      </w:r>
    </w:p>
    <w:p w:rsidRPr="00E102CB" w:rsidR="007263F3" w:rsidP="00E102CB" w:rsidRDefault="007263F3" w14:paraId="2D46DE02" w14:textId="77777777">
      <w:r w:rsidRPr="00E102CB">
        <w:t xml:space="preserve">Select subsets of </w:t>
      </w:r>
      <w:r w:rsidRPr="00E102CB">
        <w:rPr>
          <w:b/>
        </w:rPr>
        <w:t>d</w:t>
      </w:r>
      <w:r w:rsidRPr="00E102CB">
        <w:t xml:space="preserve"> to identify the following.</w:t>
      </w:r>
    </w:p>
    <w:p w:rsidR="007263F3" w:rsidP="004B0886" w:rsidRDefault="007263F3" w14:paraId="12BFAF6C" w14:textId="77777777">
      <w:pPr>
        <w:pStyle w:val="Nagwek2"/>
        <w:rPr/>
      </w:pPr>
      <w:r w:rsidR="42BAA538">
        <w:rPr/>
        <w:t>What are the 19th, 20th, and 21st elements of d?</w:t>
      </w:r>
    </w:p>
    <w:p w:rsidR="42BAA538" w:rsidRDefault="42BAA538" w14:noSpellErr="1" w14:paraId="20EE2784" w14:textId="54FAD6C5">
      <w:r w:rsidRPr="42BAA538" w:rsidR="42BAA53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 </w:t>
      </w:r>
      <w:proofErr w:type="gramStart"/>
      <w:r w:rsidRPr="42BAA538" w:rsidR="42BAA538">
        <w:rPr>
          <w:rFonts w:ascii="Calibri" w:hAnsi="Calibri" w:eastAsia="Calibri" w:cs="Calibri"/>
          <w:noProof w:val="0"/>
          <w:sz w:val="22"/>
          <w:szCs w:val="22"/>
          <w:lang w:val="en-US"/>
        </w:rPr>
        <w:t>d[</w:t>
      </w:r>
      <w:proofErr w:type="gramEnd"/>
      <w:r w:rsidRPr="42BAA538" w:rsidR="42BAA538">
        <w:rPr>
          <w:rFonts w:ascii="Calibri" w:hAnsi="Calibri" w:eastAsia="Calibri" w:cs="Calibri"/>
          <w:noProof w:val="0"/>
          <w:sz w:val="22"/>
          <w:szCs w:val="22"/>
          <w:lang w:val="en-US"/>
        </w:rPr>
        <w:t>19:21]</w:t>
      </w:r>
    </w:p>
    <w:p w:rsidR="42BAA538" w:rsidRDefault="42BAA538" w14:noSpellErr="1" w14:paraId="4338A125" w14:textId="1885FF8E">
      <w:r w:rsidRPr="42BAA538" w:rsidR="42BAA538">
        <w:rPr>
          <w:rFonts w:ascii="Calibri" w:hAnsi="Calibri" w:eastAsia="Calibri" w:cs="Calibri"/>
          <w:noProof w:val="0"/>
          <w:sz w:val="22"/>
          <w:szCs w:val="22"/>
          <w:lang w:val="en-US"/>
        </w:rPr>
        <w:t>[1] 6555 6800 7035</w:t>
      </w:r>
    </w:p>
    <w:p w:rsidR="42BAA538" w:rsidP="42BAA538" w:rsidRDefault="42BAA538" w14:noSpellErr="1" w14:paraId="084BEF9E" w14:textId="44F6A7FF">
      <w:pPr>
        <w:pStyle w:val="Normalny"/>
        <w:rPr>
          <w:highlight w:val="cyan"/>
        </w:rPr>
      </w:pPr>
    </w:p>
    <w:p w:rsidR="007263F3" w:rsidP="004B0886" w:rsidRDefault="007263F3" w14:paraId="0CA35042" w14:textId="77777777">
      <w:pPr>
        <w:pStyle w:val="Nagwek2"/>
        <w:rPr/>
      </w:pPr>
      <w:r w:rsidR="42BAA538">
        <w:rPr/>
        <w:t>What are all of the elements of d which are less than 2000?</w:t>
      </w:r>
    </w:p>
    <w:p w:rsidR="42BAA538" w:rsidRDefault="42BAA538" w14:noSpellErr="1" w14:paraId="166BEC03" w14:textId="5E08D3D5">
      <w:r w:rsidRPr="42BAA538" w:rsidR="42BAA5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&gt; </w:t>
      </w:r>
      <w:proofErr w:type="gramStart"/>
      <w:r w:rsidRPr="42BAA538" w:rsidR="42BAA5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d[</w:t>
      </w:r>
      <w:proofErr w:type="gramEnd"/>
      <w:r w:rsidRPr="42BAA538" w:rsidR="42BAA5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 &lt; 2000]</w:t>
      </w:r>
    </w:p>
    <w:p w:rsidR="42BAA538" w:rsidRDefault="42BAA538" w14:noSpellErr="1" w14:paraId="5F51C355" w14:textId="39FD1B65">
      <w:r w:rsidRPr="42BAA538" w:rsidR="42BAA5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[1] 435 860 1275 1680</w:t>
      </w:r>
    </w:p>
    <w:p w:rsidR="42BAA538" w:rsidP="42BAA538" w:rsidRDefault="42BAA538" w14:noSpellErr="1" w14:paraId="4643FB7B" w14:textId="5103BAA1">
      <w:pPr>
        <w:pStyle w:val="Normalny"/>
        <w:rPr>
          <w:highlight w:val="cyan"/>
        </w:rPr>
      </w:pPr>
    </w:p>
    <w:p w:rsidR="007263F3" w:rsidP="004B0886" w:rsidRDefault="007263F3" w14:paraId="7A716589" w14:textId="77777777">
      <w:pPr>
        <w:pStyle w:val="Nagwek2"/>
        <w:rPr/>
      </w:pPr>
      <w:r w:rsidR="42BAA538">
        <w:rPr/>
        <w:t>How many elements of d are greater than 6000?</w:t>
      </w:r>
    </w:p>
    <w:p w:rsidR="42BAA538" w:rsidRDefault="42BAA538" w14:noSpellErr="1" w14:paraId="6B74AD50" w14:textId="69563EA6">
      <w:r w:rsidRPr="42BAA538" w:rsidR="42BAA5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&gt; </w:t>
      </w:r>
      <w:proofErr w:type="gramStart"/>
      <w:r w:rsidRPr="42BAA538" w:rsidR="42BAA5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length(</w:t>
      </w:r>
      <w:proofErr w:type="gramEnd"/>
      <w:r w:rsidRPr="42BAA538" w:rsidR="42BAA5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d[d &gt; 6000])</w:t>
      </w:r>
    </w:p>
    <w:p w:rsidR="42BAA538" w:rsidRDefault="42BAA538" w14:noSpellErr="1" w14:paraId="5304CFA4" w14:textId="7F281895">
      <w:r w:rsidRPr="42BAA538" w:rsidR="42BAA538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[1] 16</w:t>
      </w:r>
    </w:p>
    <w:p w:rsidR="42BAA538" w:rsidP="42BAA538" w:rsidRDefault="42BAA538" w14:noSpellErr="1" w14:paraId="64456A48" w14:textId="2713E294">
      <w:pPr>
        <w:pStyle w:val="Normalny"/>
        <w:rPr>
          <w:highlight w:val="cyan"/>
        </w:rPr>
      </w:pPr>
    </w:p>
    <w:p w:rsidR="007263F3" w:rsidP="00E102CB" w:rsidRDefault="00E102CB" w14:paraId="23969624" w14:textId="77777777">
      <w:pPr>
        <w:pStyle w:val="Nagwek1"/>
      </w:pPr>
      <w:r>
        <w:t>Task 3</w:t>
      </w:r>
    </w:p>
    <w:p w:rsidRPr="00E102CB" w:rsidR="007263F3" w:rsidP="00E102CB" w:rsidRDefault="00E102CB" w14:paraId="630AA4F0" w14:textId="77777777">
      <w:r>
        <w:t xml:space="preserve">Using </w:t>
      </w:r>
      <w:r>
        <w:rPr>
          <w:b/>
        </w:rPr>
        <w:t>d</w:t>
      </w:r>
      <w:r w:rsidRPr="00E102CB" w:rsidR="007263F3">
        <w:t xml:space="preserve"> from </w:t>
      </w:r>
      <w:r>
        <w:t>task 2</w:t>
      </w:r>
      <w:r w:rsidRPr="00E102CB" w:rsidR="007263F3">
        <w:t>, use R to compute the following statistics of d:</w:t>
      </w:r>
    </w:p>
    <w:p w:rsidR="007263F3" w:rsidP="004B0886" w:rsidRDefault="004B0886" w14:paraId="2A667E6E" w14:textId="77777777">
      <w:pPr>
        <w:pStyle w:val="Nagwek2"/>
        <w:rPr/>
      </w:pPr>
      <w:r w:rsidR="42BAA538">
        <w:rPr/>
        <w:t>S</w:t>
      </w:r>
      <w:r w:rsidR="42BAA538">
        <w:rPr/>
        <w:t>um</w:t>
      </w:r>
    </w:p>
    <w:p w:rsidR="42BAA538" w:rsidRDefault="42BAA538" w14:noSpellErr="1" w14:paraId="1531B32D" w14:textId="29D21238">
      <w:r w:rsidRPr="42BAA538" w:rsidR="42BAA538">
        <w:rPr>
          <w:rFonts w:ascii="Calibri" w:hAnsi="Calibri" w:eastAsia="Calibri" w:cs="Calibri"/>
          <w:noProof w:val="0"/>
          <w:sz w:val="22"/>
          <w:szCs w:val="22"/>
          <w:lang w:val="en-US"/>
        </w:rPr>
        <w:t>&gt; sum(d)</w:t>
      </w:r>
    </w:p>
    <w:p w:rsidR="42BAA538" w:rsidRDefault="42BAA538" w14:noSpellErr="1" w14:paraId="7772DEA2" w14:textId="1D38EE9B">
      <w:r w:rsidRPr="42BAA538" w:rsidR="42BAA538">
        <w:rPr>
          <w:rFonts w:ascii="Calibri" w:hAnsi="Calibri" w:eastAsia="Calibri" w:cs="Calibri"/>
          <w:noProof w:val="0"/>
          <w:sz w:val="22"/>
          <w:szCs w:val="22"/>
          <w:lang w:val="en-US"/>
        </w:rPr>
        <w:t>[1] 175120</w:t>
      </w:r>
    </w:p>
    <w:p w:rsidR="42BAA538" w:rsidP="42BAA538" w:rsidRDefault="42BAA538" w14:noSpellErr="1" w14:paraId="50D059D5" w14:textId="53D00ABE">
      <w:pPr>
        <w:pStyle w:val="Normalny"/>
        <w:rPr>
          <w:highlight w:val="cyan"/>
        </w:rPr>
      </w:pPr>
    </w:p>
    <w:p w:rsidR="007263F3" w:rsidP="004B0886" w:rsidRDefault="004B0886" w14:paraId="4347434E" w14:textId="77777777">
      <w:pPr>
        <w:pStyle w:val="Nagwek2"/>
        <w:rPr/>
      </w:pPr>
      <w:r w:rsidR="42BAA538">
        <w:rPr/>
        <w:t>M</w:t>
      </w:r>
      <w:r w:rsidR="42BAA538">
        <w:rPr/>
        <w:t>edian</w:t>
      </w:r>
    </w:p>
    <w:p w:rsidR="42BAA538" w:rsidRDefault="42BAA538" w14:noSpellErr="1" w14:paraId="13478664" w14:textId="588677C8">
      <w:r w:rsidRPr="42BAA538" w:rsidR="42BAA538">
        <w:rPr>
          <w:rFonts w:ascii="Calibri" w:hAnsi="Calibri" w:eastAsia="Calibri" w:cs="Calibri"/>
          <w:noProof w:val="0"/>
          <w:sz w:val="22"/>
          <w:szCs w:val="22"/>
          <w:lang w:val="en-US"/>
        </w:rPr>
        <w:t>&gt; median(d)</w:t>
      </w:r>
    </w:p>
    <w:p w:rsidR="42BAA538" w:rsidRDefault="42BAA538" w14:noSpellErr="1" w14:paraId="5DBB3AB1" w14:textId="117E00DD">
      <w:r w:rsidRPr="42BAA538" w:rsidR="42BAA538">
        <w:rPr>
          <w:rFonts w:ascii="Calibri" w:hAnsi="Calibri" w:eastAsia="Calibri" w:cs="Calibri"/>
          <w:noProof w:val="0"/>
          <w:sz w:val="22"/>
          <w:szCs w:val="22"/>
          <w:lang w:val="en-US"/>
        </w:rPr>
        <w:t>[1] 5897.5</w:t>
      </w:r>
    </w:p>
    <w:p w:rsidR="42BAA538" w:rsidP="42BAA538" w:rsidRDefault="42BAA538" w14:noSpellErr="1" w14:paraId="06BAE9ED" w14:textId="240C66FE">
      <w:pPr>
        <w:pStyle w:val="Normalny"/>
        <w:rPr>
          <w:highlight w:val="cyan"/>
        </w:rPr>
      </w:pPr>
    </w:p>
    <w:p w:rsidRPr="00E102CB" w:rsidR="007263F3" w:rsidP="004B0886" w:rsidRDefault="004B0886" w14:paraId="03EFCC82" w14:textId="77777777">
      <w:pPr>
        <w:pStyle w:val="Nagwek2"/>
        <w:rPr/>
      </w:pPr>
      <w:r w:rsidR="42BAA538">
        <w:rPr/>
        <w:t>S</w:t>
      </w:r>
      <w:r w:rsidR="42BAA538">
        <w:rPr/>
        <w:t>tandard deviation</w:t>
      </w:r>
    </w:p>
    <w:p w:rsidR="42BAA538" w:rsidRDefault="42BAA538" w14:paraId="7EA4742B" w14:textId="5378D545">
      <w:r w:rsidRPr="42BAA538" w:rsidR="42BAA53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 </w:t>
      </w:r>
      <w:proofErr w:type="spellStart"/>
      <w:r w:rsidRPr="42BAA538" w:rsidR="42BAA538">
        <w:rPr>
          <w:rFonts w:ascii="Calibri" w:hAnsi="Calibri" w:eastAsia="Calibri" w:cs="Calibri"/>
          <w:noProof w:val="0"/>
          <w:sz w:val="22"/>
          <w:szCs w:val="22"/>
          <w:lang w:val="en-US"/>
        </w:rPr>
        <w:t>sd</w:t>
      </w:r>
      <w:proofErr w:type="spellEnd"/>
      <w:r w:rsidRPr="42BAA538" w:rsidR="42BAA538">
        <w:rPr>
          <w:rFonts w:ascii="Calibri" w:hAnsi="Calibri" w:eastAsia="Calibri" w:cs="Calibri"/>
          <w:noProof w:val="0"/>
          <w:sz w:val="22"/>
          <w:szCs w:val="22"/>
          <w:lang w:val="en-US"/>
        </w:rPr>
        <w:t>(d)</w:t>
      </w:r>
    </w:p>
    <w:p w:rsidR="42BAA538" w:rsidRDefault="42BAA538" w14:noSpellErr="1" w14:paraId="0C2C34E9" w14:textId="4C913116">
      <w:r w:rsidRPr="42BAA538" w:rsidR="42BAA538">
        <w:rPr>
          <w:rFonts w:ascii="Calibri" w:hAnsi="Calibri" w:eastAsia="Calibri" w:cs="Calibri"/>
          <w:noProof w:val="0"/>
          <w:sz w:val="22"/>
          <w:szCs w:val="22"/>
          <w:lang w:val="en-US"/>
        </w:rPr>
        <w:t>[1] 2608.563</w:t>
      </w:r>
    </w:p>
    <w:p w:rsidR="42BAA538" w:rsidP="42BAA538" w:rsidRDefault="42BAA538" w14:noSpellErr="1" w14:paraId="4A965835" w14:textId="21FD1303">
      <w:pPr>
        <w:pStyle w:val="Normalny"/>
      </w:pPr>
    </w:p>
    <w:p w:rsidRPr="00E102CB" w:rsidR="007263F3" w:rsidP="42BAA538" w:rsidRDefault="00E102CB" w14:paraId="218539C5" w14:textId="2321D9CF">
      <w:pPr>
        <w:rPr>
          <w:highlight w:val="cyan"/>
        </w:rPr>
      </w:pPr>
    </w:p>
    <w:p w:rsidR="007263F3" w:rsidP="00E102CB" w:rsidRDefault="00E102CB" w14:paraId="0F060A4B" w14:textId="77777777">
      <w:pPr>
        <w:pStyle w:val="Nagwek1"/>
      </w:pPr>
      <w:r>
        <w:t>Task 4</w:t>
      </w:r>
    </w:p>
    <w:p w:rsidRPr="00E102CB" w:rsidR="007263F3" w:rsidP="00E102CB" w:rsidRDefault="007263F3" w14:paraId="75C59CE9" w14:textId="77777777">
      <w:r w:rsidRPr="00E102CB">
        <w:object w:dxaOrig="4140" w:dyaOrig="1120" w14:anchorId="289BE829">
          <v:shape id="_x0000_i1027" style="width:207.25pt;height:56.35pt" o:ole="" type="#_x0000_t75">
            <v:imagedata o:title="" r:id="rId17"/>
          </v:shape>
          <o:OLEObject Type="Embed" ProgID="Equation.3" ShapeID="_x0000_i1027" DrawAspect="Content" ObjectID="_1610462210" r:id="rId18"/>
        </w:object>
      </w:r>
    </w:p>
    <w:p w:rsidR="007263F3" w:rsidP="004B0886" w:rsidRDefault="007263F3" w14:paraId="3921834B" w14:textId="77777777">
      <w:pPr>
        <w:pStyle w:val="Nagwek2"/>
        <w:rPr/>
      </w:pPr>
      <w:r w:rsidR="42BAA538">
        <w:rPr/>
        <w:t>What is the resulting matrix?</w:t>
      </w:r>
    </w:p>
    <w:p w:rsidR="42BAA538" w:rsidRDefault="42BAA538" w14:noSpellErr="1" w14:paraId="2B25A8AD" w14:textId="0BC31C3D">
      <w:r w:rsidRPr="42BAA538" w:rsidR="42BAA538">
        <w:rPr>
          <w:rFonts w:ascii="Calibri" w:hAnsi="Calibri" w:eastAsia="Calibri" w:cs="Calibri"/>
          <w:noProof w:val="0"/>
          <w:sz w:val="22"/>
          <w:szCs w:val="22"/>
          <w:lang w:val="en-US"/>
        </w:rPr>
        <w:t>&gt; A%*%B</w:t>
      </w:r>
    </w:p>
    <w:p w:rsidR="42BAA538" w:rsidRDefault="42BAA538" w14:noSpellErr="1" w14:paraId="0A4270F7" w14:textId="663A3079">
      <w:r w:rsidRPr="42BAA538" w:rsidR="42BAA53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[,1] [,2] [,3] [,4]</w:t>
      </w:r>
    </w:p>
    <w:p w:rsidR="42BAA538" w:rsidRDefault="42BAA538" w14:noSpellErr="1" w14:paraId="221EF656" w14:textId="7E424DCF">
      <w:r w:rsidRPr="42BAA538" w:rsidR="42BAA538">
        <w:rPr>
          <w:rFonts w:ascii="Calibri" w:hAnsi="Calibri" w:eastAsia="Calibri" w:cs="Calibri"/>
          <w:noProof w:val="0"/>
          <w:sz w:val="22"/>
          <w:szCs w:val="22"/>
          <w:lang w:val="en-US"/>
        </w:rPr>
        <w:t>[1</w:t>
      </w:r>
      <w:proofErr w:type="gramStart"/>
      <w:r w:rsidRPr="42BAA538" w:rsidR="42BAA53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,]   </w:t>
      </w:r>
      <w:proofErr w:type="gramEnd"/>
      <w:r w:rsidRPr="42BAA538" w:rsidR="42BAA538">
        <w:rPr>
          <w:rFonts w:ascii="Calibri" w:hAnsi="Calibri" w:eastAsia="Calibri" w:cs="Calibri"/>
          <w:noProof w:val="0"/>
          <w:sz w:val="22"/>
          <w:szCs w:val="22"/>
          <w:lang w:val="en-US"/>
        </w:rPr>
        <w:t>61  229  369  565</w:t>
      </w:r>
    </w:p>
    <w:p w:rsidR="42BAA538" w:rsidRDefault="42BAA538" w14:noSpellErr="1" w14:paraId="4FEF6CB4" w14:textId="28FF9613">
      <w:r w:rsidRPr="42BAA538" w:rsidR="42BAA538">
        <w:rPr>
          <w:rFonts w:ascii="Calibri" w:hAnsi="Calibri" w:eastAsia="Calibri" w:cs="Calibri"/>
          <w:noProof w:val="0"/>
          <w:sz w:val="22"/>
          <w:szCs w:val="22"/>
          <w:lang w:val="en-US"/>
        </w:rPr>
        <w:t>[2</w:t>
      </w:r>
      <w:proofErr w:type="gramStart"/>
      <w:r w:rsidRPr="42BAA538" w:rsidR="42BAA53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,]   </w:t>
      </w:r>
      <w:proofErr w:type="gramEnd"/>
      <w:r w:rsidRPr="42BAA538" w:rsidR="42BAA538">
        <w:rPr>
          <w:rFonts w:ascii="Calibri" w:hAnsi="Calibri" w:eastAsia="Calibri" w:cs="Calibri"/>
          <w:noProof w:val="0"/>
          <w:sz w:val="22"/>
          <w:szCs w:val="22"/>
          <w:lang w:val="en-US"/>
        </w:rPr>
        <w:t>49  163  258  391</w:t>
      </w:r>
    </w:p>
    <w:p w:rsidR="42BAA538" w:rsidP="42BAA538" w:rsidRDefault="42BAA538" w14:noSpellErr="1" w14:paraId="573630F1" w14:textId="2AB7E072">
      <w:pPr>
        <w:pStyle w:val="Normalny"/>
        <w:rPr>
          <w:highlight w:val="cyan"/>
        </w:rPr>
      </w:pPr>
    </w:p>
    <w:p w:rsidR="00FD700A" w:rsidP="00FD700A" w:rsidRDefault="00FD700A" w14:paraId="58B4FC88" w14:textId="77777777">
      <w:pPr>
        <w:pStyle w:val="Nagwek1"/>
      </w:pPr>
      <w:r>
        <w:t>Task 5</w:t>
      </w:r>
    </w:p>
    <w:p w:rsidRPr="00FD700A" w:rsidR="00FD700A" w:rsidP="00FD700A" w:rsidRDefault="00FD700A" w14:paraId="3248C4B3" w14:textId="77777777">
      <w:r w:rsidRPr="00FD700A">
        <w:t>Prepare R script that will present given graphs.</w:t>
      </w:r>
    </w:p>
    <w:p w:rsidRPr="004B0886" w:rsidR="00FD700A" w:rsidP="004B0886" w:rsidRDefault="00FD700A" w14:paraId="2CAED1F5" w14:textId="77777777">
      <w:pPr>
        <w:pStyle w:val="Nagwek2"/>
      </w:pPr>
      <w:r w:rsidRPr="004B0886">
        <w:lastRenderedPageBreak/>
        <w:t>Histogram based on cars dataset</w:t>
      </w:r>
    </w:p>
    <w:p w:rsidR="00FD700A" w:rsidP="007263F3" w:rsidRDefault="00FD700A" w14:paraId="49B9700E" w14:textId="77777777">
      <w:pPr>
        <w:widowControl w:val="0"/>
        <w:autoSpaceDE w:val="0"/>
        <w:autoSpaceDN w:val="0"/>
        <w:adjustRightInd w:val="0"/>
        <w:spacing w:before="100" w:after="100"/>
        <w:rPr>
          <w:rFonts w:ascii="Courier New" w:hAnsi="Courier New" w:cs="Courier New"/>
          <w:b/>
          <w:sz w:val="20"/>
          <w:szCs w:val="20"/>
        </w:rPr>
      </w:pPr>
      <w:r>
        <w:drawing>
          <wp:inline wp14:editId="261FBD91" wp14:anchorId="29FDBFDC">
            <wp:extent cx="5760720" cy="4385945"/>
            <wp:effectExtent l="0" t="0" r="0" b="0"/>
            <wp:docPr id="14492267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df607d601e4b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43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BAA538" w:rsidP="42BAA538" w:rsidRDefault="42BAA538" w14:paraId="6B5FEA89" w14:textId="0C48622D">
      <w:pPr>
        <w:pStyle w:val="Normalny"/>
        <w:spacing w:before="100" w:after="100"/>
      </w:pPr>
      <w:r w:rsidRPr="42BAA538" w:rsidR="42BAA538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&gt; hist(</w:t>
      </w:r>
      <w:proofErr w:type="spellStart"/>
      <w:r w:rsidRPr="42BAA538" w:rsidR="42BAA538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cars$speed</w:t>
      </w:r>
      <w:proofErr w:type="spellEnd"/>
      <w:r w:rsidRPr="42BAA538" w:rsidR="42BAA538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, main = "Car speed summary")</w:t>
      </w:r>
    </w:p>
    <w:p w:rsidRPr="00E102CB" w:rsidR="004B0886" w:rsidP="42BAA538" w:rsidRDefault="004B0886" w14:paraId="03ECB797" w14:noSpellErr="1" w14:textId="12EE3B5D">
      <w:pPr>
        <w:rPr>
          <w:highlight w:val="cyan"/>
        </w:rPr>
      </w:pPr>
    </w:p>
    <w:p w:rsidRPr="00CF3E87" w:rsidR="00FD700A" w:rsidP="00CF3E87" w:rsidRDefault="004B0886" w14:paraId="2B4BCB83" w14:textId="77777777">
      <w:pPr>
        <w:pStyle w:val="Nagwek2"/>
        <w:rPr/>
      </w:pPr>
      <w:r w:rsidR="42BAA538">
        <w:rPr/>
        <w:t>Boxplot</w:t>
      </w:r>
      <w:r w:rsidR="42BAA538">
        <w:rPr/>
        <w:t xml:space="preserve"> based on </w:t>
      </w:r>
      <w:r w:rsidR="42BAA538">
        <w:rPr/>
        <w:t>Nile</w:t>
      </w:r>
    </w:p>
    <w:p w:rsidR="42BAA538" w:rsidP="42BAA538" w:rsidRDefault="42BAA538" w14:paraId="4B79BE5C" w14:textId="6B66FACD">
      <w:pPr>
        <w:pStyle w:val="Normalny"/>
        <w:spacing w:before="100" w:after="100"/>
      </w:pPr>
      <w:r w:rsidRPr="42BAA538" w:rsidR="42BAA538">
        <w:rPr>
          <w:rFonts w:ascii="Calibri" w:hAnsi="Calibri" w:eastAsia="Calibri" w:cs="Calibri"/>
          <w:noProof w:val="0"/>
          <w:sz w:val="22"/>
          <w:szCs w:val="22"/>
          <w:lang w:val="en-US"/>
        </w:rPr>
        <w:t>&gt; boxplot(</w:t>
      </w:r>
      <w:proofErr w:type="spellStart"/>
      <w:r w:rsidRPr="42BAA538" w:rsidR="42BAA538">
        <w:rPr>
          <w:rFonts w:ascii="Calibri" w:hAnsi="Calibri" w:eastAsia="Calibri" w:cs="Calibri"/>
          <w:noProof w:val="0"/>
          <w:sz w:val="22"/>
          <w:szCs w:val="22"/>
          <w:lang w:val="en-US"/>
        </w:rPr>
        <w:t>Nile,main</w:t>
      </w:r>
      <w:proofErr w:type="spellEnd"/>
      <w:r w:rsidRPr="42BAA538" w:rsidR="42BAA53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="Nile river levels", </w:t>
      </w:r>
      <w:proofErr w:type="spellStart"/>
      <w:r w:rsidRPr="42BAA538" w:rsidR="42BAA538">
        <w:rPr>
          <w:rFonts w:ascii="Calibri" w:hAnsi="Calibri" w:eastAsia="Calibri" w:cs="Calibri"/>
          <w:noProof w:val="0"/>
          <w:sz w:val="22"/>
          <w:szCs w:val="22"/>
          <w:lang w:val="en-US"/>
        </w:rPr>
        <w:t>ylab</w:t>
      </w:r>
      <w:proofErr w:type="spellEnd"/>
      <w:r w:rsidRPr="42BAA538" w:rsidR="42BAA538">
        <w:rPr>
          <w:rFonts w:ascii="Calibri" w:hAnsi="Calibri" w:eastAsia="Calibri" w:cs="Calibri"/>
          <w:noProof w:val="0"/>
          <w:sz w:val="22"/>
          <w:szCs w:val="22"/>
          <w:lang w:val="en-US"/>
        </w:rPr>
        <w:t>="levels")</w:t>
      </w:r>
    </w:p>
    <w:p w:rsidR="00FD700A" w:rsidP="007263F3" w:rsidRDefault="004B0886" w14:paraId="15CB2826" w14:textId="77777777">
      <w:pPr>
        <w:widowControl w:val="0"/>
        <w:autoSpaceDE w:val="0"/>
        <w:autoSpaceDN w:val="0"/>
        <w:adjustRightInd w:val="0"/>
        <w:spacing w:before="100" w:after="100"/>
        <w:rPr>
          <w:rFonts w:ascii="Courier New" w:hAnsi="Courier New" w:cs="Courier New"/>
          <w:b/>
          <w:sz w:val="20"/>
          <w:szCs w:val="20"/>
        </w:rPr>
      </w:pPr>
      <w:r w:rsidRPr="004B0886">
        <w:rPr>
          <w:rFonts w:ascii="Courier New" w:hAnsi="Courier New" w:cs="Courier New"/>
          <w:b/>
          <w:noProof/>
          <w:sz w:val="20"/>
          <w:szCs w:val="20"/>
          <w:lang w:val="pl-PL" w:eastAsia="pl-PL"/>
        </w:rPr>
        <w:drawing>
          <wp:inline distT="0" distB="0" distL="0" distR="0" wp14:anchorId="11E45A33" wp14:editId="00650C71">
            <wp:extent cx="5760720" cy="398653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F3E87" w:rsidR="00CF3E87" w:rsidP="00CF3E87" w:rsidRDefault="00CF3E87" w14:paraId="2DCFFF31" w14:textId="77777777">
      <w:pPr>
        <w:pStyle w:val="Nagwek2"/>
      </w:pPr>
      <w:r w:rsidRPr="00CF3E87">
        <w:lastRenderedPageBreak/>
        <w:t>Plot base on Cars dataset</w:t>
      </w:r>
    </w:p>
    <w:p w:rsidR="00CF3E87" w:rsidP="007263F3" w:rsidRDefault="00CF3E87" w14:paraId="1F7DB5EC" w14:textId="77777777">
      <w:pPr>
        <w:widowControl w:val="0"/>
        <w:autoSpaceDE w:val="0"/>
        <w:autoSpaceDN w:val="0"/>
        <w:adjustRightInd w:val="0"/>
        <w:spacing w:before="100" w:after="100"/>
        <w:rPr>
          <w:rFonts w:ascii="Courier New" w:hAnsi="Courier New" w:cs="Courier New"/>
          <w:b/>
          <w:sz w:val="20"/>
          <w:szCs w:val="20"/>
        </w:rPr>
      </w:pPr>
      <w:r>
        <w:drawing>
          <wp:inline wp14:editId="58BF088E" wp14:anchorId="3F9B05D5">
            <wp:extent cx="5760720" cy="4272915"/>
            <wp:effectExtent l="0" t="0" r="0" b="0"/>
            <wp:docPr id="336546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5a5f2d176048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BAA538" w:rsidP="42BAA538" w:rsidRDefault="42BAA538" w14:paraId="25F186C6" w14:textId="4F11D1FF">
      <w:pPr>
        <w:pStyle w:val="Normalny"/>
        <w:spacing w:before="100" w:after="100"/>
      </w:pPr>
      <w:r w:rsidRPr="42BAA538" w:rsidR="42BAA538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&gt; plot(</w:t>
      </w:r>
      <w:proofErr w:type="spellStart"/>
      <w:r w:rsidRPr="42BAA538" w:rsidR="42BAA538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cars$speed</w:t>
      </w:r>
      <w:proofErr w:type="spellEnd"/>
      <w:r w:rsidRPr="42BAA538" w:rsidR="42BAA538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, </w:t>
      </w:r>
      <w:proofErr w:type="spellStart"/>
      <w:r w:rsidRPr="42BAA538" w:rsidR="42BAA538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cars$dist</w:t>
      </w:r>
      <w:proofErr w:type="spellEnd"/>
      <w:r w:rsidRPr="42BAA538" w:rsidR="42BAA538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, type = "l", main = "Speed to distance")</w:t>
      </w:r>
    </w:p>
    <w:p w:rsidRPr="006B2187" w:rsidR="00CF3E87" w:rsidP="007263F3" w:rsidRDefault="00CF3E87" w14:paraId="3333FE78" w14:textId="77777777">
      <w:pPr>
        <w:widowControl w:val="0"/>
        <w:autoSpaceDE w:val="0"/>
        <w:autoSpaceDN w:val="0"/>
        <w:adjustRightInd w:val="0"/>
        <w:spacing w:before="100" w:after="100"/>
        <w:rPr>
          <w:rFonts w:ascii="Courier New" w:hAnsi="Courier New" w:cs="Courier New"/>
          <w:b/>
          <w:sz w:val="20"/>
          <w:szCs w:val="20"/>
        </w:rPr>
      </w:pPr>
    </w:p>
    <w:p w:rsidR="00403D43" w:rsidP="00FC53B7" w:rsidRDefault="00403D43" w14:paraId="6CB60FAB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7E6E6" w:themeFill="background2"/>
      </w:pPr>
    </w:p>
    <w:p w:rsidR="00EA5E1F" w:rsidP="00FC53B7" w:rsidRDefault="00722168" w14:paraId="1F83F74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7E6E6" w:themeFill="background2"/>
        <w:jc w:val="center"/>
      </w:pPr>
      <w:r w:rsidRPr="00403D43">
        <w:t>Deliver your solution as a word document and upload it to MS Team Platform.</w:t>
      </w:r>
    </w:p>
    <w:p w:rsidR="00403D43" w:rsidP="00FC53B7" w:rsidRDefault="00403D43" w14:paraId="24B3194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7E6E6" w:themeFill="background2"/>
      </w:pPr>
    </w:p>
    <w:sectPr w:rsidR="00403D43" w:rsidSect="00403D43">
      <w:footerReference w:type="default" r:id="rId22"/>
      <w:pgSz w:w="11906" w:h="16838" w:orient="portrait"/>
      <w:pgMar w:top="1135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A14" w:rsidP="00403D43" w:rsidRDefault="00076A14" w14:paraId="6B4E7817" w14:textId="77777777">
      <w:pPr>
        <w:spacing w:after="0" w:line="240" w:lineRule="auto"/>
      </w:pPr>
      <w:r>
        <w:separator/>
      </w:r>
    </w:p>
  </w:endnote>
  <w:endnote w:type="continuationSeparator" w:id="0">
    <w:p w:rsidR="00076A14" w:rsidP="00403D43" w:rsidRDefault="00076A14" w14:paraId="14E907F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54499040"/>
      <w:docPartObj>
        <w:docPartGallery w:val="Page Numbers (Bottom of Page)"/>
        <w:docPartUnique/>
      </w:docPartObj>
    </w:sdtPr>
    <w:sdtEndPr/>
    <w:sdtContent>
      <w:p w:rsidR="00403D43" w:rsidP="00403D43" w:rsidRDefault="00403D43" w14:paraId="3AF123C0" w14:textId="77777777">
        <w:pPr>
          <w:pStyle w:val="Stopka"/>
          <w:pBdr>
            <w:top w:val="single" w:color="auto" w:sz="4" w:space="1"/>
          </w:pBd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94039" w:rsidR="00394039">
          <w:rPr>
            <w:noProof/>
            <w:lang w:val="pl-PL"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A14" w:rsidP="00403D43" w:rsidRDefault="00076A14" w14:paraId="5671A93A" w14:textId="77777777">
      <w:pPr>
        <w:spacing w:after="0" w:line="240" w:lineRule="auto"/>
      </w:pPr>
      <w:r>
        <w:separator/>
      </w:r>
    </w:p>
  </w:footnote>
  <w:footnote w:type="continuationSeparator" w:id="0">
    <w:p w:rsidR="00076A14" w:rsidP="00403D43" w:rsidRDefault="00076A14" w14:paraId="0852E359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F5813"/>
    <w:multiLevelType w:val="hybridMultilevel"/>
    <w:tmpl w:val="42E6D364"/>
    <w:lvl w:ilvl="0" w:tplc="0415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8B7A7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DC77B4"/>
    <w:multiLevelType w:val="hybridMultilevel"/>
    <w:tmpl w:val="EB908F86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E0927"/>
    <w:multiLevelType w:val="hybridMultilevel"/>
    <w:tmpl w:val="8F7C355E"/>
    <w:lvl w:ilvl="0" w:tplc="33722894">
      <w:start w:val="1"/>
      <w:numFmt w:val="lowerLetter"/>
      <w:lvlText w:val="(%1)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0E72B7"/>
    <w:multiLevelType w:val="hybridMultilevel"/>
    <w:tmpl w:val="448892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D606E5"/>
    <w:multiLevelType w:val="hybridMultilevel"/>
    <w:tmpl w:val="DA187B20"/>
    <w:lvl w:ilvl="0" w:tplc="0415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A42311"/>
    <w:multiLevelType w:val="hybridMultilevel"/>
    <w:tmpl w:val="D7E875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1C2D48"/>
    <w:multiLevelType w:val="hybridMultilevel"/>
    <w:tmpl w:val="CA408586"/>
    <w:lvl w:ilvl="0" w:tplc="33722894">
      <w:start w:val="1"/>
      <w:numFmt w:val="lowerLetter"/>
      <w:lvlText w:val="(%1)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A554733"/>
    <w:multiLevelType w:val="hybridMultilevel"/>
    <w:tmpl w:val="682E13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A41888"/>
    <w:multiLevelType w:val="multilevel"/>
    <w:tmpl w:val="5ED2FF12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CD25C03"/>
    <w:multiLevelType w:val="hybridMultilevel"/>
    <w:tmpl w:val="55FC3164"/>
    <w:lvl w:ilvl="0" w:tplc="33722894">
      <w:start w:val="1"/>
      <w:numFmt w:val="lowerLetter"/>
      <w:lvlText w:val="(%1)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4"/>
  </w:num>
  <w:num w:numId="3">
    <w:abstractNumId w:val="10"/>
  </w:num>
  <w:num w:numId="4">
    <w:abstractNumId w:val="3"/>
  </w:num>
  <w:num w:numId="5">
    <w:abstractNumId w:val="7"/>
  </w:num>
  <w:num w:numId="6">
    <w:abstractNumId w:val="8"/>
  </w:num>
  <w:num w:numId="7">
    <w:abstractNumId w:val="5"/>
  </w:num>
  <w:num w:numId="8">
    <w:abstractNumId w:val="1"/>
  </w:num>
  <w:num w:numId="9">
    <w:abstractNumId w:val="2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0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  <w:num w:numId="23">
    <w:abstractNumId w:val="9"/>
  </w:num>
  <w:num w:numId="24">
    <w:abstractNumId w:val="9"/>
  </w:num>
  <w:num w:numId="25">
    <w:abstractNumId w:val="9"/>
  </w:num>
  <w:num w:numId="26">
    <w:abstractNumId w:val="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7ED"/>
    <w:rsid w:val="00076A14"/>
    <w:rsid w:val="00151ED1"/>
    <w:rsid w:val="00394039"/>
    <w:rsid w:val="00403D43"/>
    <w:rsid w:val="00445323"/>
    <w:rsid w:val="00446685"/>
    <w:rsid w:val="00477B9F"/>
    <w:rsid w:val="00477D6D"/>
    <w:rsid w:val="00486341"/>
    <w:rsid w:val="004B0886"/>
    <w:rsid w:val="00532714"/>
    <w:rsid w:val="0063184B"/>
    <w:rsid w:val="00722168"/>
    <w:rsid w:val="007263F3"/>
    <w:rsid w:val="007547F9"/>
    <w:rsid w:val="007B1318"/>
    <w:rsid w:val="007E77ED"/>
    <w:rsid w:val="00971023"/>
    <w:rsid w:val="00A3008F"/>
    <w:rsid w:val="00A35AE0"/>
    <w:rsid w:val="00C44099"/>
    <w:rsid w:val="00CF3E87"/>
    <w:rsid w:val="00DA3C1D"/>
    <w:rsid w:val="00E102CB"/>
    <w:rsid w:val="00E506D1"/>
    <w:rsid w:val="00EA5E1F"/>
    <w:rsid w:val="00FC53B7"/>
    <w:rsid w:val="00FD700A"/>
    <w:rsid w:val="42BAA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9AB0E"/>
  <w15:chartTrackingRefBased/>
  <w15:docId w15:val="{CE2915C5-5C28-4A3A-90A8-D6D4B943D9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ny" w:default="1">
    <w:name w:val="Normal"/>
    <w:qFormat/>
    <w:rPr>
      <w:lang w:val="en-US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E102CB"/>
    <w:pPr>
      <w:keepNext/>
      <w:keepLines/>
      <w:numPr>
        <w:numId w:val="10"/>
      </w:numPr>
      <w:spacing w:before="240" w:after="0"/>
      <w:outlineLvl w:val="0"/>
    </w:pPr>
    <w:rPr>
      <w:rFonts w:asciiTheme="majorHAnsi" w:hAnsiTheme="majorHAnsi" w:eastAsiaTheme="majorEastAsia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4B0886"/>
    <w:pPr>
      <w:keepNext/>
      <w:keepLines/>
      <w:numPr>
        <w:ilvl w:val="1"/>
        <w:numId w:val="10"/>
      </w:numPr>
      <w:spacing w:before="40" w:after="0" w:line="480" w:lineRule="auto"/>
      <w:outlineLvl w:val="1"/>
    </w:pPr>
    <w:rPr>
      <w:rFonts w:eastAsiaTheme="majorEastAsia" w:cstheme="majorBidi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7D6D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7D6D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77D6D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77D6D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77D6D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77D6D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77D6D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E77ED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ytuZnak" w:customStyle="1">
    <w:name w:val="Tytuł Znak"/>
    <w:basedOn w:val="Domylnaczcionkaakapitu"/>
    <w:link w:val="Tytu"/>
    <w:uiPriority w:val="10"/>
    <w:rsid w:val="007E77ED"/>
    <w:rPr>
      <w:rFonts w:asciiTheme="majorHAnsi" w:hAnsiTheme="majorHAnsi" w:eastAsiaTheme="majorEastAsia" w:cstheme="majorBidi"/>
      <w:spacing w:val="-10"/>
      <w:kern w:val="28"/>
      <w:sz w:val="56"/>
      <w:szCs w:val="56"/>
      <w:lang w:val="en-US"/>
    </w:rPr>
  </w:style>
  <w:style w:type="table" w:styleId="Tabela-Siatka">
    <w:name w:val="Table Grid"/>
    <w:basedOn w:val="Standardowy"/>
    <w:uiPriority w:val="39"/>
    <w:rsid w:val="00EA5E1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Nagwek1Znak" w:customStyle="1">
    <w:name w:val="Nagłówek 1 Znak"/>
    <w:basedOn w:val="Domylnaczcionkaakapitu"/>
    <w:link w:val="Nagwek1"/>
    <w:uiPriority w:val="9"/>
    <w:rsid w:val="00E102CB"/>
    <w:rPr>
      <w:rFonts w:asciiTheme="majorHAnsi" w:hAnsiTheme="majorHAnsi" w:eastAsiaTheme="majorEastAsia" w:cstheme="majorBidi"/>
      <w:b/>
      <w:sz w:val="32"/>
      <w:szCs w:val="32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403D43"/>
    <w:pPr>
      <w:tabs>
        <w:tab w:val="center" w:pos="4536"/>
        <w:tab w:val="right" w:pos="9072"/>
      </w:tabs>
      <w:spacing w:after="0" w:line="240" w:lineRule="auto"/>
    </w:pPr>
  </w:style>
  <w:style w:type="character" w:styleId="NagwekZnak" w:customStyle="1">
    <w:name w:val="Nagłówek Znak"/>
    <w:basedOn w:val="Domylnaczcionkaakapitu"/>
    <w:link w:val="Nagwek"/>
    <w:uiPriority w:val="99"/>
    <w:rsid w:val="00403D43"/>
    <w:rPr>
      <w:lang w:val="en-US"/>
    </w:rPr>
  </w:style>
  <w:style w:type="paragraph" w:styleId="Stopka">
    <w:name w:val="footer"/>
    <w:basedOn w:val="Normalny"/>
    <w:link w:val="StopkaZnak"/>
    <w:uiPriority w:val="99"/>
    <w:unhideWhenUsed/>
    <w:rsid w:val="00403D43"/>
    <w:pPr>
      <w:tabs>
        <w:tab w:val="center" w:pos="4536"/>
        <w:tab w:val="right" w:pos="9072"/>
      </w:tabs>
      <w:spacing w:after="0" w:line="240" w:lineRule="auto"/>
    </w:pPr>
  </w:style>
  <w:style w:type="character" w:styleId="StopkaZnak" w:customStyle="1">
    <w:name w:val="Stopka Znak"/>
    <w:basedOn w:val="Domylnaczcionkaakapitu"/>
    <w:link w:val="Stopka"/>
    <w:uiPriority w:val="99"/>
    <w:rsid w:val="00403D43"/>
    <w:rPr>
      <w:lang w:val="en-US"/>
    </w:rPr>
  </w:style>
  <w:style w:type="paragraph" w:styleId="Akapitzlist">
    <w:name w:val="List Paragraph"/>
    <w:basedOn w:val="Normalny"/>
    <w:uiPriority w:val="34"/>
    <w:qFormat/>
    <w:rsid w:val="00FC53B7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rsid w:val="007263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Courier New" w:cs="Courier New"/>
      <w:sz w:val="20"/>
      <w:szCs w:val="20"/>
    </w:rPr>
  </w:style>
  <w:style w:type="character" w:styleId="HTML-wstpniesformatowanyZnak" w:customStyle="1">
    <w:name w:val="HTML - wstępnie sformatowany Znak"/>
    <w:basedOn w:val="Domylnaczcionkaakapitu"/>
    <w:link w:val="HTML-wstpniesformatowany"/>
    <w:uiPriority w:val="99"/>
    <w:rsid w:val="007263F3"/>
    <w:rPr>
      <w:rFonts w:ascii="Courier New" w:hAnsi="Courier New" w:eastAsia="Courier New" w:cs="Courier New"/>
      <w:sz w:val="20"/>
      <w:szCs w:val="20"/>
      <w:lang w:val="en-US"/>
    </w:rPr>
  </w:style>
  <w:style w:type="character" w:styleId="Nagwek2Znak" w:customStyle="1">
    <w:name w:val="Nagłówek 2 Znak"/>
    <w:basedOn w:val="Domylnaczcionkaakapitu"/>
    <w:link w:val="Nagwek2"/>
    <w:uiPriority w:val="9"/>
    <w:rsid w:val="004B0886"/>
    <w:rPr>
      <w:rFonts w:eastAsiaTheme="majorEastAsia" w:cstheme="majorBidi"/>
      <w:sz w:val="26"/>
      <w:szCs w:val="26"/>
      <w:lang w:val="en-US"/>
    </w:rPr>
  </w:style>
  <w:style w:type="character" w:styleId="Nagwek3Znak" w:customStyle="1">
    <w:name w:val="Nagłówek 3 Znak"/>
    <w:basedOn w:val="Domylnaczcionkaakapitu"/>
    <w:link w:val="Nagwek3"/>
    <w:uiPriority w:val="9"/>
    <w:semiHidden/>
    <w:rsid w:val="00477D6D"/>
    <w:rPr>
      <w:rFonts w:asciiTheme="majorHAnsi" w:hAnsiTheme="majorHAnsi" w:eastAsiaTheme="majorEastAsia" w:cstheme="majorBidi"/>
      <w:color w:val="1F3763" w:themeColor="accent1" w:themeShade="7F"/>
      <w:sz w:val="24"/>
      <w:szCs w:val="24"/>
      <w:lang w:val="en-US"/>
    </w:rPr>
  </w:style>
  <w:style w:type="character" w:styleId="Nagwek4Znak" w:customStyle="1">
    <w:name w:val="Nagłówek 4 Znak"/>
    <w:basedOn w:val="Domylnaczcionkaakapitu"/>
    <w:link w:val="Nagwek4"/>
    <w:uiPriority w:val="9"/>
    <w:semiHidden/>
    <w:rsid w:val="00477D6D"/>
    <w:rPr>
      <w:rFonts w:asciiTheme="majorHAnsi" w:hAnsiTheme="majorHAnsi" w:eastAsiaTheme="majorEastAsia" w:cstheme="majorBidi"/>
      <w:i/>
      <w:iCs/>
      <w:color w:val="2F5496" w:themeColor="accent1" w:themeShade="BF"/>
      <w:lang w:val="en-US"/>
    </w:rPr>
  </w:style>
  <w:style w:type="character" w:styleId="Nagwek5Znak" w:customStyle="1">
    <w:name w:val="Nagłówek 5 Znak"/>
    <w:basedOn w:val="Domylnaczcionkaakapitu"/>
    <w:link w:val="Nagwek5"/>
    <w:uiPriority w:val="9"/>
    <w:semiHidden/>
    <w:rsid w:val="00477D6D"/>
    <w:rPr>
      <w:rFonts w:asciiTheme="majorHAnsi" w:hAnsiTheme="majorHAnsi" w:eastAsiaTheme="majorEastAsia" w:cstheme="majorBidi"/>
      <w:color w:val="2F5496" w:themeColor="accent1" w:themeShade="BF"/>
      <w:lang w:val="en-US"/>
    </w:rPr>
  </w:style>
  <w:style w:type="character" w:styleId="Nagwek6Znak" w:customStyle="1">
    <w:name w:val="Nagłówek 6 Znak"/>
    <w:basedOn w:val="Domylnaczcionkaakapitu"/>
    <w:link w:val="Nagwek6"/>
    <w:uiPriority w:val="9"/>
    <w:semiHidden/>
    <w:rsid w:val="00477D6D"/>
    <w:rPr>
      <w:rFonts w:asciiTheme="majorHAnsi" w:hAnsiTheme="majorHAnsi" w:eastAsiaTheme="majorEastAsia" w:cstheme="majorBidi"/>
      <w:color w:val="1F3763" w:themeColor="accent1" w:themeShade="7F"/>
      <w:lang w:val="en-US"/>
    </w:rPr>
  </w:style>
  <w:style w:type="character" w:styleId="Nagwek7Znak" w:customStyle="1">
    <w:name w:val="Nagłówek 7 Znak"/>
    <w:basedOn w:val="Domylnaczcionkaakapitu"/>
    <w:link w:val="Nagwek7"/>
    <w:uiPriority w:val="9"/>
    <w:semiHidden/>
    <w:rsid w:val="00477D6D"/>
    <w:rPr>
      <w:rFonts w:asciiTheme="majorHAnsi" w:hAnsiTheme="majorHAnsi" w:eastAsiaTheme="majorEastAsia" w:cstheme="majorBidi"/>
      <w:i/>
      <w:iCs/>
      <w:color w:val="1F3763" w:themeColor="accent1" w:themeShade="7F"/>
      <w:lang w:val="en-US"/>
    </w:rPr>
  </w:style>
  <w:style w:type="character" w:styleId="Nagwek8Znak" w:customStyle="1">
    <w:name w:val="Nagłówek 8 Znak"/>
    <w:basedOn w:val="Domylnaczcionkaakapitu"/>
    <w:link w:val="Nagwek8"/>
    <w:uiPriority w:val="9"/>
    <w:semiHidden/>
    <w:rsid w:val="00477D6D"/>
    <w:rPr>
      <w:rFonts w:asciiTheme="majorHAnsi" w:hAnsiTheme="majorHAnsi" w:eastAsiaTheme="majorEastAsia" w:cstheme="majorBidi"/>
      <w:color w:val="272727" w:themeColor="text1" w:themeTint="D8"/>
      <w:sz w:val="21"/>
      <w:szCs w:val="21"/>
      <w:lang w:val="en-US"/>
    </w:rPr>
  </w:style>
  <w:style w:type="character" w:styleId="Nagwek9Znak" w:customStyle="1">
    <w:name w:val="Nagłówek 9 Znak"/>
    <w:basedOn w:val="Domylnaczcionkaakapitu"/>
    <w:link w:val="Nagwek9"/>
    <w:uiPriority w:val="9"/>
    <w:semiHidden/>
    <w:rsid w:val="00477D6D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  <w:lang w:val="en-US"/>
    </w:rPr>
  </w:style>
  <w:style w:type="character" w:styleId="gnkrckgcmrb" w:customStyle="1">
    <w:name w:val="gnkrckgcmrb"/>
    <w:basedOn w:val="Domylnaczcionkaakapitu"/>
    <w:rsid w:val="00FD700A"/>
  </w:style>
  <w:style w:type="character" w:styleId="Odwoaniedokomentarza">
    <w:name w:val="annotation reference"/>
    <w:basedOn w:val="Domylnaczcionkaakapitu"/>
    <w:uiPriority w:val="99"/>
    <w:semiHidden/>
    <w:unhideWhenUsed/>
    <w:rsid w:val="00FD700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D700A"/>
    <w:pPr>
      <w:spacing w:line="240" w:lineRule="auto"/>
    </w:pPr>
    <w:rPr>
      <w:sz w:val="20"/>
      <w:szCs w:val="20"/>
    </w:rPr>
  </w:style>
  <w:style w:type="character" w:styleId="TekstkomentarzaZnak" w:customStyle="1">
    <w:name w:val="Tekst komentarza Znak"/>
    <w:basedOn w:val="Domylnaczcionkaakapitu"/>
    <w:link w:val="Tekstkomentarza"/>
    <w:uiPriority w:val="99"/>
    <w:semiHidden/>
    <w:rsid w:val="00FD700A"/>
    <w:rPr>
      <w:sz w:val="20"/>
      <w:szCs w:val="20"/>
      <w:lang w:val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D700A"/>
    <w:rPr>
      <w:b/>
      <w:bCs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/>
    <w:rsid w:val="00FD700A"/>
    <w:rPr>
      <w:b/>
      <w:bCs/>
      <w:sz w:val="20"/>
      <w:szCs w:val="20"/>
      <w:lang w:val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D70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kstdymkaZnak" w:customStyle="1">
    <w:name w:val="Tekst dymka Znak"/>
    <w:basedOn w:val="Domylnaczcionkaakapitu"/>
    <w:link w:val="Tekstdymka"/>
    <w:uiPriority w:val="99"/>
    <w:semiHidden/>
    <w:rsid w:val="00FD700A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9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2.wmf" Id="rId13" /><Relationship Type="http://schemas.openxmlformats.org/officeDocument/2006/relationships/oleObject" Target="embeddings/oleObject3.bin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image" Target="media/image5.wmf" Id="rId17" /><Relationship Type="http://schemas.openxmlformats.org/officeDocument/2006/relationships/customXml" Target="../customXml/item2.xml" Id="rId2" /><Relationship Type="http://schemas.openxmlformats.org/officeDocument/2006/relationships/image" Target="media/image4.png" Id="rId16" /><Relationship Type="http://schemas.openxmlformats.org/officeDocument/2006/relationships/image" Target="media/image7.png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theme" Target="theme/theme1.xml" Id="rId24" /><Relationship Type="http://schemas.openxmlformats.org/officeDocument/2006/relationships/numbering" Target="numbering.xml" Id="rId5" /><Relationship Type="http://schemas.openxmlformats.org/officeDocument/2006/relationships/image" Target="media/image3.png" Id="rId15" /><Relationship Type="http://schemas.openxmlformats.org/officeDocument/2006/relationships/fontTable" Target="fontTable.xml" Id="rId23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oleObject" Target="embeddings/oleObject2.bin" Id="rId14" /><Relationship Type="http://schemas.openxmlformats.org/officeDocument/2006/relationships/footer" Target="footer1.xml" Id="rId22" /><Relationship Type="http://schemas.openxmlformats.org/officeDocument/2006/relationships/image" Target="/media/image6.png" Id="R0cdf607d601e4b6d" /><Relationship Type="http://schemas.openxmlformats.org/officeDocument/2006/relationships/image" Target="/media/image7.png" Id="R895a5f2d176048ed" /><Relationship Type="http://schemas.openxmlformats.org/officeDocument/2006/relationships/glossaryDocument" Target="/word/glossary/document.xml" Id="R8e0264a56d99498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963c0-2d1a-4eb0-a5cb-0fee378dee78}"/>
      </w:docPartPr>
      <w:docPartBody>
        <w:p w14:paraId="4425998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36b69e1-cf6b-43da-9547-92b47910fb46">2afc6e4c-2417-4675-8d52-4dfedee26a17</ReferenceId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617219B1D8D7408EAF0711E3FF81DA" ma:contentTypeVersion="4" ma:contentTypeDescription="Create a new document." ma:contentTypeScope="" ma:versionID="b5e0daca54f6b3dd9c773bc7ceeae2c4">
  <xsd:schema xmlns:xsd="http://www.w3.org/2001/XMLSchema" xmlns:xs="http://www.w3.org/2001/XMLSchema" xmlns:p="http://schemas.microsoft.com/office/2006/metadata/properties" xmlns:ns2="d36b69e1-cf6b-43da-9547-92b47910fb46" targetNamespace="http://schemas.microsoft.com/office/2006/metadata/properties" ma:root="true" ma:fieldsID="1b5b917b4158b5791fe77d9739aa00a9" ns2:_="">
    <xsd:import namespace="d36b69e1-cf6b-43da-9547-92b47910fb4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6b69e1-cf6b-43da-9547-92b47910fb4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CBD4F-278A-4C83-9BD8-E102599E8A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E1F850-B66A-4436-A691-F328F36E9C5C}">
  <ds:schemaRefs>
    <ds:schemaRef ds:uri="http://schemas.microsoft.com/office/2006/metadata/properties"/>
    <ds:schemaRef ds:uri="http://schemas.microsoft.com/office/infopath/2007/PartnerControls"/>
    <ds:schemaRef ds:uri="8d7b18c0-fbb7-4b75-aac5-73352c3e34e7"/>
  </ds:schemaRefs>
</ds:datastoreItem>
</file>

<file path=customXml/itemProps3.xml><?xml version="1.0" encoding="utf-8"?>
<ds:datastoreItem xmlns:ds="http://schemas.openxmlformats.org/officeDocument/2006/customXml" ds:itemID="{2FF36851-32D3-4CF2-96AC-EC6FDCC8E9D8}"/>
</file>

<file path=customXml/itemProps4.xml><?xml version="1.0" encoding="utf-8"?>
<ds:datastoreItem xmlns:ds="http://schemas.openxmlformats.org/officeDocument/2006/customXml" ds:itemID="{57147639-9B61-42AA-B1F8-492FDF3FF28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Pizoń Jakub</dc:creator>
  <cp:keywords/>
  <dc:description/>
  <cp:lastModifiedBy>Marko Andrushchenko</cp:lastModifiedBy>
  <cp:revision>4</cp:revision>
  <dcterms:created xsi:type="dcterms:W3CDTF">2019-01-31T16:50:00Z</dcterms:created>
  <dcterms:modified xsi:type="dcterms:W3CDTF">2019-01-31T18:20:21Z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0x01010008617219B1D8D7408EAF0711E3FF81DA</vt:lpwstr>
  </property>
  <property fmtid="{D5CDD505-2E9C-101B-9397-08002B2CF9AE}" pid="4" name="AuthorIds_UIVersion_4096">
    <vt:lpwstr>22</vt:lpwstr>
  </property>
</Properties>
</file>