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155E9" w14:textId="3849CBA2" w:rsidR="00DB1499" w:rsidRPr="00312AA1" w:rsidRDefault="009B3A56">
      <w:r w:rsidRPr="00312AA1">
        <w:t>Max Tree</w:t>
      </w:r>
    </w:p>
    <w:p w14:paraId="0215C971" w14:textId="047578B4" w:rsidR="009B3A56" w:rsidRPr="00312AA1" w:rsidRDefault="009B3A56">
      <w:r w:rsidRPr="00312AA1">
        <w:t>XO-NANO</w:t>
      </w:r>
      <w:r w:rsidR="00A464BF" w:rsidRPr="00312AA1">
        <w:t xml:space="preserve"> Smartfoam</w:t>
      </w:r>
    </w:p>
    <w:p w14:paraId="30728054" w14:textId="5DFF17BF" w:rsidR="009B3A56" w:rsidRPr="00312AA1" w:rsidRDefault="009B3A56">
      <w:r w:rsidRPr="00312AA1">
        <w:t>1/</w:t>
      </w:r>
      <w:r w:rsidR="00395C3C">
        <w:t>27</w:t>
      </w:r>
      <w:r w:rsidRPr="00312AA1">
        <w:t>/22</w:t>
      </w:r>
    </w:p>
    <w:p w14:paraId="36DE4CE9" w14:textId="0073A3FA" w:rsidR="009B3A56" w:rsidRPr="00312AA1" w:rsidRDefault="009B3A56" w:rsidP="00A464BF">
      <w:pPr>
        <w:jc w:val="center"/>
      </w:pPr>
      <w:r w:rsidRPr="00312AA1">
        <w:t>Single Sensor Demo Instructions</w:t>
      </w:r>
    </w:p>
    <w:p w14:paraId="7A1A5C80" w14:textId="183844E7" w:rsidR="009B3A56" w:rsidRPr="00312AA1" w:rsidRDefault="009B3A56" w:rsidP="009B3A56">
      <w:pPr>
        <w:rPr>
          <w:b/>
          <w:bCs/>
        </w:rPr>
      </w:pPr>
      <w:r w:rsidRPr="00312AA1">
        <w:rPr>
          <w:b/>
          <w:bCs/>
        </w:rPr>
        <w:t>Introduction</w:t>
      </w:r>
    </w:p>
    <w:p w14:paraId="41B802C5" w14:textId="1411484C" w:rsidR="009B3A56" w:rsidRPr="00312AA1" w:rsidRDefault="009B3A56" w:rsidP="009B3A56">
      <w:r w:rsidRPr="00312AA1">
        <w:t xml:space="preserve">This </w:t>
      </w:r>
      <w:r w:rsidR="0039667B">
        <w:t>document</w:t>
      </w:r>
      <w:r w:rsidRPr="00312AA1">
        <w:t xml:space="preserve"> </w:t>
      </w:r>
      <w:r w:rsidR="0039667B">
        <w:t>describes how to</w:t>
      </w:r>
      <w:r w:rsidRPr="00312AA1">
        <w:t xml:space="preserve"> set up a</w:t>
      </w:r>
      <w:r w:rsidR="0039667B">
        <w:t xml:space="preserve">n </w:t>
      </w:r>
      <w:r w:rsidRPr="00312AA1">
        <w:t xml:space="preserve">XO-NANO pressure sensor demonstration as seen in Fig. 1. This demonstration of the sensor shows how the root-mean-square of the voltage (Vrms) </w:t>
      </w:r>
      <w:r w:rsidR="00522DD3" w:rsidRPr="00312AA1">
        <w:t xml:space="preserve">changes with pressure. This instruction sheet </w:t>
      </w:r>
      <w:r w:rsidR="00D562CF">
        <w:t>shows steps for setting up pressure sensing with</w:t>
      </w:r>
      <w:r w:rsidR="00522DD3" w:rsidRPr="00312AA1">
        <w:t xml:space="preserve"> an Analog Discovery 2</w:t>
      </w:r>
      <w:r w:rsidR="008F00CE" w:rsidRPr="00312AA1">
        <w:t xml:space="preserve"> (AD2)</w:t>
      </w:r>
      <w:r w:rsidR="00D562CF">
        <w:t xml:space="preserve"> and an Arduino Uno</w:t>
      </w:r>
      <w:r w:rsidR="00522DD3" w:rsidRPr="00312AA1">
        <w:t>; but, other data acquisition and signal generation devices can be used</w:t>
      </w:r>
      <w:r w:rsidR="00840F5B">
        <w:t>.</w:t>
      </w:r>
      <w:r w:rsidR="00364381">
        <w:t xml:space="preserve"> If you choose to use your own waveform generator and ADC, follow the schematic in Fig. 2</w:t>
      </w:r>
      <w:r w:rsidR="007016C2">
        <w:t xml:space="preserve"> and use the settings listed in the instructions found in the AD2 instructions section.</w:t>
      </w:r>
    </w:p>
    <w:p w14:paraId="33F699BD" w14:textId="77777777" w:rsidR="005611C4" w:rsidRPr="00312AA1" w:rsidRDefault="005611C4" w:rsidP="009241B8">
      <w:pPr>
        <w:keepNext/>
        <w:jc w:val="center"/>
      </w:pPr>
      <w:r w:rsidRPr="00312AA1">
        <w:rPr>
          <w:noProof/>
        </w:rPr>
        <w:drawing>
          <wp:inline distT="0" distB="0" distL="0" distR="0" wp14:anchorId="7E8803B1" wp14:editId="6A1A8D31">
            <wp:extent cx="1084530" cy="2158896"/>
            <wp:effectExtent l="0" t="381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8444" t="6927" r="22594" b="49404"/>
                    <a:stretch/>
                  </pic:blipFill>
                  <pic:spPr bwMode="auto">
                    <a:xfrm rot="16200000">
                      <a:off x="0" y="0"/>
                      <a:ext cx="1097357" cy="2184430"/>
                    </a:xfrm>
                    <a:prstGeom prst="rect">
                      <a:avLst/>
                    </a:prstGeom>
                    <a:noFill/>
                    <a:ln>
                      <a:noFill/>
                    </a:ln>
                    <a:extLst>
                      <a:ext uri="{53640926-AAD7-44D8-BBD7-CCE9431645EC}">
                        <a14:shadowObscured xmlns:a14="http://schemas.microsoft.com/office/drawing/2010/main"/>
                      </a:ext>
                    </a:extLst>
                  </pic:spPr>
                </pic:pic>
              </a:graphicData>
            </a:graphic>
          </wp:inline>
        </w:drawing>
      </w:r>
    </w:p>
    <w:p w14:paraId="26223330" w14:textId="2F6F4168" w:rsidR="009B3A56" w:rsidRDefault="005611C4" w:rsidP="009241B8">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1</w:t>
      </w:r>
      <w:r w:rsidR="00276F53">
        <w:rPr>
          <w:noProof/>
        </w:rPr>
        <w:fldChar w:fldCharType="end"/>
      </w:r>
      <w:r w:rsidRPr="00312AA1">
        <w:t xml:space="preserve">. 0.5”x0.5” XO-NANO Pressure Sensor for demonstration purposes. The black wire is GND, the blue wire is for the </w:t>
      </w:r>
      <w:r w:rsidR="00F8173C">
        <w:t>negative</w:t>
      </w:r>
      <w:r w:rsidRPr="00312AA1">
        <w:t xml:space="preserve"> analog input (</w:t>
      </w:r>
      <w:r w:rsidR="00F8173C">
        <w:t>AI</w:t>
      </w:r>
      <w:r w:rsidRPr="00312AA1">
        <w:t xml:space="preserve">-), and the two red wires are for a PWM (or sine wave) and the </w:t>
      </w:r>
      <w:r w:rsidR="00F8173C">
        <w:t>positive</w:t>
      </w:r>
      <w:r w:rsidRPr="00312AA1">
        <w:t xml:space="preserve"> analog input (</w:t>
      </w:r>
      <w:r w:rsidR="00F8173C">
        <w:t>AI</w:t>
      </w:r>
      <w:r w:rsidRPr="00312AA1">
        <w:t>+).</w:t>
      </w:r>
    </w:p>
    <w:p w14:paraId="15379CC1" w14:textId="77777777" w:rsidR="008F4442" w:rsidRDefault="008F4442" w:rsidP="008F4442">
      <w:pPr>
        <w:keepNext/>
        <w:jc w:val="center"/>
      </w:pPr>
      <w:r>
        <w:rPr>
          <w:noProof/>
        </w:rPr>
        <w:drawing>
          <wp:inline distT="0" distB="0" distL="0" distR="0" wp14:anchorId="6701DCA9" wp14:editId="1FAA6E4D">
            <wp:extent cx="2463612" cy="1537089"/>
            <wp:effectExtent l="0" t="0" r="0" b="635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2494236" cy="1556196"/>
                    </a:xfrm>
                    <a:prstGeom prst="rect">
                      <a:avLst/>
                    </a:prstGeom>
                  </pic:spPr>
                </pic:pic>
              </a:graphicData>
            </a:graphic>
          </wp:inline>
        </w:drawing>
      </w:r>
    </w:p>
    <w:p w14:paraId="3F295DBD" w14:textId="09145175" w:rsidR="008F4442" w:rsidRDefault="008F4442" w:rsidP="008F4442">
      <w:pPr>
        <w:pStyle w:val="Caption"/>
        <w:jc w:val="center"/>
      </w:pPr>
      <w:r>
        <w:t xml:space="preserve">Figure </w:t>
      </w:r>
      <w:r w:rsidR="00276F53">
        <w:fldChar w:fldCharType="begin"/>
      </w:r>
      <w:r w:rsidR="00276F53">
        <w:instrText xml:space="preserve"> SEQ Figure \* ARABIC </w:instrText>
      </w:r>
      <w:r w:rsidR="00276F53">
        <w:fldChar w:fldCharType="separate"/>
      </w:r>
      <w:r w:rsidR="002E03D0">
        <w:rPr>
          <w:noProof/>
        </w:rPr>
        <w:t>2</w:t>
      </w:r>
      <w:r w:rsidR="00276F53">
        <w:rPr>
          <w:noProof/>
        </w:rPr>
        <w:fldChar w:fldCharType="end"/>
      </w:r>
      <w:r>
        <w:t xml:space="preserve"> Generalized schematic for those not using an AD2.</w:t>
      </w:r>
      <w:r w:rsidR="005943C1">
        <w:t xml:space="preserve"> For </w:t>
      </w:r>
      <w:r w:rsidR="00B16E43">
        <w:t xml:space="preserve">the </w:t>
      </w:r>
      <w:r w:rsidR="005943C1">
        <w:t>best results, have the Waveform Generator and the ADC on the same clock.</w:t>
      </w:r>
    </w:p>
    <w:p w14:paraId="3EB27514" w14:textId="5EAD1CB9" w:rsidR="007016C2" w:rsidRPr="00364381" w:rsidRDefault="00364381" w:rsidP="00364381">
      <w:r>
        <w:t xml:space="preserve">The advantage of the </w:t>
      </w:r>
      <w:r w:rsidR="0095504D">
        <w:t>AD</w:t>
      </w:r>
      <w:r>
        <w:t xml:space="preserve">2 is that it allows the user more freedom to try various different kinds of input signals and its program automatically calculates </w:t>
      </w:r>
      <w:r w:rsidR="0095504D">
        <w:t>Vrms</w:t>
      </w:r>
      <w:r>
        <w:t xml:space="preserve">. </w:t>
      </w:r>
      <w:r w:rsidR="0095504D">
        <w:t>Another benefit of the AD2 is its high quality ADC</w:t>
      </w:r>
      <w:r>
        <w:t>. The advantage of the Arduino Uno is its price; however, the Arduino Uno is not as refined as the AD2 and produces a lower quality output.</w:t>
      </w:r>
      <w:r w:rsidR="007016C2">
        <w:t xml:space="preserve"> Regardless of the electronics used to </w:t>
      </w:r>
      <w:r w:rsidR="0095504D">
        <w:t xml:space="preserve">generate and </w:t>
      </w:r>
      <w:r w:rsidR="007016C2">
        <w:t>process</w:t>
      </w:r>
      <w:r w:rsidR="0095504D">
        <w:t xml:space="preserve"> </w:t>
      </w:r>
      <w:r w:rsidR="007016C2">
        <w:t xml:space="preserve">the signal from an XO-NANO pressure sensor, output data will </w:t>
      </w:r>
      <w:r w:rsidR="003B7552">
        <w:t xml:space="preserve">visually </w:t>
      </w:r>
      <w:r w:rsidR="007016C2">
        <w:t>show that pressure and output voltage are correlated.</w:t>
      </w:r>
    </w:p>
    <w:p w14:paraId="0A8333AA" w14:textId="5F73F823" w:rsidR="00522DD3" w:rsidRPr="00312AA1" w:rsidRDefault="00CE65F5" w:rsidP="009B3A56">
      <w:pPr>
        <w:rPr>
          <w:b/>
          <w:bCs/>
        </w:rPr>
      </w:pPr>
      <w:r>
        <w:rPr>
          <w:b/>
          <w:bCs/>
        </w:rPr>
        <w:t xml:space="preserve">AD2 </w:t>
      </w:r>
      <w:r w:rsidR="008D5DA8" w:rsidRPr="00312AA1">
        <w:rPr>
          <w:b/>
          <w:bCs/>
        </w:rPr>
        <w:t>Instructions</w:t>
      </w:r>
    </w:p>
    <w:p w14:paraId="46414E0E" w14:textId="751F02BF" w:rsidR="000A0CF7" w:rsidRDefault="000A0CF7" w:rsidP="00522DD3">
      <w:pPr>
        <w:pStyle w:val="ListParagraph"/>
        <w:numPr>
          <w:ilvl w:val="0"/>
          <w:numId w:val="1"/>
        </w:numPr>
      </w:pPr>
      <w:r>
        <w:t xml:space="preserve">Purchase an </w:t>
      </w:r>
      <w:hyperlink r:id="rId13" w:history="1">
        <w:r w:rsidRPr="000A0CF7">
          <w:rPr>
            <w:rStyle w:val="Hyperlink"/>
          </w:rPr>
          <w:t>AD2</w:t>
        </w:r>
      </w:hyperlink>
      <w:r>
        <w:t>.</w:t>
      </w:r>
    </w:p>
    <w:p w14:paraId="24DECB6A" w14:textId="1275A4D6" w:rsidR="0089780B" w:rsidRPr="00312AA1" w:rsidRDefault="0089780B" w:rsidP="00522DD3">
      <w:pPr>
        <w:pStyle w:val="ListParagraph"/>
        <w:numPr>
          <w:ilvl w:val="0"/>
          <w:numId w:val="1"/>
        </w:numPr>
      </w:pPr>
      <w:r w:rsidRPr="00312AA1">
        <w:t xml:space="preserve">Download and install </w:t>
      </w:r>
      <w:hyperlink r:id="rId14" w:history="1">
        <w:r w:rsidRPr="008056FB">
          <w:rPr>
            <w:rStyle w:val="Hyperlink"/>
          </w:rPr>
          <w:t>Waveforms</w:t>
        </w:r>
      </w:hyperlink>
      <w:r w:rsidRPr="00312AA1">
        <w:t>.</w:t>
      </w:r>
    </w:p>
    <w:p w14:paraId="4E95C091" w14:textId="39D125AB" w:rsidR="0089780B" w:rsidRPr="00312AA1" w:rsidRDefault="0089780B" w:rsidP="00522DD3">
      <w:pPr>
        <w:pStyle w:val="ListParagraph"/>
        <w:numPr>
          <w:ilvl w:val="0"/>
          <w:numId w:val="1"/>
        </w:numPr>
      </w:pPr>
      <w:r w:rsidRPr="00312AA1">
        <w:lastRenderedPageBreak/>
        <w:t>Plug in the AD2 to the computer.</w:t>
      </w:r>
    </w:p>
    <w:p w14:paraId="279EEBB6" w14:textId="08BB0742" w:rsidR="0089780B" w:rsidRPr="00312AA1" w:rsidRDefault="0089780B" w:rsidP="00522DD3">
      <w:pPr>
        <w:pStyle w:val="ListParagraph"/>
        <w:numPr>
          <w:ilvl w:val="0"/>
          <w:numId w:val="1"/>
        </w:numPr>
      </w:pPr>
      <w:r w:rsidRPr="00312AA1">
        <w:t>Open Waveforms.</w:t>
      </w:r>
    </w:p>
    <w:p w14:paraId="02C83B9B" w14:textId="7F9F11AF" w:rsidR="00522DD3" w:rsidRPr="00312AA1" w:rsidRDefault="008D5DA8" w:rsidP="00522DD3">
      <w:pPr>
        <w:pStyle w:val="ListParagraph"/>
        <w:numPr>
          <w:ilvl w:val="0"/>
          <w:numId w:val="1"/>
        </w:numPr>
      </w:pPr>
      <w:r w:rsidRPr="00312AA1">
        <w:t xml:space="preserve">From the </w:t>
      </w:r>
      <w:r w:rsidR="0089780B" w:rsidRPr="00312AA1">
        <w:t>Waveform’s</w:t>
      </w:r>
      <w:r w:rsidRPr="00312AA1">
        <w:t xml:space="preserve"> welcome page, click on</w:t>
      </w:r>
      <w:r w:rsidR="0089780B" w:rsidRPr="00312AA1">
        <w:t xml:space="preserve"> the</w:t>
      </w:r>
      <w:r w:rsidRPr="00312AA1">
        <w:t xml:space="preserve"> W</w:t>
      </w:r>
      <w:r w:rsidR="0089780B" w:rsidRPr="00312AA1">
        <w:t>avegen button and set</w:t>
      </w:r>
      <w:r w:rsidR="00522DD3" w:rsidRPr="00312AA1">
        <w:t xml:space="preserve"> up </w:t>
      </w:r>
      <w:r w:rsidRPr="00312AA1">
        <w:t>Wavegen 1 (</w:t>
      </w:r>
      <w:r w:rsidR="00522DD3" w:rsidRPr="00312AA1">
        <w:t>waveform generator</w:t>
      </w:r>
      <w:r w:rsidRPr="00312AA1">
        <w:t>)</w:t>
      </w:r>
      <w:r w:rsidR="00522DD3" w:rsidRPr="00312AA1">
        <w:t xml:space="preserve"> to</w:t>
      </w:r>
      <w:r w:rsidRPr="00312AA1">
        <w:t xml:space="preserve"> the</w:t>
      </w:r>
      <w:r w:rsidR="00522DD3" w:rsidRPr="00312AA1">
        <w:t xml:space="preserve"> desired signal (</w:t>
      </w:r>
      <w:r w:rsidR="006D46C1">
        <w:t>Example: 1kHz square wave with 2.5V offset and 2.5V amplitude</w:t>
      </w:r>
      <w:r w:rsidR="00CA61CF">
        <w:t xml:space="preserve"> or,</w:t>
      </w:r>
      <w:r w:rsidR="006D46C1">
        <w:t xml:space="preserve"> </w:t>
      </w:r>
      <w:r w:rsidR="00CA61CF">
        <w:t>i</w:t>
      </w:r>
      <w:r w:rsidR="006D46C1">
        <w:t>n other words, a 5V PWM</w:t>
      </w:r>
      <w:r w:rsidR="00522DD3" w:rsidRPr="00312AA1">
        <w:t>)</w:t>
      </w:r>
      <w:r w:rsidR="008F00CE" w:rsidRPr="00312AA1">
        <w:t xml:space="preserve"> as seen in Fig. 2.</w:t>
      </w:r>
      <w:r w:rsidR="00AE6718">
        <w:t xml:space="preserve"> NOTE: square waves and sine waves work the best for this sensor. Feel free to adjust the amplitude between 1V-5V, the wave frequency</w:t>
      </w:r>
      <w:r w:rsidR="000126BA">
        <w:t xml:space="preserve"> (</w:t>
      </w:r>
      <w:r w:rsidR="00267663">
        <w:t>500Hz-10kHz)</w:t>
      </w:r>
      <w:r w:rsidR="00AE6718">
        <w:t>,</w:t>
      </w:r>
      <w:r w:rsidR="00771188">
        <w:t xml:space="preserve"> the sampling frequency,</w:t>
      </w:r>
      <w:r w:rsidR="00AE6718">
        <w:t xml:space="preserve"> and the offset</w:t>
      </w:r>
      <w:r w:rsidR="00267663">
        <w:t>. T</w:t>
      </w:r>
      <w:r w:rsidR="00AE6718">
        <w:t>he sensor should still react to pressure</w:t>
      </w:r>
      <w:r w:rsidR="00771188">
        <w:t xml:space="preserve"> for a wide range of these input values</w:t>
      </w:r>
      <w:r w:rsidR="00AE6718">
        <w:t>.</w:t>
      </w:r>
    </w:p>
    <w:p w14:paraId="70F9B9B8" w14:textId="77777777" w:rsidR="005611C4" w:rsidRPr="00312AA1" w:rsidRDefault="005611C4" w:rsidP="009241B8">
      <w:pPr>
        <w:keepNext/>
        <w:jc w:val="center"/>
      </w:pPr>
      <w:r w:rsidRPr="00312AA1">
        <w:rPr>
          <w:noProof/>
        </w:rPr>
        <w:drawing>
          <wp:inline distT="0" distB="0" distL="0" distR="0" wp14:anchorId="1F6B0A2E" wp14:editId="689D14AB">
            <wp:extent cx="4678586" cy="2531736"/>
            <wp:effectExtent l="0" t="0" r="8255"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08954" cy="2548169"/>
                    </a:xfrm>
                    <a:prstGeom prst="rect">
                      <a:avLst/>
                    </a:prstGeom>
                  </pic:spPr>
                </pic:pic>
              </a:graphicData>
            </a:graphic>
          </wp:inline>
        </w:drawing>
      </w:r>
    </w:p>
    <w:p w14:paraId="39428393" w14:textId="57023FE0" w:rsidR="005611C4" w:rsidRPr="00312AA1" w:rsidRDefault="005611C4" w:rsidP="009241B8">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3</w:t>
      </w:r>
      <w:r w:rsidR="00276F53">
        <w:rPr>
          <w:noProof/>
        </w:rPr>
        <w:fldChar w:fldCharType="end"/>
      </w:r>
      <w:r w:rsidRPr="00312AA1">
        <w:t>. 5V amplitude PWM set up in the AD2's Wavegen 1.</w:t>
      </w:r>
    </w:p>
    <w:p w14:paraId="0D669781" w14:textId="1DFE2A48" w:rsidR="008F00CE" w:rsidRPr="00312AA1" w:rsidRDefault="0089780B" w:rsidP="00522DD3">
      <w:pPr>
        <w:pStyle w:val="ListParagraph"/>
        <w:numPr>
          <w:ilvl w:val="0"/>
          <w:numId w:val="1"/>
        </w:numPr>
      </w:pPr>
      <w:r w:rsidRPr="00312AA1">
        <w:t xml:space="preserve">From the welcome page, </w:t>
      </w:r>
      <w:r w:rsidR="00CA61CF">
        <w:t>c</w:t>
      </w:r>
      <w:r w:rsidRPr="00312AA1">
        <w:t>lick</w:t>
      </w:r>
      <w:r w:rsidR="008F00CE" w:rsidRPr="00312AA1">
        <w:t xml:space="preserve"> the logger function and have the C1 True RMS visible (Fig. 3)</w:t>
      </w:r>
      <w:r w:rsidR="00992263" w:rsidRPr="00312AA1">
        <w:t>.</w:t>
      </w:r>
      <w:r w:rsidR="003C3E9F">
        <w:t xml:space="preserve"> NOTE: I left the update pull down at 1s</w:t>
      </w:r>
      <w:r w:rsidR="00212744">
        <w:t xml:space="preserve"> (</w:t>
      </w:r>
      <w:r w:rsidR="005D5BF0">
        <w:t>this pull down</w:t>
      </w:r>
      <w:r w:rsidR="00212744">
        <w:t xml:space="preserve"> controls the sampling frequency)</w:t>
      </w:r>
      <w:r w:rsidR="003C3E9F">
        <w:t>.</w:t>
      </w:r>
    </w:p>
    <w:p w14:paraId="0ADBD2A9" w14:textId="77777777" w:rsidR="00750F68" w:rsidRPr="00312AA1" w:rsidRDefault="005611C4" w:rsidP="009241B8">
      <w:pPr>
        <w:keepNext/>
        <w:ind w:left="360"/>
        <w:jc w:val="center"/>
      </w:pPr>
      <w:r w:rsidRPr="00312AA1">
        <w:rPr>
          <w:noProof/>
        </w:rPr>
        <w:drawing>
          <wp:inline distT="0" distB="0" distL="0" distR="0" wp14:anchorId="634C7D3E" wp14:editId="5B2ECFAF">
            <wp:extent cx="4641083" cy="2514912"/>
            <wp:effectExtent l="0" t="0" r="762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6"/>
                    <a:stretch>
                      <a:fillRect/>
                    </a:stretch>
                  </pic:blipFill>
                  <pic:spPr>
                    <a:xfrm>
                      <a:off x="0" y="0"/>
                      <a:ext cx="4699941" cy="2546806"/>
                    </a:xfrm>
                    <a:prstGeom prst="rect">
                      <a:avLst/>
                    </a:prstGeom>
                  </pic:spPr>
                </pic:pic>
              </a:graphicData>
            </a:graphic>
          </wp:inline>
        </w:drawing>
      </w:r>
    </w:p>
    <w:p w14:paraId="363F2122" w14:textId="4C7A18AF" w:rsidR="005611C4" w:rsidRPr="00312AA1" w:rsidRDefault="00750F68" w:rsidP="009241B8">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4</w:t>
      </w:r>
      <w:r w:rsidR="00276F53">
        <w:rPr>
          <w:noProof/>
        </w:rPr>
        <w:fldChar w:fldCharType="end"/>
      </w:r>
      <w:r w:rsidRPr="00312AA1">
        <w:t xml:space="preserve">. AD2 Logger Function set up to display C1 True RMS only (blue). In this </w:t>
      </w:r>
      <w:r w:rsidR="008726C5">
        <w:t>example</w:t>
      </w:r>
      <w:r w:rsidRPr="00312AA1">
        <w:t>, the sensor was left alone for 35 seconds, then a small pressure was applied</w:t>
      </w:r>
      <w:r w:rsidR="008726C5">
        <w:t xml:space="preserve"> </w:t>
      </w:r>
      <w:r w:rsidRPr="00312AA1">
        <w:t>for 4 seconds with my thumb, then I increased the pressure</w:t>
      </w:r>
      <w:r w:rsidR="008726C5">
        <w:t xml:space="preserve"> for</w:t>
      </w:r>
      <w:r w:rsidRPr="00312AA1">
        <w:t xml:space="preserve"> 4 seconds and then I released all pressure.</w:t>
      </w:r>
    </w:p>
    <w:p w14:paraId="5EBC3427" w14:textId="64B59545" w:rsidR="008F00CE" w:rsidRPr="00312AA1" w:rsidRDefault="008F00CE" w:rsidP="00522DD3">
      <w:pPr>
        <w:pStyle w:val="ListParagraph"/>
        <w:numPr>
          <w:ilvl w:val="0"/>
          <w:numId w:val="1"/>
        </w:numPr>
      </w:pPr>
      <w:r w:rsidRPr="00312AA1">
        <w:lastRenderedPageBreak/>
        <w:t xml:space="preserve">Fix the sensor’s position to avoid </w:t>
      </w:r>
      <w:r w:rsidR="00FD0C22">
        <w:t>undesirable</w:t>
      </w:r>
      <w:r w:rsidRPr="00312AA1">
        <w:t xml:space="preserve"> </w:t>
      </w:r>
      <w:r w:rsidR="00FD0C22">
        <w:t>output voltage</w:t>
      </w:r>
      <w:r w:rsidRPr="00312AA1">
        <w:t xml:space="preserve"> (Fig. 4)</w:t>
      </w:r>
      <w:r w:rsidR="00992263" w:rsidRPr="00312AA1">
        <w:t>.</w:t>
      </w:r>
    </w:p>
    <w:p w14:paraId="188C51C7" w14:textId="77777777" w:rsidR="009241B8" w:rsidRPr="00312AA1" w:rsidRDefault="005611C4" w:rsidP="009241B8">
      <w:pPr>
        <w:keepNext/>
        <w:jc w:val="center"/>
      </w:pPr>
      <w:r w:rsidRPr="00312AA1">
        <w:rPr>
          <w:noProof/>
        </w:rPr>
        <w:drawing>
          <wp:inline distT="0" distB="0" distL="0" distR="0" wp14:anchorId="67D20CFB" wp14:editId="715DF4FD">
            <wp:extent cx="1337586" cy="1447333"/>
            <wp:effectExtent l="0" t="0" r="0" b="635"/>
            <wp:docPr id="5" name="Picture 5" descr="A picture containing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floo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165" t="19192" r="18472" b="27750"/>
                    <a:stretch/>
                  </pic:blipFill>
                  <pic:spPr bwMode="auto">
                    <a:xfrm>
                      <a:off x="0" y="0"/>
                      <a:ext cx="1348799" cy="1459466"/>
                    </a:xfrm>
                    <a:prstGeom prst="rect">
                      <a:avLst/>
                    </a:prstGeom>
                    <a:noFill/>
                    <a:ln>
                      <a:noFill/>
                    </a:ln>
                    <a:extLst>
                      <a:ext uri="{53640926-AAD7-44D8-BBD7-CCE9431645EC}">
                        <a14:shadowObscured xmlns:a14="http://schemas.microsoft.com/office/drawing/2010/main"/>
                      </a:ext>
                    </a:extLst>
                  </pic:spPr>
                </pic:pic>
              </a:graphicData>
            </a:graphic>
          </wp:inline>
        </w:drawing>
      </w:r>
    </w:p>
    <w:p w14:paraId="0AC39815" w14:textId="3BF6A08A" w:rsidR="005611C4" w:rsidRPr="00312AA1" w:rsidRDefault="009241B8" w:rsidP="009241B8">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5</w:t>
      </w:r>
      <w:r w:rsidR="00276F53">
        <w:rPr>
          <w:noProof/>
        </w:rPr>
        <w:fldChar w:fldCharType="end"/>
      </w:r>
      <w:r w:rsidRPr="00312AA1">
        <w:t xml:space="preserve">. 0.5"x0.5" XO-NANO </w:t>
      </w:r>
      <w:r w:rsidR="008D5DA8" w:rsidRPr="00312AA1">
        <w:t>pressure</w:t>
      </w:r>
      <w:r w:rsidRPr="00312AA1">
        <w:t xml:space="preserve"> sensor fixed to a flat slab of wood with electric tape to prevent the senor from moving.</w:t>
      </w:r>
    </w:p>
    <w:p w14:paraId="02C2B096" w14:textId="0530D66B" w:rsidR="0089780B" w:rsidRPr="00312AA1" w:rsidRDefault="008F00CE" w:rsidP="0089780B">
      <w:pPr>
        <w:pStyle w:val="ListParagraph"/>
        <w:numPr>
          <w:ilvl w:val="0"/>
          <w:numId w:val="1"/>
        </w:numPr>
      </w:pPr>
      <w:r w:rsidRPr="00312AA1">
        <w:t>Attach the sensor to the appropriate wires of the AD2</w:t>
      </w:r>
      <w:r w:rsidR="00FB4611" w:rsidRPr="00312AA1">
        <w:t xml:space="preserve"> (Fig. 5).</w:t>
      </w:r>
      <w:r w:rsidR="00E84719" w:rsidRPr="00312AA1">
        <w:t xml:space="preserve"> The color of the AD2 wires can be followed and double checked with the small symbols written</w:t>
      </w:r>
      <w:r w:rsidR="00ED1EF3" w:rsidRPr="00312AA1">
        <w:t xml:space="preserve"> on the AD2 (Fig. 6)</w:t>
      </w:r>
      <w:r w:rsidR="00FB4611" w:rsidRPr="00312AA1">
        <w:t xml:space="preserve"> For an AD2</w:t>
      </w:r>
      <w:r w:rsidR="0089780B" w:rsidRPr="00312AA1">
        <w:t>, attach the following:</w:t>
      </w:r>
    </w:p>
    <w:p w14:paraId="3E0D578B" w14:textId="590811FD" w:rsidR="0089780B" w:rsidRPr="00312AA1" w:rsidRDefault="0089780B" w:rsidP="0089780B">
      <w:pPr>
        <w:pStyle w:val="ListParagraph"/>
        <w:numPr>
          <w:ilvl w:val="0"/>
          <w:numId w:val="3"/>
        </w:numPr>
      </w:pPr>
      <w:r w:rsidRPr="00312AA1">
        <w:rPr>
          <w:noProof/>
        </w:rPr>
        <mc:AlternateContent>
          <mc:Choice Requires="wps">
            <w:drawing>
              <wp:anchor distT="0" distB="0" distL="114300" distR="114300" simplePos="0" relativeHeight="251659264" behindDoc="0" locked="0" layoutInCell="1" allowOverlap="1" wp14:anchorId="3BEA7843" wp14:editId="46AA1B04">
                <wp:simplePos x="0" y="0"/>
                <wp:positionH relativeFrom="column">
                  <wp:posOffset>1734278</wp:posOffset>
                </wp:positionH>
                <wp:positionV relativeFrom="paragraph">
                  <wp:posOffset>54821</wp:posOffset>
                </wp:positionV>
                <wp:extent cx="93765" cy="89065"/>
                <wp:effectExtent l="19050" t="0" r="40005" b="44450"/>
                <wp:wrapNone/>
                <wp:docPr id="1" name="Arrow: Down 1"/>
                <wp:cNvGraphicFramePr/>
                <a:graphic xmlns:a="http://schemas.openxmlformats.org/drawingml/2006/main">
                  <a:graphicData uri="http://schemas.microsoft.com/office/word/2010/wordprocessingShape">
                    <wps:wsp>
                      <wps:cNvSpPr/>
                      <wps:spPr>
                        <a:xfrm>
                          <a:off x="0" y="0"/>
                          <a:ext cx="93765" cy="8906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1D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36.55pt;margin-top:4.3pt;width:7.4pt;height: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RWwIAAAkFAAAOAAAAZHJzL2Uyb0RvYy54bWysVMFu2zAMvQ/YPwi6r3aypm2COEXQosOA&#10;og2aDj2rslQbk0WNUuJkXz9Kdpyu6y7DfJApkXyknh89v9w1hm0V+hpswUcnOWfKSihr+1Lwb483&#10;ny4480HYUhiwquB75fnl4uOHeetmagwVmFIhIxDrZ60reBWCm2WZl5VqhD8Bpyw5NWAjAm3xJStR&#10;tITemGyc52dZC1g6BKm8p9PrzskXCV9rJcO91l4FZgpOvYW0Ylqf45ot5mL2gsJVtezbEP/QRSNq&#10;S0UHqGsRBNtg/QdUU0sEDzqcSGgy0LqWKt2BbjPK39xmXQmn0l2IHO8Gmvz/g5V327VbIdHQOj/z&#10;ZMZb7DQ28U39sV0iaz+QpXaBSTqcfj4/m3AmyXMxzckkjOyY6tCHLwoaFo2Cl9DaJSK0iSWxvfWh&#10;iz/EUfKxg2SFvVGxCWMflGZ1STXHKTuJQ10ZZFtBn7X8PuqOK1Gq7miS09M3NESn9hJYRNW1MQNu&#10;DxBF9ztu12MfG9NU0tSQmP+toS5xiE4VwYYhsakt4HvJJoz6xnUXfyCmoyMy8wzlfoUMoVOzd/Km&#10;JpJvhQ8rgSRfEjqNZLinRRtoCw69xVkF+PO98xhPqiIvZy2NQ8H9j41AxZn5aklv09HpaZyftDmd&#10;nI9pg689z689dtNcAX2aEQ2/k8mM8cEcTI3QPNHkLmNVcgkrqXbBZcDD5ip0Y0qzL9VymcJoZpwI&#10;t3btZASPrEb9PO6eBLpeaYEEegeH0RGzN1rrYmOmheUmgK6TEI+89nzTvCXB9P+GONCv9ynq+Adb&#10;/AIAAP//AwBQSwMEFAAGAAgAAAAhAJqiRBrdAAAACAEAAA8AAABkcnMvZG93bnJldi54bWxMj8FO&#10;wzAMhu9IvENkJG4sXSt1pTSdGAIBBw7beICsMUlF41RNtpW3x5zYzdb/6/PnZj37QZxwin0gBctF&#10;BgKpC6Ynq+Bz/3JXgYhJk9FDIFTwgxHW7fVVo2sTzrTF0y5ZwRCKtVbgUhprKWPn0Ou4CCMSZ19h&#10;8jrxOllpJn1muB9knmWl9LonvuD0iE8Ou+/d0TNl496KItjXEj907p/fN73db5W6vZkfH0AknNN/&#10;Gf70WR1adjqEI5koBgX5qlhyVUFVguA8r1b3IA485CXItpGXD7S/AAAA//8DAFBLAQItABQABgAI&#10;AAAAIQC2gziS/gAAAOEBAAATAAAAAAAAAAAAAAAAAAAAAABbQ29udGVudF9UeXBlc10ueG1sUEsB&#10;Ai0AFAAGAAgAAAAhADj9If/WAAAAlAEAAAsAAAAAAAAAAAAAAAAALwEAAF9yZWxzLy5yZWxzUEsB&#10;Ai0AFAAGAAgAAAAhAPox0NFbAgAACQUAAA4AAAAAAAAAAAAAAAAALgIAAGRycy9lMm9Eb2MueG1s&#10;UEsBAi0AFAAGAAgAAAAhAJqiRBrdAAAACAEAAA8AAAAAAAAAAAAAAAAAtQQAAGRycy9kb3ducmV2&#10;LnhtbFBLBQYAAAAABAAEAPMAAAC/BQAAAAA=&#10;" adj="10800" fillcolor="black [3200]" strokecolor="black [1600]" strokeweight="1pt"/>
            </w:pict>
          </mc:Fallback>
        </mc:AlternateContent>
      </w:r>
      <w:r w:rsidR="00FB4611" w:rsidRPr="00312AA1">
        <w:t>a black AD2 wire (     ) to the black wire of the sensor</w:t>
      </w:r>
    </w:p>
    <w:p w14:paraId="1FDC2846" w14:textId="77777777" w:rsidR="0089780B" w:rsidRPr="00312AA1" w:rsidRDefault="00FB4611" w:rsidP="0089780B">
      <w:pPr>
        <w:pStyle w:val="ListParagraph"/>
        <w:numPr>
          <w:ilvl w:val="0"/>
          <w:numId w:val="3"/>
        </w:numPr>
      </w:pPr>
      <w:r w:rsidRPr="00312AA1">
        <w:t>the solid yellow wire (W1) to either of the red wires of the sensor</w:t>
      </w:r>
    </w:p>
    <w:p w14:paraId="055BA0AA" w14:textId="77777777" w:rsidR="0089780B" w:rsidRPr="00312AA1" w:rsidRDefault="00FB4611" w:rsidP="0089780B">
      <w:pPr>
        <w:pStyle w:val="ListParagraph"/>
        <w:numPr>
          <w:ilvl w:val="0"/>
          <w:numId w:val="3"/>
        </w:numPr>
      </w:pPr>
      <w:r w:rsidRPr="00312AA1">
        <w:t>the solid orange wire (1+) to the other red wire</w:t>
      </w:r>
    </w:p>
    <w:p w14:paraId="50358F76" w14:textId="22C89DD4" w:rsidR="008F00CE" w:rsidRPr="00312AA1" w:rsidRDefault="00FB4611" w:rsidP="0089780B">
      <w:pPr>
        <w:pStyle w:val="ListParagraph"/>
        <w:numPr>
          <w:ilvl w:val="0"/>
          <w:numId w:val="3"/>
        </w:numPr>
      </w:pPr>
      <w:r w:rsidRPr="00312AA1">
        <w:t>the orange wire with a white stripe (1-) to the sensor’s blue wire.</w:t>
      </w:r>
    </w:p>
    <w:p w14:paraId="73A948DC" w14:textId="77777777" w:rsidR="009241B8" w:rsidRPr="00312AA1" w:rsidRDefault="005611C4" w:rsidP="009241B8">
      <w:pPr>
        <w:keepNext/>
        <w:jc w:val="center"/>
      </w:pPr>
      <w:r w:rsidRPr="00312AA1">
        <w:rPr>
          <w:noProof/>
        </w:rPr>
        <w:drawing>
          <wp:inline distT="0" distB="0" distL="0" distR="0" wp14:anchorId="790CAFAC" wp14:editId="0CB5CCFF">
            <wp:extent cx="1851239" cy="2935307"/>
            <wp:effectExtent l="0" t="8572" r="7302" b="730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651" r="7424" b="19206"/>
                    <a:stretch/>
                  </pic:blipFill>
                  <pic:spPr bwMode="auto">
                    <a:xfrm rot="16200000">
                      <a:off x="0" y="0"/>
                      <a:ext cx="1856966" cy="2944387"/>
                    </a:xfrm>
                    <a:prstGeom prst="rect">
                      <a:avLst/>
                    </a:prstGeom>
                    <a:noFill/>
                    <a:ln>
                      <a:noFill/>
                    </a:ln>
                    <a:extLst>
                      <a:ext uri="{53640926-AAD7-44D8-BBD7-CCE9431645EC}">
                        <a14:shadowObscured xmlns:a14="http://schemas.microsoft.com/office/drawing/2010/main"/>
                      </a:ext>
                    </a:extLst>
                  </pic:spPr>
                </pic:pic>
              </a:graphicData>
            </a:graphic>
          </wp:inline>
        </w:drawing>
      </w:r>
    </w:p>
    <w:p w14:paraId="405F9DCA" w14:textId="4388EF7C" w:rsidR="005611C4" w:rsidRPr="00312AA1" w:rsidRDefault="009241B8" w:rsidP="009241B8">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6</w:t>
      </w:r>
      <w:r w:rsidR="00276F53">
        <w:rPr>
          <w:noProof/>
        </w:rPr>
        <w:fldChar w:fldCharType="end"/>
      </w:r>
      <w:r w:rsidRPr="00312AA1">
        <w:t>. Wire connections for the AD2 to the sensor.</w:t>
      </w:r>
    </w:p>
    <w:p w14:paraId="08480BB6" w14:textId="77777777" w:rsidR="004F3C55" w:rsidRPr="00312AA1" w:rsidRDefault="004F3C55" w:rsidP="004F3C55">
      <w:pPr>
        <w:keepNext/>
        <w:jc w:val="center"/>
      </w:pPr>
      <w:r w:rsidRPr="00312AA1">
        <w:rPr>
          <w:noProof/>
        </w:rPr>
        <w:drawing>
          <wp:inline distT="0" distB="0" distL="0" distR="0" wp14:anchorId="1C66D9B9" wp14:editId="6AF1537D">
            <wp:extent cx="1649571" cy="2929356"/>
            <wp:effectExtent l="7620" t="0" r="0" b="0"/>
            <wp:docPr id="7" name="Picture 7" descr="A close 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cell phone&#10;&#10;Description automatically generated with low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657224" cy="2942947"/>
                    </a:xfrm>
                    <a:prstGeom prst="rect">
                      <a:avLst/>
                    </a:prstGeom>
                    <a:noFill/>
                    <a:ln>
                      <a:noFill/>
                    </a:ln>
                  </pic:spPr>
                </pic:pic>
              </a:graphicData>
            </a:graphic>
          </wp:inline>
        </w:drawing>
      </w:r>
    </w:p>
    <w:p w14:paraId="3CB9D6B7" w14:textId="0D5AA55E" w:rsidR="004F3C55" w:rsidRPr="00312AA1" w:rsidRDefault="004F3C55" w:rsidP="004F3C55">
      <w:pPr>
        <w:pStyle w:val="Caption"/>
        <w:jc w:val="center"/>
      </w:pPr>
      <w:r w:rsidRPr="00312AA1">
        <w:t xml:space="preserve">Figure </w:t>
      </w:r>
      <w:r w:rsidR="00276F53">
        <w:fldChar w:fldCharType="begin"/>
      </w:r>
      <w:r w:rsidR="00276F53">
        <w:instrText xml:space="preserve"> SEQ Figure \* ARABIC </w:instrText>
      </w:r>
      <w:r w:rsidR="00276F53">
        <w:fldChar w:fldCharType="separate"/>
      </w:r>
      <w:r w:rsidR="002E03D0">
        <w:rPr>
          <w:noProof/>
        </w:rPr>
        <w:t>7</w:t>
      </w:r>
      <w:r w:rsidR="00276F53">
        <w:rPr>
          <w:noProof/>
        </w:rPr>
        <w:fldChar w:fldCharType="end"/>
      </w:r>
      <w:r w:rsidRPr="00312AA1">
        <w:t>. Small symbols that represent different leads to the AD2.</w:t>
      </w:r>
    </w:p>
    <w:p w14:paraId="1C7CDD7C" w14:textId="5C3CE63B" w:rsidR="002E34A7" w:rsidRPr="00312AA1" w:rsidRDefault="002E34A7" w:rsidP="00522DD3">
      <w:pPr>
        <w:pStyle w:val="ListParagraph"/>
        <w:numPr>
          <w:ilvl w:val="0"/>
          <w:numId w:val="1"/>
        </w:numPr>
      </w:pPr>
      <w:r w:rsidRPr="00312AA1">
        <w:t>Start the Waveform generator</w:t>
      </w:r>
      <w:r w:rsidR="005154E2" w:rsidRPr="00312AA1">
        <w:t xml:space="preserve"> </w:t>
      </w:r>
      <w:r w:rsidR="008253AC">
        <w:t xml:space="preserve">by clicking the </w:t>
      </w:r>
      <w:r w:rsidR="005154E2" w:rsidRPr="00312AA1">
        <w:t>green play button in</w:t>
      </w:r>
      <w:r w:rsidR="008253AC">
        <w:t xml:space="preserve"> the</w:t>
      </w:r>
      <w:r w:rsidR="005154E2" w:rsidRPr="00312AA1">
        <w:t xml:space="preserve"> </w:t>
      </w:r>
      <w:r w:rsidR="008253AC">
        <w:t>wavegen</w:t>
      </w:r>
      <w:r w:rsidR="005154E2" w:rsidRPr="00312AA1">
        <w:t xml:space="preserve"> window</w:t>
      </w:r>
      <w:r w:rsidRPr="00312AA1">
        <w:t>.</w:t>
      </w:r>
    </w:p>
    <w:p w14:paraId="37173C08" w14:textId="1622F5D5" w:rsidR="002E34A7" w:rsidRPr="00312AA1" w:rsidRDefault="002E34A7" w:rsidP="00522DD3">
      <w:pPr>
        <w:pStyle w:val="ListParagraph"/>
        <w:numPr>
          <w:ilvl w:val="0"/>
          <w:numId w:val="1"/>
        </w:numPr>
      </w:pPr>
      <w:r w:rsidRPr="00312AA1">
        <w:lastRenderedPageBreak/>
        <w:t xml:space="preserve">Start the logger </w:t>
      </w:r>
      <w:r w:rsidR="008253AC">
        <w:t xml:space="preserve">by clicking the </w:t>
      </w:r>
      <w:r w:rsidR="005154E2" w:rsidRPr="00312AA1">
        <w:t xml:space="preserve">green play button in </w:t>
      </w:r>
      <w:r w:rsidR="005813AB">
        <w:t>the logger</w:t>
      </w:r>
      <w:r w:rsidR="005154E2" w:rsidRPr="00312AA1">
        <w:t xml:space="preserve"> window</w:t>
      </w:r>
      <w:r w:rsidRPr="00312AA1">
        <w:t>.</w:t>
      </w:r>
      <w:r w:rsidR="00C04545">
        <w:t xml:space="preserve"> Adjust the window size by clicking on the small gear button associated with C1 True RMS. The example in Fig. 3 was set to have a window </w:t>
      </w:r>
      <w:r w:rsidR="00430AF5">
        <w:t xml:space="preserve">size </w:t>
      </w:r>
      <w:r w:rsidR="00C04545">
        <w:t xml:space="preserve">of </w:t>
      </w:r>
      <w:r w:rsidR="00430AF5">
        <w:t>2</w:t>
      </w:r>
      <w:r w:rsidR="00C04545">
        <w:t xml:space="preserve">00mV. </w:t>
      </w:r>
      <w:r w:rsidR="00825DE3">
        <w:t>T</w:t>
      </w:r>
      <w:r w:rsidR="00C04545">
        <w:t xml:space="preserve">he window </w:t>
      </w:r>
      <w:r w:rsidR="00825DE3">
        <w:t>location</w:t>
      </w:r>
      <w:r w:rsidR="00C04545">
        <w:t xml:space="preserve"> depends on the input signal used.</w:t>
      </w:r>
      <w:r w:rsidR="0072397B">
        <w:t xml:space="preserve"> NOTE: Ensure that the C1 True RMS is dictating the </w:t>
      </w:r>
      <w:r w:rsidR="00306B90">
        <w:t xml:space="preserve">graph on the screen by clicking on the </w:t>
      </w:r>
      <w:r w:rsidR="002C23E5">
        <w:t>“N</w:t>
      </w:r>
      <w:r w:rsidR="00306B90">
        <w:t>ame</w:t>
      </w:r>
      <w:r w:rsidR="002C23E5">
        <w:t>”</w:t>
      </w:r>
      <w:r w:rsidR="00306B90">
        <w:t xml:space="preserve"> box of C1 True RMS to highlight its row (</w:t>
      </w:r>
      <w:r w:rsidR="00825DE3">
        <w:t xml:space="preserve">the row </w:t>
      </w:r>
      <w:r w:rsidR="00306B90">
        <w:t xml:space="preserve">will highlight blue or light grey). This was done correctly if the numbers </w:t>
      </w:r>
      <w:r w:rsidR="00825DE3">
        <w:t>on</w:t>
      </w:r>
      <w:r w:rsidR="00306B90">
        <w:t xml:space="preserve"> the y-axis are blue/match the color of the logger signal.</w:t>
      </w:r>
    </w:p>
    <w:p w14:paraId="403742D5" w14:textId="6975F6B5" w:rsidR="001E7754" w:rsidRDefault="002E34A7" w:rsidP="001E7754">
      <w:pPr>
        <w:pStyle w:val="ListParagraph"/>
        <w:numPr>
          <w:ilvl w:val="0"/>
          <w:numId w:val="1"/>
        </w:numPr>
      </w:pPr>
      <w:r w:rsidRPr="00312AA1">
        <w:t>Apply pressure to the foam sensor and watch the change in Vrms</w:t>
      </w:r>
      <w:r w:rsidR="005154E2" w:rsidRPr="00312AA1">
        <w:t xml:space="preserve"> in the logger window</w:t>
      </w:r>
      <w:r w:rsidRPr="00312AA1">
        <w:t xml:space="preserve"> as you apply different pressures.</w:t>
      </w:r>
      <w:r w:rsidR="00992263" w:rsidRPr="00312AA1">
        <w:t xml:space="preserve"> An example is seen in Fig. </w:t>
      </w:r>
      <w:r w:rsidR="005611C4" w:rsidRPr="00312AA1">
        <w:t>3</w:t>
      </w:r>
      <w:r w:rsidR="009D3504" w:rsidRPr="00312AA1">
        <w:t>. In the example, a maximum change of about 20mV was produced with my thumb.</w:t>
      </w:r>
    </w:p>
    <w:p w14:paraId="6D8669A6" w14:textId="0C3ED2B0" w:rsidR="001E7754" w:rsidRDefault="001E7754" w:rsidP="001E7754"/>
    <w:p w14:paraId="6125523F" w14:textId="28387638" w:rsidR="001E7754" w:rsidRDefault="001E7754" w:rsidP="001E7754">
      <w:r>
        <w:rPr>
          <w:b/>
          <w:bCs/>
        </w:rPr>
        <w:t>Arduino Uno Instructions</w:t>
      </w:r>
    </w:p>
    <w:p w14:paraId="65BC46D7" w14:textId="00DA5E5F" w:rsidR="00CE2319" w:rsidRDefault="00CE2319" w:rsidP="0052733A">
      <w:pPr>
        <w:pStyle w:val="ListParagraph"/>
        <w:numPr>
          <w:ilvl w:val="0"/>
          <w:numId w:val="4"/>
        </w:numPr>
      </w:pPr>
      <w:r>
        <w:t xml:space="preserve">Purchase an </w:t>
      </w:r>
      <w:hyperlink r:id="rId20" w:history="1">
        <w:r w:rsidRPr="00CE2319">
          <w:rPr>
            <w:rStyle w:val="Hyperlink"/>
          </w:rPr>
          <w:t>Arduino Uno</w:t>
        </w:r>
      </w:hyperlink>
      <w:r>
        <w:t>.</w:t>
      </w:r>
    </w:p>
    <w:p w14:paraId="10B144D8" w14:textId="30A930A7" w:rsidR="00CD5154" w:rsidRDefault="0052733A" w:rsidP="0052733A">
      <w:pPr>
        <w:pStyle w:val="ListParagraph"/>
        <w:numPr>
          <w:ilvl w:val="0"/>
          <w:numId w:val="4"/>
        </w:numPr>
      </w:pPr>
      <w:r>
        <w:t xml:space="preserve">Download and install an Arduino IDE. For windows, </w:t>
      </w:r>
      <w:r w:rsidR="00CD5154">
        <w:t>go to your Microsoft Store and search “Arduino IDE.” The</w:t>
      </w:r>
      <w:r w:rsidR="002C23E5">
        <w:t>n</w:t>
      </w:r>
      <w:r w:rsidR="00CD5154">
        <w:t xml:space="preserve"> download the program with the Arduino logo (see Fig. 8)</w:t>
      </w:r>
    </w:p>
    <w:p w14:paraId="20F35E27" w14:textId="77777777" w:rsidR="00254E6F" w:rsidRDefault="00CD5154" w:rsidP="00254E6F">
      <w:pPr>
        <w:pStyle w:val="ListParagraph"/>
        <w:keepNext/>
        <w:jc w:val="center"/>
      </w:pPr>
      <w:r>
        <w:rPr>
          <w:noProof/>
        </w:rPr>
        <w:drawing>
          <wp:inline distT="0" distB="0" distL="0" distR="0" wp14:anchorId="5CF4E1F1" wp14:editId="74CB74FB">
            <wp:extent cx="5943600" cy="229044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1"/>
                    <a:stretch>
                      <a:fillRect/>
                    </a:stretch>
                  </pic:blipFill>
                  <pic:spPr>
                    <a:xfrm>
                      <a:off x="0" y="0"/>
                      <a:ext cx="5943600" cy="2290445"/>
                    </a:xfrm>
                    <a:prstGeom prst="rect">
                      <a:avLst/>
                    </a:prstGeom>
                  </pic:spPr>
                </pic:pic>
              </a:graphicData>
            </a:graphic>
          </wp:inline>
        </w:drawing>
      </w:r>
    </w:p>
    <w:p w14:paraId="44B8349C" w14:textId="48782D01" w:rsidR="00CD5154" w:rsidRDefault="00254E6F" w:rsidP="00254E6F">
      <w:pPr>
        <w:pStyle w:val="Caption"/>
        <w:jc w:val="center"/>
      </w:pPr>
      <w:r>
        <w:t xml:space="preserve">Figure </w:t>
      </w:r>
      <w:fldSimple w:instr=" SEQ Figure \* ARABIC ">
        <w:r w:rsidR="002E03D0">
          <w:rPr>
            <w:noProof/>
          </w:rPr>
          <w:t>8</w:t>
        </w:r>
      </w:fldSimple>
      <w:r>
        <w:t xml:space="preserve"> Arduino IDE App. Screen shot taken of the app in the Microsoft Store.</w:t>
      </w:r>
    </w:p>
    <w:p w14:paraId="23D6ECCA" w14:textId="4861AA0F" w:rsidR="00CD5154" w:rsidRDefault="00F563B1" w:rsidP="0052733A">
      <w:pPr>
        <w:pStyle w:val="ListParagraph"/>
        <w:numPr>
          <w:ilvl w:val="0"/>
          <w:numId w:val="4"/>
        </w:numPr>
      </w:pPr>
      <w:r>
        <w:t>Assemble Arduino Uno and XO-NANO Pressure Sensor as seen in Fig. 9</w:t>
      </w:r>
      <w:r w:rsidR="00254E6F">
        <w:t xml:space="preserve"> and 10</w:t>
      </w:r>
      <w:r w:rsidR="004A7377">
        <w:t>.</w:t>
      </w:r>
      <w:r w:rsidR="00CF33E8">
        <w:t xml:space="preserve"> Note that the LED part of the circuit is extra and not necessary for the visualization of pressure.</w:t>
      </w:r>
      <w:r w:rsidR="00C51A4A">
        <w:t xml:space="preserve"> Also note the cable in Fig. 10 that increases the sensor’s sensitivity when using an Arduino.</w:t>
      </w:r>
    </w:p>
    <w:p w14:paraId="31AB8AE6" w14:textId="77777777" w:rsidR="00254E6F" w:rsidRDefault="00365B12" w:rsidP="00254E6F">
      <w:pPr>
        <w:keepNext/>
      </w:pPr>
      <w:r>
        <w:rPr>
          <w:noProof/>
        </w:rPr>
        <w:lastRenderedPageBreak/>
        <w:drawing>
          <wp:inline distT="0" distB="0" distL="0" distR="0" wp14:anchorId="02ADE09E" wp14:editId="671F5D5D">
            <wp:extent cx="5640779" cy="2188815"/>
            <wp:effectExtent l="0" t="0" r="0" b="254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5649404" cy="2192162"/>
                    </a:xfrm>
                    <a:prstGeom prst="rect">
                      <a:avLst/>
                    </a:prstGeom>
                  </pic:spPr>
                </pic:pic>
              </a:graphicData>
            </a:graphic>
          </wp:inline>
        </w:drawing>
      </w:r>
    </w:p>
    <w:p w14:paraId="15C85B19" w14:textId="7ADB4556" w:rsidR="00226E40" w:rsidRDefault="00254E6F" w:rsidP="00254E6F">
      <w:pPr>
        <w:pStyle w:val="Caption"/>
      </w:pPr>
      <w:r>
        <w:t xml:space="preserve">Figure </w:t>
      </w:r>
      <w:fldSimple w:instr=" SEQ Figure \* ARABIC ">
        <w:r w:rsidR="002E03D0">
          <w:rPr>
            <w:noProof/>
          </w:rPr>
          <w:t>9</w:t>
        </w:r>
      </w:fldSimple>
      <w:r>
        <w:t xml:space="preserve"> </w:t>
      </w:r>
      <w:r w:rsidRPr="00AB19EE">
        <w:t xml:space="preserve">Schematic </w:t>
      </w:r>
      <w:r w:rsidR="009D7351">
        <w:t>of the</w:t>
      </w:r>
      <w:r w:rsidRPr="00AB19EE">
        <w:t xml:space="preserve"> XO-NANO Pressure Sensor-Arduino Uno interface. An extra circuit of LEDs is also included. Each LED lights up when pressure reaches a certain threshold (see code). Image was generated using tinerkcad.com. The LED in the schematic is an RGB</w:t>
      </w:r>
      <w:r w:rsidR="009D7351">
        <w:t xml:space="preserve"> LED</w:t>
      </w:r>
      <w:r>
        <w:t>.</w:t>
      </w:r>
    </w:p>
    <w:p w14:paraId="07A67F29" w14:textId="77777777" w:rsidR="00254E6F" w:rsidRDefault="00254E6F" w:rsidP="00254E6F">
      <w:pPr>
        <w:keepNext/>
      </w:pPr>
      <w:r>
        <w:rPr>
          <w:noProof/>
        </w:rPr>
        <w:drawing>
          <wp:inline distT="0" distB="0" distL="0" distR="0" wp14:anchorId="2C08BCF3" wp14:editId="1420CD07">
            <wp:extent cx="1602567" cy="4036266"/>
            <wp:effectExtent l="2223" t="0" r="317" b="318"/>
            <wp:docPr id="18" name="Picture 18"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wooden, wood&#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4098" t="7793" r="31305" b="43146"/>
                    <a:stretch/>
                  </pic:blipFill>
                  <pic:spPr bwMode="auto">
                    <a:xfrm rot="16200000">
                      <a:off x="0" y="0"/>
                      <a:ext cx="1603090" cy="4037583"/>
                    </a:xfrm>
                    <a:prstGeom prst="rect">
                      <a:avLst/>
                    </a:prstGeom>
                    <a:noFill/>
                    <a:ln>
                      <a:noFill/>
                    </a:ln>
                    <a:extLst>
                      <a:ext uri="{53640926-AAD7-44D8-BBD7-CCE9431645EC}">
                        <a14:shadowObscured xmlns:a14="http://schemas.microsoft.com/office/drawing/2010/main"/>
                      </a:ext>
                    </a:extLst>
                  </pic:spPr>
                </pic:pic>
              </a:graphicData>
            </a:graphic>
          </wp:inline>
        </w:drawing>
      </w:r>
    </w:p>
    <w:p w14:paraId="72F3B77C" w14:textId="3DC46841" w:rsidR="00254E6F" w:rsidRDefault="00254E6F" w:rsidP="00254E6F">
      <w:pPr>
        <w:pStyle w:val="Caption"/>
      </w:pPr>
      <w:r>
        <w:t xml:space="preserve">Figure </w:t>
      </w:r>
      <w:fldSimple w:instr=" SEQ Figure \* ARABIC ">
        <w:r w:rsidR="002E03D0">
          <w:rPr>
            <w:noProof/>
          </w:rPr>
          <w:t>10</w:t>
        </w:r>
      </w:fldSimple>
      <w:r>
        <w:t xml:space="preserve"> Arduino adapter cable. Plug this into either red pin from the XO-NANO sensor and then plug the other end </w:t>
      </w:r>
      <w:r w:rsidR="00757FCA">
        <w:t xml:space="preserve">of the cable </w:t>
      </w:r>
      <w:r>
        <w:t>into the Arduino Uno's PWM pin (</w:t>
      </w:r>
      <w:r w:rsidR="00757FCA">
        <w:t xml:space="preserve">pin </w:t>
      </w:r>
      <w:r>
        <w:t>9).</w:t>
      </w:r>
    </w:p>
    <w:p w14:paraId="3EDFC66B" w14:textId="0076294B" w:rsidR="00CD5154" w:rsidRDefault="004A7377" w:rsidP="0052733A">
      <w:pPr>
        <w:pStyle w:val="ListParagraph"/>
        <w:numPr>
          <w:ilvl w:val="0"/>
          <w:numId w:val="4"/>
        </w:numPr>
      </w:pPr>
      <w:r>
        <w:t>Connect the Arduino Uno to a computer via USB.</w:t>
      </w:r>
    </w:p>
    <w:p w14:paraId="191C0ACD" w14:textId="12FE9E29" w:rsidR="001E7754" w:rsidRDefault="004A7377" w:rsidP="0052733A">
      <w:pPr>
        <w:pStyle w:val="ListParagraph"/>
        <w:numPr>
          <w:ilvl w:val="0"/>
          <w:numId w:val="4"/>
        </w:numPr>
      </w:pPr>
      <w:r>
        <w:t>Open the Arduino IDE.</w:t>
      </w:r>
    </w:p>
    <w:p w14:paraId="5AFDCCFA" w14:textId="5032D8F1" w:rsidR="004A7377" w:rsidRDefault="004A7377" w:rsidP="004A7377">
      <w:pPr>
        <w:pStyle w:val="ListParagraph"/>
        <w:numPr>
          <w:ilvl w:val="0"/>
          <w:numId w:val="4"/>
        </w:numPr>
      </w:pPr>
      <w:r>
        <w:t xml:space="preserve">Go to XO-NANO’s </w:t>
      </w:r>
      <w:hyperlink r:id="rId24" w:history="1">
        <w:r w:rsidRPr="00BB7775">
          <w:rPr>
            <w:rStyle w:val="Hyperlink"/>
          </w:rPr>
          <w:t>Dev-kit-resource github page</w:t>
        </w:r>
      </w:hyperlink>
      <w:r>
        <w:t xml:space="preserve"> and copy “Stream</w:t>
      </w:r>
      <w:r w:rsidR="00933020">
        <w:t>Voltage</w:t>
      </w:r>
      <w:r>
        <w:t>Data.ino” and paste it into a new script.</w:t>
      </w:r>
    </w:p>
    <w:p w14:paraId="4D0656DF" w14:textId="3CA3C775" w:rsidR="004A7377" w:rsidRDefault="00BB7775" w:rsidP="0052733A">
      <w:pPr>
        <w:pStyle w:val="ListParagraph"/>
        <w:numPr>
          <w:ilvl w:val="0"/>
          <w:numId w:val="4"/>
        </w:numPr>
      </w:pPr>
      <w:r>
        <w:t>Save the file as “Stream</w:t>
      </w:r>
      <w:r w:rsidR="00F43244">
        <w:t>Voltage</w:t>
      </w:r>
      <w:r>
        <w:t xml:space="preserve">Data” in </w:t>
      </w:r>
      <w:r w:rsidR="00471021">
        <w:t>a</w:t>
      </w:r>
      <w:r>
        <w:t xml:space="preserve"> desired location.</w:t>
      </w:r>
    </w:p>
    <w:p w14:paraId="5C9E5652" w14:textId="32405DE7" w:rsidR="00D57044" w:rsidRDefault="00D57044" w:rsidP="0052733A">
      <w:pPr>
        <w:pStyle w:val="ListParagraph"/>
        <w:numPr>
          <w:ilvl w:val="0"/>
          <w:numId w:val="4"/>
        </w:numPr>
      </w:pPr>
      <w:r>
        <w:t>Select the port in which the Arduino Uno is plugged in. NOTE: if the board is not automatically detected, select the board i</w:t>
      </w:r>
      <w:r w:rsidR="00BF7437">
        <w:t>n</w:t>
      </w:r>
      <w:r>
        <w:t xml:space="preserve"> the drop down right above the Port drop down</w:t>
      </w:r>
      <w:r w:rsidR="00BF7437">
        <w:t xml:space="preserve"> (</w:t>
      </w:r>
      <w:r>
        <w:t>Fig. 1</w:t>
      </w:r>
      <w:r w:rsidR="00211FAB">
        <w:t>1</w:t>
      </w:r>
      <w:r>
        <w:t>)</w:t>
      </w:r>
      <w:r w:rsidR="00BF7437">
        <w:t>.</w:t>
      </w:r>
    </w:p>
    <w:p w14:paraId="76285007" w14:textId="77777777" w:rsidR="004F159A" w:rsidRDefault="00D57044" w:rsidP="004F159A">
      <w:pPr>
        <w:keepNext/>
      </w:pPr>
      <w:r>
        <w:rPr>
          <w:noProof/>
        </w:rPr>
        <w:lastRenderedPageBreak/>
        <w:drawing>
          <wp:inline distT="0" distB="0" distL="0" distR="0" wp14:anchorId="3794B1CD" wp14:editId="6CEE30A1">
            <wp:extent cx="6106214" cy="3431969"/>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5"/>
                    <a:srcRect r="49950"/>
                    <a:stretch/>
                  </pic:blipFill>
                  <pic:spPr bwMode="auto">
                    <a:xfrm>
                      <a:off x="0" y="0"/>
                      <a:ext cx="6117228" cy="3438159"/>
                    </a:xfrm>
                    <a:prstGeom prst="rect">
                      <a:avLst/>
                    </a:prstGeom>
                    <a:ln>
                      <a:noFill/>
                    </a:ln>
                    <a:extLst>
                      <a:ext uri="{53640926-AAD7-44D8-BBD7-CCE9431645EC}">
                        <a14:shadowObscured xmlns:a14="http://schemas.microsoft.com/office/drawing/2010/main"/>
                      </a:ext>
                    </a:extLst>
                  </pic:spPr>
                </pic:pic>
              </a:graphicData>
            </a:graphic>
          </wp:inline>
        </w:drawing>
      </w:r>
    </w:p>
    <w:p w14:paraId="32BDEA08" w14:textId="2392504C" w:rsidR="00D57044" w:rsidRDefault="004F159A" w:rsidP="004F159A">
      <w:pPr>
        <w:pStyle w:val="Caption"/>
      </w:pPr>
      <w:r>
        <w:t xml:space="preserve">Figure </w:t>
      </w:r>
      <w:fldSimple w:instr=" SEQ Figure \* ARABIC ">
        <w:r w:rsidR="002E03D0">
          <w:rPr>
            <w:noProof/>
          </w:rPr>
          <w:t>11</w:t>
        </w:r>
      </w:fldSimple>
      <w:r w:rsidRPr="000D2FBC">
        <w:t xml:space="preserve"> Screenshot showing where to select the port and board settings in the Arduino IDE.</w:t>
      </w:r>
    </w:p>
    <w:p w14:paraId="479850C4" w14:textId="437352C7" w:rsidR="00BB7775" w:rsidRDefault="00BB7775" w:rsidP="0052733A">
      <w:pPr>
        <w:pStyle w:val="ListParagraph"/>
        <w:numPr>
          <w:ilvl w:val="0"/>
          <w:numId w:val="4"/>
        </w:numPr>
      </w:pPr>
      <w:r>
        <w:t>Upload the file onto the Arduino Uno (See Fig. 1</w:t>
      </w:r>
      <w:r w:rsidR="004F159A">
        <w:t>2</w:t>
      </w:r>
      <w:r>
        <w:t>)</w:t>
      </w:r>
    </w:p>
    <w:p w14:paraId="461E1CC4" w14:textId="77777777" w:rsidR="004F159A" w:rsidRDefault="002446FF" w:rsidP="004F159A">
      <w:pPr>
        <w:keepNext/>
      </w:pPr>
      <w:r>
        <w:rPr>
          <w:noProof/>
        </w:rPr>
        <w:drawing>
          <wp:inline distT="0" distB="0" distL="0" distR="0" wp14:anchorId="757011BC" wp14:editId="6785E832">
            <wp:extent cx="5943600" cy="3320171"/>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6"/>
                    <a:srcRect r="49651"/>
                    <a:stretch/>
                  </pic:blipFill>
                  <pic:spPr bwMode="auto">
                    <a:xfrm>
                      <a:off x="0" y="0"/>
                      <a:ext cx="5943600" cy="3320171"/>
                    </a:xfrm>
                    <a:prstGeom prst="rect">
                      <a:avLst/>
                    </a:prstGeom>
                    <a:ln>
                      <a:noFill/>
                    </a:ln>
                    <a:extLst>
                      <a:ext uri="{53640926-AAD7-44D8-BBD7-CCE9431645EC}">
                        <a14:shadowObscured xmlns:a14="http://schemas.microsoft.com/office/drawing/2010/main"/>
                      </a:ext>
                    </a:extLst>
                  </pic:spPr>
                </pic:pic>
              </a:graphicData>
            </a:graphic>
          </wp:inline>
        </w:drawing>
      </w:r>
    </w:p>
    <w:p w14:paraId="7C0D0E5F" w14:textId="43B75860" w:rsidR="002446FF" w:rsidRDefault="004F159A" w:rsidP="004F159A">
      <w:pPr>
        <w:pStyle w:val="Caption"/>
      </w:pPr>
      <w:r>
        <w:t xml:space="preserve">Figure </w:t>
      </w:r>
      <w:fldSimple w:instr=" SEQ Figure \* ARABIC ">
        <w:r w:rsidR="002E03D0">
          <w:rPr>
            <w:noProof/>
          </w:rPr>
          <w:t>12</w:t>
        </w:r>
      </w:fldSimple>
      <w:r>
        <w:t xml:space="preserve"> </w:t>
      </w:r>
      <w:r w:rsidRPr="00750224">
        <w:t>The upload button is located in the upper left and corner. In this screen shot, it is the circular button with an arrow that is highlighted white.</w:t>
      </w:r>
    </w:p>
    <w:p w14:paraId="5F569CA6" w14:textId="4532AC0A" w:rsidR="00BB7775" w:rsidRDefault="004723E4" w:rsidP="0052733A">
      <w:pPr>
        <w:pStyle w:val="ListParagraph"/>
        <w:numPr>
          <w:ilvl w:val="0"/>
          <w:numId w:val="4"/>
        </w:numPr>
      </w:pPr>
      <w:r>
        <w:lastRenderedPageBreak/>
        <w:t xml:space="preserve">Once the program has been uploaded, </w:t>
      </w:r>
      <w:r w:rsidR="001E39D9">
        <w:t>activate</w:t>
      </w:r>
      <w:r>
        <w:t xml:space="preserve"> either the </w:t>
      </w:r>
      <w:r w:rsidR="009D7CC3">
        <w:t>Serial Plotter or Serial Monitor tools found in the Tools tab</w:t>
      </w:r>
      <w:r w:rsidR="00261C9D">
        <w:t xml:space="preserve"> </w:t>
      </w:r>
      <w:r w:rsidR="009D7CC3">
        <w:t xml:space="preserve">(See Fig. </w:t>
      </w:r>
      <w:r w:rsidR="00BB49AD">
        <w:t>11</w:t>
      </w:r>
      <w:r w:rsidR="009D7CC3">
        <w:t>).</w:t>
      </w:r>
      <w:r w:rsidR="006F71E6">
        <w:t xml:space="preserve"> </w:t>
      </w:r>
      <w:r w:rsidR="00261C9D">
        <w:t xml:space="preserve">Both </w:t>
      </w:r>
      <w:r w:rsidR="006F71E6">
        <w:t xml:space="preserve">the Serial Plotter and Monitor </w:t>
      </w:r>
      <w:r w:rsidR="00261C9D">
        <w:t xml:space="preserve">tools will open a separate window where the data will be output. At the bottom of the new window </w:t>
      </w:r>
      <w:r w:rsidR="006F71E6">
        <w:t>is a Baud Rate selector. Make sure this number matches that of the code (9600) or you will not see the data</w:t>
      </w:r>
      <w:r w:rsidR="00FE6DD2">
        <w:t>.</w:t>
      </w:r>
    </w:p>
    <w:p w14:paraId="055B690E" w14:textId="4E7621C9" w:rsidR="00D94CD6" w:rsidRDefault="00D94CD6" w:rsidP="0052733A">
      <w:pPr>
        <w:pStyle w:val="ListParagraph"/>
        <w:numPr>
          <w:ilvl w:val="0"/>
          <w:numId w:val="4"/>
        </w:numPr>
      </w:pPr>
      <w:r>
        <w:t>Secure the XO-NANO Pressure sensor (Fig. 5).</w:t>
      </w:r>
    </w:p>
    <w:p w14:paraId="75141449" w14:textId="3C1392BA" w:rsidR="005C5C14" w:rsidRDefault="00D94CD6" w:rsidP="0052733A">
      <w:pPr>
        <w:pStyle w:val="ListParagraph"/>
        <w:numPr>
          <w:ilvl w:val="0"/>
          <w:numId w:val="4"/>
        </w:numPr>
      </w:pPr>
      <w:r>
        <w:t>Press on the XO-NANO sensor to see its reaction in the Serial Plotter, Serial Monitor, or the LEDs (if you did the extra</w:t>
      </w:r>
      <w:r w:rsidR="006E1EC6">
        <w:t xml:space="preserve"> LED</w:t>
      </w:r>
      <w:r>
        <w:t xml:space="preserve"> set up).</w:t>
      </w:r>
      <w:r w:rsidR="00FE6DD2">
        <w:t xml:space="preserve"> Example data is seen in Figures 13 and 14.</w:t>
      </w:r>
    </w:p>
    <w:p w14:paraId="0C18F138" w14:textId="77777777" w:rsidR="00147703" w:rsidRDefault="00147703" w:rsidP="00F8274A">
      <w:pPr>
        <w:keepNext/>
        <w:ind w:left="360"/>
        <w:jc w:val="center"/>
      </w:pPr>
      <w:r>
        <w:rPr>
          <w:noProof/>
        </w:rPr>
        <w:drawing>
          <wp:inline distT="0" distB="0" distL="0" distR="0" wp14:anchorId="10364E49" wp14:editId="0E6607A3">
            <wp:extent cx="4607626" cy="2353532"/>
            <wp:effectExtent l="0" t="0" r="2540" b="889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7"/>
                    <a:stretch>
                      <a:fillRect/>
                    </a:stretch>
                  </pic:blipFill>
                  <pic:spPr>
                    <a:xfrm>
                      <a:off x="0" y="0"/>
                      <a:ext cx="4618933" cy="2359308"/>
                    </a:xfrm>
                    <a:prstGeom prst="rect">
                      <a:avLst/>
                    </a:prstGeom>
                  </pic:spPr>
                </pic:pic>
              </a:graphicData>
            </a:graphic>
          </wp:inline>
        </w:drawing>
      </w:r>
    </w:p>
    <w:p w14:paraId="33EAB48E" w14:textId="74349FA9" w:rsidR="00147703" w:rsidRDefault="00147703" w:rsidP="00F8274A">
      <w:pPr>
        <w:pStyle w:val="Caption"/>
        <w:jc w:val="center"/>
      </w:pPr>
      <w:r>
        <w:t xml:space="preserve">Figure </w:t>
      </w:r>
      <w:r w:rsidR="00276F53">
        <w:fldChar w:fldCharType="begin"/>
      </w:r>
      <w:r w:rsidR="00276F53">
        <w:instrText xml:space="preserve"> SEQ Figure \* ARABIC </w:instrText>
      </w:r>
      <w:r w:rsidR="00276F53">
        <w:fldChar w:fldCharType="separate"/>
      </w:r>
      <w:r>
        <w:rPr>
          <w:noProof/>
        </w:rPr>
        <w:t>13</w:t>
      </w:r>
      <w:r w:rsidR="00276F53">
        <w:rPr>
          <w:noProof/>
        </w:rPr>
        <w:fldChar w:fldCharType="end"/>
      </w:r>
      <w:r>
        <w:t xml:space="preserve"> </w:t>
      </w:r>
      <w:r w:rsidRPr="00B53A88">
        <w:t xml:space="preserve">Example of data stream in the Serial Plotter tool. The first 50 seconds is the system warming up and should be ignored. The first peak is when my finger first touched the XO-NANO pressure sensor and the distance beneath the original steady state is the </w:t>
      </w:r>
    </w:p>
    <w:p w14:paraId="4E1D82CD" w14:textId="77777777" w:rsidR="00147703" w:rsidRDefault="00147703" w:rsidP="00F8274A">
      <w:pPr>
        <w:keepNext/>
        <w:ind w:left="360"/>
        <w:jc w:val="center"/>
      </w:pPr>
      <w:r>
        <w:rPr>
          <w:noProof/>
        </w:rPr>
        <w:drawing>
          <wp:inline distT="0" distB="0" distL="0" distR="0" wp14:anchorId="7B3FA5C5" wp14:editId="53C76130">
            <wp:extent cx="5943600" cy="3059430"/>
            <wp:effectExtent l="0" t="0" r="0" b="762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8"/>
                    <a:stretch>
                      <a:fillRect/>
                    </a:stretch>
                  </pic:blipFill>
                  <pic:spPr>
                    <a:xfrm>
                      <a:off x="0" y="0"/>
                      <a:ext cx="5943600" cy="3059430"/>
                    </a:xfrm>
                    <a:prstGeom prst="rect">
                      <a:avLst/>
                    </a:prstGeom>
                  </pic:spPr>
                </pic:pic>
              </a:graphicData>
            </a:graphic>
          </wp:inline>
        </w:drawing>
      </w:r>
    </w:p>
    <w:p w14:paraId="5D2FDCCB" w14:textId="77777777" w:rsidR="00147703" w:rsidRDefault="00147703" w:rsidP="00F8274A">
      <w:pPr>
        <w:pStyle w:val="Caption"/>
        <w:jc w:val="center"/>
      </w:pPr>
      <w:r>
        <w:t xml:space="preserve">Figure </w:t>
      </w:r>
      <w:r w:rsidR="00276F53">
        <w:fldChar w:fldCharType="begin"/>
      </w:r>
      <w:r w:rsidR="00276F53">
        <w:instrText xml:space="preserve"> SEQ Figure \* ARABIC </w:instrText>
      </w:r>
      <w:r w:rsidR="00276F53">
        <w:fldChar w:fldCharType="separate"/>
      </w:r>
      <w:r>
        <w:rPr>
          <w:noProof/>
        </w:rPr>
        <w:t>14</w:t>
      </w:r>
      <w:r w:rsidR="00276F53">
        <w:rPr>
          <w:noProof/>
        </w:rPr>
        <w:fldChar w:fldCharType="end"/>
      </w:r>
      <w:r>
        <w:t xml:space="preserve"> </w:t>
      </w:r>
      <w:r w:rsidRPr="00E33969">
        <w:t>From zero pressure to pushing with my finger. Note that steady state in both cases has a small wave.</w:t>
      </w:r>
    </w:p>
    <w:p w14:paraId="55F0C056" w14:textId="77777777" w:rsidR="00147703" w:rsidRDefault="00147703" w:rsidP="00147703">
      <w:pPr>
        <w:ind w:left="360"/>
      </w:pPr>
    </w:p>
    <w:p w14:paraId="4251DD02" w14:textId="47466150" w:rsidR="00C24B63" w:rsidRDefault="00C24B63" w:rsidP="0052733A">
      <w:pPr>
        <w:pStyle w:val="ListParagraph"/>
        <w:numPr>
          <w:ilvl w:val="0"/>
          <w:numId w:val="4"/>
        </w:numPr>
      </w:pPr>
      <w:r>
        <w:lastRenderedPageBreak/>
        <w:t xml:space="preserve">If you would like to convert the ADC output to pressure, visit XO-NANO’s </w:t>
      </w:r>
      <w:hyperlink r:id="rId29" w:history="1">
        <w:r w:rsidRPr="00BB7775">
          <w:rPr>
            <w:rStyle w:val="Hyperlink"/>
          </w:rPr>
          <w:t>Dev-kit-resource github page</w:t>
        </w:r>
      </w:hyperlink>
      <w:r>
        <w:t xml:space="preserve"> and copy/paste “StreamPressureData.ino” and “CalibrateXOnanoPressureSensor.ino” into two </w:t>
      </w:r>
      <w:r w:rsidR="00D26CDF">
        <w:t xml:space="preserve">separate </w:t>
      </w:r>
      <w:r>
        <w:t>new scripts and save them in a desired location</w:t>
      </w:r>
      <w:r w:rsidR="00D26CDF">
        <w:t>.</w:t>
      </w:r>
    </w:p>
    <w:p w14:paraId="4502F89E" w14:textId="2C9AE7CC" w:rsidR="00C24B63" w:rsidRDefault="00C24B63" w:rsidP="0052733A">
      <w:pPr>
        <w:pStyle w:val="ListParagraph"/>
        <w:numPr>
          <w:ilvl w:val="0"/>
          <w:numId w:val="4"/>
        </w:numPr>
      </w:pPr>
      <w:r>
        <w:t>Run the “CalibrateXOnanoPressureSensor” first and follow the instruction both in the comments at the top of the code and the instructions that appear in the serial monitor once you upload the code.</w:t>
      </w:r>
    </w:p>
    <w:p w14:paraId="4DBB45A4" w14:textId="1EE114C3" w:rsidR="00C24B63" w:rsidRDefault="00C24B63" w:rsidP="0052733A">
      <w:pPr>
        <w:pStyle w:val="ListParagraph"/>
        <w:numPr>
          <w:ilvl w:val="0"/>
          <w:numId w:val="4"/>
        </w:numPr>
      </w:pPr>
      <w:r>
        <w:t>Transfer calibration data to “StreamPressureData” and then use the sensor to predict pressure</w:t>
      </w:r>
      <w:r w:rsidR="00147703">
        <w:t xml:space="preserve">. Pressure </w:t>
      </w:r>
      <w:r w:rsidR="00080BA4">
        <w:t>will</w:t>
      </w:r>
      <w:r w:rsidR="00147703">
        <w:t xml:space="preserve"> be printed to the monitor or serial plotter</w:t>
      </w:r>
      <w:r w:rsidR="00080BA4">
        <w:t xml:space="preserve"> tool</w:t>
      </w:r>
      <w:r w:rsidR="00147703">
        <w:t>.</w:t>
      </w:r>
      <w:r w:rsidR="00DB494B">
        <w:t xml:space="preserve"> A good calibration should be within about 0.4psi</w:t>
      </w:r>
      <w:r w:rsidR="00D26CDF">
        <w:t xml:space="preserve"> for a known weight of 6lb</w:t>
      </w:r>
      <w:r w:rsidR="00DB494B">
        <w:t>.</w:t>
      </w:r>
    </w:p>
    <w:p w14:paraId="3BE647B2" w14:textId="1546313D" w:rsidR="003F146C" w:rsidRDefault="003F146C" w:rsidP="0052733A">
      <w:pPr>
        <w:pStyle w:val="ListParagraph"/>
        <w:numPr>
          <w:ilvl w:val="0"/>
          <w:numId w:val="4"/>
        </w:numPr>
      </w:pPr>
      <w:r>
        <w:t xml:space="preserve">If the calibration seems off after a long time of not using the sensor, use the Serial Monitor to see what the pressure output is when no weight is on the foam and then enter that number into the variable </w:t>
      </w:r>
      <w:r w:rsidRPr="003F146C">
        <w:t>quickRecalibratePressure</w:t>
      </w:r>
      <w:r>
        <w:t xml:space="preserve"> to avoid having to totally recalibrate your sensor.</w:t>
      </w:r>
    </w:p>
    <w:p w14:paraId="38415267" w14:textId="77777777" w:rsidR="002E03D0" w:rsidRDefault="002E03D0" w:rsidP="002E03D0">
      <w:r>
        <w:t>NOTE: Due to the Arduino’s ADC being plugged into the AI- pin of the XO-NANO Pressure Sensor, an increase in pressure will cause a decrease in Vrms (the opposite direction of the AD2).</w:t>
      </w:r>
    </w:p>
    <w:p w14:paraId="3D030792" w14:textId="77777777" w:rsidR="002E03D0" w:rsidRDefault="002E03D0" w:rsidP="002E03D0">
      <w:r>
        <w:t>NOTE: if you did the LEDs, you will have to manually adjust the LED pressure thresholds to determine when they will turn on.</w:t>
      </w:r>
    </w:p>
    <w:p w14:paraId="79F861FC" w14:textId="7110A67D" w:rsidR="00D61B4E" w:rsidRDefault="002E03D0" w:rsidP="006F71E6">
      <w:r>
        <w:t>NOTE: The Arduino Serial Plotter automatically zooms to fit all the data on the screen. Wait until large changes in voltage exits the screen to the left and the plotter will automatically zoom in.</w:t>
      </w:r>
    </w:p>
    <w:p w14:paraId="26CFF755" w14:textId="052D6633" w:rsidR="007511F7" w:rsidRDefault="007511F7" w:rsidP="006F71E6">
      <w:r>
        <w:t>NOTE: Good calibrations require the force to be evenly distributed across the sensor and the electrical connections must be solid.</w:t>
      </w:r>
    </w:p>
    <w:p w14:paraId="07D47B6F" w14:textId="7F01C227" w:rsidR="00D61B4E" w:rsidRPr="00D61B4E" w:rsidRDefault="00D61B4E" w:rsidP="006F71E6">
      <w:pPr>
        <w:rPr>
          <w:b/>
          <w:bCs/>
        </w:rPr>
      </w:pPr>
      <w:r w:rsidRPr="00D61B4E">
        <w:rPr>
          <w:b/>
          <w:bCs/>
        </w:rPr>
        <w:t xml:space="preserve">Troubleshoot </w:t>
      </w:r>
      <w:r>
        <w:rPr>
          <w:b/>
          <w:bCs/>
        </w:rPr>
        <w:t>Tips</w:t>
      </w:r>
    </w:p>
    <w:p w14:paraId="57BCEFAF" w14:textId="726D3927" w:rsidR="00D61B4E" w:rsidRDefault="00D61B4E" w:rsidP="00D61B4E">
      <w:pPr>
        <w:pStyle w:val="ListParagraph"/>
        <w:numPr>
          <w:ilvl w:val="0"/>
          <w:numId w:val="5"/>
        </w:numPr>
      </w:pPr>
      <w:r>
        <w:t>If the pressure sensor only seems to react to your finger</w:t>
      </w:r>
      <w:r w:rsidR="00D3044D">
        <w:t xml:space="preserve"> and not inanimate objects</w:t>
      </w:r>
      <w:r>
        <w:t>, check GND connections.</w:t>
      </w:r>
    </w:p>
    <w:p w14:paraId="1724D6E8" w14:textId="6E36914D" w:rsidR="00D61B4E" w:rsidRDefault="00D61B4E" w:rsidP="00D61B4E">
      <w:pPr>
        <w:pStyle w:val="ListParagraph"/>
        <w:numPr>
          <w:ilvl w:val="0"/>
          <w:numId w:val="5"/>
        </w:numPr>
      </w:pPr>
      <w:r>
        <w:t>If the reaction of the pressure sensor to pressure produces large waves (larger than those of steady state in Figure 13)</w:t>
      </w:r>
      <w:r w:rsidR="00BA4CB0">
        <w:t xml:space="preserve"> or is random</w:t>
      </w:r>
      <w:r>
        <w:t>, then it is likely that one of the connections on the XO-NANO sensor needs to be repaired.</w:t>
      </w:r>
      <w:r w:rsidR="0092600C">
        <w:t xml:space="preserve"> This is an indicator for the AD2, Arduino Uno, and other forms of measurement.</w:t>
      </w:r>
    </w:p>
    <w:p w14:paraId="6B98BB6E" w14:textId="3A937224" w:rsidR="00ED41A8" w:rsidRDefault="00ED41A8" w:rsidP="00D61B4E">
      <w:pPr>
        <w:pStyle w:val="ListParagraph"/>
        <w:numPr>
          <w:ilvl w:val="0"/>
          <w:numId w:val="5"/>
        </w:numPr>
      </w:pPr>
      <w:r>
        <w:t>When in doubt, double check the schematic.</w:t>
      </w:r>
    </w:p>
    <w:p w14:paraId="1E815395" w14:textId="72101399" w:rsidR="000E24BF" w:rsidRDefault="00C3195D" w:rsidP="000E24BF">
      <w:pPr>
        <w:pStyle w:val="ListParagraph"/>
        <w:numPr>
          <w:ilvl w:val="0"/>
          <w:numId w:val="5"/>
        </w:numPr>
      </w:pPr>
      <w:r>
        <w:t>If the pressure calibration is off for the Arduino, try recalibrating the foam after checking connections. Make sure the load is evenly distributed across the sensor because the sensor is designed to provide the average pressure across the entire sensor.</w:t>
      </w:r>
      <w:r w:rsidR="000E24BF">
        <w:t xml:space="preserve"> If the calibration still seems </w:t>
      </w:r>
      <w:r w:rsidR="00DB494B">
        <w:t xml:space="preserve">far </w:t>
      </w:r>
      <w:r w:rsidR="000E24BF">
        <w:t>off, push on the foam several times to “warm it up” and then calibrate it and use while warmed up.</w:t>
      </w:r>
    </w:p>
    <w:p w14:paraId="6DCCD71B" w14:textId="0A01E150" w:rsidR="00D26CDF" w:rsidRDefault="00D26CDF" w:rsidP="000E24BF">
      <w:pPr>
        <w:pStyle w:val="ListParagraph"/>
        <w:numPr>
          <w:ilvl w:val="0"/>
          <w:numId w:val="5"/>
        </w:numPr>
      </w:pPr>
      <w:r>
        <w:t>If the sensor reports something far away from the load you expect after calibration, ensure that you have not switched knownLoad (should be in lb) and VrmsKnownLoad (should be a large number from the ADC).</w:t>
      </w:r>
    </w:p>
    <w:p w14:paraId="4474B158" w14:textId="56CF7D2E" w:rsidR="00BB7775" w:rsidRDefault="00BB7775" w:rsidP="00BB7775"/>
    <w:p w14:paraId="3FCE7E02" w14:textId="17F810B2" w:rsidR="009D3504" w:rsidRPr="00312AA1" w:rsidRDefault="009D3504" w:rsidP="009D3504"/>
    <w:p w14:paraId="1BB246F7" w14:textId="2A5D194D" w:rsidR="009D3504" w:rsidRPr="00312AA1" w:rsidRDefault="009D3504" w:rsidP="009D3504"/>
    <w:p w14:paraId="06A30170" w14:textId="77777777" w:rsidR="009B3A56" w:rsidRPr="00312AA1" w:rsidRDefault="009B3A56" w:rsidP="009B3A56"/>
    <w:sectPr w:rsidR="009B3A56" w:rsidRPr="00312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693B6" w14:textId="77777777" w:rsidR="00276F53" w:rsidRDefault="00276F53" w:rsidP="00254E6F">
      <w:pPr>
        <w:spacing w:after="0" w:line="240" w:lineRule="auto"/>
      </w:pPr>
      <w:r>
        <w:separator/>
      </w:r>
    </w:p>
  </w:endnote>
  <w:endnote w:type="continuationSeparator" w:id="0">
    <w:p w14:paraId="71EE1EB5" w14:textId="77777777" w:rsidR="00276F53" w:rsidRDefault="00276F53" w:rsidP="00254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39EB4" w14:textId="77777777" w:rsidR="00276F53" w:rsidRDefault="00276F53" w:rsidP="00254E6F">
      <w:pPr>
        <w:spacing w:after="0" w:line="240" w:lineRule="auto"/>
      </w:pPr>
      <w:r>
        <w:separator/>
      </w:r>
    </w:p>
  </w:footnote>
  <w:footnote w:type="continuationSeparator" w:id="0">
    <w:p w14:paraId="70506E8B" w14:textId="77777777" w:rsidR="00276F53" w:rsidRDefault="00276F53" w:rsidP="00254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F93000"/>
    <w:multiLevelType w:val="hybridMultilevel"/>
    <w:tmpl w:val="3634D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5543D7"/>
    <w:multiLevelType w:val="hybridMultilevel"/>
    <w:tmpl w:val="9C5CF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44DA1"/>
    <w:multiLevelType w:val="hybridMultilevel"/>
    <w:tmpl w:val="3DA09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006EF"/>
    <w:multiLevelType w:val="hybridMultilevel"/>
    <w:tmpl w:val="BD4CA856"/>
    <w:lvl w:ilvl="0" w:tplc="BA3AB5D8">
      <w:start w:val="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784447B"/>
    <w:multiLevelType w:val="hybridMultilevel"/>
    <w:tmpl w:val="398ABA2E"/>
    <w:lvl w:ilvl="0" w:tplc="EC7ACB00">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0B"/>
    <w:rsid w:val="000126BA"/>
    <w:rsid w:val="00023299"/>
    <w:rsid w:val="00080BA4"/>
    <w:rsid w:val="000A0CF7"/>
    <w:rsid w:val="000B28E2"/>
    <w:rsid w:val="000E24BF"/>
    <w:rsid w:val="00147703"/>
    <w:rsid w:val="001A0011"/>
    <w:rsid w:val="001E39D9"/>
    <w:rsid w:val="001E7754"/>
    <w:rsid w:val="00211FAB"/>
    <w:rsid w:val="00212744"/>
    <w:rsid w:val="00226E40"/>
    <w:rsid w:val="002446FF"/>
    <w:rsid w:val="00254E6F"/>
    <w:rsid w:val="00261C9D"/>
    <w:rsid w:val="00267663"/>
    <w:rsid w:val="00275688"/>
    <w:rsid w:val="00276F53"/>
    <w:rsid w:val="002915DB"/>
    <w:rsid w:val="002C23E5"/>
    <w:rsid w:val="002E03D0"/>
    <w:rsid w:val="002E34A7"/>
    <w:rsid w:val="00306B90"/>
    <w:rsid w:val="00312AA1"/>
    <w:rsid w:val="00364381"/>
    <w:rsid w:val="00365B12"/>
    <w:rsid w:val="00384036"/>
    <w:rsid w:val="00395C3C"/>
    <w:rsid w:val="0039667B"/>
    <w:rsid w:val="003B7552"/>
    <w:rsid w:val="003C3E9F"/>
    <w:rsid w:val="003F146C"/>
    <w:rsid w:val="00430AF5"/>
    <w:rsid w:val="00471021"/>
    <w:rsid w:val="004723E4"/>
    <w:rsid w:val="004A7377"/>
    <w:rsid w:val="004F159A"/>
    <w:rsid w:val="004F3C55"/>
    <w:rsid w:val="005154E2"/>
    <w:rsid w:val="00522DD3"/>
    <w:rsid w:val="0052733A"/>
    <w:rsid w:val="005611C4"/>
    <w:rsid w:val="005813AB"/>
    <w:rsid w:val="005943C1"/>
    <w:rsid w:val="005A50D4"/>
    <w:rsid w:val="005B154D"/>
    <w:rsid w:val="005C5C14"/>
    <w:rsid w:val="005D5BF0"/>
    <w:rsid w:val="0062740F"/>
    <w:rsid w:val="006B5074"/>
    <w:rsid w:val="006D46C1"/>
    <w:rsid w:val="006E1EC6"/>
    <w:rsid w:val="006E5AB1"/>
    <w:rsid w:val="006F71E6"/>
    <w:rsid w:val="007016C2"/>
    <w:rsid w:val="0072397B"/>
    <w:rsid w:val="00750F68"/>
    <w:rsid w:val="007511F7"/>
    <w:rsid w:val="007544E0"/>
    <w:rsid w:val="00757FCA"/>
    <w:rsid w:val="00761F2F"/>
    <w:rsid w:val="00771188"/>
    <w:rsid w:val="008056FB"/>
    <w:rsid w:val="008253AC"/>
    <w:rsid w:val="00825DE3"/>
    <w:rsid w:val="00840F5B"/>
    <w:rsid w:val="008726C5"/>
    <w:rsid w:val="0089780B"/>
    <w:rsid w:val="008D5DA8"/>
    <w:rsid w:val="008F00CE"/>
    <w:rsid w:val="008F2EDC"/>
    <w:rsid w:val="008F4442"/>
    <w:rsid w:val="009241B8"/>
    <w:rsid w:val="0092600C"/>
    <w:rsid w:val="00933020"/>
    <w:rsid w:val="00945C94"/>
    <w:rsid w:val="0095504D"/>
    <w:rsid w:val="00971A0D"/>
    <w:rsid w:val="00992263"/>
    <w:rsid w:val="009B3A56"/>
    <w:rsid w:val="009D3504"/>
    <w:rsid w:val="009D7351"/>
    <w:rsid w:val="009D7CC3"/>
    <w:rsid w:val="00A00DE2"/>
    <w:rsid w:val="00A464BF"/>
    <w:rsid w:val="00AB65F9"/>
    <w:rsid w:val="00AE6718"/>
    <w:rsid w:val="00AF715F"/>
    <w:rsid w:val="00B16E43"/>
    <w:rsid w:val="00B9410B"/>
    <w:rsid w:val="00BA4CB0"/>
    <w:rsid w:val="00BB49AD"/>
    <w:rsid w:val="00BB7775"/>
    <w:rsid w:val="00BD5656"/>
    <w:rsid w:val="00BF7437"/>
    <w:rsid w:val="00C04545"/>
    <w:rsid w:val="00C05CF3"/>
    <w:rsid w:val="00C24B63"/>
    <w:rsid w:val="00C303D6"/>
    <w:rsid w:val="00C3195D"/>
    <w:rsid w:val="00C34847"/>
    <w:rsid w:val="00C51A4A"/>
    <w:rsid w:val="00CA61CF"/>
    <w:rsid w:val="00CD5154"/>
    <w:rsid w:val="00CE2319"/>
    <w:rsid w:val="00CE65F5"/>
    <w:rsid w:val="00CE72C4"/>
    <w:rsid w:val="00CF33E8"/>
    <w:rsid w:val="00D26CDF"/>
    <w:rsid w:val="00D3044D"/>
    <w:rsid w:val="00D562CF"/>
    <w:rsid w:val="00D57044"/>
    <w:rsid w:val="00D61B4E"/>
    <w:rsid w:val="00D72A26"/>
    <w:rsid w:val="00D94CD6"/>
    <w:rsid w:val="00DB1499"/>
    <w:rsid w:val="00DB494B"/>
    <w:rsid w:val="00E66BFB"/>
    <w:rsid w:val="00E84719"/>
    <w:rsid w:val="00ED1EF3"/>
    <w:rsid w:val="00ED41A8"/>
    <w:rsid w:val="00F43244"/>
    <w:rsid w:val="00F563B1"/>
    <w:rsid w:val="00F64016"/>
    <w:rsid w:val="00F8173C"/>
    <w:rsid w:val="00F8274A"/>
    <w:rsid w:val="00FA21C3"/>
    <w:rsid w:val="00FB4611"/>
    <w:rsid w:val="00FB7F73"/>
    <w:rsid w:val="00FD0C22"/>
    <w:rsid w:val="00FE6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92C3B"/>
  <w15:chartTrackingRefBased/>
  <w15:docId w15:val="{AD070464-A264-4C9A-880B-546F6C94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DD3"/>
    <w:pPr>
      <w:ind w:left="720"/>
      <w:contextualSpacing/>
    </w:pPr>
  </w:style>
  <w:style w:type="paragraph" w:styleId="Caption">
    <w:name w:val="caption"/>
    <w:basedOn w:val="Normal"/>
    <w:next w:val="Normal"/>
    <w:uiPriority w:val="35"/>
    <w:unhideWhenUsed/>
    <w:qFormat/>
    <w:rsid w:val="005611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8056FB"/>
    <w:rPr>
      <w:color w:val="0563C1" w:themeColor="hyperlink"/>
      <w:u w:val="single"/>
    </w:rPr>
  </w:style>
  <w:style w:type="character" w:styleId="UnresolvedMention">
    <w:name w:val="Unresolved Mention"/>
    <w:basedOn w:val="DefaultParagraphFont"/>
    <w:uiPriority w:val="99"/>
    <w:semiHidden/>
    <w:unhideWhenUsed/>
    <w:rsid w:val="008056FB"/>
    <w:rPr>
      <w:color w:val="605E5C"/>
      <w:shd w:val="clear" w:color="auto" w:fill="E1DFDD"/>
    </w:rPr>
  </w:style>
  <w:style w:type="character" w:styleId="FollowedHyperlink">
    <w:name w:val="FollowedHyperlink"/>
    <w:basedOn w:val="DefaultParagraphFont"/>
    <w:uiPriority w:val="99"/>
    <w:semiHidden/>
    <w:unhideWhenUsed/>
    <w:rsid w:val="00D562CF"/>
    <w:rPr>
      <w:color w:val="954F72" w:themeColor="followedHyperlink"/>
      <w:u w:val="single"/>
    </w:rPr>
  </w:style>
  <w:style w:type="paragraph" w:styleId="Header">
    <w:name w:val="header"/>
    <w:basedOn w:val="Normal"/>
    <w:link w:val="HeaderChar"/>
    <w:uiPriority w:val="99"/>
    <w:unhideWhenUsed/>
    <w:rsid w:val="00254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E6F"/>
  </w:style>
  <w:style w:type="paragraph" w:styleId="Footer">
    <w:name w:val="footer"/>
    <w:basedOn w:val="Normal"/>
    <w:link w:val="FooterChar"/>
    <w:uiPriority w:val="99"/>
    <w:unhideWhenUsed/>
    <w:rsid w:val="00254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igilent.com/reference/test-and-measurement/analog-discovery-2/start"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store-usa.arduino.cc/collections/boards/products/arduino-uno-rev3-smd" TargetMode="External"/><Relationship Id="rId29" Type="http://schemas.openxmlformats.org/officeDocument/2006/relationships/hyperlink" Target="https://github.com/XOnanoSmartfoam/Dev-Kit-Resources/blob/main/StreamPressureData.in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XOnanoSmartfoam/Dev-Kit-Resources/blob/main/StreamPressureData.ino"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igilent.com/shop/software/digilent-waveforms/download"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A97947C6B0BC4DB7F6DACED5A54B1C" ma:contentTypeVersion="11" ma:contentTypeDescription="Create a new document." ma:contentTypeScope="" ma:versionID="f489c574202fc7aa391b222f036bffa0">
  <xsd:schema xmlns:xsd="http://www.w3.org/2001/XMLSchema" xmlns:xs="http://www.w3.org/2001/XMLSchema" xmlns:p="http://schemas.microsoft.com/office/2006/metadata/properties" xmlns:ns2="3afd8fa9-9402-438c-9a3a-c11369146f38" targetNamespace="http://schemas.microsoft.com/office/2006/metadata/properties" ma:root="true" ma:fieldsID="96c6b47c8e0431aa58ce7391f0e8d81b" ns2:_="">
    <xsd:import namespace="3afd8fa9-9402-438c-9a3a-c11369146f3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fd8fa9-9402-438c-9a3a-c11369146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40868A-ADEA-41C5-9668-743AC6D58C93}">
  <ds:schemaRefs>
    <ds:schemaRef ds:uri="http://schemas.openxmlformats.org/officeDocument/2006/bibliography"/>
  </ds:schemaRefs>
</ds:datastoreItem>
</file>

<file path=customXml/itemProps2.xml><?xml version="1.0" encoding="utf-8"?>
<ds:datastoreItem xmlns:ds="http://schemas.openxmlformats.org/officeDocument/2006/customXml" ds:itemID="{C83A70FF-09CA-44A8-BE78-8BD0051BE4C6}">
  <ds:schemaRefs>
    <ds:schemaRef ds:uri="http://schemas.microsoft.com/sharepoint/v3/contenttype/forms"/>
  </ds:schemaRefs>
</ds:datastoreItem>
</file>

<file path=customXml/itemProps3.xml><?xml version="1.0" encoding="utf-8"?>
<ds:datastoreItem xmlns:ds="http://schemas.openxmlformats.org/officeDocument/2006/customXml" ds:itemID="{5398E275-7004-4692-AF22-54EEA579C5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fd8fa9-9402-438c-9a3a-c11369146f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B94CC7-7AFA-4C41-8B80-3F5C7E1C05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1576</Words>
  <Characters>8984</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Tree</dc:creator>
  <cp:keywords/>
  <dc:description/>
  <cp:lastModifiedBy>Maxwell Tree</cp:lastModifiedBy>
  <cp:revision>4</cp:revision>
  <dcterms:created xsi:type="dcterms:W3CDTF">2022-02-01T20:28:00Z</dcterms:created>
  <dcterms:modified xsi:type="dcterms:W3CDTF">2022-02-11T20:42:00Z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0x0101000AA97947C6B0BC4DB7F6DACED5A54B1C</vt:lpwstr>
  </property>
</Properties>
</file>