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499A1" w14:textId="0E5D6AC2" w:rsidR="001A37DF" w:rsidRDefault="00BC7CE2" w:rsidP="00BC7CE2">
      <w:pPr>
        <w:jc w:val="center"/>
      </w:pPr>
      <w:r>
        <w:t>XO-NANO</w:t>
      </w:r>
      <w:r w:rsidR="00DF14FE">
        <w:t xml:space="preserve"> </w:t>
      </w:r>
      <w:r w:rsidR="00BB2FBF">
        <w:t>Development Kit</w:t>
      </w:r>
      <w:r w:rsidR="00DF14FE">
        <w:t xml:space="preserve"> </w:t>
      </w:r>
      <w:r>
        <w:t>User Guide</w:t>
      </w:r>
    </w:p>
    <w:p w14:paraId="69E4BEEA" w14:textId="727F7852" w:rsidR="00BC7CE2" w:rsidRDefault="00DF14FE" w:rsidP="00DF14FE">
      <w:pPr>
        <w:rPr>
          <w:b/>
          <w:bCs/>
        </w:rPr>
      </w:pPr>
      <w:r>
        <w:rPr>
          <w:b/>
          <w:bCs/>
        </w:rPr>
        <w:t>Introduction</w:t>
      </w:r>
    </w:p>
    <w:p w14:paraId="05913112" w14:textId="7A1DB68A" w:rsidR="004A3AA7" w:rsidRDefault="00DF14FE" w:rsidP="00DF14FE">
      <w:r>
        <w:t>This is a step-by-step guide for XO-NANO’s Smartfoam</w:t>
      </w:r>
      <w:r w:rsidR="00342AC4">
        <w:t xml:space="preserve"> dev</w:t>
      </w:r>
      <w:r w:rsidR="008F3E89">
        <w:t>elopment</w:t>
      </w:r>
      <w:r w:rsidR="00342AC4">
        <w:t xml:space="preserve"> kit</w:t>
      </w:r>
      <w:r w:rsidR="00147C54">
        <w:t xml:space="preserve"> (dev kit)</w:t>
      </w:r>
      <w:r>
        <w:t>.</w:t>
      </w:r>
      <w:r w:rsidR="00323108">
        <w:t xml:space="preserve"> You</w:t>
      </w:r>
      <w:r w:rsidR="00817690">
        <w:t>r</w:t>
      </w:r>
      <w:r w:rsidR="00323108">
        <w:t xml:space="preserve"> dev kit </w:t>
      </w:r>
      <w:r w:rsidR="00817690">
        <w:t>should include</w:t>
      </w:r>
      <w:r w:rsidR="004A3AA7">
        <w:t>:</w:t>
      </w:r>
      <w:r w:rsidR="00C66906">
        <w:t xml:space="preserve"> </w:t>
      </w:r>
    </w:p>
    <w:p w14:paraId="700896FD" w14:textId="01454D12" w:rsidR="00100995" w:rsidRDefault="00100995" w:rsidP="00DF14FE">
      <w:r>
        <w:t>(1) XO-NANO BLE Microcontroller</w:t>
      </w:r>
      <w:r w:rsidR="00A27800">
        <w:t xml:space="preserve"> and battery</w:t>
      </w:r>
    </w:p>
    <w:p w14:paraId="4A62D541" w14:textId="3A0BC16F" w:rsidR="004A3AA7" w:rsidRDefault="00C66906" w:rsidP="00DF14FE">
      <w:r>
        <w:t>(2)</w:t>
      </w:r>
      <w:r w:rsidR="00323108">
        <w:t xml:space="preserve"> Smartfoam</w:t>
      </w:r>
      <w:r>
        <w:t xml:space="preserve"> Impact sensors</w:t>
      </w:r>
      <w:r w:rsidR="004A3AA7">
        <w:t xml:space="preserve"> -</w:t>
      </w:r>
      <w:r w:rsidR="00921B91">
        <w:t xml:space="preserve"> </w:t>
      </w:r>
      <w:r w:rsidR="00194B70">
        <w:t>one insole sensor</w:t>
      </w:r>
      <w:r w:rsidR="00AE60DA">
        <w:t xml:space="preserve"> which measures the Smartfoam’s response in 6 locations</w:t>
      </w:r>
      <w:r w:rsidR="008525D2">
        <w:t xml:space="preserve"> and </w:t>
      </w:r>
      <w:r w:rsidR="00194B70">
        <w:t xml:space="preserve">one </w:t>
      </w:r>
      <w:r w:rsidR="004A3AA7">
        <w:t xml:space="preserve">single zone </w:t>
      </w:r>
      <w:r w:rsidR="00194B70">
        <w:t>4”x4” impact sensor</w:t>
      </w:r>
      <w:r w:rsidR="00AD33EB">
        <w:t xml:space="preserve"> for </w:t>
      </w:r>
      <w:r w:rsidR="001E46B4">
        <w:t>additional testing</w:t>
      </w:r>
    </w:p>
    <w:p w14:paraId="5D4191AD" w14:textId="0E852E5F" w:rsidR="005D7952" w:rsidRDefault="004A3AA7" w:rsidP="00DF14FE">
      <w:r>
        <w:t xml:space="preserve">(1) Smartfoam Pressure sensor </w:t>
      </w:r>
      <w:r w:rsidR="00C0713D">
        <w:t>–</w:t>
      </w:r>
      <w:r>
        <w:t xml:space="preserve"> </w:t>
      </w:r>
      <w:r w:rsidR="00C0713D">
        <w:t>this</w:t>
      </w:r>
      <w:r w:rsidR="00323108">
        <w:t xml:space="preserve"> </w:t>
      </w:r>
      <w:r w:rsidR="0097169E">
        <w:t xml:space="preserve">is a single zone sensor </w:t>
      </w:r>
      <w:r w:rsidR="00385A7E">
        <w:t xml:space="preserve">that needs to be attached to </w:t>
      </w:r>
      <w:r w:rsidR="00885549">
        <w:t xml:space="preserve">a separate </w:t>
      </w:r>
      <w:r w:rsidR="005D7952">
        <w:t xml:space="preserve">device </w:t>
      </w:r>
      <w:r w:rsidR="00D91E9A">
        <w:t xml:space="preserve">(Analog Discovery, Arduino, </w:t>
      </w:r>
      <w:r w:rsidR="00B37E24">
        <w:t>etc.)</w:t>
      </w:r>
      <w:r w:rsidR="005D7952">
        <w:t xml:space="preserve"> to be measured</w:t>
      </w:r>
    </w:p>
    <w:p w14:paraId="1F37C48C" w14:textId="12D5E622" w:rsidR="00DF14FE" w:rsidRDefault="00323108" w:rsidP="00DF14FE">
      <w:r>
        <w:t xml:space="preserve">This guide will instruct you how to set up </w:t>
      </w:r>
      <w:r w:rsidR="00B37E24">
        <w:t>each</w:t>
      </w:r>
      <w:r>
        <w:t xml:space="preserve"> Smartfoam sensor, connect </w:t>
      </w:r>
      <w:r w:rsidR="001F2A97">
        <w:t>each</w:t>
      </w:r>
      <w:r>
        <w:t xml:space="preserve"> Smartfoam sensor to the </w:t>
      </w:r>
      <w:r w:rsidR="00651346">
        <w:t>microcontroller</w:t>
      </w:r>
      <w:r w:rsidR="00ED7877">
        <w:t xml:space="preserve"> to begin recording data,</w:t>
      </w:r>
      <w:r w:rsidR="00651346">
        <w:t xml:space="preserve"> and</w:t>
      </w:r>
      <w:r w:rsidR="00ED7877">
        <w:t xml:space="preserve"> download the data </w:t>
      </w:r>
      <w:r w:rsidR="004B2987">
        <w:t>on</w:t>
      </w:r>
      <w:r w:rsidR="00ED7877">
        <w:t>to a computer</w:t>
      </w:r>
      <w:r w:rsidR="00651346">
        <w:t>.</w:t>
      </w:r>
      <w:r w:rsidR="00242666">
        <w:t xml:space="preserve"> This document also has contact information </w:t>
      </w:r>
      <w:r w:rsidR="002B2418">
        <w:t>for any concerns or questions that</w:t>
      </w:r>
      <w:r w:rsidR="00ED7877">
        <w:t xml:space="preserve"> may </w:t>
      </w:r>
      <w:r w:rsidR="002B2418">
        <w:t>arise</w:t>
      </w:r>
      <w:r w:rsidR="000652EB">
        <w:t xml:space="preserve"> from using the sensors in the dev kit</w:t>
      </w:r>
      <w:r w:rsidR="00ED7877">
        <w:t>.</w:t>
      </w:r>
    </w:p>
    <w:p w14:paraId="79BA6776" w14:textId="784D947D" w:rsidR="002E1750" w:rsidRPr="004727B9" w:rsidRDefault="002E1750" w:rsidP="00DF14FE">
      <w:r>
        <w:t>An up-to-date version of t</w:t>
      </w:r>
      <w:r w:rsidR="00101AC1">
        <w:t>his guide is available in digital format</w:t>
      </w:r>
      <w:r>
        <w:t xml:space="preserve"> at:</w:t>
      </w:r>
      <w:r w:rsidR="004727B9">
        <w:t xml:space="preserve"> </w:t>
      </w:r>
      <w:hyperlink r:id="rId8" w:history="1">
        <w:r w:rsidR="0092066C" w:rsidRPr="00E15AE1">
          <w:rPr>
            <w:rStyle w:val="Hyperlink"/>
            <w:rFonts w:cstheme="minorHAnsi"/>
            <w:shd w:val="clear" w:color="auto" w:fill="FFFFFF"/>
          </w:rPr>
          <w:t>https://bit.ly/3o46gZA</w:t>
        </w:r>
      </w:hyperlink>
    </w:p>
    <w:p w14:paraId="669BAFA1" w14:textId="705B0A65" w:rsidR="00ED7877" w:rsidRDefault="00ED7877" w:rsidP="00DF14FE">
      <w:pPr>
        <w:rPr>
          <w:b/>
          <w:bCs/>
        </w:rPr>
      </w:pPr>
      <w:r>
        <w:rPr>
          <w:b/>
          <w:bCs/>
        </w:rPr>
        <w:t xml:space="preserve">Smartfoam </w:t>
      </w:r>
      <w:r w:rsidR="00361B8E">
        <w:rPr>
          <w:b/>
          <w:bCs/>
        </w:rPr>
        <w:t xml:space="preserve">Impact </w:t>
      </w:r>
      <w:r>
        <w:rPr>
          <w:b/>
          <w:bCs/>
        </w:rPr>
        <w:t>Sensor</w:t>
      </w:r>
    </w:p>
    <w:p w14:paraId="3988CB70" w14:textId="10842EB1" w:rsidR="00D01628" w:rsidRDefault="00ED7877" w:rsidP="00DF14FE">
      <w:r>
        <w:t xml:space="preserve">The Smartfoam </w:t>
      </w:r>
      <w:r w:rsidR="00331C14">
        <w:t>impact sensor is the 4”x4” foam assembly with a single wire extending from the electrode below the foam</w:t>
      </w:r>
      <w:r>
        <w:t>. As th</w:t>
      </w:r>
      <w:r w:rsidR="006126DF">
        <w:t>is</w:t>
      </w:r>
      <w:r>
        <w:t xml:space="preserve"> sensor is impacted, it creates a voltage that is proportional to the </w:t>
      </w:r>
      <w:r w:rsidR="0044215C">
        <w:t>magnitude</w:t>
      </w:r>
      <w:r>
        <w:t xml:space="preserve"> of impact. The electrode underneath the Smartfoam is used to </w:t>
      </w:r>
      <w:r w:rsidR="00957B73">
        <w:t>measure</w:t>
      </w:r>
      <w:r>
        <w:t xml:space="preserve"> the voltage from the Smartfoam to the </w:t>
      </w:r>
      <w:r w:rsidR="00957B73">
        <w:t>microcontroller</w:t>
      </w:r>
      <w:r>
        <w:t xml:space="preserve">. </w:t>
      </w:r>
      <w:r w:rsidR="00365CC2">
        <w:t xml:space="preserve">This </w:t>
      </w:r>
      <w:proofErr w:type="gramStart"/>
      <w:r w:rsidR="00365CC2">
        <w:t>particular sensor</w:t>
      </w:r>
      <w:proofErr w:type="gramEnd"/>
      <w:r w:rsidR="00365CC2">
        <w:t xml:space="preserve"> is set up with one impact zone</w:t>
      </w:r>
      <w:r w:rsidR="002E2475">
        <w:t>,</w:t>
      </w:r>
      <w:r w:rsidR="00365CC2">
        <w:t xml:space="preserve"> so </w:t>
      </w:r>
      <w:r w:rsidR="002E2475">
        <w:t>the location of</w:t>
      </w:r>
      <w:r w:rsidR="00365CC2">
        <w:t xml:space="preserve"> impact on the sensor</w:t>
      </w:r>
      <w:r w:rsidR="00D01628">
        <w:t xml:space="preserve"> </w:t>
      </w:r>
      <w:r w:rsidR="002E2475">
        <w:t>does</w:t>
      </w:r>
      <w:r w:rsidR="00D01628">
        <w:t xml:space="preserve"> not </w:t>
      </w:r>
      <w:r w:rsidR="002E2475">
        <w:t>matter</w:t>
      </w:r>
      <w:r w:rsidR="00365CC2">
        <w:t xml:space="preserve">. </w:t>
      </w:r>
      <w:r w:rsidR="00C1760C">
        <w:t xml:space="preserve">As you impact the Smartfoam sensor, the wire coming from the electrode should be </w:t>
      </w:r>
      <w:r w:rsidR="00752EA3">
        <w:t xml:space="preserve">connected to </w:t>
      </w:r>
      <w:r w:rsidR="00C0623C">
        <w:t>the microcontroller through the ribbon cable</w:t>
      </w:r>
      <w:r w:rsidR="00752EA3">
        <w:t>.</w:t>
      </w:r>
    </w:p>
    <w:p w14:paraId="130D14F8" w14:textId="282A1C98" w:rsidR="00655F9E" w:rsidRDefault="006A36F8" w:rsidP="00C0623C">
      <w:r>
        <w:t>The microc</w:t>
      </w:r>
      <w:r w:rsidR="00272B0E">
        <w:t xml:space="preserve">ontroller should be powered by a battery and </w:t>
      </w:r>
      <w:r w:rsidR="00B525B3">
        <w:t xml:space="preserve">should </w:t>
      </w:r>
      <w:r w:rsidR="00272B0E">
        <w:t xml:space="preserve">be connected to a Bluetooth antenna in addition to being connected to the </w:t>
      </w:r>
      <w:r w:rsidR="00FC4A23">
        <w:t>Smartfoam sensor.</w:t>
      </w:r>
      <w:r>
        <w:t xml:space="preserve"> </w:t>
      </w:r>
      <w:r w:rsidR="00361906">
        <w:t>To c</w:t>
      </w:r>
      <w:r w:rsidR="00C0623C">
        <w:t>onnect the ribbon cable to the microcontroller</w:t>
      </w:r>
      <w:r w:rsidR="00361906">
        <w:t>,</w:t>
      </w:r>
      <w:r w:rsidR="00C0623C">
        <w:t xml:space="preserve"> </w:t>
      </w:r>
      <w:r w:rsidR="00361906">
        <w:t>t</w:t>
      </w:r>
      <w:r w:rsidR="00C0623C">
        <w:t xml:space="preserve">he metallic pins on the ribbon cable insert into the Zero-Insertion Force (ZIF) connector on the microcontroller with the pins facing down, toward the green board (see Figure </w:t>
      </w:r>
      <w:r w:rsidR="00EF1705">
        <w:t>1</w:t>
      </w:r>
      <w:r w:rsidR="00C0623C">
        <w:t>).</w:t>
      </w:r>
      <w:r w:rsidR="006E2DDB">
        <w:t xml:space="preserve"> </w:t>
      </w:r>
    </w:p>
    <w:p w14:paraId="0DFEE83F" w14:textId="010398C6" w:rsidR="00407E91" w:rsidRDefault="00407E91" w:rsidP="0018165C">
      <w:pPr>
        <w:jc w:val="center"/>
      </w:pPr>
      <w:r>
        <w:rPr>
          <w:noProof/>
        </w:rPr>
        <w:drawing>
          <wp:inline distT="0" distB="0" distL="0" distR="0" wp14:anchorId="27836751" wp14:editId="1879619E">
            <wp:extent cx="2801158" cy="2103120"/>
            <wp:effectExtent l="19050" t="19050" r="1841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1158" cy="2103120"/>
                    </a:xfrm>
                    <a:prstGeom prst="rect">
                      <a:avLst/>
                    </a:prstGeom>
                    <a:noFill/>
                    <a:ln w="12700">
                      <a:solidFill>
                        <a:schemeClr val="tx1"/>
                      </a:solidFill>
                    </a:ln>
                  </pic:spPr>
                </pic:pic>
              </a:graphicData>
            </a:graphic>
          </wp:inline>
        </w:drawing>
      </w:r>
      <w:r>
        <w:rPr>
          <w:noProof/>
        </w:rPr>
        <w:drawing>
          <wp:inline distT="0" distB="0" distL="0" distR="0" wp14:anchorId="304FD5C8" wp14:editId="0FAE5DFE">
            <wp:extent cx="2801159" cy="2103120"/>
            <wp:effectExtent l="19050" t="19050" r="1841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1159" cy="2103120"/>
                    </a:xfrm>
                    <a:prstGeom prst="rect">
                      <a:avLst/>
                    </a:prstGeom>
                    <a:noFill/>
                    <a:ln w="12700">
                      <a:solidFill>
                        <a:schemeClr val="tx1"/>
                      </a:solidFill>
                    </a:ln>
                  </pic:spPr>
                </pic:pic>
              </a:graphicData>
            </a:graphic>
          </wp:inline>
        </w:drawing>
      </w:r>
    </w:p>
    <w:p w14:paraId="4E39129B" w14:textId="340A8082" w:rsidR="007E48B7" w:rsidRPr="00384BBE" w:rsidRDefault="00355F4E" w:rsidP="00384BBE">
      <w:pPr>
        <w:jc w:val="center"/>
        <w:rPr>
          <w:sz w:val="18"/>
          <w:szCs w:val="18"/>
        </w:rPr>
      </w:pPr>
      <w:r w:rsidRPr="00384BBE">
        <w:rPr>
          <w:b/>
          <w:bCs/>
          <w:sz w:val="18"/>
          <w:szCs w:val="18"/>
        </w:rPr>
        <w:t>Figure 1.</w:t>
      </w:r>
      <w:r>
        <w:rPr>
          <w:sz w:val="18"/>
          <w:szCs w:val="18"/>
        </w:rPr>
        <w:t xml:space="preserve"> Insert ribbon connector into ZIF connector on the microcontroller board.</w:t>
      </w:r>
    </w:p>
    <w:p w14:paraId="2C8D1686" w14:textId="77777777" w:rsidR="0018165C" w:rsidRDefault="006E2DDB" w:rsidP="00C0623C">
      <w:r>
        <w:lastRenderedPageBreak/>
        <w:t xml:space="preserve">The ZIF </w:t>
      </w:r>
      <w:r w:rsidR="004A3951">
        <w:t>connector’s black tab should be gently pulled towards the outer edge of the board to unlock the mechanism, then the ribbon cable should be inserted, and the black tab should be gently pressed back into place.</w:t>
      </w:r>
      <w:r>
        <w:t xml:space="preserve"> </w:t>
      </w:r>
    </w:p>
    <w:p w14:paraId="69E4A09B" w14:textId="2F717142" w:rsidR="0018165C" w:rsidRDefault="0018165C" w:rsidP="0018165C">
      <w:pPr>
        <w:jc w:val="center"/>
      </w:pPr>
      <w:r>
        <w:rPr>
          <w:noProof/>
        </w:rPr>
        <w:drawing>
          <wp:inline distT="0" distB="0" distL="0" distR="0" wp14:anchorId="0DB05256" wp14:editId="2C599CF5">
            <wp:extent cx="2922948" cy="2194560"/>
            <wp:effectExtent l="19050" t="19050" r="1079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2948" cy="2194560"/>
                    </a:xfrm>
                    <a:prstGeom prst="rect">
                      <a:avLst/>
                    </a:prstGeom>
                    <a:noFill/>
                    <a:ln w="12700">
                      <a:solidFill>
                        <a:schemeClr val="tx1"/>
                      </a:solidFill>
                    </a:ln>
                  </pic:spPr>
                </pic:pic>
              </a:graphicData>
            </a:graphic>
          </wp:inline>
        </w:drawing>
      </w:r>
    </w:p>
    <w:p w14:paraId="422F68EC" w14:textId="4737DACD" w:rsidR="00355F4E" w:rsidRPr="00384BBE" w:rsidRDefault="00355F4E" w:rsidP="00384BBE">
      <w:pPr>
        <w:jc w:val="center"/>
        <w:rPr>
          <w:sz w:val="18"/>
          <w:szCs w:val="18"/>
        </w:rPr>
      </w:pPr>
      <w:r>
        <w:rPr>
          <w:b/>
          <w:bCs/>
          <w:sz w:val="18"/>
          <w:szCs w:val="18"/>
        </w:rPr>
        <w:t xml:space="preserve">Figure 2. </w:t>
      </w:r>
      <w:r w:rsidR="00DB795A">
        <w:rPr>
          <w:sz w:val="18"/>
          <w:szCs w:val="18"/>
        </w:rPr>
        <w:t>Pull black portion of ZIF connector away from the board to insert the ribbon.</w:t>
      </w:r>
    </w:p>
    <w:p w14:paraId="3AA1BD4B" w14:textId="78D04B45" w:rsidR="00C0623C" w:rsidRDefault="006E2DDB" w:rsidP="00C0623C">
      <w:r>
        <w:t>The</w:t>
      </w:r>
      <w:r w:rsidR="00361906">
        <w:t xml:space="preserve"> other side of the ribbon cable inserts into the breakout board’s ZIF connector</w:t>
      </w:r>
      <w:r w:rsidR="00C0623C">
        <w:t>.</w:t>
      </w:r>
      <w:r w:rsidR="006943A1">
        <w:t xml:space="preserve"> This side inserts into the breakout board </w:t>
      </w:r>
      <w:r>
        <w:t>the same as the microcontroller: the metallic pins insert into the ZIF with the pins facing down.</w:t>
      </w:r>
      <w:r w:rsidR="00470645">
        <w:t xml:space="preserve"> However, the black tab on the ZIF connector should be</w:t>
      </w:r>
      <w:r w:rsidR="00D72A24">
        <w:t xml:space="preserve"> gently</w:t>
      </w:r>
      <w:r w:rsidR="00470645">
        <w:t xml:space="preserve"> </w:t>
      </w:r>
      <w:r w:rsidR="000F090C">
        <w:t>folded up</w:t>
      </w:r>
      <w:r w:rsidR="00D72A24">
        <w:t xml:space="preserve"> 90</w:t>
      </w:r>
      <w:r w:rsidR="00D72A24">
        <w:rPr>
          <w:rFonts w:cstheme="minorHAnsi"/>
        </w:rPr>
        <w:t>°</w:t>
      </w:r>
      <w:r w:rsidR="000F090C">
        <w:t>, instead of pulled out.</w:t>
      </w:r>
    </w:p>
    <w:p w14:paraId="1361E8B4" w14:textId="62C720F6" w:rsidR="0018165C" w:rsidRDefault="0018165C" w:rsidP="00BE19C6">
      <w:pPr>
        <w:jc w:val="center"/>
      </w:pPr>
      <w:r>
        <w:rPr>
          <w:noProof/>
        </w:rPr>
        <w:drawing>
          <wp:inline distT="0" distB="0" distL="0" distR="0" wp14:anchorId="7BA08C97" wp14:editId="575A1341">
            <wp:extent cx="2801158" cy="2103120"/>
            <wp:effectExtent l="19050" t="19050" r="1841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1158" cy="2103120"/>
                    </a:xfrm>
                    <a:prstGeom prst="rect">
                      <a:avLst/>
                    </a:prstGeom>
                    <a:noFill/>
                    <a:ln w="12700">
                      <a:solidFill>
                        <a:schemeClr val="tx1"/>
                      </a:solidFill>
                    </a:ln>
                  </pic:spPr>
                </pic:pic>
              </a:graphicData>
            </a:graphic>
          </wp:inline>
        </w:drawing>
      </w:r>
      <w:r>
        <w:rPr>
          <w:noProof/>
        </w:rPr>
        <w:drawing>
          <wp:inline distT="0" distB="0" distL="0" distR="0" wp14:anchorId="7B4B4590" wp14:editId="3D306A26">
            <wp:extent cx="2801158" cy="2103120"/>
            <wp:effectExtent l="19050" t="19050" r="1841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1158" cy="2103120"/>
                    </a:xfrm>
                    <a:prstGeom prst="rect">
                      <a:avLst/>
                    </a:prstGeom>
                    <a:noFill/>
                    <a:ln w="12700">
                      <a:solidFill>
                        <a:schemeClr val="tx1"/>
                      </a:solidFill>
                    </a:ln>
                  </pic:spPr>
                </pic:pic>
              </a:graphicData>
            </a:graphic>
          </wp:inline>
        </w:drawing>
      </w:r>
    </w:p>
    <w:p w14:paraId="49B47A10" w14:textId="0137FF53" w:rsidR="00DB795A" w:rsidRPr="00384BBE" w:rsidRDefault="00DB795A" w:rsidP="00384BBE">
      <w:pPr>
        <w:jc w:val="center"/>
        <w:rPr>
          <w:sz w:val="18"/>
          <w:szCs w:val="18"/>
        </w:rPr>
      </w:pPr>
      <w:r>
        <w:rPr>
          <w:b/>
          <w:bCs/>
          <w:sz w:val="18"/>
          <w:szCs w:val="18"/>
        </w:rPr>
        <w:t xml:space="preserve">Figure 3. </w:t>
      </w:r>
      <w:r w:rsidR="00420E28">
        <w:rPr>
          <w:sz w:val="18"/>
          <w:szCs w:val="18"/>
        </w:rPr>
        <w:t>Lift black portion of ZIF connector on break out board to insert ribbon</w:t>
      </w:r>
      <w:r w:rsidR="0016236B">
        <w:rPr>
          <w:sz w:val="18"/>
          <w:szCs w:val="18"/>
        </w:rPr>
        <w:t>.</w:t>
      </w:r>
    </w:p>
    <w:p w14:paraId="610919BB" w14:textId="77777777" w:rsidR="00BE19C6" w:rsidRDefault="00682123" w:rsidP="00DF14FE">
      <w:r>
        <w:t>The microcontroller may be attached to the antenna</w:t>
      </w:r>
      <w:r w:rsidR="007E065F">
        <w:t>, battery,</w:t>
      </w:r>
      <w:r>
        <w:t xml:space="preserve"> and Smartfoam sensor while the microcontroller is in the case.</w:t>
      </w:r>
      <w:r w:rsidR="00D72A24">
        <w:t xml:space="preserve"> You may also </w:t>
      </w:r>
      <w:r w:rsidR="009D733A">
        <w:t xml:space="preserve">attach all the components before </w:t>
      </w:r>
      <w:r w:rsidR="00BE794C">
        <w:t>placing the microcontroller in the case.</w:t>
      </w:r>
    </w:p>
    <w:p w14:paraId="43D0E969" w14:textId="71BEA7E0" w:rsidR="00BE19C6" w:rsidRDefault="00BE19C6" w:rsidP="007E48B7">
      <w:pPr>
        <w:jc w:val="center"/>
      </w:pPr>
      <w:r>
        <w:rPr>
          <w:noProof/>
        </w:rPr>
        <w:lastRenderedPageBreak/>
        <w:drawing>
          <wp:inline distT="0" distB="0" distL="0" distR="0" wp14:anchorId="2E40F59D" wp14:editId="61323723">
            <wp:extent cx="2801158" cy="2103120"/>
            <wp:effectExtent l="19050" t="19050" r="18415"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1158" cy="2103120"/>
                    </a:xfrm>
                    <a:prstGeom prst="rect">
                      <a:avLst/>
                    </a:prstGeom>
                    <a:noFill/>
                    <a:ln w="12700">
                      <a:solidFill>
                        <a:schemeClr val="tx1"/>
                      </a:solidFill>
                    </a:ln>
                  </pic:spPr>
                </pic:pic>
              </a:graphicData>
            </a:graphic>
          </wp:inline>
        </w:drawing>
      </w:r>
      <w:r>
        <w:rPr>
          <w:noProof/>
        </w:rPr>
        <w:drawing>
          <wp:inline distT="0" distB="0" distL="0" distR="0" wp14:anchorId="099324CF" wp14:editId="06FAE1E7">
            <wp:extent cx="2801158" cy="2103120"/>
            <wp:effectExtent l="19050" t="19050" r="18415"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1158" cy="2103120"/>
                    </a:xfrm>
                    <a:prstGeom prst="rect">
                      <a:avLst/>
                    </a:prstGeom>
                    <a:noFill/>
                    <a:ln w="12700">
                      <a:solidFill>
                        <a:schemeClr val="tx1"/>
                      </a:solidFill>
                    </a:ln>
                  </pic:spPr>
                </pic:pic>
              </a:graphicData>
            </a:graphic>
          </wp:inline>
        </w:drawing>
      </w:r>
    </w:p>
    <w:p w14:paraId="2E1BF1AE" w14:textId="775BDAEE" w:rsidR="0016236B" w:rsidRPr="00384BBE" w:rsidRDefault="0016236B" w:rsidP="00384BBE">
      <w:pPr>
        <w:jc w:val="center"/>
        <w:rPr>
          <w:sz w:val="18"/>
          <w:szCs w:val="18"/>
        </w:rPr>
      </w:pPr>
      <w:r>
        <w:rPr>
          <w:b/>
          <w:bCs/>
          <w:sz w:val="18"/>
          <w:szCs w:val="18"/>
        </w:rPr>
        <w:t xml:space="preserve">Figure 4. </w:t>
      </w:r>
      <w:r w:rsidR="00A434DA">
        <w:rPr>
          <w:sz w:val="18"/>
          <w:szCs w:val="18"/>
        </w:rPr>
        <w:t xml:space="preserve">Connect battery, ribbon, and antenna before or after inserting microcontroller into the case. </w:t>
      </w:r>
    </w:p>
    <w:p w14:paraId="3A368A64" w14:textId="5861834D" w:rsidR="007E48B7" w:rsidRDefault="00BC1C6D" w:rsidP="00DF14FE">
      <w:r>
        <w:t xml:space="preserve"> Before impacting the sensor, be sure to anchor the microcontroller to a steady surface using the clip on the case</w:t>
      </w:r>
      <w:r w:rsidR="00EC6E73">
        <w:t xml:space="preserve"> or any other method fit to stabilize it. To attach the antenna, see Fig. </w:t>
      </w:r>
      <w:r w:rsidR="00A933B3">
        <w:t>10</w:t>
      </w:r>
      <w:r w:rsidR="00EC6E73">
        <w:t xml:space="preserve">, </w:t>
      </w:r>
      <w:r w:rsidR="00EB4E17">
        <w:t>and ignore</w:t>
      </w:r>
      <w:r w:rsidR="00EC6E73">
        <w:t xml:space="preserve"> the </w:t>
      </w:r>
      <w:r w:rsidR="00581D27">
        <w:t>placement of the antenna wire in the</w:t>
      </w:r>
      <w:r w:rsidR="00EB4E17">
        <w:t xml:space="preserve"> channel in the</w:t>
      </w:r>
      <w:r w:rsidR="00581D27">
        <w:t xml:space="preserve"> figures. </w:t>
      </w:r>
      <w:r w:rsidR="009C32C0">
        <w:t xml:space="preserve">The antenna is adhered to the outside of the </w:t>
      </w:r>
      <w:r w:rsidR="00EB4E17">
        <w:t xml:space="preserve">microcontroller case and its wire </w:t>
      </w:r>
      <w:r w:rsidR="0053653A">
        <w:t>will remain outside of the case as it’s attached to the microcontroller</w:t>
      </w:r>
      <w:r w:rsidR="00581D27">
        <w:t xml:space="preserve">. </w:t>
      </w:r>
    </w:p>
    <w:p w14:paraId="0E5826D0" w14:textId="77777777" w:rsidR="007E48B7" w:rsidRDefault="007E48B7" w:rsidP="007E48B7">
      <w:pPr>
        <w:jc w:val="center"/>
      </w:pPr>
      <w:r>
        <w:rPr>
          <w:noProof/>
        </w:rPr>
        <w:drawing>
          <wp:inline distT="0" distB="0" distL="0" distR="0" wp14:anchorId="4D5121AA" wp14:editId="624CF958">
            <wp:extent cx="2801158" cy="2103120"/>
            <wp:effectExtent l="19050" t="19050" r="18415"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1158" cy="2103120"/>
                    </a:xfrm>
                    <a:prstGeom prst="rect">
                      <a:avLst/>
                    </a:prstGeom>
                    <a:noFill/>
                    <a:ln w="12700">
                      <a:solidFill>
                        <a:schemeClr val="tx1"/>
                      </a:solidFill>
                    </a:ln>
                  </pic:spPr>
                </pic:pic>
              </a:graphicData>
            </a:graphic>
          </wp:inline>
        </w:drawing>
      </w:r>
    </w:p>
    <w:p w14:paraId="63BFED27" w14:textId="648AC7FC" w:rsidR="00A434DA" w:rsidRPr="00384BBE" w:rsidRDefault="00A434DA" w:rsidP="00384BBE">
      <w:pPr>
        <w:jc w:val="center"/>
        <w:rPr>
          <w:sz w:val="18"/>
          <w:szCs w:val="18"/>
        </w:rPr>
      </w:pPr>
      <w:r>
        <w:rPr>
          <w:b/>
          <w:bCs/>
          <w:sz w:val="18"/>
          <w:szCs w:val="18"/>
        </w:rPr>
        <w:t>Figure</w:t>
      </w:r>
      <w:r w:rsidR="000264DE">
        <w:rPr>
          <w:b/>
          <w:bCs/>
          <w:sz w:val="18"/>
          <w:szCs w:val="18"/>
        </w:rPr>
        <w:t xml:space="preserve"> 5. </w:t>
      </w:r>
      <w:r w:rsidR="000264DE">
        <w:rPr>
          <w:sz w:val="18"/>
          <w:szCs w:val="18"/>
        </w:rPr>
        <w:t xml:space="preserve">Attach the antenna to the exterior of the microcontroller case. </w:t>
      </w:r>
    </w:p>
    <w:p w14:paraId="291A0A05" w14:textId="48D893CF" w:rsidR="00585122" w:rsidRDefault="00581D27" w:rsidP="00DF14FE">
      <w:r>
        <w:t>To attach the battery, see Fig</w:t>
      </w:r>
      <w:r w:rsidR="007173AC">
        <w:t>s</w:t>
      </w:r>
      <w:r>
        <w:t>.</w:t>
      </w:r>
      <w:r w:rsidR="007173AC">
        <w:t xml:space="preserve"> </w:t>
      </w:r>
      <w:r w:rsidR="00A933B3">
        <w:t>13</w:t>
      </w:r>
      <w:r w:rsidR="007173AC">
        <w:t xml:space="preserve"> and </w:t>
      </w:r>
      <w:r w:rsidR="00A933B3">
        <w:t>14</w:t>
      </w:r>
      <w:r w:rsidR="007173AC">
        <w:t>, again ignoring the placement of the battery wire in the figures. The battery will stay in the battery compartment with the wire extending to the microcontroller.</w:t>
      </w:r>
    </w:p>
    <w:p w14:paraId="3FAC2823" w14:textId="6D6ADB3F" w:rsidR="007173AC" w:rsidRDefault="007173AC" w:rsidP="00DF14FE">
      <w:r>
        <w:t xml:space="preserve">To collect data, </w:t>
      </w:r>
      <w:r w:rsidR="00A3762E">
        <w:t>the microcontroller should be connected to a charged battery</w:t>
      </w:r>
      <w:r w:rsidR="008326C2">
        <w:t xml:space="preserve"> (the battery can be charged </w:t>
      </w:r>
      <w:r w:rsidR="00372B9F">
        <w:t xml:space="preserve">by plugging </w:t>
      </w:r>
      <w:r w:rsidR="00DB4291">
        <w:t xml:space="preserve">a </w:t>
      </w:r>
      <w:r w:rsidR="004D236A">
        <w:t xml:space="preserve">powered </w:t>
      </w:r>
      <w:r w:rsidR="00DB4291">
        <w:t>micro-USB cable into the microcontroller)</w:t>
      </w:r>
      <w:r w:rsidR="00C279E9">
        <w:t xml:space="preserve">, in range of an iOS device with Bluetooth activated and the XOnano </w:t>
      </w:r>
      <w:proofErr w:type="spellStart"/>
      <w:r w:rsidR="00C279E9">
        <w:t>DevKit</w:t>
      </w:r>
      <w:proofErr w:type="spellEnd"/>
      <w:r w:rsidR="00C279E9">
        <w:t xml:space="preserve"> app open.</w:t>
      </w:r>
      <w:r w:rsidR="00C9591F">
        <w:t xml:space="preserve"> Read the section “Connecting to the App” for further instructions.</w:t>
      </w:r>
    </w:p>
    <w:p w14:paraId="22ADF501" w14:textId="1C1BBB8D" w:rsidR="00A079E5" w:rsidRDefault="000D5DDB" w:rsidP="00DF14FE">
      <w:r>
        <w:t>The impact sensor is attached to the first</w:t>
      </w:r>
      <w:r w:rsidR="00885A88">
        <w:t xml:space="preserve"> pin on the </w:t>
      </w:r>
      <w:r w:rsidR="00584562">
        <w:t xml:space="preserve">breakout board </w:t>
      </w:r>
      <w:r w:rsidR="00BC656F">
        <w:t xml:space="preserve">of </w:t>
      </w:r>
      <w:r w:rsidR="00584562">
        <w:t>the ZIF connector.</w:t>
      </w:r>
      <w:r w:rsidR="003A4A7A">
        <w:t xml:space="preserve"> </w:t>
      </w:r>
      <w:r w:rsidR="00433AEC">
        <w:t xml:space="preserve">This pin will correlate to the “Pad 1” </w:t>
      </w:r>
      <w:r w:rsidR="00447E1D">
        <w:t xml:space="preserve">dataset in the recorded data. </w:t>
      </w:r>
      <w:r w:rsidR="003A4A7A">
        <w:t xml:space="preserve">You may attach other </w:t>
      </w:r>
      <w:r w:rsidR="00764912">
        <w:t>(up to six total)</w:t>
      </w:r>
      <w:r w:rsidR="00955D41">
        <w:t xml:space="preserve"> wires </w:t>
      </w:r>
      <w:r w:rsidR="001547A6">
        <w:t>to the breakout board</w:t>
      </w:r>
      <w:r w:rsidR="00DF120A">
        <w:t xml:space="preserve"> and the microcontroller will record their data at the same time.</w:t>
      </w:r>
    </w:p>
    <w:p w14:paraId="12644BE3" w14:textId="0F49E7CE" w:rsidR="00361B8E" w:rsidRPr="00361B8E" w:rsidRDefault="00361B8E" w:rsidP="00DF14FE">
      <w:pPr>
        <w:rPr>
          <w:b/>
          <w:bCs/>
        </w:rPr>
      </w:pPr>
      <w:r>
        <w:rPr>
          <w:b/>
          <w:bCs/>
        </w:rPr>
        <w:t>Smartfoam Insole</w:t>
      </w:r>
    </w:p>
    <w:p w14:paraId="4F3A2665" w14:textId="5C2D100B" w:rsidR="00BE176F" w:rsidRDefault="00FF6314" w:rsidP="00DF14FE">
      <w:r>
        <w:lastRenderedPageBreak/>
        <w:t xml:space="preserve">The Smartfoam </w:t>
      </w:r>
      <w:r w:rsidRPr="00815F39">
        <w:t>insole is the</w:t>
      </w:r>
      <w:r w:rsidR="00E3392E">
        <w:t xml:space="preserve"> most complex</w:t>
      </w:r>
      <w:r w:rsidR="005D247E">
        <w:t xml:space="preserve"> assembly</w:t>
      </w:r>
      <w:r w:rsidR="00BE794C">
        <w:t>:</w:t>
      </w:r>
      <w:r w:rsidR="005D247E">
        <w:t xml:space="preserve"> two layers of foam</w:t>
      </w:r>
      <w:r w:rsidR="00050B84">
        <w:t xml:space="preserve">, a </w:t>
      </w:r>
      <w:r w:rsidR="00D616F1">
        <w:t>TPU insole</w:t>
      </w:r>
      <w:r w:rsidR="00322D7E">
        <w:t xml:space="preserve"> that supports the </w:t>
      </w:r>
      <w:r w:rsidR="00CB3526">
        <w:t xml:space="preserve">foam and </w:t>
      </w:r>
      <w:r w:rsidR="00322D7E">
        <w:t>electrode</w:t>
      </w:r>
      <w:r w:rsidR="00D41051">
        <w:t>, the battery,</w:t>
      </w:r>
      <w:r w:rsidR="003D3007">
        <w:t xml:space="preserve"> the Bluetooth antenna,</w:t>
      </w:r>
      <w:r w:rsidR="00D41051">
        <w:t xml:space="preserve"> and the microcontroller case.</w:t>
      </w:r>
      <w:r w:rsidRPr="00815F39">
        <w:t xml:space="preserve"> </w:t>
      </w:r>
      <w:r w:rsidR="00ED7877" w:rsidRPr="00815F39">
        <w:t>This</w:t>
      </w:r>
      <w:r w:rsidR="00815F39">
        <w:t xml:space="preserve"> </w:t>
      </w:r>
      <w:r w:rsidR="00ED7877">
        <w:t>connection is made through an eight-pin ribbon cable</w:t>
      </w:r>
      <w:r w:rsidR="00FD4020">
        <w:t xml:space="preserve"> (although only six are active)</w:t>
      </w:r>
      <w:r w:rsidR="00750A10">
        <w:t xml:space="preserve">. </w:t>
      </w:r>
      <w:r w:rsidR="00A4551F">
        <w:t xml:space="preserve">To assemble the </w:t>
      </w:r>
      <w:r w:rsidR="00B64172">
        <w:t>microcontroller into its case, follow these steps:</w:t>
      </w:r>
    </w:p>
    <w:p w14:paraId="5D7E2C9D" w14:textId="1D8FCC1C" w:rsidR="00817074" w:rsidRDefault="00F55661" w:rsidP="008C6654">
      <w:pPr>
        <w:pStyle w:val="ListParagraph"/>
        <w:numPr>
          <w:ilvl w:val="0"/>
          <w:numId w:val="1"/>
        </w:numPr>
      </w:pPr>
      <w:r>
        <w:t xml:space="preserve">Begin with the </w:t>
      </w:r>
      <w:r w:rsidR="001B0240">
        <w:t>Smartfoam insole, the microcontroll</w:t>
      </w:r>
      <w:r w:rsidR="0032490C">
        <w:t>er, and the two case pieces.</w:t>
      </w:r>
      <w:r w:rsidR="009B75E1">
        <w:t xml:space="preserve"> Ensure that there are </w:t>
      </w:r>
      <w:r w:rsidR="00F07477">
        <w:t>three leads coming from the insole</w:t>
      </w:r>
      <w:r w:rsidR="00A34635">
        <w:t>:</w:t>
      </w:r>
      <w:r w:rsidR="00F07477">
        <w:t xml:space="preserve"> the </w:t>
      </w:r>
      <w:r w:rsidR="000F1BCE">
        <w:t xml:space="preserve">ribbon connector, the </w:t>
      </w:r>
      <w:r w:rsidR="008E2E91">
        <w:t>antenna wire, and the battery connector</w:t>
      </w:r>
      <w:r w:rsidR="0012660F">
        <w:t xml:space="preserve"> (Fig. </w:t>
      </w:r>
      <w:r w:rsidR="005A5073">
        <w:t>6</w:t>
      </w:r>
      <w:r w:rsidR="0012660F">
        <w:t>)</w:t>
      </w:r>
      <w:r w:rsidR="008E2E91">
        <w:t>.</w:t>
      </w:r>
    </w:p>
    <w:p w14:paraId="459EB9F7" w14:textId="64EAF66B" w:rsidR="0032490C" w:rsidRDefault="009C03C8" w:rsidP="009C03C8">
      <w:pPr>
        <w:jc w:val="center"/>
      </w:pPr>
      <w:r>
        <w:rPr>
          <w:noProof/>
        </w:rPr>
        <w:drawing>
          <wp:inline distT="0" distB="0" distL="0" distR="0" wp14:anchorId="24FC62BB" wp14:editId="4C709A37">
            <wp:extent cx="3044737" cy="2286000"/>
            <wp:effectExtent l="19050" t="19050" r="22860" b="19050"/>
            <wp:docPr id="15" name="Picture 15" descr="A picture containing accessor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accessory, cas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4737" cy="2286000"/>
                    </a:xfrm>
                    <a:prstGeom prst="rect">
                      <a:avLst/>
                    </a:prstGeom>
                    <a:noFill/>
                    <a:ln w="12700">
                      <a:solidFill>
                        <a:schemeClr val="tx1"/>
                      </a:solidFill>
                    </a:ln>
                  </pic:spPr>
                </pic:pic>
              </a:graphicData>
            </a:graphic>
          </wp:inline>
        </w:drawing>
      </w:r>
    </w:p>
    <w:p w14:paraId="254576B0" w14:textId="65FAF535" w:rsidR="0083110A" w:rsidRPr="00A277C6" w:rsidRDefault="0083110A" w:rsidP="009C03C8">
      <w:pPr>
        <w:jc w:val="center"/>
        <w:rPr>
          <w:sz w:val="18"/>
          <w:szCs w:val="18"/>
        </w:rPr>
      </w:pPr>
      <w:r w:rsidRPr="00A277C6">
        <w:rPr>
          <w:b/>
          <w:bCs/>
          <w:sz w:val="18"/>
          <w:szCs w:val="18"/>
        </w:rPr>
        <w:t xml:space="preserve">Figure </w:t>
      </w:r>
      <w:r w:rsidR="005A5073">
        <w:rPr>
          <w:b/>
          <w:bCs/>
          <w:sz w:val="18"/>
          <w:szCs w:val="18"/>
        </w:rPr>
        <w:t>6</w:t>
      </w:r>
      <w:r w:rsidRPr="00A277C6">
        <w:rPr>
          <w:b/>
          <w:bCs/>
          <w:sz w:val="18"/>
          <w:szCs w:val="18"/>
        </w:rPr>
        <w:t xml:space="preserve">. </w:t>
      </w:r>
      <w:r w:rsidR="00695A31" w:rsidRPr="00A277C6">
        <w:rPr>
          <w:sz w:val="18"/>
          <w:szCs w:val="18"/>
        </w:rPr>
        <w:t>Required components to assemble insole.</w:t>
      </w:r>
    </w:p>
    <w:p w14:paraId="3B4603F9" w14:textId="67F8000B" w:rsidR="00BE5AF5" w:rsidRDefault="008C6654" w:rsidP="008C6654">
      <w:pPr>
        <w:pStyle w:val="ListParagraph"/>
        <w:numPr>
          <w:ilvl w:val="0"/>
          <w:numId w:val="1"/>
        </w:numPr>
      </w:pPr>
      <w:r>
        <w:t>T</w:t>
      </w:r>
      <w:r w:rsidR="00FD4020">
        <w:t xml:space="preserve">hread the ribbon cable through the </w:t>
      </w:r>
      <w:r w:rsidR="00076E76">
        <w:t>mid-line</w:t>
      </w:r>
      <w:r w:rsidR="006C6664">
        <w:t xml:space="preserve"> </w:t>
      </w:r>
      <w:r w:rsidR="00076E76">
        <w:t>slot</w:t>
      </w:r>
      <w:r w:rsidR="006C6664">
        <w:t xml:space="preserve"> </w:t>
      </w:r>
      <w:r w:rsidR="00B8514F">
        <w:t xml:space="preserve">in the larger half of the </w:t>
      </w:r>
      <w:r w:rsidR="00BE5AF5">
        <w:t>microcontroller case</w:t>
      </w:r>
      <w:r w:rsidR="00736749">
        <w:t xml:space="preserve"> (Fig. </w:t>
      </w:r>
      <w:r w:rsidR="005A5073">
        <w:t>7</w:t>
      </w:r>
      <w:r w:rsidR="00736749">
        <w:t>)</w:t>
      </w:r>
      <w:r w:rsidR="00BE5AF5">
        <w:t>.</w:t>
      </w:r>
    </w:p>
    <w:p w14:paraId="44145C0D" w14:textId="36A264DA" w:rsidR="00815F39" w:rsidRDefault="00294068" w:rsidP="00294068">
      <w:pPr>
        <w:jc w:val="center"/>
      </w:pPr>
      <w:r>
        <w:rPr>
          <w:noProof/>
        </w:rPr>
        <w:drawing>
          <wp:inline distT="0" distB="0" distL="0" distR="0" wp14:anchorId="0BC0089C" wp14:editId="6DE4C3EB">
            <wp:extent cx="3048000" cy="22860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w="12700">
                      <a:solidFill>
                        <a:schemeClr val="tx1"/>
                      </a:solidFill>
                    </a:ln>
                  </pic:spPr>
                </pic:pic>
              </a:graphicData>
            </a:graphic>
          </wp:inline>
        </w:drawing>
      </w:r>
    </w:p>
    <w:p w14:paraId="1464312B" w14:textId="2A8314DD" w:rsidR="00695A31" w:rsidRPr="006F1B21" w:rsidRDefault="00045D7D" w:rsidP="00294068">
      <w:pPr>
        <w:jc w:val="center"/>
        <w:rPr>
          <w:sz w:val="18"/>
          <w:szCs w:val="18"/>
        </w:rPr>
      </w:pPr>
      <w:r w:rsidRPr="006F1B21">
        <w:rPr>
          <w:b/>
          <w:sz w:val="18"/>
          <w:szCs w:val="18"/>
        </w:rPr>
        <w:t xml:space="preserve">Figure </w:t>
      </w:r>
      <w:r w:rsidR="005A5073">
        <w:rPr>
          <w:b/>
          <w:sz w:val="18"/>
          <w:szCs w:val="18"/>
        </w:rPr>
        <w:t>7</w:t>
      </w:r>
      <w:r w:rsidRPr="006F1B21">
        <w:rPr>
          <w:b/>
          <w:sz w:val="18"/>
          <w:szCs w:val="18"/>
        </w:rPr>
        <w:t xml:space="preserve">. </w:t>
      </w:r>
      <w:r w:rsidR="00F722E6" w:rsidRPr="006F1B21">
        <w:rPr>
          <w:sz w:val="18"/>
          <w:szCs w:val="18"/>
        </w:rPr>
        <w:t xml:space="preserve">Thread </w:t>
      </w:r>
      <w:r w:rsidR="00843D77">
        <w:rPr>
          <w:sz w:val="18"/>
          <w:szCs w:val="18"/>
        </w:rPr>
        <w:t xml:space="preserve">the </w:t>
      </w:r>
      <w:r w:rsidR="006F1B21" w:rsidRPr="006F1B21">
        <w:rPr>
          <w:sz w:val="18"/>
          <w:szCs w:val="18"/>
        </w:rPr>
        <w:t xml:space="preserve">ribbon connector through </w:t>
      </w:r>
      <w:r w:rsidR="00843D77">
        <w:rPr>
          <w:sz w:val="18"/>
          <w:szCs w:val="18"/>
        </w:rPr>
        <w:t xml:space="preserve">the </w:t>
      </w:r>
      <w:r w:rsidR="006F1B21" w:rsidRPr="006F1B21">
        <w:rPr>
          <w:sz w:val="18"/>
          <w:szCs w:val="18"/>
        </w:rPr>
        <w:t>case.</w:t>
      </w:r>
    </w:p>
    <w:p w14:paraId="31BF49F2" w14:textId="28769A4D" w:rsidR="00ED7877" w:rsidRDefault="008C6654" w:rsidP="008C6654">
      <w:pPr>
        <w:pStyle w:val="ListParagraph"/>
        <w:numPr>
          <w:ilvl w:val="0"/>
          <w:numId w:val="1"/>
        </w:numPr>
      </w:pPr>
      <w:r>
        <w:t>C</w:t>
      </w:r>
      <w:r w:rsidR="00F57FC5">
        <w:t xml:space="preserve">onnect the ribbon cable to the microcontroller. </w:t>
      </w:r>
      <w:r w:rsidR="00750A10">
        <w:t xml:space="preserve">The metallic pins on the ribbon cable insert into the </w:t>
      </w:r>
      <w:r w:rsidR="00361906">
        <w:t>ZIF</w:t>
      </w:r>
      <w:r w:rsidR="00750A10">
        <w:t xml:space="preserve"> connector on the </w:t>
      </w:r>
      <w:r w:rsidR="00F57FC5">
        <w:t>microcontroller</w:t>
      </w:r>
      <w:r w:rsidR="00750A10">
        <w:t xml:space="preserve"> with the pins </w:t>
      </w:r>
      <w:r w:rsidR="00BA77AE">
        <w:t xml:space="preserve">facing down, toward the </w:t>
      </w:r>
      <w:r w:rsidR="00F57FC5">
        <w:t>green board</w:t>
      </w:r>
      <w:r w:rsidR="006F58A7">
        <w:t xml:space="preserve"> (Figure </w:t>
      </w:r>
      <w:r w:rsidR="005A5073">
        <w:t>8</w:t>
      </w:r>
      <w:r w:rsidR="006F58A7">
        <w:t>)</w:t>
      </w:r>
      <w:r w:rsidR="00BA77AE">
        <w:t>.</w:t>
      </w:r>
    </w:p>
    <w:p w14:paraId="4A8D65AC" w14:textId="051B459C" w:rsidR="006522D4" w:rsidRDefault="006522D4" w:rsidP="008C6654">
      <w:pPr>
        <w:jc w:val="center"/>
      </w:pPr>
      <w:r>
        <w:rPr>
          <w:noProof/>
        </w:rPr>
        <w:lastRenderedPageBreak/>
        <w:drawing>
          <wp:inline distT="0" distB="0" distL="0" distR="0" wp14:anchorId="751FA99D" wp14:editId="0409AF44">
            <wp:extent cx="2679368" cy="2011680"/>
            <wp:effectExtent l="19050" t="19050" r="2603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79368" cy="2011680"/>
                    </a:xfrm>
                    <a:prstGeom prst="rect">
                      <a:avLst/>
                    </a:prstGeom>
                    <a:noFill/>
                    <a:ln w="12700">
                      <a:solidFill>
                        <a:schemeClr val="tx1"/>
                      </a:solidFill>
                    </a:ln>
                  </pic:spPr>
                </pic:pic>
              </a:graphicData>
            </a:graphic>
          </wp:inline>
        </w:drawing>
      </w:r>
      <w:r>
        <w:rPr>
          <w:noProof/>
        </w:rPr>
        <w:drawing>
          <wp:inline distT="0" distB="0" distL="0" distR="0" wp14:anchorId="2189A5E4" wp14:editId="3D8DD46A">
            <wp:extent cx="2679370" cy="2011680"/>
            <wp:effectExtent l="19050" t="19050" r="2603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9370" cy="2011680"/>
                    </a:xfrm>
                    <a:prstGeom prst="rect">
                      <a:avLst/>
                    </a:prstGeom>
                    <a:noFill/>
                    <a:ln w="12700">
                      <a:solidFill>
                        <a:schemeClr val="tx1"/>
                      </a:solidFill>
                    </a:ln>
                  </pic:spPr>
                </pic:pic>
              </a:graphicData>
            </a:graphic>
          </wp:inline>
        </w:drawing>
      </w:r>
    </w:p>
    <w:p w14:paraId="526124B1" w14:textId="3A56BFF5" w:rsidR="006F1B21" w:rsidRPr="006F1B21" w:rsidRDefault="006F1B21" w:rsidP="006F1B21">
      <w:pPr>
        <w:jc w:val="center"/>
        <w:rPr>
          <w:sz w:val="18"/>
          <w:szCs w:val="18"/>
        </w:rPr>
      </w:pPr>
      <w:r w:rsidRPr="006F1B21">
        <w:rPr>
          <w:b/>
          <w:bCs/>
          <w:sz w:val="18"/>
          <w:szCs w:val="18"/>
        </w:rPr>
        <w:t xml:space="preserve">Figure </w:t>
      </w:r>
      <w:r w:rsidR="005A5073">
        <w:rPr>
          <w:b/>
          <w:bCs/>
          <w:sz w:val="18"/>
          <w:szCs w:val="18"/>
        </w:rPr>
        <w:t>8</w:t>
      </w:r>
      <w:r w:rsidRPr="006F1B21">
        <w:rPr>
          <w:b/>
          <w:bCs/>
          <w:sz w:val="18"/>
          <w:szCs w:val="18"/>
        </w:rPr>
        <w:t>.</w:t>
      </w:r>
      <w:r w:rsidR="00C914B3">
        <w:rPr>
          <w:sz w:val="18"/>
          <w:szCs w:val="18"/>
        </w:rPr>
        <w:t xml:space="preserve"> </w:t>
      </w:r>
      <w:r w:rsidR="00494B01">
        <w:rPr>
          <w:sz w:val="18"/>
          <w:szCs w:val="18"/>
        </w:rPr>
        <w:t>Insert ribbon into ZIFF connector on the microcontroller</w:t>
      </w:r>
      <w:r w:rsidRPr="006F1B21">
        <w:rPr>
          <w:sz w:val="18"/>
          <w:szCs w:val="18"/>
        </w:rPr>
        <w:t>.</w:t>
      </w:r>
    </w:p>
    <w:p w14:paraId="63910424" w14:textId="1D90654B" w:rsidR="00D93211" w:rsidRDefault="00DE1291" w:rsidP="008C6654">
      <w:pPr>
        <w:pStyle w:val="ListParagraph"/>
        <w:numPr>
          <w:ilvl w:val="0"/>
          <w:numId w:val="1"/>
        </w:numPr>
      </w:pPr>
      <w:r>
        <w:t xml:space="preserve">Thread the antenna wire through the </w:t>
      </w:r>
      <w:r w:rsidR="00076E76">
        <w:t>lateral</w:t>
      </w:r>
      <w:r>
        <w:t xml:space="preserve"> </w:t>
      </w:r>
      <w:r w:rsidR="00076E76">
        <w:t>slot</w:t>
      </w:r>
      <w:r>
        <w:t xml:space="preserve"> in the back of the </w:t>
      </w:r>
      <w:r w:rsidR="003F343A">
        <w:t xml:space="preserve">case. </w:t>
      </w:r>
      <w:r w:rsidR="005B7701">
        <w:t xml:space="preserve">Note: </w:t>
      </w:r>
      <w:r w:rsidR="0099482D">
        <w:t xml:space="preserve">It is easier if the </w:t>
      </w:r>
      <w:r w:rsidR="0005476A">
        <w:t xml:space="preserve">antenna wire </w:t>
      </w:r>
      <w:r w:rsidR="00D72B46">
        <w:t>passes over the ribbon connector</w:t>
      </w:r>
      <w:r w:rsidR="005B7701">
        <w:t xml:space="preserve"> (see Figure </w:t>
      </w:r>
      <w:r w:rsidR="005A5073">
        <w:t>9</w:t>
      </w:r>
      <w:r w:rsidR="005B7701">
        <w:t>), but this is not necessary.</w:t>
      </w:r>
    </w:p>
    <w:p w14:paraId="32AE1FE0" w14:textId="3DA1A14D" w:rsidR="00B10DBE" w:rsidRDefault="00B10DBE" w:rsidP="00B10DBE">
      <w:pPr>
        <w:ind w:left="360"/>
        <w:jc w:val="center"/>
      </w:pPr>
      <w:r>
        <w:rPr>
          <w:noProof/>
        </w:rPr>
        <w:drawing>
          <wp:inline distT="0" distB="0" distL="0" distR="0" wp14:anchorId="3C879CF4" wp14:editId="21F5D9D3">
            <wp:extent cx="2679369" cy="2011680"/>
            <wp:effectExtent l="19050" t="19050" r="2603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79369" cy="2011680"/>
                    </a:xfrm>
                    <a:prstGeom prst="rect">
                      <a:avLst/>
                    </a:prstGeom>
                    <a:noFill/>
                    <a:ln w="12700">
                      <a:solidFill>
                        <a:schemeClr val="tx1"/>
                      </a:solidFill>
                    </a:ln>
                  </pic:spPr>
                </pic:pic>
              </a:graphicData>
            </a:graphic>
          </wp:inline>
        </w:drawing>
      </w:r>
    </w:p>
    <w:p w14:paraId="6D4F330D" w14:textId="3DAB15B1" w:rsidR="006F58A7" w:rsidRPr="006F58A7" w:rsidRDefault="006F58A7" w:rsidP="006F58A7">
      <w:pPr>
        <w:jc w:val="center"/>
        <w:rPr>
          <w:sz w:val="18"/>
          <w:szCs w:val="18"/>
        </w:rPr>
      </w:pPr>
      <w:r w:rsidRPr="006F1B21">
        <w:rPr>
          <w:b/>
          <w:bCs/>
          <w:sz w:val="18"/>
          <w:szCs w:val="18"/>
        </w:rPr>
        <w:t xml:space="preserve">Figure </w:t>
      </w:r>
      <w:r w:rsidR="005A5073">
        <w:rPr>
          <w:b/>
          <w:bCs/>
          <w:sz w:val="18"/>
          <w:szCs w:val="18"/>
        </w:rPr>
        <w:t>9</w:t>
      </w:r>
      <w:r w:rsidRPr="006F1B21">
        <w:rPr>
          <w:b/>
          <w:bCs/>
          <w:sz w:val="18"/>
          <w:szCs w:val="18"/>
        </w:rPr>
        <w:t xml:space="preserve">. </w:t>
      </w:r>
      <w:r w:rsidRPr="006F1B21">
        <w:rPr>
          <w:sz w:val="18"/>
          <w:szCs w:val="18"/>
        </w:rPr>
        <w:t xml:space="preserve">Thread </w:t>
      </w:r>
      <w:r w:rsidR="00843D77">
        <w:rPr>
          <w:sz w:val="18"/>
          <w:szCs w:val="18"/>
        </w:rPr>
        <w:t xml:space="preserve">the </w:t>
      </w:r>
      <w:r>
        <w:rPr>
          <w:sz w:val="18"/>
          <w:szCs w:val="18"/>
        </w:rPr>
        <w:t>antenna wire</w:t>
      </w:r>
      <w:r w:rsidRPr="006F1B21">
        <w:rPr>
          <w:sz w:val="18"/>
          <w:szCs w:val="18"/>
        </w:rPr>
        <w:t xml:space="preserve"> through </w:t>
      </w:r>
      <w:r w:rsidR="00843D77">
        <w:rPr>
          <w:sz w:val="18"/>
          <w:szCs w:val="18"/>
        </w:rPr>
        <w:t xml:space="preserve">the </w:t>
      </w:r>
      <w:r w:rsidRPr="006F1B21">
        <w:rPr>
          <w:sz w:val="18"/>
          <w:szCs w:val="18"/>
        </w:rPr>
        <w:t>case.</w:t>
      </w:r>
    </w:p>
    <w:p w14:paraId="7830CAB8" w14:textId="0263334A" w:rsidR="00B10DBE" w:rsidRDefault="00D628A3" w:rsidP="00B10DBE">
      <w:pPr>
        <w:pStyle w:val="ListParagraph"/>
        <w:numPr>
          <w:ilvl w:val="0"/>
          <w:numId w:val="1"/>
        </w:numPr>
      </w:pPr>
      <w:r>
        <w:t xml:space="preserve">Attach the antenna wire to the Bluetooth module on the </w:t>
      </w:r>
      <w:r w:rsidR="009C03C8">
        <w:t>microcontroller</w:t>
      </w:r>
      <w:r>
        <w:t xml:space="preserve"> as shown in Figure </w:t>
      </w:r>
      <w:r w:rsidR="005A5073">
        <w:t>10</w:t>
      </w:r>
      <w:r>
        <w:t>.</w:t>
      </w:r>
    </w:p>
    <w:p w14:paraId="191D096E" w14:textId="5BC814CE" w:rsidR="00A5435B" w:rsidRDefault="00A5435B" w:rsidP="00A5435B">
      <w:pPr>
        <w:ind w:left="360"/>
        <w:jc w:val="center"/>
      </w:pPr>
      <w:r>
        <w:rPr>
          <w:noProof/>
        </w:rPr>
        <w:drawing>
          <wp:inline distT="0" distB="0" distL="0" distR="0" wp14:anchorId="2286FBCB" wp14:editId="374EF068">
            <wp:extent cx="2679369" cy="2011680"/>
            <wp:effectExtent l="19050" t="19050" r="26035"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9369" cy="2011680"/>
                    </a:xfrm>
                    <a:prstGeom prst="rect">
                      <a:avLst/>
                    </a:prstGeom>
                    <a:noFill/>
                    <a:ln w="12700">
                      <a:solidFill>
                        <a:schemeClr val="tx1"/>
                      </a:solidFill>
                    </a:ln>
                  </pic:spPr>
                </pic:pic>
              </a:graphicData>
            </a:graphic>
          </wp:inline>
        </w:drawing>
      </w:r>
    </w:p>
    <w:p w14:paraId="2F021547" w14:textId="4A400AD0" w:rsidR="00017556" w:rsidRPr="00017556" w:rsidRDefault="00017556" w:rsidP="00017556">
      <w:pPr>
        <w:jc w:val="center"/>
        <w:rPr>
          <w:sz w:val="18"/>
          <w:szCs w:val="18"/>
        </w:rPr>
      </w:pPr>
      <w:r w:rsidRPr="006F1B21">
        <w:rPr>
          <w:b/>
          <w:bCs/>
          <w:sz w:val="18"/>
          <w:szCs w:val="18"/>
        </w:rPr>
        <w:t xml:space="preserve">Figure </w:t>
      </w:r>
      <w:r w:rsidR="005A5073">
        <w:rPr>
          <w:b/>
          <w:bCs/>
          <w:sz w:val="18"/>
          <w:szCs w:val="18"/>
        </w:rPr>
        <w:t>10</w:t>
      </w:r>
      <w:r w:rsidRPr="006F1B21">
        <w:rPr>
          <w:b/>
          <w:bCs/>
          <w:sz w:val="18"/>
          <w:szCs w:val="18"/>
        </w:rPr>
        <w:t xml:space="preserve">. </w:t>
      </w:r>
      <w:r>
        <w:rPr>
          <w:sz w:val="18"/>
          <w:szCs w:val="18"/>
        </w:rPr>
        <w:t xml:space="preserve">Attach </w:t>
      </w:r>
      <w:r w:rsidR="009B2EC2">
        <w:rPr>
          <w:sz w:val="18"/>
          <w:szCs w:val="18"/>
        </w:rPr>
        <w:t>antenna wire to microcontroller</w:t>
      </w:r>
      <w:r w:rsidRPr="006F1B21">
        <w:rPr>
          <w:sz w:val="18"/>
          <w:szCs w:val="18"/>
        </w:rPr>
        <w:t>.</w:t>
      </w:r>
    </w:p>
    <w:p w14:paraId="36649D80" w14:textId="4C6C0BCD" w:rsidR="00A5435B" w:rsidRDefault="00074A93" w:rsidP="00A5435B">
      <w:pPr>
        <w:pStyle w:val="ListParagraph"/>
        <w:numPr>
          <w:ilvl w:val="0"/>
          <w:numId w:val="1"/>
        </w:numPr>
      </w:pPr>
      <w:r>
        <w:lastRenderedPageBreak/>
        <w:t>Place</w:t>
      </w:r>
      <w:r w:rsidR="00623CA5">
        <w:t xml:space="preserve"> the </w:t>
      </w:r>
      <w:r w:rsidR="009C03C8">
        <w:t>microcontroller</w:t>
      </w:r>
      <w:r w:rsidR="00623CA5">
        <w:t xml:space="preserve"> into the </w:t>
      </w:r>
      <w:r w:rsidR="00734070">
        <w:t>case</w:t>
      </w:r>
      <w:r w:rsidR="009E3D42">
        <w:t xml:space="preserve"> such that the </w:t>
      </w:r>
      <w:r w:rsidR="00B44F55">
        <w:t xml:space="preserve">antenna wire and ribbon connector are </w:t>
      </w:r>
      <w:r w:rsidR="00D2782C">
        <w:t>exiting on one end and the USB connector</w:t>
      </w:r>
      <w:r w:rsidR="00C22513">
        <w:t xml:space="preserve"> is </w:t>
      </w:r>
      <w:r w:rsidR="00DB7932">
        <w:t>facing out on the opposite side.</w:t>
      </w:r>
    </w:p>
    <w:p w14:paraId="7D3C6027" w14:textId="77777777" w:rsidR="00725A91" w:rsidRDefault="00725A91" w:rsidP="00725A91">
      <w:pPr>
        <w:ind w:left="360"/>
      </w:pPr>
    </w:p>
    <w:p w14:paraId="7AB245B8" w14:textId="046CA5C5" w:rsidR="00485584" w:rsidRDefault="0033128C" w:rsidP="0033128C">
      <w:pPr>
        <w:ind w:left="360"/>
        <w:jc w:val="center"/>
      </w:pPr>
      <w:r>
        <w:rPr>
          <w:noProof/>
        </w:rPr>
        <w:drawing>
          <wp:inline distT="0" distB="0" distL="0" distR="0" wp14:anchorId="3158B9B3" wp14:editId="44CF208D">
            <wp:extent cx="2679367" cy="2011680"/>
            <wp:effectExtent l="19050" t="19050" r="2603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9367" cy="2011680"/>
                    </a:xfrm>
                    <a:prstGeom prst="rect">
                      <a:avLst/>
                    </a:prstGeom>
                    <a:noFill/>
                    <a:ln w="12700">
                      <a:solidFill>
                        <a:schemeClr val="tx1"/>
                      </a:solidFill>
                    </a:ln>
                  </pic:spPr>
                </pic:pic>
              </a:graphicData>
            </a:graphic>
          </wp:inline>
        </w:drawing>
      </w:r>
      <w:r>
        <w:rPr>
          <w:noProof/>
        </w:rPr>
        <w:drawing>
          <wp:inline distT="0" distB="0" distL="0" distR="0" wp14:anchorId="692BDD5D" wp14:editId="5079D0EF">
            <wp:extent cx="2679368" cy="2011680"/>
            <wp:effectExtent l="19050" t="19050" r="2603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9368" cy="2011680"/>
                    </a:xfrm>
                    <a:prstGeom prst="rect">
                      <a:avLst/>
                    </a:prstGeom>
                    <a:noFill/>
                    <a:ln w="12700">
                      <a:solidFill>
                        <a:schemeClr val="tx1"/>
                      </a:solidFill>
                    </a:ln>
                  </pic:spPr>
                </pic:pic>
              </a:graphicData>
            </a:graphic>
          </wp:inline>
        </w:drawing>
      </w:r>
    </w:p>
    <w:p w14:paraId="447B9A51" w14:textId="5B2D1086" w:rsidR="003226FD" w:rsidRPr="003226FD" w:rsidRDefault="003226FD" w:rsidP="003226FD">
      <w:pPr>
        <w:jc w:val="center"/>
        <w:rPr>
          <w:sz w:val="18"/>
          <w:szCs w:val="18"/>
        </w:rPr>
      </w:pPr>
      <w:r w:rsidRPr="006F1B21">
        <w:rPr>
          <w:b/>
          <w:bCs/>
          <w:sz w:val="18"/>
          <w:szCs w:val="18"/>
        </w:rPr>
        <w:t xml:space="preserve">Figure </w:t>
      </w:r>
      <w:r w:rsidR="00095D8A">
        <w:rPr>
          <w:b/>
          <w:bCs/>
          <w:sz w:val="18"/>
          <w:szCs w:val="18"/>
        </w:rPr>
        <w:t>11</w:t>
      </w:r>
      <w:r w:rsidRPr="006F1B21">
        <w:rPr>
          <w:b/>
          <w:bCs/>
          <w:sz w:val="18"/>
          <w:szCs w:val="18"/>
        </w:rPr>
        <w:t xml:space="preserve">. </w:t>
      </w:r>
      <w:r w:rsidR="00725A91">
        <w:rPr>
          <w:sz w:val="18"/>
          <w:szCs w:val="18"/>
        </w:rPr>
        <w:t>Place microcontroller in the case</w:t>
      </w:r>
      <w:r w:rsidRPr="006F1B21">
        <w:rPr>
          <w:sz w:val="18"/>
          <w:szCs w:val="18"/>
        </w:rPr>
        <w:t>.</w:t>
      </w:r>
    </w:p>
    <w:p w14:paraId="10A7BDB2" w14:textId="6CF257B0" w:rsidR="0033128C" w:rsidRDefault="0033128C" w:rsidP="0033128C">
      <w:pPr>
        <w:ind w:left="360"/>
      </w:pPr>
      <w:r>
        <w:t xml:space="preserve">NOTE: </w:t>
      </w:r>
      <w:r w:rsidR="002860E2">
        <w:t xml:space="preserve">The antenna wire rests in </w:t>
      </w:r>
      <w:r w:rsidR="007E1E23">
        <w:t xml:space="preserve">the </w:t>
      </w:r>
      <w:r w:rsidR="00076E76">
        <w:t>channel</w:t>
      </w:r>
      <w:r w:rsidR="007E1E23">
        <w:t xml:space="preserve"> under the microcontroller shown in Figure </w:t>
      </w:r>
      <w:r w:rsidR="00095D8A">
        <w:t>12</w:t>
      </w:r>
      <w:r w:rsidR="007E1E23">
        <w:t>.</w:t>
      </w:r>
    </w:p>
    <w:p w14:paraId="228E7FCB" w14:textId="3E8851E8" w:rsidR="007E1E23" w:rsidRDefault="007E1E23" w:rsidP="007E1E23">
      <w:pPr>
        <w:ind w:left="360"/>
        <w:jc w:val="center"/>
      </w:pPr>
      <w:r>
        <w:rPr>
          <w:noProof/>
        </w:rPr>
        <w:drawing>
          <wp:inline distT="0" distB="0" distL="0" distR="0" wp14:anchorId="7A9EAF44" wp14:editId="07090623">
            <wp:extent cx="3044737" cy="2286000"/>
            <wp:effectExtent l="19050" t="19050" r="2286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44737" cy="2286000"/>
                    </a:xfrm>
                    <a:prstGeom prst="rect">
                      <a:avLst/>
                    </a:prstGeom>
                    <a:noFill/>
                    <a:ln w="12700">
                      <a:solidFill>
                        <a:schemeClr val="tx1"/>
                      </a:solidFill>
                    </a:ln>
                  </pic:spPr>
                </pic:pic>
              </a:graphicData>
            </a:graphic>
          </wp:inline>
        </w:drawing>
      </w:r>
    </w:p>
    <w:p w14:paraId="581F7EDF" w14:textId="22DDFCEE" w:rsidR="00972769" w:rsidRPr="00972769" w:rsidRDefault="00972769" w:rsidP="00972769">
      <w:pPr>
        <w:jc w:val="center"/>
        <w:rPr>
          <w:sz w:val="18"/>
          <w:szCs w:val="18"/>
        </w:rPr>
      </w:pPr>
      <w:r w:rsidRPr="006F1B21">
        <w:rPr>
          <w:b/>
          <w:bCs/>
          <w:sz w:val="18"/>
          <w:szCs w:val="18"/>
        </w:rPr>
        <w:t xml:space="preserve">Figure </w:t>
      </w:r>
      <w:r w:rsidR="00095D8A">
        <w:rPr>
          <w:b/>
          <w:bCs/>
          <w:sz w:val="18"/>
          <w:szCs w:val="18"/>
        </w:rPr>
        <w:t>12</w:t>
      </w:r>
      <w:r w:rsidRPr="006F1B21">
        <w:rPr>
          <w:b/>
          <w:bCs/>
          <w:sz w:val="18"/>
          <w:szCs w:val="18"/>
        </w:rPr>
        <w:t xml:space="preserve">. </w:t>
      </w:r>
      <w:r>
        <w:rPr>
          <w:sz w:val="18"/>
          <w:szCs w:val="18"/>
        </w:rPr>
        <w:t>The antenna wire lays in th</w:t>
      </w:r>
      <w:r w:rsidR="00843D77">
        <w:rPr>
          <w:sz w:val="18"/>
          <w:szCs w:val="18"/>
        </w:rPr>
        <w:t xml:space="preserve">is slot in </w:t>
      </w:r>
      <w:r>
        <w:rPr>
          <w:sz w:val="18"/>
          <w:szCs w:val="18"/>
        </w:rPr>
        <w:t xml:space="preserve">the </w:t>
      </w:r>
      <w:r w:rsidR="00843D77">
        <w:rPr>
          <w:sz w:val="18"/>
          <w:szCs w:val="18"/>
        </w:rPr>
        <w:t>case</w:t>
      </w:r>
      <w:r w:rsidRPr="006F1B21">
        <w:rPr>
          <w:sz w:val="18"/>
          <w:szCs w:val="18"/>
        </w:rPr>
        <w:t>.</w:t>
      </w:r>
    </w:p>
    <w:p w14:paraId="5BFEF10E" w14:textId="1FDEB283" w:rsidR="007E1E23" w:rsidRDefault="009622AC" w:rsidP="003E73FA">
      <w:pPr>
        <w:pStyle w:val="ListParagraph"/>
        <w:numPr>
          <w:ilvl w:val="0"/>
          <w:numId w:val="1"/>
        </w:numPr>
      </w:pPr>
      <w:r>
        <w:t>Thread the battery connector</w:t>
      </w:r>
      <w:r w:rsidR="00097EBD">
        <w:t xml:space="preserve"> through the </w:t>
      </w:r>
      <w:r w:rsidR="00076E76">
        <w:t>lateral</w:t>
      </w:r>
      <w:r w:rsidR="00097EBD">
        <w:t xml:space="preserve"> </w:t>
      </w:r>
      <w:r w:rsidR="00076E76">
        <w:t>slot</w:t>
      </w:r>
      <w:r w:rsidR="00097EBD">
        <w:t xml:space="preserve"> (</w:t>
      </w:r>
      <w:r w:rsidR="004248CD">
        <w:t xml:space="preserve">the </w:t>
      </w:r>
      <w:r w:rsidR="00097EBD">
        <w:t>same</w:t>
      </w:r>
      <w:r w:rsidR="004248CD">
        <w:t xml:space="preserve"> hole</w:t>
      </w:r>
      <w:r w:rsidR="00097EBD">
        <w:t xml:space="preserve"> as the antenna wire)</w:t>
      </w:r>
      <w:r w:rsidR="00562F9D">
        <w:t>.</w:t>
      </w:r>
    </w:p>
    <w:p w14:paraId="049A5847" w14:textId="77777777" w:rsidR="007C0C81" w:rsidRDefault="007C0C81" w:rsidP="007C0C81">
      <w:pPr>
        <w:ind w:left="360"/>
      </w:pPr>
    </w:p>
    <w:p w14:paraId="70750229" w14:textId="5DE2EFEF" w:rsidR="00562F9D" w:rsidRDefault="00562F9D" w:rsidP="00562F9D">
      <w:pPr>
        <w:ind w:left="360"/>
        <w:jc w:val="center"/>
      </w:pPr>
      <w:r>
        <w:rPr>
          <w:noProof/>
        </w:rPr>
        <w:lastRenderedPageBreak/>
        <w:drawing>
          <wp:inline distT="0" distB="0" distL="0" distR="0" wp14:anchorId="31E18C82" wp14:editId="743BFEB7">
            <wp:extent cx="3044736" cy="2286000"/>
            <wp:effectExtent l="19050" t="19050" r="2286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4736" cy="2286000"/>
                    </a:xfrm>
                    <a:prstGeom prst="rect">
                      <a:avLst/>
                    </a:prstGeom>
                    <a:noFill/>
                    <a:ln w="12700">
                      <a:solidFill>
                        <a:schemeClr val="tx1"/>
                      </a:solidFill>
                    </a:ln>
                  </pic:spPr>
                </pic:pic>
              </a:graphicData>
            </a:graphic>
          </wp:inline>
        </w:drawing>
      </w:r>
    </w:p>
    <w:p w14:paraId="1C491539" w14:textId="5266F705" w:rsidR="00843D77" w:rsidRPr="00843D77" w:rsidRDefault="00843D77" w:rsidP="00843D77">
      <w:pPr>
        <w:jc w:val="center"/>
        <w:rPr>
          <w:sz w:val="18"/>
          <w:szCs w:val="18"/>
        </w:rPr>
      </w:pPr>
      <w:r w:rsidRPr="006F1B21">
        <w:rPr>
          <w:b/>
          <w:bCs/>
          <w:sz w:val="18"/>
          <w:szCs w:val="18"/>
        </w:rPr>
        <w:t xml:space="preserve">Figure </w:t>
      </w:r>
      <w:r w:rsidR="00095D8A">
        <w:rPr>
          <w:b/>
          <w:bCs/>
          <w:sz w:val="18"/>
          <w:szCs w:val="18"/>
        </w:rPr>
        <w:t>13</w:t>
      </w:r>
      <w:r w:rsidRPr="006F1B21">
        <w:rPr>
          <w:b/>
          <w:bCs/>
          <w:sz w:val="18"/>
          <w:szCs w:val="18"/>
        </w:rPr>
        <w:t xml:space="preserve">. </w:t>
      </w:r>
      <w:r w:rsidRPr="006F1B21">
        <w:rPr>
          <w:sz w:val="18"/>
          <w:szCs w:val="18"/>
        </w:rPr>
        <w:t xml:space="preserve">Thread </w:t>
      </w:r>
      <w:r>
        <w:rPr>
          <w:sz w:val="18"/>
          <w:szCs w:val="18"/>
        </w:rPr>
        <w:t>the battery</w:t>
      </w:r>
      <w:r w:rsidRPr="006F1B21">
        <w:rPr>
          <w:sz w:val="18"/>
          <w:szCs w:val="18"/>
        </w:rPr>
        <w:t xml:space="preserve"> connector </w:t>
      </w:r>
      <w:r>
        <w:rPr>
          <w:sz w:val="18"/>
          <w:szCs w:val="18"/>
        </w:rPr>
        <w:t>into the</w:t>
      </w:r>
      <w:r w:rsidRPr="006F1B21">
        <w:rPr>
          <w:sz w:val="18"/>
          <w:szCs w:val="18"/>
        </w:rPr>
        <w:t xml:space="preserve"> case.</w:t>
      </w:r>
    </w:p>
    <w:p w14:paraId="2ED0C579" w14:textId="1C6E8790" w:rsidR="00562F9D" w:rsidRDefault="008274FD" w:rsidP="00562F9D">
      <w:pPr>
        <w:pStyle w:val="ListParagraph"/>
        <w:numPr>
          <w:ilvl w:val="0"/>
          <w:numId w:val="1"/>
        </w:numPr>
      </w:pPr>
      <w:r>
        <w:t xml:space="preserve">Plug the battery connector into the </w:t>
      </w:r>
      <w:r w:rsidR="00376930">
        <w:t>microcontroller</w:t>
      </w:r>
      <w:r w:rsidR="000F650F">
        <w:t xml:space="preserve">. Note: </w:t>
      </w:r>
      <w:r w:rsidR="00A5658C">
        <w:t xml:space="preserve">Tweezers may </w:t>
      </w:r>
      <w:r w:rsidR="00353F7B">
        <w:t>be helpful in this step.</w:t>
      </w:r>
    </w:p>
    <w:p w14:paraId="02D95294" w14:textId="34AA4B74" w:rsidR="00250C30" w:rsidRDefault="00250C30" w:rsidP="00250C30">
      <w:pPr>
        <w:ind w:left="360"/>
        <w:jc w:val="center"/>
      </w:pPr>
      <w:r>
        <w:rPr>
          <w:noProof/>
        </w:rPr>
        <w:drawing>
          <wp:inline distT="0" distB="0" distL="0" distR="0" wp14:anchorId="32658DD3" wp14:editId="1580BFA4">
            <wp:extent cx="3044737" cy="2286000"/>
            <wp:effectExtent l="19050" t="19050" r="2286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4737" cy="2286000"/>
                    </a:xfrm>
                    <a:prstGeom prst="rect">
                      <a:avLst/>
                    </a:prstGeom>
                    <a:noFill/>
                    <a:ln w="12700">
                      <a:solidFill>
                        <a:schemeClr val="tx1"/>
                      </a:solidFill>
                    </a:ln>
                  </pic:spPr>
                </pic:pic>
              </a:graphicData>
            </a:graphic>
          </wp:inline>
        </w:drawing>
      </w:r>
    </w:p>
    <w:p w14:paraId="6F8B773F" w14:textId="78C459E8" w:rsidR="007C0C81" w:rsidRPr="007C0C81" w:rsidRDefault="007C0C81" w:rsidP="007C0C81">
      <w:pPr>
        <w:jc w:val="center"/>
        <w:rPr>
          <w:sz w:val="18"/>
          <w:szCs w:val="18"/>
        </w:rPr>
      </w:pPr>
      <w:r w:rsidRPr="006F1B21">
        <w:rPr>
          <w:b/>
          <w:bCs/>
          <w:sz w:val="18"/>
          <w:szCs w:val="18"/>
        </w:rPr>
        <w:t xml:space="preserve">Figure </w:t>
      </w:r>
      <w:r w:rsidR="00095D8A">
        <w:rPr>
          <w:b/>
          <w:bCs/>
          <w:sz w:val="18"/>
          <w:szCs w:val="18"/>
        </w:rPr>
        <w:t>14</w:t>
      </w:r>
      <w:r w:rsidRPr="006F1B21">
        <w:rPr>
          <w:b/>
          <w:bCs/>
          <w:sz w:val="18"/>
          <w:szCs w:val="18"/>
        </w:rPr>
        <w:t xml:space="preserve">. </w:t>
      </w:r>
      <w:r>
        <w:rPr>
          <w:sz w:val="18"/>
          <w:szCs w:val="18"/>
        </w:rPr>
        <w:t>Plug the battery into the microcontroller</w:t>
      </w:r>
      <w:r w:rsidRPr="006F1B21">
        <w:rPr>
          <w:sz w:val="18"/>
          <w:szCs w:val="18"/>
        </w:rPr>
        <w:t>.</w:t>
      </w:r>
    </w:p>
    <w:p w14:paraId="6E94DE54" w14:textId="10F57F04" w:rsidR="00250C30" w:rsidRDefault="001553D5" w:rsidP="00250C30">
      <w:pPr>
        <w:pStyle w:val="ListParagraph"/>
        <w:numPr>
          <w:ilvl w:val="0"/>
          <w:numId w:val="1"/>
        </w:numPr>
      </w:pPr>
      <w:r>
        <w:t xml:space="preserve">Place the top cover on the case such that the slanted edge is over the ribbon and </w:t>
      </w:r>
      <w:r w:rsidR="00B65D68">
        <w:t xml:space="preserve">the </w:t>
      </w:r>
      <w:r w:rsidR="00934C9B">
        <w:t xml:space="preserve">battery and antenna wires. </w:t>
      </w:r>
    </w:p>
    <w:p w14:paraId="4138CE72" w14:textId="3CD31C02" w:rsidR="00934C9B" w:rsidRDefault="00934C9B" w:rsidP="00934C9B">
      <w:pPr>
        <w:ind w:left="360"/>
        <w:jc w:val="center"/>
      </w:pPr>
      <w:r>
        <w:rPr>
          <w:noProof/>
        </w:rPr>
        <w:lastRenderedPageBreak/>
        <w:drawing>
          <wp:inline distT="0" distB="0" distL="0" distR="0" wp14:anchorId="6A4A78B9" wp14:editId="11EE0642">
            <wp:extent cx="3044736" cy="2286000"/>
            <wp:effectExtent l="19050" t="19050" r="2286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44736" cy="2286000"/>
                    </a:xfrm>
                    <a:prstGeom prst="rect">
                      <a:avLst/>
                    </a:prstGeom>
                    <a:noFill/>
                    <a:ln w="12700">
                      <a:solidFill>
                        <a:schemeClr val="tx1"/>
                      </a:solidFill>
                    </a:ln>
                  </pic:spPr>
                </pic:pic>
              </a:graphicData>
            </a:graphic>
          </wp:inline>
        </w:drawing>
      </w:r>
    </w:p>
    <w:p w14:paraId="650E49EE" w14:textId="07D1DB8A" w:rsidR="007C0C81" w:rsidRPr="007C0C81" w:rsidRDefault="007C0C81" w:rsidP="007C0C81">
      <w:pPr>
        <w:jc w:val="center"/>
        <w:rPr>
          <w:sz w:val="18"/>
          <w:szCs w:val="18"/>
        </w:rPr>
      </w:pPr>
      <w:r w:rsidRPr="006F1B21">
        <w:rPr>
          <w:b/>
          <w:bCs/>
          <w:sz w:val="18"/>
          <w:szCs w:val="18"/>
        </w:rPr>
        <w:t xml:space="preserve">Figure </w:t>
      </w:r>
      <w:r w:rsidR="00093543">
        <w:rPr>
          <w:b/>
          <w:bCs/>
          <w:sz w:val="18"/>
          <w:szCs w:val="18"/>
        </w:rPr>
        <w:t>1</w:t>
      </w:r>
      <w:r w:rsidR="008744B7">
        <w:rPr>
          <w:b/>
          <w:bCs/>
          <w:sz w:val="18"/>
          <w:szCs w:val="18"/>
        </w:rPr>
        <w:t>5</w:t>
      </w:r>
      <w:r w:rsidRPr="006F1B21">
        <w:rPr>
          <w:b/>
          <w:bCs/>
          <w:sz w:val="18"/>
          <w:szCs w:val="18"/>
        </w:rPr>
        <w:t xml:space="preserve">. </w:t>
      </w:r>
      <w:r w:rsidR="00844EB0">
        <w:rPr>
          <w:sz w:val="18"/>
          <w:szCs w:val="18"/>
        </w:rPr>
        <w:t xml:space="preserve">Place </w:t>
      </w:r>
      <w:r w:rsidR="00825153">
        <w:rPr>
          <w:sz w:val="18"/>
          <w:szCs w:val="18"/>
        </w:rPr>
        <w:t>the cover on the</w:t>
      </w:r>
      <w:r w:rsidR="00393367">
        <w:rPr>
          <w:sz w:val="18"/>
          <w:szCs w:val="18"/>
        </w:rPr>
        <w:t xml:space="preserve"> micro</w:t>
      </w:r>
      <w:r w:rsidR="003A7834">
        <w:rPr>
          <w:sz w:val="18"/>
          <w:szCs w:val="18"/>
        </w:rPr>
        <w:t>controller and case</w:t>
      </w:r>
      <w:r w:rsidRPr="006F1B21">
        <w:rPr>
          <w:sz w:val="18"/>
          <w:szCs w:val="18"/>
        </w:rPr>
        <w:t>.</w:t>
      </w:r>
    </w:p>
    <w:p w14:paraId="63C90BDE" w14:textId="48D68697" w:rsidR="00AF2D34" w:rsidRDefault="00AB1C21" w:rsidP="00691617">
      <w:pPr>
        <w:pStyle w:val="ListParagraph"/>
        <w:numPr>
          <w:ilvl w:val="0"/>
          <w:numId w:val="1"/>
        </w:numPr>
      </w:pPr>
      <w:r>
        <w:t>Align</w:t>
      </w:r>
      <w:r w:rsidR="0047503D">
        <w:t xml:space="preserve"> the case with the insole so that </w:t>
      </w:r>
      <w:r w:rsidR="00B81648">
        <w:t xml:space="preserve">the USB connector is facing out and the ribbon folds back on itself under the case. </w:t>
      </w:r>
    </w:p>
    <w:p w14:paraId="3E3325D4" w14:textId="4A16C5C9" w:rsidR="00B126C5" w:rsidRDefault="00B126C5" w:rsidP="00B126C5">
      <w:pPr>
        <w:ind w:left="360"/>
        <w:jc w:val="center"/>
      </w:pPr>
      <w:r>
        <w:rPr>
          <w:noProof/>
        </w:rPr>
        <w:drawing>
          <wp:inline distT="0" distB="0" distL="0" distR="0" wp14:anchorId="2AD5AC36" wp14:editId="329E8BE9">
            <wp:extent cx="3044738" cy="2286000"/>
            <wp:effectExtent l="19050" t="19050" r="2286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4738" cy="2286000"/>
                    </a:xfrm>
                    <a:prstGeom prst="rect">
                      <a:avLst/>
                    </a:prstGeom>
                    <a:noFill/>
                    <a:ln w="12700">
                      <a:solidFill>
                        <a:schemeClr val="tx1"/>
                      </a:solidFill>
                    </a:ln>
                  </pic:spPr>
                </pic:pic>
              </a:graphicData>
            </a:graphic>
          </wp:inline>
        </w:drawing>
      </w:r>
    </w:p>
    <w:p w14:paraId="2F72779F" w14:textId="30974DB4" w:rsidR="003A7834" w:rsidRPr="003A7834" w:rsidRDefault="003A7834" w:rsidP="003A7834">
      <w:pPr>
        <w:jc w:val="center"/>
        <w:rPr>
          <w:sz w:val="18"/>
          <w:szCs w:val="18"/>
        </w:rPr>
      </w:pPr>
      <w:r w:rsidRPr="006F1B21">
        <w:rPr>
          <w:b/>
          <w:bCs/>
          <w:sz w:val="18"/>
          <w:szCs w:val="18"/>
        </w:rPr>
        <w:t xml:space="preserve">Figure </w:t>
      </w:r>
      <w:r>
        <w:rPr>
          <w:b/>
          <w:bCs/>
          <w:sz w:val="18"/>
          <w:szCs w:val="18"/>
        </w:rPr>
        <w:t>1</w:t>
      </w:r>
      <w:r w:rsidR="008744B7">
        <w:rPr>
          <w:b/>
          <w:bCs/>
          <w:sz w:val="18"/>
          <w:szCs w:val="18"/>
        </w:rPr>
        <w:t>6</w:t>
      </w:r>
      <w:r w:rsidRPr="006F1B21">
        <w:rPr>
          <w:b/>
          <w:bCs/>
          <w:sz w:val="18"/>
          <w:szCs w:val="18"/>
        </w:rPr>
        <w:t xml:space="preserve">. </w:t>
      </w:r>
      <w:r w:rsidR="00F13509">
        <w:rPr>
          <w:sz w:val="18"/>
          <w:szCs w:val="18"/>
        </w:rPr>
        <w:t xml:space="preserve">Align the case in </w:t>
      </w:r>
      <w:r w:rsidR="00A84F04">
        <w:rPr>
          <w:sz w:val="18"/>
          <w:szCs w:val="18"/>
        </w:rPr>
        <w:t>this orientation to the insole</w:t>
      </w:r>
      <w:r w:rsidRPr="006F1B21">
        <w:rPr>
          <w:sz w:val="18"/>
          <w:szCs w:val="18"/>
        </w:rPr>
        <w:t>.</w:t>
      </w:r>
    </w:p>
    <w:p w14:paraId="374C962B" w14:textId="4251E4E9" w:rsidR="00B126C5" w:rsidRDefault="003E2723" w:rsidP="00B126C5">
      <w:pPr>
        <w:pStyle w:val="ListParagraph"/>
        <w:numPr>
          <w:ilvl w:val="0"/>
          <w:numId w:val="1"/>
        </w:numPr>
      </w:pPr>
      <w:r>
        <w:t>Place one</w:t>
      </w:r>
      <w:r w:rsidR="001F013E">
        <w:t xml:space="preserve"> side of the </w:t>
      </w:r>
      <w:r w:rsidR="00C51D10">
        <w:t>case into the insole</w:t>
      </w:r>
      <w:r w:rsidR="00DF3F38">
        <w:t xml:space="preserve"> so the </w:t>
      </w:r>
      <w:r w:rsidR="00D569A7">
        <w:t xml:space="preserve">lip on the case fits into the corresponding </w:t>
      </w:r>
      <w:r w:rsidR="00FC4793">
        <w:t>cavity in the insole.</w:t>
      </w:r>
    </w:p>
    <w:p w14:paraId="35236AE0" w14:textId="20CFAAEE" w:rsidR="00FC4793" w:rsidRDefault="00FC4793" w:rsidP="00FC4793">
      <w:pPr>
        <w:ind w:left="360"/>
        <w:jc w:val="center"/>
      </w:pPr>
      <w:r>
        <w:rPr>
          <w:noProof/>
        </w:rPr>
        <w:lastRenderedPageBreak/>
        <w:drawing>
          <wp:inline distT="0" distB="0" distL="0" distR="0" wp14:anchorId="5706BAFE" wp14:editId="500C9E0A">
            <wp:extent cx="3044737" cy="2286000"/>
            <wp:effectExtent l="19050" t="19050" r="228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4737" cy="2286000"/>
                    </a:xfrm>
                    <a:prstGeom prst="rect">
                      <a:avLst/>
                    </a:prstGeom>
                    <a:noFill/>
                    <a:ln w="12700">
                      <a:solidFill>
                        <a:schemeClr val="tx1"/>
                      </a:solidFill>
                    </a:ln>
                  </pic:spPr>
                </pic:pic>
              </a:graphicData>
            </a:graphic>
          </wp:inline>
        </w:drawing>
      </w:r>
    </w:p>
    <w:p w14:paraId="71F3E84C" w14:textId="17DC75E9" w:rsidR="00A84F04" w:rsidRPr="00A84F04" w:rsidRDefault="00A84F04" w:rsidP="00A84F04">
      <w:pPr>
        <w:jc w:val="center"/>
        <w:rPr>
          <w:sz w:val="18"/>
          <w:szCs w:val="18"/>
        </w:rPr>
      </w:pPr>
      <w:r w:rsidRPr="006F1B21">
        <w:rPr>
          <w:b/>
          <w:bCs/>
          <w:sz w:val="18"/>
          <w:szCs w:val="18"/>
        </w:rPr>
        <w:t xml:space="preserve">Figure </w:t>
      </w:r>
      <w:r>
        <w:rPr>
          <w:b/>
          <w:bCs/>
          <w:sz w:val="18"/>
          <w:szCs w:val="18"/>
        </w:rPr>
        <w:t>1</w:t>
      </w:r>
      <w:r w:rsidR="008744B7">
        <w:rPr>
          <w:b/>
          <w:bCs/>
          <w:sz w:val="18"/>
          <w:szCs w:val="18"/>
        </w:rPr>
        <w:t>7</w:t>
      </w:r>
      <w:r w:rsidRPr="006F1B21">
        <w:rPr>
          <w:b/>
          <w:bCs/>
          <w:sz w:val="18"/>
          <w:szCs w:val="18"/>
        </w:rPr>
        <w:t xml:space="preserve">. </w:t>
      </w:r>
      <w:r w:rsidR="005E614D">
        <w:rPr>
          <w:sz w:val="18"/>
          <w:szCs w:val="18"/>
        </w:rPr>
        <w:t>Push one side of the case into the insole</w:t>
      </w:r>
      <w:r w:rsidRPr="006F1B21">
        <w:rPr>
          <w:sz w:val="18"/>
          <w:szCs w:val="18"/>
        </w:rPr>
        <w:t>.</w:t>
      </w:r>
    </w:p>
    <w:p w14:paraId="440AECAB" w14:textId="2A848790" w:rsidR="00FC4793" w:rsidRDefault="00FC4793" w:rsidP="00FC4793">
      <w:pPr>
        <w:pStyle w:val="ListParagraph"/>
        <w:numPr>
          <w:ilvl w:val="0"/>
          <w:numId w:val="1"/>
        </w:numPr>
      </w:pPr>
      <w:r>
        <w:t>Slightly flex the insole to allow the other lip</w:t>
      </w:r>
      <w:r w:rsidR="003F707D">
        <w:t xml:space="preserve"> on the other side of the case to fit into the opposite cavity in the insole. </w:t>
      </w:r>
    </w:p>
    <w:p w14:paraId="7DD131C9" w14:textId="4B9EA9F7" w:rsidR="000801DF" w:rsidRDefault="000801DF" w:rsidP="000801DF">
      <w:pPr>
        <w:ind w:left="360"/>
      </w:pPr>
      <w:r>
        <w:t xml:space="preserve">WARNING: Be careful not to </w:t>
      </w:r>
      <w:r w:rsidR="00AE6FED">
        <w:t xml:space="preserve">bend or crimp the </w:t>
      </w:r>
      <w:r w:rsidR="008E7688">
        <w:t xml:space="preserve">ribbon cable </w:t>
      </w:r>
      <w:r w:rsidR="006170B2">
        <w:t>in</w:t>
      </w:r>
      <w:r w:rsidR="0093312A">
        <w:t xml:space="preserve"> this step. </w:t>
      </w:r>
    </w:p>
    <w:p w14:paraId="2074A4F5" w14:textId="3CF8EC6A" w:rsidR="0093312A" w:rsidRDefault="0024623A" w:rsidP="0024623A">
      <w:pPr>
        <w:ind w:left="360"/>
        <w:jc w:val="center"/>
      </w:pPr>
      <w:r>
        <w:rPr>
          <w:noProof/>
        </w:rPr>
        <w:drawing>
          <wp:inline distT="0" distB="0" distL="0" distR="0" wp14:anchorId="538B577F" wp14:editId="0A5D8FF9">
            <wp:extent cx="3044735" cy="2286000"/>
            <wp:effectExtent l="19050" t="19050" r="2286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4735" cy="2286000"/>
                    </a:xfrm>
                    <a:prstGeom prst="rect">
                      <a:avLst/>
                    </a:prstGeom>
                    <a:noFill/>
                    <a:ln w="12700">
                      <a:solidFill>
                        <a:schemeClr val="tx1"/>
                      </a:solidFill>
                    </a:ln>
                  </pic:spPr>
                </pic:pic>
              </a:graphicData>
            </a:graphic>
          </wp:inline>
        </w:drawing>
      </w:r>
    </w:p>
    <w:p w14:paraId="7075A527" w14:textId="24F46135" w:rsidR="005E614D" w:rsidRPr="005E614D" w:rsidRDefault="005E614D" w:rsidP="005E614D">
      <w:pPr>
        <w:jc w:val="center"/>
        <w:rPr>
          <w:sz w:val="18"/>
          <w:szCs w:val="18"/>
        </w:rPr>
      </w:pPr>
      <w:r w:rsidRPr="006F1B21">
        <w:rPr>
          <w:b/>
          <w:bCs/>
          <w:sz w:val="18"/>
          <w:szCs w:val="18"/>
        </w:rPr>
        <w:t xml:space="preserve">Figure </w:t>
      </w:r>
      <w:r w:rsidR="004A4610">
        <w:rPr>
          <w:b/>
          <w:bCs/>
          <w:sz w:val="18"/>
          <w:szCs w:val="18"/>
        </w:rPr>
        <w:t>1</w:t>
      </w:r>
      <w:r w:rsidR="008744B7">
        <w:rPr>
          <w:b/>
          <w:bCs/>
          <w:sz w:val="18"/>
          <w:szCs w:val="18"/>
        </w:rPr>
        <w:t>8</w:t>
      </w:r>
      <w:r w:rsidRPr="006F1B21">
        <w:rPr>
          <w:b/>
          <w:bCs/>
          <w:sz w:val="18"/>
          <w:szCs w:val="18"/>
        </w:rPr>
        <w:t xml:space="preserve">. </w:t>
      </w:r>
      <w:r w:rsidR="004A4610">
        <w:rPr>
          <w:sz w:val="18"/>
          <w:szCs w:val="18"/>
        </w:rPr>
        <w:t>Flex the insole and push the other side of the case into the insole</w:t>
      </w:r>
      <w:r w:rsidRPr="006F1B21">
        <w:rPr>
          <w:sz w:val="18"/>
          <w:szCs w:val="18"/>
        </w:rPr>
        <w:t>.</w:t>
      </w:r>
    </w:p>
    <w:p w14:paraId="2E594266" w14:textId="77777777" w:rsidR="006E01BC" w:rsidRDefault="006E01BC" w:rsidP="00DF14FE"/>
    <w:p w14:paraId="637FD527" w14:textId="516A3C9F" w:rsidR="003147AF" w:rsidRPr="003147AF" w:rsidRDefault="003147AF" w:rsidP="00DF14FE">
      <w:r>
        <w:t>Once the insole is assembled</w:t>
      </w:r>
      <w:r w:rsidR="008D61E8">
        <w:t xml:space="preserve">, </w:t>
      </w:r>
      <w:r w:rsidR="00FB0E55">
        <w:t xml:space="preserve">charge the battery by </w:t>
      </w:r>
      <w:r w:rsidR="00AE041C">
        <w:t xml:space="preserve">attaching a </w:t>
      </w:r>
      <w:r w:rsidR="00C964EA">
        <w:t xml:space="preserve">powered </w:t>
      </w:r>
      <w:r w:rsidR="00AE041C">
        <w:t>micro</w:t>
      </w:r>
      <w:r w:rsidR="006B3CBC">
        <w:t>-</w:t>
      </w:r>
      <w:r w:rsidR="00AE041C">
        <w:t xml:space="preserve">USB </w:t>
      </w:r>
      <w:r w:rsidR="004D6044">
        <w:t xml:space="preserve">cable </w:t>
      </w:r>
      <w:r w:rsidR="00C964EA">
        <w:t xml:space="preserve">into </w:t>
      </w:r>
      <w:r w:rsidR="0037424B">
        <w:t xml:space="preserve">the </w:t>
      </w:r>
      <w:r w:rsidR="00070D75">
        <w:t>charging port on the microcontroller</w:t>
      </w:r>
      <w:r w:rsidR="00F83C3A">
        <w:t>. After several hours</w:t>
      </w:r>
      <w:r w:rsidR="0003150E">
        <w:t xml:space="preserve"> of charging, it should be ready for use. If the </w:t>
      </w:r>
      <w:r w:rsidR="00DA59FB">
        <w:t>battery is charged and plugged into the microcontroller, it should connect to an iOS device</w:t>
      </w:r>
      <w:r w:rsidR="00D847D2">
        <w:t xml:space="preserve"> in range</w:t>
      </w:r>
      <w:r w:rsidR="00DA59FB">
        <w:t xml:space="preserve"> with the XOnano </w:t>
      </w:r>
      <w:proofErr w:type="spellStart"/>
      <w:r w:rsidR="00DA59FB">
        <w:t>DevKit</w:t>
      </w:r>
      <w:proofErr w:type="spellEnd"/>
      <w:r w:rsidR="00DA59FB">
        <w:t xml:space="preserve"> app open</w:t>
      </w:r>
      <w:r w:rsidR="00D847D2">
        <w:t>.</w:t>
      </w:r>
      <w:r w:rsidR="00C9591F">
        <w:t xml:space="preserve"> Read the section “Connecting to the App” for further instructions.</w:t>
      </w:r>
    </w:p>
    <w:p w14:paraId="59F3C5B3" w14:textId="4915D186" w:rsidR="00361B8E" w:rsidRDefault="00361B8E" w:rsidP="00DF14FE">
      <w:pPr>
        <w:rPr>
          <w:b/>
          <w:bCs/>
        </w:rPr>
      </w:pPr>
      <w:r>
        <w:rPr>
          <w:b/>
          <w:bCs/>
        </w:rPr>
        <w:t>Smartfoam Pressure Sensor</w:t>
      </w:r>
    </w:p>
    <w:p w14:paraId="28FAE87C" w14:textId="4786AAC0" w:rsidR="00977397" w:rsidRDefault="00F436EB" w:rsidP="00DF14FE">
      <w:r>
        <w:t xml:space="preserve">The Smartfoam pressure sensor is </w:t>
      </w:r>
      <w:r w:rsidR="0040532D">
        <w:t>available as a</w:t>
      </w:r>
      <w:r>
        <w:t xml:space="preserve"> 1”x1”</w:t>
      </w:r>
      <w:r w:rsidR="00F862B8">
        <w:t>, 2”x2”,</w:t>
      </w:r>
      <w:r>
        <w:t xml:space="preserve"> </w:t>
      </w:r>
      <w:r w:rsidR="006B75C6">
        <w:t xml:space="preserve">or </w:t>
      </w:r>
      <w:r w:rsidR="00193EAB">
        <w:t>½”x</w:t>
      </w:r>
      <w:r w:rsidR="004F6054">
        <w:t>½”</w:t>
      </w:r>
      <w:r>
        <w:t xml:space="preserve"> foam </w:t>
      </w:r>
      <w:r w:rsidR="0040532D">
        <w:t xml:space="preserve">sensor </w:t>
      </w:r>
      <w:r>
        <w:t xml:space="preserve">with </w:t>
      </w:r>
      <w:r w:rsidR="0059412F">
        <w:t>four</w:t>
      </w:r>
      <w:r>
        <w:t xml:space="preserve"> wires </w:t>
      </w:r>
      <w:r w:rsidR="00331C14">
        <w:t>extending from the electrode below the foam.</w:t>
      </w:r>
      <w:r w:rsidR="00FF6314">
        <w:t xml:space="preserve"> We </w:t>
      </w:r>
      <w:r w:rsidR="002B23F7">
        <w:t>can</w:t>
      </w:r>
      <w:r w:rsidR="00FF6314">
        <w:t xml:space="preserve"> measure </w:t>
      </w:r>
      <w:r w:rsidR="002E3AB5">
        <w:t xml:space="preserve">the static pressure of objects using this </w:t>
      </w:r>
      <w:r w:rsidR="002E3AB5">
        <w:lastRenderedPageBreak/>
        <w:t>sensor while it is attached to an Analog Discovery device</w:t>
      </w:r>
      <w:r w:rsidR="002B23F7">
        <w:t xml:space="preserve">, an Arduino, or other data </w:t>
      </w:r>
      <w:r w:rsidR="00A24B8E">
        <w:t>collection</w:t>
      </w:r>
      <w:r w:rsidR="002B23F7">
        <w:t xml:space="preserve"> methods</w:t>
      </w:r>
      <w:r w:rsidR="002E3AB5">
        <w:t>.</w:t>
      </w:r>
      <w:r w:rsidR="005B2C74">
        <w:t xml:space="preserve"> The Smartfoam and </w:t>
      </w:r>
      <w:r w:rsidR="00C2031C">
        <w:t xml:space="preserve">the electrodes </w:t>
      </w:r>
      <w:r w:rsidR="00117912">
        <w:t xml:space="preserve">form a capacitor </w:t>
      </w:r>
      <w:r w:rsidR="00923AE8">
        <w:t xml:space="preserve">whose impedance changes </w:t>
      </w:r>
      <w:r w:rsidR="00117912">
        <w:t>with</w:t>
      </w:r>
      <w:r w:rsidR="00DF5ED5">
        <w:t xml:space="preserve"> pressure</w:t>
      </w:r>
      <w:r w:rsidR="005B5741">
        <w:t>.</w:t>
      </w:r>
    </w:p>
    <w:p w14:paraId="6AAE2357" w14:textId="0D2BA659" w:rsidR="00095BEC" w:rsidRDefault="00FB1255" w:rsidP="00095BEC">
      <w:r>
        <w:t xml:space="preserve">Figure </w:t>
      </w:r>
      <w:r w:rsidR="00095BEC">
        <w:t>1</w:t>
      </w:r>
      <w:r w:rsidR="008744B7">
        <w:t>9</w:t>
      </w:r>
      <w:r w:rsidR="00095BEC">
        <w:t xml:space="preserve"> shows the </w:t>
      </w:r>
      <w:r>
        <w:t xml:space="preserve">generalized </w:t>
      </w:r>
      <w:r w:rsidR="00095BEC">
        <w:t>connection scheme for the Smartfoam pressure sensor.</w:t>
      </w:r>
      <w:r w:rsidR="007D1051">
        <w:t xml:space="preserve"> The shortest </w:t>
      </w:r>
      <w:r w:rsidR="00F72B05">
        <w:t xml:space="preserve">black </w:t>
      </w:r>
      <w:r w:rsidR="007D1051">
        <w:t>wire</w:t>
      </w:r>
      <w:r w:rsidR="00F72B05">
        <w:t xml:space="preserve"> connects the ground between the waveform generator and </w:t>
      </w:r>
      <w:r w:rsidR="002F4DBB">
        <w:t>an ADC,</w:t>
      </w:r>
      <w:r w:rsidR="007D1051">
        <w:t xml:space="preserve"> and </w:t>
      </w:r>
      <w:r w:rsidR="002F4DBB">
        <w:t xml:space="preserve">the longer black wire </w:t>
      </w:r>
      <w:r w:rsidR="001470E4">
        <w:t>grounds the pressure sensor</w:t>
      </w:r>
      <w:r w:rsidR="00652964">
        <w:t xml:space="preserve">. The long, single blue wire should be connected to </w:t>
      </w:r>
      <w:r w:rsidR="008C2433">
        <w:t xml:space="preserve">the </w:t>
      </w:r>
      <w:r w:rsidR="00C92255">
        <w:t xml:space="preserve">negative analog input of </w:t>
      </w:r>
      <w:r w:rsidR="00FF2CE8">
        <w:t>an oscilloscope o</w:t>
      </w:r>
      <w:r w:rsidR="00E609BE">
        <w:t xml:space="preserve">r some other ADC. </w:t>
      </w:r>
      <w:r w:rsidR="00D9427A">
        <w:t>Either of the</w:t>
      </w:r>
      <w:r w:rsidR="00E609BE">
        <w:t xml:space="preserve"> two red coupled wires should be attached to the</w:t>
      </w:r>
      <w:r w:rsidR="007507D8">
        <w:t xml:space="preserve"> supply of the</w:t>
      </w:r>
      <w:r w:rsidR="00E609BE">
        <w:t xml:space="preserve"> waveform generator</w:t>
      </w:r>
      <w:r w:rsidR="007507D8">
        <w:t xml:space="preserve"> and </w:t>
      </w:r>
      <w:r w:rsidR="008C2433">
        <w:t xml:space="preserve">the other to the positive </w:t>
      </w:r>
      <w:r w:rsidR="007507D8">
        <w:t>input o</w:t>
      </w:r>
      <w:r w:rsidR="008C2433">
        <w:t>f</w:t>
      </w:r>
      <w:r w:rsidR="007507D8">
        <w:t xml:space="preserve"> the ADC</w:t>
      </w:r>
      <w:r w:rsidR="00F70F14">
        <w:t xml:space="preserve">. </w:t>
      </w:r>
      <w:r w:rsidR="00FC102B">
        <w:t xml:space="preserve">We </w:t>
      </w:r>
      <w:r w:rsidR="00411691">
        <w:t>prefer</w:t>
      </w:r>
      <w:r w:rsidR="00FC102B">
        <w:t xml:space="preserve"> an Analog Discovery as both the waveform generator and ADC </w:t>
      </w:r>
      <w:r w:rsidR="005704E4">
        <w:t xml:space="preserve">automatically </w:t>
      </w:r>
      <w:r w:rsidR="00411691">
        <w:t xml:space="preserve">share GND and </w:t>
      </w:r>
      <w:r w:rsidR="003D1956">
        <w:t xml:space="preserve">the same internal clock </w:t>
      </w:r>
      <w:r w:rsidR="00FC102B">
        <w:t>when measuring pressure.</w:t>
      </w:r>
    </w:p>
    <w:p w14:paraId="6F0D9EB9" w14:textId="77777777" w:rsidR="0020031A" w:rsidRDefault="0020031A" w:rsidP="0020031A">
      <w:pPr>
        <w:jc w:val="center"/>
      </w:pPr>
      <w:r>
        <w:rPr>
          <w:noProof/>
        </w:rPr>
        <w:drawing>
          <wp:inline distT="0" distB="0" distL="0" distR="0" wp14:anchorId="2261F72D" wp14:editId="23542BA0">
            <wp:extent cx="2494236" cy="1550470"/>
            <wp:effectExtent l="0" t="0" r="190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94236" cy="1550470"/>
                    </a:xfrm>
                    <a:prstGeom prst="rect">
                      <a:avLst/>
                    </a:prstGeom>
                  </pic:spPr>
                </pic:pic>
              </a:graphicData>
            </a:graphic>
          </wp:inline>
        </w:drawing>
      </w:r>
    </w:p>
    <w:p w14:paraId="788F093A" w14:textId="404648E2" w:rsidR="0020031A" w:rsidRPr="00095BEC" w:rsidRDefault="0020031A" w:rsidP="0020031A">
      <w:pPr>
        <w:jc w:val="center"/>
        <w:rPr>
          <w:sz w:val="18"/>
          <w:szCs w:val="18"/>
        </w:rPr>
      </w:pPr>
      <w:r w:rsidRPr="00095BEC">
        <w:rPr>
          <w:b/>
          <w:bCs/>
          <w:sz w:val="18"/>
          <w:szCs w:val="18"/>
        </w:rPr>
        <w:t>Figure 1</w:t>
      </w:r>
      <w:r w:rsidR="008744B7">
        <w:rPr>
          <w:b/>
          <w:bCs/>
          <w:sz w:val="18"/>
          <w:szCs w:val="18"/>
        </w:rPr>
        <w:t>9</w:t>
      </w:r>
      <w:r w:rsidRPr="00095BEC">
        <w:rPr>
          <w:b/>
          <w:bCs/>
          <w:sz w:val="18"/>
          <w:szCs w:val="18"/>
        </w:rPr>
        <w:t xml:space="preserve">. </w:t>
      </w:r>
      <w:r w:rsidRPr="00095BEC">
        <w:rPr>
          <w:sz w:val="18"/>
          <w:szCs w:val="18"/>
        </w:rPr>
        <w:t>A generalized schematic for the Smartfoam pressure sensor. For the best results, the Waveform Generator and the ADC should use the same clock.</w:t>
      </w:r>
    </w:p>
    <w:p w14:paraId="039465AF" w14:textId="77777777" w:rsidR="0020031A" w:rsidRDefault="0020031A" w:rsidP="00095BEC"/>
    <w:p w14:paraId="25C0DEA3" w14:textId="5C588674" w:rsidR="00FC102B" w:rsidRPr="00FB1255" w:rsidRDefault="009A7407" w:rsidP="00095BEC">
      <w:r>
        <w:t>We suggest having the</w:t>
      </w:r>
      <w:r w:rsidR="004D5953">
        <w:t xml:space="preserve"> waveform generator </w:t>
      </w:r>
      <w:r w:rsidR="00360D02">
        <w:t>power a</w:t>
      </w:r>
      <w:r w:rsidR="00597FEB">
        <w:t xml:space="preserve">n AC current </w:t>
      </w:r>
      <w:r w:rsidR="00E544E2">
        <w:t xml:space="preserve">in the </w:t>
      </w:r>
      <w:r w:rsidR="00EA557F">
        <w:t>form of</w:t>
      </w:r>
      <w:r w:rsidR="00E544E2">
        <w:t xml:space="preserve"> </w:t>
      </w:r>
      <w:r w:rsidR="00597FEB">
        <w:t xml:space="preserve">a 1kHz square wave with </w:t>
      </w:r>
      <w:r w:rsidR="006D5BE8">
        <w:t>2.5V offset and 2.5V amplitude (a 5V PWM).</w:t>
      </w:r>
      <w:r w:rsidR="00A440FC">
        <w:t xml:space="preserve"> The ADC sampling frequency should be at least double</w:t>
      </w:r>
      <w:r w:rsidR="007F7912">
        <w:t xml:space="preserve"> the supply’s </w:t>
      </w:r>
      <w:r w:rsidR="009B7FF7">
        <w:t>frequency and</w:t>
      </w:r>
      <w:r w:rsidR="007F7912">
        <w:t xml:space="preserve"> should </w:t>
      </w:r>
      <w:r w:rsidR="00704E33">
        <w:t>calculate</w:t>
      </w:r>
      <w:r w:rsidR="007F7912">
        <w:t xml:space="preserve"> </w:t>
      </w:r>
      <w:r w:rsidR="00214A5A">
        <w:t xml:space="preserve">the root-mean-squared </w:t>
      </w:r>
      <w:r w:rsidR="0015660D">
        <w:t>(RMS)</w:t>
      </w:r>
      <w:r w:rsidR="00214A5A">
        <w:t xml:space="preserve"> of the measured voltage.</w:t>
      </w:r>
      <w:r w:rsidR="009B7FF7">
        <w:t xml:space="preserve"> The RMS </w:t>
      </w:r>
      <w:r w:rsidR="003B638F">
        <w:t>of the voltage</w:t>
      </w:r>
      <w:r w:rsidR="009B7FF7">
        <w:t xml:space="preserve"> will change proportionally to the pressure applied to the foam.</w:t>
      </w:r>
    </w:p>
    <w:p w14:paraId="2B833725" w14:textId="1A1989F2" w:rsidR="003B638F" w:rsidRPr="00FB1255" w:rsidRDefault="003B638F" w:rsidP="00095BEC">
      <w:r>
        <w:t xml:space="preserve">For detailed instructions </w:t>
      </w:r>
      <w:r w:rsidR="007E1FBD">
        <w:t xml:space="preserve">for setting up the pressure sensor with an Analog Discovery 2, an Arduino Uno, </w:t>
      </w:r>
      <w:r w:rsidR="00EF1FDA">
        <w:t>or</w:t>
      </w:r>
      <w:r w:rsidR="007E1FBD">
        <w:t xml:space="preserve"> other method</w:t>
      </w:r>
      <w:r w:rsidR="006C780D">
        <w:t xml:space="preserve">, please see the </w:t>
      </w:r>
      <w:r w:rsidR="00550AEC">
        <w:t xml:space="preserve">“Pressure Sense Instruction.docx” document </w:t>
      </w:r>
      <w:r w:rsidR="00ED41CF">
        <w:t xml:space="preserve">on </w:t>
      </w:r>
      <w:hyperlink r:id="rId33" w:history="1">
        <w:r w:rsidR="00ED41CF" w:rsidRPr="00ED41CF">
          <w:rPr>
            <w:rStyle w:val="Hyperlink"/>
          </w:rPr>
          <w:t xml:space="preserve">XO-NANO’s </w:t>
        </w:r>
        <w:proofErr w:type="spellStart"/>
        <w:r w:rsidR="00ED41CF" w:rsidRPr="00ED41CF">
          <w:rPr>
            <w:rStyle w:val="Hyperlink"/>
          </w:rPr>
          <w:t>Github</w:t>
        </w:r>
        <w:proofErr w:type="spellEnd"/>
        <w:r w:rsidR="00ED41CF" w:rsidRPr="00ED41CF">
          <w:rPr>
            <w:rStyle w:val="Hyperlink"/>
          </w:rPr>
          <w:t xml:space="preserve"> page for the Dev-Kit</w:t>
        </w:r>
      </w:hyperlink>
      <w:r w:rsidR="00ED41CF">
        <w:t>.</w:t>
      </w:r>
    </w:p>
    <w:p w14:paraId="7BD80F16" w14:textId="5F478004" w:rsidR="00B64172" w:rsidRDefault="0076444A" w:rsidP="00DF14FE">
      <w:pPr>
        <w:rPr>
          <w:b/>
          <w:bCs/>
        </w:rPr>
      </w:pPr>
      <w:r>
        <w:rPr>
          <w:b/>
          <w:bCs/>
        </w:rPr>
        <w:t>Connecting to the App</w:t>
      </w:r>
    </w:p>
    <w:p w14:paraId="372D528A" w14:textId="3115D7DD" w:rsidR="00A97938" w:rsidRPr="00A97938" w:rsidRDefault="00A97938" w:rsidP="00DF14FE">
      <w:r>
        <w:t>To download the</w:t>
      </w:r>
      <w:r w:rsidR="00D25E48">
        <w:t xml:space="preserve"> Beta release</w:t>
      </w:r>
      <w:r>
        <w:t xml:space="preserve"> XOnano </w:t>
      </w:r>
      <w:proofErr w:type="spellStart"/>
      <w:r>
        <w:t>DevKit</w:t>
      </w:r>
      <w:proofErr w:type="spellEnd"/>
      <w:r>
        <w:t xml:space="preserve"> app onto you</w:t>
      </w:r>
      <w:r w:rsidRPr="001F2AB0">
        <w:rPr>
          <w:rFonts w:cstheme="minorHAnsi"/>
        </w:rPr>
        <w:t>r iOS device,</w:t>
      </w:r>
      <w:r w:rsidR="001F2AB0" w:rsidRPr="001F2AB0">
        <w:rPr>
          <w:rFonts w:cstheme="minorHAnsi"/>
        </w:rPr>
        <w:t xml:space="preserve"> visit </w:t>
      </w:r>
      <w:r w:rsidR="00205F41">
        <w:rPr>
          <w:rFonts w:cstheme="minorHAnsi"/>
        </w:rPr>
        <w:t xml:space="preserve">the following link on your iOS device: </w:t>
      </w:r>
      <w:hyperlink r:id="rId34" w:history="1">
        <w:r w:rsidR="00205F41" w:rsidRPr="000E5C35">
          <w:rPr>
            <w:rStyle w:val="Hyperlink"/>
            <w:rFonts w:cstheme="minorHAnsi"/>
            <w:shd w:val="clear" w:color="auto" w:fill="FFFFFF"/>
          </w:rPr>
          <w:t>https://testflight.apple.com/join/mG4E2b9c</w:t>
        </w:r>
      </w:hyperlink>
      <w:r w:rsidR="00205F41">
        <w:rPr>
          <w:rFonts w:cstheme="minorHAnsi"/>
          <w:shd w:val="clear" w:color="auto" w:fill="FFFFFF"/>
        </w:rPr>
        <w:t xml:space="preserve"> and </w:t>
      </w:r>
      <w:r w:rsidR="00DC1739">
        <w:rPr>
          <w:rFonts w:cstheme="minorHAnsi"/>
          <w:shd w:val="clear" w:color="auto" w:fill="FFFFFF"/>
        </w:rPr>
        <w:t>join the beta program. This app is completely local to your iOS device and will not download any data to a cloud service.</w:t>
      </w:r>
    </w:p>
    <w:p w14:paraId="09ACF385" w14:textId="2AAD9957" w:rsidR="0076444A" w:rsidRDefault="0076444A" w:rsidP="00DF14FE">
      <w:r>
        <w:t>Once the battery is plugged into the microcontroller, the microcontroller will begin transmitting data</w:t>
      </w:r>
      <w:r w:rsidR="00595822">
        <w:t xml:space="preserve">. </w:t>
      </w:r>
      <w:r w:rsidR="009D6253">
        <w:t xml:space="preserve">After the microcontroller is </w:t>
      </w:r>
      <w:r w:rsidR="0034799F">
        <w:t>plugged into a</w:t>
      </w:r>
      <w:r w:rsidR="006A3AFA">
        <w:t>n antenna</w:t>
      </w:r>
      <w:r w:rsidR="00595095">
        <w:t xml:space="preserve"> and a charged</w:t>
      </w:r>
      <w:r w:rsidR="0034799F">
        <w:t xml:space="preserve"> battery</w:t>
      </w:r>
      <w:r w:rsidR="0059412F">
        <w:t xml:space="preserve"> </w:t>
      </w:r>
      <w:r w:rsidR="00FC08D7">
        <w:t>open the XO</w:t>
      </w:r>
      <w:r w:rsidR="00CA0505">
        <w:t xml:space="preserve">nano </w:t>
      </w:r>
      <w:proofErr w:type="spellStart"/>
      <w:r w:rsidR="00CA0505">
        <w:t>DevKit</w:t>
      </w:r>
      <w:proofErr w:type="spellEnd"/>
      <w:r w:rsidR="00C2616C">
        <w:t xml:space="preserve"> app on</w:t>
      </w:r>
      <w:r>
        <w:t xml:space="preserve"> your iOS device.</w:t>
      </w:r>
      <w:r w:rsidR="009B5EDA">
        <w:t xml:space="preserve"> Once the app has been opene</w:t>
      </w:r>
      <w:r w:rsidR="00962CE2">
        <w:t xml:space="preserve">d and the microcontroller </w:t>
      </w:r>
      <w:r w:rsidR="00A60348">
        <w:t>is powered by a battery</w:t>
      </w:r>
      <w:r w:rsidR="00AE122F">
        <w:t xml:space="preserve"> and in range</w:t>
      </w:r>
      <w:r w:rsidR="00A60348">
        <w:t xml:space="preserve">, then the “Status” at the bottom of the app interface will </w:t>
      </w:r>
      <w:r w:rsidR="00B77B28">
        <w:t>change from “Disconnected” in red, to “Connected” in green.</w:t>
      </w:r>
      <w:r w:rsidR="005C6262">
        <w:t xml:space="preserve"> For the best results, keep the </w:t>
      </w:r>
      <w:r w:rsidR="006B625C">
        <w:t xml:space="preserve">iOS device </w:t>
      </w:r>
      <w:r w:rsidR="00D06FEB">
        <w:t xml:space="preserve">less than ten feet from </w:t>
      </w:r>
      <w:r w:rsidR="00321DD4">
        <w:t>the microcontroller.</w:t>
      </w:r>
      <w:r w:rsidR="00B067F5">
        <w:t xml:space="preserve"> See Fig. </w:t>
      </w:r>
      <w:r w:rsidR="008744B7">
        <w:t>20</w:t>
      </w:r>
      <w:r w:rsidR="00B067F5">
        <w:t xml:space="preserve"> for a</w:t>
      </w:r>
      <w:r w:rsidR="00E97339">
        <w:t>n example of the iOS device screen before and after connecting a microcontroller.</w:t>
      </w:r>
    </w:p>
    <w:p w14:paraId="39230B37" w14:textId="1BD40FAB" w:rsidR="00755083" w:rsidRDefault="00DD1040" w:rsidP="00DF14FE">
      <w:r>
        <w:rPr>
          <w:noProof/>
        </w:rPr>
        <w:lastRenderedPageBreak/>
        <w:drawing>
          <wp:inline distT="0" distB="0" distL="0" distR="0" wp14:anchorId="00A93032" wp14:editId="5FC2B810">
            <wp:extent cx="2880360" cy="3840480"/>
            <wp:effectExtent l="19050" t="19050" r="15240" b="2667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360" cy="3840480"/>
                    </a:xfrm>
                    <a:prstGeom prst="rect">
                      <a:avLst/>
                    </a:prstGeom>
                    <a:ln>
                      <a:solidFill>
                        <a:schemeClr val="tx1"/>
                      </a:solidFill>
                    </a:ln>
                  </pic:spPr>
                </pic:pic>
              </a:graphicData>
            </a:graphic>
          </wp:inline>
        </w:drawing>
      </w:r>
      <w:r>
        <w:rPr>
          <w:noProof/>
        </w:rPr>
        <w:drawing>
          <wp:inline distT="0" distB="0" distL="0" distR="0" wp14:anchorId="3169DC41" wp14:editId="6D6DCBB5">
            <wp:extent cx="2880361" cy="3840480"/>
            <wp:effectExtent l="19050" t="19050" r="15240" b="2667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0361" cy="3840480"/>
                    </a:xfrm>
                    <a:prstGeom prst="rect">
                      <a:avLst/>
                    </a:prstGeom>
                    <a:ln>
                      <a:solidFill>
                        <a:schemeClr val="tx1"/>
                      </a:solidFill>
                    </a:ln>
                  </pic:spPr>
                </pic:pic>
              </a:graphicData>
            </a:graphic>
          </wp:inline>
        </w:drawing>
      </w:r>
    </w:p>
    <w:p w14:paraId="5A6FA5D3" w14:textId="134DF615" w:rsidR="00DD1040" w:rsidRPr="00EA36B2" w:rsidRDefault="00DD1040" w:rsidP="00DD1040">
      <w:pPr>
        <w:jc w:val="center"/>
        <w:rPr>
          <w:sz w:val="18"/>
          <w:szCs w:val="18"/>
        </w:rPr>
      </w:pPr>
      <w:r w:rsidRPr="00EA36B2">
        <w:rPr>
          <w:b/>
          <w:bCs/>
          <w:sz w:val="18"/>
          <w:szCs w:val="18"/>
        </w:rPr>
        <w:t xml:space="preserve">Figure </w:t>
      </w:r>
      <w:r w:rsidR="008744B7">
        <w:rPr>
          <w:b/>
          <w:bCs/>
          <w:sz w:val="18"/>
          <w:szCs w:val="18"/>
        </w:rPr>
        <w:t>20</w:t>
      </w:r>
      <w:r w:rsidRPr="00EA36B2">
        <w:rPr>
          <w:b/>
          <w:bCs/>
          <w:sz w:val="18"/>
          <w:szCs w:val="18"/>
        </w:rPr>
        <w:t xml:space="preserve">. </w:t>
      </w:r>
      <w:r w:rsidR="00055E41">
        <w:rPr>
          <w:sz w:val="18"/>
          <w:szCs w:val="18"/>
        </w:rPr>
        <w:t xml:space="preserve">The iOS device screen before and after a microcontroller is connected. For a microcontroller to connect, it must be plugged into a </w:t>
      </w:r>
      <w:proofErr w:type="gramStart"/>
      <w:r w:rsidR="00055E41">
        <w:rPr>
          <w:sz w:val="18"/>
          <w:szCs w:val="18"/>
        </w:rPr>
        <w:t>battery</w:t>
      </w:r>
      <w:proofErr w:type="gramEnd"/>
      <w:r w:rsidR="00055E41">
        <w:rPr>
          <w:sz w:val="18"/>
          <w:szCs w:val="18"/>
        </w:rPr>
        <w:t xml:space="preserve"> and it must be in</w:t>
      </w:r>
      <w:r w:rsidR="00BB73E4">
        <w:rPr>
          <w:sz w:val="18"/>
          <w:szCs w:val="18"/>
        </w:rPr>
        <w:t>-range of an iOS device with</w:t>
      </w:r>
      <w:r w:rsidR="007E4C46">
        <w:rPr>
          <w:sz w:val="18"/>
          <w:szCs w:val="18"/>
        </w:rPr>
        <w:t xml:space="preserve"> Bluetooth enabled and</w:t>
      </w:r>
      <w:r w:rsidR="00BB73E4">
        <w:rPr>
          <w:sz w:val="18"/>
          <w:szCs w:val="18"/>
        </w:rPr>
        <w:t xml:space="preserve"> the XOnano </w:t>
      </w:r>
      <w:proofErr w:type="spellStart"/>
      <w:r w:rsidR="00BB73E4">
        <w:rPr>
          <w:sz w:val="18"/>
          <w:szCs w:val="18"/>
        </w:rPr>
        <w:t>DevKit</w:t>
      </w:r>
      <w:proofErr w:type="spellEnd"/>
      <w:r w:rsidR="00BB73E4">
        <w:rPr>
          <w:sz w:val="18"/>
          <w:szCs w:val="18"/>
        </w:rPr>
        <w:t xml:space="preserve"> app open</w:t>
      </w:r>
      <w:r w:rsidR="007E4C46">
        <w:rPr>
          <w:sz w:val="18"/>
          <w:szCs w:val="18"/>
        </w:rPr>
        <w:t xml:space="preserve">. Once it is connected, the “Pad 1…” labels will change to </w:t>
      </w:r>
      <w:r w:rsidR="00B067F5">
        <w:rPr>
          <w:sz w:val="18"/>
          <w:szCs w:val="18"/>
        </w:rPr>
        <w:t>a display of the current voltage value, and the Status will read “Connected” in green, instead of “Disconnected” in red.</w:t>
      </w:r>
    </w:p>
    <w:p w14:paraId="7B0B9F45" w14:textId="04AB391D" w:rsidR="00936155" w:rsidRDefault="0052566D" w:rsidP="00DF14FE">
      <w:r>
        <w:t xml:space="preserve">Once it is connected, </w:t>
      </w:r>
      <w:r w:rsidR="00075A38">
        <w:t xml:space="preserve">press the toggle button labelled “Toggle </w:t>
      </w:r>
      <w:proofErr w:type="gramStart"/>
      <w:r w:rsidR="001F777A">
        <w:t>To</w:t>
      </w:r>
      <w:proofErr w:type="gramEnd"/>
      <w:r w:rsidR="001F777A">
        <w:t xml:space="preserve"> Record”</w:t>
      </w:r>
      <w:r w:rsidR="008F23DF">
        <w:t xml:space="preserve"> if you wish to record data. When the toggle button lights up green, then the</w:t>
      </w:r>
      <w:r w:rsidR="000F077D">
        <w:t xml:space="preserve"> app is recording data to a newly created folder </w:t>
      </w:r>
      <w:r w:rsidR="001A0CA8">
        <w:t xml:space="preserve">called “XOnano </w:t>
      </w:r>
      <w:proofErr w:type="spellStart"/>
      <w:r w:rsidR="001A0CA8">
        <w:t>DevKit</w:t>
      </w:r>
      <w:proofErr w:type="spellEnd"/>
      <w:r w:rsidR="001A0CA8">
        <w:t xml:space="preserve">” </w:t>
      </w:r>
      <w:r w:rsidR="000F077D">
        <w:t xml:space="preserve">in the iOS device </w:t>
      </w:r>
      <w:r w:rsidR="001A0CA8">
        <w:t>Files app.</w:t>
      </w:r>
      <w:r w:rsidR="00025B92">
        <w:t xml:space="preserve"> </w:t>
      </w:r>
      <w:r w:rsidR="001F0DF3">
        <w:t xml:space="preserve">Figure </w:t>
      </w:r>
      <w:r w:rsidR="008744B7">
        <w:t>21</w:t>
      </w:r>
      <w:r w:rsidR="001F0DF3">
        <w:t xml:space="preserve"> shows the screen of the app while recording. </w:t>
      </w:r>
      <w:r w:rsidR="00025B92">
        <w:t xml:space="preserve">You can easily reach this folder by pressing the “View Recordings” label on the home screen of the XOnano </w:t>
      </w:r>
      <w:proofErr w:type="spellStart"/>
      <w:r w:rsidR="00025B92">
        <w:t>DevKit</w:t>
      </w:r>
      <w:proofErr w:type="spellEnd"/>
      <w:r w:rsidR="00025B92">
        <w:t xml:space="preserve"> app.</w:t>
      </w:r>
    </w:p>
    <w:p w14:paraId="73B4965C" w14:textId="0012FB59" w:rsidR="001F0DF3" w:rsidRDefault="001F0DF3" w:rsidP="001F0DF3">
      <w:pPr>
        <w:jc w:val="center"/>
      </w:pPr>
      <w:r>
        <w:rPr>
          <w:noProof/>
        </w:rPr>
        <w:lastRenderedPageBreak/>
        <w:drawing>
          <wp:inline distT="0" distB="0" distL="0" distR="0" wp14:anchorId="73412446" wp14:editId="4D07FBDB">
            <wp:extent cx="2880360" cy="3840480"/>
            <wp:effectExtent l="19050" t="19050" r="15240" b="2667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360" cy="3840480"/>
                    </a:xfrm>
                    <a:prstGeom prst="rect">
                      <a:avLst/>
                    </a:prstGeom>
                    <a:ln>
                      <a:solidFill>
                        <a:schemeClr val="tx1"/>
                      </a:solidFill>
                    </a:ln>
                  </pic:spPr>
                </pic:pic>
              </a:graphicData>
            </a:graphic>
          </wp:inline>
        </w:drawing>
      </w:r>
    </w:p>
    <w:p w14:paraId="2912AB0D" w14:textId="7E00EB32" w:rsidR="001F0DF3" w:rsidRPr="00EA36B2" w:rsidRDefault="001F0DF3" w:rsidP="001F0DF3">
      <w:pPr>
        <w:jc w:val="center"/>
        <w:rPr>
          <w:sz w:val="18"/>
          <w:szCs w:val="18"/>
        </w:rPr>
      </w:pPr>
      <w:r w:rsidRPr="00EA36B2">
        <w:rPr>
          <w:b/>
          <w:bCs/>
          <w:sz w:val="18"/>
          <w:szCs w:val="18"/>
        </w:rPr>
        <w:t xml:space="preserve">Figure </w:t>
      </w:r>
      <w:r w:rsidR="008744B7">
        <w:rPr>
          <w:b/>
          <w:bCs/>
          <w:sz w:val="18"/>
          <w:szCs w:val="18"/>
        </w:rPr>
        <w:t>21</w:t>
      </w:r>
      <w:r w:rsidRPr="00EA36B2">
        <w:rPr>
          <w:b/>
          <w:bCs/>
          <w:sz w:val="18"/>
          <w:szCs w:val="18"/>
        </w:rPr>
        <w:t xml:space="preserve">. </w:t>
      </w:r>
      <w:r>
        <w:rPr>
          <w:sz w:val="18"/>
          <w:szCs w:val="18"/>
        </w:rPr>
        <w:t xml:space="preserve">The iOS device screen </w:t>
      </w:r>
      <w:r w:rsidR="00CF5CFB">
        <w:rPr>
          <w:sz w:val="18"/>
          <w:szCs w:val="18"/>
        </w:rPr>
        <w:t>while the microcontroller is connected and recording</w:t>
      </w:r>
      <w:r>
        <w:rPr>
          <w:sz w:val="18"/>
          <w:szCs w:val="18"/>
        </w:rPr>
        <w:t xml:space="preserve">. </w:t>
      </w:r>
      <w:r w:rsidR="00CF5CFB">
        <w:rPr>
          <w:sz w:val="18"/>
          <w:szCs w:val="18"/>
        </w:rPr>
        <w:t xml:space="preserve">If recording is in process, then the six numbers above the toggle switch </w:t>
      </w:r>
      <w:r w:rsidR="00572DCF">
        <w:rPr>
          <w:sz w:val="18"/>
          <w:szCs w:val="18"/>
        </w:rPr>
        <w:t>will be</w:t>
      </w:r>
      <w:r w:rsidR="00CF5CFB">
        <w:rPr>
          <w:sz w:val="18"/>
          <w:szCs w:val="18"/>
        </w:rPr>
        <w:t xml:space="preserve"> constantly changing</w:t>
      </w:r>
      <w:r w:rsidR="00572DCF">
        <w:rPr>
          <w:sz w:val="18"/>
          <w:szCs w:val="18"/>
        </w:rPr>
        <w:t>, the toggle button will light up green (as shown) and will say “Recording in Progress”.</w:t>
      </w:r>
    </w:p>
    <w:p w14:paraId="7F57E1EE" w14:textId="73CE8EEC" w:rsidR="00317510" w:rsidRDefault="00317510" w:rsidP="00DF14FE">
      <w:r>
        <w:t xml:space="preserve">Once you press the toggle button and the </w:t>
      </w:r>
      <w:r w:rsidR="00B25F2A">
        <w:t xml:space="preserve">app starts recording data, run the test you desire. When the test is complete, press the toggle button again and the </w:t>
      </w:r>
      <w:r w:rsidR="000D0EC5">
        <w:t>recording will be saved as “Test#1” or “</w:t>
      </w:r>
      <w:proofErr w:type="spellStart"/>
      <w:r w:rsidR="000D0EC5">
        <w:t>Test#x</w:t>
      </w:r>
      <w:proofErr w:type="spellEnd"/>
      <w:r w:rsidR="000D0EC5">
        <w:t>”, where “x” is the test number run</w:t>
      </w:r>
      <w:r w:rsidR="00BD53BE">
        <w:t xml:space="preserve">. </w:t>
      </w:r>
      <w:r w:rsidR="00792851">
        <w:t xml:space="preserve">Each time starting a new recording will create a new .csv file that is named one number higher than the previous test. </w:t>
      </w:r>
      <w:r w:rsidR="00BD53BE">
        <w:t>This recording is a .csv file saved to the previously mentioned folder.</w:t>
      </w:r>
      <w:r w:rsidR="00A53558">
        <w:t xml:space="preserve"> The test numbers reset each time the app is restarted</w:t>
      </w:r>
      <w:r w:rsidR="00792851">
        <w:t xml:space="preserve"> and will begin rewriting the previous tests. So, if you must restart the app for any reason, either export the desired .csv files </w:t>
      </w:r>
      <w:r w:rsidR="0027215F">
        <w:t>or rename them.</w:t>
      </w:r>
    </w:p>
    <w:p w14:paraId="372E5512" w14:textId="6AC547C9" w:rsidR="00D14AF4" w:rsidRDefault="00D14AF4" w:rsidP="00DF14FE">
      <w:r>
        <w:t xml:space="preserve">If the </w:t>
      </w:r>
      <w:r w:rsidR="00FC59E8">
        <w:t xml:space="preserve">six numbers on the screen </w:t>
      </w:r>
      <w:r w:rsidR="00572DCF">
        <w:t>ever stop</w:t>
      </w:r>
      <w:r w:rsidR="00BD53BE">
        <w:t xml:space="preserve"> changing at a high frequency, then </w:t>
      </w:r>
      <w:r w:rsidR="00103633">
        <w:t>the recording will stop. However, the status will still read “Connected” in green. When the six numbers stop changing, it means that the antenna or battery have become unplugged</w:t>
      </w:r>
      <w:r w:rsidR="00822064">
        <w:t>, the microcontroller is out of range of the iOS device (try to stay closer than ten feet), or the battery is out of power.</w:t>
      </w:r>
      <w:r w:rsidR="000045F8">
        <w:t xml:space="preserve"> To solve this, make sure the battery is charged, the battery and antenna are connected, and the microcontroller is within ten feet of the iOS device. </w:t>
      </w:r>
      <w:r w:rsidR="00A53558">
        <w:t xml:space="preserve">Restart the app and </w:t>
      </w:r>
      <w:r w:rsidR="00750774">
        <w:t>export your desired data, then begin the process of recording again.</w:t>
      </w:r>
    </w:p>
    <w:p w14:paraId="45C68B2B" w14:textId="4CE3A2B9" w:rsidR="008704F9" w:rsidRDefault="00651346" w:rsidP="00DF14FE">
      <w:r>
        <w:t xml:space="preserve">To access the recordings, export the </w:t>
      </w:r>
      <w:r w:rsidR="004C1928">
        <w:t xml:space="preserve">.csv files from the </w:t>
      </w:r>
      <w:r w:rsidR="00F104A3">
        <w:t xml:space="preserve">XOnano </w:t>
      </w:r>
      <w:proofErr w:type="spellStart"/>
      <w:r w:rsidR="00F104A3">
        <w:t>DevKit</w:t>
      </w:r>
      <w:proofErr w:type="spellEnd"/>
      <w:r w:rsidR="00F104A3">
        <w:t xml:space="preserve"> folder to your computer via email</w:t>
      </w:r>
      <w:r w:rsidR="00065287">
        <w:t>, Air Drop, or any other</w:t>
      </w:r>
      <w:r w:rsidR="00A2456C">
        <w:t xml:space="preserve"> online</w:t>
      </w:r>
      <w:r w:rsidR="00065287">
        <w:t xml:space="preserve"> file exchange</w:t>
      </w:r>
      <w:r w:rsidR="00A2456C">
        <w:t xml:space="preserve"> system.</w:t>
      </w:r>
    </w:p>
    <w:p w14:paraId="47C4901F" w14:textId="77777777" w:rsidR="0092164E" w:rsidRDefault="0092164E">
      <w:pPr>
        <w:rPr>
          <w:b/>
          <w:bCs/>
        </w:rPr>
      </w:pPr>
      <w:r>
        <w:rPr>
          <w:b/>
          <w:bCs/>
        </w:rPr>
        <w:br w:type="page"/>
      </w:r>
    </w:p>
    <w:p w14:paraId="643E7FB9" w14:textId="53E65E82" w:rsidR="008704F9" w:rsidRPr="00282426" w:rsidRDefault="009C448E" w:rsidP="00DF14FE">
      <w:pPr>
        <w:rPr>
          <w:b/>
          <w:bCs/>
        </w:rPr>
      </w:pPr>
      <w:r w:rsidRPr="00282426">
        <w:rPr>
          <w:b/>
          <w:bCs/>
        </w:rPr>
        <w:lastRenderedPageBreak/>
        <w:t>Contact Us</w:t>
      </w:r>
    </w:p>
    <w:p w14:paraId="540CD46A" w14:textId="75DCE0B6" w:rsidR="009C448E" w:rsidRDefault="009C448E" w:rsidP="00DF14FE">
      <w:r>
        <w:t>If you have any concerns</w:t>
      </w:r>
      <w:r w:rsidR="00637284">
        <w:t xml:space="preserve">, </w:t>
      </w:r>
      <w:r w:rsidR="000C60A1">
        <w:t>questions</w:t>
      </w:r>
      <w:r w:rsidR="00637284">
        <w:t>, or need help troubleshooting</w:t>
      </w:r>
      <w:r w:rsidR="000C60A1">
        <w:t xml:space="preserve"> one of the sensors in the XOnano </w:t>
      </w:r>
      <w:proofErr w:type="spellStart"/>
      <w:r w:rsidR="000C60A1">
        <w:t>DevKit</w:t>
      </w:r>
      <w:proofErr w:type="spellEnd"/>
      <w:r w:rsidR="000C60A1">
        <w:t>, please reach out to</w:t>
      </w:r>
      <w:r w:rsidR="00C542D6">
        <w:t xml:space="preserve"> one of</w:t>
      </w:r>
      <w:r w:rsidR="000C60A1">
        <w:t xml:space="preserve"> </w:t>
      </w:r>
      <w:r w:rsidR="00F96D74">
        <w:t>our engineers</w:t>
      </w:r>
      <w:r w:rsidR="00567C85">
        <w:t xml:space="preserve">. Below is contact information </w:t>
      </w:r>
      <w:r w:rsidR="004143F6">
        <w:t>for help with the impact sensor, the insole, and the pressure sensor.</w:t>
      </w:r>
    </w:p>
    <w:p w14:paraId="3CC47C22" w14:textId="77777777" w:rsidR="00567C85" w:rsidRDefault="00567C85" w:rsidP="00DF14FE"/>
    <w:p w14:paraId="6E8B072A" w14:textId="5143B90D" w:rsidR="00567C85" w:rsidRPr="00282426" w:rsidRDefault="00567C85" w:rsidP="00DF14FE">
      <w:pPr>
        <w:rPr>
          <w:i/>
          <w:iCs/>
        </w:rPr>
      </w:pPr>
      <w:r w:rsidRPr="00282426">
        <w:rPr>
          <w:i/>
          <w:iCs/>
        </w:rPr>
        <w:t>Impact Sensor and Insole:</w:t>
      </w:r>
    </w:p>
    <w:p w14:paraId="07E196BD" w14:textId="36AA01FD" w:rsidR="00567C85" w:rsidRDefault="00567C85" w:rsidP="00DF14FE">
      <w:r>
        <w:t>Trevor</w:t>
      </w:r>
      <w:r w:rsidR="0092164E">
        <w:t xml:space="preserve"> Christensen</w:t>
      </w:r>
    </w:p>
    <w:p w14:paraId="336185EF" w14:textId="66142D72" w:rsidR="00D3157A" w:rsidRDefault="00D3157A" w:rsidP="00DF14FE">
      <w:r>
        <w:t xml:space="preserve">Email: </w:t>
      </w:r>
      <w:hyperlink r:id="rId38" w:history="1">
        <w:r w:rsidR="00DC22C8" w:rsidRPr="00877BFB">
          <w:rPr>
            <w:rStyle w:val="Hyperlink"/>
          </w:rPr>
          <w:t>trevor.christensen@xonano.com</w:t>
        </w:r>
      </w:hyperlink>
    </w:p>
    <w:p w14:paraId="59698A02" w14:textId="77777777" w:rsidR="00DC22C8" w:rsidRDefault="00DC22C8" w:rsidP="00DF14FE"/>
    <w:p w14:paraId="6898BCBD" w14:textId="51D1C9EC" w:rsidR="00DC22C8" w:rsidRPr="00282426" w:rsidRDefault="00DC22C8" w:rsidP="00DF14FE">
      <w:pPr>
        <w:rPr>
          <w:i/>
          <w:iCs/>
        </w:rPr>
      </w:pPr>
      <w:r w:rsidRPr="00282426">
        <w:rPr>
          <w:i/>
          <w:iCs/>
        </w:rPr>
        <w:t>Pressure Sensor:</w:t>
      </w:r>
    </w:p>
    <w:p w14:paraId="2E86BBF2" w14:textId="5F992611" w:rsidR="00DC22C8" w:rsidRDefault="00DC22C8" w:rsidP="00DF14FE">
      <w:r>
        <w:t>Max</w:t>
      </w:r>
      <w:r w:rsidR="0092164E">
        <w:t xml:space="preserve"> Tree</w:t>
      </w:r>
    </w:p>
    <w:p w14:paraId="73C9C679" w14:textId="6DA19982" w:rsidR="00651346" w:rsidRPr="0076444A" w:rsidRDefault="00DC22C8" w:rsidP="00DF14FE">
      <w:r>
        <w:t>Email: Maxwell.tree@xonano.com</w:t>
      </w:r>
    </w:p>
    <w:sectPr w:rsidR="00651346" w:rsidRPr="007644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87F25"/>
    <w:multiLevelType w:val="hybridMultilevel"/>
    <w:tmpl w:val="3E04B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zMDM2NzU0MzUyMTJU0lEKTi0uzszPAykwrgUA5T8BBywAAAA="/>
  </w:docVars>
  <w:rsids>
    <w:rsidRoot w:val="00BC7CE2"/>
    <w:rsid w:val="000045F8"/>
    <w:rsid w:val="00017556"/>
    <w:rsid w:val="000179DE"/>
    <w:rsid w:val="00025B47"/>
    <w:rsid w:val="00025B92"/>
    <w:rsid w:val="000264DE"/>
    <w:rsid w:val="0003150E"/>
    <w:rsid w:val="00031F2B"/>
    <w:rsid w:val="00045D7D"/>
    <w:rsid w:val="00050B84"/>
    <w:rsid w:val="00052115"/>
    <w:rsid w:val="00052EF5"/>
    <w:rsid w:val="0005476A"/>
    <w:rsid w:val="00055B4C"/>
    <w:rsid w:val="00055DA9"/>
    <w:rsid w:val="00055E41"/>
    <w:rsid w:val="00065287"/>
    <w:rsid w:val="000652EB"/>
    <w:rsid w:val="00070D75"/>
    <w:rsid w:val="00074A93"/>
    <w:rsid w:val="00075A38"/>
    <w:rsid w:val="00076E76"/>
    <w:rsid w:val="000801DF"/>
    <w:rsid w:val="00086331"/>
    <w:rsid w:val="000901D4"/>
    <w:rsid w:val="00093543"/>
    <w:rsid w:val="00095BEC"/>
    <w:rsid w:val="00095D8A"/>
    <w:rsid w:val="00097EBD"/>
    <w:rsid w:val="000A5C8C"/>
    <w:rsid w:val="000B11CE"/>
    <w:rsid w:val="000C1BFD"/>
    <w:rsid w:val="000C60A1"/>
    <w:rsid w:val="000D0EC5"/>
    <w:rsid w:val="000D5DDB"/>
    <w:rsid w:val="000F077D"/>
    <w:rsid w:val="000F090C"/>
    <w:rsid w:val="000F1BCE"/>
    <w:rsid w:val="000F650F"/>
    <w:rsid w:val="00100304"/>
    <w:rsid w:val="00100995"/>
    <w:rsid w:val="00101AC1"/>
    <w:rsid w:val="00103633"/>
    <w:rsid w:val="00106472"/>
    <w:rsid w:val="00112474"/>
    <w:rsid w:val="00117912"/>
    <w:rsid w:val="001242F5"/>
    <w:rsid w:val="0012660F"/>
    <w:rsid w:val="001312A2"/>
    <w:rsid w:val="001408A4"/>
    <w:rsid w:val="001470E4"/>
    <w:rsid w:val="00147C54"/>
    <w:rsid w:val="001547A6"/>
    <w:rsid w:val="001553D5"/>
    <w:rsid w:val="0015660D"/>
    <w:rsid w:val="0016236B"/>
    <w:rsid w:val="001629DD"/>
    <w:rsid w:val="0018165C"/>
    <w:rsid w:val="0018283E"/>
    <w:rsid w:val="001833EE"/>
    <w:rsid w:val="001835BE"/>
    <w:rsid w:val="0019055F"/>
    <w:rsid w:val="00193EAB"/>
    <w:rsid w:val="00194B70"/>
    <w:rsid w:val="00195C15"/>
    <w:rsid w:val="001A0CA8"/>
    <w:rsid w:val="001A37DF"/>
    <w:rsid w:val="001A7645"/>
    <w:rsid w:val="001B0240"/>
    <w:rsid w:val="001B2D24"/>
    <w:rsid w:val="001C0178"/>
    <w:rsid w:val="001C29D5"/>
    <w:rsid w:val="001D222B"/>
    <w:rsid w:val="001E46B4"/>
    <w:rsid w:val="001F013E"/>
    <w:rsid w:val="001F0DF3"/>
    <w:rsid w:val="001F2A97"/>
    <w:rsid w:val="001F2AB0"/>
    <w:rsid w:val="001F777A"/>
    <w:rsid w:val="0020031A"/>
    <w:rsid w:val="00200845"/>
    <w:rsid w:val="00204B0C"/>
    <w:rsid w:val="00205F41"/>
    <w:rsid w:val="00207688"/>
    <w:rsid w:val="00214A5A"/>
    <w:rsid w:val="002162CC"/>
    <w:rsid w:val="0022174C"/>
    <w:rsid w:val="002419B6"/>
    <w:rsid w:val="00242666"/>
    <w:rsid w:val="0024623A"/>
    <w:rsid w:val="00250C30"/>
    <w:rsid w:val="0025357C"/>
    <w:rsid w:val="00253A24"/>
    <w:rsid w:val="00256B5B"/>
    <w:rsid w:val="002604D0"/>
    <w:rsid w:val="00262958"/>
    <w:rsid w:val="0027215F"/>
    <w:rsid w:val="00272B0E"/>
    <w:rsid w:val="00277420"/>
    <w:rsid w:val="00282426"/>
    <w:rsid w:val="002845AA"/>
    <w:rsid w:val="002860E2"/>
    <w:rsid w:val="00290897"/>
    <w:rsid w:val="00293821"/>
    <w:rsid w:val="00294068"/>
    <w:rsid w:val="002A3E43"/>
    <w:rsid w:val="002A5765"/>
    <w:rsid w:val="002A62DA"/>
    <w:rsid w:val="002B23F7"/>
    <w:rsid w:val="002B2418"/>
    <w:rsid w:val="002B2CE3"/>
    <w:rsid w:val="002C1BE2"/>
    <w:rsid w:val="002E1750"/>
    <w:rsid w:val="002E19FE"/>
    <w:rsid w:val="002E2475"/>
    <w:rsid w:val="002E3AB5"/>
    <w:rsid w:val="002E77F8"/>
    <w:rsid w:val="002F4DBB"/>
    <w:rsid w:val="003047A2"/>
    <w:rsid w:val="003117A5"/>
    <w:rsid w:val="003147AF"/>
    <w:rsid w:val="00317510"/>
    <w:rsid w:val="00321DD4"/>
    <w:rsid w:val="003226FD"/>
    <w:rsid w:val="00322D7E"/>
    <w:rsid w:val="00323108"/>
    <w:rsid w:val="0032490C"/>
    <w:rsid w:val="0033128C"/>
    <w:rsid w:val="00331C14"/>
    <w:rsid w:val="003324F3"/>
    <w:rsid w:val="00342AC4"/>
    <w:rsid w:val="0034799F"/>
    <w:rsid w:val="00353F7B"/>
    <w:rsid w:val="00355F4E"/>
    <w:rsid w:val="00360D02"/>
    <w:rsid w:val="00361906"/>
    <w:rsid w:val="00361B8E"/>
    <w:rsid w:val="0036219F"/>
    <w:rsid w:val="00365CC2"/>
    <w:rsid w:val="00367625"/>
    <w:rsid w:val="00372B9F"/>
    <w:rsid w:val="0037424B"/>
    <w:rsid w:val="00376930"/>
    <w:rsid w:val="00384BBE"/>
    <w:rsid w:val="00385A7E"/>
    <w:rsid w:val="00393367"/>
    <w:rsid w:val="00396037"/>
    <w:rsid w:val="003A4A7A"/>
    <w:rsid w:val="003A6E31"/>
    <w:rsid w:val="003A7834"/>
    <w:rsid w:val="003B27A8"/>
    <w:rsid w:val="003B638F"/>
    <w:rsid w:val="003C516C"/>
    <w:rsid w:val="003D1956"/>
    <w:rsid w:val="003D3007"/>
    <w:rsid w:val="003E2723"/>
    <w:rsid w:val="003E73FA"/>
    <w:rsid w:val="003F343A"/>
    <w:rsid w:val="003F374E"/>
    <w:rsid w:val="003F3A26"/>
    <w:rsid w:val="003F5630"/>
    <w:rsid w:val="003F707D"/>
    <w:rsid w:val="0040532D"/>
    <w:rsid w:val="00407E91"/>
    <w:rsid w:val="00410ECE"/>
    <w:rsid w:val="0041165B"/>
    <w:rsid w:val="00411691"/>
    <w:rsid w:val="004119A9"/>
    <w:rsid w:val="004143F6"/>
    <w:rsid w:val="00420E28"/>
    <w:rsid w:val="004248CD"/>
    <w:rsid w:val="00432068"/>
    <w:rsid w:val="00433AEC"/>
    <w:rsid w:val="00436B96"/>
    <w:rsid w:val="00437306"/>
    <w:rsid w:val="0044215C"/>
    <w:rsid w:val="00447E1D"/>
    <w:rsid w:val="00463AEB"/>
    <w:rsid w:val="00470645"/>
    <w:rsid w:val="004727B9"/>
    <w:rsid w:val="00474562"/>
    <w:rsid w:val="00474B8C"/>
    <w:rsid w:val="0047503D"/>
    <w:rsid w:val="00485584"/>
    <w:rsid w:val="00487B2E"/>
    <w:rsid w:val="00491C81"/>
    <w:rsid w:val="00494B01"/>
    <w:rsid w:val="004A3951"/>
    <w:rsid w:val="004A3AA7"/>
    <w:rsid w:val="004A4610"/>
    <w:rsid w:val="004B2987"/>
    <w:rsid w:val="004B3125"/>
    <w:rsid w:val="004C019D"/>
    <w:rsid w:val="004C1928"/>
    <w:rsid w:val="004D236A"/>
    <w:rsid w:val="004D5953"/>
    <w:rsid w:val="004D6044"/>
    <w:rsid w:val="004F2CC0"/>
    <w:rsid w:val="004F4B2D"/>
    <w:rsid w:val="004F6054"/>
    <w:rsid w:val="00504A7C"/>
    <w:rsid w:val="00522B82"/>
    <w:rsid w:val="0052566D"/>
    <w:rsid w:val="0052612B"/>
    <w:rsid w:val="00533A2B"/>
    <w:rsid w:val="005355C7"/>
    <w:rsid w:val="0053653A"/>
    <w:rsid w:val="00537D84"/>
    <w:rsid w:val="005502A8"/>
    <w:rsid w:val="00550AEC"/>
    <w:rsid w:val="00562F9D"/>
    <w:rsid w:val="00567C85"/>
    <w:rsid w:val="005704E4"/>
    <w:rsid w:val="005729FD"/>
    <w:rsid w:val="00572DCF"/>
    <w:rsid w:val="00581D27"/>
    <w:rsid w:val="00584562"/>
    <w:rsid w:val="00585122"/>
    <w:rsid w:val="0059412F"/>
    <w:rsid w:val="00595095"/>
    <w:rsid w:val="00595822"/>
    <w:rsid w:val="00595A06"/>
    <w:rsid w:val="00597FEB"/>
    <w:rsid w:val="005A5073"/>
    <w:rsid w:val="005B05A3"/>
    <w:rsid w:val="005B13F0"/>
    <w:rsid w:val="005B2C74"/>
    <w:rsid w:val="005B5741"/>
    <w:rsid w:val="005B7701"/>
    <w:rsid w:val="005C6262"/>
    <w:rsid w:val="005D247E"/>
    <w:rsid w:val="005D7952"/>
    <w:rsid w:val="005E614D"/>
    <w:rsid w:val="00603623"/>
    <w:rsid w:val="00603DF5"/>
    <w:rsid w:val="006126DF"/>
    <w:rsid w:val="006170B2"/>
    <w:rsid w:val="00623CA5"/>
    <w:rsid w:val="00632B3E"/>
    <w:rsid w:val="00637284"/>
    <w:rsid w:val="006500A5"/>
    <w:rsid w:val="00651346"/>
    <w:rsid w:val="006522D4"/>
    <w:rsid w:val="00652964"/>
    <w:rsid w:val="00655F24"/>
    <w:rsid w:val="00655F9E"/>
    <w:rsid w:val="006620AE"/>
    <w:rsid w:val="00682123"/>
    <w:rsid w:val="00691617"/>
    <w:rsid w:val="006943A1"/>
    <w:rsid w:val="00695A31"/>
    <w:rsid w:val="006A05D8"/>
    <w:rsid w:val="006A1FDA"/>
    <w:rsid w:val="006A36F8"/>
    <w:rsid w:val="006A3AFA"/>
    <w:rsid w:val="006B0542"/>
    <w:rsid w:val="006B3CBC"/>
    <w:rsid w:val="006B484B"/>
    <w:rsid w:val="006B625C"/>
    <w:rsid w:val="006B75C6"/>
    <w:rsid w:val="006C27B5"/>
    <w:rsid w:val="006C4E06"/>
    <w:rsid w:val="006C58A1"/>
    <w:rsid w:val="006C6664"/>
    <w:rsid w:val="006C780D"/>
    <w:rsid w:val="006D5BE8"/>
    <w:rsid w:val="006E01BC"/>
    <w:rsid w:val="006E2DDB"/>
    <w:rsid w:val="006E5F65"/>
    <w:rsid w:val="006F1B21"/>
    <w:rsid w:val="006F58A7"/>
    <w:rsid w:val="00704E33"/>
    <w:rsid w:val="0071474B"/>
    <w:rsid w:val="007173AC"/>
    <w:rsid w:val="00720721"/>
    <w:rsid w:val="00725A91"/>
    <w:rsid w:val="00730B46"/>
    <w:rsid w:val="00734070"/>
    <w:rsid w:val="00736749"/>
    <w:rsid w:val="00745B6F"/>
    <w:rsid w:val="007479C8"/>
    <w:rsid w:val="00750774"/>
    <w:rsid w:val="007507D8"/>
    <w:rsid w:val="00750A10"/>
    <w:rsid w:val="00752EA3"/>
    <w:rsid w:val="00755083"/>
    <w:rsid w:val="00756B73"/>
    <w:rsid w:val="0076444A"/>
    <w:rsid w:val="00764912"/>
    <w:rsid w:val="007662F7"/>
    <w:rsid w:val="00792851"/>
    <w:rsid w:val="007A0BA9"/>
    <w:rsid w:val="007A4A1D"/>
    <w:rsid w:val="007A61DC"/>
    <w:rsid w:val="007A71DD"/>
    <w:rsid w:val="007C0C81"/>
    <w:rsid w:val="007D0D7B"/>
    <w:rsid w:val="007D1051"/>
    <w:rsid w:val="007E065F"/>
    <w:rsid w:val="007E1E23"/>
    <w:rsid w:val="007E1FBD"/>
    <w:rsid w:val="007E48B7"/>
    <w:rsid w:val="007E4C46"/>
    <w:rsid w:val="007F7912"/>
    <w:rsid w:val="007F7B70"/>
    <w:rsid w:val="00805211"/>
    <w:rsid w:val="00806018"/>
    <w:rsid w:val="00806C93"/>
    <w:rsid w:val="008075E7"/>
    <w:rsid w:val="00813F8A"/>
    <w:rsid w:val="00814D72"/>
    <w:rsid w:val="00815F39"/>
    <w:rsid w:val="00817074"/>
    <w:rsid w:val="00817690"/>
    <w:rsid w:val="00822064"/>
    <w:rsid w:val="00825153"/>
    <w:rsid w:val="008274FD"/>
    <w:rsid w:val="00830C33"/>
    <w:rsid w:val="0083110A"/>
    <w:rsid w:val="008326C2"/>
    <w:rsid w:val="00834282"/>
    <w:rsid w:val="00837F4C"/>
    <w:rsid w:val="00843D77"/>
    <w:rsid w:val="00844EB0"/>
    <w:rsid w:val="0084569C"/>
    <w:rsid w:val="008525D2"/>
    <w:rsid w:val="008704F9"/>
    <w:rsid w:val="008744B7"/>
    <w:rsid w:val="00885549"/>
    <w:rsid w:val="00885A88"/>
    <w:rsid w:val="008964AA"/>
    <w:rsid w:val="008C169E"/>
    <w:rsid w:val="008C2433"/>
    <w:rsid w:val="008C2828"/>
    <w:rsid w:val="008C6654"/>
    <w:rsid w:val="008D614E"/>
    <w:rsid w:val="008D61E8"/>
    <w:rsid w:val="008E2E91"/>
    <w:rsid w:val="008E7688"/>
    <w:rsid w:val="008F1856"/>
    <w:rsid w:val="008F23DF"/>
    <w:rsid w:val="008F3E89"/>
    <w:rsid w:val="00900953"/>
    <w:rsid w:val="00901BAA"/>
    <w:rsid w:val="0092066C"/>
    <w:rsid w:val="0092164E"/>
    <w:rsid w:val="00921B91"/>
    <w:rsid w:val="00923AE8"/>
    <w:rsid w:val="00927847"/>
    <w:rsid w:val="0093312A"/>
    <w:rsid w:val="00934C9B"/>
    <w:rsid w:val="00936155"/>
    <w:rsid w:val="00955D41"/>
    <w:rsid w:val="00957B73"/>
    <w:rsid w:val="009622AC"/>
    <w:rsid w:val="00962CE2"/>
    <w:rsid w:val="00966ED0"/>
    <w:rsid w:val="0097169E"/>
    <w:rsid w:val="00972769"/>
    <w:rsid w:val="00975124"/>
    <w:rsid w:val="00976994"/>
    <w:rsid w:val="00977397"/>
    <w:rsid w:val="00985CE3"/>
    <w:rsid w:val="0099482D"/>
    <w:rsid w:val="009A200F"/>
    <w:rsid w:val="009A363D"/>
    <w:rsid w:val="009A7407"/>
    <w:rsid w:val="009A74D9"/>
    <w:rsid w:val="009B2EC2"/>
    <w:rsid w:val="009B3362"/>
    <w:rsid w:val="009B5EDA"/>
    <w:rsid w:val="009B75E1"/>
    <w:rsid w:val="009B7FF7"/>
    <w:rsid w:val="009C03C8"/>
    <w:rsid w:val="009C32C0"/>
    <w:rsid w:val="009C384C"/>
    <w:rsid w:val="009C448E"/>
    <w:rsid w:val="009D6253"/>
    <w:rsid w:val="009D733A"/>
    <w:rsid w:val="009E03AB"/>
    <w:rsid w:val="009E3D42"/>
    <w:rsid w:val="009F625A"/>
    <w:rsid w:val="00A03E06"/>
    <w:rsid w:val="00A079E5"/>
    <w:rsid w:val="00A114E2"/>
    <w:rsid w:val="00A158BE"/>
    <w:rsid w:val="00A2456C"/>
    <w:rsid w:val="00A24B8E"/>
    <w:rsid w:val="00A277C6"/>
    <w:rsid w:val="00A27800"/>
    <w:rsid w:val="00A34635"/>
    <w:rsid w:val="00A3762E"/>
    <w:rsid w:val="00A434DA"/>
    <w:rsid w:val="00A440FC"/>
    <w:rsid w:val="00A4551F"/>
    <w:rsid w:val="00A53558"/>
    <w:rsid w:val="00A5435B"/>
    <w:rsid w:val="00A5658C"/>
    <w:rsid w:val="00A601D3"/>
    <w:rsid w:val="00A60348"/>
    <w:rsid w:val="00A75847"/>
    <w:rsid w:val="00A75A6D"/>
    <w:rsid w:val="00A84F04"/>
    <w:rsid w:val="00A933B3"/>
    <w:rsid w:val="00A97938"/>
    <w:rsid w:val="00AB1923"/>
    <w:rsid w:val="00AB1C21"/>
    <w:rsid w:val="00AD33EB"/>
    <w:rsid w:val="00AE041C"/>
    <w:rsid w:val="00AE122F"/>
    <w:rsid w:val="00AE60DA"/>
    <w:rsid w:val="00AE6CC3"/>
    <w:rsid w:val="00AE6FED"/>
    <w:rsid w:val="00AF2D34"/>
    <w:rsid w:val="00B027EA"/>
    <w:rsid w:val="00B03E40"/>
    <w:rsid w:val="00B067F5"/>
    <w:rsid w:val="00B10DBE"/>
    <w:rsid w:val="00B126C5"/>
    <w:rsid w:val="00B17A92"/>
    <w:rsid w:val="00B20A51"/>
    <w:rsid w:val="00B25F2A"/>
    <w:rsid w:val="00B37266"/>
    <w:rsid w:val="00B37E24"/>
    <w:rsid w:val="00B40AD2"/>
    <w:rsid w:val="00B44F55"/>
    <w:rsid w:val="00B525B3"/>
    <w:rsid w:val="00B64172"/>
    <w:rsid w:val="00B65D68"/>
    <w:rsid w:val="00B76404"/>
    <w:rsid w:val="00B771DB"/>
    <w:rsid w:val="00B778AD"/>
    <w:rsid w:val="00B77B28"/>
    <w:rsid w:val="00B81648"/>
    <w:rsid w:val="00B820F0"/>
    <w:rsid w:val="00B8514F"/>
    <w:rsid w:val="00BA4EE9"/>
    <w:rsid w:val="00BA77AE"/>
    <w:rsid w:val="00BB2FBF"/>
    <w:rsid w:val="00BB73E4"/>
    <w:rsid w:val="00BC1C6D"/>
    <w:rsid w:val="00BC3EF1"/>
    <w:rsid w:val="00BC656F"/>
    <w:rsid w:val="00BC7CE2"/>
    <w:rsid w:val="00BD320E"/>
    <w:rsid w:val="00BD53BE"/>
    <w:rsid w:val="00BE132D"/>
    <w:rsid w:val="00BE176F"/>
    <w:rsid w:val="00BE19C6"/>
    <w:rsid w:val="00BE24E7"/>
    <w:rsid w:val="00BE5AF5"/>
    <w:rsid w:val="00BE794C"/>
    <w:rsid w:val="00BF222D"/>
    <w:rsid w:val="00BF2F3C"/>
    <w:rsid w:val="00C0623C"/>
    <w:rsid w:val="00C0713D"/>
    <w:rsid w:val="00C16719"/>
    <w:rsid w:val="00C1760C"/>
    <w:rsid w:val="00C2031C"/>
    <w:rsid w:val="00C21EB9"/>
    <w:rsid w:val="00C22513"/>
    <w:rsid w:val="00C2616C"/>
    <w:rsid w:val="00C279E9"/>
    <w:rsid w:val="00C4634E"/>
    <w:rsid w:val="00C463A5"/>
    <w:rsid w:val="00C5077A"/>
    <w:rsid w:val="00C51D10"/>
    <w:rsid w:val="00C542D6"/>
    <w:rsid w:val="00C65F60"/>
    <w:rsid w:val="00C66906"/>
    <w:rsid w:val="00C82378"/>
    <w:rsid w:val="00C914B3"/>
    <w:rsid w:val="00C92255"/>
    <w:rsid w:val="00C9591F"/>
    <w:rsid w:val="00C964EA"/>
    <w:rsid w:val="00CA0505"/>
    <w:rsid w:val="00CA63C6"/>
    <w:rsid w:val="00CA6E27"/>
    <w:rsid w:val="00CB3526"/>
    <w:rsid w:val="00CC0801"/>
    <w:rsid w:val="00CD0B4F"/>
    <w:rsid w:val="00CD3B6E"/>
    <w:rsid w:val="00CF5CFB"/>
    <w:rsid w:val="00D01628"/>
    <w:rsid w:val="00D06FEB"/>
    <w:rsid w:val="00D14AF4"/>
    <w:rsid w:val="00D215E3"/>
    <w:rsid w:val="00D25E48"/>
    <w:rsid w:val="00D2782C"/>
    <w:rsid w:val="00D3157A"/>
    <w:rsid w:val="00D376FB"/>
    <w:rsid w:val="00D40AC5"/>
    <w:rsid w:val="00D41051"/>
    <w:rsid w:val="00D54992"/>
    <w:rsid w:val="00D569A7"/>
    <w:rsid w:val="00D616F1"/>
    <w:rsid w:val="00D62589"/>
    <w:rsid w:val="00D628A3"/>
    <w:rsid w:val="00D72A24"/>
    <w:rsid w:val="00D72B46"/>
    <w:rsid w:val="00D847D2"/>
    <w:rsid w:val="00D855B7"/>
    <w:rsid w:val="00D85985"/>
    <w:rsid w:val="00D91E9A"/>
    <w:rsid w:val="00D93211"/>
    <w:rsid w:val="00D9427A"/>
    <w:rsid w:val="00DA59FB"/>
    <w:rsid w:val="00DB4291"/>
    <w:rsid w:val="00DB7932"/>
    <w:rsid w:val="00DB795A"/>
    <w:rsid w:val="00DC1739"/>
    <w:rsid w:val="00DC22C8"/>
    <w:rsid w:val="00DC43AE"/>
    <w:rsid w:val="00DC448A"/>
    <w:rsid w:val="00DD1040"/>
    <w:rsid w:val="00DE1291"/>
    <w:rsid w:val="00DE7FF6"/>
    <w:rsid w:val="00DF120A"/>
    <w:rsid w:val="00DF14FE"/>
    <w:rsid w:val="00DF2FD9"/>
    <w:rsid w:val="00DF3B04"/>
    <w:rsid w:val="00DF3F38"/>
    <w:rsid w:val="00DF5ED5"/>
    <w:rsid w:val="00DF6E75"/>
    <w:rsid w:val="00E2212A"/>
    <w:rsid w:val="00E3392E"/>
    <w:rsid w:val="00E37E77"/>
    <w:rsid w:val="00E40B73"/>
    <w:rsid w:val="00E544E2"/>
    <w:rsid w:val="00E609BE"/>
    <w:rsid w:val="00E8069E"/>
    <w:rsid w:val="00E87658"/>
    <w:rsid w:val="00E97339"/>
    <w:rsid w:val="00EA36B2"/>
    <w:rsid w:val="00EA557F"/>
    <w:rsid w:val="00EB4E17"/>
    <w:rsid w:val="00EC2B83"/>
    <w:rsid w:val="00EC6E73"/>
    <w:rsid w:val="00ED41CF"/>
    <w:rsid w:val="00ED7877"/>
    <w:rsid w:val="00EE3E2D"/>
    <w:rsid w:val="00EE5C77"/>
    <w:rsid w:val="00EF1705"/>
    <w:rsid w:val="00EF1C72"/>
    <w:rsid w:val="00EF1FDA"/>
    <w:rsid w:val="00F0079F"/>
    <w:rsid w:val="00F07477"/>
    <w:rsid w:val="00F104A3"/>
    <w:rsid w:val="00F13509"/>
    <w:rsid w:val="00F20644"/>
    <w:rsid w:val="00F23921"/>
    <w:rsid w:val="00F35E95"/>
    <w:rsid w:val="00F37136"/>
    <w:rsid w:val="00F436EB"/>
    <w:rsid w:val="00F50CD8"/>
    <w:rsid w:val="00F55661"/>
    <w:rsid w:val="00F57FC5"/>
    <w:rsid w:val="00F61084"/>
    <w:rsid w:val="00F622D2"/>
    <w:rsid w:val="00F64DFB"/>
    <w:rsid w:val="00F70F14"/>
    <w:rsid w:val="00F722E6"/>
    <w:rsid w:val="00F72B05"/>
    <w:rsid w:val="00F83C3A"/>
    <w:rsid w:val="00F862B8"/>
    <w:rsid w:val="00F90132"/>
    <w:rsid w:val="00F9149C"/>
    <w:rsid w:val="00F96D74"/>
    <w:rsid w:val="00FB02D3"/>
    <w:rsid w:val="00FB0E55"/>
    <w:rsid w:val="00FB10EA"/>
    <w:rsid w:val="00FB1255"/>
    <w:rsid w:val="00FB43DE"/>
    <w:rsid w:val="00FC0260"/>
    <w:rsid w:val="00FC08D7"/>
    <w:rsid w:val="00FC102B"/>
    <w:rsid w:val="00FC3A74"/>
    <w:rsid w:val="00FC4793"/>
    <w:rsid w:val="00FC4A23"/>
    <w:rsid w:val="00FC59E8"/>
    <w:rsid w:val="00FD4020"/>
    <w:rsid w:val="00FF21B2"/>
    <w:rsid w:val="00FF2CE8"/>
    <w:rsid w:val="00FF6239"/>
    <w:rsid w:val="00FF6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17201"/>
  <w15:chartTrackingRefBased/>
  <w15:docId w15:val="{E8E9433C-AA2E-41B2-9F28-1C99E407B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5EDA"/>
    <w:pPr>
      <w:ind w:left="720"/>
      <w:contextualSpacing/>
    </w:pPr>
  </w:style>
  <w:style w:type="character" w:styleId="Hyperlink">
    <w:name w:val="Hyperlink"/>
    <w:basedOn w:val="DefaultParagraphFont"/>
    <w:uiPriority w:val="99"/>
    <w:unhideWhenUsed/>
    <w:rsid w:val="004727B9"/>
    <w:rPr>
      <w:color w:val="0000FF"/>
      <w:u w:val="single"/>
    </w:rPr>
  </w:style>
  <w:style w:type="character" w:styleId="UnresolvedMention">
    <w:name w:val="Unresolved Mention"/>
    <w:basedOn w:val="DefaultParagraphFont"/>
    <w:uiPriority w:val="99"/>
    <w:semiHidden/>
    <w:unhideWhenUsed/>
    <w:rsid w:val="0092066C"/>
    <w:rPr>
      <w:color w:val="605E5C"/>
      <w:shd w:val="clear" w:color="auto" w:fill="E1DFDD"/>
    </w:rPr>
  </w:style>
  <w:style w:type="character" w:styleId="CommentReference">
    <w:name w:val="annotation reference"/>
    <w:basedOn w:val="DefaultParagraphFont"/>
    <w:uiPriority w:val="99"/>
    <w:semiHidden/>
    <w:unhideWhenUsed/>
    <w:rsid w:val="00745B6F"/>
    <w:rPr>
      <w:sz w:val="16"/>
      <w:szCs w:val="16"/>
    </w:rPr>
  </w:style>
  <w:style w:type="paragraph" w:styleId="CommentText">
    <w:name w:val="annotation text"/>
    <w:basedOn w:val="Normal"/>
    <w:link w:val="CommentTextChar"/>
    <w:uiPriority w:val="99"/>
    <w:semiHidden/>
    <w:unhideWhenUsed/>
    <w:rsid w:val="00745B6F"/>
    <w:pPr>
      <w:spacing w:line="240" w:lineRule="auto"/>
    </w:pPr>
    <w:rPr>
      <w:sz w:val="20"/>
      <w:szCs w:val="20"/>
    </w:rPr>
  </w:style>
  <w:style w:type="character" w:customStyle="1" w:styleId="CommentTextChar">
    <w:name w:val="Comment Text Char"/>
    <w:basedOn w:val="DefaultParagraphFont"/>
    <w:link w:val="CommentText"/>
    <w:uiPriority w:val="99"/>
    <w:semiHidden/>
    <w:rsid w:val="00745B6F"/>
    <w:rPr>
      <w:sz w:val="20"/>
      <w:szCs w:val="20"/>
    </w:rPr>
  </w:style>
  <w:style w:type="paragraph" w:styleId="CommentSubject">
    <w:name w:val="annotation subject"/>
    <w:basedOn w:val="CommentText"/>
    <w:next w:val="CommentText"/>
    <w:link w:val="CommentSubjectChar"/>
    <w:uiPriority w:val="99"/>
    <w:semiHidden/>
    <w:unhideWhenUsed/>
    <w:rsid w:val="00745B6F"/>
    <w:rPr>
      <w:b/>
      <w:bCs/>
    </w:rPr>
  </w:style>
  <w:style w:type="character" w:customStyle="1" w:styleId="CommentSubjectChar">
    <w:name w:val="Comment Subject Char"/>
    <w:basedOn w:val="CommentTextChar"/>
    <w:link w:val="CommentSubject"/>
    <w:uiPriority w:val="99"/>
    <w:semiHidden/>
    <w:rsid w:val="00745B6F"/>
    <w:rPr>
      <w:b/>
      <w:bCs/>
      <w:sz w:val="20"/>
      <w:szCs w:val="20"/>
    </w:rPr>
  </w:style>
  <w:style w:type="paragraph" w:styleId="Revision">
    <w:name w:val="Revision"/>
    <w:hidden/>
    <w:uiPriority w:val="99"/>
    <w:semiHidden/>
    <w:rsid w:val="00745B6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hyperlink" Target="https://testflight.apple.com/join/mG4E2b9c" TargetMode="Externa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github.com/XOnanoSmartfoam/Dev-Kit-Resources/blob/main/StreamPressureData.ino" TargetMode="External"/><Relationship Id="rId38" Type="http://schemas.openxmlformats.org/officeDocument/2006/relationships/hyperlink" Target="mailto:trevor.christensen@xonano.com"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5.png"/><Relationship Id="rId8" Type="http://schemas.openxmlformats.org/officeDocument/2006/relationships/hyperlink" Target="https://bit.ly/3o46gZA"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67642206EAD894B941FB9FDE34DB4B2" ma:contentTypeVersion="12" ma:contentTypeDescription="Create a new document." ma:contentTypeScope="" ma:versionID="6d6b37717b6155a4e50a6fdfcfb74e93">
  <xsd:schema xmlns:xsd="http://www.w3.org/2001/XMLSchema" xmlns:xs="http://www.w3.org/2001/XMLSchema" xmlns:p="http://schemas.microsoft.com/office/2006/metadata/properties" xmlns:ns2="54ed8004-7a65-4ee9-ae05-4d52b1263132" xmlns:ns3="4cfc6c34-6484-44a6-9286-38b41beae262" targetNamespace="http://schemas.microsoft.com/office/2006/metadata/properties" ma:root="true" ma:fieldsID="1ffa1994db7105b3c927020dbfb88521" ns2:_="" ns3:_="">
    <xsd:import namespace="54ed8004-7a65-4ee9-ae05-4d52b1263132"/>
    <xsd:import namespace="4cfc6c34-6484-44a6-9286-38b41beae2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ed8004-7a65-4ee9-ae05-4d52b12631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cfc6c34-6484-44a6-9286-38b41beae2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1E4D12-C8FE-49BF-AB41-D87E0894B8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0BC5A8-D96C-4043-9E53-05A259081F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ed8004-7a65-4ee9-ae05-4d52b1263132"/>
    <ds:schemaRef ds:uri="4cfc6c34-6484-44a6-9286-38b41beae2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C46FBF-FCCF-4D06-8C5B-44C755E1E0A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1583</TotalTime>
  <Pages>13</Pages>
  <Words>2035</Words>
  <Characters>11603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13611</CharactersWithSpaces>
  <SharedDoc>false</SharedDoc>
  <HLinks>
    <vt:vector size="6" baseType="variant">
      <vt:variant>
        <vt:i4>3014710</vt:i4>
      </vt:variant>
      <vt:variant>
        <vt:i4>0</vt:i4>
      </vt:variant>
      <vt:variant>
        <vt:i4>0</vt:i4>
      </vt:variant>
      <vt:variant>
        <vt:i4>5</vt:i4>
      </vt:variant>
      <vt:variant>
        <vt:lpwstr>https://bit.ly/3o46gZA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Christensen</dc:creator>
  <cp:keywords/>
  <dc:description/>
  <cp:lastModifiedBy>Trevor Christensen</cp:lastModifiedBy>
  <cp:revision>307</cp:revision>
  <cp:lastPrinted>2022-01-26T23:05:00Z</cp:lastPrinted>
  <dcterms:created xsi:type="dcterms:W3CDTF">2022-01-25T17:46:00Z</dcterms:created>
  <dcterms:modified xsi:type="dcterms:W3CDTF">2022-02-03T18:43:00Z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0x010100667642206EAD894B941FB9FDE34DB4B2</vt:lpwstr>
  </property>
</Properties>
</file>