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0B697" w14:textId="04CE4A5F" w:rsidR="006C521C" w:rsidRDefault="006C521C" w:rsidP="003B30C3">
      <w:pPr>
        <w:pStyle w:val="Ttulo1"/>
        <w:jc w:val="center"/>
        <w:rPr>
          <w:rFonts w:ascii="Arial Black" w:hAnsi="Arial Black"/>
          <w:color w:val="4472C4" w:themeColor="accent1"/>
          <w:sz w:val="48"/>
        </w:rPr>
      </w:pPr>
      <w:r w:rsidRPr="006C521C">
        <w:rPr>
          <w:rFonts w:ascii="Arial Black" w:hAnsi="Arial Black"/>
          <w:color w:val="4472C4" w:themeColor="accent1"/>
          <w:sz w:val="48"/>
        </w:rPr>
        <w:t>COSMOS</w:t>
      </w:r>
    </w:p>
    <w:p w14:paraId="7907E132" w14:textId="77777777" w:rsidR="00AC751C" w:rsidRDefault="00AC751C" w:rsidP="006C521C">
      <w:pPr>
        <w:jc w:val="center"/>
        <w:rPr>
          <w:rFonts w:ascii="Arial Black" w:hAnsi="Arial Black"/>
          <w:color w:val="4472C4" w:themeColor="accent1"/>
          <w:sz w:val="48"/>
        </w:rPr>
      </w:pPr>
    </w:p>
    <w:p w14:paraId="24A0D435" w14:textId="2CBA50AE" w:rsidR="00AC751C" w:rsidRPr="003B30C3" w:rsidRDefault="00AC751C" w:rsidP="003B30C3">
      <w:pPr>
        <w:pStyle w:val="Ttulo2"/>
        <w:rPr>
          <w:rFonts w:ascii="Verdana" w:hAnsi="Verdana"/>
          <w:b/>
          <w:color w:val="auto"/>
          <w:sz w:val="36"/>
          <w:u w:val="single"/>
        </w:rPr>
      </w:pPr>
      <w:r w:rsidRPr="003B30C3">
        <w:rPr>
          <w:rFonts w:ascii="Verdana" w:hAnsi="Verdana"/>
          <w:b/>
          <w:color w:val="auto"/>
          <w:sz w:val="36"/>
          <w:u w:val="single"/>
        </w:rPr>
        <w:t>DESCRIPCIÓN GENERAL</w:t>
      </w:r>
    </w:p>
    <w:p w14:paraId="02B5DC76" w14:textId="77777777" w:rsidR="00AC751C" w:rsidRPr="00AC751C" w:rsidRDefault="00AC751C" w:rsidP="006C521C">
      <w:pPr>
        <w:jc w:val="center"/>
        <w:rPr>
          <w:rFonts w:ascii="Arial Black" w:hAnsi="Arial Black"/>
          <w:color w:val="4472C4" w:themeColor="accent1"/>
          <w:sz w:val="48"/>
          <w:u w:val="single"/>
        </w:rPr>
      </w:pPr>
    </w:p>
    <w:p w14:paraId="31992D66" w14:textId="0B288671" w:rsidR="00AC751C" w:rsidRPr="006800D9" w:rsidRDefault="007F1822" w:rsidP="003B30C3">
      <w:pPr>
        <w:pStyle w:val="Ttulo3"/>
        <w:rPr>
          <w:rFonts w:ascii="Verdana" w:hAnsi="Verdana"/>
          <w:b/>
        </w:rPr>
      </w:pPr>
      <w:r w:rsidRPr="00393D0D">
        <w:rPr>
          <w:rFonts w:ascii="Verdana" w:hAnsi="Verdana"/>
          <w:b/>
          <w:color w:val="000000" w:themeColor="text1"/>
          <w:sz w:val="28"/>
          <w:szCs w:val="28"/>
        </w:rPr>
        <w:t>PROYECTO</w:t>
      </w:r>
      <w:r w:rsidRPr="006800D9">
        <w:rPr>
          <w:rFonts w:ascii="Verdana" w:hAnsi="Verdana"/>
          <w:b/>
        </w:rPr>
        <w:t xml:space="preserve">:  </w:t>
      </w:r>
    </w:p>
    <w:p w14:paraId="460ACE09" w14:textId="7180962F" w:rsidR="00580261" w:rsidRPr="006800D9" w:rsidRDefault="007F1822" w:rsidP="006800D9">
      <w:pPr>
        <w:rPr>
          <w:rFonts w:ascii="Verdana" w:hAnsi="Verdana"/>
          <w:sz w:val="24"/>
        </w:rPr>
      </w:pPr>
      <w:r w:rsidRPr="006800D9">
        <w:rPr>
          <w:rFonts w:ascii="Verdana" w:hAnsi="Verdana"/>
          <w:sz w:val="24"/>
        </w:rPr>
        <w:t>COSMOS (</w:t>
      </w:r>
      <w:r w:rsidR="00A04236">
        <w:rPr>
          <w:rFonts w:ascii="Verdana" w:hAnsi="Verdana"/>
          <w:sz w:val="24"/>
        </w:rPr>
        <w:t>Nombre Provisional</w:t>
      </w:r>
      <w:r w:rsidRPr="006800D9">
        <w:rPr>
          <w:rFonts w:ascii="Verdana" w:hAnsi="Verdana"/>
          <w:sz w:val="24"/>
        </w:rPr>
        <w:t>)</w:t>
      </w:r>
    </w:p>
    <w:p w14:paraId="278EF8DA" w14:textId="77777777" w:rsidR="007F1822" w:rsidRPr="006800D9" w:rsidRDefault="007F1822" w:rsidP="006800D9">
      <w:pPr>
        <w:rPr>
          <w:rFonts w:ascii="Verdana" w:hAnsi="Verdana"/>
          <w:sz w:val="24"/>
        </w:rPr>
      </w:pPr>
    </w:p>
    <w:p w14:paraId="32ED84E9" w14:textId="77777777" w:rsidR="007F1822" w:rsidRPr="006800D9" w:rsidRDefault="007F1822" w:rsidP="003B30C3">
      <w:pPr>
        <w:pStyle w:val="Ttulo3"/>
        <w:rPr>
          <w:rFonts w:ascii="Verdana" w:hAnsi="Verdana"/>
          <w:b/>
        </w:rPr>
      </w:pPr>
      <w:r w:rsidRPr="00393D0D">
        <w:rPr>
          <w:rFonts w:ascii="Verdana" w:hAnsi="Verdana"/>
          <w:b/>
          <w:color w:val="000000" w:themeColor="text1"/>
          <w:sz w:val="28"/>
          <w:szCs w:val="28"/>
        </w:rPr>
        <w:t>Integrantes</w:t>
      </w:r>
      <w:r w:rsidRPr="006800D9">
        <w:rPr>
          <w:rFonts w:ascii="Verdana" w:hAnsi="Verdana"/>
          <w:b/>
        </w:rPr>
        <w:t xml:space="preserve">:  </w:t>
      </w:r>
    </w:p>
    <w:p w14:paraId="5D109D95" w14:textId="77777777" w:rsidR="007F1822" w:rsidRPr="006800D9" w:rsidRDefault="007F1822" w:rsidP="006800D9">
      <w:pPr>
        <w:rPr>
          <w:rFonts w:ascii="Verdana" w:hAnsi="Verdana"/>
          <w:sz w:val="24"/>
        </w:rPr>
      </w:pPr>
      <w:r w:rsidRPr="006800D9">
        <w:rPr>
          <w:rFonts w:ascii="Verdana" w:hAnsi="Verdana"/>
          <w:sz w:val="24"/>
        </w:rPr>
        <w:t xml:space="preserve">Leonardo Irak Sanchez Hernández </w:t>
      </w:r>
    </w:p>
    <w:p w14:paraId="617A4D25" w14:textId="77777777" w:rsidR="007F1822" w:rsidRPr="006800D9" w:rsidRDefault="007F1822" w:rsidP="006800D9">
      <w:pPr>
        <w:rPr>
          <w:rFonts w:ascii="Verdana" w:hAnsi="Verdana"/>
          <w:sz w:val="24"/>
        </w:rPr>
      </w:pPr>
    </w:p>
    <w:p w14:paraId="2BEE737D" w14:textId="783065A0" w:rsidR="007F1822" w:rsidRPr="00393D0D" w:rsidRDefault="007F1822" w:rsidP="003B30C3">
      <w:pPr>
        <w:pStyle w:val="Ttulo3"/>
        <w:rPr>
          <w:rFonts w:ascii="Verdana" w:hAnsi="Verdana"/>
          <w:b/>
          <w:color w:val="000000" w:themeColor="text1"/>
          <w:sz w:val="28"/>
          <w:szCs w:val="28"/>
        </w:rPr>
      </w:pPr>
      <w:r w:rsidRPr="00393D0D">
        <w:rPr>
          <w:rFonts w:ascii="Verdana" w:hAnsi="Verdana"/>
          <w:b/>
          <w:color w:val="000000" w:themeColor="text1"/>
          <w:sz w:val="28"/>
          <w:szCs w:val="28"/>
        </w:rPr>
        <w:t>Objetivo</w:t>
      </w:r>
      <w:r w:rsidR="00505B01">
        <w:rPr>
          <w:rFonts w:ascii="Verdana" w:hAnsi="Verdana"/>
          <w:b/>
          <w:color w:val="000000" w:themeColor="text1"/>
          <w:sz w:val="28"/>
          <w:szCs w:val="28"/>
        </w:rPr>
        <w:t xml:space="preserve"> y Visión</w:t>
      </w:r>
      <w:r w:rsidRPr="00393D0D">
        <w:rPr>
          <w:rFonts w:ascii="Verdana" w:hAnsi="Verdana"/>
          <w:b/>
          <w:color w:val="000000" w:themeColor="text1"/>
          <w:sz w:val="28"/>
          <w:szCs w:val="28"/>
        </w:rPr>
        <w:t xml:space="preserve"> del </w:t>
      </w:r>
      <w:r w:rsidR="00505B01">
        <w:rPr>
          <w:rFonts w:ascii="Verdana" w:hAnsi="Verdana"/>
          <w:b/>
          <w:color w:val="000000" w:themeColor="text1"/>
          <w:sz w:val="28"/>
          <w:szCs w:val="28"/>
        </w:rPr>
        <w:t>P</w:t>
      </w:r>
      <w:r w:rsidRPr="00393D0D">
        <w:rPr>
          <w:rFonts w:ascii="Verdana" w:hAnsi="Verdana"/>
          <w:b/>
          <w:color w:val="000000" w:themeColor="text1"/>
          <w:sz w:val="28"/>
          <w:szCs w:val="28"/>
        </w:rPr>
        <w:t>royecto:</w:t>
      </w:r>
    </w:p>
    <w:p w14:paraId="75D13D3A" w14:textId="3F9B92D5" w:rsidR="007F1822" w:rsidRDefault="007B5501" w:rsidP="003E1FC4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Inicialmente el objetivo del proyecto era el de c</w:t>
      </w:r>
      <w:r w:rsidR="007F1822" w:rsidRPr="006800D9">
        <w:rPr>
          <w:rFonts w:ascii="Verdana" w:hAnsi="Verdana"/>
          <w:sz w:val="24"/>
        </w:rPr>
        <w:t>rear una plataforma en la cual</w:t>
      </w:r>
      <w:r w:rsidR="00ED0B1F">
        <w:rPr>
          <w:rFonts w:ascii="Verdana" w:hAnsi="Verdana"/>
          <w:sz w:val="24"/>
        </w:rPr>
        <w:t xml:space="preserve"> su único propósito fuese el de</w:t>
      </w:r>
      <w:r w:rsidR="007F1822" w:rsidRPr="006800D9">
        <w:rPr>
          <w:rFonts w:ascii="Verdana" w:hAnsi="Verdana"/>
          <w:sz w:val="24"/>
        </w:rPr>
        <w:t xml:space="preserve"> investigar información de fuentes confiables, avaladas por la comunidad científica, para así mejorar la calidad y confiabilidad de los trabajos realizados por los estudiantes.</w:t>
      </w:r>
      <w:r w:rsidR="00ED0B1F">
        <w:rPr>
          <w:rFonts w:ascii="Verdana" w:hAnsi="Verdana"/>
          <w:sz w:val="24"/>
        </w:rPr>
        <w:t xml:space="preserve"> Sin embargo</w:t>
      </w:r>
      <w:r w:rsidR="007423D8">
        <w:rPr>
          <w:rFonts w:ascii="Verdana" w:hAnsi="Verdana"/>
          <w:sz w:val="24"/>
        </w:rPr>
        <w:t>, la visi</w:t>
      </w:r>
      <w:r w:rsidR="00F614F5">
        <w:rPr>
          <w:rFonts w:ascii="Verdana" w:hAnsi="Verdana"/>
          <w:sz w:val="24"/>
        </w:rPr>
        <w:t xml:space="preserve">ón del proyecto fue expandida, dado que </w:t>
      </w:r>
      <w:r w:rsidR="00670577">
        <w:rPr>
          <w:rFonts w:ascii="Verdana" w:hAnsi="Verdana"/>
          <w:sz w:val="24"/>
        </w:rPr>
        <w:t xml:space="preserve">creo firmemente en el futuro </w:t>
      </w:r>
      <w:r w:rsidR="00297D7A">
        <w:rPr>
          <w:rFonts w:ascii="Verdana" w:hAnsi="Verdana"/>
          <w:sz w:val="24"/>
        </w:rPr>
        <w:t xml:space="preserve">de la plataforma, </w:t>
      </w:r>
      <w:r w:rsidR="00A94D89">
        <w:rPr>
          <w:rFonts w:ascii="Verdana" w:hAnsi="Verdana"/>
          <w:sz w:val="24"/>
        </w:rPr>
        <w:t>y</w:t>
      </w:r>
      <w:r w:rsidR="00576ACF">
        <w:rPr>
          <w:rFonts w:ascii="Verdana" w:hAnsi="Verdana"/>
          <w:sz w:val="24"/>
        </w:rPr>
        <w:t xml:space="preserve"> dejarla como un simple buscador sería limitar su potencial</w:t>
      </w:r>
      <w:r w:rsidR="00A94D89">
        <w:rPr>
          <w:rFonts w:ascii="Verdana" w:hAnsi="Verdana"/>
          <w:sz w:val="24"/>
        </w:rPr>
        <w:t>.</w:t>
      </w:r>
    </w:p>
    <w:p w14:paraId="7762F542" w14:textId="3A570A26" w:rsidR="001A3CDC" w:rsidRDefault="003C47AB" w:rsidP="003E1FC4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Además</w:t>
      </w:r>
      <w:r w:rsidR="00A04236">
        <w:rPr>
          <w:rFonts w:ascii="Verdana" w:hAnsi="Verdana"/>
          <w:sz w:val="24"/>
        </w:rPr>
        <w:t xml:space="preserve">, se tiene </w:t>
      </w:r>
      <w:r w:rsidR="00DC6E63">
        <w:rPr>
          <w:rFonts w:ascii="Verdana" w:hAnsi="Verdana"/>
          <w:sz w:val="24"/>
        </w:rPr>
        <w:t>planeado el agregar</w:t>
      </w:r>
      <w:r>
        <w:rPr>
          <w:rFonts w:ascii="Verdana" w:hAnsi="Verdana"/>
          <w:sz w:val="24"/>
        </w:rPr>
        <w:t xml:space="preserve"> en el futuro</w:t>
      </w:r>
      <w:r w:rsidR="00DC6E63">
        <w:rPr>
          <w:rFonts w:ascii="Verdana" w:hAnsi="Verdana"/>
          <w:sz w:val="24"/>
        </w:rPr>
        <w:t xml:space="preserve"> divers</w:t>
      </w:r>
      <w:r w:rsidR="009F343A">
        <w:rPr>
          <w:rFonts w:ascii="Verdana" w:hAnsi="Verdana"/>
          <w:sz w:val="24"/>
        </w:rPr>
        <w:t>os módulos</w:t>
      </w:r>
      <w:r w:rsidR="00DC6E63">
        <w:rPr>
          <w:rFonts w:ascii="Verdana" w:hAnsi="Verdana"/>
          <w:sz w:val="24"/>
        </w:rPr>
        <w:t xml:space="preserve"> a la </w:t>
      </w:r>
      <w:r w:rsidR="009F343A">
        <w:rPr>
          <w:rFonts w:ascii="Verdana" w:hAnsi="Verdana"/>
          <w:sz w:val="24"/>
        </w:rPr>
        <w:t>página</w:t>
      </w:r>
      <w:r w:rsidR="00DC6E63">
        <w:rPr>
          <w:rFonts w:ascii="Verdana" w:hAnsi="Verdana"/>
          <w:sz w:val="24"/>
        </w:rPr>
        <w:t xml:space="preserve"> web, con el fin de aumentar </w:t>
      </w:r>
      <w:r>
        <w:rPr>
          <w:rFonts w:ascii="Verdana" w:hAnsi="Verdana"/>
          <w:sz w:val="24"/>
        </w:rPr>
        <w:t>su usabilidad</w:t>
      </w:r>
      <w:r w:rsidR="002D52CD">
        <w:rPr>
          <w:rFonts w:ascii="Verdana" w:hAnsi="Verdana"/>
          <w:sz w:val="24"/>
        </w:rPr>
        <w:t>, c</w:t>
      </w:r>
      <w:r w:rsidR="001A3CDC">
        <w:rPr>
          <w:rFonts w:ascii="Verdana" w:hAnsi="Verdana"/>
          <w:sz w:val="24"/>
        </w:rPr>
        <w:t xml:space="preserve">omo puede ser, </w:t>
      </w:r>
      <w:r w:rsidR="007B1672">
        <w:rPr>
          <w:rFonts w:ascii="Verdana" w:hAnsi="Verdana"/>
          <w:sz w:val="24"/>
        </w:rPr>
        <w:t>una herramienta para ayudar al estudiante a concentrarse en su estudio, evitando distracciones</w:t>
      </w:r>
      <w:r w:rsidR="00A35648">
        <w:rPr>
          <w:rFonts w:ascii="Verdana" w:hAnsi="Verdana"/>
          <w:sz w:val="24"/>
        </w:rPr>
        <w:t xml:space="preserve">, haciendo uso de la </w:t>
      </w:r>
      <w:r w:rsidR="002D52CD" w:rsidRPr="002D52CD">
        <w:rPr>
          <w:rFonts w:ascii="Verdana" w:hAnsi="Verdana"/>
          <w:i/>
          <w:sz w:val="24"/>
        </w:rPr>
        <w:t xml:space="preserve">técnica </w:t>
      </w:r>
      <w:proofErr w:type="spellStart"/>
      <w:r w:rsidR="002D52CD" w:rsidRPr="002D52CD">
        <w:rPr>
          <w:rFonts w:ascii="Verdana" w:hAnsi="Verdana"/>
          <w:i/>
          <w:sz w:val="24"/>
        </w:rPr>
        <w:t>pomodoro</w:t>
      </w:r>
      <w:proofErr w:type="spellEnd"/>
      <w:r w:rsidR="002D52CD">
        <w:rPr>
          <w:rFonts w:ascii="Verdana" w:hAnsi="Verdana"/>
          <w:sz w:val="24"/>
        </w:rPr>
        <w:t xml:space="preserve">, explicada a profundidad </w:t>
      </w:r>
      <w:r w:rsidR="00D950ED">
        <w:rPr>
          <w:rFonts w:ascii="Verdana" w:hAnsi="Verdana"/>
          <w:sz w:val="24"/>
        </w:rPr>
        <w:t>más</w:t>
      </w:r>
      <w:r w:rsidR="002D52CD">
        <w:rPr>
          <w:rFonts w:ascii="Verdana" w:hAnsi="Verdana"/>
          <w:sz w:val="24"/>
        </w:rPr>
        <w:t xml:space="preserve"> adelante.</w:t>
      </w:r>
    </w:p>
    <w:p w14:paraId="2CBA653E" w14:textId="4CB3B8A5" w:rsidR="00AF5AFB" w:rsidRDefault="00DF6D6C" w:rsidP="003E1FC4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Una de las características principales del proyecto es la de hacer un fuerte énfasis en la experiencia del usuario</w:t>
      </w:r>
      <w:r w:rsidR="00AF5AFB">
        <w:rPr>
          <w:rFonts w:ascii="Verdana" w:hAnsi="Verdana"/>
          <w:sz w:val="24"/>
        </w:rPr>
        <w:t>:</w:t>
      </w:r>
    </w:p>
    <w:p w14:paraId="46EA4E9F" w14:textId="60F0E96A" w:rsidR="00AF5AFB" w:rsidRPr="00352735" w:rsidRDefault="00963ECF" w:rsidP="003E1FC4">
      <w:pPr>
        <w:pStyle w:val="Citadestacada"/>
      </w:pPr>
      <w:r w:rsidRPr="00963ECF">
        <w:t>“</w:t>
      </w:r>
      <w:r w:rsidRPr="00963ECF">
        <w:t>Si un usuario no encuentra lo que busca de una manera rápida y sencilla, abandonará la página web y la experiencia de usuario habrá sido mala</w:t>
      </w:r>
      <w:r w:rsidRPr="00963ECF">
        <w:t>”</w:t>
      </w:r>
    </w:p>
    <w:p w14:paraId="027742CE" w14:textId="4CD3D1B2" w:rsidR="009F343A" w:rsidRPr="006800D9" w:rsidRDefault="009F343A" w:rsidP="003E1FC4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 xml:space="preserve">Hace falta </w:t>
      </w:r>
      <w:r w:rsidR="003E7C19">
        <w:rPr>
          <w:rFonts w:ascii="Verdana" w:hAnsi="Verdana"/>
          <w:sz w:val="24"/>
        </w:rPr>
        <w:t xml:space="preserve">que las instituciones educativas </w:t>
      </w:r>
      <w:r w:rsidR="009F6D67">
        <w:rPr>
          <w:rFonts w:ascii="Verdana" w:hAnsi="Verdana"/>
          <w:sz w:val="24"/>
        </w:rPr>
        <w:t xml:space="preserve">exploren </w:t>
      </w:r>
      <w:r w:rsidR="006C521C">
        <w:rPr>
          <w:rFonts w:ascii="Verdana" w:hAnsi="Verdana"/>
          <w:sz w:val="24"/>
        </w:rPr>
        <w:t>e implementen plataformas para mejorar la enseñanza, y esto es lo que se busca lograr con este proyecto</w:t>
      </w:r>
      <w:r w:rsidR="00E01347">
        <w:rPr>
          <w:rFonts w:ascii="Verdana" w:hAnsi="Verdana"/>
          <w:sz w:val="24"/>
        </w:rPr>
        <w:t xml:space="preserve">, </w:t>
      </w:r>
    </w:p>
    <w:p w14:paraId="7726CA76" w14:textId="4D9379A8" w:rsidR="007F1822" w:rsidRDefault="007F1822" w:rsidP="003E1FC4">
      <w:pPr>
        <w:jc w:val="both"/>
        <w:rPr>
          <w:rFonts w:ascii="Verdana" w:hAnsi="Verdana"/>
          <w:sz w:val="24"/>
        </w:rPr>
      </w:pPr>
    </w:p>
    <w:p w14:paraId="2631FC64" w14:textId="685D5FB2" w:rsidR="007F1822" w:rsidRPr="00393D0D" w:rsidRDefault="00D670FC" w:rsidP="003B30C3">
      <w:pPr>
        <w:pStyle w:val="NormalWeb"/>
        <w:shd w:val="clear" w:color="auto" w:fill="FFFFFF"/>
        <w:spacing w:before="240" w:beforeAutospacing="0" w:after="240" w:afterAutospacing="0"/>
        <w:jc w:val="both"/>
        <w:outlineLvl w:val="2"/>
        <w:rPr>
          <w:rFonts w:ascii="Verdana" w:hAnsi="Verdana" w:cs="Tahoma"/>
          <w:b/>
          <w:color w:val="000000" w:themeColor="text1"/>
          <w:sz w:val="28"/>
          <w:szCs w:val="28"/>
        </w:rPr>
      </w:pPr>
      <w:r>
        <w:rPr>
          <w:rFonts w:ascii="Verdana" w:hAnsi="Verdana" w:cs="Tahoma"/>
          <w:b/>
          <w:color w:val="000000" w:themeColor="text1"/>
          <w:sz w:val="28"/>
          <w:szCs w:val="28"/>
        </w:rPr>
        <w:t>Requerimientos</w:t>
      </w:r>
      <w:r w:rsidR="007F1822" w:rsidRPr="00393D0D">
        <w:rPr>
          <w:rFonts w:ascii="Verdana" w:hAnsi="Verdana" w:cs="Tahoma"/>
          <w:b/>
          <w:color w:val="000000" w:themeColor="text1"/>
          <w:sz w:val="28"/>
          <w:szCs w:val="28"/>
        </w:rPr>
        <w:t xml:space="preserve">: </w:t>
      </w:r>
    </w:p>
    <w:p w14:paraId="00DB801B" w14:textId="58C882BA" w:rsidR="006C521C" w:rsidRPr="00393D0D" w:rsidRDefault="007F1822" w:rsidP="003E1FC4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 w:cs="Tahoma"/>
          <w:color w:val="000000" w:themeColor="text1"/>
          <w:szCs w:val="18"/>
        </w:rPr>
      </w:pPr>
      <w:r w:rsidRPr="00393D0D">
        <w:rPr>
          <w:rFonts w:ascii="Verdana" w:hAnsi="Verdana" w:cs="Tahoma"/>
          <w:color w:val="000000" w:themeColor="text1"/>
          <w:szCs w:val="18"/>
        </w:rPr>
        <w:t xml:space="preserve">El proyecto está desarrollado con tecnologías de la web, tales como HTML, CSS, JavaScript. </w:t>
      </w:r>
    </w:p>
    <w:p w14:paraId="7C44F40D" w14:textId="77777777" w:rsidR="007F1822" w:rsidRPr="00393D0D" w:rsidRDefault="007F1822" w:rsidP="003E1FC4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 w:cs="Tahoma"/>
          <w:color w:val="000000" w:themeColor="text1"/>
          <w:szCs w:val="18"/>
        </w:rPr>
      </w:pPr>
      <w:r w:rsidRPr="00393D0D">
        <w:rPr>
          <w:rFonts w:ascii="Verdana" w:hAnsi="Verdana" w:cs="Tahoma"/>
          <w:color w:val="000000" w:themeColor="text1"/>
          <w:szCs w:val="18"/>
        </w:rPr>
        <w:t>Se podrá acceder mediante la computadora y/o dispositivos móviles</w:t>
      </w:r>
    </w:p>
    <w:p w14:paraId="7C5392E0" w14:textId="54B5BCC0" w:rsidR="007F1822" w:rsidRDefault="007F1822" w:rsidP="003E1FC4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 w:cs="Tahoma"/>
          <w:color w:val="000000" w:themeColor="text1"/>
          <w:szCs w:val="18"/>
        </w:rPr>
      </w:pPr>
      <w:r w:rsidRPr="00393D0D">
        <w:rPr>
          <w:rFonts w:ascii="Verdana" w:hAnsi="Verdana" w:cs="Tahoma"/>
          <w:color w:val="000000" w:themeColor="text1"/>
          <w:szCs w:val="18"/>
        </w:rPr>
        <w:t xml:space="preserve">Actualmente </w:t>
      </w:r>
      <w:r w:rsidR="00D670FC" w:rsidRPr="00393D0D">
        <w:rPr>
          <w:rFonts w:ascii="Verdana" w:hAnsi="Verdana" w:cs="Tahoma"/>
          <w:color w:val="000000" w:themeColor="text1"/>
          <w:szCs w:val="18"/>
        </w:rPr>
        <w:t>está</w:t>
      </w:r>
      <w:r w:rsidRPr="00393D0D">
        <w:rPr>
          <w:rFonts w:ascii="Verdana" w:hAnsi="Verdana" w:cs="Tahoma"/>
          <w:color w:val="000000" w:themeColor="text1"/>
          <w:szCs w:val="18"/>
        </w:rPr>
        <w:t xml:space="preserve"> en una etapa </w:t>
      </w:r>
      <w:r w:rsidRPr="003E38D3">
        <w:rPr>
          <w:rFonts w:ascii="Verdana" w:hAnsi="Verdana" w:cs="Tahoma"/>
          <w:color w:val="000000" w:themeColor="text1"/>
          <w:szCs w:val="18"/>
          <w:u w:val="single"/>
        </w:rPr>
        <w:t>bastante</w:t>
      </w:r>
      <w:r w:rsidRPr="00393D0D">
        <w:rPr>
          <w:rFonts w:ascii="Verdana" w:hAnsi="Verdana" w:cs="Tahoma"/>
          <w:color w:val="000000" w:themeColor="text1"/>
          <w:szCs w:val="18"/>
        </w:rPr>
        <w:t xml:space="preserve"> temprana, pero ya es posible realizar </w:t>
      </w:r>
      <w:r w:rsidR="006800D9" w:rsidRPr="00393D0D">
        <w:rPr>
          <w:rFonts w:ascii="Verdana" w:hAnsi="Verdana" w:cs="Tahoma"/>
          <w:color w:val="000000" w:themeColor="text1"/>
          <w:szCs w:val="18"/>
        </w:rPr>
        <w:t>búsquedas</w:t>
      </w:r>
      <w:r w:rsidRPr="00393D0D">
        <w:rPr>
          <w:rFonts w:ascii="Verdana" w:hAnsi="Verdana" w:cs="Tahoma"/>
          <w:color w:val="000000" w:themeColor="text1"/>
          <w:szCs w:val="18"/>
        </w:rPr>
        <w:t xml:space="preserve"> </w:t>
      </w:r>
    </w:p>
    <w:p w14:paraId="70627724" w14:textId="0C81993E" w:rsidR="00996BCD" w:rsidRDefault="00996BCD" w:rsidP="006800D9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 w:cs="Tahoma"/>
          <w:color w:val="000000" w:themeColor="text1"/>
          <w:szCs w:val="18"/>
        </w:rPr>
      </w:pPr>
    </w:p>
    <w:p w14:paraId="62E0880F" w14:textId="720B1252" w:rsidR="00996BCD" w:rsidRPr="00996BCD" w:rsidRDefault="00D670FC" w:rsidP="003B30C3">
      <w:pPr>
        <w:pStyle w:val="NormalWeb"/>
        <w:shd w:val="clear" w:color="auto" w:fill="FFFFFF"/>
        <w:spacing w:before="240" w:beforeAutospacing="0" w:after="240" w:afterAutospacing="0"/>
        <w:outlineLvl w:val="2"/>
        <w:rPr>
          <w:rFonts w:ascii="Verdana" w:hAnsi="Verdana" w:cs="Tahoma"/>
          <w:b/>
          <w:color w:val="000000" w:themeColor="text1"/>
          <w:sz w:val="28"/>
          <w:szCs w:val="18"/>
        </w:rPr>
      </w:pPr>
      <w:r>
        <w:rPr>
          <w:rFonts w:ascii="Verdana" w:hAnsi="Verdana" w:cs="Tahoma"/>
          <w:b/>
          <w:color w:val="000000" w:themeColor="text1"/>
          <w:sz w:val="28"/>
          <w:szCs w:val="18"/>
        </w:rPr>
        <w:t xml:space="preserve">Estudio de la competencia: </w:t>
      </w:r>
    </w:p>
    <w:p w14:paraId="30D7D4BD" w14:textId="474B9A88" w:rsidR="00912CF6" w:rsidRDefault="00870978" w:rsidP="007F1822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 w:cs="Tahoma"/>
          <w:color w:val="333333"/>
          <w:szCs w:val="18"/>
        </w:rPr>
      </w:pPr>
      <w:r w:rsidRPr="00912CF6">
        <w:rPr>
          <w:rFonts w:ascii="Verdana" w:hAnsi="Verdana" w:cs="Tahoma"/>
          <w:color w:val="333333"/>
          <w:szCs w:val="18"/>
        </w:rPr>
        <w:t xml:space="preserve">Google </w:t>
      </w:r>
      <w:r w:rsidR="00912CF6" w:rsidRPr="00912CF6">
        <w:rPr>
          <w:rFonts w:ascii="Verdana" w:hAnsi="Verdana" w:cs="Tahoma"/>
          <w:color w:val="333333"/>
          <w:szCs w:val="18"/>
        </w:rPr>
        <w:t>Académic</w:t>
      </w:r>
      <w:r w:rsidR="00912CF6">
        <w:rPr>
          <w:rFonts w:ascii="Verdana" w:hAnsi="Verdana" w:cs="Tahoma"/>
          <w:color w:val="333333"/>
          <w:szCs w:val="18"/>
        </w:rPr>
        <w:t>o:</w:t>
      </w:r>
      <w:r w:rsidR="00912CF6" w:rsidRPr="00912CF6">
        <w:rPr>
          <w:rFonts w:ascii="Verdana" w:hAnsi="Verdana" w:cs="Tahoma"/>
          <w:color w:val="333333"/>
          <w:szCs w:val="18"/>
        </w:rPr>
        <w:t xml:space="preserve"> </w:t>
      </w:r>
      <w:hyperlink r:id="rId6" w:history="1">
        <w:r w:rsidR="00912CF6" w:rsidRPr="003335BA">
          <w:rPr>
            <w:rStyle w:val="Hipervnculo"/>
            <w:rFonts w:ascii="Verdana" w:hAnsi="Verdana" w:cs="Tahoma"/>
            <w:szCs w:val="18"/>
          </w:rPr>
          <w:t>https://scholar.google.com.mx/</w:t>
        </w:r>
      </w:hyperlink>
    </w:p>
    <w:p w14:paraId="3A743710" w14:textId="3976BE40" w:rsidR="00912CF6" w:rsidRDefault="00912CF6" w:rsidP="007F1822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lang w:val="en-US"/>
        </w:rPr>
      </w:pPr>
      <w:r w:rsidRPr="00912CF6">
        <w:rPr>
          <w:rFonts w:ascii="Verdana" w:hAnsi="Verdana"/>
          <w:lang w:val="en-US"/>
        </w:rPr>
        <w:t>ResearchGate</w:t>
      </w:r>
      <w:r>
        <w:rPr>
          <w:rFonts w:ascii="Verdana" w:hAnsi="Verdana"/>
          <w:lang w:val="en-US"/>
        </w:rPr>
        <w:t xml:space="preserve">: </w:t>
      </w:r>
      <w:hyperlink r:id="rId7" w:history="1">
        <w:r w:rsidRPr="003335BA">
          <w:rPr>
            <w:rStyle w:val="Hipervnculo"/>
            <w:rFonts w:ascii="Verdana" w:hAnsi="Verdana"/>
            <w:lang w:val="en-US"/>
          </w:rPr>
          <w:t>https://www.researchgate.net/search</w:t>
        </w:r>
      </w:hyperlink>
    </w:p>
    <w:p w14:paraId="3A678914" w14:textId="62FC8CB0" w:rsidR="00912CF6" w:rsidRDefault="00917FD5" w:rsidP="007F1822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ERIC: </w:t>
      </w:r>
      <w:hyperlink r:id="rId8" w:history="1">
        <w:r w:rsidRPr="003335BA">
          <w:rPr>
            <w:rStyle w:val="Hipervnculo"/>
            <w:rFonts w:ascii="Verdana" w:hAnsi="Verdana"/>
            <w:lang w:val="en-US"/>
          </w:rPr>
          <w:t>https://eric.ed.gov/</w:t>
        </w:r>
      </w:hyperlink>
    </w:p>
    <w:p w14:paraId="7C28D68C" w14:textId="12BE4F68" w:rsidR="00917FD5" w:rsidRDefault="00917FD5" w:rsidP="007F1822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iSEEK</w:t>
      </w:r>
      <w:proofErr w:type="spellEnd"/>
      <w:r>
        <w:rPr>
          <w:rFonts w:ascii="Verdana" w:hAnsi="Verdana"/>
          <w:lang w:val="en-US"/>
        </w:rPr>
        <w:t xml:space="preserve">: </w:t>
      </w:r>
      <w:hyperlink r:id="rId9" w:history="1">
        <w:r w:rsidRPr="003335BA">
          <w:rPr>
            <w:rStyle w:val="Hipervnculo"/>
            <w:rFonts w:ascii="Verdana" w:hAnsi="Verdana"/>
            <w:lang w:val="en-US"/>
          </w:rPr>
          <w:t>http://education.iseek.com/iseek/home.page</w:t>
        </w:r>
      </w:hyperlink>
    </w:p>
    <w:p w14:paraId="29C8C5D7" w14:textId="5B16F0E8" w:rsidR="00917FD5" w:rsidRDefault="001B5518" w:rsidP="007F1822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Microsoft Academic: </w:t>
      </w:r>
      <w:hyperlink r:id="rId10" w:history="1">
        <w:r w:rsidRPr="003335BA">
          <w:rPr>
            <w:rStyle w:val="Hipervnculo"/>
            <w:rFonts w:ascii="Verdana" w:hAnsi="Verdana"/>
            <w:lang w:val="en-US"/>
          </w:rPr>
          <w:t>http://education.iseek.com/iseek/home.page</w:t>
        </w:r>
      </w:hyperlink>
    </w:p>
    <w:p w14:paraId="1A24E859" w14:textId="14F25FAC" w:rsidR="00D670FC" w:rsidRDefault="00D670FC" w:rsidP="007F1822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lang w:val="en-US"/>
        </w:rPr>
      </w:pPr>
    </w:p>
    <w:p w14:paraId="314D0BF2" w14:textId="42C4649B" w:rsidR="00D670FC" w:rsidRDefault="00D670FC" w:rsidP="003B30C3">
      <w:pPr>
        <w:pStyle w:val="NormalWeb"/>
        <w:shd w:val="clear" w:color="auto" w:fill="FFFFFF"/>
        <w:spacing w:before="240" w:beforeAutospacing="0" w:after="240" w:afterAutospacing="0"/>
        <w:outlineLvl w:val="2"/>
        <w:rPr>
          <w:rFonts w:ascii="Verdana" w:hAnsi="Verdana"/>
          <w:b/>
          <w:sz w:val="28"/>
        </w:rPr>
      </w:pPr>
      <w:r w:rsidRPr="00D670FC">
        <w:rPr>
          <w:rFonts w:ascii="Verdana" w:hAnsi="Verdana"/>
          <w:b/>
          <w:sz w:val="28"/>
        </w:rPr>
        <w:t>Contenidos y estructura del sitio web:</w:t>
      </w:r>
    </w:p>
    <w:p w14:paraId="03545B30" w14:textId="097E3CC8" w:rsidR="003B2D3A" w:rsidRPr="003B2D3A" w:rsidRDefault="003B2D3A" w:rsidP="003B2D3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Verdana" w:hAnsi="Verdana"/>
          <w:b/>
          <w:sz w:val="28"/>
        </w:rPr>
      </w:pPr>
      <w:r>
        <w:rPr>
          <w:rFonts w:ascii="Verdana" w:hAnsi="Verdana"/>
        </w:rPr>
        <w:t>Buscador</w:t>
      </w:r>
    </w:p>
    <w:p w14:paraId="707BF828" w14:textId="2784B83E" w:rsidR="00623A11" w:rsidRPr="00623A11" w:rsidRDefault="00623A11" w:rsidP="00FE4B6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Verdana" w:hAnsi="Verdana"/>
          <w:b/>
          <w:sz w:val="28"/>
        </w:rPr>
      </w:pPr>
      <w:r>
        <w:rPr>
          <w:rFonts w:ascii="Verdana" w:hAnsi="Verdana"/>
        </w:rPr>
        <w:t>Focus</w:t>
      </w:r>
    </w:p>
    <w:p w14:paraId="299CEA62" w14:textId="0AA72124" w:rsidR="00623A11" w:rsidRPr="00623A11" w:rsidRDefault="00623A11" w:rsidP="00FE4B6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Verdana" w:hAnsi="Verdana"/>
        </w:rPr>
      </w:pPr>
      <w:r w:rsidRPr="00623A11">
        <w:rPr>
          <w:rFonts w:ascii="Verdana" w:hAnsi="Verdana"/>
        </w:rPr>
        <w:t>Inicio de sesión</w:t>
      </w:r>
    </w:p>
    <w:p w14:paraId="032F3FAB" w14:textId="53821BCE" w:rsidR="00623A11" w:rsidRPr="00623A11" w:rsidRDefault="00623A11" w:rsidP="00FE4B6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Verdana" w:hAnsi="Verdana"/>
        </w:rPr>
      </w:pPr>
      <w:r w:rsidRPr="00623A11">
        <w:rPr>
          <w:rFonts w:ascii="Verdana" w:hAnsi="Verdana"/>
        </w:rPr>
        <w:t>Registro</w:t>
      </w:r>
    </w:p>
    <w:p w14:paraId="41717D2F" w14:textId="5FC30556" w:rsidR="00623A11" w:rsidRDefault="00623A11" w:rsidP="00623A11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Verdana" w:hAnsi="Verdana"/>
          <w:b/>
          <w:sz w:val="28"/>
        </w:rPr>
      </w:pPr>
    </w:p>
    <w:p w14:paraId="57B0A263" w14:textId="77777777" w:rsidR="003E1FC4" w:rsidRPr="00623A11" w:rsidRDefault="003E1FC4" w:rsidP="003E1FC4">
      <w:pPr>
        <w:pStyle w:val="NormalWeb"/>
        <w:shd w:val="clear" w:color="auto" w:fill="FFFFFF"/>
        <w:spacing w:before="240" w:beforeAutospacing="0" w:after="240" w:afterAutospacing="0"/>
        <w:ind w:left="720"/>
        <w:jc w:val="both"/>
        <w:rPr>
          <w:rFonts w:ascii="Verdana" w:hAnsi="Verdana"/>
          <w:b/>
          <w:sz w:val="28"/>
        </w:rPr>
      </w:pPr>
    </w:p>
    <w:p w14:paraId="15CDA565" w14:textId="77777777" w:rsidR="001B5518" w:rsidRPr="00D670FC" w:rsidRDefault="001B5518" w:rsidP="007F1822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</w:rPr>
      </w:pPr>
    </w:p>
    <w:p w14:paraId="6699DFBA" w14:textId="5AD8DC97" w:rsidR="0020468D" w:rsidRDefault="003E1FC4" w:rsidP="003B30C3">
      <w:pPr>
        <w:pStyle w:val="NormalWeb"/>
        <w:shd w:val="clear" w:color="auto" w:fill="FFFFFF"/>
        <w:spacing w:before="240" w:beforeAutospacing="0" w:after="240" w:afterAutospacing="0"/>
        <w:jc w:val="both"/>
        <w:outlineLvl w:val="2"/>
        <w:rPr>
          <w:rFonts w:ascii="Verdana" w:hAnsi="Verdana" w:cs="Tahoma"/>
          <w:b/>
          <w:color w:val="333333"/>
          <w:sz w:val="28"/>
          <w:szCs w:val="18"/>
        </w:rPr>
      </w:pPr>
      <w:r>
        <w:rPr>
          <w:rFonts w:ascii="Verdana" w:hAnsi="Verdana" w:cs="Tahoma"/>
          <w:b/>
          <w:color w:val="333333"/>
          <w:sz w:val="28"/>
          <w:szCs w:val="18"/>
        </w:rPr>
        <w:lastRenderedPageBreak/>
        <w:t>Nombre del dominio:</w:t>
      </w:r>
    </w:p>
    <w:p w14:paraId="4C93735B" w14:textId="0E0F68C5" w:rsidR="003E1FC4" w:rsidRDefault="0077318B" w:rsidP="003E1FC4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 w:cs="Tahoma"/>
          <w:color w:val="333333"/>
          <w:szCs w:val="18"/>
        </w:rPr>
      </w:pPr>
      <w:r>
        <w:rPr>
          <w:rFonts w:ascii="Verdana" w:hAnsi="Verdana" w:cs="Tahoma"/>
          <w:color w:val="333333"/>
          <w:szCs w:val="18"/>
        </w:rPr>
        <w:t xml:space="preserve">Aun no se tiene claro, pero debido a que </w:t>
      </w:r>
      <w:r w:rsidR="00332799">
        <w:rPr>
          <w:rFonts w:ascii="Verdana" w:hAnsi="Verdana" w:cs="Tahoma"/>
          <w:color w:val="333333"/>
          <w:szCs w:val="18"/>
        </w:rPr>
        <w:t xml:space="preserve">será una herramienta educativa, </w:t>
      </w:r>
      <w:r w:rsidR="006150FC">
        <w:rPr>
          <w:rFonts w:ascii="Verdana" w:hAnsi="Verdana" w:cs="Tahoma"/>
          <w:color w:val="333333"/>
          <w:szCs w:val="18"/>
        </w:rPr>
        <w:t xml:space="preserve">el </w:t>
      </w:r>
      <w:r w:rsidR="00332799">
        <w:rPr>
          <w:rFonts w:ascii="Verdana" w:hAnsi="Verdana" w:cs="Tahoma"/>
          <w:color w:val="333333"/>
          <w:szCs w:val="18"/>
        </w:rPr>
        <w:t>dominio (.</w:t>
      </w:r>
      <w:proofErr w:type="spellStart"/>
      <w:r w:rsidR="00332799">
        <w:rPr>
          <w:rFonts w:ascii="Verdana" w:hAnsi="Verdana" w:cs="Tahoma"/>
          <w:color w:val="333333"/>
          <w:szCs w:val="18"/>
        </w:rPr>
        <w:t>edu</w:t>
      </w:r>
      <w:proofErr w:type="spellEnd"/>
      <w:r w:rsidR="006150FC">
        <w:rPr>
          <w:rFonts w:ascii="Verdana" w:hAnsi="Verdana" w:cs="Tahoma"/>
          <w:color w:val="333333"/>
          <w:szCs w:val="18"/>
        </w:rPr>
        <w:t>)</w:t>
      </w:r>
      <w:r w:rsidR="00332799">
        <w:rPr>
          <w:rFonts w:ascii="Verdana" w:hAnsi="Verdana" w:cs="Tahoma"/>
          <w:color w:val="333333"/>
          <w:szCs w:val="18"/>
        </w:rPr>
        <w:t xml:space="preserve"> </w:t>
      </w:r>
      <w:r w:rsidR="006150FC">
        <w:rPr>
          <w:rFonts w:ascii="Verdana" w:hAnsi="Verdana" w:cs="Tahoma"/>
          <w:color w:val="333333"/>
          <w:szCs w:val="18"/>
        </w:rPr>
        <w:t xml:space="preserve">sería la opción mas deseada, </w:t>
      </w:r>
      <w:r w:rsidR="008F7A94">
        <w:rPr>
          <w:rFonts w:ascii="Verdana" w:hAnsi="Verdana" w:cs="Tahoma"/>
          <w:color w:val="333333"/>
          <w:szCs w:val="18"/>
        </w:rPr>
        <w:t xml:space="preserve">así como </w:t>
      </w:r>
      <w:r w:rsidR="00AF7516">
        <w:rPr>
          <w:rFonts w:ascii="Verdana" w:hAnsi="Verdana" w:cs="Tahoma"/>
          <w:color w:val="333333"/>
          <w:szCs w:val="18"/>
        </w:rPr>
        <w:t>también</w:t>
      </w:r>
      <w:r w:rsidR="008F7A94">
        <w:rPr>
          <w:rFonts w:ascii="Verdana" w:hAnsi="Verdana" w:cs="Tahoma"/>
          <w:color w:val="333333"/>
          <w:szCs w:val="18"/>
        </w:rPr>
        <w:t xml:space="preserve"> podría ser (.</w:t>
      </w:r>
      <w:proofErr w:type="spellStart"/>
      <w:r w:rsidR="008F7A94">
        <w:rPr>
          <w:rFonts w:ascii="Verdana" w:hAnsi="Verdana" w:cs="Tahoma"/>
          <w:color w:val="333333"/>
          <w:szCs w:val="18"/>
        </w:rPr>
        <w:t>mx</w:t>
      </w:r>
      <w:proofErr w:type="spellEnd"/>
      <w:r w:rsidR="008F7A94">
        <w:rPr>
          <w:rFonts w:ascii="Verdana" w:hAnsi="Verdana" w:cs="Tahoma"/>
          <w:color w:val="333333"/>
          <w:szCs w:val="18"/>
        </w:rPr>
        <w:t xml:space="preserve">), al ser una pagina de </w:t>
      </w:r>
      <w:r w:rsidR="00AF7516">
        <w:rPr>
          <w:rFonts w:ascii="Verdana" w:hAnsi="Verdana" w:cs="Tahoma"/>
          <w:color w:val="333333"/>
          <w:szCs w:val="18"/>
        </w:rPr>
        <w:t>México</w:t>
      </w:r>
      <w:r w:rsidR="008F7A94">
        <w:rPr>
          <w:rFonts w:ascii="Verdana" w:hAnsi="Verdana" w:cs="Tahoma"/>
          <w:color w:val="333333"/>
          <w:szCs w:val="18"/>
        </w:rPr>
        <w:t xml:space="preserve">, pero esto limitaría </w:t>
      </w:r>
      <w:r w:rsidR="0047104F">
        <w:rPr>
          <w:rFonts w:ascii="Verdana" w:hAnsi="Verdana" w:cs="Tahoma"/>
          <w:color w:val="333333"/>
          <w:szCs w:val="18"/>
        </w:rPr>
        <w:t xml:space="preserve">el alcance internacional, </w:t>
      </w:r>
      <w:r w:rsidR="008925EF">
        <w:rPr>
          <w:rFonts w:ascii="Verdana" w:hAnsi="Verdana" w:cs="Tahoma"/>
          <w:color w:val="333333"/>
          <w:szCs w:val="18"/>
        </w:rPr>
        <w:t>no obstante, (.</w:t>
      </w:r>
      <w:proofErr w:type="spellStart"/>
      <w:r w:rsidR="008925EF">
        <w:rPr>
          <w:rFonts w:ascii="Verdana" w:hAnsi="Verdana" w:cs="Tahoma"/>
          <w:color w:val="333333"/>
          <w:szCs w:val="18"/>
        </w:rPr>
        <w:t>com</w:t>
      </w:r>
      <w:proofErr w:type="spellEnd"/>
      <w:r w:rsidR="008925EF">
        <w:rPr>
          <w:rFonts w:ascii="Verdana" w:hAnsi="Verdana" w:cs="Tahoma"/>
          <w:color w:val="333333"/>
          <w:szCs w:val="18"/>
        </w:rPr>
        <w:t xml:space="preserve">) siempre es una opción disponible y </w:t>
      </w:r>
      <w:r w:rsidR="00AF7516">
        <w:rPr>
          <w:rFonts w:ascii="Verdana" w:hAnsi="Verdana" w:cs="Tahoma"/>
          <w:color w:val="333333"/>
          <w:szCs w:val="18"/>
        </w:rPr>
        <w:t>cómoda.</w:t>
      </w:r>
    </w:p>
    <w:p w14:paraId="2AEEA6AE" w14:textId="1D51C289" w:rsidR="00AF7516" w:rsidRPr="003E1FC4" w:rsidRDefault="00AF7516" w:rsidP="003E1FC4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Verdana" w:hAnsi="Verdana" w:cs="Tahoma"/>
          <w:color w:val="333333"/>
          <w:szCs w:val="18"/>
        </w:rPr>
      </w:pPr>
      <w:r>
        <w:rPr>
          <w:rFonts w:ascii="Verdana" w:hAnsi="Verdana" w:cs="Tahoma"/>
          <w:color w:val="333333"/>
          <w:szCs w:val="18"/>
        </w:rPr>
        <w:t>Costos y procedimiento de registro aún pendiente.</w:t>
      </w:r>
    </w:p>
    <w:p w14:paraId="22DE8FCF" w14:textId="00331221" w:rsidR="007F1822" w:rsidRDefault="007F1822" w:rsidP="007F1822">
      <w:pPr>
        <w:jc w:val="center"/>
      </w:pPr>
      <w:bookmarkStart w:id="0" w:name="_GoBack"/>
      <w:bookmarkEnd w:id="0"/>
    </w:p>
    <w:p w14:paraId="4F3FB50A" w14:textId="77777777" w:rsidR="002C7744" w:rsidRDefault="002C7744" w:rsidP="007F1822">
      <w:pPr>
        <w:jc w:val="center"/>
      </w:pPr>
    </w:p>
    <w:p w14:paraId="5A112D5A" w14:textId="7CE27882" w:rsidR="002C7744" w:rsidRDefault="002C7744" w:rsidP="007F182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20B3B10" wp14:editId="73E59B78">
            <wp:extent cx="5603240" cy="22434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A2F72" wp14:editId="324B1523">
            <wp:extent cx="5603240" cy="23069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7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76A8B3" wp14:editId="34328B5B">
            <wp:extent cx="5612130" cy="33743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027F" w14:textId="5E6980F7" w:rsidR="00C0326B" w:rsidRDefault="00C0326B" w:rsidP="007F1822">
      <w:pPr>
        <w:jc w:val="center"/>
      </w:pPr>
      <w:r w:rsidRPr="00C0326B">
        <w:rPr>
          <w:noProof/>
        </w:rPr>
        <w:lastRenderedPageBreak/>
        <w:drawing>
          <wp:inline distT="0" distB="0" distL="0" distR="0" wp14:anchorId="78E7D404" wp14:editId="5F9C98D4">
            <wp:extent cx="5612130" cy="25920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709B" w14:textId="0E570458" w:rsidR="006B7060" w:rsidRDefault="006B7060" w:rsidP="007F1822">
      <w:pPr>
        <w:jc w:val="center"/>
      </w:pPr>
      <w:r w:rsidRPr="006B7060">
        <w:rPr>
          <w:noProof/>
        </w:rPr>
        <w:drawing>
          <wp:inline distT="0" distB="0" distL="0" distR="0" wp14:anchorId="0CCA9CBF" wp14:editId="3A5C7CBD">
            <wp:extent cx="5612130" cy="25958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A30C2"/>
    <w:multiLevelType w:val="hybridMultilevel"/>
    <w:tmpl w:val="79E0F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22"/>
    <w:rsid w:val="001279E9"/>
    <w:rsid w:val="001A3CDC"/>
    <w:rsid w:val="001B5518"/>
    <w:rsid w:val="001C200C"/>
    <w:rsid w:val="0020468D"/>
    <w:rsid w:val="0027328D"/>
    <w:rsid w:val="00297D7A"/>
    <w:rsid w:val="002C7744"/>
    <w:rsid w:val="002D52CD"/>
    <w:rsid w:val="00300462"/>
    <w:rsid w:val="00332799"/>
    <w:rsid w:val="00352735"/>
    <w:rsid w:val="00393D0D"/>
    <w:rsid w:val="003B2D3A"/>
    <w:rsid w:val="003B30C3"/>
    <w:rsid w:val="003C47AB"/>
    <w:rsid w:val="003E1FC4"/>
    <w:rsid w:val="003E38D3"/>
    <w:rsid w:val="003E7C19"/>
    <w:rsid w:val="0047104F"/>
    <w:rsid w:val="004D56CD"/>
    <w:rsid w:val="004E3D12"/>
    <w:rsid w:val="00505B01"/>
    <w:rsid w:val="005759BC"/>
    <w:rsid w:val="00576ACF"/>
    <w:rsid w:val="006150FC"/>
    <w:rsid w:val="00623A11"/>
    <w:rsid w:val="00647C08"/>
    <w:rsid w:val="00670577"/>
    <w:rsid w:val="006800D9"/>
    <w:rsid w:val="006B7060"/>
    <w:rsid w:val="006C521C"/>
    <w:rsid w:val="007423D8"/>
    <w:rsid w:val="0077318B"/>
    <w:rsid w:val="007B1672"/>
    <w:rsid w:val="007B5501"/>
    <w:rsid w:val="007D606C"/>
    <w:rsid w:val="007F1822"/>
    <w:rsid w:val="00870978"/>
    <w:rsid w:val="008925EF"/>
    <w:rsid w:val="008C7E4F"/>
    <w:rsid w:val="008F7A94"/>
    <w:rsid w:val="00912CF6"/>
    <w:rsid w:val="00917FD5"/>
    <w:rsid w:val="00955A89"/>
    <w:rsid w:val="00963ECF"/>
    <w:rsid w:val="00996BCD"/>
    <w:rsid w:val="009F343A"/>
    <w:rsid w:val="009F6D67"/>
    <w:rsid w:val="00A04236"/>
    <w:rsid w:val="00A35648"/>
    <w:rsid w:val="00A921B5"/>
    <w:rsid w:val="00A94D89"/>
    <w:rsid w:val="00AC751C"/>
    <w:rsid w:val="00AF5AFB"/>
    <w:rsid w:val="00AF7516"/>
    <w:rsid w:val="00B3499E"/>
    <w:rsid w:val="00BE3F64"/>
    <w:rsid w:val="00C0326B"/>
    <w:rsid w:val="00C354E1"/>
    <w:rsid w:val="00D670FC"/>
    <w:rsid w:val="00D950ED"/>
    <w:rsid w:val="00DC6E63"/>
    <w:rsid w:val="00DF6D6C"/>
    <w:rsid w:val="00E01347"/>
    <w:rsid w:val="00E04A81"/>
    <w:rsid w:val="00ED0B1F"/>
    <w:rsid w:val="00F6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134C"/>
  <w15:chartTrackingRefBased/>
  <w15:docId w15:val="{0F70D3B5-AC88-442E-B5BA-56614B8F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0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12C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2CF6"/>
    <w:rPr>
      <w:color w:val="605E5C"/>
      <w:shd w:val="clear" w:color="auto" w:fill="E1DFD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F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FC4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B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0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ic.ed.gov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www.researchgate.net/search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cholar.google.com.mx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education.iseek.com/iseek/home.p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ucation.iseek.com/iseek/home.pag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EFB4E-63E5-4052-ACAC-654153294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Sanchez</dc:creator>
  <cp:keywords/>
  <dc:description/>
  <cp:lastModifiedBy>Leonardo Sanchez</cp:lastModifiedBy>
  <cp:revision>63</cp:revision>
  <dcterms:created xsi:type="dcterms:W3CDTF">2018-09-14T01:24:00Z</dcterms:created>
  <dcterms:modified xsi:type="dcterms:W3CDTF">2018-11-08T05:24:00Z</dcterms:modified>
</cp:coreProperties>
</file>