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5C741" w14:textId="77777777" w:rsidR="00650535" w:rsidRDefault="00650535"/>
    <w:p w14:paraId="52A9D1F8" w14:textId="77777777" w:rsidR="00650535" w:rsidRDefault="00516E6C">
      <w:pPr>
        <w:jc w:val="center"/>
      </w:pPr>
      <w:r>
        <w:rPr>
          <w:noProof/>
        </w:rPr>
        <w:drawing>
          <wp:inline distT="0" distB="0" distL="0" distR="0" wp14:anchorId="3497F587" wp14:editId="44B2FFC7">
            <wp:extent cx="2713741" cy="742362"/>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713741" cy="742362"/>
                    </a:xfrm>
                    <a:prstGeom prst="rect">
                      <a:avLst/>
                    </a:prstGeom>
                    <a:ln/>
                  </pic:spPr>
                </pic:pic>
              </a:graphicData>
            </a:graphic>
          </wp:inline>
        </w:drawing>
      </w:r>
    </w:p>
    <w:p w14:paraId="57E8EA43" w14:textId="77777777" w:rsidR="00650535" w:rsidRDefault="00650535"/>
    <w:p w14:paraId="1D6FFE02" w14:textId="77777777" w:rsidR="00650535" w:rsidRDefault="00650535"/>
    <w:p w14:paraId="6C705B41" w14:textId="77777777" w:rsidR="00650535" w:rsidRDefault="00650535"/>
    <w:p w14:paraId="2D69C639" w14:textId="77777777" w:rsidR="00650535" w:rsidRDefault="00650535"/>
    <w:p w14:paraId="4DE64B0D" w14:textId="77777777" w:rsidR="00650535" w:rsidRDefault="00650535"/>
    <w:p w14:paraId="16DA2377" w14:textId="77777777" w:rsidR="00650535" w:rsidRDefault="00650535"/>
    <w:p w14:paraId="498F5BBB" w14:textId="77777777" w:rsidR="00650535" w:rsidRDefault="00650535"/>
    <w:p w14:paraId="1BBEE40F" w14:textId="77777777" w:rsidR="00650535" w:rsidRDefault="00516E6C">
      <w:pPr>
        <w:jc w:val="center"/>
        <w:rPr>
          <w:b/>
          <w:smallCaps/>
          <w:color w:val="C00000"/>
          <w:sz w:val="56"/>
          <w:szCs w:val="56"/>
        </w:rPr>
      </w:pPr>
      <w:r>
        <w:rPr>
          <w:b/>
          <w:smallCaps/>
          <w:color w:val="C00000"/>
          <w:sz w:val="56"/>
          <w:szCs w:val="56"/>
        </w:rPr>
        <w:t>CAPSTONE PROJECT REPORT</w:t>
      </w:r>
    </w:p>
    <w:p w14:paraId="053FE619" w14:textId="77777777" w:rsidR="00650535" w:rsidRDefault="00516E6C">
      <w:pPr>
        <w:jc w:val="center"/>
        <w:rPr>
          <w:b/>
          <w:color w:val="C00000"/>
          <w:sz w:val="44"/>
          <w:szCs w:val="44"/>
        </w:rPr>
      </w:pPr>
      <w:r>
        <w:rPr>
          <w:b/>
          <w:color w:val="C00000"/>
          <w:sz w:val="44"/>
          <w:szCs w:val="44"/>
        </w:rPr>
        <w:t>Report 3 – Software Requirement Specification</w:t>
      </w:r>
    </w:p>
    <w:p w14:paraId="7F6B0DF7" w14:textId="77777777" w:rsidR="00650535" w:rsidRDefault="00650535">
      <w:pPr>
        <w:jc w:val="center"/>
        <w:rPr>
          <w:b/>
          <w:sz w:val="44"/>
          <w:szCs w:val="44"/>
        </w:rPr>
      </w:pPr>
    </w:p>
    <w:p w14:paraId="4903C879" w14:textId="77777777" w:rsidR="00650535" w:rsidRDefault="00650535">
      <w:pPr>
        <w:jc w:val="center"/>
        <w:rPr>
          <w:b/>
          <w:sz w:val="44"/>
          <w:szCs w:val="44"/>
        </w:rPr>
      </w:pPr>
    </w:p>
    <w:p w14:paraId="312E9AA8" w14:textId="77777777" w:rsidR="00650535" w:rsidRDefault="00650535">
      <w:pPr>
        <w:jc w:val="center"/>
        <w:rPr>
          <w:b/>
          <w:sz w:val="44"/>
          <w:szCs w:val="44"/>
        </w:rPr>
      </w:pPr>
    </w:p>
    <w:p w14:paraId="63EFEA8F" w14:textId="77777777" w:rsidR="00650535" w:rsidRDefault="00650535">
      <w:pPr>
        <w:jc w:val="center"/>
        <w:rPr>
          <w:b/>
          <w:sz w:val="44"/>
          <w:szCs w:val="44"/>
        </w:rPr>
      </w:pPr>
    </w:p>
    <w:p w14:paraId="06064D63" w14:textId="77777777" w:rsidR="00650535" w:rsidRDefault="00650535">
      <w:pPr>
        <w:jc w:val="center"/>
        <w:rPr>
          <w:b/>
          <w:sz w:val="44"/>
          <w:szCs w:val="44"/>
        </w:rPr>
      </w:pPr>
    </w:p>
    <w:p w14:paraId="3AD395D9" w14:textId="77777777" w:rsidR="00650535" w:rsidRDefault="00650535">
      <w:pPr>
        <w:jc w:val="center"/>
        <w:rPr>
          <w:b/>
          <w:sz w:val="44"/>
          <w:szCs w:val="44"/>
        </w:rPr>
      </w:pPr>
    </w:p>
    <w:p w14:paraId="6228793A" w14:textId="77777777" w:rsidR="00650535" w:rsidRDefault="00650535">
      <w:pPr>
        <w:jc w:val="center"/>
        <w:rPr>
          <w:b/>
          <w:sz w:val="44"/>
          <w:szCs w:val="44"/>
        </w:rPr>
      </w:pPr>
    </w:p>
    <w:p w14:paraId="45BF8647" w14:textId="77777777" w:rsidR="00650535" w:rsidRDefault="00650535">
      <w:pPr>
        <w:jc w:val="center"/>
        <w:rPr>
          <w:b/>
          <w:sz w:val="44"/>
          <w:szCs w:val="44"/>
        </w:rPr>
      </w:pPr>
    </w:p>
    <w:p w14:paraId="5F8F3452" w14:textId="77777777" w:rsidR="00650535" w:rsidRDefault="00650535">
      <w:pPr>
        <w:jc w:val="center"/>
        <w:rPr>
          <w:b/>
          <w:sz w:val="44"/>
          <w:szCs w:val="44"/>
        </w:rPr>
      </w:pPr>
    </w:p>
    <w:p w14:paraId="13D72886" w14:textId="77777777" w:rsidR="00650535" w:rsidRDefault="00516E6C">
      <w:pPr>
        <w:spacing w:before="89"/>
        <w:ind w:left="2526" w:right="2171"/>
        <w:jc w:val="center"/>
        <w:rPr>
          <w:sz w:val="28"/>
          <w:szCs w:val="28"/>
        </w:rPr>
      </w:pPr>
      <w:r>
        <w:rPr>
          <w:sz w:val="28"/>
          <w:szCs w:val="28"/>
        </w:rPr>
        <w:t>– Hanoi, Jan 2024 –</w:t>
      </w:r>
    </w:p>
    <w:p w14:paraId="403A6463" w14:textId="77777777" w:rsidR="00650535" w:rsidRDefault="00516E6C">
      <w:pPr>
        <w:keepNext/>
        <w:keepLines/>
        <w:pBdr>
          <w:top w:val="nil"/>
          <w:left w:val="nil"/>
          <w:bottom w:val="nil"/>
          <w:right w:val="nil"/>
          <w:between w:val="nil"/>
        </w:pBdr>
        <w:spacing w:before="240" w:after="0"/>
        <w:rPr>
          <w:b/>
          <w:color w:val="2E75B5"/>
          <w:sz w:val="32"/>
          <w:szCs w:val="32"/>
        </w:rPr>
      </w:pPr>
      <w:r>
        <w:rPr>
          <w:b/>
          <w:color w:val="2E75B5"/>
          <w:sz w:val="32"/>
          <w:szCs w:val="32"/>
        </w:rPr>
        <w:lastRenderedPageBreak/>
        <w:t>Table of Contents</w:t>
      </w:r>
    </w:p>
    <w:sdt>
      <w:sdtPr>
        <w:id w:val="-902988983"/>
        <w:docPartObj>
          <w:docPartGallery w:val="Table of Contents"/>
          <w:docPartUnique/>
        </w:docPartObj>
      </w:sdtPr>
      <w:sdtContent>
        <w:p w14:paraId="1B29FD4A" w14:textId="77777777" w:rsidR="00103492" w:rsidRDefault="00516E6C">
          <w:pPr>
            <w:pStyle w:val="TOC1"/>
            <w:tabs>
              <w:tab w:val="right" w:leader="dot" w:pos="9040"/>
            </w:tabs>
            <w:rPr>
              <w:rFonts w:asciiTheme="minorHAnsi" w:eastAsiaTheme="minorEastAsia" w:hAnsiTheme="minorHAnsi" w:cstheme="minorBidi"/>
              <w:noProof/>
              <w:lang w:val="en-US"/>
            </w:rPr>
          </w:pPr>
          <w:r>
            <w:fldChar w:fldCharType="begin"/>
          </w:r>
          <w:r>
            <w:instrText xml:space="preserve"> TOC \h \u \z \t "Heading 1,1,Heading 2,2,Heading 3,3,"</w:instrText>
          </w:r>
          <w:r>
            <w:fldChar w:fldCharType="separate"/>
          </w:r>
          <w:hyperlink w:anchor="_Toc187341930" w:history="1">
            <w:r w:rsidR="00103492" w:rsidRPr="006E39C2">
              <w:rPr>
                <w:rStyle w:val="Hyperlink"/>
                <w:noProof/>
              </w:rPr>
              <w:t>I. Record of Changes</w:t>
            </w:r>
            <w:r w:rsidR="00103492">
              <w:rPr>
                <w:noProof/>
                <w:webHidden/>
              </w:rPr>
              <w:tab/>
            </w:r>
            <w:r w:rsidR="00103492">
              <w:rPr>
                <w:noProof/>
                <w:webHidden/>
              </w:rPr>
              <w:fldChar w:fldCharType="begin"/>
            </w:r>
            <w:r w:rsidR="00103492">
              <w:rPr>
                <w:noProof/>
                <w:webHidden/>
              </w:rPr>
              <w:instrText xml:space="preserve"> PAGEREF _Toc187341930 \h </w:instrText>
            </w:r>
            <w:r w:rsidR="00103492">
              <w:rPr>
                <w:noProof/>
                <w:webHidden/>
              </w:rPr>
            </w:r>
            <w:r w:rsidR="00103492">
              <w:rPr>
                <w:noProof/>
                <w:webHidden/>
              </w:rPr>
              <w:fldChar w:fldCharType="separate"/>
            </w:r>
            <w:r w:rsidR="00103492">
              <w:rPr>
                <w:noProof/>
                <w:webHidden/>
              </w:rPr>
              <w:t>3</w:t>
            </w:r>
            <w:r w:rsidR="00103492">
              <w:rPr>
                <w:noProof/>
                <w:webHidden/>
              </w:rPr>
              <w:fldChar w:fldCharType="end"/>
            </w:r>
          </w:hyperlink>
        </w:p>
        <w:p w14:paraId="34E6B2C3" w14:textId="77777777" w:rsidR="00103492" w:rsidRDefault="00103492">
          <w:pPr>
            <w:pStyle w:val="TOC1"/>
            <w:tabs>
              <w:tab w:val="right" w:leader="dot" w:pos="9040"/>
            </w:tabs>
            <w:rPr>
              <w:rFonts w:asciiTheme="minorHAnsi" w:eastAsiaTheme="minorEastAsia" w:hAnsiTheme="minorHAnsi" w:cstheme="minorBidi"/>
              <w:noProof/>
              <w:lang w:val="en-US"/>
            </w:rPr>
          </w:pPr>
          <w:hyperlink w:anchor="_Toc187341931" w:history="1">
            <w:r w:rsidRPr="006E39C2">
              <w:rPr>
                <w:rStyle w:val="Hyperlink"/>
                <w:noProof/>
              </w:rPr>
              <w:t>II. Software Requirement Specification</w:t>
            </w:r>
            <w:r>
              <w:rPr>
                <w:noProof/>
                <w:webHidden/>
              </w:rPr>
              <w:tab/>
            </w:r>
            <w:r>
              <w:rPr>
                <w:noProof/>
                <w:webHidden/>
              </w:rPr>
              <w:fldChar w:fldCharType="begin"/>
            </w:r>
            <w:r>
              <w:rPr>
                <w:noProof/>
                <w:webHidden/>
              </w:rPr>
              <w:instrText xml:space="preserve"> PAGEREF _Toc187341931 \h </w:instrText>
            </w:r>
            <w:r>
              <w:rPr>
                <w:noProof/>
                <w:webHidden/>
              </w:rPr>
            </w:r>
            <w:r>
              <w:rPr>
                <w:noProof/>
                <w:webHidden/>
              </w:rPr>
              <w:fldChar w:fldCharType="separate"/>
            </w:r>
            <w:r>
              <w:rPr>
                <w:noProof/>
                <w:webHidden/>
              </w:rPr>
              <w:t>4</w:t>
            </w:r>
            <w:r>
              <w:rPr>
                <w:noProof/>
                <w:webHidden/>
              </w:rPr>
              <w:fldChar w:fldCharType="end"/>
            </w:r>
          </w:hyperlink>
        </w:p>
        <w:p w14:paraId="1164A322" w14:textId="77777777" w:rsidR="00103492" w:rsidRDefault="00103492">
          <w:pPr>
            <w:pStyle w:val="TOC2"/>
            <w:tabs>
              <w:tab w:val="right" w:leader="dot" w:pos="9040"/>
            </w:tabs>
            <w:rPr>
              <w:rFonts w:asciiTheme="minorHAnsi" w:eastAsiaTheme="minorEastAsia" w:hAnsiTheme="minorHAnsi" w:cstheme="minorBidi"/>
              <w:noProof/>
              <w:lang w:val="en-US"/>
            </w:rPr>
          </w:pPr>
          <w:hyperlink w:anchor="_Toc187341932" w:history="1">
            <w:r w:rsidRPr="006E39C2">
              <w:rPr>
                <w:rStyle w:val="Hyperlink"/>
                <w:noProof/>
              </w:rPr>
              <w:t>1. Overall Requirements</w:t>
            </w:r>
            <w:r>
              <w:rPr>
                <w:noProof/>
                <w:webHidden/>
              </w:rPr>
              <w:tab/>
            </w:r>
            <w:r>
              <w:rPr>
                <w:noProof/>
                <w:webHidden/>
              </w:rPr>
              <w:fldChar w:fldCharType="begin"/>
            </w:r>
            <w:r>
              <w:rPr>
                <w:noProof/>
                <w:webHidden/>
              </w:rPr>
              <w:instrText xml:space="preserve"> PAGEREF _Toc187341932 \h </w:instrText>
            </w:r>
            <w:r>
              <w:rPr>
                <w:noProof/>
                <w:webHidden/>
              </w:rPr>
            </w:r>
            <w:r>
              <w:rPr>
                <w:noProof/>
                <w:webHidden/>
              </w:rPr>
              <w:fldChar w:fldCharType="separate"/>
            </w:r>
            <w:r>
              <w:rPr>
                <w:noProof/>
                <w:webHidden/>
              </w:rPr>
              <w:t>4</w:t>
            </w:r>
            <w:r>
              <w:rPr>
                <w:noProof/>
                <w:webHidden/>
              </w:rPr>
              <w:fldChar w:fldCharType="end"/>
            </w:r>
          </w:hyperlink>
        </w:p>
        <w:p w14:paraId="5CD2FCFB"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33" w:history="1">
            <w:r w:rsidRPr="006E39C2">
              <w:rPr>
                <w:rStyle w:val="Hyperlink"/>
                <w:noProof/>
              </w:rPr>
              <w:t>1.1 Context Diagram</w:t>
            </w:r>
            <w:r>
              <w:rPr>
                <w:noProof/>
                <w:webHidden/>
              </w:rPr>
              <w:tab/>
            </w:r>
            <w:r>
              <w:rPr>
                <w:noProof/>
                <w:webHidden/>
              </w:rPr>
              <w:fldChar w:fldCharType="begin"/>
            </w:r>
            <w:r>
              <w:rPr>
                <w:noProof/>
                <w:webHidden/>
              </w:rPr>
              <w:instrText xml:space="preserve"> PAGEREF _Toc187341933 \h </w:instrText>
            </w:r>
            <w:r>
              <w:rPr>
                <w:noProof/>
                <w:webHidden/>
              </w:rPr>
            </w:r>
            <w:r>
              <w:rPr>
                <w:noProof/>
                <w:webHidden/>
              </w:rPr>
              <w:fldChar w:fldCharType="separate"/>
            </w:r>
            <w:r>
              <w:rPr>
                <w:noProof/>
                <w:webHidden/>
              </w:rPr>
              <w:t>4</w:t>
            </w:r>
            <w:r>
              <w:rPr>
                <w:noProof/>
                <w:webHidden/>
              </w:rPr>
              <w:fldChar w:fldCharType="end"/>
            </w:r>
          </w:hyperlink>
        </w:p>
        <w:p w14:paraId="25401AC7"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34" w:history="1">
            <w:r w:rsidRPr="006E39C2">
              <w:rPr>
                <w:rStyle w:val="Hyperlink"/>
                <w:noProof/>
              </w:rPr>
              <w:t>1.2 Main Workflows</w:t>
            </w:r>
            <w:r>
              <w:rPr>
                <w:noProof/>
                <w:webHidden/>
              </w:rPr>
              <w:tab/>
            </w:r>
            <w:r>
              <w:rPr>
                <w:noProof/>
                <w:webHidden/>
              </w:rPr>
              <w:fldChar w:fldCharType="begin"/>
            </w:r>
            <w:r>
              <w:rPr>
                <w:noProof/>
                <w:webHidden/>
              </w:rPr>
              <w:instrText xml:space="preserve"> PAGEREF _Toc187341934 \h </w:instrText>
            </w:r>
            <w:r>
              <w:rPr>
                <w:noProof/>
                <w:webHidden/>
              </w:rPr>
            </w:r>
            <w:r>
              <w:rPr>
                <w:noProof/>
                <w:webHidden/>
              </w:rPr>
              <w:fldChar w:fldCharType="separate"/>
            </w:r>
            <w:r>
              <w:rPr>
                <w:noProof/>
                <w:webHidden/>
              </w:rPr>
              <w:t>5</w:t>
            </w:r>
            <w:r>
              <w:rPr>
                <w:noProof/>
                <w:webHidden/>
              </w:rPr>
              <w:fldChar w:fldCharType="end"/>
            </w:r>
          </w:hyperlink>
        </w:p>
        <w:p w14:paraId="275005DB"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35" w:history="1">
            <w:r w:rsidRPr="006E39C2">
              <w:rPr>
                <w:rStyle w:val="Hyperlink"/>
                <w:noProof/>
              </w:rPr>
              <w:t>1.3 User Requirements</w:t>
            </w:r>
            <w:r>
              <w:rPr>
                <w:noProof/>
                <w:webHidden/>
              </w:rPr>
              <w:tab/>
            </w:r>
            <w:r>
              <w:rPr>
                <w:noProof/>
                <w:webHidden/>
              </w:rPr>
              <w:fldChar w:fldCharType="begin"/>
            </w:r>
            <w:r>
              <w:rPr>
                <w:noProof/>
                <w:webHidden/>
              </w:rPr>
              <w:instrText xml:space="preserve"> PAGEREF _Toc187341935 \h </w:instrText>
            </w:r>
            <w:r>
              <w:rPr>
                <w:noProof/>
                <w:webHidden/>
              </w:rPr>
            </w:r>
            <w:r>
              <w:rPr>
                <w:noProof/>
                <w:webHidden/>
              </w:rPr>
              <w:fldChar w:fldCharType="separate"/>
            </w:r>
            <w:r>
              <w:rPr>
                <w:noProof/>
                <w:webHidden/>
              </w:rPr>
              <w:t>5</w:t>
            </w:r>
            <w:r>
              <w:rPr>
                <w:noProof/>
                <w:webHidden/>
              </w:rPr>
              <w:fldChar w:fldCharType="end"/>
            </w:r>
          </w:hyperlink>
        </w:p>
        <w:p w14:paraId="43FD79ED"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36" w:history="1">
            <w:r w:rsidRPr="006E39C2">
              <w:rPr>
                <w:rStyle w:val="Hyperlink"/>
                <w:noProof/>
              </w:rPr>
              <w:t>1.4 System Functionalities</w:t>
            </w:r>
            <w:r>
              <w:rPr>
                <w:noProof/>
                <w:webHidden/>
              </w:rPr>
              <w:tab/>
            </w:r>
            <w:r>
              <w:rPr>
                <w:noProof/>
                <w:webHidden/>
              </w:rPr>
              <w:fldChar w:fldCharType="begin"/>
            </w:r>
            <w:r>
              <w:rPr>
                <w:noProof/>
                <w:webHidden/>
              </w:rPr>
              <w:instrText xml:space="preserve"> PAGEREF _Toc187341936 \h </w:instrText>
            </w:r>
            <w:r>
              <w:rPr>
                <w:noProof/>
                <w:webHidden/>
              </w:rPr>
            </w:r>
            <w:r>
              <w:rPr>
                <w:noProof/>
                <w:webHidden/>
              </w:rPr>
              <w:fldChar w:fldCharType="separate"/>
            </w:r>
            <w:r>
              <w:rPr>
                <w:noProof/>
                <w:webHidden/>
              </w:rPr>
              <w:t>7</w:t>
            </w:r>
            <w:r>
              <w:rPr>
                <w:noProof/>
                <w:webHidden/>
              </w:rPr>
              <w:fldChar w:fldCharType="end"/>
            </w:r>
          </w:hyperlink>
        </w:p>
        <w:p w14:paraId="6E3B4AFE"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37" w:history="1">
            <w:r w:rsidRPr="006E39C2">
              <w:rPr>
                <w:rStyle w:val="Hyperlink"/>
                <w:noProof/>
              </w:rPr>
              <w:t>1.5 Entity Relationship Diagram</w:t>
            </w:r>
            <w:r>
              <w:rPr>
                <w:noProof/>
                <w:webHidden/>
              </w:rPr>
              <w:tab/>
            </w:r>
            <w:r>
              <w:rPr>
                <w:noProof/>
                <w:webHidden/>
              </w:rPr>
              <w:fldChar w:fldCharType="begin"/>
            </w:r>
            <w:r>
              <w:rPr>
                <w:noProof/>
                <w:webHidden/>
              </w:rPr>
              <w:instrText xml:space="preserve"> PAGEREF _Toc187341937 \h </w:instrText>
            </w:r>
            <w:r>
              <w:rPr>
                <w:noProof/>
                <w:webHidden/>
              </w:rPr>
            </w:r>
            <w:r>
              <w:rPr>
                <w:noProof/>
                <w:webHidden/>
              </w:rPr>
              <w:fldChar w:fldCharType="separate"/>
            </w:r>
            <w:r>
              <w:rPr>
                <w:noProof/>
                <w:webHidden/>
              </w:rPr>
              <w:t>7</w:t>
            </w:r>
            <w:r>
              <w:rPr>
                <w:noProof/>
                <w:webHidden/>
              </w:rPr>
              <w:fldChar w:fldCharType="end"/>
            </w:r>
          </w:hyperlink>
        </w:p>
        <w:p w14:paraId="73B8E091" w14:textId="77777777" w:rsidR="00103492" w:rsidRDefault="00103492">
          <w:pPr>
            <w:pStyle w:val="TOC2"/>
            <w:tabs>
              <w:tab w:val="right" w:leader="dot" w:pos="9040"/>
            </w:tabs>
            <w:rPr>
              <w:rFonts w:asciiTheme="minorHAnsi" w:eastAsiaTheme="minorEastAsia" w:hAnsiTheme="minorHAnsi" w:cstheme="minorBidi"/>
              <w:noProof/>
              <w:lang w:val="en-US"/>
            </w:rPr>
          </w:pPr>
          <w:hyperlink w:anchor="_Toc187341938" w:history="1">
            <w:r w:rsidRPr="006E39C2">
              <w:rPr>
                <w:rStyle w:val="Hyperlink"/>
                <w:noProof/>
              </w:rPr>
              <w:t>2. Use Case Specifications</w:t>
            </w:r>
            <w:r>
              <w:rPr>
                <w:noProof/>
                <w:webHidden/>
              </w:rPr>
              <w:tab/>
            </w:r>
            <w:r>
              <w:rPr>
                <w:noProof/>
                <w:webHidden/>
              </w:rPr>
              <w:fldChar w:fldCharType="begin"/>
            </w:r>
            <w:r>
              <w:rPr>
                <w:noProof/>
                <w:webHidden/>
              </w:rPr>
              <w:instrText xml:space="preserve"> PAGEREF _Toc187341938 \h </w:instrText>
            </w:r>
            <w:r>
              <w:rPr>
                <w:noProof/>
                <w:webHidden/>
              </w:rPr>
            </w:r>
            <w:r>
              <w:rPr>
                <w:noProof/>
                <w:webHidden/>
              </w:rPr>
              <w:fldChar w:fldCharType="separate"/>
            </w:r>
            <w:r>
              <w:rPr>
                <w:noProof/>
                <w:webHidden/>
              </w:rPr>
              <w:t>8</w:t>
            </w:r>
            <w:r>
              <w:rPr>
                <w:noProof/>
                <w:webHidden/>
              </w:rPr>
              <w:fldChar w:fldCharType="end"/>
            </w:r>
          </w:hyperlink>
        </w:p>
        <w:p w14:paraId="168C02E7"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39" w:history="1">
            <w:r w:rsidRPr="006E39C2">
              <w:rPr>
                <w:rStyle w:val="Hyperlink"/>
                <w:noProof/>
              </w:rPr>
              <w:t>2.1 &lt;&lt;Feature Name1&gt;&gt;</w:t>
            </w:r>
            <w:r>
              <w:rPr>
                <w:noProof/>
                <w:webHidden/>
              </w:rPr>
              <w:tab/>
            </w:r>
            <w:r>
              <w:rPr>
                <w:noProof/>
                <w:webHidden/>
              </w:rPr>
              <w:fldChar w:fldCharType="begin"/>
            </w:r>
            <w:r>
              <w:rPr>
                <w:noProof/>
                <w:webHidden/>
              </w:rPr>
              <w:instrText xml:space="preserve"> PAGEREF _Toc187341939 \h </w:instrText>
            </w:r>
            <w:r>
              <w:rPr>
                <w:noProof/>
                <w:webHidden/>
              </w:rPr>
            </w:r>
            <w:r>
              <w:rPr>
                <w:noProof/>
                <w:webHidden/>
              </w:rPr>
              <w:fldChar w:fldCharType="separate"/>
            </w:r>
            <w:r>
              <w:rPr>
                <w:noProof/>
                <w:webHidden/>
              </w:rPr>
              <w:t>8</w:t>
            </w:r>
            <w:r>
              <w:rPr>
                <w:noProof/>
                <w:webHidden/>
              </w:rPr>
              <w:fldChar w:fldCharType="end"/>
            </w:r>
          </w:hyperlink>
        </w:p>
        <w:p w14:paraId="145824DF"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40" w:history="1">
            <w:r w:rsidRPr="006E39C2">
              <w:rPr>
                <w:rStyle w:val="Hyperlink"/>
                <w:noProof/>
              </w:rPr>
              <w:t>2.2 Xyz Feature</w:t>
            </w:r>
            <w:r>
              <w:rPr>
                <w:noProof/>
                <w:webHidden/>
              </w:rPr>
              <w:tab/>
            </w:r>
            <w:r>
              <w:rPr>
                <w:noProof/>
                <w:webHidden/>
              </w:rPr>
              <w:fldChar w:fldCharType="begin"/>
            </w:r>
            <w:r>
              <w:rPr>
                <w:noProof/>
                <w:webHidden/>
              </w:rPr>
              <w:instrText xml:space="preserve"> PAGEREF _Toc187341940 \h </w:instrText>
            </w:r>
            <w:r>
              <w:rPr>
                <w:noProof/>
                <w:webHidden/>
              </w:rPr>
            </w:r>
            <w:r>
              <w:rPr>
                <w:noProof/>
                <w:webHidden/>
              </w:rPr>
              <w:fldChar w:fldCharType="separate"/>
            </w:r>
            <w:r>
              <w:rPr>
                <w:noProof/>
                <w:webHidden/>
              </w:rPr>
              <w:t>10</w:t>
            </w:r>
            <w:r>
              <w:rPr>
                <w:noProof/>
                <w:webHidden/>
              </w:rPr>
              <w:fldChar w:fldCharType="end"/>
            </w:r>
          </w:hyperlink>
        </w:p>
        <w:p w14:paraId="148B4765" w14:textId="77777777" w:rsidR="00103492" w:rsidRDefault="00103492">
          <w:pPr>
            <w:pStyle w:val="TOC2"/>
            <w:tabs>
              <w:tab w:val="right" w:leader="dot" w:pos="9040"/>
            </w:tabs>
            <w:rPr>
              <w:rFonts w:asciiTheme="minorHAnsi" w:eastAsiaTheme="minorEastAsia" w:hAnsiTheme="minorHAnsi" w:cstheme="minorBidi"/>
              <w:noProof/>
              <w:lang w:val="en-US"/>
            </w:rPr>
          </w:pPr>
          <w:hyperlink w:anchor="_Toc187341941" w:history="1">
            <w:r w:rsidRPr="006E39C2">
              <w:rPr>
                <w:rStyle w:val="Hyperlink"/>
                <w:noProof/>
              </w:rPr>
              <w:t>3. Functional Requirements</w:t>
            </w:r>
            <w:r>
              <w:rPr>
                <w:noProof/>
                <w:webHidden/>
              </w:rPr>
              <w:tab/>
            </w:r>
            <w:r>
              <w:rPr>
                <w:noProof/>
                <w:webHidden/>
              </w:rPr>
              <w:fldChar w:fldCharType="begin"/>
            </w:r>
            <w:r>
              <w:rPr>
                <w:noProof/>
                <w:webHidden/>
              </w:rPr>
              <w:instrText xml:space="preserve"> PAGEREF _Toc187341941 \h </w:instrText>
            </w:r>
            <w:r>
              <w:rPr>
                <w:noProof/>
                <w:webHidden/>
              </w:rPr>
            </w:r>
            <w:r>
              <w:rPr>
                <w:noProof/>
                <w:webHidden/>
              </w:rPr>
              <w:fldChar w:fldCharType="separate"/>
            </w:r>
            <w:r>
              <w:rPr>
                <w:noProof/>
                <w:webHidden/>
              </w:rPr>
              <w:t>11</w:t>
            </w:r>
            <w:r>
              <w:rPr>
                <w:noProof/>
                <w:webHidden/>
              </w:rPr>
              <w:fldChar w:fldCharType="end"/>
            </w:r>
          </w:hyperlink>
        </w:p>
        <w:p w14:paraId="3E3EB300"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42" w:history="1">
            <w:r w:rsidRPr="006E39C2">
              <w:rPr>
                <w:rStyle w:val="Hyperlink"/>
                <w:noProof/>
              </w:rPr>
              <w:t xml:space="preserve">3.1 </w:t>
            </w:r>
            <w:r w:rsidRPr="006E39C2">
              <w:rPr>
                <w:rStyle w:val="Hyperlink"/>
                <w:noProof/>
                <w:lang w:val="vi-VN"/>
              </w:rPr>
              <w:t>Feature Name</w:t>
            </w:r>
            <w:r w:rsidRPr="006E39C2">
              <w:rPr>
                <w:rStyle w:val="Hyperlink"/>
                <w:noProof/>
              </w:rPr>
              <w:t>1</w:t>
            </w:r>
            <w:r>
              <w:rPr>
                <w:noProof/>
                <w:webHidden/>
              </w:rPr>
              <w:tab/>
            </w:r>
            <w:r>
              <w:rPr>
                <w:noProof/>
                <w:webHidden/>
              </w:rPr>
              <w:fldChar w:fldCharType="begin"/>
            </w:r>
            <w:r>
              <w:rPr>
                <w:noProof/>
                <w:webHidden/>
              </w:rPr>
              <w:instrText xml:space="preserve"> PAGEREF _Toc187341942 \h </w:instrText>
            </w:r>
            <w:r>
              <w:rPr>
                <w:noProof/>
                <w:webHidden/>
              </w:rPr>
            </w:r>
            <w:r>
              <w:rPr>
                <w:noProof/>
                <w:webHidden/>
              </w:rPr>
              <w:fldChar w:fldCharType="separate"/>
            </w:r>
            <w:r>
              <w:rPr>
                <w:noProof/>
                <w:webHidden/>
              </w:rPr>
              <w:t>11</w:t>
            </w:r>
            <w:r>
              <w:rPr>
                <w:noProof/>
                <w:webHidden/>
              </w:rPr>
              <w:fldChar w:fldCharType="end"/>
            </w:r>
          </w:hyperlink>
        </w:p>
        <w:p w14:paraId="0665E184"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43" w:history="1">
            <w:r w:rsidRPr="006E39C2">
              <w:rPr>
                <w:rStyle w:val="Hyperlink"/>
                <w:noProof/>
              </w:rPr>
              <w:t>3.2 User Authentication</w:t>
            </w:r>
            <w:r>
              <w:rPr>
                <w:noProof/>
                <w:webHidden/>
              </w:rPr>
              <w:tab/>
            </w:r>
            <w:r>
              <w:rPr>
                <w:noProof/>
                <w:webHidden/>
              </w:rPr>
              <w:fldChar w:fldCharType="begin"/>
            </w:r>
            <w:r>
              <w:rPr>
                <w:noProof/>
                <w:webHidden/>
              </w:rPr>
              <w:instrText xml:space="preserve"> PAGEREF _Toc187341943 \h </w:instrText>
            </w:r>
            <w:r>
              <w:rPr>
                <w:noProof/>
                <w:webHidden/>
              </w:rPr>
            </w:r>
            <w:r>
              <w:rPr>
                <w:noProof/>
                <w:webHidden/>
              </w:rPr>
              <w:fldChar w:fldCharType="separate"/>
            </w:r>
            <w:r>
              <w:rPr>
                <w:noProof/>
                <w:webHidden/>
              </w:rPr>
              <w:t>11</w:t>
            </w:r>
            <w:r>
              <w:rPr>
                <w:noProof/>
                <w:webHidden/>
              </w:rPr>
              <w:fldChar w:fldCharType="end"/>
            </w:r>
          </w:hyperlink>
        </w:p>
        <w:p w14:paraId="0D89489E"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44" w:history="1">
            <w:r w:rsidRPr="006E39C2">
              <w:rPr>
                <w:rStyle w:val="Hyperlink"/>
                <w:noProof/>
              </w:rPr>
              <w:t>3.3 System Administration</w:t>
            </w:r>
            <w:r>
              <w:rPr>
                <w:noProof/>
                <w:webHidden/>
              </w:rPr>
              <w:tab/>
            </w:r>
            <w:r>
              <w:rPr>
                <w:noProof/>
                <w:webHidden/>
              </w:rPr>
              <w:fldChar w:fldCharType="begin"/>
            </w:r>
            <w:r>
              <w:rPr>
                <w:noProof/>
                <w:webHidden/>
              </w:rPr>
              <w:instrText xml:space="preserve"> PAGEREF _Toc187341944 \h </w:instrText>
            </w:r>
            <w:r>
              <w:rPr>
                <w:noProof/>
                <w:webHidden/>
              </w:rPr>
            </w:r>
            <w:r>
              <w:rPr>
                <w:noProof/>
                <w:webHidden/>
              </w:rPr>
              <w:fldChar w:fldCharType="separate"/>
            </w:r>
            <w:r>
              <w:rPr>
                <w:noProof/>
                <w:webHidden/>
              </w:rPr>
              <w:t>12</w:t>
            </w:r>
            <w:r>
              <w:rPr>
                <w:noProof/>
                <w:webHidden/>
              </w:rPr>
              <w:fldChar w:fldCharType="end"/>
            </w:r>
          </w:hyperlink>
        </w:p>
        <w:p w14:paraId="66B389B2" w14:textId="77777777" w:rsidR="00103492" w:rsidRDefault="00103492">
          <w:pPr>
            <w:pStyle w:val="TOC2"/>
            <w:tabs>
              <w:tab w:val="right" w:leader="dot" w:pos="9040"/>
            </w:tabs>
            <w:rPr>
              <w:rFonts w:asciiTheme="minorHAnsi" w:eastAsiaTheme="minorEastAsia" w:hAnsiTheme="minorHAnsi" w:cstheme="minorBidi"/>
              <w:noProof/>
              <w:lang w:val="en-US"/>
            </w:rPr>
          </w:pPr>
          <w:hyperlink w:anchor="_Toc187341945" w:history="1">
            <w:r w:rsidRPr="006E39C2">
              <w:rPr>
                <w:rStyle w:val="Hyperlink"/>
                <w:noProof/>
              </w:rPr>
              <w:t>4. Non-Functional Requirements</w:t>
            </w:r>
            <w:r>
              <w:rPr>
                <w:noProof/>
                <w:webHidden/>
              </w:rPr>
              <w:tab/>
            </w:r>
            <w:r>
              <w:rPr>
                <w:noProof/>
                <w:webHidden/>
              </w:rPr>
              <w:fldChar w:fldCharType="begin"/>
            </w:r>
            <w:r>
              <w:rPr>
                <w:noProof/>
                <w:webHidden/>
              </w:rPr>
              <w:instrText xml:space="preserve"> PAGEREF _Toc187341945 \h </w:instrText>
            </w:r>
            <w:r>
              <w:rPr>
                <w:noProof/>
                <w:webHidden/>
              </w:rPr>
            </w:r>
            <w:r>
              <w:rPr>
                <w:noProof/>
                <w:webHidden/>
              </w:rPr>
              <w:fldChar w:fldCharType="separate"/>
            </w:r>
            <w:r>
              <w:rPr>
                <w:noProof/>
                <w:webHidden/>
              </w:rPr>
              <w:t>13</w:t>
            </w:r>
            <w:r>
              <w:rPr>
                <w:noProof/>
                <w:webHidden/>
              </w:rPr>
              <w:fldChar w:fldCharType="end"/>
            </w:r>
          </w:hyperlink>
        </w:p>
        <w:p w14:paraId="10B669A1"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46" w:history="1">
            <w:r w:rsidRPr="006E39C2">
              <w:rPr>
                <w:rStyle w:val="Hyperlink"/>
                <w:noProof/>
              </w:rPr>
              <w:t>3.1 External Interfaces</w:t>
            </w:r>
            <w:r>
              <w:rPr>
                <w:noProof/>
                <w:webHidden/>
              </w:rPr>
              <w:tab/>
            </w:r>
            <w:r>
              <w:rPr>
                <w:noProof/>
                <w:webHidden/>
              </w:rPr>
              <w:fldChar w:fldCharType="begin"/>
            </w:r>
            <w:r>
              <w:rPr>
                <w:noProof/>
                <w:webHidden/>
              </w:rPr>
              <w:instrText xml:space="preserve"> PAGEREF _Toc187341946 \h </w:instrText>
            </w:r>
            <w:r>
              <w:rPr>
                <w:noProof/>
                <w:webHidden/>
              </w:rPr>
            </w:r>
            <w:r>
              <w:rPr>
                <w:noProof/>
                <w:webHidden/>
              </w:rPr>
              <w:fldChar w:fldCharType="separate"/>
            </w:r>
            <w:r>
              <w:rPr>
                <w:noProof/>
                <w:webHidden/>
              </w:rPr>
              <w:t>13</w:t>
            </w:r>
            <w:r>
              <w:rPr>
                <w:noProof/>
                <w:webHidden/>
              </w:rPr>
              <w:fldChar w:fldCharType="end"/>
            </w:r>
          </w:hyperlink>
        </w:p>
        <w:p w14:paraId="40FEF18C"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47" w:history="1">
            <w:r w:rsidRPr="006E39C2">
              <w:rPr>
                <w:rStyle w:val="Hyperlink"/>
                <w:noProof/>
              </w:rPr>
              <w:t>3.2 Quality Attributes</w:t>
            </w:r>
            <w:r>
              <w:rPr>
                <w:noProof/>
                <w:webHidden/>
              </w:rPr>
              <w:tab/>
            </w:r>
            <w:r>
              <w:rPr>
                <w:noProof/>
                <w:webHidden/>
              </w:rPr>
              <w:fldChar w:fldCharType="begin"/>
            </w:r>
            <w:r>
              <w:rPr>
                <w:noProof/>
                <w:webHidden/>
              </w:rPr>
              <w:instrText xml:space="preserve"> PAGEREF _Toc187341947 \h </w:instrText>
            </w:r>
            <w:r>
              <w:rPr>
                <w:noProof/>
                <w:webHidden/>
              </w:rPr>
            </w:r>
            <w:r>
              <w:rPr>
                <w:noProof/>
                <w:webHidden/>
              </w:rPr>
              <w:fldChar w:fldCharType="separate"/>
            </w:r>
            <w:r>
              <w:rPr>
                <w:noProof/>
                <w:webHidden/>
              </w:rPr>
              <w:t>13</w:t>
            </w:r>
            <w:r>
              <w:rPr>
                <w:noProof/>
                <w:webHidden/>
              </w:rPr>
              <w:fldChar w:fldCharType="end"/>
            </w:r>
          </w:hyperlink>
        </w:p>
        <w:p w14:paraId="0F855A35" w14:textId="77777777" w:rsidR="00103492" w:rsidRDefault="00103492">
          <w:pPr>
            <w:pStyle w:val="TOC2"/>
            <w:tabs>
              <w:tab w:val="right" w:leader="dot" w:pos="9040"/>
            </w:tabs>
            <w:rPr>
              <w:rFonts w:asciiTheme="minorHAnsi" w:eastAsiaTheme="minorEastAsia" w:hAnsiTheme="minorHAnsi" w:cstheme="minorBidi"/>
              <w:noProof/>
              <w:lang w:val="en-US"/>
            </w:rPr>
          </w:pPr>
          <w:hyperlink w:anchor="_Toc187341948" w:history="1">
            <w:r w:rsidRPr="006E39C2">
              <w:rPr>
                <w:rStyle w:val="Hyperlink"/>
                <w:noProof/>
              </w:rPr>
              <w:t>5. Requirement Appendix</w:t>
            </w:r>
            <w:r>
              <w:rPr>
                <w:noProof/>
                <w:webHidden/>
              </w:rPr>
              <w:tab/>
            </w:r>
            <w:r>
              <w:rPr>
                <w:noProof/>
                <w:webHidden/>
              </w:rPr>
              <w:fldChar w:fldCharType="begin"/>
            </w:r>
            <w:r>
              <w:rPr>
                <w:noProof/>
                <w:webHidden/>
              </w:rPr>
              <w:instrText xml:space="preserve"> PAGEREF _Toc187341948 \h </w:instrText>
            </w:r>
            <w:r>
              <w:rPr>
                <w:noProof/>
                <w:webHidden/>
              </w:rPr>
            </w:r>
            <w:r>
              <w:rPr>
                <w:noProof/>
                <w:webHidden/>
              </w:rPr>
              <w:fldChar w:fldCharType="separate"/>
            </w:r>
            <w:r>
              <w:rPr>
                <w:noProof/>
                <w:webHidden/>
              </w:rPr>
              <w:t>14</w:t>
            </w:r>
            <w:r>
              <w:rPr>
                <w:noProof/>
                <w:webHidden/>
              </w:rPr>
              <w:fldChar w:fldCharType="end"/>
            </w:r>
          </w:hyperlink>
        </w:p>
        <w:p w14:paraId="09E26EA3"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49" w:history="1">
            <w:r w:rsidRPr="006E39C2">
              <w:rPr>
                <w:rStyle w:val="Hyperlink"/>
                <w:noProof/>
              </w:rPr>
              <w:t>5.1 Business Rules</w:t>
            </w:r>
            <w:r>
              <w:rPr>
                <w:noProof/>
                <w:webHidden/>
              </w:rPr>
              <w:tab/>
            </w:r>
            <w:r>
              <w:rPr>
                <w:noProof/>
                <w:webHidden/>
              </w:rPr>
              <w:fldChar w:fldCharType="begin"/>
            </w:r>
            <w:r>
              <w:rPr>
                <w:noProof/>
                <w:webHidden/>
              </w:rPr>
              <w:instrText xml:space="preserve"> PAGEREF _Toc187341949 \h </w:instrText>
            </w:r>
            <w:r>
              <w:rPr>
                <w:noProof/>
                <w:webHidden/>
              </w:rPr>
            </w:r>
            <w:r>
              <w:rPr>
                <w:noProof/>
                <w:webHidden/>
              </w:rPr>
              <w:fldChar w:fldCharType="separate"/>
            </w:r>
            <w:r>
              <w:rPr>
                <w:noProof/>
                <w:webHidden/>
              </w:rPr>
              <w:t>14</w:t>
            </w:r>
            <w:r>
              <w:rPr>
                <w:noProof/>
                <w:webHidden/>
              </w:rPr>
              <w:fldChar w:fldCharType="end"/>
            </w:r>
          </w:hyperlink>
        </w:p>
        <w:p w14:paraId="4EBB0C5A"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50" w:history="1">
            <w:r w:rsidRPr="006E39C2">
              <w:rPr>
                <w:rStyle w:val="Hyperlink"/>
                <w:noProof/>
              </w:rPr>
              <w:t>5.2 System Messages</w:t>
            </w:r>
            <w:r>
              <w:rPr>
                <w:noProof/>
                <w:webHidden/>
              </w:rPr>
              <w:tab/>
            </w:r>
            <w:r>
              <w:rPr>
                <w:noProof/>
                <w:webHidden/>
              </w:rPr>
              <w:fldChar w:fldCharType="begin"/>
            </w:r>
            <w:r>
              <w:rPr>
                <w:noProof/>
                <w:webHidden/>
              </w:rPr>
              <w:instrText xml:space="preserve"> PAGEREF _Toc187341950 \h </w:instrText>
            </w:r>
            <w:r>
              <w:rPr>
                <w:noProof/>
                <w:webHidden/>
              </w:rPr>
            </w:r>
            <w:r>
              <w:rPr>
                <w:noProof/>
                <w:webHidden/>
              </w:rPr>
              <w:fldChar w:fldCharType="separate"/>
            </w:r>
            <w:r>
              <w:rPr>
                <w:noProof/>
                <w:webHidden/>
              </w:rPr>
              <w:t>14</w:t>
            </w:r>
            <w:r>
              <w:rPr>
                <w:noProof/>
                <w:webHidden/>
              </w:rPr>
              <w:fldChar w:fldCharType="end"/>
            </w:r>
          </w:hyperlink>
        </w:p>
        <w:p w14:paraId="78D5A7D1"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51" w:history="1">
            <w:r w:rsidRPr="006E39C2">
              <w:rPr>
                <w:rStyle w:val="Hyperlink"/>
                <w:noProof/>
              </w:rPr>
              <w:t>5.3 Other Requirements…</w:t>
            </w:r>
            <w:r>
              <w:rPr>
                <w:noProof/>
                <w:webHidden/>
              </w:rPr>
              <w:tab/>
            </w:r>
            <w:r>
              <w:rPr>
                <w:noProof/>
                <w:webHidden/>
              </w:rPr>
              <w:fldChar w:fldCharType="begin"/>
            </w:r>
            <w:r>
              <w:rPr>
                <w:noProof/>
                <w:webHidden/>
              </w:rPr>
              <w:instrText xml:space="preserve"> PAGEREF _Toc187341951 \h </w:instrText>
            </w:r>
            <w:r>
              <w:rPr>
                <w:noProof/>
                <w:webHidden/>
              </w:rPr>
            </w:r>
            <w:r>
              <w:rPr>
                <w:noProof/>
                <w:webHidden/>
              </w:rPr>
              <w:fldChar w:fldCharType="separate"/>
            </w:r>
            <w:r>
              <w:rPr>
                <w:noProof/>
                <w:webHidden/>
              </w:rPr>
              <w:t>15</w:t>
            </w:r>
            <w:r>
              <w:rPr>
                <w:noProof/>
                <w:webHidden/>
              </w:rPr>
              <w:fldChar w:fldCharType="end"/>
            </w:r>
          </w:hyperlink>
        </w:p>
        <w:p w14:paraId="3793F5F0" w14:textId="77777777" w:rsidR="00650535" w:rsidRDefault="00516E6C">
          <w:r>
            <w:fldChar w:fldCharType="end"/>
          </w:r>
        </w:p>
      </w:sdtContent>
    </w:sdt>
    <w:p w14:paraId="424EB927" w14:textId="77777777" w:rsidR="00650535" w:rsidRDefault="00516E6C">
      <w:pPr>
        <w:rPr>
          <w:b/>
          <w:color w:val="C00000"/>
          <w:sz w:val="32"/>
          <w:szCs w:val="32"/>
        </w:rPr>
      </w:pPr>
      <w:r>
        <w:br w:type="page"/>
      </w:r>
    </w:p>
    <w:p w14:paraId="6121D326" w14:textId="77777777" w:rsidR="00650535" w:rsidRDefault="00516E6C">
      <w:pPr>
        <w:pStyle w:val="Heading1"/>
      </w:pPr>
      <w:bookmarkStart w:id="0" w:name="_Toc187341930"/>
      <w:r>
        <w:lastRenderedPageBreak/>
        <w:t>I. Record of Changes</w:t>
      </w:r>
      <w:bookmarkEnd w:id="0"/>
    </w:p>
    <w:tbl>
      <w:tblPr>
        <w:tblStyle w:val="a"/>
        <w:tblW w:w="8804"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90"/>
        <w:gridCol w:w="810"/>
        <w:gridCol w:w="1234"/>
        <w:gridCol w:w="5770"/>
      </w:tblGrid>
      <w:tr w:rsidR="00650535" w14:paraId="42E507A6" w14:textId="77777777">
        <w:tc>
          <w:tcPr>
            <w:tcW w:w="990" w:type="dxa"/>
            <w:shd w:val="clear" w:color="auto" w:fill="FFE8E1"/>
          </w:tcPr>
          <w:p w14:paraId="69AE4BAB"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Date</w:t>
            </w:r>
          </w:p>
        </w:tc>
        <w:tc>
          <w:tcPr>
            <w:tcW w:w="810" w:type="dxa"/>
            <w:shd w:val="clear" w:color="auto" w:fill="FFE8E1"/>
          </w:tcPr>
          <w:p w14:paraId="5E99CA6B"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A*</w:t>
            </w:r>
            <w:r>
              <w:rPr>
                <w:rFonts w:ascii="Tahoma" w:eastAsia="Tahoma" w:hAnsi="Tahoma" w:cs="Tahoma"/>
                <w:b/>
                <w:color w:val="6E2500"/>
                <w:sz w:val="20"/>
                <w:szCs w:val="20"/>
              </w:rPr>
              <w:br/>
              <w:t>M, D</w:t>
            </w:r>
          </w:p>
        </w:tc>
        <w:tc>
          <w:tcPr>
            <w:tcW w:w="1234" w:type="dxa"/>
            <w:shd w:val="clear" w:color="auto" w:fill="FFE8E1"/>
          </w:tcPr>
          <w:p w14:paraId="4CF748E8"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In charge</w:t>
            </w:r>
          </w:p>
        </w:tc>
        <w:tc>
          <w:tcPr>
            <w:tcW w:w="5770" w:type="dxa"/>
            <w:shd w:val="clear" w:color="auto" w:fill="FFE8E1"/>
          </w:tcPr>
          <w:p w14:paraId="45B4C48C"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Change Description</w:t>
            </w:r>
          </w:p>
        </w:tc>
      </w:tr>
      <w:tr w:rsidR="00650535" w14:paraId="64DACE1A" w14:textId="77777777">
        <w:tc>
          <w:tcPr>
            <w:tcW w:w="990" w:type="dxa"/>
          </w:tcPr>
          <w:p w14:paraId="67634E82"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67C7BDF2"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74CEDC4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3EE4A6AB"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76B52A12" w14:textId="77777777">
        <w:tc>
          <w:tcPr>
            <w:tcW w:w="990" w:type="dxa"/>
          </w:tcPr>
          <w:p w14:paraId="3921AF6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5C54160E"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20DF0409"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26AA84CB"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0BFCA372" w14:textId="77777777">
        <w:tc>
          <w:tcPr>
            <w:tcW w:w="990" w:type="dxa"/>
          </w:tcPr>
          <w:p w14:paraId="1F1BFBF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F9CE25C"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10A4916E"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146BF0AC"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4018EC9D" w14:textId="77777777">
        <w:tc>
          <w:tcPr>
            <w:tcW w:w="990" w:type="dxa"/>
          </w:tcPr>
          <w:p w14:paraId="7616FF4A"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6B4CA088"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75B77BE9"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1B19994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67D0A01B" w14:textId="77777777">
        <w:tc>
          <w:tcPr>
            <w:tcW w:w="990" w:type="dxa"/>
          </w:tcPr>
          <w:p w14:paraId="173A1E0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2B9DAD1C"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B06CD1C"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2EF77F05"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6624692E" w14:textId="77777777">
        <w:tc>
          <w:tcPr>
            <w:tcW w:w="990" w:type="dxa"/>
          </w:tcPr>
          <w:p w14:paraId="499B1BFA"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5E8D1C7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6688CDA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29456445"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58A8AC67" w14:textId="77777777">
        <w:tc>
          <w:tcPr>
            <w:tcW w:w="990" w:type="dxa"/>
          </w:tcPr>
          <w:p w14:paraId="1DE3F9CE"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4DF3237C"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03A5291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7226E19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054F61B9" w14:textId="77777777">
        <w:tc>
          <w:tcPr>
            <w:tcW w:w="990" w:type="dxa"/>
          </w:tcPr>
          <w:p w14:paraId="59EAC9C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1F4ABEE4"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1189F92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7527720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065A99CD" w14:textId="77777777">
        <w:tc>
          <w:tcPr>
            <w:tcW w:w="990" w:type="dxa"/>
          </w:tcPr>
          <w:p w14:paraId="5164B99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202FD4D5"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6604AB18"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5C24AF0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67CF6BE9" w14:textId="77777777">
        <w:tc>
          <w:tcPr>
            <w:tcW w:w="990" w:type="dxa"/>
          </w:tcPr>
          <w:p w14:paraId="5CCAF82E"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19FEB14"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1F0A4D76"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694A709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7E0A9FB4" w14:textId="77777777">
        <w:tc>
          <w:tcPr>
            <w:tcW w:w="990" w:type="dxa"/>
          </w:tcPr>
          <w:p w14:paraId="1B6BB5EB"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E2EBDE8"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32383656"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31895EE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1D8FAF11" w14:textId="77777777">
        <w:tc>
          <w:tcPr>
            <w:tcW w:w="990" w:type="dxa"/>
          </w:tcPr>
          <w:p w14:paraId="789DA9C8"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5387655A"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0C4805B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210E78C"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4233DC7D" w14:textId="77777777">
        <w:tc>
          <w:tcPr>
            <w:tcW w:w="990" w:type="dxa"/>
          </w:tcPr>
          <w:p w14:paraId="2C3BE469"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10B663B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401B4515"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713610EA"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bl>
    <w:p w14:paraId="5A9E8E6F" w14:textId="77777777" w:rsidR="00650535" w:rsidRDefault="00516E6C">
      <w:pPr>
        <w:rPr>
          <w:sz w:val="28"/>
          <w:szCs w:val="28"/>
        </w:rPr>
      </w:pPr>
      <w:r>
        <w:t>*A - Added M - Modified D - Deleted</w:t>
      </w:r>
    </w:p>
    <w:p w14:paraId="0FCB2F2A" w14:textId="77777777" w:rsidR="00650535" w:rsidRDefault="00516E6C">
      <w:pPr>
        <w:rPr>
          <w:b/>
          <w:color w:val="C00000"/>
          <w:sz w:val="32"/>
          <w:szCs w:val="32"/>
        </w:rPr>
      </w:pPr>
      <w:r>
        <w:br w:type="page"/>
      </w:r>
    </w:p>
    <w:p w14:paraId="00DD14E2" w14:textId="77777777" w:rsidR="00650535" w:rsidRDefault="00516E6C">
      <w:pPr>
        <w:pStyle w:val="Heading1"/>
      </w:pPr>
      <w:bookmarkStart w:id="1" w:name="_Toc187341931"/>
      <w:r>
        <w:lastRenderedPageBreak/>
        <w:t>II. Software Requirement Specification</w:t>
      </w:r>
      <w:bookmarkEnd w:id="1"/>
    </w:p>
    <w:p w14:paraId="3C76E58A" w14:textId="77777777" w:rsidR="00650535" w:rsidRDefault="00516E6C">
      <w:pPr>
        <w:pStyle w:val="Heading2"/>
      </w:pPr>
      <w:bookmarkStart w:id="2" w:name="_Toc187341932"/>
      <w:r>
        <w:t>1. Overall Requirements</w:t>
      </w:r>
      <w:bookmarkEnd w:id="2"/>
    </w:p>
    <w:p w14:paraId="3850A4E5" w14:textId="77777777" w:rsidR="00650535" w:rsidRDefault="00516E6C">
      <w:pPr>
        <w:pStyle w:val="Heading3"/>
      </w:pPr>
      <w:bookmarkStart w:id="3" w:name="_Toc187341933"/>
      <w:r>
        <w:t>1.1 Context Diagram</w:t>
      </w:r>
      <w:bookmarkEnd w:id="3"/>
    </w:p>
    <w:p w14:paraId="08D2A842" w14:textId="77777777" w:rsidR="00650535" w:rsidRDefault="00AB039B" w:rsidP="00AB039B">
      <w:pPr>
        <w:jc w:val="both"/>
      </w:pPr>
      <w:r>
        <w:t>The Healthcare Clinic Management System (HCMS) is a new software solution designed to replace current manual and telephone-based processes at a private paediatric clinic. The context diagram illustrates the external entities and system interfaces for the MVP version (v1.0), focusing on optimizing the data flow between parents, doctors, and the reception desk. The system is designed for a lean operational scale of 1-2 doctors and 1 receptionist, with the goal of eliminating administrative bottlenecks and fully digitizing electronic medical records (EMR). It is built upon a core data structure of 5 essential entities—Patient, Appointment, Visit, Prescription, and Billing—while strictly excluding complex features such as health insurance integration or advanced pharmacy inventory management to ensure rapid deployment.</w:t>
      </w:r>
      <w:r w:rsidRPr="00AB039B">
        <w:rPr>
          <w:noProof/>
        </w:rPr>
        <w:drawing>
          <wp:inline distT="0" distB="0" distL="0" distR="0" wp14:anchorId="29B4F699" wp14:editId="33940997">
            <wp:extent cx="5746750" cy="3738880"/>
            <wp:effectExtent l="0" t="0" r="6350" b="0"/>
            <wp:docPr id="465058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58204" name=""/>
                    <pic:cNvPicPr/>
                  </pic:nvPicPr>
                  <pic:blipFill>
                    <a:blip r:embed="rId9"/>
                    <a:stretch>
                      <a:fillRect/>
                    </a:stretch>
                  </pic:blipFill>
                  <pic:spPr>
                    <a:xfrm>
                      <a:off x="0" y="0"/>
                      <a:ext cx="5746750" cy="3738880"/>
                    </a:xfrm>
                    <a:prstGeom prst="rect">
                      <a:avLst/>
                    </a:prstGeom>
                  </pic:spPr>
                </pic:pic>
              </a:graphicData>
            </a:graphic>
          </wp:inline>
        </w:drawing>
      </w:r>
    </w:p>
    <w:p w14:paraId="148D8EE5" w14:textId="77777777" w:rsidR="00650535" w:rsidRDefault="00516E6C">
      <w:pPr>
        <w:rPr>
          <w:b/>
          <w:color w:val="1E4D78"/>
          <w:sz w:val="24"/>
          <w:szCs w:val="24"/>
        </w:rPr>
      </w:pPr>
      <w:r>
        <w:br w:type="page"/>
      </w:r>
    </w:p>
    <w:p w14:paraId="15AFB365" w14:textId="77777777" w:rsidR="00693412" w:rsidRDefault="00693412" w:rsidP="00693412">
      <w:pPr>
        <w:pStyle w:val="Heading3"/>
      </w:pPr>
      <w:bookmarkStart w:id="4" w:name="_Toc187341934"/>
      <w:r>
        <w:lastRenderedPageBreak/>
        <w:t>1.</w:t>
      </w:r>
      <w:r w:rsidR="00527A74">
        <w:t>2</w:t>
      </w:r>
      <w:r>
        <w:t xml:space="preserve"> Main Workflows</w:t>
      </w:r>
      <w:bookmarkEnd w:id="4"/>
    </w:p>
    <w:p w14:paraId="1081F91E" w14:textId="77777777" w:rsidR="00693412" w:rsidRDefault="00693412" w:rsidP="00693412">
      <w:pPr>
        <w:pStyle w:val="Heading4"/>
      </w:pPr>
      <w:r>
        <w:t>1.</w:t>
      </w:r>
      <w:r w:rsidR="00527A74">
        <w:t>2</w:t>
      </w:r>
      <w:r>
        <w:t xml:space="preserve">.1 </w:t>
      </w:r>
      <w:r w:rsidR="00280525">
        <w:t>Self-Service Booking</w:t>
      </w:r>
    </w:p>
    <w:p w14:paraId="653EBC0D" w14:textId="77777777" w:rsidR="00693412" w:rsidRDefault="00280525" w:rsidP="00693412">
      <w:r w:rsidRPr="00280525">
        <w:rPr>
          <w:noProof/>
        </w:rPr>
        <w:drawing>
          <wp:inline distT="0" distB="0" distL="0" distR="0" wp14:anchorId="6B75E542" wp14:editId="46864B0D">
            <wp:extent cx="5746750" cy="2880995"/>
            <wp:effectExtent l="0" t="0" r="6350" b="0"/>
            <wp:docPr id="37573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33113" name=""/>
                    <pic:cNvPicPr/>
                  </pic:nvPicPr>
                  <pic:blipFill>
                    <a:blip r:embed="rId10"/>
                    <a:stretch>
                      <a:fillRect/>
                    </a:stretch>
                  </pic:blipFill>
                  <pic:spPr>
                    <a:xfrm>
                      <a:off x="0" y="0"/>
                      <a:ext cx="5746750" cy="2880995"/>
                    </a:xfrm>
                    <a:prstGeom prst="rect">
                      <a:avLst/>
                    </a:prstGeom>
                  </pic:spPr>
                </pic:pic>
              </a:graphicData>
            </a:graphic>
          </wp:inline>
        </w:drawing>
      </w:r>
    </w:p>
    <w:p w14:paraId="32C13BDB" w14:textId="77777777" w:rsidR="00693412" w:rsidRDefault="00693412" w:rsidP="00693412">
      <w:pPr>
        <w:pStyle w:val="Heading4"/>
      </w:pPr>
      <w:r>
        <w:t>1.</w:t>
      </w:r>
      <w:r w:rsidR="00527A74">
        <w:t>2</w:t>
      </w:r>
      <w:r>
        <w:t xml:space="preserve">.2 </w:t>
      </w:r>
      <w:r w:rsidR="00280525">
        <w:t>Clinical Consultation &amp; EMR</w:t>
      </w:r>
    </w:p>
    <w:p w14:paraId="3A220113" w14:textId="77777777" w:rsidR="00693412" w:rsidRDefault="00280525" w:rsidP="00693412">
      <w:r w:rsidRPr="00280525">
        <w:rPr>
          <w:noProof/>
        </w:rPr>
        <w:drawing>
          <wp:inline distT="0" distB="0" distL="0" distR="0" wp14:anchorId="3C53133A" wp14:editId="41163B9D">
            <wp:extent cx="5746750" cy="2850515"/>
            <wp:effectExtent l="0" t="0" r="6350" b="6985"/>
            <wp:docPr id="7339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6872" name=""/>
                    <pic:cNvPicPr/>
                  </pic:nvPicPr>
                  <pic:blipFill>
                    <a:blip r:embed="rId11"/>
                    <a:stretch>
                      <a:fillRect/>
                    </a:stretch>
                  </pic:blipFill>
                  <pic:spPr>
                    <a:xfrm>
                      <a:off x="0" y="0"/>
                      <a:ext cx="5746750" cy="2850515"/>
                    </a:xfrm>
                    <a:prstGeom prst="rect">
                      <a:avLst/>
                    </a:prstGeom>
                  </pic:spPr>
                </pic:pic>
              </a:graphicData>
            </a:graphic>
          </wp:inline>
        </w:drawing>
      </w:r>
    </w:p>
    <w:p w14:paraId="458FF870" w14:textId="77777777" w:rsidR="00280525" w:rsidRPr="00280525" w:rsidRDefault="00280525" w:rsidP="00280525">
      <w:pPr>
        <w:pStyle w:val="Heading4"/>
        <w:rPr>
          <w:lang w:val="en-US"/>
        </w:rPr>
      </w:pPr>
      <w:r>
        <w:lastRenderedPageBreak/>
        <w:t xml:space="preserve">1.2.3 </w:t>
      </w:r>
      <w:r w:rsidRPr="00280525">
        <w:rPr>
          <w:lang w:val="vi-VN"/>
        </w:rPr>
        <w:t>Streamlined 1-Click Checkout</w:t>
      </w:r>
    </w:p>
    <w:p w14:paraId="3F3AC5EA" w14:textId="77777777" w:rsidR="00280525" w:rsidRPr="00EE2226" w:rsidRDefault="00280525" w:rsidP="00693412">
      <w:r w:rsidRPr="00280525">
        <w:rPr>
          <w:noProof/>
        </w:rPr>
        <w:drawing>
          <wp:inline distT="0" distB="0" distL="0" distR="0" wp14:anchorId="2EBFB5A3" wp14:editId="4F734E0C">
            <wp:extent cx="5746750" cy="2032635"/>
            <wp:effectExtent l="0" t="0" r="6350" b="5715"/>
            <wp:docPr id="148366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67848" name=""/>
                    <pic:cNvPicPr/>
                  </pic:nvPicPr>
                  <pic:blipFill>
                    <a:blip r:embed="rId12"/>
                    <a:stretch>
                      <a:fillRect/>
                    </a:stretch>
                  </pic:blipFill>
                  <pic:spPr>
                    <a:xfrm>
                      <a:off x="0" y="0"/>
                      <a:ext cx="5746750" cy="2032635"/>
                    </a:xfrm>
                    <a:prstGeom prst="rect">
                      <a:avLst/>
                    </a:prstGeom>
                  </pic:spPr>
                </pic:pic>
              </a:graphicData>
            </a:graphic>
          </wp:inline>
        </w:drawing>
      </w:r>
    </w:p>
    <w:p w14:paraId="4CC78B0F" w14:textId="77777777" w:rsidR="00650535" w:rsidRDefault="00516E6C">
      <w:pPr>
        <w:pStyle w:val="Heading3"/>
      </w:pPr>
      <w:bookmarkStart w:id="5" w:name="_Toc187341935"/>
      <w:r>
        <w:t>1.</w:t>
      </w:r>
      <w:r w:rsidR="00693412">
        <w:t>3</w:t>
      </w:r>
      <w:r>
        <w:t xml:space="preserve"> User Requirements</w:t>
      </w:r>
      <w:bookmarkEnd w:id="5"/>
    </w:p>
    <w:p w14:paraId="1E2E8B41" w14:textId="77777777" w:rsidR="00650535" w:rsidRDefault="00516E6C">
      <w:pPr>
        <w:pStyle w:val="Heading4"/>
      </w:pPr>
      <w:r>
        <w:t>1.</w:t>
      </w:r>
      <w:r w:rsidR="00693412">
        <w:t>3</w:t>
      </w:r>
      <w:r>
        <w:t>.1 Actors</w:t>
      </w:r>
    </w:p>
    <w:p w14:paraId="7AA0F70E" w14:textId="77777777" w:rsidR="00650535" w:rsidRDefault="00650535">
      <w:pPr>
        <w:spacing w:after="60" w:line="240" w:lineRule="auto"/>
        <w:rPr>
          <w:i/>
          <w:color w:val="0000FF"/>
        </w:rPr>
      </w:pPr>
    </w:p>
    <w:tbl>
      <w:tblPr>
        <w:tblStyle w:val="TableGrid"/>
        <w:tblW w:w="9071" w:type="dxa"/>
        <w:tblLayout w:type="fixed"/>
        <w:tblLook w:val="04A0" w:firstRow="1" w:lastRow="0" w:firstColumn="1" w:lastColumn="0" w:noHBand="0" w:noVBand="1"/>
      </w:tblPr>
      <w:tblGrid>
        <w:gridCol w:w="567"/>
        <w:gridCol w:w="2551"/>
        <w:gridCol w:w="5953"/>
      </w:tblGrid>
      <w:tr w:rsidR="00E92DE0" w14:paraId="0B6639B0" w14:textId="77777777" w:rsidTr="00081A98">
        <w:tc>
          <w:tcPr>
            <w:tcW w:w="567" w:type="dxa"/>
            <w:shd w:val="clear" w:color="auto" w:fill="FFE8E1"/>
            <w:tcMar>
              <w:top w:w="50" w:type="dxa"/>
              <w:left w:w="108" w:type="dxa"/>
              <w:bottom w:w="50" w:type="dxa"/>
              <w:right w:w="108" w:type="dxa"/>
            </w:tcMar>
          </w:tcPr>
          <w:p w14:paraId="0C32C801" w14:textId="77777777" w:rsidR="00E92DE0" w:rsidRDefault="00000000">
            <w:pPr>
              <w:spacing w:before="20" w:after="20"/>
              <w:jc w:val="center"/>
            </w:pPr>
            <w:r>
              <w:rPr>
                <w:b/>
              </w:rPr>
              <w:t>#</w:t>
            </w:r>
          </w:p>
        </w:tc>
        <w:tc>
          <w:tcPr>
            <w:tcW w:w="2551" w:type="dxa"/>
            <w:shd w:val="clear" w:color="auto" w:fill="FFE8E1"/>
            <w:tcMar>
              <w:top w:w="50" w:type="dxa"/>
              <w:left w:w="108" w:type="dxa"/>
              <w:bottom w:w="50" w:type="dxa"/>
              <w:right w:w="108" w:type="dxa"/>
            </w:tcMar>
          </w:tcPr>
          <w:p w14:paraId="132F81D8" w14:textId="77777777" w:rsidR="00E92DE0" w:rsidRDefault="00000000">
            <w:pPr>
              <w:spacing w:before="20" w:after="20"/>
              <w:jc w:val="center"/>
            </w:pPr>
            <w:r>
              <w:rPr>
                <w:b/>
              </w:rPr>
              <w:t>Actor</w:t>
            </w:r>
          </w:p>
        </w:tc>
        <w:tc>
          <w:tcPr>
            <w:tcW w:w="5953" w:type="dxa"/>
            <w:shd w:val="clear" w:color="auto" w:fill="FFE8E1"/>
            <w:tcMar>
              <w:top w:w="50" w:type="dxa"/>
              <w:left w:w="108" w:type="dxa"/>
              <w:bottom w:w="50" w:type="dxa"/>
              <w:right w:w="108" w:type="dxa"/>
            </w:tcMar>
          </w:tcPr>
          <w:p w14:paraId="2094E6C8" w14:textId="77777777" w:rsidR="00E92DE0" w:rsidRDefault="00000000">
            <w:pPr>
              <w:spacing w:before="20" w:after="20"/>
              <w:jc w:val="center"/>
            </w:pPr>
            <w:r>
              <w:rPr>
                <w:b/>
              </w:rPr>
              <w:t>Description</w:t>
            </w:r>
          </w:p>
        </w:tc>
      </w:tr>
      <w:tr w:rsidR="00E92DE0" w14:paraId="6DAB461C" w14:textId="77777777" w:rsidTr="00081A98">
        <w:tc>
          <w:tcPr>
            <w:tcW w:w="567" w:type="dxa"/>
            <w:shd w:val="clear" w:color="auto" w:fill="FFFFFF"/>
            <w:tcMar>
              <w:top w:w="50" w:type="dxa"/>
              <w:left w:w="108" w:type="dxa"/>
              <w:bottom w:w="50" w:type="dxa"/>
              <w:right w:w="108" w:type="dxa"/>
            </w:tcMar>
          </w:tcPr>
          <w:p w14:paraId="6BBFBCCC" w14:textId="77777777" w:rsidR="00E92DE0" w:rsidRDefault="00000000">
            <w:pPr>
              <w:spacing w:before="20" w:after="20"/>
              <w:jc w:val="center"/>
            </w:pPr>
            <w:r>
              <w:t>1</w:t>
            </w:r>
          </w:p>
        </w:tc>
        <w:tc>
          <w:tcPr>
            <w:tcW w:w="2551" w:type="dxa"/>
            <w:shd w:val="clear" w:color="auto" w:fill="FFFFFF"/>
            <w:tcMar>
              <w:top w:w="50" w:type="dxa"/>
              <w:left w:w="108" w:type="dxa"/>
              <w:bottom w:w="50" w:type="dxa"/>
              <w:right w:w="108" w:type="dxa"/>
            </w:tcMar>
          </w:tcPr>
          <w:p w14:paraId="35BAD03A" w14:textId="77777777" w:rsidR="00E92DE0" w:rsidRDefault="00000000">
            <w:r>
              <w:rPr>
                <w:b/>
              </w:rPr>
              <w:t>Parents</w:t>
            </w:r>
            <w:r>
              <w:rPr>
                <w:b/>
              </w:rPr>
              <w:br/>
              <w:t>(Phụ huynh)</w:t>
            </w:r>
            <w:r>
              <w:br/>
            </w:r>
            <w:r>
              <w:rPr>
                <w:i/>
                <w:color w:val="555555"/>
                <w:sz w:val="18"/>
              </w:rPr>
              <w:t>Human | External User</w:t>
            </w:r>
          </w:p>
        </w:tc>
        <w:tc>
          <w:tcPr>
            <w:tcW w:w="5953" w:type="dxa"/>
            <w:shd w:val="clear" w:color="auto" w:fill="FFFFFF"/>
            <w:tcMar>
              <w:top w:w="50" w:type="dxa"/>
              <w:left w:w="108" w:type="dxa"/>
              <w:bottom w:w="50" w:type="dxa"/>
              <w:right w:w="108" w:type="dxa"/>
            </w:tcMar>
          </w:tcPr>
          <w:p w14:paraId="5AD30D1F" w14:textId="77777777" w:rsidR="00E92DE0" w:rsidRDefault="00000000">
            <w:pPr>
              <w:spacing w:before="20" w:after="20"/>
            </w:pPr>
            <w:r>
              <w:t>Parents or guardians of pediatric patients who interact with HCMS via the self-service Booking Portal (smartphone/web). They initiate appointment bookings, provide child's Patient Demographics, receive appointment confirmations, and view post-visit clinical notes &amp; prescriptions on their device. They are outside the clinic and do not use the internal dashboard.</w:t>
            </w:r>
          </w:p>
        </w:tc>
      </w:tr>
      <w:tr w:rsidR="00E92DE0" w14:paraId="52B34DD1" w14:textId="77777777" w:rsidTr="00081A98">
        <w:tc>
          <w:tcPr>
            <w:tcW w:w="567" w:type="dxa"/>
            <w:shd w:val="clear" w:color="auto" w:fill="FFF5F3"/>
            <w:tcMar>
              <w:top w:w="50" w:type="dxa"/>
              <w:left w:w="108" w:type="dxa"/>
              <w:bottom w:w="50" w:type="dxa"/>
              <w:right w:w="108" w:type="dxa"/>
            </w:tcMar>
          </w:tcPr>
          <w:p w14:paraId="5EAD96EF" w14:textId="77777777" w:rsidR="00E92DE0" w:rsidRDefault="00000000">
            <w:pPr>
              <w:spacing w:before="20" w:after="20"/>
              <w:jc w:val="center"/>
            </w:pPr>
            <w:r>
              <w:t>2</w:t>
            </w:r>
          </w:p>
        </w:tc>
        <w:tc>
          <w:tcPr>
            <w:tcW w:w="2551" w:type="dxa"/>
            <w:shd w:val="clear" w:color="auto" w:fill="FFF5F3"/>
            <w:tcMar>
              <w:top w:w="50" w:type="dxa"/>
              <w:left w:w="108" w:type="dxa"/>
              <w:bottom w:w="50" w:type="dxa"/>
              <w:right w:w="108" w:type="dxa"/>
            </w:tcMar>
          </w:tcPr>
          <w:p w14:paraId="448424EB" w14:textId="77777777" w:rsidR="00E92DE0" w:rsidRDefault="00000000">
            <w:r>
              <w:rPr>
                <w:b/>
              </w:rPr>
              <w:t>Doctor</w:t>
            </w:r>
            <w:r>
              <w:rPr>
                <w:b/>
              </w:rPr>
              <w:br/>
              <w:t>(Bác sĩ)</w:t>
            </w:r>
            <w:r>
              <w:br/>
            </w:r>
            <w:r>
              <w:rPr>
                <w:i/>
                <w:color w:val="555555"/>
                <w:sz w:val="18"/>
              </w:rPr>
              <w:t>Human | Primary Internal User &amp; System Sponsor</w:t>
            </w:r>
          </w:p>
        </w:tc>
        <w:tc>
          <w:tcPr>
            <w:tcW w:w="5953" w:type="dxa"/>
            <w:shd w:val="clear" w:color="auto" w:fill="FFF5F3"/>
            <w:tcMar>
              <w:top w:w="50" w:type="dxa"/>
              <w:left w:w="108" w:type="dxa"/>
              <w:bottom w:w="50" w:type="dxa"/>
              <w:right w:w="108" w:type="dxa"/>
            </w:tcMar>
          </w:tcPr>
          <w:p w14:paraId="1C8919E6" w14:textId="77777777" w:rsidR="00E92DE0" w:rsidRDefault="00000000">
            <w:pPr>
              <w:spacing w:before="20" w:after="20"/>
            </w:pPr>
            <w:r>
              <w:t>The lead physician (Dr. Minh) who acts as both project sponsor and the primary clinical user. Doctors interact with HCMS to access a real-time patient queue dashboard, retrieve full Medical History (EMR) for each patient, record clinical consultation outcomes into a VISIT entity, and issue electronic Prescriptions using the autocomplete drug-name feature. All Doctor interactions are within the clinic's internal network.</w:t>
            </w:r>
          </w:p>
        </w:tc>
      </w:tr>
      <w:tr w:rsidR="00E92DE0" w14:paraId="4C099920" w14:textId="77777777" w:rsidTr="00081A98">
        <w:tc>
          <w:tcPr>
            <w:tcW w:w="567" w:type="dxa"/>
            <w:shd w:val="clear" w:color="auto" w:fill="FFFFFF"/>
            <w:tcMar>
              <w:top w:w="50" w:type="dxa"/>
              <w:left w:w="108" w:type="dxa"/>
              <w:bottom w:w="50" w:type="dxa"/>
              <w:right w:w="108" w:type="dxa"/>
            </w:tcMar>
          </w:tcPr>
          <w:p w14:paraId="43BD2CC8" w14:textId="77777777" w:rsidR="00E92DE0" w:rsidRDefault="00000000">
            <w:pPr>
              <w:spacing w:before="20" w:after="20"/>
              <w:jc w:val="center"/>
            </w:pPr>
            <w:r>
              <w:t>3</w:t>
            </w:r>
          </w:p>
        </w:tc>
        <w:tc>
          <w:tcPr>
            <w:tcW w:w="2551" w:type="dxa"/>
            <w:shd w:val="clear" w:color="auto" w:fill="FFFFFF"/>
            <w:tcMar>
              <w:top w:w="50" w:type="dxa"/>
              <w:left w:w="108" w:type="dxa"/>
              <w:bottom w:w="50" w:type="dxa"/>
              <w:right w:w="108" w:type="dxa"/>
            </w:tcMar>
          </w:tcPr>
          <w:p w14:paraId="4B6BD709" w14:textId="77777777" w:rsidR="00E92DE0" w:rsidRDefault="00000000">
            <w:r>
              <w:rPr>
                <w:b/>
              </w:rPr>
              <w:t>Receptionist</w:t>
            </w:r>
            <w:r>
              <w:rPr>
                <w:b/>
              </w:rPr>
              <w:br/>
              <w:t>(Lễ tân)</w:t>
            </w:r>
            <w:r>
              <w:br/>
            </w:r>
            <w:r>
              <w:rPr>
                <w:i/>
                <w:color w:val="555555"/>
                <w:sz w:val="18"/>
              </w:rPr>
              <w:t>Human | Key Internal Operator</w:t>
            </w:r>
          </w:p>
        </w:tc>
        <w:tc>
          <w:tcPr>
            <w:tcW w:w="5953" w:type="dxa"/>
            <w:shd w:val="clear" w:color="auto" w:fill="FFFFFF"/>
            <w:tcMar>
              <w:top w:w="50" w:type="dxa"/>
              <w:left w:w="108" w:type="dxa"/>
              <w:bottom w:w="50" w:type="dxa"/>
              <w:right w:w="108" w:type="dxa"/>
            </w:tcMar>
          </w:tcPr>
          <w:p w14:paraId="03256112" w14:textId="77777777" w:rsidR="00E92DE0" w:rsidRDefault="00000000">
            <w:pPr>
              <w:spacing w:before="20" w:after="20"/>
            </w:pPr>
            <w:r>
              <w:t>The front-desk operator (Chị Lan) responsible for administrative clinic operations. Receptionists interact with HCMS to view Appointment Dashboard, confirm or manually register appointments (including walk-ins), verify the auto-generated BILLING invoices, and execute the 1-Click Payment status update (Unpaid → Paid). She is a high-frequency user of the system.</w:t>
            </w:r>
          </w:p>
        </w:tc>
      </w:tr>
    </w:tbl>
    <w:p w14:paraId="27443333" w14:textId="77777777" w:rsidR="00650535" w:rsidRDefault="00650535"/>
    <w:p w14:paraId="7E6CFC72" w14:textId="77777777" w:rsidR="006F3A47" w:rsidRPr="00081A98" w:rsidRDefault="006F3A47" w:rsidP="00081A98">
      <w:pPr>
        <w:pStyle w:val="Heading4"/>
      </w:pPr>
      <w:r>
        <w:t>1.3.2 Use Cases (UC)</w:t>
      </w:r>
    </w:p>
    <w:tbl>
      <w:tblPr>
        <w:tblStyle w:val="TableGrid"/>
        <w:tblW w:w="9071" w:type="dxa"/>
        <w:tblLayout w:type="fixed"/>
        <w:tblLook w:val="04A0" w:firstRow="1" w:lastRow="0" w:firstColumn="1" w:lastColumn="0" w:noHBand="0" w:noVBand="1"/>
      </w:tblPr>
      <w:tblGrid>
        <w:gridCol w:w="850"/>
        <w:gridCol w:w="2268"/>
        <w:gridCol w:w="1984"/>
        <w:gridCol w:w="3969"/>
      </w:tblGrid>
      <w:tr w:rsidR="00E92DE0" w14:paraId="57E22B5D" w14:textId="77777777" w:rsidTr="00081A98">
        <w:tc>
          <w:tcPr>
            <w:tcW w:w="850" w:type="dxa"/>
            <w:shd w:val="clear" w:color="auto" w:fill="FFE8E1"/>
            <w:tcMar>
              <w:top w:w="50" w:type="dxa"/>
              <w:left w:w="108" w:type="dxa"/>
              <w:bottom w:w="50" w:type="dxa"/>
              <w:right w:w="108" w:type="dxa"/>
            </w:tcMar>
          </w:tcPr>
          <w:p w14:paraId="361DA836" w14:textId="77777777" w:rsidR="00E92DE0" w:rsidRDefault="00000000">
            <w:pPr>
              <w:spacing w:before="20" w:after="20"/>
              <w:jc w:val="center"/>
            </w:pPr>
            <w:r>
              <w:rPr>
                <w:b/>
              </w:rPr>
              <w:t>ID</w:t>
            </w:r>
          </w:p>
        </w:tc>
        <w:tc>
          <w:tcPr>
            <w:tcW w:w="2268" w:type="dxa"/>
            <w:shd w:val="clear" w:color="auto" w:fill="FFE8E1"/>
            <w:tcMar>
              <w:top w:w="50" w:type="dxa"/>
              <w:left w:w="108" w:type="dxa"/>
              <w:bottom w:w="50" w:type="dxa"/>
              <w:right w:w="108" w:type="dxa"/>
            </w:tcMar>
          </w:tcPr>
          <w:p w14:paraId="2ACAF0C4" w14:textId="77777777" w:rsidR="00E92DE0" w:rsidRDefault="00000000">
            <w:pPr>
              <w:spacing w:before="20" w:after="20"/>
              <w:jc w:val="center"/>
            </w:pPr>
            <w:r>
              <w:rPr>
                <w:b/>
              </w:rPr>
              <w:t>Use Case</w:t>
            </w:r>
          </w:p>
        </w:tc>
        <w:tc>
          <w:tcPr>
            <w:tcW w:w="1984" w:type="dxa"/>
            <w:shd w:val="clear" w:color="auto" w:fill="FFE8E1"/>
            <w:tcMar>
              <w:top w:w="50" w:type="dxa"/>
              <w:left w:w="108" w:type="dxa"/>
              <w:bottom w:w="50" w:type="dxa"/>
              <w:right w:w="108" w:type="dxa"/>
            </w:tcMar>
          </w:tcPr>
          <w:p w14:paraId="46835E2D" w14:textId="77777777" w:rsidR="00E92DE0" w:rsidRDefault="00000000">
            <w:pPr>
              <w:spacing w:before="20" w:after="20"/>
              <w:jc w:val="center"/>
            </w:pPr>
            <w:r>
              <w:rPr>
                <w:b/>
              </w:rPr>
              <w:t>Feature</w:t>
            </w:r>
          </w:p>
        </w:tc>
        <w:tc>
          <w:tcPr>
            <w:tcW w:w="3969" w:type="dxa"/>
            <w:shd w:val="clear" w:color="auto" w:fill="FFE8E1"/>
            <w:tcMar>
              <w:top w:w="50" w:type="dxa"/>
              <w:left w:w="108" w:type="dxa"/>
              <w:bottom w:w="50" w:type="dxa"/>
              <w:right w:w="108" w:type="dxa"/>
            </w:tcMar>
          </w:tcPr>
          <w:p w14:paraId="38C0CF6C" w14:textId="77777777" w:rsidR="00E92DE0" w:rsidRDefault="00000000">
            <w:pPr>
              <w:spacing w:before="20" w:after="20"/>
              <w:jc w:val="center"/>
            </w:pPr>
            <w:r>
              <w:rPr>
                <w:b/>
              </w:rPr>
              <w:t>Use Case Description</w:t>
            </w:r>
          </w:p>
        </w:tc>
      </w:tr>
      <w:tr w:rsidR="00E92DE0" w14:paraId="74C41E53" w14:textId="77777777" w:rsidTr="00081A98">
        <w:tc>
          <w:tcPr>
            <w:tcW w:w="850" w:type="dxa"/>
            <w:shd w:val="clear" w:color="auto" w:fill="FFFFFF"/>
            <w:tcMar>
              <w:top w:w="50" w:type="dxa"/>
              <w:left w:w="108" w:type="dxa"/>
              <w:bottom w:w="50" w:type="dxa"/>
              <w:right w:w="108" w:type="dxa"/>
            </w:tcMar>
          </w:tcPr>
          <w:p w14:paraId="1AA6736B" w14:textId="77777777" w:rsidR="00E92DE0" w:rsidRDefault="00000000">
            <w:pPr>
              <w:spacing w:before="20" w:after="20"/>
              <w:jc w:val="center"/>
            </w:pPr>
            <w:r>
              <w:rPr>
                <w:b/>
              </w:rPr>
              <w:t>UC-01</w:t>
            </w:r>
          </w:p>
        </w:tc>
        <w:tc>
          <w:tcPr>
            <w:tcW w:w="2268" w:type="dxa"/>
            <w:shd w:val="clear" w:color="auto" w:fill="FFFFFF"/>
            <w:tcMar>
              <w:top w:w="50" w:type="dxa"/>
              <w:left w:w="108" w:type="dxa"/>
              <w:bottom w:w="50" w:type="dxa"/>
              <w:right w:w="108" w:type="dxa"/>
            </w:tcMar>
          </w:tcPr>
          <w:p w14:paraId="7EA6812C" w14:textId="77777777" w:rsidR="00E92DE0" w:rsidRDefault="00000000">
            <w:pPr>
              <w:spacing w:before="20" w:after="20"/>
            </w:pPr>
            <w:r>
              <w:rPr>
                <w:b/>
              </w:rPr>
              <w:t>Book Appointment Online</w:t>
            </w:r>
          </w:p>
        </w:tc>
        <w:tc>
          <w:tcPr>
            <w:tcW w:w="1984" w:type="dxa"/>
            <w:shd w:val="clear" w:color="auto" w:fill="FFFFFF"/>
            <w:tcMar>
              <w:top w:w="50" w:type="dxa"/>
              <w:left w:w="108" w:type="dxa"/>
              <w:bottom w:w="50" w:type="dxa"/>
              <w:right w:w="108" w:type="dxa"/>
            </w:tcMar>
          </w:tcPr>
          <w:p w14:paraId="54B662C1" w14:textId="77777777" w:rsidR="00E92DE0" w:rsidRDefault="00000000">
            <w:pPr>
              <w:spacing w:before="20" w:after="20"/>
            </w:pPr>
            <w:r>
              <w:rPr>
                <w:i/>
              </w:rPr>
              <w:t>Self-Service Booking Portal</w:t>
            </w:r>
          </w:p>
        </w:tc>
        <w:tc>
          <w:tcPr>
            <w:tcW w:w="3969" w:type="dxa"/>
            <w:shd w:val="clear" w:color="auto" w:fill="FFFFFF"/>
            <w:tcMar>
              <w:top w:w="50" w:type="dxa"/>
              <w:left w:w="108" w:type="dxa"/>
              <w:bottom w:w="50" w:type="dxa"/>
              <w:right w:w="108" w:type="dxa"/>
            </w:tcMar>
          </w:tcPr>
          <w:p w14:paraId="73F763FF" w14:textId="77777777" w:rsidR="00E92DE0" w:rsidRDefault="00000000">
            <w:pPr>
              <w:spacing w:before="20" w:after="20"/>
            </w:pPr>
            <w:r>
              <w:t>Parents access the online Booking Portal, select a preferred Doctor (by name/specialty) and an available time slot from the real-time calendar. The system validates the slot and auto-</w:t>
            </w:r>
            <w:r>
              <w:lastRenderedPageBreak/>
              <w:t>creates an APPOINTMENT entity with status 'Pending'. The Receptionist is notified on her dashboard of the new pending booking.</w:t>
            </w:r>
          </w:p>
        </w:tc>
      </w:tr>
      <w:tr w:rsidR="00E92DE0" w14:paraId="40627F9E" w14:textId="77777777" w:rsidTr="00081A98">
        <w:tc>
          <w:tcPr>
            <w:tcW w:w="850" w:type="dxa"/>
            <w:shd w:val="clear" w:color="auto" w:fill="FFF5F3"/>
            <w:tcMar>
              <w:top w:w="50" w:type="dxa"/>
              <w:left w:w="108" w:type="dxa"/>
              <w:bottom w:w="50" w:type="dxa"/>
              <w:right w:w="108" w:type="dxa"/>
            </w:tcMar>
          </w:tcPr>
          <w:p w14:paraId="22CC5D8D" w14:textId="77777777" w:rsidR="00E92DE0" w:rsidRDefault="00000000">
            <w:pPr>
              <w:spacing w:before="20" w:after="20"/>
              <w:jc w:val="center"/>
            </w:pPr>
            <w:r>
              <w:rPr>
                <w:b/>
              </w:rPr>
              <w:lastRenderedPageBreak/>
              <w:t>UC-02</w:t>
            </w:r>
          </w:p>
        </w:tc>
        <w:tc>
          <w:tcPr>
            <w:tcW w:w="2268" w:type="dxa"/>
            <w:shd w:val="clear" w:color="auto" w:fill="FFF5F3"/>
            <w:tcMar>
              <w:top w:w="50" w:type="dxa"/>
              <w:left w:w="108" w:type="dxa"/>
              <w:bottom w:w="50" w:type="dxa"/>
              <w:right w:w="108" w:type="dxa"/>
            </w:tcMar>
          </w:tcPr>
          <w:p w14:paraId="152DA665" w14:textId="77777777" w:rsidR="00E92DE0" w:rsidRDefault="00000000">
            <w:pPr>
              <w:spacing w:before="20" w:after="20"/>
            </w:pPr>
            <w:r>
              <w:rPr>
                <w:b/>
              </w:rPr>
              <w:t>Provide Patient Demographics</w:t>
            </w:r>
          </w:p>
        </w:tc>
        <w:tc>
          <w:tcPr>
            <w:tcW w:w="1984" w:type="dxa"/>
            <w:shd w:val="clear" w:color="auto" w:fill="FFF5F3"/>
            <w:tcMar>
              <w:top w:w="50" w:type="dxa"/>
              <w:left w:w="108" w:type="dxa"/>
              <w:bottom w:w="50" w:type="dxa"/>
              <w:right w:w="108" w:type="dxa"/>
            </w:tcMar>
          </w:tcPr>
          <w:p w14:paraId="13551EB3" w14:textId="77777777" w:rsidR="00E92DE0" w:rsidRDefault="00000000">
            <w:pPr>
              <w:spacing w:before="20" w:after="20"/>
            </w:pPr>
            <w:r>
              <w:rPr>
                <w:i/>
              </w:rPr>
              <w:t>Self-Service Booking Portal</w:t>
            </w:r>
          </w:p>
        </w:tc>
        <w:tc>
          <w:tcPr>
            <w:tcW w:w="3969" w:type="dxa"/>
            <w:shd w:val="clear" w:color="auto" w:fill="FFF5F3"/>
            <w:tcMar>
              <w:top w:w="50" w:type="dxa"/>
              <w:left w:w="108" w:type="dxa"/>
              <w:bottom w:w="50" w:type="dxa"/>
              <w:right w:w="108" w:type="dxa"/>
            </w:tcMar>
          </w:tcPr>
          <w:p w14:paraId="438780BC" w14:textId="77777777" w:rsidR="00E92DE0" w:rsidRDefault="00000000">
            <w:pPr>
              <w:spacing w:before="20" w:after="20"/>
            </w:pPr>
            <w:r>
              <w:t>During an initial booking (or at check-in), Parents input the child's personal and medical data: full name, date of birth, parent phone/email, and primary medical notes. The system creates or updates the PATIENT entity linked to the APPOINTMENT record.</w:t>
            </w:r>
          </w:p>
        </w:tc>
      </w:tr>
      <w:tr w:rsidR="00E92DE0" w14:paraId="471D1A8C" w14:textId="77777777" w:rsidTr="00081A98">
        <w:tc>
          <w:tcPr>
            <w:tcW w:w="850" w:type="dxa"/>
            <w:shd w:val="clear" w:color="auto" w:fill="FFFFFF"/>
            <w:tcMar>
              <w:top w:w="50" w:type="dxa"/>
              <w:left w:w="108" w:type="dxa"/>
              <w:bottom w:w="50" w:type="dxa"/>
              <w:right w:w="108" w:type="dxa"/>
            </w:tcMar>
          </w:tcPr>
          <w:p w14:paraId="1DC6A9A4" w14:textId="77777777" w:rsidR="00E92DE0" w:rsidRDefault="00000000">
            <w:pPr>
              <w:spacing w:before="20" w:after="20"/>
              <w:jc w:val="center"/>
            </w:pPr>
            <w:r>
              <w:rPr>
                <w:b/>
              </w:rPr>
              <w:t>UC-03</w:t>
            </w:r>
          </w:p>
        </w:tc>
        <w:tc>
          <w:tcPr>
            <w:tcW w:w="2268" w:type="dxa"/>
            <w:shd w:val="clear" w:color="auto" w:fill="FFFFFF"/>
            <w:tcMar>
              <w:top w:w="50" w:type="dxa"/>
              <w:left w:w="108" w:type="dxa"/>
              <w:bottom w:w="50" w:type="dxa"/>
              <w:right w:w="108" w:type="dxa"/>
            </w:tcMar>
          </w:tcPr>
          <w:p w14:paraId="6966B8DD" w14:textId="77777777" w:rsidR="00E92DE0" w:rsidRDefault="00000000">
            <w:pPr>
              <w:spacing w:before="20" w:after="20"/>
            </w:pPr>
            <w:r>
              <w:rPr>
                <w:b/>
              </w:rPr>
              <w:t>Receive Appointment Confirmation</w:t>
            </w:r>
          </w:p>
        </w:tc>
        <w:tc>
          <w:tcPr>
            <w:tcW w:w="1984" w:type="dxa"/>
            <w:shd w:val="clear" w:color="auto" w:fill="FFFFFF"/>
            <w:tcMar>
              <w:top w:w="50" w:type="dxa"/>
              <w:left w:w="108" w:type="dxa"/>
              <w:bottom w:w="50" w:type="dxa"/>
              <w:right w:w="108" w:type="dxa"/>
            </w:tcMar>
          </w:tcPr>
          <w:p w14:paraId="24CEF0A5" w14:textId="77777777" w:rsidR="00E92DE0" w:rsidRDefault="00000000">
            <w:pPr>
              <w:spacing w:before="20" w:after="20"/>
            </w:pPr>
            <w:r>
              <w:rPr>
                <w:i/>
              </w:rPr>
              <w:t>Appointment Notification</w:t>
            </w:r>
          </w:p>
        </w:tc>
        <w:tc>
          <w:tcPr>
            <w:tcW w:w="3969" w:type="dxa"/>
            <w:shd w:val="clear" w:color="auto" w:fill="FFFFFF"/>
            <w:tcMar>
              <w:top w:w="50" w:type="dxa"/>
              <w:left w:w="108" w:type="dxa"/>
              <w:bottom w:w="50" w:type="dxa"/>
              <w:right w:w="108" w:type="dxa"/>
            </w:tcMar>
          </w:tcPr>
          <w:p w14:paraId="31F2B52C" w14:textId="77777777" w:rsidR="00E92DE0" w:rsidRDefault="00000000">
            <w:pPr>
              <w:spacing w:before="20" w:after="20"/>
            </w:pPr>
            <w:r>
              <w:t>After the Receptionist confirms a pending appointment, HCMS automatically sends an Appointment Confirmation notification (SMS/Email) to the Parent's registered contact, including appointment date, time, doctor name, and clinic address.</w:t>
            </w:r>
          </w:p>
        </w:tc>
      </w:tr>
      <w:tr w:rsidR="00E92DE0" w14:paraId="21B448A9" w14:textId="77777777" w:rsidTr="00081A98">
        <w:tc>
          <w:tcPr>
            <w:tcW w:w="850" w:type="dxa"/>
            <w:shd w:val="clear" w:color="auto" w:fill="FFF5F3"/>
            <w:tcMar>
              <w:top w:w="50" w:type="dxa"/>
              <w:left w:w="108" w:type="dxa"/>
              <w:bottom w:w="50" w:type="dxa"/>
              <w:right w:w="108" w:type="dxa"/>
            </w:tcMar>
          </w:tcPr>
          <w:p w14:paraId="4290443A" w14:textId="77777777" w:rsidR="00E92DE0" w:rsidRDefault="00000000">
            <w:pPr>
              <w:spacing w:before="20" w:after="20"/>
              <w:jc w:val="center"/>
            </w:pPr>
            <w:r>
              <w:rPr>
                <w:b/>
              </w:rPr>
              <w:t>UC-04</w:t>
            </w:r>
          </w:p>
        </w:tc>
        <w:tc>
          <w:tcPr>
            <w:tcW w:w="2268" w:type="dxa"/>
            <w:shd w:val="clear" w:color="auto" w:fill="FFF5F3"/>
            <w:tcMar>
              <w:top w:w="50" w:type="dxa"/>
              <w:left w:w="108" w:type="dxa"/>
              <w:bottom w:w="50" w:type="dxa"/>
              <w:right w:w="108" w:type="dxa"/>
            </w:tcMar>
          </w:tcPr>
          <w:p w14:paraId="339636F8" w14:textId="77777777" w:rsidR="00E92DE0" w:rsidRDefault="00000000">
            <w:pPr>
              <w:spacing w:before="20" w:after="20"/>
            </w:pPr>
            <w:r>
              <w:rPr>
                <w:b/>
              </w:rPr>
              <w:t>View Clinical Notes &amp; Prescriptions</w:t>
            </w:r>
          </w:p>
        </w:tc>
        <w:tc>
          <w:tcPr>
            <w:tcW w:w="1984" w:type="dxa"/>
            <w:shd w:val="clear" w:color="auto" w:fill="FFF5F3"/>
            <w:tcMar>
              <w:top w:w="50" w:type="dxa"/>
              <w:left w:w="108" w:type="dxa"/>
              <w:bottom w:w="50" w:type="dxa"/>
              <w:right w:w="108" w:type="dxa"/>
            </w:tcMar>
          </w:tcPr>
          <w:p w14:paraId="24C79007" w14:textId="77777777" w:rsidR="00E92DE0" w:rsidRDefault="00000000">
            <w:pPr>
              <w:spacing w:before="20" w:after="20"/>
            </w:pPr>
            <w:r>
              <w:rPr>
                <w:i/>
              </w:rPr>
              <w:t>Patient EMR Portal</w:t>
            </w:r>
          </w:p>
        </w:tc>
        <w:tc>
          <w:tcPr>
            <w:tcW w:w="3969" w:type="dxa"/>
            <w:shd w:val="clear" w:color="auto" w:fill="FFF5F3"/>
            <w:tcMar>
              <w:top w:w="50" w:type="dxa"/>
              <w:left w:w="108" w:type="dxa"/>
              <w:bottom w:w="50" w:type="dxa"/>
              <w:right w:w="108" w:type="dxa"/>
            </w:tcMar>
          </w:tcPr>
          <w:p w14:paraId="16ED1E68" w14:textId="77777777" w:rsidR="00E92DE0" w:rsidRDefault="00000000">
            <w:pPr>
              <w:spacing w:before="20" w:after="20"/>
            </w:pPr>
            <w:r>
              <w:t>After a completed visit, Parents can log in to the portal to review the Doctor's clinical notes (VISIT record: diagnosis, symptoms, aftercare instructions) and the linked electronic PRESCRIPTION (medicine name, dosage, frequency, duration) on their smartphone.</w:t>
            </w:r>
          </w:p>
        </w:tc>
      </w:tr>
      <w:tr w:rsidR="00E92DE0" w14:paraId="2426C664" w14:textId="77777777" w:rsidTr="00081A98">
        <w:tc>
          <w:tcPr>
            <w:tcW w:w="850" w:type="dxa"/>
            <w:shd w:val="clear" w:color="auto" w:fill="FFF0F5"/>
            <w:tcMar>
              <w:top w:w="50" w:type="dxa"/>
              <w:left w:w="108" w:type="dxa"/>
              <w:bottom w:w="50" w:type="dxa"/>
              <w:right w:w="108" w:type="dxa"/>
            </w:tcMar>
          </w:tcPr>
          <w:p w14:paraId="1C543CCF" w14:textId="77777777" w:rsidR="00E92DE0" w:rsidRDefault="00000000">
            <w:pPr>
              <w:spacing w:before="20" w:after="20"/>
              <w:jc w:val="center"/>
            </w:pPr>
            <w:r>
              <w:rPr>
                <w:b/>
              </w:rPr>
              <w:t>UC-05</w:t>
            </w:r>
          </w:p>
        </w:tc>
        <w:tc>
          <w:tcPr>
            <w:tcW w:w="2268" w:type="dxa"/>
            <w:shd w:val="clear" w:color="auto" w:fill="FFF0F5"/>
            <w:tcMar>
              <w:top w:w="50" w:type="dxa"/>
              <w:left w:w="108" w:type="dxa"/>
              <w:bottom w:w="50" w:type="dxa"/>
              <w:right w:w="108" w:type="dxa"/>
            </w:tcMar>
          </w:tcPr>
          <w:p w14:paraId="66AD9AA0" w14:textId="77777777" w:rsidR="00E92DE0" w:rsidRDefault="00000000">
            <w:pPr>
              <w:spacing w:before="20" w:after="20"/>
            </w:pPr>
            <w:r>
              <w:rPr>
                <w:b/>
              </w:rPr>
              <w:t>View Appointment Dashboard</w:t>
            </w:r>
          </w:p>
        </w:tc>
        <w:tc>
          <w:tcPr>
            <w:tcW w:w="1984" w:type="dxa"/>
            <w:shd w:val="clear" w:color="auto" w:fill="FFF0F5"/>
            <w:tcMar>
              <w:top w:w="50" w:type="dxa"/>
              <w:left w:w="108" w:type="dxa"/>
              <w:bottom w:w="50" w:type="dxa"/>
              <w:right w:w="108" w:type="dxa"/>
            </w:tcMar>
          </w:tcPr>
          <w:p w14:paraId="2D11ECA1" w14:textId="77777777" w:rsidR="00E92DE0" w:rsidRDefault="00000000">
            <w:pPr>
              <w:spacing w:before="20" w:after="20"/>
            </w:pPr>
            <w:r>
              <w:rPr>
                <w:i/>
              </w:rPr>
              <w:t>Appointment Management</w:t>
            </w:r>
          </w:p>
        </w:tc>
        <w:tc>
          <w:tcPr>
            <w:tcW w:w="3969" w:type="dxa"/>
            <w:shd w:val="clear" w:color="auto" w:fill="FFF0F5"/>
            <w:tcMar>
              <w:top w:w="50" w:type="dxa"/>
              <w:left w:w="108" w:type="dxa"/>
              <w:bottom w:w="50" w:type="dxa"/>
              <w:right w:w="108" w:type="dxa"/>
            </w:tcMar>
          </w:tcPr>
          <w:p w14:paraId="23AFA3AC" w14:textId="77777777" w:rsidR="00E92DE0" w:rsidRDefault="00000000">
            <w:pPr>
              <w:spacing w:before="20" w:after="20"/>
            </w:pPr>
            <w:r>
              <w:t>The Receptionist views a live, sortable dashboard listing all upcoming appointments for the day: patient name, time slot, assigned Doctor, and current APPOINTMENT status (Pending / Confirmed / In-Progress / Completed). The dashboard auto-refreshes in real time.</w:t>
            </w:r>
          </w:p>
        </w:tc>
      </w:tr>
      <w:tr w:rsidR="00E92DE0" w14:paraId="4CDB99E1" w14:textId="77777777" w:rsidTr="00081A98">
        <w:tc>
          <w:tcPr>
            <w:tcW w:w="850" w:type="dxa"/>
            <w:shd w:val="clear" w:color="auto" w:fill="FFEBEE"/>
            <w:tcMar>
              <w:top w:w="50" w:type="dxa"/>
              <w:left w:w="108" w:type="dxa"/>
              <w:bottom w:w="50" w:type="dxa"/>
              <w:right w:w="108" w:type="dxa"/>
            </w:tcMar>
          </w:tcPr>
          <w:p w14:paraId="7E95BA0C" w14:textId="77777777" w:rsidR="00E92DE0" w:rsidRDefault="00000000">
            <w:pPr>
              <w:spacing w:before="20" w:after="20"/>
              <w:jc w:val="center"/>
            </w:pPr>
            <w:r>
              <w:rPr>
                <w:b/>
              </w:rPr>
              <w:t>UC-06</w:t>
            </w:r>
          </w:p>
        </w:tc>
        <w:tc>
          <w:tcPr>
            <w:tcW w:w="2268" w:type="dxa"/>
            <w:shd w:val="clear" w:color="auto" w:fill="FFEBEE"/>
            <w:tcMar>
              <w:top w:w="50" w:type="dxa"/>
              <w:left w:w="108" w:type="dxa"/>
              <w:bottom w:w="50" w:type="dxa"/>
              <w:right w:w="108" w:type="dxa"/>
            </w:tcMar>
          </w:tcPr>
          <w:p w14:paraId="510F68C0" w14:textId="77777777" w:rsidR="00E92DE0" w:rsidRDefault="00000000">
            <w:pPr>
              <w:spacing w:before="20" w:after="20"/>
            </w:pPr>
            <w:r>
              <w:rPr>
                <w:b/>
              </w:rPr>
              <w:t>Confirm Appointment</w:t>
            </w:r>
          </w:p>
        </w:tc>
        <w:tc>
          <w:tcPr>
            <w:tcW w:w="1984" w:type="dxa"/>
            <w:shd w:val="clear" w:color="auto" w:fill="FFEBEE"/>
            <w:tcMar>
              <w:top w:w="50" w:type="dxa"/>
              <w:left w:w="108" w:type="dxa"/>
              <w:bottom w:w="50" w:type="dxa"/>
              <w:right w:w="108" w:type="dxa"/>
            </w:tcMar>
          </w:tcPr>
          <w:p w14:paraId="57327A78" w14:textId="77777777" w:rsidR="00E92DE0" w:rsidRDefault="00000000">
            <w:pPr>
              <w:spacing w:before="20" w:after="20"/>
            </w:pPr>
            <w:r>
              <w:rPr>
                <w:i/>
              </w:rPr>
              <w:t>Appointment Management</w:t>
            </w:r>
          </w:p>
        </w:tc>
        <w:tc>
          <w:tcPr>
            <w:tcW w:w="3969" w:type="dxa"/>
            <w:shd w:val="clear" w:color="auto" w:fill="FFEBEE"/>
            <w:tcMar>
              <w:top w:w="50" w:type="dxa"/>
              <w:left w:w="108" w:type="dxa"/>
              <w:bottom w:w="50" w:type="dxa"/>
              <w:right w:w="108" w:type="dxa"/>
            </w:tcMar>
          </w:tcPr>
          <w:p w14:paraId="46913CF0" w14:textId="77777777" w:rsidR="00E92DE0" w:rsidRDefault="00000000">
            <w:pPr>
              <w:spacing w:before="20" w:after="20"/>
            </w:pPr>
            <w:r>
              <w:t>Upon reviewing a Parent-submitted Pending appointment, the Receptionist validates the information and clicks 'Confirm'. The system updates the APPOINTMENT status from 'Pending' to 'Confirmed' and triggers the confirmation notification to the Parent (see UC-03).</w:t>
            </w:r>
          </w:p>
        </w:tc>
      </w:tr>
      <w:tr w:rsidR="00E92DE0" w14:paraId="6CF87E6A" w14:textId="77777777" w:rsidTr="00081A98">
        <w:tc>
          <w:tcPr>
            <w:tcW w:w="850" w:type="dxa"/>
            <w:shd w:val="clear" w:color="auto" w:fill="FFF0F5"/>
            <w:tcMar>
              <w:top w:w="50" w:type="dxa"/>
              <w:left w:w="108" w:type="dxa"/>
              <w:bottom w:w="50" w:type="dxa"/>
              <w:right w:w="108" w:type="dxa"/>
            </w:tcMar>
          </w:tcPr>
          <w:p w14:paraId="1FAB2CA6" w14:textId="77777777" w:rsidR="00E92DE0" w:rsidRDefault="00000000">
            <w:pPr>
              <w:spacing w:before="20" w:after="20"/>
              <w:jc w:val="center"/>
            </w:pPr>
            <w:r>
              <w:rPr>
                <w:b/>
              </w:rPr>
              <w:t>UC-07</w:t>
            </w:r>
          </w:p>
        </w:tc>
        <w:tc>
          <w:tcPr>
            <w:tcW w:w="2268" w:type="dxa"/>
            <w:shd w:val="clear" w:color="auto" w:fill="FFF0F5"/>
            <w:tcMar>
              <w:top w:w="50" w:type="dxa"/>
              <w:left w:w="108" w:type="dxa"/>
              <w:bottom w:w="50" w:type="dxa"/>
              <w:right w:w="108" w:type="dxa"/>
            </w:tcMar>
          </w:tcPr>
          <w:p w14:paraId="04DCA2F7" w14:textId="77777777" w:rsidR="00E92DE0" w:rsidRDefault="00000000">
            <w:pPr>
              <w:spacing w:before="20" w:after="20"/>
            </w:pPr>
            <w:r>
              <w:rPr>
                <w:b/>
              </w:rPr>
              <w:t>Register Walk-in Appointment</w:t>
            </w:r>
          </w:p>
        </w:tc>
        <w:tc>
          <w:tcPr>
            <w:tcW w:w="1984" w:type="dxa"/>
            <w:shd w:val="clear" w:color="auto" w:fill="FFF0F5"/>
            <w:tcMar>
              <w:top w:w="50" w:type="dxa"/>
              <w:left w:w="108" w:type="dxa"/>
              <w:bottom w:w="50" w:type="dxa"/>
              <w:right w:w="108" w:type="dxa"/>
            </w:tcMar>
          </w:tcPr>
          <w:p w14:paraId="1F649C39" w14:textId="77777777" w:rsidR="00E92DE0" w:rsidRDefault="00000000">
            <w:pPr>
              <w:spacing w:before="20" w:after="20"/>
            </w:pPr>
            <w:r>
              <w:rPr>
                <w:i/>
              </w:rPr>
              <w:t>Appointment Management</w:t>
            </w:r>
          </w:p>
        </w:tc>
        <w:tc>
          <w:tcPr>
            <w:tcW w:w="3969" w:type="dxa"/>
            <w:shd w:val="clear" w:color="auto" w:fill="FFF0F5"/>
            <w:tcMar>
              <w:top w:w="50" w:type="dxa"/>
              <w:left w:w="108" w:type="dxa"/>
              <w:bottom w:w="50" w:type="dxa"/>
              <w:right w:w="108" w:type="dxa"/>
            </w:tcMar>
          </w:tcPr>
          <w:p w14:paraId="71C9FCEA" w14:textId="77777777" w:rsidR="00E92DE0" w:rsidRDefault="00000000">
            <w:pPr>
              <w:spacing w:before="20" w:after="20"/>
            </w:pPr>
            <w:r>
              <w:t xml:space="preserve">For patients who arrive at the clinic without a prior online booking, the Receptionist manually creates a new APPOINTMENT record by entering the patient info and selecting an available Doctor and time slot. The walk-in </w:t>
            </w:r>
            <w:r>
              <w:lastRenderedPageBreak/>
              <w:t>APPOINTMENT is created with status 'Confirmed'.</w:t>
            </w:r>
          </w:p>
        </w:tc>
      </w:tr>
      <w:tr w:rsidR="00E92DE0" w14:paraId="2ACC0DA8" w14:textId="77777777" w:rsidTr="00081A98">
        <w:tc>
          <w:tcPr>
            <w:tcW w:w="850" w:type="dxa"/>
            <w:shd w:val="clear" w:color="auto" w:fill="FFEBEE"/>
            <w:tcMar>
              <w:top w:w="50" w:type="dxa"/>
              <w:left w:w="108" w:type="dxa"/>
              <w:bottom w:w="50" w:type="dxa"/>
              <w:right w:w="108" w:type="dxa"/>
            </w:tcMar>
          </w:tcPr>
          <w:p w14:paraId="14168772" w14:textId="77777777" w:rsidR="00E92DE0" w:rsidRDefault="00000000">
            <w:pPr>
              <w:spacing w:before="20" w:after="20"/>
              <w:jc w:val="center"/>
            </w:pPr>
            <w:r>
              <w:rPr>
                <w:b/>
              </w:rPr>
              <w:lastRenderedPageBreak/>
              <w:t>UC-08</w:t>
            </w:r>
          </w:p>
        </w:tc>
        <w:tc>
          <w:tcPr>
            <w:tcW w:w="2268" w:type="dxa"/>
            <w:shd w:val="clear" w:color="auto" w:fill="FFEBEE"/>
            <w:tcMar>
              <w:top w:w="50" w:type="dxa"/>
              <w:left w:w="108" w:type="dxa"/>
              <w:bottom w:w="50" w:type="dxa"/>
              <w:right w:w="108" w:type="dxa"/>
            </w:tcMar>
          </w:tcPr>
          <w:p w14:paraId="3F56D949" w14:textId="77777777" w:rsidR="00E92DE0" w:rsidRDefault="00000000">
            <w:pPr>
              <w:spacing w:before="20" w:after="20"/>
            </w:pPr>
            <w:r>
              <w:rPr>
                <w:b/>
              </w:rPr>
              <w:t>View Billing Invoice</w:t>
            </w:r>
          </w:p>
        </w:tc>
        <w:tc>
          <w:tcPr>
            <w:tcW w:w="1984" w:type="dxa"/>
            <w:shd w:val="clear" w:color="auto" w:fill="FFEBEE"/>
            <w:tcMar>
              <w:top w:w="50" w:type="dxa"/>
              <w:left w:w="108" w:type="dxa"/>
              <w:bottom w:w="50" w:type="dxa"/>
              <w:right w:w="108" w:type="dxa"/>
            </w:tcMar>
          </w:tcPr>
          <w:p w14:paraId="01DA9A31" w14:textId="77777777" w:rsidR="00E92DE0" w:rsidRDefault="00000000">
            <w:pPr>
              <w:spacing w:before="20" w:after="20"/>
            </w:pPr>
            <w:r>
              <w:rPr>
                <w:i/>
              </w:rPr>
              <w:t>Billing &amp; Payment</w:t>
            </w:r>
          </w:p>
        </w:tc>
        <w:tc>
          <w:tcPr>
            <w:tcW w:w="3969" w:type="dxa"/>
            <w:shd w:val="clear" w:color="auto" w:fill="FFEBEE"/>
            <w:tcMar>
              <w:top w:w="50" w:type="dxa"/>
              <w:left w:w="108" w:type="dxa"/>
              <w:bottom w:w="50" w:type="dxa"/>
              <w:right w:w="108" w:type="dxa"/>
            </w:tcMar>
          </w:tcPr>
          <w:p w14:paraId="3A5A0705" w14:textId="77777777" w:rsidR="00E92DE0" w:rsidRDefault="00000000">
            <w:pPr>
              <w:spacing w:before="20" w:after="20"/>
            </w:pPr>
            <w:r>
              <w:t>Once the Doctor completes and saves a VISIT + PRESCRIPTION record, the HCMS system automatically generates a BILLING invoice summarizing: consultation fee, itemized prescription costs, and total amount due. The Receptionist can view this invoice on the dashboard with status 'Unpaid'.</w:t>
            </w:r>
          </w:p>
        </w:tc>
      </w:tr>
      <w:tr w:rsidR="00E92DE0" w14:paraId="07FBB86F" w14:textId="77777777" w:rsidTr="00081A98">
        <w:tc>
          <w:tcPr>
            <w:tcW w:w="850" w:type="dxa"/>
            <w:shd w:val="clear" w:color="auto" w:fill="FFF0F5"/>
            <w:tcMar>
              <w:top w:w="50" w:type="dxa"/>
              <w:left w:w="108" w:type="dxa"/>
              <w:bottom w:w="50" w:type="dxa"/>
              <w:right w:w="108" w:type="dxa"/>
            </w:tcMar>
          </w:tcPr>
          <w:p w14:paraId="7134B168" w14:textId="77777777" w:rsidR="00E92DE0" w:rsidRDefault="00000000">
            <w:pPr>
              <w:spacing w:before="20" w:after="20"/>
              <w:jc w:val="center"/>
            </w:pPr>
            <w:r>
              <w:rPr>
                <w:b/>
              </w:rPr>
              <w:t>UC-09</w:t>
            </w:r>
          </w:p>
        </w:tc>
        <w:tc>
          <w:tcPr>
            <w:tcW w:w="2268" w:type="dxa"/>
            <w:shd w:val="clear" w:color="auto" w:fill="FFF0F5"/>
            <w:tcMar>
              <w:top w:w="50" w:type="dxa"/>
              <w:left w:w="108" w:type="dxa"/>
              <w:bottom w:w="50" w:type="dxa"/>
              <w:right w:w="108" w:type="dxa"/>
            </w:tcMar>
          </w:tcPr>
          <w:p w14:paraId="0D86D8A6" w14:textId="77777777" w:rsidR="00E92DE0" w:rsidRDefault="00000000">
            <w:pPr>
              <w:spacing w:before="20" w:after="20"/>
            </w:pPr>
            <w:r>
              <w:rPr>
                <w:b/>
              </w:rPr>
              <w:t>Update Payment Status (1-Click Paid)</w:t>
            </w:r>
          </w:p>
        </w:tc>
        <w:tc>
          <w:tcPr>
            <w:tcW w:w="1984" w:type="dxa"/>
            <w:shd w:val="clear" w:color="auto" w:fill="FFF0F5"/>
            <w:tcMar>
              <w:top w:w="50" w:type="dxa"/>
              <w:left w:w="108" w:type="dxa"/>
              <w:bottom w:w="50" w:type="dxa"/>
              <w:right w:w="108" w:type="dxa"/>
            </w:tcMar>
          </w:tcPr>
          <w:p w14:paraId="09320125" w14:textId="77777777" w:rsidR="00E92DE0" w:rsidRDefault="00000000">
            <w:pPr>
              <w:spacing w:before="20" w:after="20"/>
            </w:pPr>
            <w:r>
              <w:rPr>
                <w:i/>
              </w:rPr>
              <w:t>Billing &amp; Payment</w:t>
            </w:r>
          </w:p>
        </w:tc>
        <w:tc>
          <w:tcPr>
            <w:tcW w:w="3969" w:type="dxa"/>
            <w:shd w:val="clear" w:color="auto" w:fill="FFF0F5"/>
            <w:tcMar>
              <w:top w:w="50" w:type="dxa"/>
              <w:left w:w="108" w:type="dxa"/>
              <w:bottom w:w="50" w:type="dxa"/>
              <w:right w:w="108" w:type="dxa"/>
            </w:tcMar>
          </w:tcPr>
          <w:p w14:paraId="5E629BB1" w14:textId="77777777" w:rsidR="00E92DE0" w:rsidRDefault="00000000">
            <w:pPr>
              <w:spacing w:before="20" w:after="20"/>
            </w:pPr>
            <w:r>
              <w:t>After collecting the payment from the Parent (cash or bank transfer at the counter), the Receptionist clicks a single 'Mark as Paid' button. The system instantly updates the BILLING status from 'Unpaid' to 'Paid', records the payment timestamp, and logs the transaction for the end-of-day revenue reconciliation report.</w:t>
            </w:r>
          </w:p>
        </w:tc>
      </w:tr>
      <w:tr w:rsidR="00E92DE0" w14:paraId="55FBF1BB" w14:textId="77777777" w:rsidTr="00081A98">
        <w:tc>
          <w:tcPr>
            <w:tcW w:w="850" w:type="dxa"/>
            <w:shd w:val="clear" w:color="auto" w:fill="EBFFEB"/>
            <w:tcMar>
              <w:top w:w="50" w:type="dxa"/>
              <w:left w:w="108" w:type="dxa"/>
              <w:bottom w:w="50" w:type="dxa"/>
              <w:right w:w="108" w:type="dxa"/>
            </w:tcMar>
          </w:tcPr>
          <w:p w14:paraId="5EDF39B6" w14:textId="77777777" w:rsidR="00E92DE0" w:rsidRDefault="00000000">
            <w:pPr>
              <w:spacing w:before="20" w:after="20"/>
              <w:jc w:val="center"/>
            </w:pPr>
            <w:r>
              <w:rPr>
                <w:b/>
              </w:rPr>
              <w:t>UC-10</w:t>
            </w:r>
          </w:p>
        </w:tc>
        <w:tc>
          <w:tcPr>
            <w:tcW w:w="2268" w:type="dxa"/>
            <w:shd w:val="clear" w:color="auto" w:fill="EBFFEB"/>
            <w:tcMar>
              <w:top w:w="50" w:type="dxa"/>
              <w:left w:w="108" w:type="dxa"/>
              <w:bottom w:w="50" w:type="dxa"/>
              <w:right w:w="108" w:type="dxa"/>
            </w:tcMar>
          </w:tcPr>
          <w:p w14:paraId="34B5EE95" w14:textId="77777777" w:rsidR="00E92DE0" w:rsidRDefault="00000000">
            <w:pPr>
              <w:spacing w:before="20" w:after="20"/>
            </w:pPr>
            <w:r>
              <w:rPr>
                <w:b/>
              </w:rPr>
              <w:t>View Patient Queue</w:t>
            </w:r>
          </w:p>
        </w:tc>
        <w:tc>
          <w:tcPr>
            <w:tcW w:w="1984" w:type="dxa"/>
            <w:shd w:val="clear" w:color="auto" w:fill="EBFFEB"/>
            <w:tcMar>
              <w:top w:w="50" w:type="dxa"/>
              <w:left w:w="108" w:type="dxa"/>
              <w:bottom w:w="50" w:type="dxa"/>
              <w:right w:w="108" w:type="dxa"/>
            </w:tcMar>
          </w:tcPr>
          <w:p w14:paraId="428EA072" w14:textId="77777777" w:rsidR="00E92DE0" w:rsidRDefault="00000000">
            <w:pPr>
              <w:spacing w:before="20" w:after="20"/>
            </w:pPr>
            <w:r>
              <w:rPr>
                <w:i/>
              </w:rPr>
              <w:t>Clinical Dashboard</w:t>
            </w:r>
          </w:p>
        </w:tc>
        <w:tc>
          <w:tcPr>
            <w:tcW w:w="3969" w:type="dxa"/>
            <w:shd w:val="clear" w:color="auto" w:fill="EBFFEB"/>
            <w:tcMar>
              <w:top w:w="50" w:type="dxa"/>
              <w:left w:w="108" w:type="dxa"/>
              <w:bottom w:w="50" w:type="dxa"/>
              <w:right w:w="108" w:type="dxa"/>
            </w:tcMar>
          </w:tcPr>
          <w:p w14:paraId="74AE18D7" w14:textId="77777777" w:rsidR="00E92DE0" w:rsidRDefault="00000000">
            <w:pPr>
              <w:spacing w:before="20" w:after="20"/>
            </w:pPr>
            <w:r>
              <w:t>The Doctor opens their personal clinical dashboard to see the ordered list of patients waiting for examination: patient name, appointment time, and current status. The queue is auto-sorted by appointment time and updated in real time as Receptionists confirm arrivals.</w:t>
            </w:r>
          </w:p>
        </w:tc>
      </w:tr>
      <w:tr w:rsidR="00E92DE0" w14:paraId="4D9E181A" w14:textId="77777777" w:rsidTr="00081A98">
        <w:tc>
          <w:tcPr>
            <w:tcW w:w="850" w:type="dxa"/>
            <w:shd w:val="clear" w:color="auto" w:fill="F3FFF3"/>
            <w:tcMar>
              <w:top w:w="50" w:type="dxa"/>
              <w:left w:w="108" w:type="dxa"/>
              <w:bottom w:w="50" w:type="dxa"/>
              <w:right w:w="108" w:type="dxa"/>
            </w:tcMar>
          </w:tcPr>
          <w:p w14:paraId="3D757610" w14:textId="77777777" w:rsidR="00E92DE0" w:rsidRDefault="00000000">
            <w:pPr>
              <w:spacing w:before="20" w:after="20"/>
              <w:jc w:val="center"/>
            </w:pPr>
            <w:r>
              <w:rPr>
                <w:b/>
              </w:rPr>
              <w:t>UC-11</w:t>
            </w:r>
          </w:p>
        </w:tc>
        <w:tc>
          <w:tcPr>
            <w:tcW w:w="2268" w:type="dxa"/>
            <w:shd w:val="clear" w:color="auto" w:fill="F3FFF3"/>
            <w:tcMar>
              <w:top w:w="50" w:type="dxa"/>
              <w:left w:w="108" w:type="dxa"/>
              <w:bottom w:w="50" w:type="dxa"/>
              <w:right w:w="108" w:type="dxa"/>
            </w:tcMar>
          </w:tcPr>
          <w:p w14:paraId="5E3F2990" w14:textId="77777777" w:rsidR="00E92DE0" w:rsidRDefault="00000000">
            <w:pPr>
              <w:spacing w:before="20" w:after="20"/>
            </w:pPr>
            <w:r>
              <w:rPr>
                <w:b/>
              </w:rPr>
              <w:t>Access Patient Medical History (EMR)</w:t>
            </w:r>
          </w:p>
        </w:tc>
        <w:tc>
          <w:tcPr>
            <w:tcW w:w="1984" w:type="dxa"/>
            <w:shd w:val="clear" w:color="auto" w:fill="F3FFF3"/>
            <w:tcMar>
              <w:top w:w="50" w:type="dxa"/>
              <w:left w:w="108" w:type="dxa"/>
              <w:bottom w:w="50" w:type="dxa"/>
              <w:right w:w="108" w:type="dxa"/>
            </w:tcMar>
          </w:tcPr>
          <w:p w14:paraId="382A6CC7" w14:textId="77777777" w:rsidR="00E92DE0" w:rsidRDefault="00000000">
            <w:pPr>
              <w:spacing w:before="20" w:after="20"/>
            </w:pPr>
            <w:r>
              <w:rPr>
                <w:i/>
              </w:rPr>
              <w:t>EMR – Medical History</w:t>
            </w:r>
          </w:p>
        </w:tc>
        <w:tc>
          <w:tcPr>
            <w:tcW w:w="3969" w:type="dxa"/>
            <w:shd w:val="clear" w:color="auto" w:fill="F3FFF3"/>
            <w:tcMar>
              <w:top w:w="50" w:type="dxa"/>
              <w:left w:w="108" w:type="dxa"/>
              <w:bottom w:w="50" w:type="dxa"/>
              <w:right w:w="108" w:type="dxa"/>
            </w:tcMar>
          </w:tcPr>
          <w:p w14:paraId="4E9BE49C" w14:textId="77777777" w:rsidR="00E92DE0" w:rsidRDefault="00000000">
            <w:pPr>
              <w:spacing w:before="20" w:after="20"/>
            </w:pPr>
            <w:r>
              <w:t>Before or during an examination, the Doctor selects a patient from the queue and retrieves their complete Electronic Medical Record: full PATIENT profile, all previous VISIT records (past diagnoses, symptoms), and all past PRESCRIPTION records. This enables evidence-based, data-driven clinical decisions without paper records.</w:t>
            </w:r>
          </w:p>
        </w:tc>
      </w:tr>
      <w:tr w:rsidR="00E92DE0" w14:paraId="1E830C4F" w14:textId="77777777" w:rsidTr="00081A98">
        <w:tc>
          <w:tcPr>
            <w:tcW w:w="850" w:type="dxa"/>
            <w:shd w:val="clear" w:color="auto" w:fill="EBFFEB"/>
            <w:tcMar>
              <w:top w:w="50" w:type="dxa"/>
              <w:left w:w="108" w:type="dxa"/>
              <w:bottom w:w="50" w:type="dxa"/>
              <w:right w:w="108" w:type="dxa"/>
            </w:tcMar>
          </w:tcPr>
          <w:p w14:paraId="450F78B5" w14:textId="77777777" w:rsidR="00E92DE0" w:rsidRDefault="00000000">
            <w:pPr>
              <w:spacing w:before="20" w:after="20"/>
              <w:jc w:val="center"/>
            </w:pPr>
            <w:r>
              <w:rPr>
                <w:b/>
              </w:rPr>
              <w:t>UC-12</w:t>
            </w:r>
          </w:p>
        </w:tc>
        <w:tc>
          <w:tcPr>
            <w:tcW w:w="2268" w:type="dxa"/>
            <w:shd w:val="clear" w:color="auto" w:fill="EBFFEB"/>
            <w:tcMar>
              <w:top w:w="50" w:type="dxa"/>
              <w:left w:w="108" w:type="dxa"/>
              <w:bottom w:w="50" w:type="dxa"/>
              <w:right w:w="108" w:type="dxa"/>
            </w:tcMar>
          </w:tcPr>
          <w:p w14:paraId="7D969ABB" w14:textId="77777777" w:rsidR="00E92DE0" w:rsidRDefault="00000000">
            <w:pPr>
              <w:spacing w:before="20" w:after="20"/>
            </w:pPr>
            <w:r>
              <w:rPr>
                <w:b/>
              </w:rPr>
              <w:t>Record Clinical Consultation (VISIT)</w:t>
            </w:r>
          </w:p>
        </w:tc>
        <w:tc>
          <w:tcPr>
            <w:tcW w:w="1984" w:type="dxa"/>
            <w:shd w:val="clear" w:color="auto" w:fill="EBFFEB"/>
            <w:tcMar>
              <w:top w:w="50" w:type="dxa"/>
              <w:left w:w="108" w:type="dxa"/>
              <w:bottom w:w="50" w:type="dxa"/>
              <w:right w:w="108" w:type="dxa"/>
            </w:tcMar>
          </w:tcPr>
          <w:p w14:paraId="15BAF61E" w14:textId="77777777" w:rsidR="00E92DE0" w:rsidRDefault="00000000">
            <w:pPr>
              <w:spacing w:before="20" w:after="20"/>
            </w:pPr>
            <w:r>
              <w:rPr>
                <w:i/>
              </w:rPr>
              <w:t>EMR – Visit Management</w:t>
            </w:r>
          </w:p>
        </w:tc>
        <w:tc>
          <w:tcPr>
            <w:tcW w:w="3969" w:type="dxa"/>
            <w:shd w:val="clear" w:color="auto" w:fill="EBFFEB"/>
            <w:tcMar>
              <w:top w:w="50" w:type="dxa"/>
              <w:left w:w="108" w:type="dxa"/>
              <w:bottom w:w="50" w:type="dxa"/>
              <w:right w:w="108" w:type="dxa"/>
            </w:tcMar>
          </w:tcPr>
          <w:p w14:paraId="40808BE1" w14:textId="77777777" w:rsidR="00E92DE0" w:rsidRDefault="00000000">
            <w:pPr>
              <w:spacing w:before="20" w:after="20"/>
            </w:pPr>
            <w:r>
              <w:t>During the physical examination, the Doctor enters the consultation outcome into a new VISIT record: observed symptoms, clinical diagnosis (ICD-coded), physical examination notes, and aftercare/follow-up instructions. The VISIT record is saved and linked to the patient's PATIENT entity and the originating APPOINTMENT.</w:t>
            </w:r>
          </w:p>
        </w:tc>
      </w:tr>
      <w:tr w:rsidR="00E92DE0" w14:paraId="16B2185B" w14:textId="77777777" w:rsidTr="00081A98">
        <w:tc>
          <w:tcPr>
            <w:tcW w:w="850" w:type="dxa"/>
            <w:shd w:val="clear" w:color="auto" w:fill="F3FFF3"/>
            <w:tcMar>
              <w:top w:w="50" w:type="dxa"/>
              <w:left w:w="108" w:type="dxa"/>
              <w:bottom w:w="50" w:type="dxa"/>
              <w:right w:w="108" w:type="dxa"/>
            </w:tcMar>
          </w:tcPr>
          <w:p w14:paraId="247BF6D0" w14:textId="77777777" w:rsidR="00E92DE0" w:rsidRDefault="00000000">
            <w:pPr>
              <w:spacing w:before="20" w:after="20"/>
              <w:jc w:val="center"/>
            </w:pPr>
            <w:r>
              <w:rPr>
                <w:b/>
              </w:rPr>
              <w:t>UC-13</w:t>
            </w:r>
          </w:p>
        </w:tc>
        <w:tc>
          <w:tcPr>
            <w:tcW w:w="2268" w:type="dxa"/>
            <w:shd w:val="clear" w:color="auto" w:fill="F3FFF3"/>
            <w:tcMar>
              <w:top w:w="50" w:type="dxa"/>
              <w:left w:w="108" w:type="dxa"/>
              <w:bottom w:w="50" w:type="dxa"/>
              <w:right w:w="108" w:type="dxa"/>
            </w:tcMar>
          </w:tcPr>
          <w:p w14:paraId="42B8414F" w14:textId="77777777" w:rsidR="00E92DE0" w:rsidRDefault="00000000">
            <w:pPr>
              <w:spacing w:before="20" w:after="20"/>
            </w:pPr>
            <w:r>
              <w:rPr>
                <w:b/>
              </w:rPr>
              <w:t>Issue Electronic Prescription</w:t>
            </w:r>
          </w:p>
        </w:tc>
        <w:tc>
          <w:tcPr>
            <w:tcW w:w="1984" w:type="dxa"/>
            <w:shd w:val="clear" w:color="auto" w:fill="F3FFF3"/>
            <w:tcMar>
              <w:top w:w="50" w:type="dxa"/>
              <w:left w:w="108" w:type="dxa"/>
              <w:bottom w:w="50" w:type="dxa"/>
              <w:right w:w="108" w:type="dxa"/>
            </w:tcMar>
          </w:tcPr>
          <w:p w14:paraId="31AE52EF" w14:textId="77777777" w:rsidR="00E92DE0" w:rsidRDefault="00000000">
            <w:pPr>
              <w:spacing w:before="20" w:after="20"/>
            </w:pPr>
            <w:r>
              <w:rPr>
                <w:i/>
              </w:rPr>
              <w:t>EMR – Prescription Management</w:t>
            </w:r>
          </w:p>
        </w:tc>
        <w:tc>
          <w:tcPr>
            <w:tcW w:w="3969" w:type="dxa"/>
            <w:shd w:val="clear" w:color="auto" w:fill="F3FFF3"/>
            <w:tcMar>
              <w:top w:w="50" w:type="dxa"/>
              <w:left w:w="108" w:type="dxa"/>
              <w:bottom w:w="50" w:type="dxa"/>
              <w:right w:w="108" w:type="dxa"/>
            </w:tcMar>
          </w:tcPr>
          <w:p w14:paraId="07B06F7F" w14:textId="77777777" w:rsidR="00E92DE0" w:rsidRDefault="00000000">
            <w:pPr>
              <w:spacing w:before="20" w:after="20"/>
            </w:pPr>
            <w:r>
              <w:t xml:space="preserve">After completing the VISIT record, the Doctor creates a PRESCRIPTION record by </w:t>
            </w:r>
            <w:r>
              <w:lastRenderedPageBreak/>
              <w:t>specifying each medicine (drug name with autocomplete suggestion), dosage amount, frequency, administration route, and duration. The saved PRESCRIPTION is automatically linked to the VISIT and PATIENT entities, and is visible to the Parent via the portal (UC-04).</w:t>
            </w:r>
          </w:p>
        </w:tc>
      </w:tr>
      <w:tr w:rsidR="00E92DE0" w14:paraId="3292C244" w14:textId="77777777" w:rsidTr="00081A98">
        <w:tc>
          <w:tcPr>
            <w:tcW w:w="850" w:type="dxa"/>
            <w:shd w:val="clear" w:color="auto" w:fill="EBFFEB"/>
            <w:tcMar>
              <w:top w:w="50" w:type="dxa"/>
              <w:left w:w="108" w:type="dxa"/>
              <w:bottom w:w="50" w:type="dxa"/>
              <w:right w:w="108" w:type="dxa"/>
            </w:tcMar>
          </w:tcPr>
          <w:p w14:paraId="495D1DE5" w14:textId="77777777" w:rsidR="00E92DE0" w:rsidRDefault="00000000">
            <w:pPr>
              <w:spacing w:before="20" w:after="20"/>
              <w:jc w:val="center"/>
            </w:pPr>
            <w:r>
              <w:rPr>
                <w:b/>
              </w:rPr>
              <w:lastRenderedPageBreak/>
              <w:t>UC-14</w:t>
            </w:r>
          </w:p>
        </w:tc>
        <w:tc>
          <w:tcPr>
            <w:tcW w:w="2268" w:type="dxa"/>
            <w:shd w:val="clear" w:color="auto" w:fill="EBFFEB"/>
            <w:tcMar>
              <w:top w:w="50" w:type="dxa"/>
              <w:left w:w="108" w:type="dxa"/>
              <w:bottom w:w="50" w:type="dxa"/>
              <w:right w:w="108" w:type="dxa"/>
            </w:tcMar>
          </w:tcPr>
          <w:p w14:paraId="1450B4EF" w14:textId="77777777" w:rsidR="00E92DE0" w:rsidRDefault="00000000">
            <w:pPr>
              <w:spacing w:before="20" w:after="20"/>
            </w:pPr>
            <w:r>
              <w:rPr>
                <w:b/>
              </w:rPr>
              <w:t>Manage Patient Profile</w:t>
            </w:r>
          </w:p>
        </w:tc>
        <w:tc>
          <w:tcPr>
            <w:tcW w:w="1984" w:type="dxa"/>
            <w:shd w:val="clear" w:color="auto" w:fill="EBFFEB"/>
            <w:tcMar>
              <w:top w:w="50" w:type="dxa"/>
              <w:left w:w="108" w:type="dxa"/>
              <w:bottom w:w="50" w:type="dxa"/>
              <w:right w:w="108" w:type="dxa"/>
            </w:tcMar>
          </w:tcPr>
          <w:p w14:paraId="7739E706" w14:textId="77777777" w:rsidR="00E92DE0" w:rsidRDefault="00000000">
            <w:pPr>
              <w:spacing w:before="20" w:after="20"/>
            </w:pPr>
            <w:r>
              <w:rPr>
                <w:i/>
              </w:rPr>
              <w:t>EMR – Patient Management</w:t>
            </w:r>
          </w:p>
        </w:tc>
        <w:tc>
          <w:tcPr>
            <w:tcW w:w="3969" w:type="dxa"/>
            <w:shd w:val="clear" w:color="auto" w:fill="EBFFEB"/>
            <w:tcMar>
              <w:top w:w="50" w:type="dxa"/>
              <w:left w:w="108" w:type="dxa"/>
              <w:bottom w:w="50" w:type="dxa"/>
              <w:right w:w="108" w:type="dxa"/>
            </w:tcMar>
          </w:tcPr>
          <w:p w14:paraId="0360C5D9" w14:textId="77777777" w:rsidR="00E92DE0" w:rsidRDefault="00000000">
            <w:pPr>
              <w:spacing w:before="20" w:after="20"/>
            </w:pPr>
            <w:r>
              <w:t>The Doctor can view and update supplementary medical information in the PATIENT profile: known allergies, blood type, chronic condition flags, and vaccination notes. This ensures the EMR remains accurate and up-to-date for future clinical decisions by the same or other doctors at the clinic.</w:t>
            </w:r>
          </w:p>
        </w:tc>
      </w:tr>
    </w:tbl>
    <w:p w14:paraId="43337987" w14:textId="77777777" w:rsidR="00650535" w:rsidRDefault="00516E6C">
      <w:pPr>
        <w:pStyle w:val="Heading4"/>
      </w:pPr>
      <w:r>
        <w:t>1.</w:t>
      </w:r>
      <w:r w:rsidR="00693412">
        <w:t>3</w:t>
      </w:r>
      <w:r>
        <w:t xml:space="preserve">.2 </w:t>
      </w:r>
      <w:r w:rsidR="006F3A47">
        <w:t xml:space="preserve">Use Case </w:t>
      </w:r>
      <w:r w:rsidR="00EE2226">
        <w:t>Diagrams</w:t>
      </w:r>
    </w:p>
    <w:p w14:paraId="28CA0D2E" w14:textId="77777777" w:rsidR="00650535" w:rsidRDefault="00516E6C">
      <w:pPr>
        <w:pStyle w:val="Heading5"/>
      </w:pPr>
      <w:r>
        <w:t>1.</w:t>
      </w:r>
      <w:r w:rsidR="00693412">
        <w:t>3</w:t>
      </w:r>
      <w:r>
        <w:t xml:space="preserve">.2.1 UCs for </w:t>
      </w:r>
      <w:r w:rsidR="00081A98">
        <w:t>Parents</w:t>
      </w:r>
    </w:p>
    <w:p w14:paraId="6A686F15" w14:textId="77777777" w:rsidR="00650535" w:rsidRDefault="00081A98">
      <w:pPr>
        <w:jc w:val="center"/>
        <w:rPr>
          <w:i/>
        </w:rPr>
      </w:pPr>
      <w:r w:rsidRPr="00081A98">
        <w:rPr>
          <w:i/>
          <w:noProof/>
        </w:rPr>
        <w:drawing>
          <wp:inline distT="0" distB="0" distL="0" distR="0" wp14:anchorId="1D530C54" wp14:editId="5E7DFB83">
            <wp:extent cx="5486400" cy="3514725"/>
            <wp:effectExtent l="0" t="0" r="0" b="9525"/>
            <wp:docPr id="182394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49565" name=""/>
                    <pic:cNvPicPr/>
                  </pic:nvPicPr>
                  <pic:blipFill rotWithShape="1">
                    <a:blip r:embed="rId13"/>
                    <a:srcRect l="2155" r="2376" b="2053"/>
                    <a:stretch>
                      <a:fillRect/>
                    </a:stretch>
                  </pic:blipFill>
                  <pic:spPr bwMode="auto">
                    <a:xfrm>
                      <a:off x="0" y="0"/>
                      <a:ext cx="5486400" cy="3514725"/>
                    </a:xfrm>
                    <a:prstGeom prst="rect">
                      <a:avLst/>
                    </a:prstGeom>
                    <a:ln>
                      <a:noFill/>
                    </a:ln>
                    <a:extLst>
                      <a:ext uri="{53640926-AAD7-44D8-BBD7-CCE9431645EC}">
                        <a14:shadowObscured xmlns:a14="http://schemas.microsoft.com/office/drawing/2010/main"/>
                      </a:ext>
                    </a:extLst>
                  </pic:spPr>
                </pic:pic>
              </a:graphicData>
            </a:graphic>
          </wp:inline>
        </w:drawing>
      </w:r>
    </w:p>
    <w:p w14:paraId="437A5C82" w14:textId="77777777" w:rsidR="00650535" w:rsidRDefault="00650535"/>
    <w:p w14:paraId="483BC5F0" w14:textId="77777777" w:rsidR="00650535" w:rsidRDefault="00516E6C">
      <w:pPr>
        <w:pStyle w:val="Heading5"/>
      </w:pPr>
      <w:r>
        <w:lastRenderedPageBreak/>
        <w:t>1.</w:t>
      </w:r>
      <w:r w:rsidR="00693412">
        <w:t>3</w:t>
      </w:r>
      <w:r>
        <w:t xml:space="preserve">.2.2 UCs for </w:t>
      </w:r>
      <w:r w:rsidR="00081A98">
        <w:t xml:space="preserve">Receptionist </w:t>
      </w:r>
    </w:p>
    <w:p w14:paraId="38255271" w14:textId="77777777" w:rsidR="00650535" w:rsidRDefault="00081A98">
      <w:pPr>
        <w:jc w:val="center"/>
        <w:rPr>
          <w:i/>
        </w:rPr>
      </w:pPr>
      <w:r w:rsidRPr="00081A98">
        <w:rPr>
          <w:i/>
          <w:noProof/>
        </w:rPr>
        <w:drawing>
          <wp:inline distT="0" distB="0" distL="0" distR="0" wp14:anchorId="4F4B7E1C" wp14:editId="0AC5DBBC">
            <wp:extent cx="5746750" cy="3153410"/>
            <wp:effectExtent l="0" t="0" r="6350" b="8890"/>
            <wp:docPr id="49782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29677" name=""/>
                    <pic:cNvPicPr/>
                  </pic:nvPicPr>
                  <pic:blipFill>
                    <a:blip r:embed="rId14"/>
                    <a:stretch>
                      <a:fillRect/>
                    </a:stretch>
                  </pic:blipFill>
                  <pic:spPr>
                    <a:xfrm>
                      <a:off x="0" y="0"/>
                      <a:ext cx="5746750" cy="3153410"/>
                    </a:xfrm>
                    <a:prstGeom prst="rect">
                      <a:avLst/>
                    </a:prstGeom>
                  </pic:spPr>
                </pic:pic>
              </a:graphicData>
            </a:graphic>
          </wp:inline>
        </w:drawing>
      </w:r>
    </w:p>
    <w:p w14:paraId="0AD8931E" w14:textId="77777777" w:rsidR="00650535" w:rsidRDefault="00516E6C">
      <w:pPr>
        <w:pStyle w:val="Heading5"/>
      </w:pPr>
      <w:r>
        <w:t>1.</w:t>
      </w:r>
      <w:r w:rsidR="00693412">
        <w:t>3</w:t>
      </w:r>
      <w:r>
        <w:t>.2.3</w:t>
      </w:r>
      <w:r w:rsidR="00081A98">
        <w:t xml:space="preserve"> UCs for Doctors</w:t>
      </w:r>
    </w:p>
    <w:p w14:paraId="3190A61D" w14:textId="77777777" w:rsidR="00081A98" w:rsidRPr="00081A98" w:rsidRDefault="00081A98" w:rsidP="00081A98">
      <w:r w:rsidRPr="00081A98">
        <w:rPr>
          <w:noProof/>
        </w:rPr>
        <w:drawing>
          <wp:inline distT="0" distB="0" distL="0" distR="0" wp14:anchorId="5216246C" wp14:editId="7F6D5F4C">
            <wp:extent cx="5746750" cy="3382010"/>
            <wp:effectExtent l="0" t="0" r="6350" b="8890"/>
            <wp:docPr id="137366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66755" name=""/>
                    <pic:cNvPicPr/>
                  </pic:nvPicPr>
                  <pic:blipFill>
                    <a:blip r:embed="rId15"/>
                    <a:stretch>
                      <a:fillRect/>
                    </a:stretch>
                  </pic:blipFill>
                  <pic:spPr>
                    <a:xfrm>
                      <a:off x="0" y="0"/>
                      <a:ext cx="5746750" cy="3382010"/>
                    </a:xfrm>
                    <a:prstGeom prst="rect">
                      <a:avLst/>
                    </a:prstGeom>
                  </pic:spPr>
                </pic:pic>
              </a:graphicData>
            </a:graphic>
          </wp:inline>
        </w:drawing>
      </w:r>
    </w:p>
    <w:p w14:paraId="15417390" w14:textId="77777777" w:rsidR="00650535" w:rsidRDefault="00650535"/>
    <w:p w14:paraId="0AFB2AAA" w14:textId="77777777" w:rsidR="00650535" w:rsidRDefault="00516E6C">
      <w:pPr>
        <w:pStyle w:val="Heading3"/>
      </w:pPr>
      <w:bookmarkStart w:id="6" w:name="_Toc187341936"/>
      <w:r>
        <w:lastRenderedPageBreak/>
        <w:t>1.4 System Functionalities</w:t>
      </w:r>
      <w:bookmarkEnd w:id="6"/>
    </w:p>
    <w:p w14:paraId="60A07CF2" w14:textId="77777777" w:rsidR="00650535" w:rsidRDefault="00516E6C">
      <w:pPr>
        <w:pStyle w:val="Heading4"/>
      </w:pPr>
      <w:r>
        <w:t>1.4.1 Screens Flow</w:t>
      </w:r>
    </w:p>
    <w:p w14:paraId="07E62ACE" w14:textId="77777777" w:rsidR="00650535" w:rsidRDefault="00295B0A">
      <w:pPr>
        <w:jc w:val="center"/>
      </w:pPr>
      <w:r w:rsidRPr="00295B0A">
        <w:rPr>
          <w:noProof/>
        </w:rPr>
        <w:drawing>
          <wp:inline distT="0" distB="0" distL="0" distR="0" wp14:anchorId="6750E613" wp14:editId="1F62B073">
            <wp:extent cx="6098098" cy="1578634"/>
            <wp:effectExtent l="0" t="0" r="0" b="2540"/>
            <wp:docPr id="142577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70865" name=""/>
                    <pic:cNvPicPr/>
                  </pic:nvPicPr>
                  <pic:blipFill rotWithShape="1">
                    <a:blip r:embed="rId16"/>
                    <a:srcRect l="2253" t="-1" r="4379" b="5756"/>
                    <a:stretch>
                      <a:fillRect/>
                    </a:stretch>
                  </pic:blipFill>
                  <pic:spPr bwMode="auto">
                    <a:xfrm>
                      <a:off x="0" y="0"/>
                      <a:ext cx="6112297" cy="1582310"/>
                    </a:xfrm>
                    <a:prstGeom prst="rect">
                      <a:avLst/>
                    </a:prstGeom>
                    <a:ln>
                      <a:noFill/>
                    </a:ln>
                    <a:extLst>
                      <a:ext uri="{53640926-AAD7-44D8-BBD7-CCE9431645EC}">
                        <a14:shadowObscured xmlns:a14="http://schemas.microsoft.com/office/drawing/2010/main"/>
                      </a:ext>
                    </a:extLst>
                  </pic:spPr>
                </pic:pic>
              </a:graphicData>
            </a:graphic>
          </wp:inline>
        </w:drawing>
      </w:r>
    </w:p>
    <w:p w14:paraId="2404E0FA" w14:textId="77777777" w:rsidR="00295B0A" w:rsidRDefault="00295B0A">
      <w:pPr>
        <w:jc w:val="center"/>
      </w:pPr>
      <w:r w:rsidRPr="00295B0A">
        <w:rPr>
          <w:noProof/>
        </w:rPr>
        <w:drawing>
          <wp:inline distT="0" distB="0" distL="0" distR="0" wp14:anchorId="3FFCE791" wp14:editId="3625525B">
            <wp:extent cx="5961825" cy="3001993"/>
            <wp:effectExtent l="0" t="0" r="1270" b="8255"/>
            <wp:docPr id="205481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10808" name=""/>
                    <pic:cNvPicPr/>
                  </pic:nvPicPr>
                  <pic:blipFill>
                    <a:blip r:embed="rId17"/>
                    <a:stretch>
                      <a:fillRect/>
                    </a:stretch>
                  </pic:blipFill>
                  <pic:spPr>
                    <a:xfrm>
                      <a:off x="0" y="0"/>
                      <a:ext cx="5964822" cy="3003502"/>
                    </a:xfrm>
                    <a:prstGeom prst="rect">
                      <a:avLst/>
                    </a:prstGeom>
                  </pic:spPr>
                </pic:pic>
              </a:graphicData>
            </a:graphic>
          </wp:inline>
        </w:drawing>
      </w:r>
    </w:p>
    <w:p w14:paraId="6A379CE0" w14:textId="77777777" w:rsidR="00295B0A" w:rsidRDefault="00295B0A">
      <w:pPr>
        <w:jc w:val="center"/>
      </w:pPr>
      <w:r w:rsidRPr="00295B0A">
        <w:rPr>
          <w:noProof/>
        </w:rPr>
        <w:drawing>
          <wp:inline distT="0" distB="0" distL="0" distR="0" wp14:anchorId="6D5CEC33" wp14:editId="2E946351">
            <wp:extent cx="5911081" cy="2622430"/>
            <wp:effectExtent l="0" t="0" r="0" b="6985"/>
            <wp:docPr id="107935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55304" name=""/>
                    <pic:cNvPicPr/>
                  </pic:nvPicPr>
                  <pic:blipFill>
                    <a:blip r:embed="rId18"/>
                    <a:stretch>
                      <a:fillRect/>
                    </a:stretch>
                  </pic:blipFill>
                  <pic:spPr>
                    <a:xfrm>
                      <a:off x="0" y="0"/>
                      <a:ext cx="5915906" cy="2624570"/>
                    </a:xfrm>
                    <a:prstGeom prst="rect">
                      <a:avLst/>
                    </a:prstGeom>
                  </pic:spPr>
                </pic:pic>
              </a:graphicData>
            </a:graphic>
          </wp:inline>
        </w:drawing>
      </w:r>
    </w:p>
    <w:p w14:paraId="728A3735" w14:textId="77777777" w:rsidR="00650535" w:rsidRPr="00081A98" w:rsidRDefault="00516E6C" w:rsidP="00081A98">
      <w:pPr>
        <w:pStyle w:val="Heading4"/>
      </w:pPr>
      <w:r>
        <w:t>1.4.2 Screen Authorization</w:t>
      </w:r>
    </w:p>
    <w:tbl>
      <w:tblPr>
        <w:tblStyle w:val="a1"/>
        <w:tblW w:w="9214"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119"/>
        <w:gridCol w:w="1417"/>
        <w:gridCol w:w="1418"/>
        <w:gridCol w:w="1559"/>
        <w:gridCol w:w="1701"/>
      </w:tblGrid>
      <w:tr w:rsidR="00650535" w14:paraId="43FC55F0" w14:textId="77777777">
        <w:trPr>
          <w:trHeight w:val="288"/>
        </w:trPr>
        <w:tc>
          <w:tcPr>
            <w:tcW w:w="3119" w:type="dxa"/>
            <w:shd w:val="clear" w:color="auto" w:fill="FFE8E1"/>
            <w:vAlign w:val="bottom"/>
          </w:tcPr>
          <w:p w14:paraId="3B74D36E" w14:textId="77777777" w:rsidR="00650535" w:rsidRDefault="00516E6C">
            <w:pPr>
              <w:spacing w:after="0"/>
              <w:rPr>
                <w:b/>
              </w:rPr>
            </w:pPr>
            <w:r>
              <w:rPr>
                <w:b/>
              </w:rPr>
              <w:t>Screen</w:t>
            </w:r>
          </w:p>
        </w:tc>
        <w:tc>
          <w:tcPr>
            <w:tcW w:w="1417" w:type="dxa"/>
            <w:shd w:val="clear" w:color="auto" w:fill="FFE8E1"/>
            <w:vAlign w:val="bottom"/>
          </w:tcPr>
          <w:p w14:paraId="0BE00173" w14:textId="77777777" w:rsidR="00650535" w:rsidRDefault="00516E6C">
            <w:pPr>
              <w:spacing w:after="0"/>
              <w:jc w:val="center"/>
              <w:rPr>
                <w:b/>
              </w:rPr>
            </w:pPr>
            <w:r>
              <w:rPr>
                <w:b/>
              </w:rPr>
              <w:t>Role-Name1</w:t>
            </w:r>
          </w:p>
        </w:tc>
        <w:tc>
          <w:tcPr>
            <w:tcW w:w="1418" w:type="dxa"/>
            <w:shd w:val="clear" w:color="auto" w:fill="FFE8E1"/>
          </w:tcPr>
          <w:p w14:paraId="2BA44E21" w14:textId="77777777" w:rsidR="00650535" w:rsidRDefault="00516E6C">
            <w:pPr>
              <w:spacing w:after="0"/>
              <w:jc w:val="center"/>
              <w:rPr>
                <w:b/>
              </w:rPr>
            </w:pPr>
            <w:r>
              <w:rPr>
                <w:b/>
              </w:rPr>
              <w:t>Role-Name2</w:t>
            </w:r>
          </w:p>
        </w:tc>
        <w:tc>
          <w:tcPr>
            <w:tcW w:w="1559" w:type="dxa"/>
            <w:shd w:val="clear" w:color="auto" w:fill="FFE8E1"/>
          </w:tcPr>
          <w:p w14:paraId="5956080D" w14:textId="77777777" w:rsidR="00650535" w:rsidRDefault="00516E6C">
            <w:pPr>
              <w:spacing w:after="0"/>
              <w:jc w:val="center"/>
              <w:rPr>
                <w:b/>
              </w:rPr>
            </w:pPr>
            <w:r>
              <w:rPr>
                <w:b/>
              </w:rPr>
              <w:t>Role-Name3</w:t>
            </w:r>
          </w:p>
        </w:tc>
        <w:tc>
          <w:tcPr>
            <w:tcW w:w="1701" w:type="dxa"/>
            <w:shd w:val="clear" w:color="auto" w:fill="FFE8E1"/>
          </w:tcPr>
          <w:p w14:paraId="547FC02D" w14:textId="77777777" w:rsidR="00650535" w:rsidRDefault="00516E6C">
            <w:pPr>
              <w:spacing w:after="0"/>
              <w:jc w:val="center"/>
              <w:rPr>
                <w:b/>
              </w:rPr>
            </w:pPr>
            <w:r>
              <w:rPr>
                <w:b/>
              </w:rPr>
              <w:t>…</w:t>
            </w:r>
          </w:p>
        </w:tc>
      </w:tr>
      <w:tr w:rsidR="00650535" w14:paraId="7BA0204C" w14:textId="77777777">
        <w:trPr>
          <w:trHeight w:val="288"/>
        </w:trPr>
        <w:tc>
          <w:tcPr>
            <w:tcW w:w="3119" w:type="dxa"/>
            <w:vAlign w:val="bottom"/>
          </w:tcPr>
          <w:p w14:paraId="4279BEFD" w14:textId="77777777" w:rsidR="00650535" w:rsidRDefault="00516E6C">
            <w:pPr>
              <w:spacing w:after="0"/>
              <w:rPr>
                <w:color w:val="000000"/>
              </w:rPr>
            </w:pPr>
            <w:r>
              <w:rPr>
                <w:color w:val="000000"/>
              </w:rPr>
              <w:t>&lt;&lt;Screen Name1&gt;&gt;</w:t>
            </w:r>
          </w:p>
        </w:tc>
        <w:tc>
          <w:tcPr>
            <w:tcW w:w="1417" w:type="dxa"/>
            <w:vAlign w:val="bottom"/>
          </w:tcPr>
          <w:p w14:paraId="53A0D1D7" w14:textId="77777777" w:rsidR="00650535" w:rsidRDefault="00516E6C">
            <w:pPr>
              <w:spacing w:after="0"/>
              <w:jc w:val="center"/>
              <w:rPr>
                <w:color w:val="000000"/>
              </w:rPr>
            </w:pPr>
            <w:r>
              <w:rPr>
                <w:color w:val="000000"/>
              </w:rPr>
              <w:t>X</w:t>
            </w:r>
          </w:p>
        </w:tc>
        <w:tc>
          <w:tcPr>
            <w:tcW w:w="1418" w:type="dxa"/>
          </w:tcPr>
          <w:p w14:paraId="5B9F0E74" w14:textId="77777777" w:rsidR="00650535" w:rsidRDefault="00650535">
            <w:pPr>
              <w:spacing w:after="0"/>
              <w:jc w:val="center"/>
              <w:rPr>
                <w:color w:val="000000"/>
              </w:rPr>
            </w:pPr>
          </w:p>
        </w:tc>
        <w:tc>
          <w:tcPr>
            <w:tcW w:w="1559" w:type="dxa"/>
          </w:tcPr>
          <w:p w14:paraId="7FFA60D0" w14:textId="77777777" w:rsidR="00650535" w:rsidRDefault="00516E6C">
            <w:pPr>
              <w:spacing w:after="0"/>
              <w:jc w:val="center"/>
              <w:rPr>
                <w:color w:val="000000"/>
              </w:rPr>
            </w:pPr>
            <w:r>
              <w:rPr>
                <w:color w:val="000000"/>
              </w:rPr>
              <w:t>X</w:t>
            </w:r>
          </w:p>
        </w:tc>
        <w:tc>
          <w:tcPr>
            <w:tcW w:w="1701" w:type="dxa"/>
          </w:tcPr>
          <w:p w14:paraId="43610240" w14:textId="77777777" w:rsidR="00650535" w:rsidRDefault="00516E6C">
            <w:pPr>
              <w:spacing w:after="0"/>
              <w:jc w:val="center"/>
              <w:rPr>
                <w:color w:val="000000"/>
              </w:rPr>
            </w:pPr>
            <w:r>
              <w:rPr>
                <w:color w:val="000000"/>
              </w:rPr>
              <w:t>X</w:t>
            </w:r>
          </w:p>
        </w:tc>
      </w:tr>
      <w:tr w:rsidR="00222960" w14:paraId="6A0285FC" w14:textId="77777777">
        <w:trPr>
          <w:trHeight w:val="288"/>
        </w:trPr>
        <w:tc>
          <w:tcPr>
            <w:tcW w:w="3119" w:type="dxa"/>
            <w:vAlign w:val="bottom"/>
          </w:tcPr>
          <w:p w14:paraId="4903F5A6" w14:textId="77777777" w:rsidR="00222960" w:rsidRDefault="00222960">
            <w:pPr>
              <w:spacing w:after="0"/>
              <w:rPr>
                <w:color w:val="000000"/>
              </w:rPr>
            </w:pPr>
            <w:r>
              <w:rPr>
                <w:color w:val="000000"/>
              </w:rPr>
              <w:lastRenderedPageBreak/>
              <w:t>&lt;&lt;Screen Name2&gt;&gt;</w:t>
            </w:r>
          </w:p>
        </w:tc>
        <w:tc>
          <w:tcPr>
            <w:tcW w:w="1417" w:type="dxa"/>
            <w:vAlign w:val="bottom"/>
          </w:tcPr>
          <w:p w14:paraId="37F3CCD4" w14:textId="77777777" w:rsidR="00222960" w:rsidRDefault="00222960">
            <w:pPr>
              <w:spacing w:after="0"/>
              <w:jc w:val="center"/>
              <w:rPr>
                <w:color w:val="000000"/>
              </w:rPr>
            </w:pPr>
          </w:p>
        </w:tc>
        <w:tc>
          <w:tcPr>
            <w:tcW w:w="1418" w:type="dxa"/>
          </w:tcPr>
          <w:p w14:paraId="1F05AD98" w14:textId="77777777" w:rsidR="00222960" w:rsidRDefault="00414B09">
            <w:pPr>
              <w:spacing w:after="0"/>
              <w:jc w:val="center"/>
              <w:rPr>
                <w:color w:val="000000"/>
              </w:rPr>
            </w:pPr>
            <w:r>
              <w:rPr>
                <w:color w:val="000000"/>
              </w:rPr>
              <w:t>X</w:t>
            </w:r>
          </w:p>
        </w:tc>
        <w:tc>
          <w:tcPr>
            <w:tcW w:w="1559" w:type="dxa"/>
          </w:tcPr>
          <w:p w14:paraId="37E16C1F" w14:textId="77777777" w:rsidR="00222960" w:rsidRDefault="00222960">
            <w:pPr>
              <w:spacing w:after="0"/>
              <w:jc w:val="center"/>
              <w:rPr>
                <w:color w:val="000000"/>
              </w:rPr>
            </w:pPr>
          </w:p>
        </w:tc>
        <w:tc>
          <w:tcPr>
            <w:tcW w:w="1701" w:type="dxa"/>
          </w:tcPr>
          <w:p w14:paraId="5DFDBB2D" w14:textId="77777777" w:rsidR="00222960" w:rsidRDefault="00222960">
            <w:pPr>
              <w:spacing w:after="0"/>
              <w:jc w:val="center"/>
              <w:rPr>
                <w:color w:val="000000"/>
              </w:rPr>
            </w:pPr>
          </w:p>
        </w:tc>
      </w:tr>
      <w:tr w:rsidR="00650535" w14:paraId="61D989AA" w14:textId="77777777">
        <w:trPr>
          <w:trHeight w:val="288"/>
        </w:trPr>
        <w:tc>
          <w:tcPr>
            <w:tcW w:w="3119" w:type="dxa"/>
            <w:vAlign w:val="bottom"/>
          </w:tcPr>
          <w:p w14:paraId="7DDB102D" w14:textId="77777777" w:rsidR="00650535" w:rsidRDefault="00516E6C">
            <w:pPr>
              <w:spacing w:after="0"/>
              <w:rPr>
                <w:color w:val="000000"/>
              </w:rPr>
            </w:pPr>
            <w:r>
              <w:rPr>
                <w:color w:val="000000"/>
              </w:rPr>
              <w:t xml:space="preserve">    …</w:t>
            </w:r>
          </w:p>
        </w:tc>
        <w:tc>
          <w:tcPr>
            <w:tcW w:w="1417" w:type="dxa"/>
            <w:vAlign w:val="bottom"/>
          </w:tcPr>
          <w:p w14:paraId="5808834F" w14:textId="77777777" w:rsidR="00650535" w:rsidRDefault="00650535">
            <w:pPr>
              <w:spacing w:after="0"/>
              <w:jc w:val="center"/>
              <w:rPr>
                <w:color w:val="000000"/>
              </w:rPr>
            </w:pPr>
          </w:p>
        </w:tc>
        <w:tc>
          <w:tcPr>
            <w:tcW w:w="1418" w:type="dxa"/>
          </w:tcPr>
          <w:p w14:paraId="59A25C5E" w14:textId="77777777" w:rsidR="00650535" w:rsidRDefault="00650535">
            <w:pPr>
              <w:spacing w:after="0"/>
              <w:jc w:val="center"/>
              <w:rPr>
                <w:color w:val="000000"/>
              </w:rPr>
            </w:pPr>
          </w:p>
        </w:tc>
        <w:tc>
          <w:tcPr>
            <w:tcW w:w="1559" w:type="dxa"/>
          </w:tcPr>
          <w:p w14:paraId="44BE66DA" w14:textId="77777777" w:rsidR="00650535" w:rsidRDefault="00650535">
            <w:pPr>
              <w:spacing w:after="0"/>
              <w:jc w:val="center"/>
              <w:rPr>
                <w:color w:val="000000"/>
              </w:rPr>
            </w:pPr>
          </w:p>
        </w:tc>
        <w:tc>
          <w:tcPr>
            <w:tcW w:w="1701" w:type="dxa"/>
          </w:tcPr>
          <w:p w14:paraId="577C97D4" w14:textId="77777777" w:rsidR="00650535" w:rsidRDefault="00650535">
            <w:pPr>
              <w:spacing w:after="0"/>
              <w:jc w:val="center"/>
              <w:rPr>
                <w:color w:val="000000"/>
              </w:rPr>
            </w:pPr>
          </w:p>
        </w:tc>
      </w:tr>
    </w:tbl>
    <w:p w14:paraId="71831CF1" w14:textId="77777777" w:rsidR="00650535" w:rsidRDefault="00650535">
      <w:pPr>
        <w:rPr>
          <w:color w:val="2E75B5"/>
        </w:rPr>
      </w:pPr>
    </w:p>
    <w:p w14:paraId="4DFA2FC1" w14:textId="77777777" w:rsidR="00650535" w:rsidRDefault="00516E6C">
      <w:pPr>
        <w:pStyle w:val="Heading4"/>
      </w:pPr>
      <w:r>
        <w:t>1.4.3 Non-UI Functions</w:t>
      </w:r>
    </w:p>
    <w:p w14:paraId="1206CFAA" w14:textId="77777777" w:rsidR="00650535" w:rsidRDefault="00516E6C">
      <w:pPr>
        <w:spacing w:after="60" w:line="240" w:lineRule="auto"/>
        <w:jc w:val="both"/>
        <w:rPr>
          <w:i/>
          <w:color w:val="0000FF"/>
        </w:rPr>
      </w:pPr>
      <w:r>
        <w:rPr>
          <w:i/>
          <w:color w:val="0000FF"/>
        </w:rPr>
        <w:t>[Provide the descriptions for the non-screen system functions, i.e batch/cron job, service, API, etc.]</w:t>
      </w:r>
    </w:p>
    <w:tbl>
      <w:tblPr>
        <w:tblStyle w:val="a2"/>
        <w:tblW w:w="9203"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62"/>
        <w:gridCol w:w="2043"/>
        <w:gridCol w:w="2268"/>
        <w:gridCol w:w="4530"/>
      </w:tblGrid>
      <w:tr w:rsidR="00650535" w:rsidRPr="00457F53" w14:paraId="6D55967F" w14:textId="77777777">
        <w:trPr>
          <w:trHeight w:val="67"/>
        </w:trPr>
        <w:tc>
          <w:tcPr>
            <w:tcW w:w="362" w:type="dxa"/>
            <w:shd w:val="clear" w:color="auto" w:fill="FFE8E1"/>
            <w:vAlign w:val="center"/>
          </w:tcPr>
          <w:p w14:paraId="2A596A5A" w14:textId="77777777" w:rsidR="00650535" w:rsidRDefault="00516E6C" w:rsidP="00457F53">
            <w:pPr>
              <w:spacing w:after="0"/>
              <w:rPr>
                <w:b/>
              </w:rPr>
            </w:pPr>
            <w:r>
              <w:rPr>
                <w:b/>
              </w:rPr>
              <w:t>#</w:t>
            </w:r>
          </w:p>
        </w:tc>
        <w:tc>
          <w:tcPr>
            <w:tcW w:w="2043" w:type="dxa"/>
            <w:shd w:val="clear" w:color="auto" w:fill="FFE8E1"/>
          </w:tcPr>
          <w:p w14:paraId="4351BE03" w14:textId="77777777" w:rsidR="00650535" w:rsidRDefault="00516E6C" w:rsidP="00457F53">
            <w:pPr>
              <w:spacing w:after="0"/>
              <w:rPr>
                <w:b/>
              </w:rPr>
            </w:pPr>
            <w:r>
              <w:rPr>
                <w:b/>
              </w:rPr>
              <w:t>Feature</w:t>
            </w:r>
          </w:p>
        </w:tc>
        <w:tc>
          <w:tcPr>
            <w:tcW w:w="2268" w:type="dxa"/>
            <w:shd w:val="clear" w:color="auto" w:fill="FFE8E1"/>
            <w:vAlign w:val="center"/>
          </w:tcPr>
          <w:p w14:paraId="31F33F39" w14:textId="77777777" w:rsidR="00650535" w:rsidRDefault="00516E6C" w:rsidP="00457F53">
            <w:pPr>
              <w:spacing w:after="0"/>
              <w:rPr>
                <w:b/>
              </w:rPr>
            </w:pPr>
            <w:r>
              <w:rPr>
                <w:b/>
              </w:rPr>
              <w:t>System Function</w:t>
            </w:r>
          </w:p>
        </w:tc>
        <w:tc>
          <w:tcPr>
            <w:tcW w:w="4530" w:type="dxa"/>
            <w:shd w:val="clear" w:color="auto" w:fill="FFE8E1"/>
            <w:vAlign w:val="center"/>
          </w:tcPr>
          <w:p w14:paraId="5BCD4825" w14:textId="77777777" w:rsidR="00650535" w:rsidRDefault="00516E6C" w:rsidP="00457F53">
            <w:pPr>
              <w:spacing w:after="0"/>
              <w:rPr>
                <w:b/>
              </w:rPr>
            </w:pPr>
            <w:r>
              <w:rPr>
                <w:b/>
              </w:rPr>
              <w:t>Description</w:t>
            </w:r>
          </w:p>
        </w:tc>
      </w:tr>
      <w:tr w:rsidR="00650535" w:rsidRPr="00457F53" w14:paraId="04AF165C" w14:textId="77777777">
        <w:tc>
          <w:tcPr>
            <w:tcW w:w="362" w:type="dxa"/>
          </w:tcPr>
          <w:p w14:paraId="077B64ED" w14:textId="77777777" w:rsidR="00650535" w:rsidRPr="00457F53" w:rsidRDefault="00516E6C" w:rsidP="00457F53">
            <w:pPr>
              <w:spacing w:after="0"/>
            </w:pPr>
            <w:r w:rsidRPr="00457F53">
              <w:t>1</w:t>
            </w:r>
          </w:p>
        </w:tc>
        <w:tc>
          <w:tcPr>
            <w:tcW w:w="2043" w:type="dxa"/>
          </w:tcPr>
          <w:p w14:paraId="23DB8309" w14:textId="77777777" w:rsidR="00650535" w:rsidRPr="00457F53" w:rsidRDefault="00516E6C" w:rsidP="00457F53">
            <w:pPr>
              <w:spacing w:after="0"/>
            </w:pPr>
            <w:r w:rsidRPr="00457F53">
              <w:t>&lt;&lt;Feature Name&gt;&gt;</w:t>
            </w:r>
          </w:p>
        </w:tc>
        <w:tc>
          <w:tcPr>
            <w:tcW w:w="2268" w:type="dxa"/>
          </w:tcPr>
          <w:p w14:paraId="373EA6D1" w14:textId="77777777" w:rsidR="00650535" w:rsidRPr="00457F53" w:rsidRDefault="00516E6C" w:rsidP="00457F53">
            <w:pPr>
              <w:spacing w:after="0"/>
            </w:pPr>
            <w:r w:rsidRPr="00457F53">
              <w:t>&lt;&lt;Function Name1&gt;&gt;</w:t>
            </w:r>
          </w:p>
        </w:tc>
        <w:tc>
          <w:tcPr>
            <w:tcW w:w="4530" w:type="dxa"/>
          </w:tcPr>
          <w:p w14:paraId="799282C1" w14:textId="77777777" w:rsidR="00650535" w:rsidRPr="00457F53" w:rsidRDefault="00516E6C" w:rsidP="00457F53">
            <w:pPr>
              <w:spacing w:after="0"/>
            </w:pPr>
            <w:r w:rsidRPr="00457F53">
              <w:t>&lt;&lt;Function Name1 Description&gt;&gt;</w:t>
            </w:r>
          </w:p>
        </w:tc>
      </w:tr>
      <w:tr w:rsidR="00650535" w:rsidRPr="00457F53" w14:paraId="3FDFEDA9" w14:textId="77777777">
        <w:tc>
          <w:tcPr>
            <w:tcW w:w="362" w:type="dxa"/>
          </w:tcPr>
          <w:p w14:paraId="4BF97ECB" w14:textId="77777777" w:rsidR="00650535" w:rsidRPr="00457F53" w:rsidRDefault="00516E6C" w:rsidP="00457F53">
            <w:pPr>
              <w:spacing w:after="0"/>
            </w:pPr>
            <w:r w:rsidRPr="00457F53">
              <w:t>2</w:t>
            </w:r>
          </w:p>
        </w:tc>
        <w:tc>
          <w:tcPr>
            <w:tcW w:w="2043" w:type="dxa"/>
          </w:tcPr>
          <w:p w14:paraId="3D821481" w14:textId="77777777" w:rsidR="00650535" w:rsidRPr="00457F53" w:rsidRDefault="00516E6C" w:rsidP="00457F53">
            <w:pPr>
              <w:spacing w:after="0"/>
            </w:pPr>
            <w:r w:rsidRPr="00457F53">
              <w:t>…</w:t>
            </w:r>
          </w:p>
        </w:tc>
        <w:tc>
          <w:tcPr>
            <w:tcW w:w="2268" w:type="dxa"/>
          </w:tcPr>
          <w:p w14:paraId="42595BC6" w14:textId="77777777" w:rsidR="00650535" w:rsidRPr="00457F53" w:rsidRDefault="00650535" w:rsidP="00457F53">
            <w:pPr>
              <w:spacing w:after="0"/>
            </w:pPr>
          </w:p>
        </w:tc>
        <w:tc>
          <w:tcPr>
            <w:tcW w:w="4530" w:type="dxa"/>
          </w:tcPr>
          <w:p w14:paraId="79229CA2" w14:textId="77777777" w:rsidR="00650535" w:rsidRPr="00457F53" w:rsidRDefault="00650535" w:rsidP="00457F53">
            <w:pPr>
              <w:spacing w:after="0"/>
            </w:pPr>
          </w:p>
        </w:tc>
      </w:tr>
    </w:tbl>
    <w:p w14:paraId="0CAD3B26" w14:textId="77777777" w:rsidR="00650535" w:rsidRDefault="00650535"/>
    <w:p w14:paraId="6CC2D09B" w14:textId="77777777" w:rsidR="00650535" w:rsidRDefault="00516E6C">
      <w:pPr>
        <w:pStyle w:val="Heading3"/>
      </w:pPr>
      <w:bookmarkStart w:id="7" w:name="_Toc187341937"/>
      <w:r>
        <w:t>1.5 Entity Relationship Diagram</w:t>
      </w:r>
      <w:bookmarkEnd w:id="7"/>
    </w:p>
    <w:p w14:paraId="08C9C62B" w14:textId="77777777" w:rsidR="00650535" w:rsidRDefault="004556B4" w:rsidP="00DF3BF5">
      <w:pPr>
        <w:jc w:val="center"/>
      </w:pPr>
      <w:r w:rsidRPr="004556B4">
        <w:rPr>
          <w:noProof/>
        </w:rPr>
        <w:drawing>
          <wp:inline distT="0" distB="0" distL="0" distR="0" wp14:anchorId="543CF779" wp14:editId="66794E09">
            <wp:extent cx="5746750" cy="3658235"/>
            <wp:effectExtent l="0" t="0" r="6350" b="0"/>
            <wp:docPr id="22774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48167" name=""/>
                    <pic:cNvPicPr/>
                  </pic:nvPicPr>
                  <pic:blipFill>
                    <a:blip r:embed="rId19"/>
                    <a:stretch>
                      <a:fillRect/>
                    </a:stretch>
                  </pic:blipFill>
                  <pic:spPr>
                    <a:xfrm>
                      <a:off x="0" y="0"/>
                      <a:ext cx="5746750" cy="3658235"/>
                    </a:xfrm>
                    <a:prstGeom prst="rect">
                      <a:avLst/>
                    </a:prstGeom>
                  </pic:spPr>
                </pic:pic>
              </a:graphicData>
            </a:graphic>
          </wp:inline>
        </w:drawing>
      </w:r>
    </w:p>
    <w:p w14:paraId="3FC41CD6" w14:textId="77777777" w:rsidR="00B679EA" w:rsidRPr="001E26DC" w:rsidRDefault="00B679EA" w:rsidP="00B679EA">
      <w:pPr>
        <w:rPr>
          <w:b/>
          <w:u w:val="single"/>
        </w:rPr>
      </w:pPr>
      <w:r w:rsidRPr="001E26DC">
        <w:rPr>
          <w:b/>
          <w:u w:val="single"/>
        </w:rPr>
        <w:t xml:space="preserve">Entities </w:t>
      </w:r>
      <w:r>
        <w:rPr>
          <w:b/>
          <w:u w:val="single"/>
        </w:rPr>
        <w:t>Description</w:t>
      </w:r>
    </w:p>
    <w:tbl>
      <w:tblPr>
        <w:tblStyle w:val="Kiu2"/>
        <w:tblW w:w="4861" w:type="pct"/>
        <w:tblInd w:w="137" w:type="dxa"/>
        <w:tblLook w:val="04A0" w:firstRow="1" w:lastRow="0" w:firstColumn="1" w:lastColumn="0" w:noHBand="0" w:noVBand="1"/>
      </w:tblPr>
      <w:tblGrid>
        <w:gridCol w:w="517"/>
        <w:gridCol w:w="2123"/>
        <w:gridCol w:w="6149"/>
      </w:tblGrid>
      <w:tr w:rsidR="00B679EA" w:rsidRPr="00224D2B" w14:paraId="38645314" w14:textId="77777777" w:rsidTr="00B414F9">
        <w:trPr>
          <w:cnfStyle w:val="100000000000" w:firstRow="1" w:lastRow="0" w:firstColumn="0" w:lastColumn="0" w:oddVBand="0" w:evenVBand="0" w:oddHBand="0" w:evenHBand="0" w:firstRowFirstColumn="0" w:firstRowLastColumn="0" w:lastRowFirstColumn="0" w:lastRowLastColumn="0"/>
          <w:trHeight w:val="67"/>
        </w:trPr>
        <w:tc>
          <w:tcPr>
            <w:tcW w:w="294" w:type="pct"/>
            <w:shd w:val="clear" w:color="auto" w:fill="FFE8E1"/>
          </w:tcPr>
          <w:p w14:paraId="619326F1" w14:textId="77777777" w:rsidR="00B679EA" w:rsidRPr="00224D2B" w:rsidRDefault="00B679EA" w:rsidP="00B414F9">
            <w:pPr>
              <w:rPr>
                <w:rFonts w:asciiTheme="minorHAnsi" w:hAnsiTheme="minorHAnsi" w:cstheme="minorHAnsi"/>
                <w:b/>
                <w:sz w:val="22"/>
              </w:rPr>
            </w:pPr>
            <w:r w:rsidRPr="00224D2B">
              <w:rPr>
                <w:rFonts w:asciiTheme="minorHAnsi" w:hAnsiTheme="minorHAnsi" w:cstheme="minorHAnsi"/>
                <w:b/>
                <w:sz w:val="22"/>
              </w:rPr>
              <w:t>#</w:t>
            </w:r>
          </w:p>
        </w:tc>
        <w:tc>
          <w:tcPr>
            <w:tcW w:w="1208" w:type="pct"/>
            <w:shd w:val="clear" w:color="auto" w:fill="FFE8E1"/>
          </w:tcPr>
          <w:p w14:paraId="6549C649" w14:textId="77777777" w:rsidR="00B679EA" w:rsidRPr="00224D2B" w:rsidRDefault="00B679EA" w:rsidP="00B414F9">
            <w:pPr>
              <w:rPr>
                <w:rFonts w:asciiTheme="minorHAnsi" w:hAnsiTheme="minorHAnsi" w:cstheme="minorHAnsi"/>
                <w:b/>
                <w:sz w:val="22"/>
              </w:rPr>
            </w:pPr>
            <w:r>
              <w:rPr>
                <w:rFonts w:asciiTheme="minorHAnsi" w:hAnsiTheme="minorHAnsi" w:cstheme="minorHAnsi"/>
                <w:b/>
                <w:sz w:val="22"/>
              </w:rPr>
              <w:t>Entity</w:t>
            </w:r>
          </w:p>
        </w:tc>
        <w:tc>
          <w:tcPr>
            <w:tcW w:w="3498" w:type="pct"/>
            <w:shd w:val="clear" w:color="auto" w:fill="FFE8E1"/>
          </w:tcPr>
          <w:p w14:paraId="5A48DD72" w14:textId="77777777" w:rsidR="00B679EA" w:rsidRPr="00224D2B" w:rsidRDefault="00B679EA" w:rsidP="00B414F9">
            <w:pPr>
              <w:rPr>
                <w:rFonts w:asciiTheme="minorHAnsi" w:hAnsiTheme="minorHAnsi" w:cstheme="minorHAnsi"/>
                <w:b/>
                <w:sz w:val="22"/>
              </w:rPr>
            </w:pPr>
            <w:r w:rsidRPr="00224D2B">
              <w:rPr>
                <w:rFonts w:asciiTheme="minorHAnsi" w:hAnsiTheme="minorHAnsi" w:cstheme="minorHAnsi"/>
                <w:b/>
                <w:sz w:val="22"/>
              </w:rPr>
              <w:t>Description</w:t>
            </w:r>
          </w:p>
        </w:tc>
      </w:tr>
      <w:tr w:rsidR="00B679EA" w:rsidRPr="00BF74ED" w14:paraId="025870BD" w14:textId="77777777" w:rsidTr="00B414F9">
        <w:tc>
          <w:tcPr>
            <w:tcW w:w="294" w:type="pct"/>
          </w:tcPr>
          <w:p w14:paraId="7BD3F8FC" w14:textId="77777777" w:rsidR="00B679EA" w:rsidRPr="00BF74ED" w:rsidRDefault="00B679EA" w:rsidP="00B414F9">
            <w:pPr>
              <w:rPr>
                <w:rFonts w:asciiTheme="minorHAnsi" w:hAnsiTheme="minorHAnsi" w:cstheme="minorHAnsi"/>
                <w:sz w:val="22"/>
              </w:rPr>
            </w:pPr>
            <w:r w:rsidRPr="00BF74ED">
              <w:rPr>
                <w:rFonts w:asciiTheme="minorHAnsi" w:hAnsiTheme="minorHAnsi" w:cstheme="minorHAnsi"/>
                <w:sz w:val="22"/>
              </w:rPr>
              <w:t>1</w:t>
            </w:r>
          </w:p>
        </w:tc>
        <w:tc>
          <w:tcPr>
            <w:tcW w:w="1208" w:type="pct"/>
          </w:tcPr>
          <w:p w14:paraId="0E03C9C5" w14:textId="06FB1EA8" w:rsidR="00B679EA" w:rsidRPr="00BF74ED" w:rsidRDefault="00332002" w:rsidP="00B414F9">
            <w:pPr>
              <w:rPr>
                <w:rFonts w:asciiTheme="minorHAnsi" w:hAnsiTheme="minorHAnsi" w:cstheme="minorHAnsi"/>
                <w:sz w:val="22"/>
              </w:rPr>
            </w:pPr>
            <w:r>
              <w:rPr>
                <w:rFonts w:asciiTheme="minorHAnsi" w:hAnsiTheme="minorHAnsi" w:cstheme="minorHAnsi"/>
                <w:sz w:val="22"/>
              </w:rPr>
              <w:t>Patient</w:t>
            </w:r>
          </w:p>
        </w:tc>
        <w:tc>
          <w:tcPr>
            <w:tcW w:w="3498" w:type="pct"/>
          </w:tcPr>
          <w:p w14:paraId="42604589"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Cafeteria’s customer information</w:t>
            </w:r>
          </w:p>
        </w:tc>
      </w:tr>
      <w:tr w:rsidR="00B679EA" w:rsidRPr="00BF74ED" w14:paraId="3FE41421" w14:textId="77777777" w:rsidTr="00B414F9">
        <w:tc>
          <w:tcPr>
            <w:tcW w:w="294" w:type="pct"/>
          </w:tcPr>
          <w:p w14:paraId="15E9BF94" w14:textId="77777777" w:rsidR="00B679EA" w:rsidRPr="00BF74ED" w:rsidRDefault="00B679EA" w:rsidP="00B414F9">
            <w:pPr>
              <w:rPr>
                <w:rFonts w:asciiTheme="minorHAnsi" w:hAnsiTheme="minorHAnsi" w:cstheme="minorHAnsi"/>
                <w:sz w:val="22"/>
              </w:rPr>
            </w:pPr>
            <w:r w:rsidRPr="00BF74ED">
              <w:rPr>
                <w:rFonts w:asciiTheme="minorHAnsi" w:hAnsiTheme="minorHAnsi" w:cstheme="minorHAnsi"/>
                <w:sz w:val="22"/>
              </w:rPr>
              <w:t>2</w:t>
            </w:r>
          </w:p>
        </w:tc>
        <w:tc>
          <w:tcPr>
            <w:tcW w:w="1208" w:type="pct"/>
          </w:tcPr>
          <w:p w14:paraId="43675E18" w14:textId="010D1EBF" w:rsidR="00B679EA" w:rsidRPr="00BF74ED" w:rsidRDefault="00332002" w:rsidP="00B414F9">
            <w:pPr>
              <w:rPr>
                <w:rFonts w:asciiTheme="minorHAnsi" w:hAnsiTheme="minorHAnsi" w:cstheme="minorHAnsi"/>
                <w:sz w:val="22"/>
              </w:rPr>
            </w:pPr>
            <w:r>
              <w:rPr>
                <w:rFonts w:asciiTheme="minorHAnsi" w:hAnsiTheme="minorHAnsi" w:cstheme="minorHAnsi"/>
                <w:sz w:val="22"/>
              </w:rPr>
              <w:t>Visit</w:t>
            </w:r>
          </w:p>
        </w:tc>
        <w:tc>
          <w:tcPr>
            <w:tcW w:w="3498" w:type="pct"/>
          </w:tcPr>
          <w:p w14:paraId="6F919A94"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w:t>
            </w:r>
          </w:p>
        </w:tc>
      </w:tr>
      <w:tr w:rsidR="00B679EA" w:rsidRPr="00BF74ED" w14:paraId="39769412" w14:textId="77777777" w:rsidTr="00B414F9">
        <w:tc>
          <w:tcPr>
            <w:tcW w:w="294" w:type="pct"/>
          </w:tcPr>
          <w:p w14:paraId="2BE51347"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3</w:t>
            </w:r>
          </w:p>
        </w:tc>
        <w:tc>
          <w:tcPr>
            <w:tcW w:w="1208" w:type="pct"/>
          </w:tcPr>
          <w:p w14:paraId="0E2143BE" w14:textId="1898ED72" w:rsidR="00B679EA" w:rsidRPr="00BF74ED" w:rsidRDefault="00332002" w:rsidP="00B414F9">
            <w:pPr>
              <w:rPr>
                <w:rFonts w:asciiTheme="minorHAnsi" w:hAnsiTheme="minorHAnsi" w:cstheme="minorHAnsi"/>
                <w:sz w:val="22"/>
              </w:rPr>
            </w:pPr>
            <w:r>
              <w:rPr>
                <w:rFonts w:asciiTheme="minorHAnsi" w:hAnsiTheme="minorHAnsi" w:cstheme="minorHAnsi"/>
                <w:sz w:val="22"/>
              </w:rPr>
              <w:t>Prescription</w:t>
            </w:r>
          </w:p>
        </w:tc>
        <w:tc>
          <w:tcPr>
            <w:tcW w:w="3498" w:type="pct"/>
          </w:tcPr>
          <w:p w14:paraId="2D30854D" w14:textId="77777777" w:rsidR="00B679EA" w:rsidRPr="00BF74ED" w:rsidRDefault="00B679EA" w:rsidP="00B414F9">
            <w:pPr>
              <w:rPr>
                <w:rFonts w:asciiTheme="minorHAnsi" w:hAnsiTheme="minorHAnsi" w:cstheme="minorHAnsi"/>
                <w:sz w:val="22"/>
              </w:rPr>
            </w:pPr>
          </w:p>
        </w:tc>
      </w:tr>
      <w:tr w:rsidR="00332002" w:rsidRPr="00BF74ED" w14:paraId="54D19005" w14:textId="77777777" w:rsidTr="00B414F9">
        <w:tc>
          <w:tcPr>
            <w:tcW w:w="294" w:type="pct"/>
          </w:tcPr>
          <w:p w14:paraId="5D542933" w14:textId="068F0531" w:rsidR="00332002" w:rsidRDefault="00332002" w:rsidP="00B414F9">
            <w:pPr>
              <w:rPr>
                <w:rFonts w:asciiTheme="minorHAnsi" w:hAnsiTheme="minorHAnsi" w:cstheme="minorHAnsi"/>
              </w:rPr>
            </w:pPr>
            <w:r>
              <w:rPr>
                <w:rFonts w:asciiTheme="minorHAnsi" w:hAnsiTheme="minorHAnsi" w:cstheme="minorHAnsi"/>
              </w:rPr>
              <w:t>4</w:t>
            </w:r>
          </w:p>
        </w:tc>
        <w:tc>
          <w:tcPr>
            <w:tcW w:w="1208" w:type="pct"/>
          </w:tcPr>
          <w:p w14:paraId="00BD7FEB" w14:textId="262AE9B2" w:rsidR="00332002" w:rsidRPr="00BF74ED" w:rsidRDefault="00332002" w:rsidP="00B414F9">
            <w:pPr>
              <w:rPr>
                <w:rFonts w:asciiTheme="minorHAnsi" w:hAnsiTheme="minorHAnsi" w:cstheme="minorHAnsi"/>
              </w:rPr>
            </w:pPr>
            <w:r>
              <w:rPr>
                <w:rFonts w:asciiTheme="minorHAnsi" w:hAnsiTheme="minorHAnsi" w:cstheme="minorHAnsi"/>
              </w:rPr>
              <w:t>Billing</w:t>
            </w:r>
          </w:p>
        </w:tc>
        <w:tc>
          <w:tcPr>
            <w:tcW w:w="3498" w:type="pct"/>
          </w:tcPr>
          <w:p w14:paraId="00E10D8D" w14:textId="77777777" w:rsidR="00332002" w:rsidRPr="00BF74ED" w:rsidRDefault="00332002" w:rsidP="00B414F9">
            <w:pPr>
              <w:rPr>
                <w:rFonts w:asciiTheme="minorHAnsi" w:hAnsiTheme="minorHAnsi" w:cstheme="minorHAnsi"/>
              </w:rPr>
            </w:pPr>
          </w:p>
        </w:tc>
      </w:tr>
      <w:tr w:rsidR="00332002" w:rsidRPr="00BF74ED" w14:paraId="14B9FD42" w14:textId="77777777" w:rsidTr="00B414F9">
        <w:tc>
          <w:tcPr>
            <w:tcW w:w="294" w:type="pct"/>
          </w:tcPr>
          <w:p w14:paraId="1C799331" w14:textId="37C6ED36" w:rsidR="00332002" w:rsidRDefault="00332002" w:rsidP="00B414F9">
            <w:pPr>
              <w:rPr>
                <w:rFonts w:asciiTheme="minorHAnsi" w:hAnsiTheme="minorHAnsi" w:cstheme="minorHAnsi"/>
              </w:rPr>
            </w:pPr>
            <w:r>
              <w:rPr>
                <w:rFonts w:asciiTheme="minorHAnsi" w:hAnsiTheme="minorHAnsi" w:cstheme="minorHAnsi"/>
              </w:rPr>
              <w:t>5</w:t>
            </w:r>
          </w:p>
        </w:tc>
        <w:tc>
          <w:tcPr>
            <w:tcW w:w="1208" w:type="pct"/>
          </w:tcPr>
          <w:p w14:paraId="7F1089E0" w14:textId="4D1A15B2" w:rsidR="00332002" w:rsidRPr="00BF74ED" w:rsidRDefault="00332002" w:rsidP="00B414F9">
            <w:pPr>
              <w:rPr>
                <w:rFonts w:asciiTheme="minorHAnsi" w:hAnsiTheme="minorHAnsi" w:cstheme="minorHAnsi"/>
              </w:rPr>
            </w:pPr>
            <w:r>
              <w:rPr>
                <w:rFonts w:asciiTheme="minorHAnsi" w:hAnsiTheme="minorHAnsi" w:cstheme="minorHAnsi"/>
              </w:rPr>
              <w:t>Appointment</w:t>
            </w:r>
          </w:p>
        </w:tc>
        <w:tc>
          <w:tcPr>
            <w:tcW w:w="3498" w:type="pct"/>
          </w:tcPr>
          <w:p w14:paraId="388656BA" w14:textId="77777777" w:rsidR="00332002" w:rsidRPr="00BF74ED" w:rsidRDefault="00332002" w:rsidP="00B414F9">
            <w:pPr>
              <w:rPr>
                <w:rFonts w:asciiTheme="minorHAnsi" w:hAnsiTheme="minorHAnsi" w:cstheme="minorHAnsi"/>
              </w:rPr>
            </w:pPr>
          </w:p>
        </w:tc>
      </w:tr>
    </w:tbl>
    <w:p w14:paraId="151B39C1" w14:textId="77777777" w:rsidR="00D00E49" w:rsidRDefault="00D00E49" w:rsidP="00D00E49"/>
    <w:p w14:paraId="6C7DF728" w14:textId="77777777" w:rsidR="005D1926" w:rsidRDefault="005D1926">
      <w:pPr>
        <w:pStyle w:val="Heading2"/>
      </w:pPr>
      <w:bookmarkStart w:id="8" w:name="_Toc187341938"/>
    </w:p>
    <w:p w14:paraId="700A4D04" w14:textId="77777777" w:rsidR="005D1926" w:rsidRDefault="005D1926">
      <w:pPr>
        <w:pStyle w:val="Heading2"/>
      </w:pPr>
    </w:p>
    <w:p w14:paraId="79E16705" w14:textId="77777777" w:rsidR="005D1926" w:rsidRPr="005D1926" w:rsidRDefault="005D1926" w:rsidP="005D1926"/>
    <w:p w14:paraId="508351F7" w14:textId="0A68C2EA" w:rsidR="00650535" w:rsidRDefault="00516E6C">
      <w:pPr>
        <w:pStyle w:val="Heading2"/>
      </w:pPr>
      <w:r>
        <w:lastRenderedPageBreak/>
        <w:t>2. Use Case Specifications</w:t>
      </w:r>
      <w:bookmarkEnd w:id="8"/>
    </w:p>
    <w:p w14:paraId="7E6DF841" w14:textId="77777777" w:rsidR="00B06FF1" w:rsidRPr="00D666FF" w:rsidRDefault="00000000">
      <w:pPr>
        <w:pStyle w:val="Heading2"/>
        <w:rPr>
          <w:rFonts w:cstheme="majorHAnsi"/>
          <w:sz w:val="22"/>
          <w:szCs w:val="22"/>
        </w:rPr>
      </w:pPr>
      <w:r w:rsidRPr="00D666FF">
        <w:rPr>
          <w:rFonts w:cstheme="majorHAnsi"/>
          <w:sz w:val="22"/>
          <w:szCs w:val="22"/>
        </w:rPr>
        <w:t>2.1 Self-Service Booking Portal</w:t>
      </w:r>
    </w:p>
    <w:p w14:paraId="5BD9E373" w14:textId="77777777" w:rsidR="00B06FF1" w:rsidRPr="005D1926" w:rsidRDefault="00000000">
      <w:pPr>
        <w:pStyle w:val="Heading3"/>
        <w:rPr>
          <w:rFonts w:cstheme="majorHAnsi"/>
          <w:sz w:val="22"/>
          <w:szCs w:val="22"/>
        </w:rPr>
      </w:pPr>
      <w:r w:rsidRPr="005D1926">
        <w:rPr>
          <w:rFonts w:cstheme="majorHAnsi"/>
          <w:sz w:val="22"/>
          <w:szCs w:val="22"/>
        </w:rPr>
        <w:t>2.1.1 UC-01 Book Appointment Online</w:t>
      </w:r>
    </w:p>
    <w:tbl>
      <w:tblPr>
        <w:tblStyle w:val="TableGrid"/>
        <w:tblW w:w="0" w:type="auto"/>
        <w:tblLook w:val="04A0" w:firstRow="1" w:lastRow="0" w:firstColumn="1" w:lastColumn="0" w:noHBand="0" w:noVBand="1"/>
      </w:tblPr>
      <w:tblGrid>
        <w:gridCol w:w="2262"/>
        <w:gridCol w:w="2259"/>
        <w:gridCol w:w="2260"/>
        <w:gridCol w:w="2259"/>
      </w:tblGrid>
      <w:tr w:rsidR="00B06FF1" w14:paraId="436ECBD6" w14:textId="77777777">
        <w:tc>
          <w:tcPr>
            <w:tcW w:w="2262" w:type="dxa"/>
          </w:tcPr>
          <w:p w14:paraId="50F7AD22" w14:textId="77777777" w:rsidR="00B06FF1" w:rsidRDefault="00000000">
            <w:r>
              <w:rPr>
                <w:rFonts w:ascii="Arial" w:hAnsi="Arial"/>
                <w:sz w:val="20"/>
              </w:rPr>
              <w:t>Primary Actors</w:t>
            </w:r>
          </w:p>
        </w:tc>
        <w:tc>
          <w:tcPr>
            <w:tcW w:w="2262" w:type="dxa"/>
          </w:tcPr>
          <w:p w14:paraId="48B9E2F1" w14:textId="77777777" w:rsidR="00B06FF1" w:rsidRDefault="00000000">
            <w:r>
              <w:rPr>
                <w:rFonts w:ascii="Arial" w:hAnsi="Arial"/>
                <w:sz w:val="20"/>
              </w:rPr>
              <w:t>Parents</w:t>
            </w:r>
          </w:p>
        </w:tc>
        <w:tc>
          <w:tcPr>
            <w:tcW w:w="2262" w:type="dxa"/>
          </w:tcPr>
          <w:p w14:paraId="1E441F7B" w14:textId="77777777" w:rsidR="00B06FF1" w:rsidRDefault="00000000">
            <w:r>
              <w:rPr>
                <w:rFonts w:ascii="Arial" w:hAnsi="Arial"/>
                <w:sz w:val="20"/>
              </w:rPr>
              <w:t>Secondary Actors</w:t>
            </w:r>
          </w:p>
        </w:tc>
        <w:tc>
          <w:tcPr>
            <w:tcW w:w="2262" w:type="dxa"/>
          </w:tcPr>
          <w:p w14:paraId="367862B0" w14:textId="77777777" w:rsidR="00B06FF1" w:rsidRDefault="00000000">
            <w:r>
              <w:rPr>
                <w:rFonts w:ascii="Arial" w:hAnsi="Arial"/>
                <w:sz w:val="20"/>
              </w:rPr>
              <w:t>HCMS System</w:t>
            </w:r>
          </w:p>
        </w:tc>
      </w:tr>
      <w:tr w:rsidR="00B06FF1" w14:paraId="4036A0FE" w14:textId="77777777">
        <w:tc>
          <w:tcPr>
            <w:tcW w:w="2262" w:type="dxa"/>
          </w:tcPr>
          <w:p w14:paraId="0C8E98AD" w14:textId="77777777" w:rsidR="00B06FF1" w:rsidRDefault="00000000">
            <w:r>
              <w:rPr>
                <w:rFonts w:ascii="Arial" w:hAnsi="Arial"/>
                <w:sz w:val="20"/>
              </w:rPr>
              <w:t>Description</w:t>
            </w:r>
          </w:p>
        </w:tc>
        <w:tc>
          <w:tcPr>
            <w:tcW w:w="6786" w:type="dxa"/>
            <w:gridSpan w:val="3"/>
          </w:tcPr>
          <w:p w14:paraId="5583E6B5" w14:textId="77777777" w:rsidR="00B06FF1" w:rsidRDefault="00000000">
            <w:r>
              <w:rPr>
                <w:rFonts w:ascii="Arial" w:hAnsi="Arial"/>
                <w:sz w:val="20"/>
              </w:rPr>
              <w:t>As a parent, I want to view available doctors and time slots to book an appointment online so that I can save time and avoid waiting to call the clinic.</w:t>
            </w:r>
          </w:p>
        </w:tc>
      </w:tr>
      <w:tr w:rsidR="00B06FF1" w14:paraId="7182D64E" w14:textId="77777777">
        <w:tc>
          <w:tcPr>
            <w:tcW w:w="2262" w:type="dxa"/>
          </w:tcPr>
          <w:p w14:paraId="0ACB180D" w14:textId="77777777" w:rsidR="00B06FF1" w:rsidRDefault="00000000">
            <w:r>
              <w:rPr>
                <w:rFonts w:ascii="Arial" w:hAnsi="Arial"/>
                <w:sz w:val="20"/>
              </w:rPr>
              <w:t>Preconditions</w:t>
            </w:r>
          </w:p>
        </w:tc>
        <w:tc>
          <w:tcPr>
            <w:tcW w:w="6786" w:type="dxa"/>
            <w:gridSpan w:val="3"/>
          </w:tcPr>
          <w:p w14:paraId="2C667427" w14:textId="77777777" w:rsidR="00B06FF1" w:rsidRDefault="00000000">
            <w:r>
              <w:rPr>
                <w:rFonts w:ascii="Arial" w:hAnsi="Arial"/>
                <w:sz w:val="20"/>
              </w:rPr>
              <w:t>Parent accesses the Self-Service Booking Portal.</w:t>
            </w:r>
          </w:p>
        </w:tc>
      </w:tr>
      <w:tr w:rsidR="00B06FF1" w14:paraId="4DC9FA31" w14:textId="77777777">
        <w:tc>
          <w:tcPr>
            <w:tcW w:w="2262" w:type="dxa"/>
          </w:tcPr>
          <w:p w14:paraId="43645BE2" w14:textId="77777777" w:rsidR="00B06FF1" w:rsidRDefault="00000000">
            <w:r>
              <w:rPr>
                <w:rFonts w:ascii="Arial" w:hAnsi="Arial"/>
                <w:sz w:val="20"/>
              </w:rPr>
              <w:t>Postconditions</w:t>
            </w:r>
          </w:p>
        </w:tc>
        <w:tc>
          <w:tcPr>
            <w:tcW w:w="6786" w:type="dxa"/>
            <w:gridSpan w:val="3"/>
          </w:tcPr>
          <w:p w14:paraId="7C25B627" w14:textId="77777777" w:rsidR="00B06FF1" w:rsidRDefault="00000000">
            <w:r>
              <w:rPr>
                <w:rFonts w:ascii="Arial" w:hAnsi="Arial"/>
                <w:sz w:val="20"/>
              </w:rPr>
              <w:t>●</w:t>
            </w:r>
            <w:r>
              <w:rPr>
                <w:rFonts w:ascii="Arial" w:hAnsi="Arial"/>
                <w:sz w:val="20"/>
              </w:rPr>
              <w:tab/>
              <w:t>APPOINTMENT is tentatively held.</w:t>
            </w:r>
            <w:r>
              <w:rPr>
                <w:rFonts w:ascii="Arial" w:hAnsi="Arial"/>
                <w:sz w:val="20"/>
              </w:rPr>
              <w:br/>
              <w:t>●</w:t>
            </w:r>
            <w:r>
              <w:rPr>
                <w:rFonts w:ascii="Arial" w:hAnsi="Arial"/>
                <w:sz w:val="20"/>
              </w:rPr>
              <w:tab/>
              <w:t>System proceeds to demographics screen.</w:t>
            </w:r>
          </w:p>
        </w:tc>
      </w:tr>
      <w:tr w:rsidR="00B06FF1" w14:paraId="2CA71194" w14:textId="77777777">
        <w:tc>
          <w:tcPr>
            <w:tcW w:w="2262" w:type="dxa"/>
          </w:tcPr>
          <w:p w14:paraId="589005BD" w14:textId="77777777" w:rsidR="00B06FF1" w:rsidRDefault="00000000">
            <w:r>
              <w:rPr>
                <w:rFonts w:ascii="Arial" w:hAnsi="Arial"/>
                <w:sz w:val="20"/>
              </w:rPr>
              <w:t>Normal Sequence/Flow</w:t>
            </w:r>
          </w:p>
        </w:tc>
        <w:tc>
          <w:tcPr>
            <w:tcW w:w="6786" w:type="dxa"/>
            <w:gridSpan w:val="3"/>
          </w:tcPr>
          <w:p w14:paraId="2838F8A1" w14:textId="77777777" w:rsidR="00B06FF1" w:rsidRDefault="00000000">
            <w:r>
              <w:rPr>
                <w:rFonts w:ascii="Arial" w:hAnsi="Arial"/>
                <w:sz w:val="20"/>
              </w:rPr>
              <w:t>Book Appointment</w:t>
            </w:r>
            <w:r>
              <w:rPr>
                <w:rFonts w:ascii="Arial" w:hAnsi="Arial"/>
                <w:sz w:val="20"/>
              </w:rPr>
              <w:br/>
              <w:t>1.</w:t>
            </w:r>
            <w:r>
              <w:rPr>
                <w:rFonts w:ascii="Arial" w:hAnsi="Arial"/>
                <w:sz w:val="20"/>
              </w:rPr>
              <w:tab/>
              <w:t>Parent accesses the Self-Service Booking Portal via web or mobile browser.</w:t>
            </w:r>
            <w:r>
              <w:rPr>
                <w:rFonts w:ascii="Arial" w:hAnsi="Arial"/>
                <w:sz w:val="20"/>
              </w:rPr>
              <w:br/>
              <w:t>2.</w:t>
            </w:r>
            <w:r>
              <w:rPr>
                <w:rFonts w:ascii="Arial" w:hAnsi="Arial"/>
                <w:sz w:val="20"/>
              </w:rPr>
              <w:tab/>
              <w:t>System displays available Doctors and time slots for the upcoming 7 days.</w:t>
            </w:r>
            <w:r>
              <w:rPr>
                <w:rFonts w:ascii="Arial" w:hAnsi="Arial"/>
                <w:sz w:val="20"/>
              </w:rPr>
              <w:br/>
              <w:t>3.</w:t>
            </w:r>
            <w:r>
              <w:rPr>
                <w:rFonts w:ascii="Arial" w:hAnsi="Arial"/>
                <w:sz w:val="20"/>
              </w:rPr>
              <w:tab/>
              <w:t>Parent selects a preferred Doctor and an available time slot.</w:t>
            </w:r>
            <w:r>
              <w:rPr>
                <w:rFonts w:ascii="Arial" w:hAnsi="Arial"/>
                <w:sz w:val="20"/>
              </w:rPr>
              <w:br/>
              <w:t>4.</w:t>
            </w:r>
            <w:r>
              <w:rPr>
                <w:rFonts w:ascii="Arial" w:hAnsi="Arial"/>
                <w:sz w:val="20"/>
              </w:rPr>
              <w:tab/>
              <w:t>Parent clicks the 'Continue' button.</w:t>
            </w:r>
            <w:r>
              <w:rPr>
                <w:rFonts w:ascii="Arial" w:hAnsi="Arial"/>
                <w:sz w:val="20"/>
              </w:rPr>
              <w:br/>
              <w:t>5.</w:t>
            </w:r>
            <w:r>
              <w:rPr>
                <w:rFonts w:ascii="Arial" w:hAnsi="Arial"/>
                <w:sz w:val="20"/>
              </w:rPr>
              <w:tab/>
              <w:t>System temporarily holds the selected time slot.</w:t>
            </w:r>
            <w:r>
              <w:rPr>
                <w:rFonts w:ascii="Arial" w:hAnsi="Arial"/>
                <w:sz w:val="20"/>
              </w:rPr>
              <w:br/>
              <w:t>6.</w:t>
            </w:r>
            <w:r>
              <w:rPr>
                <w:rFonts w:ascii="Arial" w:hAnsi="Arial"/>
                <w:sz w:val="20"/>
              </w:rPr>
              <w:tab/>
              <w:t>System directs Parent to the Patient Demographic screen (UC-02).</w:t>
            </w:r>
          </w:p>
        </w:tc>
      </w:tr>
      <w:tr w:rsidR="00B06FF1" w14:paraId="26031537" w14:textId="77777777">
        <w:tc>
          <w:tcPr>
            <w:tcW w:w="2262" w:type="dxa"/>
          </w:tcPr>
          <w:p w14:paraId="205A337C" w14:textId="77777777" w:rsidR="00B06FF1" w:rsidRDefault="00000000">
            <w:r>
              <w:rPr>
                <w:rFonts w:ascii="Arial" w:hAnsi="Arial"/>
                <w:sz w:val="20"/>
              </w:rPr>
              <w:t>Alternative Sequences/Flows</w:t>
            </w:r>
          </w:p>
        </w:tc>
        <w:tc>
          <w:tcPr>
            <w:tcW w:w="6786" w:type="dxa"/>
            <w:gridSpan w:val="3"/>
          </w:tcPr>
          <w:p w14:paraId="3F75D1EC" w14:textId="77777777" w:rsidR="00B06FF1" w:rsidRDefault="00000000">
            <w:r>
              <w:rPr>
                <w:rFonts w:ascii="Arial" w:hAnsi="Arial"/>
                <w:sz w:val="20"/>
              </w:rPr>
              <w:t>Step 4_Time Slot Unavailable</w:t>
            </w:r>
            <w:r>
              <w:rPr>
                <w:rFonts w:ascii="Arial" w:hAnsi="Arial"/>
                <w:sz w:val="20"/>
              </w:rPr>
              <w:br/>
              <w:t>1.</w:t>
            </w:r>
            <w:r>
              <w:rPr>
                <w:rFonts w:ascii="Arial" w:hAnsi="Arial"/>
                <w:sz w:val="20"/>
              </w:rPr>
              <w:tab/>
              <w:t>System checks slot availability. If it was just booked by another user, System displays an error message (MSG01).</w:t>
            </w:r>
            <w:r>
              <w:rPr>
                <w:rFonts w:ascii="Arial" w:hAnsi="Arial"/>
                <w:sz w:val="20"/>
              </w:rPr>
              <w:br/>
              <w:t>2.</w:t>
            </w:r>
            <w:r>
              <w:rPr>
                <w:rFonts w:ascii="Arial" w:hAnsi="Arial"/>
                <w:sz w:val="20"/>
              </w:rPr>
              <w:tab/>
              <w:t>System refreshes available time slots.</w:t>
            </w:r>
            <w:r>
              <w:rPr>
                <w:rFonts w:ascii="Arial" w:hAnsi="Arial"/>
                <w:sz w:val="20"/>
              </w:rPr>
              <w:br/>
              <w:t>3.</w:t>
            </w:r>
            <w:r>
              <w:rPr>
                <w:rFonts w:ascii="Arial" w:hAnsi="Arial"/>
                <w:sz w:val="20"/>
              </w:rPr>
              <w:tab/>
              <w:t>Return to step 2 of normal flow.</w:t>
            </w:r>
          </w:p>
        </w:tc>
      </w:tr>
    </w:tbl>
    <w:p w14:paraId="5F51A796" w14:textId="77777777" w:rsidR="00B06FF1" w:rsidRDefault="00B06FF1"/>
    <w:p w14:paraId="5A96FFB4" w14:textId="77777777" w:rsidR="00B06FF1" w:rsidRPr="005D1926" w:rsidRDefault="00000000">
      <w:pPr>
        <w:pStyle w:val="Heading3"/>
        <w:rPr>
          <w:rFonts w:cstheme="majorHAnsi"/>
          <w:sz w:val="22"/>
          <w:szCs w:val="22"/>
        </w:rPr>
      </w:pPr>
      <w:r w:rsidRPr="005D1926">
        <w:rPr>
          <w:rFonts w:cstheme="majorHAnsi"/>
          <w:sz w:val="22"/>
          <w:szCs w:val="22"/>
        </w:rPr>
        <w:t>2.1.2 UC-02 Provide Patient Demographics</w:t>
      </w:r>
    </w:p>
    <w:tbl>
      <w:tblPr>
        <w:tblStyle w:val="TableGrid"/>
        <w:tblW w:w="0" w:type="auto"/>
        <w:tblLook w:val="04A0" w:firstRow="1" w:lastRow="0" w:firstColumn="1" w:lastColumn="0" w:noHBand="0" w:noVBand="1"/>
      </w:tblPr>
      <w:tblGrid>
        <w:gridCol w:w="2262"/>
        <w:gridCol w:w="2259"/>
        <w:gridCol w:w="2260"/>
        <w:gridCol w:w="2259"/>
      </w:tblGrid>
      <w:tr w:rsidR="00B06FF1" w14:paraId="05FAE503" w14:textId="77777777">
        <w:tc>
          <w:tcPr>
            <w:tcW w:w="2262" w:type="dxa"/>
          </w:tcPr>
          <w:p w14:paraId="6DDC90E7" w14:textId="77777777" w:rsidR="00B06FF1" w:rsidRDefault="00000000">
            <w:r>
              <w:rPr>
                <w:rFonts w:ascii="Arial" w:hAnsi="Arial"/>
                <w:sz w:val="20"/>
              </w:rPr>
              <w:t>Primary Actors</w:t>
            </w:r>
          </w:p>
        </w:tc>
        <w:tc>
          <w:tcPr>
            <w:tcW w:w="2262" w:type="dxa"/>
          </w:tcPr>
          <w:p w14:paraId="41AFD911" w14:textId="77777777" w:rsidR="00B06FF1" w:rsidRDefault="00000000">
            <w:r>
              <w:rPr>
                <w:rFonts w:ascii="Arial" w:hAnsi="Arial"/>
                <w:sz w:val="20"/>
              </w:rPr>
              <w:t>Parents</w:t>
            </w:r>
          </w:p>
        </w:tc>
        <w:tc>
          <w:tcPr>
            <w:tcW w:w="2262" w:type="dxa"/>
          </w:tcPr>
          <w:p w14:paraId="1227316D" w14:textId="77777777" w:rsidR="00B06FF1" w:rsidRDefault="00000000">
            <w:r>
              <w:rPr>
                <w:rFonts w:ascii="Arial" w:hAnsi="Arial"/>
                <w:sz w:val="20"/>
              </w:rPr>
              <w:t>Secondary Actors</w:t>
            </w:r>
          </w:p>
        </w:tc>
        <w:tc>
          <w:tcPr>
            <w:tcW w:w="2262" w:type="dxa"/>
          </w:tcPr>
          <w:p w14:paraId="049FEAAF" w14:textId="77777777" w:rsidR="00B06FF1" w:rsidRDefault="00000000">
            <w:r>
              <w:rPr>
                <w:rFonts w:ascii="Arial" w:hAnsi="Arial"/>
                <w:sz w:val="20"/>
              </w:rPr>
              <w:t>HCMS System</w:t>
            </w:r>
          </w:p>
        </w:tc>
      </w:tr>
      <w:tr w:rsidR="00B06FF1" w14:paraId="689B13AE" w14:textId="77777777">
        <w:tc>
          <w:tcPr>
            <w:tcW w:w="2262" w:type="dxa"/>
          </w:tcPr>
          <w:p w14:paraId="053068BA" w14:textId="77777777" w:rsidR="00B06FF1" w:rsidRDefault="00000000">
            <w:r>
              <w:rPr>
                <w:rFonts w:ascii="Arial" w:hAnsi="Arial"/>
                <w:sz w:val="20"/>
              </w:rPr>
              <w:t>Description</w:t>
            </w:r>
          </w:p>
        </w:tc>
        <w:tc>
          <w:tcPr>
            <w:tcW w:w="6786" w:type="dxa"/>
            <w:gridSpan w:val="3"/>
          </w:tcPr>
          <w:p w14:paraId="2D2E69BC" w14:textId="77777777" w:rsidR="00B06FF1" w:rsidRDefault="00000000">
            <w:r>
              <w:rPr>
                <w:rFonts w:ascii="Arial" w:hAnsi="Arial"/>
                <w:sz w:val="20"/>
              </w:rPr>
              <w:t>As a parent, I want to enter my child's information so the clinic can properly identify the patient and confirm the booking.</w:t>
            </w:r>
          </w:p>
        </w:tc>
      </w:tr>
      <w:tr w:rsidR="00B06FF1" w14:paraId="44735BD1" w14:textId="77777777">
        <w:tc>
          <w:tcPr>
            <w:tcW w:w="2262" w:type="dxa"/>
          </w:tcPr>
          <w:p w14:paraId="204EF7DE" w14:textId="77777777" w:rsidR="00B06FF1" w:rsidRDefault="00000000">
            <w:r>
              <w:rPr>
                <w:rFonts w:ascii="Arial" w:hAnsi="Arial"/>
                <w:sz w:val="20"/>
              </w:rPr>
              <w:t>Preconditions</w:t>
            </w:r>
          </w:p>
        </w:tc>
        <w:tc>
          <w:tcPr>
            <w:tcW w:w="6786" w:type="dxa"/>
            <w:gridSpan w:val="3"/>
          </w:tcPr>
          <w:p w14:paraId="1087CA94" w14:textId="77777777" w:rsidR="00B06FF1" w:rsidRDefault="00000000">
            <w:r>
              <w:rPr>
                <w:rFonts w:ascii="Arial" w:hAnsi="Arial"/>
                <w:sz w:val="20"/>
              </w:rPr>
              <w:t>Parent has successfully selected a time slot (UC-01).</w:t>
            </w:r>
          </w:p>
        </w:tc>
      </w:tr>
      <w:tr w:rsidR="00B06FF1" w14:paraId="46D6BE52" w14:textId="77777777">
        <w:tc>
          <w:tcPr>
            <w:tcW w:w="2262" w:type="dxa"/>
          </w:tcPr>
          <w:p w14:paraId="189648C7" w14:textId="77777777" w:rsidR="00B06FF1" w:rsidRDefault="00000000">
            <w:r>
              <w:rPr>
                <w:rFonts w:ascii="Arial" w:hAnsi="Arial"/>
                <w:sz w:val="20"/>
              </w:rPr>
              <w:t>Postconditions</w:t>
            </w:r>
          </w:p>
        </w:tc>
        <w:tc>
          <w:tcPr>
            <w:tcW w:w="6786" w:type="dxa"/>
            <w:gridSpan w:val="3"/>
          </w:tcPr>
          <w:p w14:paraId="5872CAB1" w14:textId="77777777" w:rsidR="00B06FF1" w:rsidRDefault="00000000">
            <w:r>
              <w:rPr>
                <w:rFonts w:ascii="Arial" w:hAnsi="Arial"/>
                <w:sz w:val="20"/>
              </w:rPr>
              <w:t>●</w:t>
            </w:r>
            <w:r>
              <w:rPr>
                <w:rFonts w:ascii="Arial" w:hAnsi="Arial"/>
                <w:sz w:val="20"/>
              </w:rPr>
              <w:tab/>
              <w:t>PATIENT entity is updated/created.</w:t>
            </w:r>
            <w:r>
              <w:rPr>
                <w:rFonts w:ascii="Arial" w:hAnsi="Arial"/>
                <w:sz w:val="20"/>
              </w:rPr>
              <w:br/>
              <w:t>●</w:t>
            </w:r>
            <w:r>
              <w:rPr>
                <w:rFonts w:ascii="Arial" w:hAnsi="Arial"/>
                <w:sz w:val="20"/>
              </w:rPr>
              <w:tab/>
              <w:t>APPOINTMENT entity is created with status 'Pending'.</w:t>
            </w:r>
          </w:p>
        </w:tc>
      </w:tr>
      <w:tr w:rsidR="00B06FF1" w14:paraId="0B832BF7" w14:textId="77777777">
        <w:tc>
          <w:tcPr>
            <w:tcW w:w="2262" w:type="dxa"/>
          </w:tcPr>
          <w:p w14:paraId="37501759" w14:textId="77777777" w:rsidR="00B06FF1" w:rsidRDefault="00000000">
            <w:r>
              <w:rPr>
                <w:rFonts w:ascii="Arial" w:hAnsi="Arial"/>
                <w:sz w:val="20"/>
              </w:rPr>
              <w:t>Normal Sequence/Flow</w:t>
            </w:r>
          </w:p>
        </w:tc>
        <w:tc>
          <w:tcPr>
            <w:tcW w:w="6786" w:type="dxa"/>
            <w:gridSpan w:val="3"/>
          </w:tcPr>
          <w:p w14:paraId="169C76B8" w14:textId="77777777" w:rsidR="00B06FF1" w:rsidRDefault="00000000">
            <w:r>
              <w:rPr>
                <w:rFonts w:ascii="Arial" w:hAnsi="Arial"/>
                <w:sz w:val="20"/>
              </w:rPr>
              <w:t>Provide Demographics</w:t>
            </w:r>
            <w:r>
              <w:rPr>
                <w:rFonts w:ascii="Arial" w:hAnsi="Arial"/>
                <w:sz w:val="20"/>
              </w:rPr>
              <w:br/>
              <w:t>1.</w:t>
            </w:r>
            <w:r>
              <w:rPr>
                <w:rFonts w:ascii="Arial" w:hAnsi="Arial"/>
                <w:sz w:val="20"/>
              </w:rPr>
              <w:tab/>
              <w:t>System displays the Patient Demographic form.</w:t>
            </w:r>
            <w:r>
              <w:rPr>
                <w:rFonts w:ascii="Arial" w:hAnsi="Arial"/>
                <w:sz w:val="20"/>
              </w:rPr>
              <w:br/>
              <w:t>2.</w:t>
            </w:r>
            <w:r>
              <w:rPr>
                <w:rFonts w:ascii="Arial" w:hAnsi="Arial"/>
                <w:sz w:val="20"/>
              </w:rPr>
              <w:tab/>
              <w:t>Parent inputs the child's details (Full Name, Date of Birth, Gender) and parent contact (Phone Number, Email), along with Reason for Visit.</w:t>
            </w:r>
            <w:r>
              <w:rPr>
                <w:rFonts w:ascii="Arial" w:hAnsi="Arial"/>
                <w:sz w:val="20"/>
              </w:rPr>
              <w:br/>
              <w:t>3.</w:t>
            </w:r>
            <w:r>
              <w:rPr>
                <w:rFonts w:ascii="Arial" w:hAnsi="Arial"/>
                <w:sz w:val="20"/>
              </w:rPr>
              <w:tab/>
              <w:t>Parent clicks the 'Submit Booking' button.</w:t>
            </w:r>
            <w:r>
              <w:rPr>
                <w:rFonts w:ascii="Arial" w:hAnsi="Arial"/>
                <w:sz w:val="20"/>
              </w:rPr>
              <w:br/>
              <w:t>4.</w:t>
            </w:r>
            <w:r>
              <w:rPr>
                <w:rFonts w:ascii="Arial" w:hAnsi="Arial"/>
                <w:sz w:val="20"/>
              </w:rPr>
              <w:tab/>
              <w:t>System validates the inputted information (BR-01, BR-02).</w:t>
            </w:r>
            <w:r>
              <w:rPr>
                <w:rFonts w:ascii="Arial" w:hAnsi="Arial"/>
                <w:sz w:val="20"/>
              </w:rPr>
              <w:br/>
              <w:t>5.</w:t>
            </w:r>
            <w:r>
              <w:rPr>
                <w:rFonts w:ascii="Arial" w:hAnsi="Arial"/>
                <w:sz w:val="20"/>
              </w:rPr>
              <w:tab/>
              <w:t>System creates/updates the PATIENT record in the database.</w:t>
            </w:r>
            <w:r>
              <w:rPr>
                <w:rFonts w:ascii="Arial" w:hAnsi="Arial"/>
                <w:sz w:val="20"/>
              </w:rPr>
              <w:br/>
              <w:t>6.</w:t>
            </w:r>
            <w:r>
              <w:rPr>
                <w:rFonts w:ascii="Arial" w:hAnsi="Arial"/>
                <w:sz w:val="20"/>
              </w:rPr>
              <w:tab/>
              <w:t>System creates a new APPOINTMENT with status 'Pending' and links to the PATIENT.</w:t>
            </w:r>
            <w:r>
              <w:rPr>
                <w:rFonts w:ascii="Arial" w:hAnsi="Arial"/>
                <w:sz w:val="20"/>
              </w:rPr>
              <w:br/>
              <w:t>7.</w:t>
            </w:r>
            <w:r>
              <w:rPr>
                <w:rFonts w:ascii="Arial" w:hAnsi="Arial"/>
                <w:sz w:val="20"/>
              </w:rPr>
              <w:tab/>
              <w:t>System updates the Receptionist's Dashboard with the new APPOINTMENT.</w:t>
            </w:r>
            <w:r>
              <w:rPr>
                <w:rFonts w:ascii="Arial" w:hAnsi="Arial"/>
                <w:sz w:val="20"/>
              </w:rPr>
              <w:br/>
              <w:t>8.</w:t>
            </w:r>
            <w:r>
              <w:rPr>
                <w:rFonts w:ascii="Arial" w:hAnsi="Arial"/>
                <w:sz w:val="20"/>
              </w:rPr>
              <w:tab/>
              <w:t>System directs Parent to the Booking Success screen.</w:t>
            </w:r>
          </w:p>
        </w:tc>
      </w:tr>
      <w:tr w:rsidR="00B06FF1" w14:paraId="1C1AF5E3" w14:textId="77777777">
        <w:tc>
          <w:tcPr>
            <w:tcW w:w="2262" w:type="dxa"/>
          </w:tcPr>
          <w:p w14:paraId="423A6245" w14:textId="77777777" w:rsidR="00B06FF1" w:rsidRDefault="00000000">
            <w:r>
              <w:rPr>
                <w:rFonts w:ascii="Arial" w:hAnsi="Arial"/>
                <w:sz w:val="20"/>
              </w:rPr>
              <w:t>Alternative Sequences/Flows</w:t>
            </w:r>
          </w:p>
        </w:tc>
        <w:tc>
          <w:tcPr>
            <w:tcW w:w="6786" w:type="dxa"/>
            <w:gridSpan w:val="3"/>
          </w:tcPr>
          <w:p w14:paraId="54D8CC1A" w14:textId="77777777" w:rsidR="00B06FF1" w:rsidRDefault="00000000">
            <w:r>
              <w:rPr>
                <w:rFonts w:ascii="Arial" w:hAnsi="Arial"/>
                <w:sz w:val="20"/>
              </w:rPr>
              <w:t>Step 4_Validation Errors</w:t>
            </w:r>
            <w:r>
              <w:rPr>
                <w:rFonts w:ascii="Arial" w:hAnsi="Arial"/>
                <w:sz w:val="20"/>
              </w:rPr>
              <w:br/>
              <w:t>1.</w:t>
            </w:r>
            <w:r>
              <w:rPr>
                <w:rFonts w:ascii="Arial" w:hAnsi="Arial"/>
                <w:sz w:val="20"/>
              </w:rPr>
              <w:tab/>
              <w:t>Parent leaves mandatory fields blank (MSG02) or inputs invalid phone/email format (MSG03).</w:t>
            </w:r>
            <w:r>
              <w:rPr>
                <w:rFonts w:ascii="Arial" w:hAnsi="Arial"/>
                <w:sz w:val="20"/>
              </w:rPr>
              <w:br/>
              <w:t>2.</w:t>
            </w:r>
            <w:r>
              <w:rPr>
                <w:rFonts w:ascii="Arial" w:hAnsi="Arial"/>
                <w:sz w:val="20"/>
              </w:rPr>
              <w:tab/>
              <w:t>System highlights invalid fields with red text and displays error messages.</w:t>
            </w:r>
            <w:r>
              <w:rPr>
                <w:rFonts w:ascii="Arial" w:hAnsi="Arial"/>
                <w:sz w:val="20"/>
              </w:rPr>
              <w:br/>
              <w:t>3.</w:t>
            </w:r>
            <w:r>
              <w:rPr>
                <w:rFonts w:ascii="Arial" w:hAnsi="Arial"/>
                <w:sz w:val="20"/>
              </w:rPr>
              <w:tab/>
              <w:t>Return to step 2 of normal flow.</w:t>
            </w:r>
          </w:p>
        </w:tc>
      </w:tr>
    </w:tbl>
    <w:p w14:paraId="5157C348" w14:textId="77777777" w:rsidR="00B06FF1" w:rsidRDefault="00B06FF1"/>
    <w:p w14:paraId="2EEB7561" w14:textId="77777777" w:rsidR="00B06FF1" w:rsidRPr="00D666FF" w:rsidRDefault="00000000">
      <w:pPr>
        <w:pStyle w:val="Heading2"/>
        <w:rPr>
          <w:rFonts w:cstheme="majorHAnsi"/>
          <w:sz w:val="24"/>
          <w:szCs w:val="24"/>
        </w:rPr>
      </w:pPr>
      <w:r w:rsidRPr="00D666FF">
        <w:rPr>
          <w:rFonts w:cstheme="majorHAnsi"/>
          <w:sz w:val="24"/>
          <w:szCs w:val="24"/>
        </w:rPr>
        <w:lastRenderedPageBreak/>
        <w:t>2.2 Appointment Notification</w:t>
      </w:r>
    </w:p>
    <w:p w14:paraId="1A02C403" w14:textId="77777777" w:rsidR="00B06FF1" w:rsidRPr="005D1926" w:rsidRDefault="00000000">
      <w:pPr>
        <w:pStyle w:val="Heading3"/>
        <w:rPr>
          <w:rFonts w:cstheme="majorHAnsi"/>
          <w:sz w:val="22"/>
          <w:szCs w:val="22"/>
        </w:rPr>
      </w:pPr>
      <w:r w:rsidRPr="005D1926">
        <w:rPr>
          <w:rFonts w:cstheme="majorHAnsi"/>
          <w:sz w:val="22"/>
          <w:szCs w:val="22"/>
        </w:rPr>
        <w:t>2.2.1 UC-03 Receive Appointment Confirmation</w:t>
      </w:r>
    </w:p>
    <w:tbl>
      <w:tblPr>
        <w:tblStyle w:val="TableGrid"/>
        <w:tblW w:w="0" w:type="auto"/>
        <w:tblLook w:val="04A0" w:firstRow="1" w:lastRow="0" w:firstColumn="1" w:lastColumn="0" w:noHBand="0" w:noVBand="1"/>
      </w:tblPr>
      <w:tblGrid>
        <w:gridCol w:w="2261"/>
        <w:gridCol w:w="2259"/>
        <w:gridCol w:w="2260"/>
        <w:gridCol w:w="2260"/>
      </w:tblGrid>
      <w:tr w:rsidR="00B06FF1" w14:paraId="0E6E5976" w14:textId="77777777">
        <w:tc>
          <w:tcPr>
            <w:tcW w:w="2262" w:type="dxa"/>
          </w:tcPr>
          <w:p w14:paraId="77265C49" w14:textId="77777777" w:rsidR="00B06FF1" w:rsidRDefault="00000000">
            <w:r>
              <w:rPr>
                <w:rFonts w:ascii="Arial" w:hAnsi="Arial"/>
                <w:sz w:val="20"/>
              </w:rPr>
              <w:t>Primary Actors</w:t>
            </w:r>
          </w:p>
        </w:tc>
        <w:tc>
          <w:tcPr>
            <w:tcW w:w="2262" w:type="dxa"/>
          </w:tcPr>
          <w:p w14:paraId="15AF5B60" w14:textId="77777777" w:rsidR="00B06FF1" w:rsidRDefault="00000000">
            <w:r>
              <w:rPr>
                <w:rFonts w:ascii="Arial" w:hAnsi="Arial"/>
                <w:sz w:val="20"/>
              </w:rPr>
              <w:t>Parents</w:t>
            </w:r>
          </w:p>
        </w:tc>
        <w:tc>
          <w:tcPr>
            <w:tcW w:w="2262" w:type="dxa"/>
          </w:tcPr>
          <w:p w14:paraId="03513949" w14:textId="77777777" w:rsidR="00B06FF1" w:rsidRDefault="00000000">
            <w:r>
              <w:rPr>
                <w:rFonts w:ascii="Arial" w:hAnsi="Arial"/>
                <w:sz w:val="20"/>
              </w:rPr>
              <w:t>Secondary Actors</w:t>
            </w:r>
          </w:p>
        </w:tc>
        <w:tc>
          <w:tcPr>
            <w:tcW w:w="2262" w:type="dxa"/>
          </w:tcPr>
          <w:p w14:paraId="5E0F5CF7" w14:textId="77777777" w:rsidR="00B06FF1" w:rsidRDefault="00000000">
            <w:r>
              <w:rPr>
                <w:rFonts w:ascii="Arial" w:hAnsi="Arial"/>
                <w:sz w:val="20"/>
              </w:rPr>
              <w:t>Receptionist</w:t>
            </w:r>
          </w:p>
        </w:tc>
      </w:tr>
      <w:tr w:rsidR="00B06FF1" w14:paraId="3CC822DF" w14:textId="77777777">
        <w:tc>
          <w:tcPr>
            <w:tcW w:w="2262" w:type="dxa"/>
          </w:tcPr>
          <w:p w14:paraId="3A6AB34C" w14:textId="77777777" w:rsidR="00B06FF1" w:rsidRDefault="00000000">
            <w:r>
              <w:rPr>
                <w:rFonts w:ascii="Arial" w:hAnsi="Arial"/>
                <w:sz w:val="20"/>
              </w:rPr>
              <w:t>Description</w:t>
            </w:r>
          </w:p>
        </w:tc>
        <w:tc>
          <w:tcPr>
            <w:tcW w:w="6786" w:type="dxa"/>
            <w:gridSpan w:val="3"/>
          </w:tcPr>
          <w:p w14:paraId="2A6D43A0" w14:textId="77777777" w:rsidR="00B06FF1" w:rsidRDefault="00000000">
            <w:r>
              <w:rPr>
                <w:rFonts w:ascii="Arial" w:hAnsi="Arial"/>
                <w:sz w:val="20"/>
              </w:rPr>
              <w:t>As a parent, I want to receive confirmation once the receptionist verifies my booking so I know my appointment is secured.</w:t>
            </w:r>
          </w:p>
        </w:tc>
      </w:tr>
      <w:tr w:rsidR="00B06FF1" w14:paraId="010A3488" w14:textId="77777777">
        <w:tc>
          <w:tcPr>
            <w:tcW w:w="2262" w:type="dxa"/>
          </w:tcPr>
          <w:p w14:paraId="64EEA55E" w14:textId="77777777" w:rsidR="00B06FF1" w:rsidRDefault="00000000">
            <w:r>
              <w:rPr>
                <w:rFonts w:ascii="Arial" w:hAnsi="Arial"/>
                <w:sz w:val="20"/>
              </w:rPr>
              <w:t>Preconditions</w:t>
            </w:r>
          </w:p>
        </w:tc>
        <w:tc>
          <w:tcPr>
            <w:tcW w:w="6786" w:type="dxa"/>
            <w:gridSpan w:val="3"/>
          </w:tcPr>
          <w:p w14:paraId="324AF79E" w14:textId="77777777" w:rsidR="00B06FF1" w:rsidRDefault="00000000">
            <w:r>
              <w:rPr>
                <w:rFonts w:ascii="Arial" w:hAnsi="Arial"/>
                <w:sz w:val="20"/>
              </w:rPr>
              <w:t>Receptionist confirmed the 'Pending' APPOINTMENT.</w:t>
            </w:r>
          </w:p>
        </w:tc>
      </w:tr>
      <w:tr w:rsidR="00B06FF1" w14:paraId="77D9E539" w14:textId="77777777">
        <w:tc>
          <w:tcPr>
            <w:tcW w:w="2262" w:type="dxa"/>
          </w:tcPr>
          <w:p w14:paraId="7F8DE77F" w14:textId="77777777" w:rsidR="00B06FF1" w:rsidRDefault="00000000">
            <w:r>
              <w:rPr>
                <w:rFonts w:ascii="Arial" w:hAnsi="Arial"/>
                <w:sz w:val="20"/>
              </w:rPr>
              <w:t>Postconditions</w:t>
            </w:r>
          </w:p>
        </w:tc>
        <w:tc>
          <w:tcPr>
            <w:tcW w:w="6786" w:type="dxa"/>
            <w:gridSpan w:val="3"/>
          </w:tcPr>
          <w:p w14:paraId="01F6E5C8" w14:textId="77777777" w:rsidR="00B06FF1" w:rsidRDefault="00000000">
            <w:r>
              <w:rPr>
                <w:rFonts w:ascii="Arial" w:hAnsi="Arial"/>
                <w:sz w:val="20"/>
              </w:rPr>
              <w:t>●</w:t>
            </w:r>
            <w:r>
              <w:rPr>
                <w:rFonts w:ascii="Arial" w:hAnsi="Arial"/>
                <w:sz w:val="20"/>
              </w:rPr>
              <w:tab/>
              <w:t>Parent receives a notification message.</w:t>
            </w:r>
            <w:r>
              <w:rPr>
                <w:rFonts w:ascii="Arial" w:hAnsi="Arial"/>
                <w:sz w:val="20"/>
              </w:rPr>
              <w:br/>
              <w:t>●</w:t>
            </w:r>
            <w:r>
              <w:rPr>
                <w:rFonts w:ascii="Arial" w:hAnsi="Arial"/>
                <w:sz w:val="20"/>
              </w:rPr>
              <w:tab/>
              <w:t>Activity Log tracks the sent message.</w:t>
            </w:r>
          </w:p>
        </w:tc>
      </w:tr>
      <w:tr w:rsidR="00B06FF1" w14:paraId="24DE4B68" w14:textId="77777777">
        <w:tc>
          <w:tcPr>
            <w:tcW w:w="2262" w:type="dxa"/>
          </w:tcPr>
          <w:p w14:paraId="7D3BA50E" w14:textId="77777777" w:rsidR="00B06FF1" w:rsidRDefault="00000000">
            <w:r>
              <w:rPr>
                <w:rFonts w:ascii="Arial" w:hAnsi="Arial"/>
                <w:sz w:val="20"/>
              </w:rPr>
              <w:t>Normal Sequence/Flow</w:t>
            </w:r>
          </w:p>
        </w:tc>
        <w:tc>
          <w:tcPr>
            <w:tcW w:w="6786" w:type="dxa"/>
            <w:gridSpan w:val="3"/>
          </w:tcPr>
          <w:p w14:paraId="743809D6" w14:textId="77777777" w:rsidR="00B06FF1" w:rsidRDefault="00000000">
            <w:r>
              <w:rPr>
                <w:rFonts w:ascii="Arial" w:hAnsi="Arial"/>
                <w:sz w:val="20"/>
              </w:rPr>
              <w:t>Receive Confirmation</w:t>
            </w:r>
            <w:r>
              <w:rPr>
                <w:rFonts w:ascii="Arial" w:hAnsi="Arial"/>
                <w:sz w:val="20"/>
              </w:rPr>
              <w:br/>
              <w:t>1.</w:t>
            </w:r>
            <w:r>
              <w:rPr>
                <w:rFonts w:ascii="Arial" w:hAnsi="Arial"/>
                <w:sz w:val="20"/>
              </w:rPr>
              <w:tab/>
              <w:t>Receptionist changes the APPOINTMENT status to 'Confirmed'.</w:t>
            </w:r>
            <w:r>
              <w:rPr>
                <w:rFonts w:ascii="Arial" w:hAnsi="Arial"/>
                <w:sz w:val="20"/>
              </w:rPr>
              <w:br/>
              <w:t>2.</w:t>
            </w:r>
            <w:r>
              <w:rPr>
                <w:rFonts w:ascii="Arial" w:hAnsi="Arial"/>
                <w:sz w:val="20"/>
              </w:rPr>
              <w:tab/>
              <w:t>System generates an SMS/Email notification containing appointment details (Doctor, Time, Clinic Address).</w:t>
            </w:r>
            <w:r>
              <w:rPr>
                <w:rFonts w:ascii="Arial" w:hAnsi="Arial"/>
                <w:sz w:val="20"/>
              </w:rPr>
              <w:br/>
              <w:t>3.</w:t>
            </w:r>
            <w:r>
              <w:rPr>
                <w:rFonts w:ascii="Arial" w:hAnsi="Arial"/>
                <w:sz w:val="20"/>
              </w:rPr>
              <w:tab/>
              <w:t>System sends the notification to the Parent's registered contact info.</w:t>
            </w:r>
            <w:r>
              <w:rPr>
                <w:rFonts w:ascii="Arial" w:hAnsi="Arial"/>
                <w:sz w:val="20"/>
              </w:rPr>
              <w:br/>
              <w:t>4.</w:t>
            </w:r>
            <w:r>
              <w:rPr>
                <w:rFonts w:ascii="Arial" w:hAnsi="Arial"/>
                <w:sz w:val="20"/>
              </w:rPr>
              <w:tab/>
              <w:t>Parent receives and views the confirmation message on their device.</w:t>
            </w:r>
          </w:p>
        </w:tc>
      </w:tr>
      <w:tr w:rsidR="00B06FF1" w14:paraId="364628FE" w14:textId="77777777">
        <w:tc>
          <w:tcPr>
            <w:tcW w:w="2262" w:type="dxa"/>
          </w:tcPr>
          <w:p w14:paraId="7EFFA793" w14:textId="77777777" w:rsidR="00B06FF1" w:rsidRDefault="00000000">
            <w:r>
              <w:rPr>
                <w:rFonts w:ascii="Arial" w:hAnsi="Arial"/>
                <w:sz w:val="20"/>
              </w:rPr>
              <w:t>Alternative Sequences/Flows</w:t>
            </w:r>
          </w:p>
        </w:tc>
        <w:tc>
          <w:tcPr>
            <w:tcW w:w="6786" w:type="dxa"/>
            <w:gridSpan w:val="3"/>
          </w:tcPr>
          <w:p w14:paraId="30CCA797" w14:textId="77777777" w:rsidR="00B06FF1" w:rsidRDefault="00000000">
            <w:r>
              <w:rPr>
                <w:rFonts w:ascii="Arial" w:hAnsi="Arial"/>
                <w:sz w:val="20"/>
              </w:rPr>
              <w:t>Step 1.1_Appointment Rejected</w:t>
            </w:r>
            <w:r>
              <w:rPr>
                <w:rFonts w:ascii="Arial" w:hAnsi="Arial"/>
                <w:sz w:val="20"/>
              </w:rPr>
              <w:br/>
              <w:t>1.</w:t>
            </w:r>
            <w:r>
              <w:rPr>
                <w:rFonts w:ascii="Arial" w:hAnsi="Arial"/>
                <w:sz w:val="20"/>
              </w:rPr>
              <w:tab/>
              <w:t>Receptionist changes the APPOINTMENT status to 'Cancelled' (e.g., doctor unavailable).</w:t>
            </w:r>
            <w:r>
              <w:rPr>
                <w:rFonts w:ascii="Arial" w:hAnsi="Arial"/>
                <w:sz w:val="20"/>
              </w:rPr>
              <w:br/>
              <w:t>2.</w:t>
            </w:r>
            <w:r>
              <w:rPr>
                <w:rFonts w:ascii="Arial" w:hAnsi="Arial"/>
                <w:sz w:val="20"/>
              </w:rPr>
              <w:tab/>
              <w:t>System sends a cancellation notification with the corresponding reason to the Parent.</w:t>
            </w:r>
          </w:p>
        </w:tc>
      </w:tr>
    </w:tbl>
    <w:p w14:paraId="3C9F69A5" w14:textId="77777777" w:rsidR="00B06FF1" w:rsidRDefault="00B06FF1"/>
    <w:p w14:paraId="4AA4C2D2" w14:textId="77777777" w:rsidR="00B06FF1" w:rsidRPr="00D666FF" w:rsidRDefault="00000000">
      <w:pPr>
        <w:pStyle w:val="Heading2"/>
        <w:rPr>
          <w:rFonts w:cstheme="majorHAnsi"/>
          <w:sz w:val="22"/>
          <w:szCs w:val="22"/>
        </w:rPr>
      </w:pPr>
      <w:r w:rsidRPr="00D666FF">
        <w:rPr>
          <w:rFonts w:cstheme="majorHAnsi"/>
          <w:sz w:val="22"/>
          <w:szCs w:val="22"/>
        </w:rPr>
        <w:t>2.3 Patient EMR Portal</w:t>
      </w:r>
    </w:p>
    <w:p w14:paraId="2DD2D100" w14:textId="77777777" w:rsidR="00B06FF1" w:rsidRPr="005D1926" w:rsidRDefault="00000000">
      <w:pPr>
        <w:pStyle w:val="Heading3"/>
        <w:rPr>
          <w:rFonts w:cstheme="majorHAnsi"/>
          <w:sz w:val="22"/>
          <w:szCs w:val="22"/>
        </w:rPr>
      </w:pPr>
      <w:r w:rsidRPr="005D1926">
        <w:rPr>
          <w:rFonts w:cstheme="majorHAnsi"/>
          <w:sz w:val="22"/>
          <w:szCs w:val="22"/>
        </w:rPr>
        <w:t>2.3.1 UC-04 View Clinical Notes &amp; Prescriptions</w:t>
      </w:r>
    </w:p>
    <w:tbl>
      <w:tblPr>
        <w:tblStyle w:val="TableGrid"/>
        <w:tblW w:w="0" w:type="auto"/>
        <w:tblLook w:val="04A0" w:firstRow="1" w:lastRow="0" w:firstColumn="1" w:lastColumn="0" w:noHBand="0" w:noVBand="1"/>
      </w:tblPr>
      <w:tblGrid>
        <w:gridCol w:w="2262"/>
        <w:gridCol w:w="2259"/>
        <w:gridCol w:w="2260"/>
        <w:gridCol w:w="2259"/>
      </w:tblGrid>
      <w:tr w:rsidR="00B06FF1" w14:paraId="18D0287A" w14:textId="77777777">
        <w:tc>
          <w:tcPr>
            <w:tcW w:w="2262" w:type="dxa"/>
          </w:tcPr>
          <w:p w14:paraId="0BA8B742" w14:textId="77777777" w:rsidR="00B06FF1" w:rsidRDefault="00000000">
            <w:r>
              <w:rPr>
                <w:rFonts w:ascii="Arial" w:hAnsi="Arial"/>
                <w:sz w:val="20"/>
              </w:rPr>
              <w:t>Primary Actors</w:t>
            </w:r>
          </w:p>
        </w:tc>
        <w:tc>
          <w:tcPr>
            <w:tcW w:w="2262" w:type="dxa"/>
          </w:tcPr>
          <w:p w14:paraId="628B12AD" w14:textId="77777777" w:rsidR="00B06FF1" w:rsidRDefault="00000000">
            <w:r>
              <w:rPr>
                <w:rFonts w:ascii="Arial" w:hAnsi="Arial"/>
                <w:sz w:val="20"/>
              </w:rPr>
              <w:t>Parents</w:t>
            </w:r>
          </w:p>
        </w:tc>
        <w:tc>
          <w:tcPr>
            <w:tcW w:w="2262" w:type="dxa"/>
          </w:tcPr>
          <w:p w14:paraId="0C585D6E" w14:textId="77777777" w:rsidR="00B06FF1" w:rsidRDefault="00000000">
            <w:r>
              <w:rPr>
                <w:rFonts w:ascii="Arial" w:hAnsi="Arial"/>
                <w:sz w:val="20"/>
              </w:rPr>
              <w:t>Secondary Actors</w:t>
            </w:r>
          </w:p>
        </w:tc>
        <w:tc>
          <w:tcPr>
            <w:tcW w:w="2262" w:type="dxa"/>
          </w:tcPr>
          <w:p w14:paraId="3504EBA0" w14:textId="77777777" w:rsidR="00B06FF1" w:rsidRDefault="00000000">
            <w:r>
              <w:rPr>
                <w:rFonts w:ascii="Arial" w:hAnsi="Arial"/>
                <w:sz w:val="20"/>
              </w:rPr>
              <w:t>HCMS System</w:t>
            </w:r>
          </w:p>
        </w:tc>
      </w:tr>
      <w:tr w:rsidR="00B06FF1" w14:paraId="41E8560A" w14:textId="77777777">
        <w:tc>
          <w:tcPr>
            <w:tcW w:w="2262" w:type="dxa"/>
          </w:tcPr>
          <w:p w14:paraId="04AD9183" w14:textId="77777777" w:rsidR="00B06FF1" w:rsidRDefault="00000000">
            <w:r>
              <w:rPr>
                <w:rFonts w:ascii="Arial" w:hAnsi="Arial"/>
                <w:sz w:val="20"/>
              </w:rPr>
              <w:t>Description</w:t>
            </w:r>
          </w:p>
        </w:tc>
        <w:tc>
          <w:tcPr>
            <w:tcW w:w="6786" w:type="dxa"/>
            <w:gridSpan w:val="3"/>
          </w:tcPr>
          <w:p w14:paraId="11B4031E" w14:textId="77777777" w:rsidR="00B06FF1" w:rsidRDefault="00000000">
            <w:r>
              <w:rPr>
                <w:rFonts w:ascii="Arial" w:hAnsi="Arial"/>
                <w:sz w:val="20"/>
              </w:rPr>
              <w:t>As a parent, I want to view my child's consultation notes and medication dosage on my phone, to easily follow the doctor's instructions.</w:t>
            </w:r>
          </w:p>
        </w:tc>
      </w:tr>
      <w:tr w:rsidR="00B06FF1" w14:paraId="408A9CBE" w14:textId="77777777">
        <w:tc>
          <w:tcPr>
            <w:tcW w:w="2262" w:type="dxa"/>
          </w:tcPr>
          <w:p w14:paraId="093983B2" w14:textId="77777777" w:rsidR="00B06FF1" w:rsidRDefault="00000000">
            <w:r>
              <w:rPr>
                <w:rFonts w:ascii="Arial" w:hAnsi="Arial"/>
                <w:sz w:val="20"/>
              </w:rPr>
              <w:t>Preconditions</w:t>
            </w:r>
          </w:p>
        </w:tc>
        <w:tc>
          <w:tcPr>
            <w:tcW w:w="6786" w:type="dxa"/>
            <w:gridSpan w:val="3"/>
          </w:tcPr>
          <w:p w14:paraId="7E7DF0C4" w14:textId="77777777" w:rsidR="00B06FF1" w:rsidRDefault="00000000">
            <w:r>
              <w:rPr>
                <w:rFonts w:ascii="Arial" w:hAnsi="Arial"/>
                <w:sz w:val="20"/>
              </w:rPr>
              <w:t>Consultation finalized (VISIT and PRESCRIPTION records exist).</w:t>
            </w:r>
          </w:p>
        </w:tc>
      </w:tr>
      <w:tr w:rsidR="00B06FF1" w14:paraId="24F9769E" w14:textId="77777777">
        <w:tc>
          <w:tcPr>
            <w:tcW w:w="2262" w:type="dxa"/>
          </w:tcPr>
          <w:p w14:paraId="20AC0383" w14:textId="77777777" w:rsidR="00B06FF1" w:rsidRDefault="00000000">
            <w:r>
              <w:rPr>
                <w:rFonts w:ascii="Arial" w:hAnsi="Arial"/>
                <w:sz w:val="20"/>
              </w:rPr>
              <w:t>Postconditions</w:t>
            </w:r>
          </w:p>
        </w:tc>
        <w:tc>
          <w:tcPr>
            <w:tcW w:w="6786" w:type="dxa"/>
            <w:gridSpan w:val="3"/>
          </w:tcPr>
          <w:p w14:paraId="020F6DF1" w14:textId="77777777" w:rsidR="00B06FF1" w:rsidRDefault="00000000">
            <w:r>
              <w:rPr>
                <w:rFonts w:ascii="Arial" w:hAnsi="Arial"/>
                <w:sz w:val="20"/>
              </w:rPr>
              <w:t>●</w:t>
            </w:r>
            <w:r>
              <w:rPr>
                <w:rFonts w:ascii="Arial" w:hAnsi="Arial"/>
                <w:sz w:val="20"/>
              </w:rPr>
              <w:tab/>
              <w:t>Parent successfully authenticates via OTP and views records.</w:t>
            </w:r>
          </w:p>
        </w:tc>
      </w:tr>
      <w:tr w:rsidR="00B06FF1" w14:paraId="4F2DE019" w14:textId="77777777">
        <w:tc>
          <w:tcPr>
            <w:tcW w:w="2262" w:type="dxa"/>
          </w:tcPr>
          <w:p w14:paraId="11484A7E" w14:textId="77777777" w:rsidR="00B06FF1" w:rsidRDefault="00000000">
            <w:r>
              <w:rPr>
                <w:rFonts w:ascii="Arial" w:hAnsi="Arial"/>
                <w:sz w:val="20"/>
              </w:rPr>
              <w:t>Normal Sequence/Flow</w:t>
            </w:r>
          </w:p>
        </w:tc>
        <w:tc>
          <w:tcPr>
            <w:tcW w:w="6786" w:type="dxa"/>
            <w:gridSpan w:val="3"/>
          </w:tcPr>
          <w:p w14:paraId="1D5E8C02" w14:textId="77777777" w:rsidR="00B06FF1" w:rsidRDefault="00000000">
            <w:r>
              <w:rPr>
                <w:rFonts w:ascii="Arial" w:hAnsi="Arial"/>
                <w:sz w:val="20"/>
              </w:rPr>
              <w:t>View Patient EMR</w:t>
            </w:r>
            <w:r>
              <w:rPr>
                <w:rFonts w:ascii="Arial" w:hAnsi="Arial"/>
                <w:sz w:val="20"/>
              </w:rPr>
              <w:br/>
              <w:t>1.</w:t>
            </w:r>
            <w:r>
              <w:rPr>
                <w:rFonts w:ascii="Arial" w:hAnsi="Arial"/>
                <w:sz w:val="20"/>
              </w:rPr>
              <w:tab/>
              <w:t>Parent accesses the EMR Portal via the secure link sent to their phone after the visit.</w:t>
            </w:r>
            <w:r>
              <w:rPr>
                <w:rFonts w:ascii="Arial" w:hAnsi="Arial"/>
                <w:sz w:val="20"/>
              </w:rPr>
              <w:br/>
              <w:t>2.</w:t>
            </w:r>
            <w:r>
              <w:rPr>
                <w:rFonts w:ascii="Arial" w:hAnsi="Arial"/>
                <w:sz w:val="20"/>
              </w:rPr>
              <w:tab/>
              <w:t>System requests OTP verification sent to parent's phone to authenticate access.</w:t>
            </w:r>
            <w:r>
              <w:rPr>
                <w:rFonts w:ascii="Arial" w:hAnsi="Arial"/>
                <w:sz w:val="20"/>
              </w:rPr>
              <w:br/>
              <w:t>3.</w:t>
            </w:r>
            <w:r>
              <w:rPr>
                <w:rFonts w:ascii="Arial" w:hAnsi="Arial"/>
                <w:sz w:val="20"/>
              </w:rPr>
              <w:tab/>
              <w:t>Parent inputs the OTP.</w:t>
            </w:r>
            <w:r>
              <w:rPr>
                <w:rFonts w:ascii="Arial" w:hAnsi="Arial"/>
                <w:sz w:val="20"/>
              </w:rPr>
              <w:br/>
              <w:t>4.</w:t>
            </w:r>
            <w:r>
              <w:rPr>
                <w:rFonts w:ascii="Arial" w:hAnsi="Arial"/>
                <w:sz w:val="20"/>
              </w:rPr>
              <w:tab/>
              <w:t>System validates the OTP.</w:t>
            </w:r>
            <w:r>
              <w:rPr>
                <w:rFonts w:ascii="Arial" w:hAnsi="Arial"/>
                <w:sz w:val="20"/>
              </w:rPr>
              <w:br/>
              <w:t>5.</w:t>
            </w:r>
            <w:r>
              <w:rPr>
                <w:rFonts w:ascii="Arial" w:hAnsi="Arial"/>
                <w:sz w:val="20"/>
              </w:rPr>
              <w:tab/>
              <w:t>System retrieves and displays the latest VISIT notes (Diagnosis, Doctor's advice) and PRESCRIPTION details (Medication name, dosage, frequency).</w:t>
            </w:r>
            <w:r>
              <w:rPr>
                <w:rFonts w:ascii="Arial" w:hAnsi="Arial"/>
                <w:sz w:val="20"/>
              </w:rPr>
              <w:br/>
              <w:t>6.</w:t>
            </w:r>
            <w:r>
              <w:rPr>
                <w:rFonts w:ascii="Arial" w:hAnsi="Arial"/>
                <w:sz w:val="20"/>
              </w:rPr>
              <w:tab/>
              <w:t>Parent reads the instructions.</w:t>
            </w:r>
          </w:p>
        </w:tc>
      </w:tr>
      <w:tr w:rsidR="00B06FF1" w14:paraId="50777329" w14:textId="77777777">
        <w:tc>
          <w:tcPr>
            <w:tcW w:w="2262" w:type="dxa"/>
          </w:tcPr>
          <w:p w14:paraId="2DFB01D7" w14:textId="77777777" w:rsidR="00B06FF1" w:rsidRDefault="00000000">
            <w:r>
              <w:rPr>
                <w:rFonts w:ascii="Arial" w:hAnsi="Arial"/>
                <w:sz w:val="20"/>
              </w:rPr>
              <w:t>Alternative Sequences/Flows</w:t>
            </w:r>
          </w:p>
        </w:tc>
        <w:tc>
          <w:tcPr>
            <w:tcW w:w="6786" w:type="dxa"/>
            <w:gridSpan w:val="3"/>
          </w:tcPr>
          <w:p w14:paraId="11825805" w14:textId="77777777" w:rsidR="00B06FF1" w:rsidRDefault="00000000">
            <w:r>
              <w:rPr>
                <w:rFonts w:ascii="Arial" w:hAnsi="Arial"/>
                <w:sz w:val="20"/>
              </w:rPr>
              <w:t>Step 4_OTP Invalid</w:t>
            </w:r>
            <w:r>
              <w:rPr>
                <w:rFonts w:ascii="Arial" w:hAnsi="Arial"/>
                <w:sz w:val="20"/>
              </w:rPr>
              <w:br/>
              <w:t>1.</w:t>
            </w:r>
            <w:r>
              <w:rPr>
                <w:rFonts w:ascii="Arial" w:hAnsi="Arial"/>
                <w:sz w:val="20"/>
              </w:rPr>
              <w:tab/>
              <w:t>Parent inputs an incorrect or expired OTP (MSG04).</w:t>
            </w:r>
            <w:r>
              <w:rPr>
                <w:rFonts w:ascii="Arial" w:hAnsi="Arial"/>
                <w:sz w:val="20"/>
              </w:rPr>
              <w:br/>
              <w:t>2.</w:t>
            </w:r>
            <w:r>
              <w:rPr>
                <w:rFonts w:ascii="Arial" w:hAnsi="Arial"/>
                <w:sz w:val="20"/>
              </w:rPr>
              <w:tab/>
              <w:t>System displays an error message and asks to re-enter OTP or request a new one.</w:t>
            </w:r>
            <w:r>
              <w:rPr>
                <w:rFonts w:ascii="Arial" w:hAnsi="Arial"/>
                <w:sz w:val="20"/>
              </w:rPr>
              <w:br/>
              <w:t>3.</w:t>
            </w:r>
            <w:r>
              <w:rPr>
                <w:rFonts w:ascii="Arial" w:hAnsi="Arial"/>
                <w:sz w:val="20"/>
              </w:rPr>
              <w:tab/>
              <w:t>Return to step 3 of normal flow.</w:t>
            </w:r>
          </w:p>
        </w:tc>
      </w:tr>
    </w:tbl>
    <w:p w14:paraId="1189C058" w14:textId="77777777" w:rsidR="00B06FF1" w:rsidRDefault="00B06FF1"/>
    <w:p w14:paraId="6CA49847" w14:textId="77777777" w:rsidR="00B06FF1" w:rsidRPr="00D666FF" w:rsidRDefault="00000000">
      <w:pPr>
        <w:pStyle w:val="Heading2"/>
        <w:rPr>
          <w:rFonts w:cstheme="majorHAnsi"/>
          <w:sz w:val="22"/>
          <w:szCs w:val="22"/>
        </w:rPr>
      </w:pPr>
      <w:r w:rsidRPr="00D666FF">
        <w:rPr>
          <w:rFonts w:cstheme="majorHAnsi"/>
          <w:sz w:val="22"/>
          <w:szCs w:val="22"/>
        </w:rPr>
        <w:t>2.4 Appointment Management</w:t>
      </w:r>
    </w:p>
    <w:p w14:paraId="0172D15C" w14:textId="77777777" w:rsidR="00B06FF1" w:rsidRPr="005D1926" w:rsidRDefault="00000000">
      <w:pPr>
        <w:pStyle w:val="Heading3"/>
        <w:rPr>
          <w:rFonts w:cstheme="majorHAnsi"/>
          <w:sz w:val="22"/>
          <w:szCs w:val="22"/>
        </w:rPr>
      </w:pPr>
      <w:r w:rsidRPr="005D1926">
        <w:rPr>
          <w:rFonts w:cstheme="majorHAnsi"/>
          <w:sz w:val="22"/>
          <w:szCs w:val="22"/>
        </w:rPr>
        <w:t>2.4.1 UC-05 View Appointment Dashboard</w:t>
      </w:r>
    </w:p>
    <w:tbl>
      <w:tblPr>
        <w:tblStyle w:val="TableGrid"/>
        <w:tblW w:w="0" w:type="auto"/>
        <w:tblLook w:val="04A0" w:firstRow="1" w:lastRow="0" w:firstColumn="1" w:lastColumn="0" w:noHBand="0" w:noVBand="1"/>
      </w:tblPr>
      <w:tblGrid>
        <w:gridCol w:w="2261"/>
        <w:gridCol w:w="2260"/>
        <w:gridCol w:w="2260"/>
        <w:gridCol w:w="2259"/>
      </w:tblGrid>
      <w:tr w:rsidR="00B06FF1" w14:paraId="51B48D09" w14:textId="77777777">
        <w:tc>
          <w:tcPr>
            <w:tcW w:w="2262" w:type="dxa"/>
          </w:tcPr>
          <w:p w14:paraId="2CD669C0" w14:textId="77777777" w:rsidR="00B06FF1" w:rsidRDefault="00000000">
            <w:r>
              <w:rPr>
                <w:rFonts w:ascii="Arial" w:hAnsi="Arial"/>
                <w:sz w:val="20"/>
              </w:rPr>
              <w:t>Primary Actors</w:t>
            </w:r>
          </w:p>
        </w:tc>
        <w:tc>
          <w:tcPr>
            <w:tcW w:w="2262" w:type="dxa"/>
          </w:tcPr>
          <w:p w14:paraId="38A3AE7D" w14:textId="77777777" w:rsidR="00B06FF1" w:rsidRDefault="00000000">
            <w:r>
              <w:rPr>
                <w:rFonts w:ascii="Arial" w:hAnsi="Arial"/>
                <w:sz w:val="20"/>
              </w:rPr>
              <w:t>Receptionist</w:t>
            </w:r>
          </w:p>
        </w:tc>
        <w:tc>
          <w:tcPr>
            <w:tcW w:w="2262" w:type="dxa"/>
          </w:tcPr>
          <w:p w14:paraId="7A69B82D" w14:textId="77777777" w:rsidR="00B06FF1" w:rsidRDefault="00000000">
            <w:r>
              <w:rPr>
                <w:rFonts w:ascii="Arial" w:hAnsi="Arial"/>
                <w:sz w:val="20"/>
              </w:rPr>
              <w:t>Secondary Actors</w:t>
            </w:r>
          </w:p>
        </w:tc>
        <w:tc>
          <w:tcPr>
            <w:tcW w:w="2262" w:type="dxa"/>
          </w:tcPr>
          <w:p w14:paraId="44CB98DF" w14:textId="77777777" w:rsidR="00B06FF1" w:rsidRDefault="00000000">
            <w:r>
              <w:rPr>
                <w:rFonts w:ascii="Arial" w:hAnsi="Arial"/>
                <w:sz w:val="20"/>
              </w:rPr>
              <w:t>HCMS System</w:t>
            </w:r>
          </w:p>
        </w:tc>
      </w:tr>
      <w:tr w:rsidR="00B06FF1" w14:paraId="584FA7A8" w14:textId="77777777">
        <w:tc>
          <w:tcPr>
            <w:tcW w:w="2262" w:type="dxa"/>
          </w:tcPr>
          <w:p w14:paraId="16936CF0" w14:textId="77777777" w:rsidR="00B06FF1" w:rsidRDefault="00000000">
            <w:r>
              <w:rPr>
                <w:rFonts w:ascii="Arial" w:hAnsi="Arial"/>
                <w:sz w:val="20"/>
              </w:rPr>
              <w:t>Description</w:t>
            </w:r>
          </w:p>
        </w:tc>
        <w:tc>
          <w:tcPr>
            <w:tcW w:w="6786" w:type="dxa"/>
            <w:gridSpan w:val="3"/>
          </w:tcPr>
          <w:p w14:paraId="30C6DE6C" w14:textId="77777777" w:rsidR="00B06FF1" w:rsidRDefault="00000000">
            <w:r>
              <w:rPr>
                <w:rFonts w:ascii="Arial" w:hAnsi="Arial"/>
                <w:sz w:val="20"/>
              </w:rPr>
              <w:t>As a receptionist, I want to see an overview of all appointments for the day, to effectively coordinate patient flow.</w:t>
            </w:r>
          </w:p>
        </w:tc>
      </w:tr>
      <w:tr w:rsidR="00B06FF1" w14:paraId="3AA87AE6" w14:textId="77777777">
        <w:tc>
          <w:tcPr>
            <w:tcW w:w="2262" w:type="dxa"/>
          </w:tcPr>
          <w:p w14:paraId="02DFAA62" w14:textId="77777777" w:rsidR="00B06FF1" w:rsidRDefault="00000000">
            <w:r>
              <w:rPr>
                <w:rFonts w:ascii="Arial" w:hAnsi="Arial"/>
                <w:sz w:val="20"/>
              </w:rPr>
              <w:t>Preconditions</w:t>
            </w:r>
          </w:p>
        </w:tc>
        <w:tc>
          <w:tcPr>
            <w:tcW w:w="6786" w:type="dxa"/>
            <w:gridSpan w:val="3"/>
          </w:tcPr>
          <w:p w14:paraId="5998169D" w14:textId="77777777" w:rsidR="00B06FF1" w:rsidRDefault="00000000">
            <w:r>
              <w:rPr>
                <w:rFonts w:ascii="Arial" w:hAnsi="Arial"/>
                <w:sz w:val="20"/>
              </w:rPr>
              <w:t>Receptionist is securely logged into the system.</w:t>
            </w:r>
          </w:p>
        </w:tc>
      </w:tr>
      <w:tr w:rsidR="00B06FF1" w14:paraId="48243E65" w14:textId="77777777">
        <w:tc>
          <w:tcPr>
            <w:tcW w:w="2262" w:type="dxa"/>
          </w:tcPr>
          <w:p w14:paraId="6C7FAFAE" w14:textId="77777777" w:rsidR="00B06FF1" w:rsidRDefault="00000000">
            <w:r>
              <w:rPr>
                <w:rFonts w:ascii="Arial" w:hAnsi="Arial"/>
                <w:sz w:val="20"/>
              </w:rPr>
              <w:t>Postconditions</w:t>
            </w:r>
          </w:p>
        </w:tc>
        <w:tc>
          <w:tcPr>
            <w:tcW w:w="6786" w:type="dxa"/>
            <w:gridSpan w:val="3"/>
          </w:tcPr>
          <w:p w14:paraId="79839627" w14:textId="77777777" w:rsidR="00B06FF1" w:rsidRDefault="00000000">
            <w:r>
              <w:rPr>
                <w:rFonts w:ascii="Arial" w:hAnsi="Arial"/>
                <w:sz w:val="20"/>
              </w:rPr>
              <w:t>●</w:t>
            </w:r>
            <w:r>
              <w:rPr>
                <w:rFonts w:ascii="Arial" w:hAnsi="Arial"/>
                <w:sz w:val="20"/>
              </w:rPr>
              <w:tab/>
              <w:t>System displays current day's APPOINTMENT list.</w:t>
            </w:r>
          </w:p>
        </w:tc>
      </w:tr>
      <w:tr w:rsidR="00B06FF1" w14:paraId="158C4C77" w14:textId="77777777">
        <w:tc>
          <w:tcPr>
            <w:tcW w:w="2262" w:type="dxa"/>
          </w:tcPr>
          <w:p w14:paraId="317A75A5" w14:textId="77777777" w:rsidR="00B06FF1" w:rsidRDefault="00000000">
            <w:r>
              <w:rPr>
                <w:rFonts w:ascii="Arial" w:hAnsi="Arial"/>
                <w:sz w:val="20"/>
              </w:rPr>
              <w:lastRenderedPageBreak/>
              <w:t>Normal Sequence/Flow</w:t>
            </w:r>
          </w:p>
        </w:tc>
        <w:tc>
          <w:tcPr>
            <w:tcW w:w="6786" w:type="dxa"/>
            <w:gridSpan w:val="3"/>
          </w:tcPr>
          <w:p w14:paraId="42000353" w14:textId="77777777" w:rsidR="00B06FF1" w:rsidRDefault="00000000">
            <w:r>
              <w:rPr>
                <w:rFonts w:ascii="Arial" w:hAnsi="Arial"/>
                <w:sz w:val="20"/>
              </w:rPr>
              <w:t>View Dashboard</w:t>
            </w:r>
            <w:r>
              <w:rPr>
                <w:rFonts w:ascii="Arial" w:hAnsi="Arial"/>
                <w:sz w:val="20"/>
              </w:rPr>
              <w:br/>
              <w:t>1.</w:t>
            </w:r>
            <w:r>
              <w:rPr>
                <w:rFonts w:ascii="Arial" w:hAnsi="Arial"/>
                <w:sz w:val="20"/>
              </w:rPr>
              <w:tab/>
              <w:t>Receptionist clicks on the 'Dashboard' tab from the sidebar.</w:t>
            </w:r>
            <w:r>
              <w:rPr>
                <w:rFonts w:ascii="Arial" w:hAnsi="Arial"/>
                <w:sz w:val="20"/>
              </w:rPr>
              <w:br/>
              <w:t>2.</w:t>
            </w:r>
            <w:r>
              <w:rPr>
                <w:rFonts w:ascii="Arial" w:hAnsi="Arial"/>
                <w:sz w:val="20"/>
              </w:rPr>
              <w:tab/>
              <w:t>System queries the APPOINTMENT list for the current date.</w:t>
            </w:r>
            <w:r>
              <w:rPr>
                <w:rFonts w:ascii="Arial" w:hAnsi="Arial"/>
                <w:sz w:val="20"/>
              </w:rPr>
              <w:br/>
              <w:t>3.</w:t>
            </w:r>
            <w:r>
              <w:rPr>
                <w:rFonts w:ascii="Arial" w:hAnsi="Arial"/>
                <w:sz w:val="20"/>
              </w:rPr>
              <w:tab/>
              <w:t>System categorizes and displays the queue ('Pending', 'Confirmed', 'Checked-in', 'Completed').</w:t>
            </w:r>
            <w:r>
              <w:rPr>
                <w:rFonts w:ascii="Arial" w:hAnsi="Arial"/>
                <w:sz w:val="20"/>
              </w:rPr>
              <w:br/>
              <w:t>4.</w:t>
            </w:r>
            <w:r>
              <w:rPr>
                <w:rFonts w:ascii="Arial" w:hAnsi="Arial"/>
                <w:sz w:val="20"/>
              </w:rPr>
              <w:tab/>
              <w:t>Receptionist views the queue to monitor clinic traffic.</w:t>
            </w:r>
          </w:p>
        </w:tc>
      </w:tr>
      <w:tr w:rsidR="00B06FF1" w14:paraId="3F5DB901" w14:textId="77777777">
        <w:tc>
          <w:tcPr>
            <w:tcW w:w="2262" w:type="dxa"/>
          </w:tcPr>
          <w:p w14:paraId="425E2561" w14:textId="77777777" w:rsidR="00B06FF1" w:rsidRDefault="00000000">
            <w:r>
              <w:rPr>
                <w:rFonts w:ascii="Arial" w:hAnsi="Arial"/>
                <w:sz w:val="20"/>
              </w:rPr>
              <w:t>Alternative Sequences/Flows</w:t>
            </w:r>
          </w:p>
        </w:tc>
        <w:tc>
          <w:tcPr>
            <w:tcW w:w="6786" w:type="dxa"/>
            <w:gridSpan w:val="3"/>
          </w:tcPr>
          <w:p w14:paraId="30CCE443" w14:textId="77777777" w:rsidR="00B06FF1" w:rsidRDefault="00000000">
            <w:r>
              <w:rPr>
                <w:rFonts w:ascii="Arial" w:hAnsi="Arial"/>
                <w:sz w:val="20"/>
              </w:rPr>
              <w:t>None</w:t>
            </w:r>
          </w:p>
        </w:tc>
      </w:tr>
    </w:tbl>
    <w:p w14:paraId="098F2CF7" w14:textId="77777777" w:rsidR="00B06FF1" w:rsidRDefault="00B06FF1"/>
    <w:p w14:paraId="54BCABCA" w14:textId="77777777" w:rsidR="00B06FF1" w:rsidRPr="005D1926" w:rsidRDefault="00000000">
      <w:pPr>
        <w:pStyle w:val="Heading3"/>
        <w:rPr>
          <w:rFonts w:cstheme="majorHAnsi"/>
          <w:sz w:val="22"/>
          <w:szCs w:val="22"/>
        </w:rPr>
      </w:pPr>
      <w:r w:rsidRPr="005D1926">
        <w:rPr>
          <w:rFonts w:cstheme="majorHAnsi"/>
          <w:sz w:val="22"/>
          <w:szCs w:val="22"/>
        </w:rPr>
        <w:t>2.4.2 UC-06 Confirm Appointment</w:t>
      </w:r>
    </w:p>
    <w:tbl>
      <w:tblPr>
        <w:tblStyle w:val="TableGrid"/>
        <w:tblW w:w="0" w:type="auto"/>
        <w:tblLook w:val="04A0" w:firstRow="1" w:lastRow="0" w:firstColumn="1" w:lastColumn="0" w:noHBand="0" w:noVBand="1"/>
      </w:tblPr>
      <w:tblGrid>
        <w:gridCol w:w="2261"/>
        <w:gridCol w:w="2260"/>
        <w:gridCol w:w="2260"/>
        <w:gridCol w:w="2259"/>
      </w:tblGrid>
      <w:tr w:rsidR="00B06FF1" w14:paraId="2722E956" w14:textId="77777777">
        <w:tc>
          <w:tcPr>
            <w:tcW w:w="2262" w:type="dxa"/>
          </w:tcPr>
          <w:p w14:paraId="651736BA" w14:textId="77777777" w:rsidR="00B06FF1" w:rsidRDefault="00000000">
            <w:r>
              <w:rPr>
                <w:rFonts w:ascii="Arial" w:hAnsi="Arial"/>
                <w:sz w:val="20"/>
              </w:rPr>
              <w:t>Primary Actors</w:t>
            </w:r>
          </w:p>
        </w:tc>
        <w:tc>
          <w:tcPr>
            <w:tcW w:w="2262" w:type="dxa"/>
          </w:tcPr>
          <w:p w14:paraId="469B6F50" w14:textId="77777777" w:rsidR="00B06FF1" w:rsidRDefault="00000000">
            <w:r>
              <w:rPr>
                <w:rFonts w:ascii="Arial" w:hAnsi="Arial"/>
                <w:sz w:val="20"/>
              </w:rPr>
              <w:t>Receptionist</w:t>
            </w:r>
          </w:p>
        </w:tc>
        <w:tc>
          <w:tcPr>
            <w:tcW w:w="2262" w:type="dxa"/>
          </w:tcPr>
          <w:p w14:paraId="540A1F8F" w14:textId="77777777" w:rsidR="00B06FF1" w:rsidRDefault="00000000">
            <w:r>
              <w:rPr>
                <w:rFonts w:ascii="Arial" w:hAnsi="Arial"/>
                <w:sz w:val="20"/>
              </w:rPr>
              <w:t>Secondary Actors</w:t>
            </w:r>
          </w:p>
        </w:tc>
        <w:tc>
          <w:tcPr>
            <w:tcW w:w="2262" w:type="dxa"/>
          </w:tcPr>
          <w:p w14:paraId="2369A670" w14:textId="77777777" w:rsidR="00B06FF1" w:rsidRDefault="00000000">
            <w:r>
              <w:rPr>
                <w:rFonts w:ascii="Arial" w:hAnsi="Arial"/>
                <w:sz w:val="20"/>
              </w:rPr>
              <w:t>HCMS System</w:t>
            </w:r>
          </w:p>
        </w:tc>
      </w:tr>
      <w:tr w:rsidR="00B06FF1" w14:paraId="3C6C52C6" w14:textId="77777777">
        <w:tc>
          <w:tcPr>
            <w:tcW w:w="2262" w:type="dxa"/>
          </w:tcPr>
          <w:p w14:paraId="015E4922" w14:textId="77777777" w:rsidR="00B06FF1" w:rsidRDefault="00000000">
            <w:r>
              <w:rPr>
                <w:rFonts w:ascii="Arial" w:hAnsi="Arial"/>
                <w:sz w:val="20"/>
              </w:rPr>
              <w:t>Description</w:t>
            </w:r>
          </w:p>
        </w:tc>
        <w:tc>
          <w:tcPr>
            <w:tcW w:w="6786" w:type="dxa"/>
            <w:gridSpan w:val="3"/>
          </w:tcPr>
          <w:p w14:paraId="19285C5E" w14:textId="77777777" w:rsidR="00B06FF1" w:rsidRDefault="00000000">
            <w:r>
              <w:rPr>
                <w:rFonts w:ascii="Arial" w:hAnsi="Arial"/>
                <w:sz w:val="20"/>
              </w:rPr>
              <w:t>As a receptionist, I want to confirm pending online bookings to ensure schedule accuracy and notify parents.</w:t>
            </w:r>
          </w:p>
        </w:tc>
      </w:tr>
      <w:tr w:rsidR="00B06FF1" w14:paraId="633F14C0" w14:textId="77777777">
        <w:tc>
          <w:tcPr>
            <w:tcW w:w="2262" w:type="dxa"/>
          </w:tcPr>
          <w:p w14:paraId="22B045FE" w14:textId="77777777" w:rsidR="00B06FF1" w:rsidRDefault="00000000">
            <w:r>
              <w:rPr>
                <w:rFonts w:ascii="Arial" w:hAnsi="Arial"/>
                <w:sz w:val="20"/>
              </w:rPr>
              <w:t>Preconditions</w:t>
            </w:r>
          </w:p>
        </w:tc>
        <w:tc>
          <w:tcPr>
            <w:tcW w:w="6786" w:type="dxa"/>
            <w:gridSpan w:val="3"/>
          </w:tcPr>
          <w:p w14:paraId="5F79EB27" w14:textId="77777777" w:rsidR="00B06FF1" w:rsidRDefault="00000000">
            <w:r>
              <w:rPr>
                <w:rFonts w:ascii="Arial" w:hAnsi="Arial"/>
                <w:sz w:val="20"/>
              </w:rPr>
              <w:t>Dashboard displays a 'Pending' APPOINTMENT.</w:t>
            </w:r>
          </w:p>
        </w:tc>
      </w:tr>
      <w:tr w:rsidR="00B06FF1" w14:paraId="4D3FCAC7" w14:textId="77777777">
        <w:tc>
          <w:tcPr>
            <w:tcW w:w="2262" w:type="dxa"/>
          </w:tcPr>
          <w:p w14:paraId="060C04F0" w14:textId="77777777" w:rsidR="00B06FF1" w:rsidRDefault="00000000">
            <w:r>
              <w:rPr>
                <w:rFonts w:ascii="Arial" w:hAnsi="Arial"/>
                <w:sz w:val="20"/>
              </w:rPr>
              <w:t>Postconditions</w:t>
            </w:r>
          </w:p>
        </w:tc>
        <w:tc>
          <w:tcPr>
            <w:tcW w:w="6786" w:type="dxa"/>
            <w:gridSpan w:val="3"/>
          </w:tcPr>
          <w:p w14:paraId="16260FFB" w14:textId="77777777" w:rsidR="00B06FF1" w:rsidRDefault="00000000">
            <w:r>
              <w:rPr>
                <w:rFonts w:ascii="Arial" w:hAnsi="Arial"/>
                <w:sz w:val="20"/>
              </w:rPr>
              <w:t>●</w:t>
            </w:r>
            <w:r>
              <w:rPr>
                <w:rFonts w:ascii="Arial" w:hAnsi="Arial"/>
                <w:sz w:val="20"/>
              </w:rPr>
              <w:tab/>
              <w:t>APPOINTMENT status becomes 'Confirmed'.</w:t>
            </w:r>
          </w:p>
        </w:tc>
      </w:tr>
      <w:tr w:rsidR="00B06FF1" w14:paraId="12E4D92B" w14:textId="77777777">
        <w:tc>
          <w:tcPr>
            <w:tcW w:w="2262" w:type="dxa"/>
          </w:tcPr>
          <w:p w14:paraId="23530FC8" w14:textId="77777777" w:rsidR="00B06FF1" w:rsidRDefault="00000000">
            <w:r>
              <w:rPr>
                <w:rFonts w:ascii="Arial" w:hAnsi="Arial"/>
                <w:sz w:val="20"/>
              </w:rPr>
              <w:t>Normal Sequence/Flow</w:t>
            </w:r>
          </w:p>
        </w:tc>
        <w:tc>
          <w:tcPr>
            <w:tcW w:w="6786" w:type="dxa"/>
            <w:gridSpan w:val="3"/>
          </w:tcPr>
          <w:p w14:paraId="44913D2E" w14:textId="77777777" w:rsidR="00B06FF1" w:rsidRDefault="00000000">
            <w:r>
              <w:rPr>
                <w:rFonts w:ascii="Arial" w:hAnsi="Arial"/>
                <w:sz w:val="20"/>
              </w:rPr>
              <w:t>Confirm Booking</w:t>
            </w:r>
            <w:r>
              <w:rPr>
                <w:rFonts w:ascii="Arial" w:hAnsi="Arial"/>
                <w:sz w:val="20"/>
              </w:rPr>
              <w:br/>
              <w:t>1.</w:t>
            </w:r>
            <w:r>
              <w:rPr>
                <w:rFonts w:ascii="Arial" w:hAnsi="Arial"/>
                <w:sz w:val="20"/>
              </w:rPr>
              <w:tab/>
              <w:t>Receptionist reviews the 'Pending' APPOINTMENT details on the Dashboard.</w:t>
            </w:r>
            <w:r>
              <w:rPr>
                <w:rFonts w:ascii="Arial" w:hAnsi="Arial"/>
                <w:sz w:val="20"/>
              </w:rPr>
              <w:br/>
              <w:t>2.</w:t>
            </w:r>
            <w:r>
              <w:rPr>
                <w:rFonts w:ascii="Arial" w:hAnsi="Arial"/>
                <w:sz w:val="20"/>
              </w:rPr>
              <w:tab/>
              <w:t>Receptionist clicks the 'Confirm' button for that appointment.</w:t>
            </w:r>
            <w:r>
              <w:rPr>
                <w:rFonts w:ascii="Arial" w:hAnsi="Arial"/>
                <w:sz w:val="20"/>
              </w:rPr>
              <w:br/>
              <w:t>3.</w:t>
            </w:r>
            <w:r>
              <w:rPr>
                <w:rFonts w:ascii="Arial" w:hAnsi="Arial"/>
                <w:sz w:val="20"/>
              </w:rPr>
              <w:tab/>
              <w:t>System prompts for action confirmation.</w:t>
            </w:r>
            <w:r>
              <w:rPr>
                <w:rFonts w:ascii="Arial" w:hAnsi="Arial"/>
                <w:sz w:val="20"/>
              </w:rPr>
              <w:br/>
              <w:t>4.</w:t>
            </w:r>
            <w:r>
              <w:rPr>
                <w:rFonts w:ascii="Arial" w:hAnsi="Arial"/>
                <w:sz w:val="20"/>
              </w:rPr>
              <w:tab/>
              <w:t>Receptionist confirms the action.</w:t>
            </w:r>
            <w:r>
              <w:rPr>
                <w:rFonts w:ascii="Arial" w:hAnsi="Arial"/>
                <w:sz w:val="20"/>
              </w:rPr>
              <w:br/>
              <w:t>5.</w:t>
            </w:r>
            <w:r>
              <w:rPr>
                <w:rFonts w:ascii="Arial" w:hAnsi="Arial"/>
                <w:sz w:val="20"/>
              </w:rPr>
              <w:tab/>
              <w:t>System updates the APPOINTMENT status from 'Pending' to 'Confirmed'.</w:t>
            </w:r>
            <w:r>
              <w:rPr>
                <w:rFonts w:ascii="Arial" w:hAnsi="Arial"/>
                <w:sz w:val="20"/>
              </w:rPr>
              <w:br/>
              <w:t>6.</w:t>
            </w:r>
            <w:r>
              <w:rPr>
                <w:rFonts w:ascii="Arial" w:hAnsi="Arial"/>
                <w:sz w:val="20"/>
              </w:rPr>
              <w:tab/>
              <w:t>System automatically triggers UC-03 (Receive Appointment Confirmation).</w:t>
            </w:r>
          </w:p>
        </w:tc>
      </w:tr>
      <w:tr w:rsidR="00B06FF1" w14:paraId="0586C280" w14:textId="77777777">
        <w:tc>
          <w:tcPr>
            <w:tcW w:w="2262" w:type="dxa"/>
          </w:tcPr>
          <w:p w14:paraId="706BF6B9" w14:textId="77777777" w:rsidR="00B06FF1" w:rsidRDefault="00000000">
            <w:r>
              <w:rPr>
                <w:rFonts w:ascii="Arial" w:hAnsi="Arial"/>
                <w:sz w:val="20"/>
              </w:rPr>
              <w:t>Alternative Sequences/Flows</w:t>
            </w:r>
          </w:p>
        </w:tc>
        <w:tc>
          <w:tcPr>
            <w:tcW w:w="6786" w:type="dxa"/>
            <w:gridSpan w:val="3"/>
          </w:tcPr>
          <w:p w14:paraId="78E50892" w14:textId="77777777" w:rsidR="00B06FF1" w:rsidRDefault="00000000">
            <w:r>
              <w:rPr>
                <w:rFonts w:ascii="Arial" w:hAnsi="Arial"/>
                <w:sz w:val="20"/>
              </w:rPr>
              <w:t>Step 2.1_Cancel Booking</w:t>
            </w:r>
            <w:r>
              <w:rPr>
                <w:rFonts w:ascii="Arial" w:hAnsi="Arial"/>
                <w:sz w:val="20"/>
              </w:rPr>
              <w:br/>
              <w:t>1.</w:t>
            </w:r>
            <w:r>
              <w:rPr>
                <w:rFonts w:ascii="Arial" w:hAnsi="Arial"/>
                <w:sz w:val="20"/>
              </w:rPr>
              <w:tab/>
              <w:t>Receptionist identifies a duplicate or invalid booking.</w:t>
            </w:r>
            <w:r>
              <w:rPr>
                <w:rFonts w:ascii="Arial" w:hAnsi="Arial"/>
                <w:sz w:val="20"/>
              </w:rPr>
              <w:br/>
              <w:t>2.</w:t>
            </w:r>
            <w:r>
              <w:rPr>
                <w:rFonts w:ascii="Arial" w:hAnsi="Arial"/>
                <w:sz w:val="20"/>
              </w:rPr>
              <w:tab/>
              <w:t>Receptionist clicks 'Cancel' and provides a reason.</w:t>
            </w:r>
            <w:r>
              <w:rPr>
                <w:rFonts w:ascii="Arial" w:hAnsi="Arial"/>
                <w:sz w:val="20"/>
              </w:rPr>
              <w:br/>
              <w:t>3.</w:t>
            </w:r>
            <w:r>
              <w:rPr>
                <w:rFonts w:ascii="Arial" w:hAnsi="Arial"/>
                <w:sz w:val="20"/>
              </w:rPr>
              <w:tab/>
              <w:t>System updates the APPOINTMENT status to 'Cancelled'.</w:t>
            </w:r>
            <w:r>
              <w:rPr>
                <w:rFonts w:ascii="Arial" w:hAnsi="Arial"/>
                <w:sz w:val="20"/>
              </w:rPr>
              <w:br/>
              <w:t>4.</w:t>
            </w:r>
            <w:r>
              <w:rPr>
                <w:rFonts w:ascii="Arial" w:hAnsi="Arial"/>
                <w:sz w:val="20"/>
              </w:rPr>
              <w:tab/>
              <w:t>Return to step 6 of normal flow (triggers Cancellation notification).</w:t>
            </w:r>
          </w:p>
        </w:tc>
      </w:tr>
    </w:tbl>
    <w:p w14:paraId="1DE06CE9" w14:textId="77777777" w:rsidR="00B06FF1" w:rsidRDefault="00B06FF1"/>
    <w:p w14:paraId="45BEFA44" w14:textId="77777777" w:rsidR="00B06FF1" w:rsidRPr="005D1926" w:rsidRDefault="00000000">
      <w:pPr>
        <w:pStyle w:val="Heading3"/>
        <w:rPr>
          <w:rFonts w:cstheme="majorHAnsi"/>
          <w:sz w:val="22"/>
          <w:szCs w:val="22"/>
        </w:rPr>
      </w:pPr>
      <w:r w:rsidRPr="005D1926">
        <w:rPr>
          <w:rFonts w:cstheme="majorHAnsi"/>
          <w:sz w:val="22"/>
          <w:szCs w:val="22"/>
        </w:rPr>
        <w:t>2.4.3 UC-07 Register Walk-in Appointment</w:t>
      </w:r>
    </w:p>
    <w:tbl>
      <w:tblPr>
        <w:tblStyle w:val="TableGrid"/>
        <w:tblW w:w="0" w:type="auto"/>
        <w:tblLook w:val="04A0" w:firstRow="1" w:lastRow="0" w:firstColumn="1" w:lastColumn="0" w:noHBand="0" w:noVBand="1"/>
      </w:tblPr>
      <w:tblGrid>
        <w:gridCol w:w="2261"/>
        <w:gridCol w:w="2260"/>
        <w:gridCol w:w="2260"/>
        <w:gridCol w:w="2259"/>
      </w:tblGrid>
      <w:tr w:rsidR="00B06FF1" w14:paraId="0AAAC692" w14:textId="77777777">
        <w:tc>
          <w:tcPr>
            <w:tcW w:w="2262" w:type="dxa"/>
          </w:tcPr>
          <w:p w14:paraId="4A93D174" w14:textId="77777777" w:rsidR="00B06FF1" w:rsidRDefault="00000000">
            <w:r>
              <w:rPr>
                <w:rFonts w:ascii="Arial" w:hAnsi="Arial"/>
                <w:sz w:val="20"/>
              </w:rPr>
              <w:t>Primary Actors</w:t>
            </w:r>
          </w:p>
        </w:tc>
        <w:tc>
          <w:tcPr>
            <w:tcW w:w="2262" w:type="dxa"/>
          </w:tcPr>
          <w:p w14:paraId="23D7254F" w14:textId="77777777" w:rsidR="00B06FF1" w:rsidRDefault="00000000">
            <w:r>
              <w:rPr>
                <w:rFonts w:ascii="Arial" w:hAnsi="Arial"/>
                <w:sz w:val="20"/>
              </w:rPr>
              <w:t>Receptionist</w:t>
            </w:r>
          </w:p>
        </w:tc>
        <w:tc>
          <w:tcPr>
            <w:tcW w:w="2262" w:type="dxa"/>
          </w:tcPr>
          <w:p w14:paraId="0FBF1D32" w14:textId="77777777" w:rsidR="00B06FF1" w:rsidRDefault="00000000">
            <w:r>
              <w:rPr>
                <w:rFonts w:ascii="Arial" w:hAnsi="Arial"/>
                <w:sz w:val="20"/>
              </w:rPr>
              <w:t>Secondary Actors</w:t>
            </w:r>
          </w:p>
        </w:tc>
        <w:tc>
          <w:tcPr>
            <w:tcW w:w="2262" w:type="dxa"/>
          </w:tcPr>
          <w:p w14:paraId="31CFC44F" w14:textId="77777777" w:rsidR="00B06FF1" w:rsidRDefault="00000000">
            <w:r>
              <w:rPr>
                <w:rFonts w:ascii="Arial" w:hAnsi="Arial"/>
                <w:sz w:val="20"/>
              </w:rPr>
              <w:t>HCMS System</w:t>
            </w:r>
          </w:p>
        </w:tc>
      </w:tr>
      <w:tr w:rsidR="00B06FF1" w14:paraId="3C903130" w14:textId="77777777">
        <w:tc>
          <w:tcPr>
            <w:tcW w:w="2262" w:type="dxa"/>
          </w:tcPr>
          <w:p w14:paraId="54908789" w14:textId="77777777" w:rsidR="00B06FF1" w:rsidRDefault="00000000">
            <w:r>
              <w:rPr>
                <w:rFonts w:ascii="Arial" w:hAnsi="Arial"/>
                <w:sz w:val="20"/>
              </w:rPr>
              <w:t>Description</w:t>
            </w:r>
          </w:p>
        </w:tc>
        <w:tc>
          <w:tcPr>
            <w:tcW w:w="6786" w:type="dxa"/>
            <w:gridSpan w:val="3"/>
          </w:tcPr>
          <w:p w14:paraId="47AC6AF6" w14:textId="77777777" w:rsidR="00B06FF1" w:rsidRDefault="00000000">
            <w:r>
              <w:rPr>
                <w:rFonts w:ascii="Arial" w:hAnsi="Arial"/>
                <w:sz w:val="20"/>
              </w:rPr>
              <w:t>As a receptionist, I want to register walk-in patients quickly at the desk to maintain accurate queues.</w:t>
            </w:r>
          </w:p>
        </w:tc>
      </w:tr>
      <w:tr w:rsidR="00B06FF1" w14:paraId="73793BF0" w14:textId="77777777">
        <w:tc>
          <w:tcPr>
            <w:tcW w:w="2262" w:type="dxa"/>
          </w:tcPr>
          <w:p w14:paraId="02BBE5C5" w14:textId="77777777" w:rsidR="00B06FF1" w:rsidRDefault="00000000">
            <w:r>
              <w:rPr>
                <w:rFonts w:ascii="Arial" w:hAnsi="Arial"/>
                <w:sz w:val="20"/>
              </w:rPr>
              <w:t>Preconditions</w:t>
            </w:r>
          </w:p>
        </w:tc>
        <w:tc>
          <w:tcPr>
            <w:tcW w:w="6786" w:type="dxa"/>
            <w:gridSpan w:val="3"/>
          </w:tcPr>
          <w:p w14:paraId="7D6A562F" w14:textId="77777777" w:rsidR="00B06FF1" w:rsidRDefault="00000000">
            <w:r>
              <w:rPr>
                <w:rFonts w:ascii="Arial" w:hAnsi="Arial"/>
                <w:sz w:val="20"/>
              </w:rPr>
              <w:t>Parent arrives at the clinic without prior booking.</w:t>
            </w:r>
          </w:p>
        </w:tc>
      </w:tr>
      <w:tr w:rsidR="00B06FF1" w14:paraId="05B43A34" w14:textId="77777777">
        <w:tc>
          <w:tcPr>
            <w:tcW w:w="2262" w:type="dxa"/>
          </w:tcPr>
          <w:p w14:paraId="0CFD687E" w14:textId="77777777" w:rsidR="00B06FF1" w:rsidRDefault="00000000">
            <w:r>
              <w:rPr>
                <w:rFonts w:ascii="Arial" w:hAnsi="Arial"/>
                <w:sz w:val="20"/>
              </w:rPr>
              <w:t>Postconditions</w:t>
            </w:r>
          </w:p>
        </w:tc>
        <w:tc>
          <w:tcPr>
            <w:tcW w:w="6786" w:type="dxa"/>
            <w:gridSpan w:val="3"/>
          </w:tcPr>
          <w:p w14:paraId="709E5873" w14:textId="77777777" w:rsidR="00B06FF1" w:rsidRDefault="00000000">
            <w:r>
              <w:rPr>
                <w:rFonts w:ascii="Arial" w:hAnsi="Arial"/>
                <w:sz w:val="20"/>
              </w:rPr>
              <w:t>●</w:t>
            </w:r>
            <w:r>
              <w:rPr>
                <w:rFonts w:ascii="Arial" w:hAnsi="Arial"/>
                <w:sz w:val="20"/>
              </w:rPr>
              <w:tab/>
              <w:t>APPOINTMENT and PATIENT records are created.</w:t>
            </w:r>
            <w:r>
              <w:rPr>
                <w:rFonts w:ascii="Arial" w:hAnsi="Arial"/>
                <w:sz w:val="20"/>
              </w:rPr>
              <w:br/>
              <w:t>●</w:t>
            </w:r>
            <w:r>
              <w:rPr>
                <w:rFonts w:ascii="Arial" w:hAnsi="Arial"/>
                <w:sz w:val="20"/>
              </w:rPr>
              <w:tab/>
              <w:t>APPOINTMENT status is 'Checked-in'.</w:t>
            </w:r>
          </w:p>
        </w:tc>
      </w:tr>
      <w:tr w:rsidR="00B06FF1" w14:paraId="457A2C43" w14:textId="77777777">
        <w:tc>
          <w:tcPr>
            <w:tcW w:w="2262" w:type="dxa"/>
          </w:tcPr>
          <w:p w14:paraId="6E298B45" w14:textId="77777777" w:rsidR="00B06FF1" w:rsidRDefault="00000000">
            <w:r>
              <w:rPr>
                <w:rFonts w:ascii="Arial" w:hAnsi="Arial"/>
                <w:sz w:val="20"/>
              </w:rPr>
              <w:t>Normal Sequence/Flow</w:t>
            </w:r>
          </w:p>
        </w:tc>
        <w:tc>
          <w:tcPr>
            <w:tcW w:w="6786" w:type="dxa"/>
            <w:gridSpan w:val="3"/>
          </w:tcPr>
          <w:p w14:paraId="4AD0C09D" w14:textId="77777777" w:rsidR="00B06FF1" w:rsidRDefault="00000000">
            <w:r>
              <w:rPr>
                <w:rFonts w:ascii="Arial" w:hAnsi="Arial"/>
                <w:sz w:val="20"/>
              </w:rPr>
              <w:t>Register Walk-in</w:t>
            </w:r>
            <w:r>
              <w:rPr>
                <w:rFonts w:ascii="Arial" w:hAnsi="Arial"/>
                <w:sz w:val="20"/>
              </w:rPr>
              <w:br/>
              <w:t>1.</w:t>
            </w:r>
            <w:r>
              <w:rPr>
                <w:rFonts w:ascii="Arial" w:hAnsi="Arial"/>
                <w:sz w:val="20"/>
              </w:rPr>
              <w:tab/>
              <w:t>Receptionist clicks 'New Walk-in' button on the Dashboard.</w:t>
            </w:r>
            <w:r>
              <w:rPr>
                <w:rFonts w:ascii="Arial" w:hAnsi="Arial"/>
                <w:sz w:val="20"/>
              </w:rPr>
              <w:br/>
              <w:t>2.</w:t>
            </w:r>
            <w:r>
              <w:rPr>
                <w:rFonts w:ascii="Arial" w:hAnsi="Arial"/>
                <w:sz w:val="20"/>
              </w:rPr>
              <w:tab/>
              <w:t>System displays the Walk-in Registration form.</w:t>
            </w:r>
            <w:r>
              <w:rPr>
                <w:rFonts w:ascii="Arial" w:hAnsi="Arial"/>
                <w:sz w:val="20"/>
              </w:rPr>
              <w:br/>
              <w:t>3.</w:t>
            </w:r>
            <w:r>
              <w:rPr>
                <w:rFonts w:ascii="Arial" w:hAnsi="Arial"/>
                <w:sz w:val="20"/>
              </w:rPr>
              <w:tab/>
              <w:t>Receptionist inputs new patient demographics (Name, DOB, Parent Contact).</w:t>
            </w:r>
            <w:r>
              <w:rPr>
                <w:rFonts w:ascii="Arial" w:hAnsi="Arial"/>
                <w:sz w:val="20"/>
              </w:rPr>
              <w:br/>
              <w:t>4.</w:t>
            </w:r>
            <w:r>
              <w:rPr>
                <w:rFonts w:ascii="Arial" w:hAnsi="Arial"/>
                <w:sz w:val="20"/>
              </w:rPr>
              <w:tab/>
              <w:t>Receptionist assigns the patient to an available Doctor queue.</w:t>
            </w:r>
            <w:r>
              <w:rPr>
                <w:rFonts w:ascii="Arial" w:hAnsi="Arial"/>
                <w:sz w:val="20"/>
              </w:rPr>
              <w:br/>
              <w:t>5.</w:t>
            </w:r>
            <w:r>
              <w:rPr>
                <w:rFonts w:ascii="Arial" w:hAnsi="Arial"/>
                <w:sz w:val="20"/>
              </w:rPr>
              <w:tab/>
              <w:t>Receptionist clicks 'Register'.</w:t>
            </w:r>
            <w:r>
              <w:rPr>
                <w:rFonts w:ascii="Arial" w:hAnsi="Arial"/>
                <w:sz w:val="20"/>
              </w:rPr>
              <w:br/>
              <w:t>6.</w:t>
            </w:r>
            <w:r>
              <w:rPr>
                <w:rFonts w:ascii="Arial" w:hAnsi="Arial"/>
                <w:sz w:val="20"/>
              </w:rPr>
              <w:tab/>
              <w:t>System saves a new PATIENT entity.</w:t>
            </w:r>
            <w:r>
              <w:rPr>
                <w:rFonts w:ascii="Arial" w:hAnsi="Arial"/>
                <w:sz w:val="20"/>
              </w:rPr>
              <w:br/>
              <w:t>7.</w:t>
            </w:r>
            <w:r>
              <w:rPr>
                <w:rFonts w:ascii="Arial" w:hAnsi="Arial"/>
                <w:sz w:val="20"/>
              </w:rPr>
              <w:tab/>
              <w:t>System creates a new APPOINTMENT with status 'Checked-in'.</w:t>
            </w:r>
            <w:r>
              <w:rPr>
                <w:rFonts w:ascii="Arial" w:hAnsi="Arial"/>
                <w:sz w:val="20"/>
              </w:rPr>
              <w:br/>
              <w:t>8.</w:t>
            </w:r>
            <w:r>
              <w:rPr>
                <w:rFonts w:ascii="Arial" w:hAnsi="Arial"/>
                <w:sz w:val="20"/>
              </w:rPr>
              <w:tab/>
              <w:t>System updates the Clinical Dashboard for the respective Doctor.</w:t>
            </w:r>
          </w:p>
        </w:tc>
      </w:tr>
      <w:tr w:rsidR="00B06FF1" w14:paraId="292E7EDF" w14:textId="77777777">
        <w:tc>
          <w:tcPr>
            <w:tcW w:w="2262" w:type="dxa"/>
          </w:tcPr>
          <w:p w14:paraId="7B00EF63" w14:textId="77777777" w:rsidR="00B06FF1" w:rsidRDefault="00000000">
            <w:r>
              <w:rPr>
                <w:rFonts w:ascii="Arial" w:hAnsi="Arial"/>
                <w:sz w:val="20"/>
              </w:rPr>
              <w:t>Alternative Sequences/Flows</w:t>
            </w:r>
          </w:p>
        </w:tc>
        <w:tc>
          <w:tcPr>
            <w:tcW w:w="6786" w:type="dxa"/>
            <w:gridSpan w:val="3"/>
          </w:tcPr>
          <w:p w14:paraId="6DEC9C21" w14:textId="77777777" w:rsidR="00B06FF1" w:rsidRDefault="00000000">
            <w:r>
              <w:rPr>
                <w:rFonts w:ascii="Arial" w:hAnsi="Arial"/>
                <w:sz w:val="20"/>
              </w:rPr>
              <w:t>Step 3.1_Patient Exists</w:t>
            </w:r>
            <w:r>
              <w:rPr>
                <w:rFonts w:ascii="Arial" w:hAnsi="Arial"/>
                <w:sz w:val="20"/>
              </w:rPr>
              <w:br/>
              <w:t>1.</w:t>
            </w:r>
            <w:r>
              <w:rPr>
                <w:rFonts w:ascii="Arial" w:hAnsi="Arial"/>
                <w:sz w:val="20"/>
              </w:rPr>
              <w:tab/>
              <w:t>Receptionist selects the 'Search Existing' option and search by phone number.</w:t>
            </w:r>
            <w:r>
              <w:rPr>
                <w:rFonts w:ascii="Arial" w:hAnsi="Arial"/>
                <w:sz w:val="20"/>
              </w:rPr>
              <w:br/>
              <w:t>2.</w:t>
            </w:r>
            <w:r>
              <w:rPr>
                <w:rFonts w:ascii="Arial" w:hAnsi="Arial"/>
                <w:sz w:val="20"/>
              </w:rPr>
              <w:tab/>
              <w:t>System displays existing patient details.</w:t>
            </w:r>
            <w:r>
              <w:rPr>
                <w:rFonts w:ascii="Arial" w:hAnsi="Arial"/>
                <w:sz w:val="20"/>
              </w:rPr>
              <w:br/>
              <w:t>3.</w:t>
            </w:r>
            <w:r>
              <w:rPr>
                <w:rFonts w:ascii="Arial" w:hAnsi="Arial"/>
                <w:sz w:val="20"/>
              </w:rPr>
              <w:tab/>
              <w:t>Receptionist selects the patient to autofill demographics.</w:t>
            </w:r>
            <w:r>
              <w:rPr>
                <w:rFonts w:ascii="Arial" w:hAnsi="Arial"/>
                <w:sz w:val="20"/>
              </w:rPr>
              <w:br/>
              <w:t>4.</w:t>
            </w:r>
            <w:r>
              <w:rPr>
                <w:rFonts w:ascii="Arial" w:hAnsi="Arial"/>
                <w:sz w:val="20"/>
              </w:rPr>
              <w:tab/>
              <w:t>Return to step 4 of normal flow.</w:t>
            </w:r>
          </w:p>
        </w:tc>
      </w:tr>
    </w:tbl>
    <w:p w14:paraId="77C6059A" w14:textId="77777777" w:rsidR="00B06FF1" w:rsidRDefault="00B06FF1"/>
    <w:p w14:paraId="02D1E7ED" w14:textId="77777777" w:rsidR="00B06FF1" w:rsidRPr="00D666FF" w:rsidRDefault="00000000">
      <w:pPr>
        <w:pStyle w:val="Heading2"/>
        <w:rPr>
          <w:rFonts w:cstheme="majorHAnsi"/>
          <w:sz w:val="22"/>
          <w:szCs w:val="22"/>
        </w:rPr>
      </w:pPr>
      <w:r w:rsidRPr="00D666FF">
        <w:rPr>
          <w:rFonts w:cstheme="majorHAnsi"/>
          <w:sz w:val="22"/>
          <w:szCs w:val="22"/>
        </w:rPr>
        <w:lastRenderedPageBreak/>
        <w:t>2.5 Billing &amp; Payment</w:t>
      </w:r>
    </w:p>
    <w:p w14:paraId="49BB0FB1" w14:textId="77777777" w:rsidR="00B06FF1" w:rsidRPr="005D1926" w:rsidRDefault="00000000">
      <w:pPr>
        <w:pStyle w:val="Heading3"/>
        <w:rPr>
          <w:rFonts w:cstheme="majorHAnsi"/>
          <w:sz w:val="22"/>
          <w:szCs w:val="22"/>
        </w:rPr>
      </w:pPr>
      <w:r w:rsidRPr="005D1926">
        <w:rPr>
          <w:rFonts w:cstheme="majorHAnsi"/>
          <w:sz w:val="22"/>
          <w:szCs w:val="22"/>
        </w:rPr>
        <w:t>2.5.1 UC-08 View Billing Invoice</w:t>
      </w:r>
    </w:p>
    <w:tbl>
      <w:tblPr>
        <w:tblStyle w:val="TableGrid"/>
        <w:tblW w:w="0" w:type="auto"/>
        <w:tblLook w:val="04A0" w:firstRow="1" w:lastRow="0" w:firstColumn="1" w:lastColumn="0" w:noHBand="0" w:noVBand="1"/>
      </w:tblPr>
      <w:tblGrid>
        <w:gridCol w:w="2261"/>
        <w:gridCol w:w="2260"/>
        <w:gridCol w:w="2260"/>
        <w:gridCol w:w="2259"/>
      </w:tblGrid>
      <w:tr w:rsidR="00B06FF1" w14:paraId="0FC61CCB" w14:textId="77777777">
        <w:tc>
          <w:tcPr>
            <w:tcW w:w="2262" w:type="dxa"/>
          </w:tcPr>
          <w:p w14:paraId="2855D3AB" w14:textId="77777777" w:rsidR="00B06FF1" w:rsidRDefault="00000000">
            <w:r>
              <w:rPr>
                <w:rFonts w:ascii="Arial" w:hAnsi="Arial"/>
                <w:sz w:val="20"/>
              </w:rPr>
              <w:t>Primary Actors</w:t>
            </w:r>
          </w:p>
        </w:tc>
        <w:tc>
          <w:tcPr>
            <w:tcW w:w="2262" w:type="dxa"/>
          </w:tcPr>
          <w:p w14:paraId="7FA613D8" w14:textId="77777777" w:rsidR="00B06FF1" w:rsidRDefault="00000000">
            <w:r>
              <w:rPr>
                <w:rFonts w:ascii="Arial" w:hAnsi="Arial"/>
                <w:sz w:val="20"/>
              </w:rPr>
              <w:t>Receptionist</w:t>
            </w:r>
          </w:p>
        </w:tc>
        <w:tc>
          <w:tcPr>
            <w:tcW w:w="2262" w:type="dxa"/>
          </w:tcPr>
          <w:p w14:paraId="215445AC" w14:textId="77777777" w:rsidR="00B06FF1" w:rsidRDefault="00000000">
            <w:r>
              <w:rPr>
                <w:rFonts w:ascii="Arial" w:hAnsi="Arial"/>
                <w:sz w:val="20"/>
              </w:rPr>
              <w:t>Secondary Actors</w:t>
            </w:r>
          </w:p>
        </w:tc>
        <w:tc>
          <w:tcPr>
            <w:tcW w:w="2262" w:type="dxa"/>
          </w:tcPr>
          <w:p w14:paraId="3901A93B" w14:textId="77777777" w:rsidR="00B06FF1" w:rsidRDefault="00000000">
            <w:r>
              <w:rPr>
                <w:rFonts w:ascii="Arial" w:hAnsi="Arial"/>
                <w:sz w:val="20"/>
              </w:rPr>
              <w:t>HCMS System</w:t>
            </w:r>
          </w:p>
        </w:tc>
      </w:tr>
      <w:tr w:rsidR="00B06FF1" w14:paraId="29139C9C" w14:textId="77777777">
        <w:tc>
          <w:tcPr>
            <w:tcW w:w="2262" w:type="dxa"/>
          </w:tcPr>
          <w:p w14:paraId="3E4B61DA" w14:textId="77777777" w:rsidR="00B06FF1" w:rsidRDefault="00000000">
            <w:r>
              <w:rPr>
                <w:rFonts w:ascii="Arial" w:hAnsi="Arial"/>
                <w:sz w:val="20"/>
              </w:rPr>
              <w:t>Description</w:t>
            </w:r>
          </w:p>
        </w:tc>
        <w:tc>
          <w:tcPr>
            <w:tcW w:w="6786" w:type="dxa"/>
            <w:gridSpan w:val="3"/>
          </w:tcPr>
          <w:p w14:paraId="6CF5B452" w14:textId="77777777" w:rsidR="00B06FF1" w:rsidRDefault="00000000">
            <w:r>
              <w:rPr>
                <w:rFonts w:ascii="Arial" w:hAnsi="Arial"/>
                <w:sz w:val="20"/>
              </w:rPr>
              <w:t>As a receptionist, I want to view the auto-generated checkout invoice for a patient to collect payment securely.</w:t>
            </w:r>
          </w:p>
        </w:tc>
      </w:tr>
      <w:tr w:rsidR="00B06FF1" w14:paraId="44F5CC8F" w14:textId="77777777">
        <w:tc>
          <w:tcPr>
            <w:tcW w:w="2262" w:type="dxa"/>
          </w:tcPr>
          <w:p w14:paraId="706BD905" w14:textId="77777777" w:rsidR="00B06FF1" w:rsidRDefault="00000000">
            <w:r>
              <w:rPr>
                <w:rFonts w:ascii="Arial" w:hAnsi="Arial"/>
                <w:sz w:val="20"/>
              </w:rPr>
              <w:t>Preconditions</w:t>
            </w:r>
          </w:p>
        </w:tc>
        <w:tc>
          <w:tcPr>
            <w:tcW w:w="6786" w:type="dxa"/>
            <w:gridSpan w:val="3"/>
          </w:tcPr>
          <w:p w14:paraId="7471988A" w14:textId="77777777" w:rsidR="00B06FF1" w:rsidRDefault="00000000">
            <w:r>
              <w:rPr>
                <w:rFonts w:ascii="Arial" w:hAnsi="Arial"/>
                <w:sz w:val="20"/>
              </w:rPr>
              <w:t>Doctor finalized the VISIT, and System generated the BILLING record.</w:t>
            </w:r>
          </w:p>
        </w:tc>
      </w:tr>
      <w:tr w:rsidR="00B06FF1" w14:paraId="2B8A8F6C" w14:textId="77777777">
        <w:tc>
          <w:tcPr>
            <w:tcW w:w="2262" w:type="dxa"/>
          </w:tcPr>
          <w:p w14:paraId="24B56F7B" w14:textId="77777777" w:rsidR="00B06FF1" w:rsidRDefault="00000000">
            <w:r>
              <w:rPr>
                <w:rFonts w:ascii="Arial" w:hAnsi="Arial"/>
                <w:sz w:val="20"/>
              </w:rPr>
              <w:t>Postconditions</w:t>
            </w:r>
          </w:p>
        </w:tc>
        <w:tc>
          <w:tcPr>
            <w:tcW w:w="6786" w:type="dxa"/>
            <w:gridSpan w:val="3"/>
          </w:tcPr>
          <w:p w14:paraId="5F8279E1" w14:textId="77777777" w:rsidR="00B06FF1" w:rsidRDefault="00000000">
            <w:r>
              <w:rPr>
                <w:rFonts w:ascii="Arial" w:hAnsi="Arial"/>
                <w:sz w:val="20"/>
              </w:rPr>
              <w:t>●</w:t>
            </w:r>
            <w:r>
              <w:rPr>
                <w:rFonts w:ascii="Arial" w:hAnsi="Arial"/>
                <w:sz w:val="20"/>
              </w:rPr>
              <w:tab/>
              <w:t>Invoice is displayed accurately to the Receptionist.</w:t>
            </w:r>
          </w:p>
        </w:tc>
      </w:tr>
      <w:tr w:rsidR="00B06FF1" w14:paraId="4A2E747E" w14:textId="77777777">
        <w:tc>
          <w:tcPr>
            <w:tcW w:w="2262" w:type="dxa"/>
          </w:tcPr>
          <w:p w14:paraId="7DACDE2C" w14:textId="77777777" w:rsidR="00B06FF1" w:rsidRDefault="00000000">
            <w:r>
              <w:rPr>
                <w:rFonts w:ascii="Arial" w:hAnsi="Arial"/>
                <w:sz w:val="20"/>
              </w:rPr>
              <w:t>Normal Sequence/Flow</w:t>
            </w:r>
          </w:p>
        </w:tc>
        <w:tc>
          <w:tcPr>
            <w:tcW w:w="6786" w:type="dxa"/>
            <w:gridSpan w:val="3"/>
          </w:tcPr>
          <w:p w14:paraId="6BD44A2C" w14:textId="77777777" w:rsidR="00B06FF1" w:rsidRDefault="00000000">
            <w:r>
              <w:rPr>
                <w:rFonts w:ascii="Arial" w:hAnsi="Arial"/>
                <w:sz w:val="20"/>
              </w:rPr>
              <w:t>View Checkout</w:t>
            </w:r>
            <w:r>
              <w:rPr>
                <w:rFonts w:ascii="Arial" w:hAnsi="Arial"/>
                <w:sz w:val="20"/>
              </w:rPr>
              <w:br/>
              <w:t>1.</w:t>
            </w:r>
            <w:r>
              <w:rPr>
                <w:rFonts w:ascii="Arial" w:hAnsi="Arial"/>
                <w:sz w:val="20"/>
              </w:rPr>
              <w:tab/>
              <w:t>Receptionist navigates to the 'Billing' tab or selects the 'Ready for Checkout' appointment on the Dashboard.</w:t>
            </w:r>
            <w:r>
              <w:rPr>
                <w:rFonts w:ascii="Arial" w:hAnsi="Arial"/>
                <w:sz w:val="20"/>
              </w:rPr>
              <w:br/>
              <w:t>2.</w:t>
            </w:r>
            <w:r>
              <w:rPr>
                <w:rFonts w:ascii="Arial" w:hAnsi="Arial"/>
                <w:sz w:val="20"/>
              </w:rPr>
              <w:tab/>
              <w:t>System retrieves the corresponding BILLING and PRESCRIPTION data.</w:t>
            </w:r>
            <w:r>
              <w:rPr>
                <w:rFonts w:ascii="Arial" w:hAnsi="Arial"/>
                <w:sz w:val="20"/>
              </w:rPr>
              <w:br/>
              <w:t>3.</w:t>
            </w:r>
            <w:r>
              <w:rPr>
                <w:rFonts w:ascii="Arial" w:hAnsi="Arial"/>
                <w:sz w:val="20"/>
              </w:rPr>
              <w:tab/>
              <w:t>System displays the detailed invoice including consultation fee and medication costs.</w:t>
            </w:r>
            <w:r>
              <w:rPr>
                <w:rFonts w:ascii="Arial" w:hAnsi="Arial"/>
                <w:sz w:val="20"/>
              </w:rPr>
              <w:br/>
              <w:t>4.</w:t>
            </w:r>
            <w:r>
              <w:rPr>
                <w:rFonts w:ascii="Arial" w:hAnsi="Arial"/>
                <w:sz w:val="20"/>
              </w:rPr>
              <w:tab/>
              <w:t>Receptionist prints the invoice or communicates the total amount to the Parent.</w:t>
            </w:r>
          </w:p>
        </w:tc>
      </w:tr>
      <w:tr w:rsidR="00B06FF1" w14:paraId="01B9B92C" w14:textId="77777777">
        <w:tc>
          <w:tcPr>
            <w:tcW w:w="2262" w:type="dxa"/>
          </w:tcPr>
          <w:p w14:paraId="7337DF03" w14:textId="77777777" w:rsidR="00B06FF1" w:rsidRDefault="00000000">
            <w:r>
              <w:rPr>
                <w:rFonts w:ascii="Arial" w:hAnsi="Arial"/>
                <w:sz w:val="20"/>
              </w:rPr>
              <w:t>Alternative Sequences/Flows</w:t>
            </w:r>
          </w:p>
        </w:tc>
        <w:tc>
          <w:tcPr>
            <w:tcW w:w="6786" w:type="dxa"/>
            <w:gridSpan w:val="3"/>
          </w:tcPr>
          <w:p w14:paraId="41735CBE" w14:textId="77777777" w:rsidR="00B06FF1" w:rsidRDefault="00000000">
            <w:r>
              <w:rPr>
                <w:rFonts w:ascii="Arial" w:hAnsi="Arial"/>
                <w:sz w:val="20"/>
              </w:rPr>
              <w:t>None</w:t>
            </w:r>
          </w:p>
        </w:tc>
      </w:tr>
    </w:tbl>
    <w:p w14:paraId="4D017FC9" w14:textId="77777777" w:rsidR="00B06FF1" w:rsidRDefault="00B06FF1"/>
    <w:p w14:paraId="4D9021B4" w14:textId="77777777" w:rsidR="00B06FF1" w:rsidRPr="005D1926" w:rsidRDefault="00000000">
      <w:pPr>
        <w:pStyle w:val="Heading3"/>
        <w:rPr>
          <w:rFonts w:cstheme="majorHAnsi"/>
          <w:sz w:val="22"/>
          <w:szCs w:val="22"/>
        </w:rPr>
      </w:pPr>
      <w:r w:rsidRPr="005D1926">
        <w:rPr>
          <w:rFonts w:cstheme="majorHAnsi"/>
          <w:sz w:val="22"/>
          <w:szCs w:val="22"/>
        </w:rPr>
        <w:t>2.5.2 UC-09 Update Payment Status (1-Click Paid)</w:t>
      </w:r>
    </w:p>
    <w:tbl>
      <w:tblPr>
        <w:tblStyle w:val="TableGrid"/>
        <w:tblW w:w="0" w:type="auto"/>
        <w:tblLook w:val="04A0" w:firstRow="1" w:lastRow="0" w:firstColumn="1" w:lastColumn="0" w:noHBand="0" w:noVBand="1"/>
      </w:tblPr>
      <w:tblGrid>
        <w:gridCol w:w="2261"/>
        <w:gridCol w:w="2260"/>
        <w:gridCol w:w="2260"/>
        <w:gridCol w:w="2259"/>
      </w:tblGrid>
      <w:tr w:rsidR="00B06FF1" w14:paraId="4DCDF8A9" w14:textId="77777777">
        <w:tc>
          <w:tcPr>
            <w:tcW w:w="2262" w:type="dxa"/>
          </w:tcPr>
          <w:p w14:paraId="2D69E583" w14:textId="77777777" w:rsidR="00B06FF1" w:rsidRDefault="00000000">
            <w:r>
              <w:rPr>
                <w:rFonts w:ascii="Arial" w:hAnsi="Arial"/>
                <w:sz w:val="20"/>
              </w:rPr>
              <w:t>Primary Actors</w:t>
            </w:r>
          </w:p>
        </w:tc>
        <w:tc>
          <w:tcPr>
            <w:tcW w:w="2262" w:type="dxa"/>
          </w:tcPr>
          <w:p w14:paraId="52969460" w14:textId="77777777" w:rsidR="00B06FF1" w:rsidRDefault="00000000">
            <w:r>
              <w:rPr>
                <w:rFonts w:ascii="Arial" w:hAnsi="Arial"/>
                <w:sz w:val="20"/>
              </w:rPr>
              <w:t>Receptionist</w:t>
            </w:r>
          </w:p>
        </w:tc>
        <w:tc>
          <w:tcPr>
            <w:tcW w:w="2262" w:type="dxa"/>
          </w:tcPr>
          <w:p w14:paraId="75C71325" w14:textId="77777777" w:rsidR="00B06FF1" w:rsidRDefault="00000000">
            <w:r>
              <w:rPr>
                <w:rFonts w:ascii="Arial" w:hAnsi="Arial"/>
                <w:sz w:val="20"/>
              </w:rPr>
              <w:t>Secondary Actors</w:t>
            </w:r>
          </w:p>
        </w:tc>
        <w:tc>
          <w:tcPr>
            <w:tcW w:w="2262" w:type="dxa"/>
          </w:tcPr>
          <w:p w14:paraId="71365E56" w14:textId="77777777" w:rsidR="00B06FF1" w:rsidRDefault="00000000">
            <w:r>
              <w:rPr>
                <w:rFonts w:ascii="Arial" w:hAnsi="Arial"/>
                <w:sz w:val="20"/>
              </w:rPr>
              <w:t>Parents</w:t>
            </w:r>
          </w:p>
        </w:tc>
      </w:tr>
      <w:tr w:rsidR="00B06FF1" w14:paraId="7F0AB772" w14:textId="77777777">
        <w:tc>
          <w:tcPr>
            <w:tcW w:w="2262" w:type="dxa"/>
          </w:tcPr>
          <w:p w14:paraId="71C94921" w14:textId="77777777" w:rsidR="00B06FF1" w:rsidRDefault="00000000">
            <w:r>
              <w:rPr>
                <w:rFonts w:ascii="Arial" w:hAnsi="Arial"/>
                <w:sz w:val="20"/>
              </w:rPr>
              <w:t>Description</w:t>
            </w:r>
          </w:p>
        </w:tc>
        <w:tc>
          <w:tcPr>
            <w:tcW w:w="6786" w:type="dxa"/>
            <w:gridSpan w:val="3"/>
          </w:tcPr>
          <w:p w14:paraId="520759BE" w14:textId="77777777" w:rsidR="00B06FF1" w:rsidRDefault="00000000">
            <w:r>
              <w:rPr>
                <w:rFonts w:ascii="Arial" w:hAnsi="Arial"/>
                <w:sz w:val="20"/>
              </w:rPr>
              <w:t>As a receptionist, I want to mark the bill as paid with 1-click to ensure fast checkout operations.</w:t>
            </w:r>
          </w:p>
        </w:tc>
      </w:tr>
      <w:tr w:rsidR="00B06FF1" w14:paraId="09B514D6" w14:textId="77777777">
        <w:tc>
          <w:tcPr>
            <w:tcW w:w="2262" w:type="dxa"/>
          </w:tcPr>
          <w:p w14:paraId="592C800E" w14:textId="77777777" w:rsidR="00B06FF1" w:rsidRDefault="00000000">
            <w:r>
              <w:rPr>
                <w:rFonts w:ascii="Arial" w:hAnsi="Arial"/>
                <w:sz w:val="20"/>
              </w:rPr>
              <w:t>Preconditions</w:t>
            </w:r>
          </w:p>
        </w:tc>
        <w:tc>
          <w:tcPr>
            <w:tcW w:w="6786" w:type="dxa"/>
            <w:gridSpan w:val="3"/>
          </w:tcPr>
          <w:p w14:paraId="1B398BCE" w14:textId="77777777" w:rsidR="00B06FF1" w:rsidRDefault="00000000">
            <w:r>
              <w:rPr>
                <w:rFonts w:ascii="Arial" w:hAnsi="Arial"/>
                <w:sz w:val="20"/>
              </w:rPr>
              <w:t>Receptionist views the 'Unpaid' invoice (UC-08).</w:t>
            </w:r>
          </w:p>
        </w:tc>
      </w:tr>
      <w:tr w:rsidR="00B06FF1" w14:paraId="1C2FCBB3" w14:textId="77777777">
        <w:tc>
          <w:tcPr>
            <w:tcW w:w="2262" w:type="dxa"/>
          </w:tcPr>
          <w:p w14:paraId="02ED15A9" w14:textId="77777777" w:rsidR="00B06FF1" w:rsidRDefault="00000000">
            <w:r>
              <w:rPr>
                <w:rFonts w:ascii="Arial" w:hAnsi="Arial"/>
                <w:sz w:val="20"/>
              </w:rPr>
              <w:t>Postconditions</w:t>
            </w:r>
          </w:p>
        </w:tc>
        <w:tc>
          <w:tcPr>
            <w:tcW w:w="6786" w:type="dxa"/>
            <w:gridSpan w:val="3"/>
          </w:tcPr>
          <w:p w14:paraId="5C64A58C" w14:textId="77777777" w:rsidR="00B06FF1" w:rsidRDefault="00000000">
            <w:r>
              <w:rPr>
                <w:rFonts w:ascii="Arial" w:hAnsi="Arial"/>
                <w:sz w:val="20"/>
              </w:rPr>
              <w:t>●</w:t>
            </w:r>
            <w:r>
              <w:rPr>
                <w:rFonts w:ascii="Arial" w:hAnsi="Arial"/>
                <w:sz w:val="20"/>
              </w:rPr>
              <w:tab/>
              <w:t>BILLING status is updated to 'Paid'.</w:t>
            </w:r>
            <w:r>
              <w:rPr>
                <w:rFonts w:ascii="Arial" w:hAnsi="Arial"/>
                <w:sz w:val="20"/>
              </w:rPr>
              <w:br/>
              <w:t>●</w:t>
            </w:r>
            <w:r>
              <w:rPr>
                <w:rFonts w:ascii="Arial" w:hAnsi="Arial"/>
                <w:sz w:val="20"/>
              </w:rPr>
              <w:tab/>
              <w:t>System logs checkout transaction.</w:t>
            </w:r>
          </w:p>
        </w:tc>
      </w:tr>
      <w:tr w:rsidR="00B06FF1" w14:paraId="5262FCC0" w14:textId="77777777">
        <w:tc>
          <w:tcPr>
            <w:tcW w:w="2262" w:type="dxa"/>
          </w:tcPr>
          <w:p w14:paraId="70A6425A" w14:textId="77777777" w:rsidR="00B06FF1" w:rsidRDefault="00000000">
            <w:r>
              <w:rPr>
                <w:rFonts w:ascii="Arial" w:hAnsi="Arial"/>
                <w:sz w:val="20"/>
              </w:rPr>
              <w:t>Normal Sequence/Flow</w:t>
            </w:r>
          </w:p>
        </w:tc>
        <w:tc>
          <w:tcPr>
            <w:tcW w:w="6786" w:type="dxa"/>
            <w:gridSpan w:val="3"/>
          </w:tcPr>
          <w:p w14:paraId="354C7CF8" w14:textId="77777777" w:rsidR="00B06FF1" w:rsidRDefault="00000000">
            <w:r>
              <w:rPr>
                <w:rFonts w:ascii="Arial" w:hAnsi="Arial"/>
                <w:sz w:val="20"/>
              </w:rPr>
              <w:t>Process Payment</w:t>
            </w:r>
            <w:r>
              <w:rPr>
                <w:rFonts w:ascii="Arial" w:hAnsi="Arial"/>
                <w:sz w:val="20"/>
              </w:rPr>
              <w:br/>
              <w:t>1.</w:t>
            </w:r>
            <w:r>
              <w:rPr>
                <w:rFonts w:ascii="Arial" w:hAnsi="Arial"/>
                <w:sz w:val="20"/>
              </w:rPr>
              <w:tab/>
              <w:t>Parent provides cash or completes a bank transfer for the total invoice amount.</w:t>
            </w:r>
            <w:r>
              <w:rPr>
                <w:rFonts w:ascii="Arial" w:hAnsi="Arial"/>
                <w:sz w:val="20"/>
              </w:rPr>
              <w:br/>
              <w:t>2.</w:t>
            </w:r>
            <w:r>
              <w:rPr>
                <w:rFonts w:ascii="Arial" w:hAnsi="Arial"/>
                <w:sz w:val="20"/>
              </w:rPr>
              <w:tab/>
              <w:t>Receptionist verifies the payment received.</w:t>
            </w:r>
            <w:r>
              <w:rPr>
                <w:rFonts w:ascii="Arial" w:hAnsi="Arial"/>
                <w:sz w:val="20"/>
              </w:rPr>
              <w:br/>
              <w:t>3.</w:t>
            </w:r>
            <w:r>
              <w:rPr>
                <w:rFonts w:ascii="Arial" w:hAnsi="Arial"/>
                <w:sz w:val="20"/>
              </w:rPr>
              <w:tab/>
              <w:t>Receptionist clicks the 'Mark as Paid' (1-Click) button on the system.</w:t>
            </w:r>
            <w:r>
              <w:rPr>
                <w:rFonts w:ascii="Arial" w:hAnsi="Arial"/>
                <w:sz w:val="20"/>
              </w:rPr>
              <w:br/>
              <w:t>4.</w:t>
            </w:r>
            <w:r>
              <w:rPr>
                <w:rFonts w:ascii="Arial" w:hAnsi="Arial"/>
                <w:sz w:val="20"/>
              </w:rPr>
              <w:tab/>
              <w:t>System updates the BILLING status from 'Unpaid' to 'Paid'.</w:t>
            </w:r>
            <w:r>
              <w:rPr>
                <w:rFonts w:ascii="Arial" w:hAnsi="Arial"/>
                <w:sz w:val="20"/>
              </w:rPr>
              <w:br/>
              <w:t>5.</w:t>
            </w:r>
            <w:r>
              <w:rPr>
                <w:rFonts w:ascii="Arial" w:hAnsi="Arial"/>
                <w:sz w:val="20"/>
              </w:rPr>
              <w:tab/>
              <w:t>System records the transaction for daily revenue tracking.</w:t>
            </w:r>
          </w:p>
        </w:tc>
      </w:tr>
      <w:tr w:rsidR="00B06FF1" w14:paraId="603C0F5C" w14:textId="77777777">
        <w:tc>
          <w:tcPr>
            <w:tcW w:w="2262" w:type="dxa"/>
          </w:tcPr>
          <w:p w14:paraId="3A87369B" w14:textId="77777777" w:rsidR="00B06FF1" w:rsidRDefault="00000000">
            <w:r>
              <w:rPr>
                <w:rFonts w:ascii="Arial" w:hAnsi="Arial"/>
                <w:sz w:val="20"/>
              </w:rPr>
              <w:t>Alternative Sequences/Flows</w:t>
            </w:r>
          </w:p>
        </w:tc>
        <w:tc>
          <w:tcPr>
            <w:tcW w:w="6786" w:type="dxa"/>
            <w:gridSpan w:val="3"/>
          </w:tcPr>
          <w:p w14:paraId="70469E84" w14:textId="77777777" w:rsidR="00B06FF1" w:rsidRDefault="00000000">
            <w:r>
              <w:rPr>
                <w:rFonts w:ascii="Arial" w:hAnsi="Arial"/>
                <w:sz w:val="20"/>
              </w:rPr>
              <w:t>Step 1.1_Payment Delayed/Failed</w:t>
            </w:r>
            <w:r>
              <w:rPr>
                <w:rFonts w:ascii="Arial" w:hAnsi="Arial"/>
                <w:sz w:val="20"/>
              </w:rPr>
              <w:br/>
              <w:t>1.</w:t>
            </w:r>
            <w:r>
              <w:rPr>
                <w:rFonts w:ascii="Arial" w:hAnsi="Arial"/>
                <w:sz w:val="20"/>
              </w:rPr>
              <w:tab/>
              <w:t>Parent does not have enough funds or bank transfer fails.</w:t>
            </w:r>
            <w:r>
              <w:rPr>
                <w:rFonts w:ascii="Arial" w:hAnsi="Arial"/>
                <w:sz w:val="20"/>
              </w:rPr>
              <w:br/>
              <w:t>2.</w:t>
            </w:r>
            <w:r>
              <w:rPr>
                <w:rFonts w:ascii="Arial" w:hAnsi="Arial"/>
                <w:sz w:val="20"/>
              </w:rPr>
              <w:tab/>
              <w:t>Receptionist leaves the invoice status as 'Unpaid'.</w:t>
            </w:r>
            <w:r>
              <w:rPr>
                <w:rFonts w:ascii="Arial" w:hAnsi="Arial"/>
                <w:sz w:val="20"/>
              </w:rPr>
              <w:br/>
              <w:t>3.</w:t>
            </w:r>
            <w:r>
              <w:rPr>
                <w:rFonts w:ascii="Arial" w:hAnsi="Arial"/>
                <w:sz w:val="20"/>
              </w:rPr>
              <w:tab/>
              <w:t>System keeps the invoice in the 'Pending Payment' list.</w:t>
            </w:r>
          </w:p>
        </w:tc>
      </w:tr>
    </w:tbl>
    <w:p w14:paraId="7B261B5A" w14:textId="77777777" w:rsidR="00B06FF1" w:rsidRDefault="00B06FF1"/>
    <w:p w14:paraId="7FF45137" w14:textId="77777777" w:rsidR="00B06FF1" w:rsidRPr="00D666FF" w:rsidRDefault="00000000">
      <w:pPr>
        <w:pStyle w:val="Heading2"/>
        <w:rPr>
          <w:rFonts w:cstheme="majorHAnsi"/>
          <w:sz w:val="22"/>
          <w:szCs w:val="22"/>
        </w:rPr>
      </w:pPr>
      <w:r w:rsidRPr="00D666FF">
        <w:rPr>
          <w:rFonts w:cstheme="majorHAnsi"/>
          <w:sz w:val="22"/>
          <w:szCs w:val="22"/>
        </w:rPr>
        <w:t>2.6 Clinical Dashboard</w:t>
      </w:r>
    </w:p>
    <w:p w14:paraId="5ADC9F31" w14:textId="77777777" w:rsidR="00B06FF1" w:rsidRPr="005D1926" w:rsidRDefault="00000000">
      <w:pPr>
        <w:pStyle w:val="Heading3"/>
        <w:rPr>
          <w:rFonts w:cstheme="majorHAnsi"/>
          <w:sz w:val="22"/>
          <w:szCs w:val="22"/>
        </w:rPr>
      </w:pPr>
      <w:r w:rsidRPr="005D1926">
        <w:rPr>
          <w:rFonts w:cstheme="majorHAnsi"/>
          <w:sz w:val="22"/>
          <w:szCs w:val="22"/>
        </w:rPr>
        <w:t>2.6.1 UC-10 View Patient Queue</w:t>
      </w:r>
    </w:p>
    <w:tbl>
      <w:tblPr>
        <w:tblStyle w:val="TableGrid"/>
        <w:tblW w:w="0" w:type="auto"/>
        <w:tblLook w:val="04A0" w:firstRow="1" w:lastRow="0" w:firstColumn="1" w:lastColumn="0" w:noHBand="0" w:noVBand="1"/>
      </w:tblPr>
      <w:tblGrid>
        <w:gridCol w:w="2262"/>
        <w:gridCol w:w="2259"/>
        <w:gridCol w:w="2260"/>
        <w:gridCol w:w="2259"/>
      </w:tblGrid>
      <w:tr w:rsidR="00B06FF1" w14:paraId="1905F9DC" w14:textId="77777777">
        <w:tc>
          <w:tcPr>
            <w:tcW w:w="2262" w:type="dxa"/>
          </w:tcPr>
          <w:p w14:paraId="5CD41083" w14:textId="77777777" w:rsidR="00B06FF1" w:rsidRDefault="00000000">
            <w:r>
              <w:rPr>
                <w:rFonts w:ascii="Arial" w:hAnsi="Arial"/>
                <w:sz w:val="20"/>
              </w:rPr>
              <w:t>Primary Actors</w:t>
            </w:r>
          </w:p>
        </w:tc>
        <w:tc>
          <w:tcPr>
            <w:tcW w:w="2262" w:type="dxa"/>
          </w:tcPr>
          <w:p w14:paraId="4E8A5924" w14:textId="77777777" w:rsidR="00B06FF1" w:rsidRDefault="00000000">
            <w:r>
              <w:rPr>
                <w:rFonts w:ascii="Arial" w:hAnsi="Arial"/>
                <w:sz w:val="20"/>
              </w:rPr>
              <w:t>Doctor</w:t>
            </w:r>
          </w:p>
        </w:tc>
        <w:tc>
          <w:tcPr>
            <w:tcW w:w="2262" w:type="dxa"/>
          </w:tcPr>
          <w:p w14:paraId="2C8A94F8" w14:textId="77777777" w:rsidR="00B06FF1" w:rsidRDefault="00000000">
            <w:r>
              <w:rPr>
                <w:rFonts w:ascii="Arial" w:hAnsi="Arial"/>
                <w:sz w:val="20"/>
              </w:rPr>
              <w:t>Secondary Actors</w:t>
            </w:r>
          </w:p>
        </w:tc>
        <w:tc>
          <w:tcPr>
            <w:tcW w:w="2262" w:type="dxa"/>
          </w:tcPr>
          <w:p w14:paraId="5B81AE3B" w14:textId="77777777" w:rsidR="00B06FF1" w:rsidRDefault="00000000">
            <w:r>
              <w:rPr>
                <w:rFonts w:ascii="Arial" w:hAnsi="Arial"/>
                <w:sz w:val="20"/>
              </w:rPr>
              <w:t>HCMS System</w:t>
            </w:r>
          </w:p>
        </w:tc>
      </w:tr>
      <w:tr w:rsidR="00B06FF1" w14:paraId="08992242" w14:textId="77777777">
        <w:tc>
          <w:tcPr>
            <w:tcW w:w="2262" w:type="dxa"/>
          </w:tcPr>
          <w:p w14:paraId="154F1A08" w14:textId="77777777" w:rsidR="00B06FF1" w:rsidRDefault="00000000">
            <w:r>
              <w:rPr>
                <w:rFonts w:ascii="Arial" w:hAnsi="Arial"/>
                <w:sz w:val="20"/>
              </w:rPr>
              <w:t>Description</w:t>
            </w:r>
          </w:p>
        </w:tc>
        <w:tc>
          <w:tcPr>
            <w:tcW w:w="6786" w:type="dxa"/>
            <w:gridSpan w:val="3"/>
          </w:tcPr>
          <w:p w14:paraId="16A665B9" w14:textId="77777777" w:rsidR="00B06FF1" w:rsidRDefault="00000000">
            <w:r>
              <w:rPr>
                <w:rFonts w:ascii="Arial" w:hAnsi="Arial"/>
                <w:sz w:val="20"/>
              </w:rPr>
              <w:t>As a doctor, I want to view the queue of waiting patients assigned to me so I know who to examine next.</w:t>
            </w:r>
          </w:p>
        </w:tc>
      </w:tr>
      <w:tr w:rsidR="00B06FF1" w14:paraId="14C7A48A" w14:textId="77777777">
        <w:tc>
          <w:tcPr>
            <w:tcW w:w="2262" w:type="dxa"/>
          </w:tcPr>
          <w:p w14:paraId="75C3EC5B" w14:textId="77777777" w:rsidR="00B06FF1" w:rsidRDefault="00000000">
            <w:r>
              <w:rPr>
                <w:rFonts w:ascii="Arial" w:hAnsi="Arial"/>
                <w:sz w:val="20"/>
              </w:rPr>
              <w:t>Preconditions</w:t>
            </w:r>
          </w:p>
        </w:tc>
        <w:tc>
          <w:tcPr>
            <w:tcW w:w="6786" w:type="dxa"/>
            <w:gridSpan w:val="3"/>
          </w:tcPr>
          <w:p w14:paraId="784F499B" w14:textId="77777777" w:rsidR="00B06FF1" w:rsidRDefault="00000000">
            <w:r>
              <w:rPr>
                <w:rFonts w:ascii="Arial" w:hAnsi="Arial"/>
                <w:sz w:val="20"/>
              </w:rPr>
              <w:t>Doctor is logged in to the Clinical Dashboard.</w:t>
            </w:r>
          </w:p>
        </w:tc>
      </w:tr>
      <w:tr w:rsidR="00B06FF1" w14:paraId="13A0F20E" w14:textId="77777777">
        <w:tc>
          <w:tcPr>
            <w:tcW w:w="2262" w:type="dxa"/>
          </w:tcPr>
          <w:p w14:paraId="4A0004E5" w14:textId="77777777" w:rsidR="00B06FF1" w:rsidRDefault="00000000">
            <w:r>
              <w:rPr>
                <w:rFonts w:ascii="Arial" w:hAnsi="Arial"/>
                <w:sz w:val="20"/>
              </w:rPr>
              <w:t>Postconditions</w:t>
            </w:r>
          </w:p>
        </w:tc>
        <w:tc>
          <w:tcPr>
            <w:tcW w:w="6786" w:type="dxa"/>
            <w:gridSpan w:val="3"/>
          </w:tcPr>
          <w:p w14:paraId="7DC898F5" w14:textId="77777777" w:rsidR="00B06FF1" w:rsidRDefault="00000000">
            <w:r>
              <w:rPr>
                <w:rFonts w:ascii="Arial" w:hAnsi="Arial"/>
                <w:sz w:val="20"/>
              </w:rPr>
              <w:t>●</w:t>
            </w:r>
            <w:r>
              <w:rPr>
                <w:rFonts w:ascii="Arial" w:hAnsi="Arial"/>
                <w:sz w:val="20"/>
              </w:rPr>
              <w:tab/>
              <w:t>System displays the queue of patients.</w:t>
            </w:r>
          </w:p>
        </w:tc>
      </w:tr>
      <w:tr w:rsidR="00B06FF1" w14:paraId="037CA13C" w14:textId="77777777">
        <w:tc>
          <w:tcPr>
            <w:tcW w:w="2262" w:type="dxa"/>
          </w:tcPr>
          <w:p w14:paraId="2072D117" w14:textId="77777777" w:rsidR="00B06FF1" w:rsidRDefault="00000000">
            <w:r>
              <w:rPr>
                <w:rFonts w:ascii="Arial" w:hAnsi="Arial"/>
                <w:sz w:val="20"/>
              </w:rPr>
              <w:t>Normal Sequence/Flow</w:t>
            </w:r>
          </w:p>
        </w:tc>
        <w:tc>
          <w:tcPr>
            <w:tcW w:w="6786" w:type="dxa"/>
            <w:gridSpan w:val="3"/>
          </w:tcPr>
          <w:p w14:paraId="6FCC1633" w14:textId="77777777" w:rsidR="00B06FF1" w:rsidRDefault="00000000">
            <w:r>
              <w:rPr>
                <w:rFonts w:ascii="Arial" w:hAnsi="Arial"/>
                <w:sz w:val="20"/>
              </w:rPr>
              <w:t>View Queue</w:t>
            </w:r>
            <w:r>
              <w:rPr>
                <w:rFonts w:ascii="Arial" w:hAnsi="Arial"/>
                <w:sz w:val="20"/>
              </w:rPr>
              <w:br/>
              <w:t>1.</w:t>
            </w:r>
            <w:r>
              <w:rPr>
                <w:rFonts w:ascii="Arial" w:hAnsi="Arial"/>
                <w:sz w:val="20"/>
              </w:rPr>
              <w:tab/>
              <w:t>Doctor opens the Clinical Dashboard screen.</w:t>
            </w:r>
            <w:r>
              <w:rPr>
                <w:rFonts w:ascii="Arial" w:hAnsi="Arial"/>
                <w:sz w:val="20"/>
              </w:rPr>
              <w:br/>
              <w:t>2.</w:t>
            </w:r>
            <w:r>
              <w:rPr>
                <w:rFonts w:ascii="Arial" w:hAnsi="Arial"/>
                <w:sz w:val="20"/>
              </w:rPr>
              <w:tab/>
              <w:t>System retrieves the daily APPOINTMENTs assigned to the currently logged in Doctor.</w:t>
            </w:r>
            <w:r>
              <w:rPr>
                <w:rFonts w:ascii="Arial" w:hAnsi="Arial"/>
                <w:sz w:val="20"/>
              </w:rPr>
              <w:br/>
              <w:t>3.</w:t>
            </w:r>
            <w:r>
              <w:rPr>
                <w:rFonts w:ascii="Arial" w:hAnsi="Arial"/>
                <w:sz w:val="20"/>
              </w:rPr>
              <w:tab/>
              <w:t>System displays the list categorized by 'Checked-in' (Waiting) and 'Completed'.</w:t>
            </w:r>
            <w:r>
              <w:rPr>
                <w:rFonts w:ascii="Arial" w:hAnsi="Arial"/>
                <w:sz w:val="20"/>
              </w:rPr>
              <w:br/>
              <w:t>4.</w:t>
            </w:r>
            <w:r>
              <w:rPr>
                <w:rFonts w:ascii="Arial" w:hAnsi="Arial"/>
                <w:sz w:val="20"/>
              </w:rPr>
              <w:tab/>
              <w:t>Doctor selects the next 'Checked-in' patient from the top of the queue to begin consultation.</w:t>
            </w:r>
          </w:p>
        </w:tc>
      </w:tr>
      <w:tr w:rsidR="00B06FF1" w14:paraId="572FA716" w14:textId="77777777">
        <w:tc>
          <w:tcPr>
            <w:tcW w:w="2262" w:type="dxa"/>
          </w:tcPr>
          <w:p w14:paraId="5F423444" w14:textId="77777777" w:rsidR="00B06FF1" w:rsidRDefault="00000000">
            <w:r>
              <w:rPr>
                <w:rFonts w:ascii="Arial" w:hAnsi="Arial"/>
                <w:sz w:val="20"/>
              </w:rPr>
              <w:lastRenderedPageBreak/>
              <w:t>Alternative Sequences/Flows</w:t>
            </w:r>
          </w:p>
        </w:tc>
        <w:tc>
          <w:tcPr>
            <w:tcW w:w="6786" w:type="dxa"/>
            <w:gridSpan w:val="3"/>
          </w:tcPr>
          <w:p w14:paraId="09DBFAC2" w14:textId="77777777" w:rsidR="00B06FF1" w:rsidRDefault="00000000">
            <w:r>
              <w:rPr>
                <w:rFonts w:ascii="Arial" w:hAnsi="Arial"/>
                <w:sz w:val="20"/>
              </w:rPr>
              <w:t>None</w:t>
            </w:r>
          </w:p>
        </w:tc>
      </w:tr>
    </w:tbl>
    <w:p w14:paraId="5A29E330" w14:textId="77777777" w:rsidR="00B06FF1" w:rsidRDefault="00B06FF1"/>
    <w:p w14:paraId="13FD8D5E" w14:textId="77777777" w:rsidR="00B06FF1" w:rsidRPr="00D666FF" w:rsidRDefault="00000000">
      <w:pPr>
        <w:pStyle w:val="Heading2"/>
        <w:rPr>
          <w:rFonts w:cstheme="majorHAnsi"/>
          <w:sz w:val="22"/>
          <w:szCs w:val="22"/>
        </w:rPr>
      </w:pPr>
      <w:r w:rsidRPr="00D666FF">
        <w:rPr>
          <w:rFonts w:cstheme="majorHAnsi"/>
          <w:sz w:val="22"/>
          <w:szCs w:val="22"/>
        </w:rPr>
        <w:t>2.7 EMR Access</w:t>
      </w:r>
    </w:p>
    <w:p w14:paraId="01251C54" w14:textId="77777777" w:rsidR="00B06FF1" w:rsidRPr="005D1926" w:rsidRDefault="00000000">
      <w:pPr>
        <w:pStyle w:val="Heading3"/>
        <w:rPr>
          <w:rFonts w:cstheme="majorHAnsi"/>
          <w:sz w:val="22"/>
          <w:szCs w:val="22"/>
        </w:rPr>
      </w:pPr>
      <w:r w:rsidRPr="005D1926">
        <w:rPr>
          <w:rFonts w:cstheme="majorHAnsi"/>
          <w:sz w:val="22"/>
          <w:szCs w:val="22"/>
        </w:rPr>
        <w:t>2.7.1 UC-11 Access Patient Medical History</w:t>
      </w:r>
    </w:p>
    <w:tbl>
      <w:tblPr>
        <w:tblStyle w:val="TableGrid"/>
        <w:tblW w:w="0" w:type="auto"/>
        <w:tblLook w:val="04A0" w:firstRow="1" w:lastRow="0" w:firstColumn="1" w:lastColumn="0" w:noHBand="0" w:noVBand="1"/>
      </w:tblPr>
      <w:tblGrid>
        <w:gridCol w:w="2262"/>
        <w:gridCol w:w="2259"/>
        <w:gridCol w:w="2260"/>
        <w:gridCol w:w="2259"/>
      </w:tblGrid>
      <w:tr w:rsidR="00B06FF1" w14:paraId="238A7631" w14:textId="77777777">
        <w:tc>
          <w:tcPr>
            <w:tcW w:w="2262" w:type="dxa"/>
          </w:tcPr>
          <w:p w14:paraId="07BC7971" w14:textId="77777777" w:rsidR="00B06FF1" w:rsidRDefault="00000000">
            <w:r>
              <w:rPr>
                <w:rFonts w:ascii="Arial" w:hAnsi="Arial"/>
                <w:sz w:val="20"/>
              </w:rPr>
              <w:t>Primary Actors</w:t>
            </w:r>
          </w:p>
        </w:tc>
        <w:tc>
          <w:tcPr>
            <w:tcW w:w="2262" w:type="dxa"/>
          </w:tcPr>
          <w:p w14:paraId="648B9CFF" w14:textId="77777777" w:rsidR="00B06FF1" w:rsidRDefault="00000000">
            <w:r>
              <w:rPr>
                <w:rFonts w:ascii="Arial" w:hAnsi="Arial"/>
                <w:sz w:val="20"/>
              </w:rPr>
              <w:t>Doctor</w:t>
            </w:r>
          </w:p>
        </w:tc>
        <w:tc>
          <w:tcPr>
            <w:tcW w:w="2262" w:type="dxa"/>
          </w:tcPr>
          <w:p w14:paraId="5B12C9C6" w14:textId="77777777" w:rsidR="00B06FF1" w:rsidRDefault="00000000">
            <w:r>
              <w:rPr>
                <w:rFonts w:ascii="Arial" w:hAnsi="Arial"/>
                <w:sz w:val="20"/>
              </w:rPr>
              <w:t>Secondary Actors</w:t>
            </w:r>
          </w:p>
        </w:tc>
        <w:tc>
          <w:tcPr>
            <w:tcW w:w="2262" w:type="dxa"/>
          </w:tcPr>
          <w:p w14:paraId="7AD39F12" w14:textId="77777777" w:rsidR="00B06FF1" w:rsidRDefault="00000000">
            <w:r>
              <w:rPr>
                <w:rFonts w:ascii="Arial" w:hAnsi="Arial"/>
                <w:sz w:val="20"/>
              </w:rPr>
              <w:t>HCMS System</w:t>
            </w:r>
          </w:p>
        </w:tc>
      </w:tr>
      <w:tr w:rsidR="00B06FF1" w14:paraId="2988436C" w14:textId="77777777">
        <w:tc>
          <w:tcPr>
            <w:tcW w:w="2262" w:type="dxa"/>
          </w:tcPr>
          <w:p w14:paraId="11E50AFF" w14:textId="77777777" w:rsidR="00B06FF1" w:rsidRDefault="00000000">
            <w:r>
              <w:rPr>
                <w:rFonts w:ascii="Arial" w:hAnsi="Arial"/>
                <w:sz w:val="20"/>
              </w:rPr>
              <w:t>Description</w:t>
            </w:r>
          </w:p>
        </w:tc>
        <w:tc>
          <w:tcPr>
            <w:tcW w:w="6786" w:type="dxa"/>
            <w:gridSpan w:val="3"/>
          </w:tcPr>
          <w:p w14:paraId="1AE3A045" w14:textId="77777777" w:rsidR="00B06FF1" w:rsidRDefault="00000000">
            <w:r>
              <w:rPr>
                <w:rFonts w:ascii="Arial" w:hAnsi="Arial"/>
                <w:sz w:val="20"/>
              </w:rPr>
              <w:t>As a doctor, I want to review past visits, diagnoses, and allergies to make informed clinical decisions.</w:t>
            </w:r>
          </w:p>
        </w:tc>
      </w:tr>
      <w:tr w:rsidR="00B06FF1" w14:paraId="629BABB5" w14:textId="77777777">
        <w:tc>
          <w:tcPr>
            <w:tcW w:w="2262" w:type="dxa"/>
          </w:tcPr>
          <w:p w14:paraId="6B8F3D3B" w14:textId="77777777" w:rsidR="00B06FF1" w:rsidRDefault="00000000">
            <w:r>
              <w:rPr>
                <w:rFonts w:ascii="Arial" w:hAnsi="Arial"/>
                <w:sz w:val="20"/>
              </w:rPr>
              <w:t>Preconditions</w:t>
            </w:r>
          </w:p>
        </w:tc>
        <w:tc>
          <w:tcPr>
            <w:tcW w:w="6786" w:type="dxa"/>
            <w:gridSpan w:val="3"/>
          </w:tcPr>
          <w:p w14:paraId="712CE6B5" w14:textId="77777777" w:rsidR="00B06FF1" w:rsidRDefault="00000000">
            <w:r>
              <w:rPr>
                <w:rFonts w:ascii="Arial" w:hAnsi="Arial"/>
                <w:sz w:val="20"/>
              </w:rPr>
              <w:t>Doctor selects a patient from the queue.</w:t>
            </w:r>
          </w:p>
        </w:tc>
      </w:tr>
      <w:tr w:rsidR="00B06FF1" w14:paraId="4B630D31" w14:textId="77777777">
        <w:tc>
          <w:tcPr>
            <w:tcW w:w="2262" w:type="dxa"/>
          </w:tcPr>
          <w:p w14:paraId="091725A2" w14:textId="77777777" w:rsidR="00B06FF1" w:rsidRDefault="00000000">
            <w:r>
              <w:rPr>
                <w:rFonts w:ascii="Arial" w:hAnsi="Arial"/>
                <w:sz w:val="20"/>
              </w:rPr>
              <w:t>Postconditions</w:t>
            </w:r>
          </w:p>
        </w:tc>
        <w:tc>
          <w:tcPr>
            <w:tcW w:w="6786" w:type="dxa"/>
            <w:gridSpan w:val="3"/>
          </w:tcPr>
          <w:p w14:paraId="580B7A63" w14:textId="77777777" w:rsidR="00B06FF1" w:rsidRDefault="00000000">
            <w:r>
              <w:rPr>
                <w:rFonts w:ascii="Arial" w:hAnsi="Arial"/>
                <w:sz w:val="20"/>
              </w:rPr>
              <w:t>●</w:t>
            </w:r>
            <w:r>
              <w:rPr>
                <w:rFonts w:ascii="Arial" w:hAnsi="Arial"/>
                <w:sz w:val="20"/>
              </w:rPr>
              <w:tab/>
              <w:t>System displays the EMR Summary.</w:t>
            </w:r>
          </w:p>
        </w:tc>
      </w:tr>
      <w:tr w:rsidR="00B06FF1" w14:paraId="429ED372" w14:textId="77777777">
        <w:tc>
          <w:tcPr>
            <w:tcW w:w="2262" w:type="dxa"/>
          </w:tcPr>
          <w:p w14:paraId="31FDF9DA" w14:textId="77777777" w:rsidR="00B06FF1" w:rsidRDefault="00000000">
            <w:r>
              <w:rPr>
                <w:rFonts w:ascii="Arial" w:hAnsi="Arial"/>
                <w:sz w:val="20"/>
              </w:rPr>
              <w:t>Normal Sequence/Flow</w:t>
            </w:r>
          </w:p>
        </w:tc>
        <w:tc>
          <w:tcPr>
            <w:tcW w:w="6786" w:type="dxa"/>
            <w:gridSpan w:val="3"/>
          </w:tcPr>
          <w:p w14:paraId="7766ECFE" w14:textId="77777777" w:rsidR="00B06FF1" w:rsidRDefault="00000000">
            <w:r>
              <w:rPr>
                <w:rFonts w:ascii="Arial" w:hAnsi="Arial"/>
                <w:sz w:val="20"/>
              </w:rPr>
              <w:t>View History</w:t>
            </w:r>
            <w:r>
              <w:rPr>
                <w:rFonts w:ascii="Arial" w:hAnsi="Arial"/>
                <w:sz w:val="20"/>
              </w:rPr>
              <w:br/>
              <w:t>1.</w:t>
            </w:r>
            <w:r>
              <w:rPr>
                <w:rFonts w:ascii="Arial" w:hAnsi="Arial"/>
                <w:sz w:val="20"/>
              </w:rPr>
              <w:tab/>
              <w:t>Doctor clicks on the Patient's name in the Clinical Dashboard queue.</w:t>
            </w:r>
            <w:r>
              <w:rPr>
                <w:rFonts w:ascii="Arial" w:hAnsi="Arial"/>
                <w:sz w:val="20"/>
              </w:rPr>
              <w:br/>
              <w:t>2.</w:t>
            </w:r>
            <w:r>
              <w:rPr>
                <w:rFonts w:ascii="Arial" w:hAnsi="Arial"/>
                <w:sz w:val="20"/>
              </w:rPr>
              <w:tab/>
              <w:t>System retrieves the patient's demographic profile, registered allergies, and past VISIT/PRESCRIPTION records.</w:t>
            </w:r>
            <w:r>
              <w:rPr>
                <w:rFonts w:ascii="Arial" w:hAnsi="Arial"/>
                <w:sz w:val="20"/>
              </w:rPr>
              <w:br/>
              <w:t>3.</w:t>
            </w:r>
            <w:r>
              <w:rPr>
                <w:rFonts w:ascii="Arial" w:hAnsi="Arial"/>
                <w:sz w:val="20"/>
              </w:rPr>
              <w:tab/>
              <w:t>System displays the historical summary in a structured timeline view.</w:t>
            </w:r>
            <w:r>
              <w:rPr>
                <w:rFonts w:ascii="Arial" w:hAnsi="Arial"/>
                <w:sz w:val="20"/>
              </w:rPr>
              <w:br/>
              <w:t>4.</w:t>
            </w:r>
            <w:r>
              <w:rPr>
                <w:rFonts w:ascii="Arial" w:hAnsi="Arial"/>
                <w:sz w:val="20"/>
              </w:rPr>
              <w:tab/>
              <w:t>Doctor reviews the information before proceeding to the current consultation notes.</w:t>
            </w:r>
          </w:p>
        </w:tc>
      </w:tr>
      <w:tr w:rsidR="00B06FF1" w14:paraId="264DACD8" w14:textId="77777777">
        <w:tc>
          <w:tcPr>
            <w:tcW w:w="2262" w:type="dxa"/>
          </w:tcPr>
          <w:p w14:paraId="622289F7" w14:textId="77777777" w:rsidR="00B06FF1" w:rsidRDefault="00000000">
            <w:r>
              <w:rPr>
                <w:rFonts w:ascii="Arial" w:hAnsi="Arial"/>
                <w:sz w:val="20"/>
              </w:rPr>
              <w:t>Alternative Sequences/Flows</w:t>
            </w:r>
          </w:p>
        </w:tc>
        <w:tc>
          <w:tcPr>
            <w:tcW w:w="6786" w:type="dxa"/>
            <w:gridSpan w:val="3"/>
          </w:tcPr>
          <w:p w14:paraId="6213A27E" w14:textId="77777777" w:rsidR="00B06FF1" w:rsidRDefault="00000000">
            <w:r>
              <w:rPr>
                <w:rFonts w:ascii="Arial" w:hAnsi="Arial"/>
                <w:sz w:val="20"/>
              </w:rPr>
              <w:t>None</w:t>
            </w:r>
          </w:p>
        </w:tc>
      </w:tr>
    </w:tbl>
    <w:p w14:paraId="0CEC919F" w14:textId="77777777" w:rsidR="00B06FF1" w:rsidRDefault="00B06FF1"/>
    <w:p w14:paraId="6A9B283F" w14:textId="77777777" w:rsidR="00B06FF1" w:rsidRPr="00D666FF" w:rsidRDefault="00000000">
      <w:pPr>
        <w:pStyle w:val="Heading2"/>
        <w:rPr>
          <w:rFonts w:cstheme="majorHAnsi"/>
          <w:sz w:val="22"/>
          <w:szCs w:val="22"/>
        </w:rPr>
      </w:pPr>
      <w:r w:rsidRPr="00D666FF">
        <w:rPr>
          <w:rFonts w:cstheme="majorHAnsi"/>
          <w:sz w:val="22"/>
          <w:szCs w:val="22"/>
        </w:rPr>
        <w:t>2.8 EMR – Visit &amp; Prescription Management</w:t>
      </w:r>
    </w:p>
    <w:p w14:paraId="5D63EE86" w14:textId="77777777" w:rsidR="00B06FF1" w:rsidRPr="005D1926" w:rsidRDefault="00000000">
      <w:pPr>
        <w:pStyle w:val="Heading3"/>
        <w:rPr>
          <w:rFonts w:cstheme="majorHAnsi"/>
          <w:sz w:val="22"/>
          <w:szCs w:val="22"/>
        </w:rPr>
      </w:pPr>
      <w:r w:rsidRPr="005D1926">
        <w:rPr>
          <w:rFonts w:cstheme="majorHAnsi"/>
          <w:sz w:val="22"/>
          <w:szCs w:val="22"/>
        </w:rPr>
        <w:t>2.8.1 UC-12 Record Clinical Consultation</w:t>
      </w:r>
    </w:p>
    <w:tbl>
      <w:tblPr>
        <w:tblStyle w:val="TableGrid"/>
        <w:tblW w:w="0" w:type="auto"/>
        <w:tblLook w:val="04A0" w:firstRow="1" w:lastRow="0" w:firstColumn="1" w:lastColumn="0" w:noHBand="0" w:noVBand="1"/>
      </w:tblPr>
      <w:tblGrid>
        <w:gridCol w:w="2262"/>
        <w:gridCol w:w="2259"/>
        <w:gridCol w:w="2260"/>
        <w:gridCol w:w="2259"/>
      </w:tblGrid>
      <w:tr w:rsidR="00B06FF1" w14:paraId="0225997E" w14:textId="77777777">
        <w:tc>
          <w:tcPr>
            <w:tcW w:w="2262" w:type="dxa"/>
          </w:tcPr>
          <w:p w14:paraId="5DC26B43" w14:textId="77777777" w:rsidR="00B06FF1" w:rsidRDefault="00000000">
            <w:r>
              <w:rPr>
                <w:rFonts w:ascii="Arial" w:hAnsi="Arial"/>
                <w:sz w:val="20"/>
              </w:rPr>
              <w:t>Primary Actors</w:t>
            </w:r>
          </w:p>
        </w:tc>
        <w:tc>
          <w:tcPr>
            <w:tcW w:w="2262" w:type="dxa"/>
          </w:tcPr>
          <w:p w14:paraId="0699C85A" w14:textId="77777777" w:rsidR="00B06FF1" w:rsidRDefault="00000000">
            <w:r>
              <w:rPr>
                <w:rFonts w:ascii="Arial" w:hAnsi="Arial"/>
                <w:sz w:val="20"/>
              </w:rPr>
              <w:t>Doctor</w:t>
            </w:r>
          </w:p>
        </w:tc>
        <w:tc>
          <w:tcPr>
            <w:tcW w:w="2262" w:type="dxa"/>
          </w:tcPr>
          <w:p w14:paraId="54A7E475" w14:textId="77777777" w:rsidR="00B06FF1" w:rsidRDefault="00000000">
            <w:r>
              <w:rPr>
                <w:rFonts w:ascii="Arial" w:hAnsi="Arial"/>
                <w:sz w:val="20"/>
              </w:rPr>
              <w:t>Secondary Actors</w:t>
            </w:r>
          </w:p>
        </w:tc>
        <w:tc>
          <w:tcPr>
            <w:tcW w:w="2262" w:type="dxa"/>
          </w:tcPr>
          <w:p w14:paraId="47F44C72" w14:textId="77777777" w:rsidR="00B06FF1" w:rsidRDefault="00000000">
            <w:r>
              <w:rPr>
                <w:rFonts w:ascii="Arial" w:hAnsi="Arial"/>
                <w:sz w:val="20"/>
              </w:rPr>
              <w:t>HCMS System</w:t>
            </w:r>
          </w:p>
        </w:tc>
      </w:tr>
      <w:tr w:rsidR="00B06FF1" w14:paraId="7AEA5965" w14:textId="77777777">
        <w:tc>
          <w:tcPr>
            <w:tcW w:w="2262" w:type="dxa"/>
          </w:tcPr>
          <w:p w14:paraId="777E35B6" w14:textId="77777777" w:rsidR="00B06FF1" w:rsidRDefault="00000000">
            <w:r>
              <w:rPr>
                <w:rFonts w:ascii="Arial" w:hAnsi="Arial"/>
                <w:sz w:val="20"/>
              </w:rPr>
              <w:t>Description</w:t>
            </w:r>
          </w:p>
        </w:tc>
        <w:tc>
          <w:tcPr>
            <w:tcW w:w="6786" w:type="dxa"/>
            <w:gridSpan w:val="3"/>
          </w:tcPr>
          <w:p w14:paraId="3FDF7723" w14:textId="77777777" w:rsidR="00B06FF1" w:rsidRDefault="00000000">
            <w:r>
              <w:rPr>
                <w:rFonts w:ascii="Arial" w:hAnsi="Arial"/>
                <w:sz w:val="20"/>
              </w:rPr>
              <w:t>As a doctor, I want to type clinical notes and diagnoses directly into the EMR to eliminate paper files.</w:t>
            </w:r>
          </w:p>
        </w:tc>
      </w:tr>
      <w:tr w:rsidR="00B06FF1" w14:paraId="55523D30" w14:textId="77777777">
        <w:tc>
          <w:tcPr>
            <w:tcW w:w="2262" w:type="dxa"/>
          </w:tcPr>
          <w:p w14:paraId="0B74762D" w14:textId="77777777" w:rsidR="00B06FF1" w:rsidRDefault="00000000">
            <w:r>
              <w:rPr>
                <w:rFonts w:ascii="Arial" w:hAnsi="Arial"/>
                <w:sz w:val="20"/>
              </w:rPr>
              <w:t>Preconditions</w:t>
            </w:r>
          </w:p>
        </w:tc>
        <w:tc>
          <w:tcPr>
            <w:tcW w:w="6786" w:type="dxa"/>
            <w:gridSpan w:val="3"/>
          </w:tcPr>
          <w:p w14:paraId="0DE640D7" w14:textId="77777777" w:rsidR="00B06FF1" w:rsidRDefault="00000000">
            <w:r>
              <w:rPr>
                <w:rFonts w:ascii="Arial" w:hAnsi="Arial"/>
                <w:sz w:val="20"/>
              </w:rPr>
              <w:t>Doctor has reviewed the patient's history (UC-11).</w:t>
            </w:r>
          </w:p>
        </w:tc>
      </w:tr>
      <w:tr w:rsidR="00B06FF1" w14:paraId="21B11D2A" w14:textId="77777777">
        <w:tc>
          <w:tcPr>
            <w:tcW w:w="2262" w:type="dxa"/>
          </w:tcPr>
          <w:p w14:paraId="4F024669" w14:textId="77777777" w:rsidR="00B06FF1" w:rsidRDefault="00000000">
            <w:r>
              <w:rPr>
                <w:rFonts w:ascii="Arial" w:hAnsi="Arial"/>
                <w:sz w:val="20"/>
              </w:rPr>
              <w:t>Postconditions</w:t>
            </w:r>
          </w:p>
        </w:tc>
        <w:tc>
          <w:tcPr>
            <w:tcW w:w="6786" w:type="dxa"/>
            <w:gridSpan w:val="3"/>
          </w:tcPr>
          <w:p w14:paraId="2553FA2B" w14:textId="77777777" w:rsidR="00B06FF1" w:rsidRDefault="00000000">
            <w:r>
              <w:rPr>
                <w:rFonts w:ascii="Arial" w:hAnsi="Arial"/>
                <w:sz w:val="20"/>
              </w:rPr>
              <w:t>●</w:t>
            </w:r>
            <w:r>
              <w:rPr>
                <w:rFonts w:ascii="Arial" w:hAnsi="Arial"/>
                <w:sz w:val="20"/>
              </w:rPr>
              <w:tab/>
              <w:t>VISIT entity is created and securely linked to the APPOINTMENT.</w:t>
            </w:r>
          </w:p>
        </w:tc>
      </w:tr>
      <w:tr w:rsidR="00B06FF1" w14:paraId="20B7BE19" w14:textId="77777777">
        <w:tc>
          <w:tcPr>
            <w:tcW w:w="2262" w:type="dxa"/>
          </w:tcPr>
          <w:p w14:paraId="22B88A0F" w14:textId="77777777" w:rsidR="00B06FF1" w:rsidRDefault="00000000">
            <w:r>
              <w:rPr>
                <w:rFonts w:ascii="Arial" w:hAnsi="Arial"/>
                <w:sz w:val="20"/>
              </w:rPr>
              <w:t>Normal Sequence/Flow</w:t>
            </w:r>
          </w:p>
        </w:tc>
        <w:tc>
          <w:tcPr>
            <w:tcW w:w="6786" w:type="dxa"/>
            <w:gridSpan w:val="3"/>
          </w:tcPr>
          <w:p w14:paraId="1C9524F6" w14:textId="77777777" w:rsidR="00B06FF1" w:rsidRDefault="00000000">
            <w:r>
              <w:rPr>
                <w:rFonts w:ascii="Arial" w:hAnsi="Arial"/>
                <w:sz w:val="20"/>
              </w:rPr>
              <w:t>Enter Notes</w:t>
            </w:r>
            <w:r>
              <w:rPr>
                <w:rFonts w:ascii="Arial" w:hAnsi="Arial"/>
                <w:sz w:val="20"/>
              </w:rPr>
              <w:br/>
              <w:t>1.</w:t>
            </w:r>
            <w:r>
              <w:rPr>
                <w:rFonts w:ascii="Arial" w:hAnsi="Arial"/>
                <w:sz w:val="20"/>
              </w:rPr>
              <w:tab/>
              <w:t>Doctor clicks 'Start Consultation'.</w:t>
            </w:r>
            <w:r>
              <w:rPr>
                <w:rFonts w:ascii="Arial" w:hAnsi="Arial"/>
                <w:sz w:val="20"/>
              </w:rPr>
              <w:br/>
              <w:t>2.</w:t>
            </w:r>
            <w:r>
              <w:rPr>
                <w:rFonts w:ascii="Arial" w:hAnsi="Arial"/>
                <w:sz w:val="20"/>
              </w:rPr>
              <w:tab/>
              <w:t>System opens a new VISIT record form interface.</w:t>
            </w:r>
            <w:r>
              <w:rPr>
                <w:rFonts w:ascii="Arial" w:hAnsi="Arial"/>
                <w:sz w:val="20"/>
              </w:rPr>
              <w:br/>
              <w:t>3.</w:t>
            </w:r>
            <w:r>
              <w:rPr>
                <w:rFonts w:ascii="Arial" w:hAnsi="Arial"/>
                <w:sz w:val="20"/>
              </w:rPr>
              <w:tab/>
              <w:t>Doctor inputs Symptoms, Vital Signs, and Diagnosis.</w:t>
            </w:r>
            <w:r>
              <w:rPr>
                <w:rFonts w:ascii="Arial" w:hAnsi="Arial"/>
                <w:sz w:val="20"/>
              </w:rPr>
              <w:br/>
              <w:t>4.</w:t>
            </w:r>
            <w:r>
              <w:rPr>
                <w:rFonts w:ascii="Arial" w:hAnsi="Arial"/>
                <w:sz w:val="20"/>
              </w:rPr>
              <w:tab/>
              <w:t>Doctor clicks 'Save Consultation'.</w:t>
            </w:r>
            <w:r>
              <w:rPr>
                <w:rFonts w:ascii="Arial" w:hAnsi="Arial"/>
                <w:sz w:val="20"/>
              </w:rPr>
              <w:br/>
              <w:t>5.</w:t>
            </w:r>
            <w:r>
              <w:rPr>
                <w:rFonts w:ascii="Arial" w:hAnsi="Arial"/>
                <w:sz w:val="20"/>
              </w:rPr>
              <w:tab/>
              <w:t>System validates the inputs (e.g., diagnosis cannot be empty).</w:t>
            </w:r>
            <w:r>
              <w:rPr>
                <w:rFonts w:ascii="Arial" w:hAnsi="Arial"/>
                <w:sz w:val="20"/>
              </w:rPr>
              <w:br/>
              <w:t>6.</w:t>
            </w:r>
            <w:r>
              <w:rPr>
                <w:rFonts w:ascii="Arial" w:hAnsi="Arial"/>
                <w:sz w:val="20"/>
              </w:rPr>
              <w:tab/>
              <w:t>System securely stores the VISIT record into the database.</w:t>
            </w:r>
          </w:p>
        </w:tc>
      </w:tr>
      <w:tr w:rsidR="00B06FF1" w14:paraId="4809C827" w14:textId="77777777">
        <w:tc>
          <w:tcPr>
            <w:tcW w:w="2262" w:type="dxa"/>
          </w:tcPr>
          <w:p w14:paraId="4404788F" w14:textId="77777777" w:rsidR="00B06FF1" w:rsidRDefault="00000000">
            <w:r>
              <w:rPr>
                <w:rFonts w:ascii="Arial" w:hAnsi="Arial"/>
                <w:sz w:val="20"/>
              </w:rPr>
              <w:t>Alternative Sequences/Flows</w:t>
            </w:r>
          </w:p>
        </w:tc>
        <w:tc>
          <w:tcPr>
            <w:tcW w:w="6786" w:type="dxa"/>
            <w:gridSpan w:val="3"/>
          </w:tcPr>
          <w:p w14:paraId="7A91D79E" w14:textId="77777777" w:rsidR="00B06FF1" w:rsidRDefault="00000000">
            <w:r>
              <w:rPr>
                <w:rFonts w:ascii="Arial" w:hAnsi="Arial"/>
                <w:sz w:val="20"/>
              </w:rPr>
              <w:t>Step 5_Validation Error</w:t>
            </w:r>
            <w:r>
              <w:rPr>
                <w:rFonts w:ascii="Arial" w:hAnsi="Arial"/>
                <w:sz w:val="20"/>
              </w:rPr>
              <w:br/>
              <w:t>1.</w:t>
            </w:r>
            <w:r>
              <w:rPr>
                <w:rFonts w:ascii="Arial" w:hAnsi="Arial"/>
                <w:sz w:val="20"/>
              </w:rPr>
              <w:tab/>
              <w:t>Doctor forgets to input the mandatory Diagnosis field (MSG05).</w:t>
            </w:r>
            <w:r>
              <w:rPr>
                <w:rFonts w:ascii="Arial" w:hAnsi="Arial"/>
                <w:sz w:val="20"/>
              </w:rPr>
              <w:br/>
              <w:t>2.</w:t>
            </w:r>
            <w:r>
              <w:rPr>
                <w:rFonts w:ascii="Arial" w:hAnsi="Arial"/>
                <w:sz w:val="20"/>
              </w:rPr>
              <w:tab/>
              <w:t>System highlights the missing required field and prevents saving.</w:t>
            </w:r>
            <w:r>
              <w:rPr>
                <w:rFonts w:ascii="Arial" w:hAnsi="Arial"/>
                <w:sz w:val="20"/>
              </w:rPr>
              <w:br/>
              <w:t>3.</w:t>
            </w:r>
            <w:r>
              <w:rPr>
                <w:rFonts w:ascii="Arial" w:hAnsi="Arial"/>
                <w:sz w:val="20"/>
              </w:rPr>
              <w:tab/>
              <w:t>Return to step 3 of normal flow.</w:t>
            </w:r>
          </w:p>
        </w:tc>
      </w:tr>
    </w:tbl>
    <w:p w14:paraId="3A504E78" w14:textId="77777777" w:rsidR="00B06FF1" w:rsidRDefault="00B06FF1"/>
    <w:p w14:paraId="35DF2451" w14:textId="77777777" w:rsidR="00B06FF1" w:rsidRPr="005D1926" w:rsidRDefault="00000000">
      <w:pPr>
        <w:pStyle w:val="Heading3"/>
        <w:rPr>
          <w:rFonts w:cstheme="majorHAnsi"/>
          <w:sz w:val="22"/>
          <w:szCs w:val="22"/>
        </w:rPr>
      </w:pPr>
      <w:r w:rsidRPr="005D1926">
        <w:rPr>
          <w:rFonts w:cstheme="majorHAnsi"/>
          <w:sz w:val="22"/>
          <w:szCs w:val="22"/>
        </w:rPr>
        <w:t>2.8.2 UC-13 Issue Electronic Prescription</w:t>
      </w:r>
    </w:p>
    <w:tbl>
      <w:tblPr>
        <w:tblStyle w:val="TableGrid"/>
        <w:tblW w:w="0" w:type="auto"/>
        <w:tblLook w:val="04A0" w:firstRow="1" w:lastRow="0" w:firstColumn="1" w:lastColumn="0" w:noHBand="0" w:noVBand="1"/>
      </w:tblPr>
      <w:tblGrid>
        <w:gridCol w:w="2262"/>
        <w:gridCol w:w="2259"/>
        <w:gridCol w:w="2260"/>
        <w:gridCol w:w="2259"/>
      </w:tblGrid>
      <w:tr w:rsidR="00B06FF1" w14:paraId="775BDAA7" w14:textId="77777777">
        <w:tc>
          <w:tcPr>
            <w:tcW w:w="2262" w:type="dxa"/>
          </w:tcPr>
          <w:p w14:paraId="4C80FF48" w14:textId="77777777" w:rsidR="00B06FF1" w:rsidRDefault="00000000">
            <w:r>
              <w:rPr>
                <w:rFonts w:ascii="Arial" w:hAnsi="Arial"/>
                <w:sz w:val="20"/>
              </w:rPr>
              <w:t>Primary Actors</w:t>
            </w:r>
          </w:p>
        </w:tc>
        <w:tc>
          <w:tcPr>
            <w:tcW w:w="2262" w:type="dxa"/>
          </w:tcPr>
          <w:p w14:paraId="0BCE4E6B" w14:textId="77777777" w:rsidR="00B06FF1" w:rsidRDefault="00000000">
            <w:r>
              <w:rPr>
                <w:rFonts w:ascii="Arial" w:hAnsi="Arial"/>
                <w:sz w:val="20"/>
              </w:rPr>
              <w:t>Doctor</w:t>
            </w:r>
          </w:p>
        </w:tc>
        <w:tc>
          <w:tcPr>
            <w:tcW w:w="2262" w:type="dxa"/>
          </w:tcPr>
          <w:p w14:paraId="04A30982" w14:textId="77777777" w:rsidR="00B06FF1" w:rsidRDefault="00000000">
            <w:r>
              <w:rPr>
                <w:rFonts w:ascii="Arial" w:hAnsi="Arial"/>
                <w:sz w:val="20"/>
              </w:rPr>
              <w:t>Secondary Actors</w:t>
            </w:r>
          </w:p>
        </w:tc>
        <w:tc>
          <w:tcPr>
            <w:tcW w:w="2262" w:type="dxa"/>
          </w:tcPr>
          <w:p w14:paraId="7DB08143" w14:textId="77777777" w:rsidR="00B06FF1" w:rsidRDefault="00000000">
            <w:r>
              <w:rPr>
                <w:rFonts w:ascii="Arial" w:hAnsi="Arial"/>
                <w:sz w:val="20"/>
              </w:rPr>
              <w:t>HCMS System</w:t>
            </w:r>
          </w:p>
        </w:tc>
      </w:tr>
      <w:tr w:rsidR="00B06FF1" w14:paraId="0A71C034" w14:textId="77777777">
        <w:tc>
          <w:tcPr>
            <w:tcW w:w="2262" w:type="dxa"/>
          </w:tcPr>
          <w:p w14:paraId="19E0277D" w14:textId="77777777" w:rsidR="00B06FF1" w:rsidRDefault="00000000">
            <w:r>
              <w:rPr>
                <w:rFonts w:ascii="Arial" w:hAnsi="Arial"/>
                <w:sz w:val="20"/>
              </w:rPr>
              <w:t>Description</w:t>
            </w:r>
          </w:p>
        </w:tc>
        <w:tc>
          <w:tcPr>
            <w:tcW w:w="6786" w:type="dxa"/>
            <w:gridSpan w:val="3"/>
          </w:tcPr>
          <w:p w14:paraId="4757B2C3" w14:textId="77777777" w:rsidR="00B06FF1" w:rsidRDefault="00000000">
            <w:r>
              <w:rPr>
                <w:rFonts w:ascii="Arial" w:hAnsi="Arial"/>
                <w:sz w:val="20"/>
              </w:rPr>
              <w:t>As a doctor, I want to quickly add medications using autocomplete to save time when prescribing.</w:t>
            </w:r>
          </w:p>
        </w:tc>
      </w:tr>
      <w:tr w:rsidR="00B06FF1" w14:paraId="2C3A9488" w14:textId="77777777">
        <w:tc>
          <w:tcPr>
            <w:tcW w:w="2262" w:type="dxa"/>
          </w:tcPr>
          <w:p w14:paraId="48E74ACE" w14:textId="77777777" w:rsidR="00B06FF1" w:rsidRDefault="00000000">
            <w:r>
              <w:rPr>
                <w:rFonts w:ascii="Arial" w:hAnsi="Arial"/>
                <w:sz w:val="20"/>
              </w:rPr>
              <w:t>Preconditions</w:t>
            </w:r>
          </w:p>
        </w:tc>
        <w:tc>
          <w:tcPr>
            <w:tcW w:w="6786" w:type="dxa"/>
            <w:gridSpan w:val="3"/>
          </w:tcPr>
          <w:p w14:paraId="6C2D985A" w14:textId="77777777" w:rsidR="00B06FF1" w:rsidRDefault="00000000">
            <w:r>
              <w:rPr>
                <w:rFonts w:ascii="Arial" w:hAnsi="Arial"/>
                <w:sz w:val="20"/>
              </w:rPr>
              <w:t>Doctor is in an active VISIT session.</w:t>
            </w:r>
          </w:p>
        </w:tc>
      </w:tr>
      <w:tr w:rsidR="00B06FF1" w14:paraId="4FB78663" w14:textId="77777777">
        <w:tc>
          <w:tcPr>
            <w:tcW w:w="2262" w:type="dxa"/>
          </w:tcPr>
          <w:p w14:paraId="5E60E52B" w14:textId="77777777" w:rsidR="00B06FF1" w:rsidRDefault="00000000">
            <w:r>
              <w:rPr>
                <w:rFonts w:ascii="Arial" w:hAnsi="Arial"/>
                <w:sz w:val="20"/>
              </w:rPr>
              <w:t>Postconditions</w:t>
            </w:r>
          </w:p>
        </w:tc>
        <w:tc>
          <w:tcPr>
            <w:tcW w:w="6786" w:type="dxa"/>
            <w:gridSpan w:val="3"/>
          </w:tcPr>
          <w:p w14:paraId="46449290" w14:textId="77777777" w:rsidR="00B06FF1" w:rsidRDefault="00000000">
            <w:r>
              <w:rPr>
                <w:rFonts w:ascii="Arial" w:hAnsi="Arial"/>
                <w:sz w:val="20"/>
              </w:rPr>
              <w:t>●</w:t>
            </w:r>
            <w:r>
              <w:rPr>
                <w:rFonts w:ascii="Arial" w:hAnsi="Arial"/>
                <w:sz w:val="20"/>
              </w:rPr>
              <w:tab/>
              <w:t>PRESCRIPTION entity is created.</w:t>
            </w:r>
            <w:r>
              <w:rPr>
                <w:rFonts w:ascii="Arial" w:hAnsi="Arial"/>
                <w:sz w:val="20"/>
              </w:rPr>
              <w:br/>
              <w:t>●</w:t>
            </w:r>
            <w:r>
              <w:rPr>
                <w:rFonts w:ascii="Arial" w:hAnsi="Arial"/>
                <w:sz w:val="20"/>
              </w:rPr>
              <w:tab/>
              <w:t>BILLING entity is automatically generated.</w:t>
            </w:r>
          </w:p>
        </w:tc>
      </w:tr>
      <w:tr w:rsidR="00B06FF1" w14:paraId="096992E4" w14:textId="77777777">
        <w:tc>
          <w:tcPr>
            <w:tcW w:w="2262" w:type="dxa"/>
          </w:tcPr>
          <w:p w14:paraId="4EAB6944" w14:textId="77777777" w:rsidR="00B06FF1" w:rsidRDefault="00000000">
            <w:r>
              <w:rPr>
                <w:rFonts w:ascii="Arial" w:hAnsi="Arial"/>
                <w:sz w:val="20"/>
              </w:rPr>
              <w:t>Normal Sequence/Flow</w:t>
            </w:r>
          </w:p>
        </w:tc>
        <w:tc>
          <w:tcPr>
            <w:tcW w:w="6786" w:type="dxa"/>
            <w:gridSpan w:val="3"/>
          </w:tcPr>
          <w:p w14:paraId="20F245B9" w14:textId="77777777" w:rsidR="00B06FF1" w:rsidRDefault="00000000">
            <w:r>
              <w:rPr>
                <w:rFonts w:ascii="Arial" w:hAnsi="Arial"/>
                <w:sz w:val="20"/>
              </w:rPr>
              <w:t>Create Prescription</w:t>
            </w:r>
            <w:r>
              <w:rPr>
                <w:rFonts w:ascii="Arial" w:hAnsi="Arial"/>
                <w:sz w:val="20"/>
              </w:rPr>
              <w:br/>
              <w:t>1.</w:t>
            </w:r>
            <w:r>
              <w:rPr>
                <w:rFonts w:ascii="Arial" w:hAnsi="Arial"/>
                <w:sz w:val="20"/>
              </w:rPr>
              <w:tab/>
              <w:t>Doctor clicks 'Add Prescription'.</w:t>
            </w:r>
            <w:r>
              <w:rPr>
                <w:rFonts w:ascii="Arial" w:hAnsi="Arial"/>
                <w:sz w:val="20"/>
              </w:rPr>
              <w:br/>
              <w:t>2.</w:t>
            </w:r>
            <w:r>
              <w:rPr>
                <w:rFonts w:ascii="Arial" w:hAnsi="Arial"/>
                <w:sz w:val="20"/>
              </w:rPr>
              <w:tab/>
              <w:t>Doctor types the first few letters of a medication name into the drug search field.</w:t>
            </w:r>
            <w:r>
              <w:rPr>
                <w:rFonts w:ascii="Arial" w:hAnsi="Arial"/>
                <w:sz w:val="20"/>
              </w:rPr>
              <w:br/>
              <w:t>3.</w:t>
            </w:r>
            <w:r>
              <w:rPr>
                <w:rFonts w:ascii="Arial" w:hAnsi="Arial"/>
                <w:sz w:val="20"/>
              </w:rPr>
              <w:tab/>
              <w:t xml:space="preserve">System displays a dropdown with Autocomplete suggestions from </w:t>
            </w:r>
            <w:r>
              <w:rPr>
                <w:rFonts w:ascii="Arial" w:hAnsi="Arial"/>
                <w:sz w:val="20"/>
              </w:rPr>
              <w:lastRenderedPageBreak/>
              <w:t>the drug dictionary.</w:t>
            </w:r>
            <w:r>
              <w:rPr>
                <w:rFonts w:ascii="Arial" w:hAnsi="Arial"/>
                <w:sz w:val="20"/>
              </w:rPr>
              <w:br/>
              <w:t>4.</w:t>
            </w:r>
            <w:r>
              <w:rPr>
                <w:rFonts w:ascii="Arial" w:hAnsi="Arial"/>
                <w:sz w:val="20"/>
              </w:rPr>
              <w:tab/>
              <w:t>Doctor selects the desired medication from the suggestions.</w:t>
            </w:r>
            <w:r>
              <w:rPr>
                <w:rFonts w:ascii="Arial" w:hAnsi="Arial"/>
                <w:sz w:val="20"/>
              </w:rPr>
              <w:br/>
              <w:t>5.</w:t>
            </w:r>
            <w:r>
              <w:rPr>
                <w:rFonts w:ascii="Arial" w:hAnsi="Arial"/>
                <w:sz w:val="20"/>
              </w:rPr>
              <w:tab/>
              <w:t>Doctor inputs dosage instructions (e.g., '2 times/day').</w:t>
            </w:r>
            <w:r>
              <w:rPr>
                <w:rFonts w:ascii="Arial" w:hAnsi="Arial"/>
                <w:sz w:val="20"/>
              </w:rPr>
              <w:br/>
              <w:t>6.</w:t>
            </w:r>
            <w:r>
              <w:rPr>
                <w:rFonts w:ascii="Arial" w:hAnsi="Arial"/>
                <w:sz w:val="20"/>
              </w:rPr>
              <w:tab/>
              <w:t>Doctor repeats steps 2-5 for other medications, then clicks 'Finalize Consultation'.</w:t>
            </w:r>
            <w:r>
              <w:rPr>
                <w:rFonts w:ascii="Arial" w:hAnsi="Arial"/>
                <w:sz w:val="20"/>
              </w:rPr>
              <w:br/>
              <w:t>7.</w:t>
            </w:r>
            <w:r>
              <w:rPr>
                <w:rFonts w:ascii="Arial" w:hAnsi="Arial"/>
                <w:sz w:val="20"/>
              </w:rPr>
              <w:tab/>
              <w:t>System saves the PRESCRIPTION linked to the active VISIT.</w:t>
            </w:r>
            <w:r>
              <w:rPr>
                <w:rFonts w:ascii="Arial" w:hAnsi="Arial"/>
                <w:sz w:val="20"/>
              </w:rPr>
              <w:br/>
              <w:t>8.</w:t>
            </w:r>
            <w:r>
              <w:rPr>
                <w:rFonts w:ascii="Arial" w:hAnsi="Arial"/>
                <w:sz w:val="20"/>
              </w:rPr>
              <w:tab/>
              <w:t>System automatically generates a BILLING invoice based on the consultation fee and medication costs.</w:t>
            </w:r>
            <w:r>
              <w:rPr>
                <w:rFonts w:ascii="Arial" w:hAnsi="Arial"/>
                <w:sz w:val="20"/>
              </w:rPr>
              <w:br/>
              <w:t>9.</w:t>
            </w:r>
            <w:r>
              <w:rPr>
                <w:rFonts w:ascii="Arial" w:hAnsi="Arial"/>
                <w:sz w:val="20"/>
              </w:rPr>
              <w:tab/>
              <w:t>System updates APPOINTMENT status to 'Completed'.</w:t>
            </w:r>
          </w:p>
        </w:tc>
      </w:tr>
      <w:tr w:rsidR="00B06FF1" w14:paraId="60071166" w14:textId="77777777">
        <w:tc>
          <w:tcPr>
            <w:tcW w:w="2262" w:type="dxa"/>
          </w:tcPr>
          <w:p w14:paraId="3234EFA6" w14:textId="77777777" w:rsidR="00B06FF1" w:rsidRDefault="00000000">
            <w:r>
              <w:rPr>
                <w:rFonts w:ascii="Arial" w:hAnsi="Arial"/>
                <w:sz w:val="20"/>
              </w:rPr>
              <w:lastRenderedPageBreak/>
              <w:t>Alternative Sequences/Flows</w:t>
            </w:r>
          </w:p>
        </w:tc>
        <w:tc>
          <w:tcPr>
            <w:tcW w:w="6786" w:type="dxa"/>
            <w:gridSpan w:val="3"/>
          </w:tcPr>
          <w:p w14:paraId="33DA7D56" w14:textId="77777777" w:rsidR="00B06FF1" w:rsidRDefault="00000000">
            <w:r>
              <w:rPr>
                <w:rFonts w:ascii="Arial" w:hAnsi="Arial"/>
                <w:sz w:val="20"/>
              </w:rPr>
              <w:t>Step 6.1_No Medication Needed</w:t>
            </w:r>
            <w:r>
              <w:rPr>
                <w:rFonts w:ascii="Arial" w:hAnsi="Arial"/>
                <w:sz w:val="20"/>
              </w:rPr>
              <w:br/>
              <w:t>1.</w:t>
            </w:r>
            <w:r>
              <w:rPr>
                <w:rFonts w:ascii="Arial" w:hAnsi="Arial"/>
                <w:sz w:val="20"/>
              </w:rPr>
              <w:tab/>
              <w:t>Doctor determines no medicine is needed for this patient.</w:t>
            </w:r>
            <w:r>
              <w:rPr>
                <w:rFonts w:ascii="Arial" w:hAnsi="Arial"/>
                <w:sz w:val="20"/>
              </w:rPr>
              <w:br/>
              <w:t>2.</w:t>
            </w:r>
            <w:r>
              <w:rPr>
                <w:rFonts w:ascii="Arial" w:hAnsi="Arial"/>
                <w:sz w:val="20"/>
              </w:rPr>
              <w:tab/>
              <w:t>Doctor clicks 'Finalize Consultation' without adding any drugs.</w:t>
            </w:r>
            <w:r>
              <w:rPr>
                <w:rFonts w:ascii="Arial" w:hAnsi="Arial"/>
                <w:sz w:val="20"/>
              </w:rPr>
              <w:br/>
              <w:t>3.</w:t>
            </w:r>
            <w:r>
              <w:rPr>
                <w:rFonts w:ascii="Arial" w:hAnsi="Arial"/>
                <w:sz w:val="20"/>
              </w:rPr>
              <w:tab/>
              <w:t>Return to step 8 of normal flow (System generates a Billing invoice containing consultation fee only).</w:t>
            </w:r>
          </w:p>
        </w:tc>
      </w:tr>
    </w:tbl>
    <w:p w14:paraId="0A336900" w14:textId="77777777" w:rsidR="00B06FF1" w:rsidRDefault="00B06FF1"/>
    <w:p w14:paraId="714FCA89" w14:textId="77777777" w:rsidR="00B06FF1" w:rsidRPr="00D666FF" w:rsidRDefault="00000000">
      <w:pPr>
        <w:pStyle w:val="Heading2"/>
        <w:rPr>
          <w:rFonts w:cstheme="majorHAnsi"/>
          <w:sz w:val="22"/>
          <w:szCs w:val="22"/>
        </w:rPr>
      </w:pPr>
      <w:r w:rsidRPr="00D666FF">
        <w:rPr>
          <w:rFonts w:cstheme="majorHAnsi"/>
          <w:sz w:val="22"/>
          <w:szCs w:val="22"/>
        </w:rPr>
        <w:t>2.9 EMR – Patient Management</w:t>
      </w:r>
    </w:p>
    <w:p w14:paraId="1D19EA0D" w14:textId="77777777" w:rsidR="00B06FF1" w:rsidRPr="00496E59" w:rsidRDefault="00000000">
      <w:pPr>
        <w:pStyle w:val="Heading3"/>
        <w:rPr>
          <w:rFonts w:cstheme="majorHAnsi"/>
          <w:sz w:val="22"/>
          <w:szCs w:val="22"/>
        </w:rPr>
      </w:pPr>
      <w:r w:rsidRPr="00496E59">
        <w:rPr>
          <w:rFonts w:cstheme="majorHAnsi"/>
          <w:sz w:val="22"/>
          <w:szCs w:val="22"/>
        </w:rPr>
        <w:t>2.9.1 UC-14 Manage Patient Profile</w:t>
      </w:r>
    </w:p>
    <w:tbl>
      <w:tblPr>
        <w:tblStyle w:val="TableGrid"/>
        <w:tblW w:w="0" w:type="auto"/>
        <w:tblLook w:val="04A0" w:firstRow="1" w:lastRow="0" w:firstColumn="1" w:lastColumn="0" w:noHBand="0" w:noVBand="1"/>
      </w:tblPr>
      <w:tblGrid>
        <w:gridCol w:w="2262"/>
        <w:gridCol w:w="2259"/>
        <w:gridCol w:w="2260"/>
        <w:gridCol w:w="2259"/>
      </w:tblGrid>
      <w:tr w:rsidR="00B06FF1" w14:paraId="5ED0AF6E" w14:textId="77777777">
        <w:tc>
          <w:tcPr>
            <w:tcW w:w="2262" w:type="dxa"/>
          </w:tcPr>
          <w:p w14:paraId="0634A701" w14:textId="77777777" w:rsidR="00B06FF1" w:rsidRDefault="00000000">
            <w:r>
              <w:rPr>
                <w:rFonts w:ascii="Arial" w:hAnsi="Arial"/>
                <w:sz w:val="20"/>
              </w:rPr>
              <w:t>Primary Actors</w:t>
            </w:r>
          </w:p>
        </w:tc>
        <w:tc>
          <w:tcPr>
            <w:tcW w:w="2262" w:type="dxa"/>
          </w:tcPr>
          <w:p w14:paraId="2CF78045" w14:textId="77777777" w:rsidR="00B06FF1" w:rsidRDefault="00000000">
            <w:r>
              <w:rPr>
                <w:rFonts w:ascii="Arial" w:hAnsi="Arial"/>
                <w:sz w:val="20"/>
              </w:rPr>
              <w:t>Doctor</w:t>
            </w:r>
          </w:p>
        </w:tc>
        <w:tc>
          <w:tcPr>
            <w:tcW w:w="2262" w:type="dxa"/>
          </w:tcPr>
          <w:p w14:paraId="2E00A5AB" w14:textId="77777777" w:rsidR="00B06FF1" w:rsidRDefault="00000000">
            <w:r>
              <w:rPr>
                <w:rFonts w:ascii="Arial" w:hAnsi="Arial"/>
                <w:sz w:val="20"/>
              </w:rPr>
              <w:t>Secondary Actors</w:t>
            </w:r>
          </w:p>
        </w:tc>
        <w:tc>
          <w:tcPr>
            <w:tcW w:w="2262" w:type="dxa"/>
          </w:tcPr>
          <w:p w14:paraId="69E0595A" w14:textId="77777777" w:rsidR="00B06FF1" w:rsidRDefault="00000000">
            <w:r>
              <w:rPr>
                <w:rFonts w:ascii="Arial" w:hAnsi="Arial"/>
                <w:sz w:val="20"/>
              </w:rPr>
              <w:t>HCMS System</w:t>
            </w:r>
          </w:p>
        </w:tc>
      </w:tr>
      <w:tr w:rsidR="00B06FF1" w14:paraId="2FAEE7D2" w14:textId="77777777">
        <w:tc>
          <w:tcPr>
            <w:tcW w:w="2262" w:type="dxa"/>
          </w:tcPr>
          <w:p w14:paraId="06E6F1B8" w14:textId="77777777" w:rsidR="00B06FF1" w:rsidRDefault="00000000">
            <w:r>
              <w:rPr>
                <w:rFonts w:ascii="Arial" w:hAnsi="Arial"/>
                <w:sz w:val="20"/>
              </w:rPr>
              <w:t>Description</w:t>
            </w:r>
          </w:p>
        </w:tc>
        <w:tc>
          <w:tcPr>
            <w:tcW w:w="6786" w:type="dxa"/>
            <w:gridSpan w:val="3"/>
          </w:tcPr>
          <w:p w14:paraId="64D3E2C1" w14:textId="77777777" w:rsidR="00B06FF1" w:rsidRDefault="00000000">
            <w:r>
              <w:rPr>
                <w:rFonts w:ascii="Arial" w:hAnsi="Arial"/>
                <w:sz w:val="20"/>
              </w:rPr>
              <w:t>As a doctor, I want to correct or update the core demographic and allergy information of the patient to ensure safety.</w:t>
            </w:r>
          </w:p>
        </w:tc>
      </w:tr>
      <w:tr w:rsidR="00B06FF1" w14:paraId="43F720A8" w14:textId="77777777">
        <w:tc>
          <w:tcPr>
            <w:tcW w:w="2262" w:type="dxa"/>
          </w:tcPr>
          <w:p w14:paraId="640037BB" w14:textId="77777777" w:rsidR="00B06FF1" w:rsidRDefault="00000000">
            <w:r>
              <w:rPr>
                <w:rFonts w:ascii="Arial" w:hAnsi="Arial"/>
                <w:sz w:val="20"/>
              </w:rPr>
              <w:t>Preconditions</w:t>
            </w:r>
          </w:p>
        </w:tc>
        <w:tc>
          <w:tcPr>
            <w:tcW w:w="6786" w:type="dxa"/>
            <w:gridSpan w:val="3"/>
          </w:tcPr>
          <w:p w14:paraId="7766F5F8" w14:textId="77777777" w:rsidR="00B06FF1" w:rsidRDefault="00000000">
            <w:r>
              <w:rPr>
                <w:rFonts w:ascii="Arial" w:hAnsi="Arial"/>
                <w:sz w:val="20"/>
              </w:rPr>
              <w:t>Doctor views the Patient Medical History (UC-11).</w:t>
            </w:r>
          </w:p>
        </w:tc>
      </w:tr>
      <w:tr w:rsidR="00B06FF1" w14:paraId="1D6A612F" w14:textId="77777777">
        <w:tc>
          <w:tcPr>
            <w:tcW w:w="2262" w:type="dxa"/>
          </w:tcPr>
          <w:p w14:paraId="7AACA6B8" w14:textId="77777777" w:rsidR="00B06FF1" w:rsidRDefault="00000000">
            <w:r>
              <w:rPr>
                <w:rFonts w:ascii="Arial" w:hAnsi="Arial"/>
                <w:sz w:val="20"/>
              </w:rPr>
              <w:t>Postconditions</w:t>
            </w:r>
          </w:p>
        </w:tc>
        <w:tc>
          <w:tcPr>
            <w:tcW w:w="6786" w:type="dxa"/>
            <w:gridSpan w:val="3"/>
          </w:tcPr>
          <w:p w14:paraId="4C84CAF1" w14:textId="77777777" w:rsidR="00B06FF1" w:rsidRDefault="00000000">
            <w:r>
              <w:rPr>
                <w:rFonts w:ascii="Arial" w:hAnsi="Arial"/>
                <w:sz w:val="20"/>
              </w:rPr>
              <w:t>●</w:t>
            </w:r>
            <w:r>
              <w:rPr>
                <w:rFonts w:ascii="Arial" w:hAnsi="Arial"/>
                <w:sz w:val="20"/>
              </w:rPr>
              <w:tab/>
              <w:t>PATIENT entity is updated successfully.</w:t>
            </w:r>
          </w:p>
        </w:tc>
      </w:tr>
      <w:tr w:rsidR="00B06FF1" w14:paraId="3383AFA4" w14:textId="77777777">
        <w:tc>
          <w:tcPr>
            <w:tcW w:w="2262" w:type="dxa"/>
          </w:tcPr>
          <w:p w14:paraId="151F158E" w14:textId="77777777" w:rsidR="00B06FF1" w:rsidRDefault="00000000">
            <w:r>
              <w:rPr>
                <w:rFonts w:ascii="Arial" w:hAnsi="Arial"/>
                <w:sz w:val="20"/>
              </w:rPr>
              <w:t>Normal Sequence/Flow</w:t>
            </w:r>
          </w:p>
        </w:tc>
        <w:tc>
          <w:tcPr>
            <w:tcW w:w="6786" w:type="dxa"/>
            <w:gridSpan w:val="3"/>
          </w:tcPr>
          <w:p w14:paraId="648A9504" w14:textId="77777777" w:rsidR="00B06FF1" w:rsidRDefault="00000000">
            <w:r>
              <w:rPr>
                <w:rFonts w:ascii="Arial" w:hAnsi="Arial"/>
                <w:sz w:val="20"/>
              </w:rPr>
              <w:t>Edit Profile</w:t>
            </w:r>
            <w:r>
              <w:rPr>
                <w:rFonts w:ascii="Arial" w:hAnsi="Arial"/>
                <w:sz w:val="20"/>
              </w:rPr>
              <w:br/>
              <w:t>1.</w:t>
            </w:r>
            <w:r>
              <w:rPr>
                <w:rFonts w:ascii="Arial" w:hAnsi="Arial"/>
                <w:sz w:val="20"/>
              </w:rPr>
              <w:tab/>
              <w:t>Doctor clicks 'Edit Profile' on the patient's information card.</w:t>
            </w:r>
            <w:r>
              <w:rPr>
                <w:rFonts w:ascii="Arial" w:hAnsi="Arial"/>
                <w:sz w:val="20"/>
              </w:rPr>
              <w:br/>
              <w:t>2.</w:t>
            </w:r>
            <w:r>
              <w:rPr>
                <w:rFonts w:ascii="Arial" w:hAnsi="Arial"/>
                <w:sz w:val="20"/>
              </w:rPr>
              <w:tab/>
              <w:t>System makes the data fields (Height, Weight, Allergies) editable.</w:t>
            </w:r>
            <w:r>
              <w:rPr>
                <w:rFonts w:ascii="Arial" w:hAnsi="Arial"/>
                <w:sz w:val="20"/>
              </w:rPr>
              <w:br/>
              <w:t>3.</w:t>
            </w:r>
            <w:r>
              <w:rPr>
                <w:rFonts w:ascii="Arial" w:hAnsi="Arial"/>
                <w:sz w:val="20"/>
              </w:rPr>
              <w:tab/>
              <w:t>Doctor types in the updated information (e.g., adding an allergy to Penicillin).</w:t>
            </w:r>
            <w:r>
              <w:rPr>
                <w:rFonts w:ascii="Arial" w:hAnsi="Arial"/>
                <w:sz w:val="20"/>
              </w:rPr>
              <w:br/>
              <w:t>4.</w:t>
            </w:r>
            <w:r>
              <w:rPr>
                <w:rFonts w:ascii="Arial" w:hAnsi="Arial"/>
                <w:sz w:val="20"/>
              </w:rPr>
              <w:tab/>
              <w:t>Doctor clicks 'Update'.</w:t>
            </w:r>
            <w:r>
              <w:rPr>
                <w:rFonts w:ascii="Arial" w:hAnsi="Arial"/>
                <w:sz w:val="20"/>
              </w:rPr>
              <w:br/>
              <w:t>5.</w:t>
            </w:r>
            <w:r>
              <w:rPr>
                <w:rFonts w:ascii="Arial" w:hAnsi="Arial"/>
                <w:sz w:val="20"/>
              </w:rPr>
              <w:tab/>
              <w:t>System saves the modified PATIENT record to the database.</w:t>
            </w:r>
            <w:r>
              <w:rPr>
                <w:rFonts w:ascii="Arial" w:hAnsi="Arial"/>
                <w:sz w:val="20"/>
              </w:rPr>
              <w:br/>
              <w:t>6.</w:t>
            </w:r>
            <w:r>
              <w:rPr>
                <w:rFonts w:ascii="Arial" w:hAnsi="Arial"/>
                <w:sz w:val="20"/>
              </w:rPr>
              <w:tab/>
              <w:t>System displays a success banner confirming the update.</w:t>
            </w:r>
          </w:p>
        </w:tc>
      </w:tr>
      <w:tr w:rsidR="00B06FF1" w14:paraId="15391314" w14:textId="77777777">
        <w:tc>
          <w:tcPr>
            <w:tcW w:w="2262" w:type="dxa"/>
          </w:tcPr>
          <w:p w14:paraId="5DF603B6" w14:textId="77777777" w:rsidR="00B06FF1" w:rsidRDefault="00000000">
            <w:r>
              <w:rPr>
                <w:rFonts w:ascii="Arial" w:hAnsi="Arial"/>
                <w:sz w:val="20"/>
              </w:rPr>
              <w:t>Alternative Sequences/Flows</w:t>
            </w:r>
          </w:p>
        </w:tc>
        <w:tc>
          <w:tcPr>
            <w:tcW w:w="6786" w:type="dxa"/>
            <w:gridSpan w:val="3"/>
          </w:tcPr>
          <w:p w14:paraId="41F954DA" w14:textId="77777777" w:rsidR="00B06FF1" w:rsidRDefault="00000000">
            <w:r>
              <w:rPr>
                <w:rFonts w:ascii="Arial" w:hAnsi="Arial"/>
                <w:sz w:val="20"/>
              </w:rPr>
              <w:t>None</w:t>
            </w:r>
          </w:p>
        </w:tc>
      </w:tr>
    </w:tbl>
    <w:p w14:paraId="5C58097D" w14:textId="77777777" w:rsidR="00650535" w:rsidRDefault="00516E6C">
      <w:pPr>
        <w:rPr>
          <w:b/>
          <w:sz w:val="26"/>
          <w:szCs w:val="26"/>
        </w:rPr>
      </w:pPr>
      <w:r>
        <w:br w:type="page"/>
      </w:r>
    </w:p>
    <w:p w14:paraId="3870F3CD" w14:textId="77777777" w:rsidR="00650535" w:rsidRDefault="00516E6C">
      <w:pPr>
        <w:pStyle w:val="Heading2"/>
      </w:pPr>
      <w:bookmarkStart w:id="9" w:name="_Toc187341941"/>
      <w:r>
        <w:lastRenderedPageBreak/>
        <w:t>3. Functional Requirements</w:t>
      </w:r>
      <w:bookmarkEnd w:id="9"/>
    </w:p>
    <w:p w14:paraId="6045CED2" w14:textId="77777777" w:rsidR="00747753" w:rsidRPr="00747753" w:rsidRDefault="00747753" w:rsidP="00747753">
      <w:pPr>
        <w:rPr>
          <w:i/>
          <w:color w:val="0000FF"/>
        </w:rPr>
      </w:pPr>
      <w:bookmarkStart w:id="10" w:name="_Toc143617359"/>
      <w:bookmarkStart w:id="11" w:name="_Toc146703157"/>
      <w:bookmarkStart w:id="12" w:name="_Toc179689383"/>
      <w:bookmarkStart w:id="13" w:name="_Hlk180308893"/>
      <w:r>
        <w:rPr>
          <w:i/>
          <w:color w:val="0000FF"/>
        </w:rPr>
        <w:t>[Provide descriptions about the system’s functions/screens. The functions/screens are grouped by the system features, and even sub-features if needed. For the screens, you need to provide the screen layouts (mock-up screens) and relevant specifications if needed]</w:t>
      </w:r>
    </w:p>
    <w:p w14:paraId="711C35D6" w14:textId="77777777" w:rsidR="00FA637C" w:rsidRPr="001745BA" w:rsidRDefault="00FA637C" w:rsidP="00FA637C">
      <w:pPr>
        <w:pStyle w:val="Heading3"/>
      </w:pPr>
      <w:bookmarkStart w:id="14" w:name="_Toc187228345"/>
      <w:bookmarkStart w:id="15" w:name="_Toc187341942"/>
      <w:bookmarkEnd w:id="10"/>
      <w:bookmarkEnd w:id="11"/>
      <w:bookmarkEnd w:id="12"/>
      <w:bookmarkEnd w:id="13"/>
      <w:r>
        <w:t xml:space="preserve">3.1 </w:t>
      </w:r>
      <w:r>
        <w:rPr>
          <w:lang w:val="vi-VN"/>
        </w:rPr>
        <w:t>Feature Name</w:t>
      </w:r>
      <w:r>
        <w:t>1</w:t>
      </w:r>
      <w:bookmarkEnd w:id="14"/>
      <w:bookmarkEnd w:id="15"/>
    </w:p>
    <w:p w14:paraId="624A53FE" w14:textId="77777777" w:rsidR="00FA637C" w:rsidRPr="001745BA" w:rsidRDefault="00FA637C" w:rsidP="00FA637C">
      <w:pPr>
        <w:pStyle w:val="Heading4"/>
      </w:pPr>
      <w:bookmarkStart w:id="16" w:name="_Toc143617360"/>
      <w:bookmarkStart w:id="17" w:name="_Toc179689384"/>
      <w:bookmarkStart w:id="18" w:name="_Toc187228346"/>
      <w:bookmarkStart w:id="19" w:name="_Hlk144402728"/>
      <w:r>
        <w:t>3.1</w:t>
      </w:r>
      <w:r>
        <w:rPr>
          <w:lang w:val="vi-VN"/>
        </w:rPr>
        <w:t>.1 SubFeature Name</w:t>
      </w:r>
      <w:bookmarkEnd w:id="16"/>
      <w:r>
        <w:t>1.1</w:t>
      </w:r>
      <w:bookmarkEnd w:id="17"/>
      <w:bookmarkEnd w:id="18"/>
    </w:p>
    <w:p w14:paraId="58851DD9" w14:textId="77777777" w:rsidR="00FA637C" w:rsidRPr="00346328" w:rsidRDefault="00FA637C" w:rsidP="00FA637C">
      <w:pPr>
        <w:pStyle w:val="Heading5"/>
      </w:pPr>
      <w:r>
        <w:t xml:space="preserve">3.1.1.1 </w:t>
      </w:r>
      <w:r>
        <w:rPr>
          <w:lang w:val="vi-VN"/>
        </w:rPr>
        <w:t>Screen</w:t>
      </w:r>
      <w:r>
        <w:t>/Function</w:t>
      </w:r>
      <w:r>
        <w:rPr>
          <w:lang w:val="vi-VN"/>
        </w:rPr>
        <w:t xml:space="preserve"> Name</w:t>
      </w:r>
      <w:r>
        <w:t>1</w:t>
      </w:r>
    </w:p>
    <w:p w14:paraId="05D7013A" w14:textId="77777777" w:rsidR="00FA637C" w:rsidRPr="00052167" w:rsidRDefault="00FA637C" w:rsidP="00FA637C">
      <w:pPr>
        <w:spacing w:after="60"/>
        <w:jc w:val="both"/>
        <w:rPr>
          <w:i/>
          <w:color w:val="0000FF"/>
        </w:rPr>
      </w:pPr>
      <w:r w:rsidRPr="00052167">
        <w:rPr>
          <w:i/>
          <w:color w:val="0000FF"/>
        </w:rPr>
        <w:t>[</w:t>
      </w:r>
      <w:r>
        <w:rPr>
          <w:i/>
          <w:color w:val="0000FF"/>
        </w:rPr>
        <w:t xml:space="preserve">Content #1: </w:t>
      </w:r>
      <w:r w:rsidRPr="00052167">
        <w:rPr>
          <w:i/>
          <w:color w:val="0000FF"/>
        </w:rPr>
        <w:t xml:space="preserve">UI layout (Mockup </w:t>
      </w:r>
      <w:r>
        <w:rPr>
          <w:i/>
          <w:color w:val="0000FF"/>
        </w:rPr>
        <w:t>screen prototype</w:t>
      </w:r>
      <w:r w:rsidRPr="00052167">
        <w:rPr>
          <w:i/>
          <w:color w:val="0000FF"/>
        </w:rPr>
        <w:t>)</w:t>
      </w:r>
      <w:r>
        <w:rPr>
          <w:i/>
          <w:color w:val="0000FF"/>
        </w:rPr>
        <w:t>]</w:t>
      </w:r>
    </w:p>
    <w:p w14:paraId="2456B70F" w14:textId="77777777" w:rsidR="00FA637C" w:rsidRDefault="00FA637C" w:rsidP="00FA637C">
      <w:pPr>
        <w:spacing w:after="60"/>
        <w:jc w:val="both"/>
        <w:rPr>
          <w:i/>
          <w:color w:val="0000FF"/>
        </w:rPr>
      </w:pPr>
      <w:r>
        <w:rPr>
          <w:i/>
          <w:color w:val="0000FF"/>
        </w:rPr>
        <w:t>[Content #2: b</w:t>
      </w:r>
      <w:r w:rsidRPr="0020272C">
        <w:rPr>
          <w:i/>
          <w:color w:val="0000FF"/>
        </w:rPr>
        <w:t>rief description</w:t>
      </w:r>
      <w:r>
        <w:rPr>
          <w:i/>
          <w:color w:val="0000FF"/>
        </w:rPr>
        <w:t>s</w:t>
      </w:r>
      <w:r w:rsidRPr="0020272C">
        <w:rPr>
          <w:i/>
          <w:color w:val="0000FF"/>
        </w:rPr>
        <w:t xml:space="preserve"> of </w:t>
      </w:r>
      <w:r>
        <w:rPr>
          <w:i/>
          <w:color w:val="0000FF"/>
        </w:rPr>
        <w:t xml:space="preserve">the </w:t>
      </w:r>
      <w:r w:rsidRPr="0020272C">
        <w:rPr>
          <w:i/>
          <w:color w:val="0000FF"/>
        </w:rPr>
        <w:t>screen/function</w:t>
      </w:r>
      <w:r>
        <w:rPr>
          <w:i/>
          <w:color w:val="0000FF"/>
        </w:rPr>
        <w:t>, mapped to the relevant use cases]</w:t>
      </w:r>
    </w:p>
    <w:p w14:paraId="2DB97BA3" w14:textId="77777777" w:rsidR="00FA637C" w:rsidRDefault="00FA637C" w:rsidP="00FA637C">
      <w:pPr>
        <w:spacing w:after="60"/>
        <w:jc w:val="both"/>
        <w:rPr>
          <w:i/>
          <w:color w:val="0000FF"/>
        </w:rPr>
      </w:pPr>
      <w:r w:rsidRPr="00052167">
        <w:rPr>
          <w:i/>
          <w:color w:val="0000FF"/>
        </w:rPr>
        <w:t>[</w:t>
      </w:r>
      <w:r>
        <w:rPr>
          <w:i/>
          <w:color w:val="0000FF"/>
        </w:rPr>
        <w:t>Content #3: provide further descriptions for the screen’s components/fields using table format below]</w:t>
      </w:r>
    </w:p>
    <w:tbl>
      <w:tblPr>
        <w:tblStyle w:val="TableGrid"/>
        <w:tblW w:w="9067" w:type="dxa"/>
        <w:tblLook w:val="04A0" w:firstRow="1" w:lastRow="0" w:firstColumn="1" w:lastColumn="0" w:noHBand="0" w:noVBand="1"/>
      </w:tblPr>
      <w:tblGrid>
        <w:gridCol w:w="1555"/>
        <w:gridCol w:w="7512"/>
      </w:tblGrid>
      <w:tr w:rsidR="00FA637C" w:rsidRPr="004817F7" w14:paraId="2A91DE56" w14:textId="77777777" w:rsidTr="00684635">
        <w:tc>
          <w:tcPr>
            <w:tcW w:w="1555" w:type="dxa"/>
            <w:shd w:val="clear" w:color="auto" w:fill="FBE4D5" w:themeFill="accent2" w:themeFillTint="33"/>
          </w:tcPr>
          <w:p w14:paraId="3FC8F71A" w14:textId="77777777" w:rsidR="00FA637C" w:rsidRPr="00F42BA5" w:rsidRDefault="00FA637C" w:rsidP="00684635">
            <w:pPr>
              <w:rPr>
                <w:b/>
                <w:color w:val="833C0B" w:themeColor="accent2" w:themeShade="80"/>
              </w:rPr>
            </w:pPr>
            <w:r>
              <w:rPr>
                <w:b/>
                <w:color w:val="833C0B" w:themeColor="accent2" w:themeShade="80"/>
              </w:rPr>
              <w:t>Field Name</w:t>
            </w:r>
          </w:p>
        </w:tc>
        <w:tc>
          <w:tcPr>
            <w:tcW w:w="7512" w:type="dxa"/>
            <w:shd w:val="clear" w:color="auto" w:fill="FBE4D5" w:themeFill="accent2" w:themeFillTint="33"/>
          </w:tcPr>
          <w:p w14:paraId="1BBC86F3" w14:textId="77777777" w:rsidR="00FA637C" w:rsidRPr="00F42BA5" w:rsidRDefault="00FA637C" w:rsidP="00684635">
            <w:pPr>
              <w:rPr>
                <w:b/>
                <w:color w:val="833C0B" w:themeColor="accent2" w:themeShade="80"/>
              </w:rPr>
            </w:pPr>
            <w:r w:rsidRPr="00F42BA5">
              <w:rPr>
                <w:b/>
                <w:color w:val="833C0B" w:themeColor="accent2" w:themeShade="80"/>
              </w:rPr>
              <w:t>Description</w:t>
            </w:r>
          </w:p>
        </w:tc>
      </w:tr>
      <w:tr w:rsidR="00FA637C" w14:paraId="4035B0A8" w14:textId="77777777" w:rsidTr="00684635">
        <w:tc>
          <w:tcPr>
            <w:tcW w:w="1555" w:type="dxa"/>
          </w:tcPr>
          <w:p w14:paraId="390B5CB7" w14:textId="77777777" w:rsidR="00FA637C" w:rsidRDefault="00FA637C" w:rsidP="00684635">
            <w:r>
              <w:t>Field Name1</w:t>
            </w:r>
          </w:p>
        </w:tc>
        <w:tc>
          <w:tcPr>
            <w:tcW w:w="7512" w:type="dxa"/>
          </w:tcPr>
          <w:p w14:paraId="03F0994C" w14:textId="77777777" w:rsidR="00FA637C" w:rsidRDefault="00FA637C" w:rsidP="00684635">
            <w:r>
              <w:rPr>
                <w:rFonts w:cstheme="minorHAnsi"/>
                <w:color w:val="444444"/>
              </w:rPr>
              <w:t>Field description: data type min/max length or value, initial data, etc.</w:t>
            </w:r>
          </w:p>
        </w:tc>
      </w:tr>
      <w:tr w:rsidR="00FA637C" w14:paraId="2CFBE466" w14:textId="77777777" w:rsidTr="00684635">
        <w:tc>
          <w:tcPr>
            <w:tcW w:w="1555" w:type="dxa"/>
          </w:tcPr>
          <w:p w14:paraId="66C6F1C6" w14:textId="77777777" w:rsidR="00FA637C" w:rsidRDefault="00FA637C" w:rsidP="00684635">
            <w:r>
              <w:t>Field Name2</w:t>
            </w:r>
          </w:p>
        </w:tc>
        <w:tc>
          <w:tcPr>
            <w:tcW w:w="7512" w:type="dxa"/>
          </w:tcPr>
          <w:p w14:paraId="79362379" w14:textId="77777777" w:rsidR="00FA637C" w:rsidRDefault="00FA637C" w:rsidP="00684635">
            <w:r>
              <w:t>…</w:t>
            </w:r>
          </w:p>
        </w:tc>
      </w:tr>
      <w:tr w:rsidR="00FA637C" w14:paraId="06C13E8A" w14:textId="77777777" w:rsidTr="00684635">
        <w:tc>
          <w:tcPr>
            <w:tcW w:w="9067" w:type="dxa"/>
            <w:gridSpan w:val="2"/>
          </w:tcPr>
          <w:p w14:paraId="5675F83E" w14:textId="77777777" w:rsidR="00FA637C" w:rsidRPr="00F42BA5" w:rsidRDefault="00FA637C" w:rsidP="00684635">
            <w:pPr>
              <w:rPr>
                <w:b/>
                <w:i/>
              </w:rPr>
            </w:pPr>
            <w:r w:rsidRPr="00F42BA5">
              <w:rPr>
                <w:b/>
                <w:i/>
              </w:rPr>
              <w:t>Field Group-Name1</w:t>
            </w:r>
          </w:p>
        </w:tc>
      </w:tr>
      <w:tr w:rsidR="00FA637C" w14:paraId="6B68274B" w14:textId="77777777" w:rsidTr="00684635">
        <w:tc>
          <w:tcPr>
            <w:tcW w:w="1555" w:type="dxa"/>
          </w:tcPr>
          <w:p w14:paraId="3E88E9B5" w14:textId="77777777" w:rsidR="00FA637C" w:rsidRDefault="00FA637C" w:rsidP="00684635">
            <w:r>
              <w:t>Field Name3</w:t>
            </w:r>
          </w:p>
        </w:tc>
        <w:tc>
          <w:tcPr>
            <w:tcW w:w="7512" w:type="dxa"/>
          </w:tcPr>
          <w:p w14:paraId="257A99B9" w14:textId="77777777" w:rsidR="00FA637C" w:rsidRDefault="00FA637C" w:rsidP="00684635">
            <w:r>
              <w:t>…</w:t>
            </w:r>
          </w:p>
        </w:tc>
      </w:tr>
      <w:tr w:rsidR="00FA637C" w14:paraId="3F6841CF" w14:textId="77777777" w:rsidTr="00684635">
        <w:tc>
          <w:tcPr>
            <w:tcW w:w="1555" w:type="dxa"/>
          </w:tcPr>
          <w:p w14:paraId="15B86754" w14:textId="77777777" w:rsidR="00FA637C" w:rsidRDefault="00FA637C" w:rsidP="00684635">
            <w:r>
              <w:t>Field Name4</w:t>
            </w:r>
          </w:p>
        </w:tc>
        <w:tc>
          <w:tcPr>
            <w:tcW w:w="7512" w:type="dxa"/>
          </w:tcPr>
          <w:p w14:paraId="5E60B763" w14:textId="77777777" w:rsidR="00FA637C" w:rsidRDefault="00FA637C" w:rsidP="00684635">
            <w:r>
              <w:t>…</w:t>
            </w:r>
          </w:p>
        </w:tc>
      </w:tr>
      <w:tr w:rsidR="00FA637C" w14:paraId="3A5B3B0D" w14:textId="77777777" w:rsidTr="00684635">
        <w:tc>
          <w:tcPr>
            <w:tcW w:w="9067" w:type="dxa"/>
            <w:gridSpan w:val="2"/>
          </w:tcPr>
          <w:p w14:paraId="1DB16ACF" w14:textId="77777777" w:rsidR="00FA637C" w:rsidRDefault="00FA637C" w:rsidP="00684635">
            <w:r w:rsidRPr="00F42BA5">
              <w:rPr>
                <w:b/>
                <w:i/>
              </w:rPr>
              <w:t>Field Group-Name</w:t>
            </w:r>
            <w:r>
              <w:rPr>
                <w:b/>
                <w:i/>
              </w:rPr>
              <w:t>2</w:t>
            </w:r>
          </w:p>
        </w:tc>
      </w:tr>
      <w:tr w:rsidR="00FA637C" w14:paraId="48E119FE" w14:textId="77777777" w:rsidTr="00684635">
        <w:tc>
          <w:tcPr>
            <w:tcW w:w="1555" w:type="dxa"/>
          </w:tcPr>
          <w:p w14:paraId="58F52FDF" w14:textId="77777777" w:rsidR="00FA637C" w:rsidRDefault="00FA637C" w:rsidP="00684635">
            <w:r>
              <w:t>…</w:t>
            </w:r>
          </w:p>
        </w:tc>
        <w:tc>
          <w:tcPr>
            <w:tcW w:w="7512" w:type="dxa"/>
          </w:tcPr>
          <w:p w14:paraId="513A6929" w14:textId="77777777" w:rsidR="00FA637C" w:rsidRDefault="00FA637C" w:rsidP="00684635">
            <w:r>
              <w:t>…</w:t>
            </w:r>
          </w:p>
        </w:tc>
      </w:tr>
    </w:tbl>
    <w:p w14:paraId="7EAF05C7" w14:textId="77777777" w:rsidR="00FA637C" w:rsidRDefault="00FA637C" w:rsidP="00FA637C">
      <w:pPr>
        <w:spacing w:after="60"/>
        <w:jc w:val="both"/>
        <w:rPr>
          <w:i/>
          <w:color w:val="0000FF"/>
        </w:rPr>
      </w:pPr>
    </w:p>
    <w:p w14:paraId="1B7DA1B3" w14:textId="77777777" w:rsidR="00FA637C" w:rsidRDefault="00FA637C" w:rsidP="00FA637C">
      <w:pPr>
        <w:pStyle w:val="Heading5"/>
      </w:pPr>
      <w:r>
        <w:t>3.1.1.2 Screen/Function Name2</w:t>
      </w:r>
    </w:p>
    <w:p w14:paraId="3DB113FD" w14:textId="77777777" w:rsidR="00FA637C" w:rsidRPr="00E46BE9" w:rsidRDefault="00FA637C" w:rsidP="00FA637C">
      <w:r>
        <w:t>…</w:t>
      </w:r>
    </w:p>
    <w:p w14:paraId="4D58A115" w14:textId="77777777" w:rsidR="00FA637C" w:rsidRDefault="00FA637C" w:rsidP="00FA637C">
      <w:pPr>
        <w:pStyle w:val="Heading4"/>
        <w:rPr>
          <w:lang w:val="vi-VN"/>
        </w:rPr>
      </w:pPr>
      <w:bookmarkStart w:id="20" w:name="_Toc179689385"/>
      <w:bookmarkStart w:id="21" w:name="_Toc187228347"/>
      <w:bookmarkEnd w:id="19"/>
      <w:r>
        <w:t>3.1</w:t>
      </w:r>
      <w:r>
        <w:rPr>
          <w:lang w:val="vi-VN"/>
        </w:rPr>
        <w:t>.</w:t>
      </w:r>
      <w:r>
        <w:t>2</w:t>
      </w:r>
      <w:r>
        <w:rPr>
          <w:lang w:val="vi-VN"/>
        </w:rPr>
        <w:t xml:space="preserve"> SubFeature Name</w:t>
      </w:r>
      <w:r>
        <w:t>1.2</w:t>
      </w:r>
      <w:bookmarkEnd w:id="20"/>
      <w:bookmarkEnd w:id="21"/>
    </w:p>
    <w:p w14:paraId="5C288A1A" w14:textId="77777777" w:rsidR="00FA637C" w:rsidRDefault="00FA637C" w:rsidP="00FA637C">
      <w:r>
        <w:t>…</w:t>
      </w:r>
    </w:p>
    <w:tbl>
      <w:tblPr>
        <w:tblStyle w:val="TableGrid"/>
        <w:tblW w:w="9067" w:type="dxa"/>
        <w:tblLook w:val="04A0" w:firstRow="1" w:lastRow="0" w:firstColumn="1" w:lastColumn="0" w:noHBand="0" w:noVBand="1"/>
      </w:tblPr>
      <w:tblGrid>
        <w:gridCol w:w="1555"/>
        <w:gridCol w:w="7512"/>
      </w:tblGrid>
      <w:tr w:rsidR="00FA637C" w:rsidRPr="004817F7" w14:paraId="2A91DE56" w14:textId="77777777" w:rsidTr="00684635">
        <w:tc>
          <w:tcPr>
            <w:tcW w:w="1555" w:type="dxa"/>
            <w:shd w:val="clear" w:color="auto" w:fill="FBE4D5" w:themeFill="accent2" w:themeFillTint="33"/>
          </w:tcPr>
          <w:p w14:paraId="3FC8F71A" w14:textId="77777777" w:rsidR="00FA637C" w:rsidRPr="00F42BA5" w:rsidRDefault="00FA637C" w:rsidP="00684635">
            <w:pPr>
              <w:rPr>
                <w:b/>
                <w:color w:val="833C0B" w:themeColor="accent2" w:themeShade="80"/>
              </w:rPr>
            </w:pPr>
            <w:r>
              <w:rPr>
                <w:b/>
                <w:color w:val="833C0B" w:themeColor="accent2" w:themeShade="80"/>
              </w:rPr>
              <w:t>Field Name</w:t>
            </w:r>
          </w:p>
        </w:tc>
        <w:tc>
          <w:tcPr>
            <w:tcW w:w="7512" w:type="dxa"/>
            <w:shd w:val="clear" w:color="auto" w:fill="FBE4D5" w:themeFill="accent2" w:themeFillTint="33"/>
          </w:tcPr>
          <w:p w14:paraId="1BBC86F3" w14:textId="77777777" w:rsidR="00FA637C" w:rsidRPr="00F42BA5" w:rsidRDefault="00FA637C" w:rsidP="00684635">
            <w:pPr>
              <w:rPr>
                <w:b/>
                <w:color w:val="833C0B" w:themeColor="accent2" w:themeShade="80"/>
              </w:rPr>
            </w:pPr>
            <w:r w:rsidRPr="00F42BA5">
              <w:rPr>
                <w:b/>
                <w:color w:val="833C0B" w:themeColor="accent2" w:themeShade="80"/>
              </w:rPr>
              <w:t>Description</w:t>
            </w:r>
          </w:p>
        </w:tc>
      </w:tr>
      <w:tr w:rsidR="00FA637C" w14:paraId="4035B0A8" w14:textId="77777777" w:rsidTr="00684635">
        <w:tc>
          <w:tcPr>
            <w:tcW w:w="1555" w:type="dxa"/>
          </w:tcPr>
          <w:p>
            <w:r>
              <w:t>Test Field</w:t>
            </w:r>
          </w:p>
        </w:tc>
        <w:tc>
          <w:tcPr>
            <w:tcW w:w="7512" w:type="dxa"/>
          </w:tcPr>
          <w:p>
            <w:r>
              <w:t>Test Description</w:t>
            </w:r>
          </w:p>
        </w:tc>
      </w:tr>
      <w:tr w:rsidR="00FA637C" w14:paraId="2CFBE466" w14:textId="77777777" w:rsidTr="00684635">
        <w:tc>
          <w:tcPr>
            <w:tcW w:w="1555" w:type="dxa"/>
          </w:tcPr>
          <w:p w14:paraId="66C6F1C6" w14:textId="77777777" w:rsidR="00FA637C" w:rsidRDefault="00FA637C" w:rsidP="00684635">
            <w:r>
              <w:t>Field Name2</w:t>
            </w:r>
          </w:p>
        </w:tc>
        <w:tc>
          <w:tcPr>
            <w:tcW w:w="7512" w:type="dxa"/>
          </w:tcPr>
          <w:p w14:paraId="79362379" w14:textId="77777777" w:rsidR="00FA637C" w:rsidRDefault="00FA637C" w:rsidP="00684635">
            <w:r>
              <w:t>…</w:t>
            </w:r>
          </w:p>
        </w:tc>
      </w:tr>
      <w:tr w:rsidR="00FA637C" w14:paraId="06C13E8A" w14:textId="77777777" w:rsidTr="00684635">
        <w:tc>
          <w:tcPr>
            <w:tcW w:w="9067" w:type="dxa"/>
            <w:gridSpan w:val="2"/>
          </w:tcPr>
          <w:p w14:paraId="5675F83E" w14:textId="77777777" w:rsidR="00FA637C" w:rsidRPr="00F42BA5" w:rsidRDefault="00FA637C" w:rsidP="00684635">
            <w:pPr>
              <w:rPr>
                <w:b/>
                <w:i/>
              </w:rPr>
            </w:pPr>
            <w:r w:rsidRPr="00F42BA5">
              <w:rPr>
                <w:b/>
                <w:i/>
              </w:rPr>
              <w:t>Field Group-Name1</w:t>
            </w:r>
          </w:p>
        </w:tc>
      </w:tr>
      <w:tr w:rsidR="00FA637C" w14:paraId="6B68274B" w14:textId="77777777" w:rsidTr="00684635">
        <w:tc>
          <w:tcPr>
            <w:tcW w:w="1555" w:type="dxa"/>
          </w:tcPr>
          <w:p w14:paraId="3E88E9B5" w14:textId="77777777" w:rsidR="00FA637C" w:rsidRDefault="00FA637C" w:rsidP="00684635">
            <w:r>
              <w:t>Field Name3</w:t>
            </w:r>
          </w:p>
        </w:tc>
        <w:tc>
          <w:tcPr>
            <w:tcW w:w="7512" w:type="dxa"/>
          </w:tcPr>
          <w:p w14:paraId="257A99B9" w14:textId="77777777" w:rsidR="00FA637C" w:rsidRDefault="00FA637C" w:rsidP="00684635">
            <w:r>
              <w:t>…</w:t>
            </w:r>
          </w:p>
        </w:tc>
      </w:tr>
      <w:tr w:rsidR="00FA637C" w14:paraId="3F6841CF" w14:textId="77777777" w:rsidTr="00684635">
        <w:tc>
          <w:tcPr>
            <w:tcW w:w="1555" w:type="dxa"/>
          </w:tcPr>
          <w:p w14:paraId="15B86754" w14:textId="77777777" w:rsidR="00FA637C" w:rsidRDefault="00FA637C" w:rsidP="00684635">
            <w:r>
              <w:t>Field Name4</w:t>
            </w:r>
          </w:p>
        </w:tc>
        <w:tc>
          <w:tcPr>
            <w:tcW w:w="7512" w:type="dxa"/>
          </w:tcPr>
          <w:p w14:paraId="5E60B763" w14:textId="77777777" w:rsidR="00FA637C" w:rsidRDefault="00FA637C" w:rsidP="00684635">
            <w:r>
              <w:t>…</w:t>
            </w:r>
          </w:p>
        </w:tc>
      </w:tr>
      <w:tr w:rsidR="00FA637C" w14:paraId="3A5B3B0D" w14:textId="77777777" w:rsidTr="00684635">
        <w:tc>
          <w:tcPr>
            <w:tcW w:w="9067" w:type="dxa"/>
            <w:gridSpan w:val="2"/>
          </w:tcPr>
          <w:p w14:paraId="1DB16ACF" w14:textId="77777777" w:rsidR="00FA637C" w:rsidRDefault="00FA637C" w:rsidP="00684635">
            <w:r w:rsidRPr="00F42BA5">
              <w:rPr>
                <w:b/>
                <w:i/>
              </w:rPr>
              <w:t>Field Group-Name</w:t>
            </w:r>
            <w:r>
              <w:rPr>
                <w:b/>
                <w:i/>
              </w:rPr>
              <w:t>2</w:t>
            </w:r>
          </w:p>
        </w:tc>
      </w:tr>
      <w:tr w:rsidR="00FA637C" w14:paraId="48E119FE" w14:textId="77777777" w:rsidTr="00684635">
        <w:tc>
          <w:tcPr>
            <w:tcW w:w="1555" w:type="dxa"/>
          </w:tcPr>
          <w:p w14:paraId="58F52FDF" w14:textId="77777777" w:rsidR="00FA637C" w:rsidRDefault="00FA637C" w:rsidP="00684635">
            <w:r>
              <w:t>…</w:t>
            </w:r>
          </w:p>
        </w:tc>
        <w:tc>
          <w:tcPr>
            <w:tcW w:w="7512" w:type="dxa"/>
          </w:tcPr>
          <w:p w14:paraId="513A6929" w14:textId="77777777" w:rsidR="00FA637C" w:rsidRDefault="00FA637C" w:rsidP="00684635">
            <w:r>
              <w:t>…</w:t>
            </w:r>
          </w:p>
        </w:tc>
      </w:tr>
    </w:tbl>
    <w:p w14:paraId="1A4701BB" w14:textId="77777777" w:rsidR="00FA637C" w:rsidRDefault="00FA637C" w:rsidP="00FA637C">
      <w:pPr>
        <w:pStyle w:val="Heading3"/>
      </w:pPr>
      <w:bookmarkStart w:id="22" w:name="_Toc179689386"/>
      <w:bookmarkStart w:id="23" w:name="_Toc187228348"/>
      <w:bookmarkStart w:id="24" w:name="_Toc187341943"/>
      <w:r>
        <w:t>3.2 User Authentication</w:t>
      </w:r>
      <w:bookmarkEnd w:id="22"/>
      <w:bookmarkEnd w:id="23"/>
      <w:bookmarkEnd w:id="24"/>
    </w:p>
    <w:p w14:paraId="311A2732" w14:textId="77777777" w:rsidR="00FA637C" w:rsidRDefault="00FA637C" w:rsidP="00FA637C">
      <w:pPr>
        <w:pStyle w:val="Heading4"/>
      </w:pPr>
      <w:bookmarkStart w:id="25" w:name="_Toc179689388"/>
      <w:bookmarkStart w:id="26" w:name="_Toc187228349"/>
      <w:bookmarkStart w:id="27" w:name="_Toc179689387"/>
      <w:r>
        <w:t>3.2.1 User Register</w:t>
      </w:r>
      <w:bookmarkEnd w:id="25"/>
      <w:bookmarkEnd w:id="26"/>
    </w:p>
    <w:p w14:paraId="535E6ED9" w14:textId="77777777" w:rsidR="00FA637C" w:rsidRDefault="00FA637C" w:rsidP="00FA637C">
      <w:pPr>
        <w:spacing w:after="60"/>
      </w:pPr>
      <w:r>
        <w:t>…</w:t>
      </w:r>
    </w:p>
    <w:p w14:paraId="68CF51D2" w14:textId="77777777" w:rsidR="00FA637C" w:rsidRDefault="00FA637C" w:rsidP="00FA637C">
      <w:pPr>
        <w:pStyle w:val="Heading4"/>
        <w:rPr>
          <w:lang w:val="vi-VN"/>
        </w:rPr>
      </w:pPr>
      <w:bookmarkStart w:id="28" w:name="_Toc187228350"/>
      <w:r>
        <w:t>3.2.2</w:t>
      </w:r>
      <w:r>
        <w:rPr>
          <w:lang w:val="vi-VN"/>
        </w:rPr>
        <w:t xml:space="preserve"> User Login</w:t>
      </w:r>
      <w:bookmarkEnd w:id="27"/>
      <w:bookmarkEnd w:id="28"/>
    </w:p>
    <w:p w14:paraId="7482E111" w14:textId="77777777" w:rsidR="00FA637C" w:rsidRDefault="00FA637C" w:rsidP="00FA637C">
      <w:r>
        <w:t>…</w:t>
      </w:r>
    </w:p>
    <w:p w14:paraId="5C014C13" w14:textId="77777777" w:rsidR="00FA637C" w:rsidRDefault="00FA637C" w:rsidP="00FA637C">
      <w:pPr>
        <w:pStyle w:val="Heading4"/>
      </w:pPr>
      <w:bookmarkStart w:id="29" w:name="_Toc187228351"/>
      <w:r>
        <w:t>3.2.3 Password Reset</w:t>
      </w:r>
      <w:bookmarkEnd w:id="29"/>
    </w:p>
    <w:p w14:paraId="38D05B55" w14:textId="77777777" w:rsidR="00FA637C" w:rsidRDefault="00FA637C" w:rsidP="00FA637C">
      <w:r>
        <w:t>…</w:t>
      </w:r>
    </w:p>
    <w:p w14:paraId="2C4C8AF8" w14:textId="77777777" w:rsidR="00FA637C" w:rsidRDefault="006013BD" w:rsidP="006013BD">
      <w:pPr>
        <w:pStyle w:val="Heading3"/>
      </w:pPr>
      <w:bookmarkStart w:id="30" w:name="_Toc179689390"/>
      <w:bookmarkStart w:id="31" w:name="_Toc187228353"/>
      <w:bookmarkStart w:id="32" w:name="_Toc187341944"/>
      <w:r>
        <w:lastRenderedPageBreak/>
        <w:t>3.</w:t>
      </w:r>
      <w:r w:rsidR="00FA637C">
        <w:t>3 System Administration</w:t>
      </w:r>
      <w:bookmarkEnd w:id="30"/>
      <w:bookmarkEnd w:id="31"/>
      <w:bookmarkEnd w:id="32"/>
    </w:p>
    <w:p w14:paraId="0F7C23B0" w14:textId="77777777" w:rsidR="00FA637C" w:rsidRDefault="006013BD" w:rsidP="006013BD">
      <w:pPr>
        <w:pStyle w:val="Heading4"/>
      </w:pPr>
      <w:bookmarkStart w:id="33" w:name="_Toc179689391"/>
      <w:bookmarkStart w:id="34" w:name="_Toc187228354"/>
      <w:r>
        <w:t>3.</w:t>
      </w:r>
      <w:r w:rsidR="00FA637C">
        <w:t xml:space="preserve">3.1 </w:t>
      </w:r>
      <w:bookmarkEnd w:id="33"/>
      <w:r w:rsidR="00FA637C">
        <w:t>Master Data</w:t>
      </w:r>
      <w:bookmarkEnd w:id="34"/>
    </w:p>
    <w:p w14:paraId="2871D761" w14:textId="77777777" w:rsidR="00FA637C" w:rsidRDefault="006013BD" w:rsidP="006013BD">
      <w:pPr>
        <w:pStyle w:val="Heading5"/>
      </w:pPr>
      <w:r>
        <w:t>3.</w:t>
      </w:r>
      <w:r w:rsidR="00FA637C">
        <w:t>3.1.1 Setting List</w:t>
      </w:r>
    </w:p>
    <w:p w14:paraId="32605FCF" w14:textId="77777777" w:rsidR="00FA637C" w:rsidRDefault="00FA637C" w:rsidP="00FA637C">
      <w:r>
        <w:rPr>
          <w:noProof/>
        </w:rPr>
        <mc:AlternateContent>
          <mc:Choice Requires="wps">
            <w:drawing>
              <wp:anchor distT="0" distB="0" distL="114300" distR="114300" simplePos="0" relativeHeight="251661312" behindDoc="0" locked="0" layoutInCell="1" hidden="0" allowOverlap="1" wp14:anchorId="6D697A5F" wp14:editId="02887E62">
                <wp:simplePos x="0" y="0"/>
                <wp:positionH relativeFrom="column">
                  <wp:posOffset>5141595</wp:posOffset>
                </wp:positionH>
                <wp:positionV relativeFrom="paragraph">
                  <wp:posOffset>1282700</wp:posOffset>
                </wp:positionV>
                <wp:extent cx="337820" cy="219075"/>
                <wp:effectExtent l="0" t="0" r="0" b="0"/>
                <wp:wrapNone/>
                <wp:docPr id="22" name="Rectangle 22"/>
                <wp:cNvGraphicFramePr/>
                <a:graphic xmlns:a="http://schemas.openxmlformats.org/drawingml/2006/main">
                  <a:graphicData uri="http://schemas.microsoft.com/office/word/2010/wordprocessingShape">
                    <wps:wsp>
                      <wps:cNvSpPr/>
                      <wps:spPr>
                        <a:xfrm>
                          <a:off x="0" y="0"/>
                          <a:ext cx="337820" cy="219075"/>
                        </a:xfrm>
                        <a:prstGeom prst="rect">
                          <a:avLst/>
                        </a:prstGeom>
                        <a:noFill/>
                        <a:ln>
                          <a:noFill/>
                        </a:ln>
                      </wps:spPr>
                      <wps:txbx>
                        <w:txbxContent>
                          <w:p w14:paraId="75D317AB" w14:textId="77777777" w:rsidR="00FA637C" w:rsidRDefault="00FA637C" w:rsidP="00FA637C">
                            <w:pPr>
                              <w:spacing w:line="258" w:lineRule="auto"/>
                              <w:textDirection w:val="btLr"/>
                            </w:pPr>
                            <w:r>
                              <w:rPr>
                                <w:color w:val="C00000"/>
                                <w:sz w:val="16"/>
                              </w:rPr>
                              <w:t>(3)</w:t>
                            </w:r>
                          </w:p>
                        </w:txbxContent>
                      </wps:txbx>
                      <wps:bodyPr spcFirstLastPara="1" wrap="square" lIns="91425" tIns="45700" rIns="91425" bIns="45700" anchor="t" anchorCtr="0">
                        <a:noAutofit/>
                      </wps:bodyPr>
                    </wps:wsp>
                  </a:graphicData>
                </a:graphic>
              </wp:anchor>
            </w:drawing>
          </mc:Choice>
          <mc:Fallback>
            <w:pict>
              <v:rect w14:anchorId="6D697A5F" id="Rectangle 22" o:spid="_x0000_s1026" style="position:absolute;margin-left:404.85pt;margin-top:101pt;width:26.6pt;height:17.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" filled="f" stroked="f">
                <v:textbox inset="2.53958mm,1.2694mm,2.53958mm,1.2694mm">
                  <w:txbxContent>
                    <w:p w14:paraId="75D317AB" w14:textId="77777777" w:rsidR="00FA637C" w:rsidRDefault="00FA637C" w:rsidP="00FA637C">
                      <w:pPr>
                        <w:spacing w:line="258" w:lineRule="auto"/>
                        <w:textDirection w:val="btLr"/>
                      </w:pPr>
                      <w:r>
                        <w:rPr>
                          <w:color w:val="C00000"/>
                          <w:sz w:val="16"/>
                        </w:rPr>
                        <w:t>(3)</w:t>
                      </w: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4965306C" wp14:editId="49FF6944">
                <wp:simplePos x="0" y="0"/>
                <wp:positionH relativeFrom="column">
                  <wp:posOffset>734695</wp:posOffset>
                </wp:positionH>
                <wp:positionV relativeFrom="paragraph">
                  <wp:posOffset>177800</wp:posOffset>
                </wp:positionV>
                <wp:extent cx="337820" cy="219075"/>
                <wp:effectExtent l="0" t="0" r="0" b="0"/>
                <wp:wrapNone/>
                <wp:docPr id="23" name="Rectangle 23"/>
                <wp:cNvGraphicFramePr/>
                <a:graphic xmlns:a="http://schemas.openxmlformats.org/drawingml/2006/main">
                  <a:graphicData uri="http://schemas.microsoft.com/office/word/2010/wordprocessingShape">
                    <wps:wsp>
                      <wps:cNvSpPr/>
                      <wps:spPr>
                        <a:xfrm>
                          <a:off x="0" y="0"/>
                          <a:ext cx="337820" cy="219075"/>
                        </a:xfrm>
                        <a:prstGeom prst="rect">
                          <a:avLst/>
                        </a:prstGeom>
                        <a:noFill/>
                        <a:ln>
                          <a:noFill/>
                        </a:ln>
                      </wps:spPr>
                      <wps:txbx>
                        <w:txbxContent>
                          <w:p w14:paraId="34B6B236" w14:textId="77777777" w:rsidR="00FA637C" w:rsidRDefault="00FA637C" w:rsidP="00FA637C">
                            <w:pPr>
                              <w:spacing w:line="258" w:lineRule="auto"/>
                              <w:textDirection w:val="btLr"/>
                            </w:pPr>
                            <w:r>
                              <w:rPr>
                                <w:color w:val="C00000"/>
                                <w:sz w:val="16"/>
                              </w:rPr>
                              <w:t>(2)</w:t>
                            </w:r>
                          </w:p>
                        </w:txbxContent>
                      </wps:txbx>
                      <wps:bodyPr spcFirstLastPara="1" wrap="square" lIns="91425" tIns="45700" rIns="91425" bIns="45700" anchor="t" anchorCtr="0">
                        <a:noAutofit/>
                      </wps:bodyPr>
                    </wps:wsp>
                  </a:graphicData>
                </a:graphic>
              </wp:anchor>
            </w:drawing>
          </mc:Choice>
          <mc:Fallback>
            <w:pict>
              <v:rect w14:anchorId="4965306C" id="Rectangle 23" o:spid="_x0000_s1027" style="position:absolute;margin-left:57.85pt;margin-top:14pt;width:26.6pt;height:17.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" filled="f" stroked="f">
                <v:textbox inset="2.53958mm,1.2694mm,2.53958mm,1.2694mm">
                  <w:txbxContent>
                    <w:p w14:paraId="34B6B236" w14:textId="77777777" w:rsidR="00FA637C" w:rsidRDefault="00FA637C" w:rsidP="00FA637C">
                      <w:pPr>
                        <w:spacing w:line="258" w:lineRule="auto"/>
                        <w:textDirection w:val="btLr"/>
                      </w:pPr>
                      <w:r>
                        <w:rPr>
                          <w:color w:val="C00000"/>
                          <w:sz w:val="16"/>
                        </w:rPr>
                        <w:t>(2)</w:t>
                      </w: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667631DD" wp14:editId="5F63D528">
                <wp:simplePos x="0" y="0"/>
                <wp:positionH relativeFrom="column">
                  <wp:posOffset>48895</wp:posOffset>
                </wp:positionH>
                <wp:positionV relativeFrom="paragraph">
                  <wp:posOffset>190500</wp:posOffset>
                </wp:positionV>
                <wp:extent cx="337820" cy="219075"/>
                <wp:effectExtent l="0" t="0" r="0" b="0"/>
                <wp:wrapNone/>
                <wp:docPr id="21" name="Rectangle 21"/>
                <wp:cNvGraphicFramePr/>
                <a:graphic xmlns:a="http://schemas.openxmlformats.org/drawingml/2006/main">
                  <a:graphicData uri="http://schemas.microsoft.com/office/word/2010/wordprocessingShape">
                    <wps:wsp>
                      <wps:cNvSpPr/>
                      <wps:spPr>
                        <a:xfrm>
                          <a:off x="0" y="0"/>
                          <a:ext cx="337820" cy="219075"/>
                        </a:xfrm>
                        <a:prstGeom prst="rect">
                          <a:avLst/>
                        </a:prstGeom>
                        <a:noFill/>
                        <a:ln>
                          <a:noFill/>
                        </a:ln>
                      </wps:spPr>
                      <wps:txbx>
                        <w:txbxContent>
                          <w:p w14:paraId="201F4BE5" w14:textId="77777777" w:rsidR="00FA637C" w:rsidRDefault="00FA637C" w:rsidP="00FA637C">
                            <w:pPr>
                              <w:spacing w:line="258" w:lineRule="auto"/>
                              <w:textDirection w:val="btLr"/>
                            </w:pPr>
                            <w:r>
                              <w:rPr>
                                <w:color w:val="C00000"/>
                                <w:sz w:val="16"/>
                              </w:rPr>
                              <w:t>(1)</w:t>
                            </w:r>
                          </w:p>
                        </w:txbxContent>
                      </wps:txbx>
                      <wps:bodyPr spcFirstLastPara="1" wrap="square" lIns="91425" tIns="45700" rIns="91425" bIns="45700" anchor="t" anchorCtr="0">
                        <a:noAutofit/>
                      </wps:bodyPr>
                    </wps:wsp>
                  </a:graphicData>
                </a:graphic>
              </wp:anchor>
            </w:drawing>
          </mc:Choice>
          <mc:Fallback>
            <w:pict>
              <v:rect w14:anchorId="667631DD" id="Rectangle 21" o:spid="_x0000_s1028" style="position:absolute;margin-left:3.85pt;margin-top:15pt;width:26.6pt;height:17.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" filled="f" stroked="f">
                <v:textbox inset="2.53958mm,1.2694mm,2.53958mm,1.2694mm">
                  <w:txbxContent>
                    <w:p w14:paraId="201F4BE5" w14:textId="77777777" w:rsidR="00FA637C" w:rsidRDefault="00FA637C" w:rsidP="00FA637C">
                      <w:pPr>
                        <w:spacing w:line="258" w:lineRule="auto"/>
                        <w:textDirection w:val="btLr"/>
                      </w:pPr>
                      <w:r>
                        <w:rPr>
                          <w:color w:val="C00000"/>
                          <w:sz w:val="16"/>
                        </w:rPr>
                        <w:t>(1)</w:t>
                      </w:r>
                    </w:p>
                  </w:txbxContent>
                </v:textbox>
              </v:rect>
            </w:pict>
          </mc:Fallback>
        </mc:AlternateContent>
      </w:r>
      <w:r>
        <w:rPr>
          <w:noProof/>
        </w:rPr>
        <w:drawing>
          <wp:inline distT="0" distB="0" distL="0" distR="0" wp14:anchorId="13F552A0" wp14:editId="456F779A">
            <wp:extent cx="5746750" cy="1701165"/>
            <wp:effectExtent l="19050" t="19050" r="25400" b="13335"/>
            <wp:docPr id="3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746750" cy="1701165"/>
                    </a:xfrm>
                    <a:prstGeom prst="rect">
                      <a:avLst/>
                    </a:prstGeom>
                    <a:ln>
                      <a:solidFill>
                        <a:schemeClr val="tx1"/>
                      </a:solidFill>
                    </a:ln>
                  </pic:spPr>
                </pic:pic>
              </a:graphicData>
            </a:graphic>
          </wp:inline>
        </w:drawing>
      </w:r>
    </w:p>
    <w:p w14:paraId="36484B30" w14:textId="77777777" w:rsidR="00FA637C" w:rsidRDefault="00FA637C" w:rsidP="00FA637C">
      <w:pPr>
        <w:spacing w:after="60"/>
      </w:pPr>
      <w:r>
        <w:t xml:space="preserve">This screen allows the Administrator to: </w:t>
      </w:r>
    </w:p>
    <w:p w14:paraId="0E7932C1" w14:textId="77777777" w:rsidR="00FA637C" w:rsidRDefault="00FA637C" w:rsidP="00FA637C">
      <w:pPr>
        <w:pStyle w:val="ListParagraph"/>
        <w:numPr>
          <w:ilvl w:val="0"/>
          <w:numId w:val="9"/>
        </w:numPr>
        <w:spacing w:after="60" w:line="240" w:lineRule="auto"/>
      </w:pPr>
      <w:r>
        <w:t xml:space="preserve">View Setting List: view list of current master data. </w:t>
      </w:r>
    </w:p>
    <w:p w14:paraId="5A9CC012" w14:textId="77777777" w:rsidR="00FA637C" w:rsidRDefault="00FA637C" w:rsidP="00FA637C">
      <w:pPr>
        <w:pStyle w:val="ListParagraph"/>
        <w:numPr>
          <w:ilvl w:val="0"/>
          <w:numId w:val="9"/>
        </w:numPr>
        <w:spacing w:after="60" w:line="240" w:lineRule="auto"/>
      </w:pPr>
      <w:r>
        <w:t>Filter Setting List: filter master data by data types, statuses</w:t>
      </w:r>
    </w:p>
    <w:p w14:paraId="4A8167F4" w14:textId="77777777" w:rsidR="00FA637C" w:rsidRDefault="00FA637C" w:rsidP="00FA637C">
      <w:pPr>
        <w:pStyle w:val="ListParagraph"/>
        <w:numPr>
          <w:ilvl w:val="0"/>
          <w:numId w:val="9"/>
        </w:numPr>
        <w:spacing w:after="60" w:line="240" w:lineRule="auto"/>
      </w:pPr>
      <w:r>
        <w:t>Search Settings: enter keyword(s) to search master data by their names or values</w:t>
      </w:r>
    </w:p>
    <w:p w14:paraId="617DC751" w14:textId="77777777" w:rsidR="00FA637C" w:rsidRDefault="00FA637C" w:rsidP="00FA637C">
      <w:pPr>
        <w:pStyle w:val="ListParagraph"/>
        <w:numPr>
          <w:ilvl w:val="0"/>
          <w:numId w:val="9"/>
        </w:numPr>
        <w:spacing w:after="60" w:line="240" w:lineRule="auto"/>
      </w:pPr>
      <w:r>
        <w:t>Sort Setting List: sort mater data list (ascending, descending) by clicking column headers</w:t>
      </w:r>
    </w:p>
    <w:p w14:paraId="315459CD" w14:textId="77777777" w:rsidR="00FA637C" w:rsidRDefault="00FA637C" w:rsidP="00FA637C">
      <w:pPr>
        <w:spacing w:after="60"/>
      </w:pPr>
      <w:r>
        <w:t xml:space="preserve">On the screen, s/he can also </w:t>
      </w:r>
    </w:p>
    <w:p w14:paraId="0C05CC1E" w14:textId="77777777" w:rsidR="00FA637C" w:rsidRDefault="00FA637C" w:rsidP="00FA637C">
      <w:pPr>
        <w:pStyle w:val="ListParagraph"/>
        <w:numPr>
          <w:ilvl w:val="0"/>
          <w:numId w:val="9"/>
        </w:numPr>
        <w:spacing w:after="60" w:line="240" w:lineRule="auto"/>
      </w:pPr>
      <w:r>
        <w:t>Activate/Deactivate Setting: change status of a specific inactive/active master data</w:t>
      </w:r>
    </w:p>
    <w:p w14:paraId="557448AE" w14:textId="77777777" w:rsidR="00FA637C" w:rsidRDefault="00FA637C" w:rsidP="00FA637C">
      <w:pPr>
        <w:pStyle w:val="ListParagraph"/>
        <w:numPr>
          <w:ilvl w:val="0"/>
          <w:numId w:val="9"/>
        </w:numPr>
        <w:spacing w:after="60" w:line="240" w:lineRule="auto"/>
      </w:pPr>
      <w:r>
        <w:t xml:space="preserve">Choose to go to the Setting Details screens for adding new or updating an existing master data by clicking the New Setting or Edit </w:t>
      </w:r>
      <w:r w:rsidR="004655AD">
        <w:tab/>
      </w:r>
      <w:r>
        <w:t>link.</w:t>
      </w:r>
    </w:p>
    <w:p w14:paraId="69151460" w14:textId="77777777" w:rsidR="00FA637C" w:rsidRDefault="00FA637C" w:rsidP="00FA637C">
      <w:pPr>
        <w:spacing w:before="120" w:after="60"/>
        <w:rPr>
          <w:b/>
        </w:rPr>
      </w:pPr>
      <w:r w:rsidRPr="008F0C09">
        <w:rPr>
          <w:b/>
        </w:rPr>
        <w:t>Field Description</w:t>
      </w:r>
    </w:p>
    <w:tbl>
      <w:tblPr>
        <w:tblStyle w:val="TableGrid"/>
        <w:tblW w:w="9064" w:type="dxa"/>
        <w:tblInd w:w="3" w:type="dxa"/>
        <w:tblLook w:val="04A0" w:firstRow="1" w:lastRow="0" w:firstColumn="1" w:lastColumn="0" w:noHBand="0" w:noVBand="1"/>
      </w:tblPr>
      <w:tblGrid>
        <w:gridCol w:w="1268"/>
        <w:gridCol w:w="7796"/>
      </w:tblGrid>
      <w:tr w:rsidR="00FA637C" w:rsidRPr="004817F7" w14:paraId="3410FB08" w14:textId="77777777" w:rsidTr="00684635">
        <w:tc>
          <w:tcPr>
            <w:tcW w:w="1268" w:type="dxa"/>
            <w:shd w:val="clear" w:color="auto" w:fill="FBE4D5" w:themeFill="accent2" w:themeFillTint="33"/>
          </w:tcPr>
          <w:p w14:paraId="68BB868E" w14:textId="77777777" w:rsidR="00FA637C" w:rsidRPr="00F42BA5" w:rsidRDefault="00FA637C" w:rsidP="00684635">
            <w:pPr>
              <w:rPr>
                <w:b/>
                <w:color w:val="833C0B" w:themeColor="accent2" w:themeShade="80"/>
              </w:rPr>
            </w:pPr>
            <w:r>
              <w:rPr>
                <w:b/>
                <w:color w:val="833C0B" w:themeColor="accent2" w:themeShade="80"/>
              </w:rPr>
              <w:t>Field Name</w:t>
            </w:r>
          </w:p>
        </w:tc>
        <w:tc>
          <w:tcPr>
            <w:tcW w:w="7796" w:type="dxa"/>
            <w:shd w:val="clear" w:color="auto" w:fill="FBE4D5" w:themeFill="accent2" w:themeFillTint="33"/>
          </w:tcPr>
          <w:p w14:paraId="7D25F410" w14:textId="77777777" w:rsidR="00FA637C" w:rsidRPr="00F42BA5" w:rsidRDefault="00FA637C" w:rsidP="00684635">
            <w:pPr>
              <w:rPr>
                <w:b/>
                <w:color w:val="833C0B" w:themeColor="accent2" w:themeShade="80"/>
              </w:rPr>
            </w:pPr>
            <w:r w:rsidRPr="00F42BA5">
              <w:rPr>
                <w:b/>
                <w:color w:val="833C0B" w:themeColor="accent2" w:themeShade="80"/>
              </w:rPr>
              <w:t>Description</w:t>
            </w:r>
          </w:p>
        </w:tc>
      </w:tr>
      <w:tr w:rsidR="00FA637C" w14:paraId="7569265D" w14:textId="77777777" w:rsidTr="00684635">
        <w:tc>
          <w:tcPr>
            <w:tcW w:w="1268" w:type="dxa"/>
          </w:tcPr>
          <w:p w14:paraId="0A7B2712" w14:textId="77777777" w:rsidR="00FA637C" w:rsidRDefault="00FA637C" w:rsidP="00684635">
            <w:pPr>
              <w:jc w:val="center"/>
            </w:pPr>
            <w:r>
              <w:t>(1)</w:t>
            </w:r>
          </w:p>
        </w:tc>
        <w:tc>
          <w:tcPr>
            <w:tcW w:w="7796" w:type="dxa"/>
          </w:tcPr>
          <w:p w14:paraId="319683C1" w14:textId="77777777" w:rsidR="00FA637C" w:rsidRDefault="00FA637C" w:rsidP="00684635">
            <w:pPr>
              <w:rPr>
                <w:rFonts w:cstheme="minorHAnsi"/>
                <w:color w:val="444444"/>
              </w:rPr>
            </w:pPr>
            <w:r>
              <w:rPr>
                <w:rFonts w:cstheme="minorHAnsi"/>
                <w:color w:val="444444"/>
              </w:rPr>
              <w:t>Initial values: all the active setting names with null or blank type</w:t>
            </w:r>
          </w:p>
          <w:p w14:paraId="76494F03" w14:textId="77777777" w:rsidR="00FA637C" w:rsidRDefault="00FA637C" w:rsidP="00684635">
            <w:r>
              <w:t>Hover the mouse to show the field name: “Setting Type”</w:t>
            </w:r>
          </w:p>
        </w:tc>
      </w:tr>
      <w:tr w:rsidR="00FA637C" w14:paraId="355C0030" w14:textId="77777777" w:rsidTr="00684635">
        <w:tc>
          <w:tcPr>
            <w:tcW w:w="1268" w:type="dxa"/>
          </w:tcPr>
          <w:p w14:paraId="5DF1BCCA" w14:textId="77777777" w:rsidR="00FA637C" w:rsidRDefault="00FA637C" w:rsidP="00684635">
            <w:pPr>
              <w:jc w:val="center"/>
            </w:pPr>
            <w:r>
              <w:t>(2)</w:t>
            </w:r>
          </w:p>
        </w:tc>
        <w:tc>
          <w:tcPr>
            <w:tcW w:w="7796" w:type="dxa"/>
          </w:tcPr>
          <w:p w14:paraId="1DE466BB" w14:textId="77777777" w:rsidR="00FA637C" w:rsidRDefault="00FA637C" w:rsidP="00684635">
            <w:r>
              <w:t>Initial values: All Statuses, Active, Inactive (default value “All Status”)</w:t>
            </w:r>
          </w:p>
          <w:p w14:paraId="5E45C323" w14:textId="77777777" w:rsidR="00FA637C" w:rsidRDefault="00FA637C" w:rsidP="00684635">
            <w:r>
              <w:t>Hover the mouse to show the field name: “Setting Status”</w:t>
            </w:r>
          </w:p>
        </w:tc>
      </w:tr>
      <w:tr w:rsidR="00FA637C" w14:paraId="2A576664" w14:textId="77777777" w:rsidTr="00684635">
        <w:tc>
          <w:tcPr>
            <w:tcW w:w="1268" w:type="dxa"/>
          </w:tcPr>
          <w:p w14:paraId="25800F8D" w14:textId="77777777" w:rsidR="00FA637C" w:rsidRDefault="00FA637C" w:rsidP="00684635">
            <w:pPr>
              <w:jc w:val="center"/>
            </w:pPr>
            <w:r>
              <w:t>(3)</w:t>
            </w:r>
          </w:p>
        </w:tc>
        <w:tc>
          <w:tcPr>
            <w:tcW w:w="7796" w:type="dxa"/>
          </w:tcPr>
          <w:p w14:paraId="3CE14D18" w14:textId="77777777" w:rsidR="00FA637C" w:rsidRDefault="00FA637C" w:rsidP="00684635">
            <w:r>
              <w:t>The change-status action is Activate or Deactivate depending on the current status of the relevant setting (Inactive or Active, respectively).</w:t>
            </w:r>
          </w:p>
        </w:tc>
      </w:tr>
    </w:tbl>
    <w:p w14:paraId="75FFC78B" w14:textId="77777777" w:rsidR="00FA637C" w:rsidRDefault="00FA637C" w:rsidP="00FA637C"/>
    <w:p w14:paraId="709708B1" w14:textId="77777777" w:rsidR="00FA637C" w:rsidRDefault="006013BD" w:rsidP="006013BD">
      <w:pPr>
        <w:pStyle w:val="Heading5"/>
      </w:pPr>
      <w:r>
        <w:t>3.</w:t>
      </w:r>
      <w:r w:rsidR="00FA637C">
        <w:t>3.1.2 Setting Details</w:t>
      </w:r>
    </w:p>
    <w:p w14:paraId="6D356F66" w14:textId="77777777" w:rsidR="00FA637C" w:rsidRDefault="00FA637C" w:rsidP="00FA637C">
      <w:r>
        <w:rPr>
          <w:noProof/>
        </w:rPr>
        <w:drawing>
          <wp:inline distT="0" distB="0" distL="0" distR="0" wp14:anchorId="604C209E" wp14:editId="638C26C9">
            <wp:extent cx="3297335" cy="2101186"/>
            <wp:effectExtent l="19050" t="19050" r="17780" b="13970"/>
            <wp:docPr id="3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3297335" cy="2101186"/>
                    </a:xfrm>
                    <a:prstGeom prst="rect">
                      <a:avLst/>
                    </a:prstGeom>
                    <a:ln>
                      <a:solidFill>
                        <a:schemeClr val="accent1"/>
                      </a:solidFill>
                    </a:ln>
                  </pic:spPr>
                </pic:pic>
              </a:graphicData>
            </a:graphic>
          </wp:inline>
        </w:drawing>
      </w:r>
    </w:p>
    <w:p w14:paraId="35FF9B0F" w14:textId="77777777" w:rsidR="00FA637C" w:rsidRDefault="00FA637C" w:rsidP="00FA637C"/>
    <w:p w14:paraId="29EC63CB" w14:textId="77777777" w:rsidR="00FA637C" w:rsidRDefault="00FA637C" w:rsidP="00FA637C"/>
    <w:p w14:paraId="6CBD3850" w14:textId="77777777" w:rsidR="00FA637C" w:rsidRDefault="00FA637C" w:rsidP="00FA637C">
      <w:pPr>
        <w:spacing w:after="60"/>
      </w:pPr>
      <w:r>
        <w:t xml:space="preserve">This screen allows the Administrator to: </w:t>
      </w:r>
    </w:p>
    <w:p w14:paraId="32263F89" w14:textId="77777777" w:rsidR="00FA637C" w:rsidRDefault="00FA637C" w:rsidP="00FA637C">
      <w:pPr>
        <w:pStyle w:val="ListParagraph"/>
        <w:numPr>
          <w:ilvl w:val="0"/>
          <w:numId w:val="9"/>
        </w:numPr>
        <w:spacing w:after="60" w:line="240" w:lineRule="auto"/>
      </w:pPr>
      <w:r>
        <w:t xml:space="preserve">Add New Setting: add new master data. </w:t>
      </w:r>
    </w:p>
    <w:p w14:paraId="006048F5" w14:textId="77777777" w:rsidR="00FA637C" w:rsidRDefault="00FA637C" w:rsidP="00FA637C">
      <w:pPr>
        <w:pStyle w:val="ListParagraph"/>
        <w:numPr>
          <w:ilvl w:val="0"/>
          <w:numId w:val="9"/>
        </w:numPr>
        <w:spacing w:after="60" w:line="240" w:lineRule="auto"/>
      </w:pPr>
      <w:r>
        <w:t>Update Setting Details: update details of a specific master data</w:t>
      </w:r>
    </w:p>
    <w:p w14:paraId="08DB9ED9" w14:textId="77777777" w:rsidR="00FA637C" w:rsidRPr="00E72E1F" w:rsidRDefault="00FA637C" w:rsidP="00FA637C">
      <w:pPr>
        <w:spacing w:before="120" w:after="60"/>
        <w:rPr>
          <w:b/>
        </w:rPr>
      </w:pPr>
      <w:r w:rsidRPr="008F0C09">
        <w:rPr>
          <w:b/>
        </w:rPr>
        <w:t>Field Description</w:t>
      </w:r>
    </w:p>
    <w:tbl>
      <w:tblPr>
        <w:tblStyle w:val="TableGrid"/>
        <w:tblW w:w="9064" w:type="dxa"/>
        <w:tblInd w:w="3" w:type="dxa"/>
        <w:tblLook w:val="04A0" w:firstRow="1" w:lastRow="0" w:firstColumn="1" w:lastColumn="0" w:noHBand="0" w:noVBand="1"/>
      </w:tblPr>
      <w:tblGrid>
        <w:gridCol w:w="1268"/>
        <w:gridCol w:w="7796"/>
      </w:tblGrid>
      <w:tr w:rsidR="00FA637C" w:rsidRPr="004817F7" w14:paraId="2E9F6CC5" w14:textId="77777777" w:rsidTr="00684635">
        <w:tc>
          <w:tcPr>
            <w:tcW w:w="1268" w:type="dxa"/>
            <w:shd w:val="clear" w:color="auto" w:fill="FBE4D5" w:themeFill="accent2" w:themeFillTint="33"/>
          </w:tcPr>
          <w:p w14:paraId="6C699504" w14:textId="77777777" w:rsidR="00FA637C" w:rsidRPr="00F42BA5" w:rsidRDefault="00FA637C" w:rsidP="00684635">
            <w:pPr>
              <w:rPr>
                <w:b/>
                <w:color w:val="833C0B" w:themeColor="accent2" w:themeShade="80"/>
              </w:rPr>
            </w:pPr>
            <w:r>
              <w:rPr>
                <w:b/>
                <w:color w:val="833C0B" w:themeColor="accent2" w:themeShade="80"/>
              </w:rPr>
              <w:t>Field Name</w:t>
            </w:r>
          </w:p>
        </w:tc>
        <w:tc>
          <w:tcPr>
            <w:tcW w:w="7796" w:type="dxa"/>
            <w:shd w:val="clear" w:color="auto" w:fill="FBE4D5" w:themeFill="accent2" w:themeFillTint="33"/>
          </w:tcPr>
          <w:p w14:paraId="2986ACC9" w14:textId="77777777" w:rsidR="00FA637C" w:rsidRPr="00F42BA5" w:rsidRDefault="00FA637C" w:rsidP="00684635">
            <w:pPr>
              <w:rPr>
                <w:b/>
                <w:color w:val="833C0B" w:themeColor="accent2" w:themeShade="80"/>
              </w:rPr>
            </w:pPr>
            <w:r w:rsidRPr="00F42BA5">
              <w:rPr>
                <w:b/>
                <w:color w:val="833C0B" w:themeColor="accent2" w:themeShade="80"/>
              </w:rPr>
              <w:t>Description</w:t>
            </w:r>
          </w:p>
        </w:tc>
      </w:tr>
      <w:tr w:rsidR="00FA637C" w14:paraId="0FB88E00" w14:textId="77777777" w:rsidTr="00684635">
        <w:tc>
          <w:tcPr>
            <w:tcW w:w="1268" w:type="dxa"/>
          </w:tcPr>
          <w:p w14:paraId="351C7B90" w14:textId="77777777" w:rsidR="00FA637C" w:rsidRDefault="00FA637C" w:rsidP="00684635">
            <w:r>
              <w:t>Name</w:t>
            </w:r>
          </w:p>
        </w:tc>
        <w:tc>
          <w:tcPr>
            <w:tcW w:w="7796" w:type="dxa"/>
          </w:tcPr>
          <w:p w14:paraId="20BD0D6B" w14:textId="77777777" w:rsidR="00FA637C" w:rsidRDefault="00FA637C" w:rsidP="00684635">
            <w:r>
              <w:rPr>
                <w:rFonts w:cstheme="minorHAnsi"/>
                <w:color w:val="444444"/>
              </w:rPr>
              <w:t>Data type: non-digit string, max length of 20 characters</w:t>
            </w:r>
          </w:p>
        </w:tc>
      </w:tr>
      <w:tr w:rsidR="00FA637C" w14:paraId="61E3210C" w14:textId="77777777" w:rsidTr="00684635">
        <w:tc>
          <w:tcPr>
            <w:tcW w:w="1268" w:type="dxa"/>
          </w:tcPr>
          <w:p w14:paraId="362C5E75" w14:textId="77777777" w:rsidR="00FA637C" w:rsidRDefault="00FA637C" w:rsidP="00684635">
            <w:r>
              <w:t>Type</w:t>
            </w:r>
          </w:p>
        </w:tc>
        <w:tc>
          <w:tcPr>
            <w:tcW w:w="7796" w:type="dxa"/>
          </w:tcPr>
          <w:p w14:paraId="5F307AC8" w14:textId="77777777" w:rsidR="00FA637C" w:rsidRDefault="00FA637C" w:rsidP="00684635">
            <w:pPr>
              <w:rPr>
                <w:rFonts w:cstheme="minorHAnsi"/>
                <w:color w:val="444444"/>
              </w:rPr>
            </w:pPr>
            <w:r>
              <w:rPr>
                <w:rFonts w:cstheme="minorHAnsi"/>
                <w:color w:val="444444"/>
              </w:rPr>
              <w:t>Initial data values: all active setting names (with null or blank type)</w:t>
            </w:r>
          </w:p>
        </w:tc>
      </w:tr>
      <w:tr w:rsidR="00FA637C" w14:paraId="2516C0C1" w14:textId="77777777" w:rsidTr="00684635">
        <w:tc>
          <w:tcPr>
            <w:tcW w:w="1268" w:type="dxa"/>
          </w:tcPr>
          <w:p w14:paraId="6177B3C1" w14:textId="77777777" w:rsidR="00FA637C" w:rsidRDefault="00FA637C" w:rsidP="00684635">
            <w:r>
              <w:t>Value</w:t>
            </w:r>
          </w:p>
        </w:tc>
        <w:tc>
          <w:tcPr>
            <w:tcW w:w="7796" w:type="dxa"/>
          </w:tcPr>
          <w:p w14:paraId="4837F09E" w14:textId="77777777" w:rsidR="00FA637C" w:rsidRDefault="00FA637C" w:rsidP="00684635">
            <w:r>
              <w:t>Data type: any string, max length of 100 characters</w:t>
            </w:r>
          </w:p>
        </w:tc>
      </w:tr>
      <w:tr w:rsidR="00FA637C" w14:paraId="54E9418B" w14:textId="77777777" w:rsidTr="00684635">
        <w:tc>
          <w:tcPr>
            <w:tcW w:w="1268" w:type="dxa"/>
          </w:tcPr>
          <w:p w14:paraId="74ED8068" w14:textId="77777777" w:rsidR="00FA637C" w:rsidRDefault="00FA637C" w:rsidP="00684635">
            <w:r>
              <w:t>Priority</w:t>
            </w:r>
          </w:p>
        </w:tc>
        <w:tc>
          <w:tcPr>
            <w:tcW w:w="7796" w:type="dxa"/>
          </w:tcPr>
          <w:p w14:paraId="5663FCE2" w14:textId="77777777" w:rsidR="00FA637C" w:rsidRDefault="00FA637C" w:rsidP="00684635">
            <w:r>
              <w:t>Data type: a positive integer</w:t>
            </w:r>
          </w:p>
        </w:tc>
      </w:tr>
      <w:tr w:rsidR="00FA637C" w14:paraId="1DE8D0D2" w14:textId="77777777" w:rsidTr="00684635">
        <w:tc>
          <w:tcPr>
            <w:tcW w:w="1268" w:type="dxa"/>
          </w:tcPr>
          <w:p w14:paraId="13844A5D" w14:textId="77777777" w:rsidR="00FA637C" w:rsidRDefault="00FA637C" w:rsidP="00684635">
            <w:r>
              <w:t>Description</w:t>
            </w:r>
          </w:p>
        </w:tc>
        <w:tc>
          <w:tcPr>
            <w:tcW w:w="7796" w:type="dxa"/>
          </w:tcPr>
          <w:p w14:paraId="55259598" w14:textId="77777777" w:rsidR="00FA637C" w:rsidRDefault="00FA637C" w:rsidP="00684635">
            <w:r>
              <w:t>Data type: any string, max length of 200 characters</w:t>
            </w:r>
          </w:p>
        </w:tc>
      </w:tr>
    </w:tbl>
    <w:p w14:paraId="079FD1A6" w14:textId="77777777" w:rsidR="00FA637C" w:rsidRDefault="00FA637C" w:rsidP="00FA637C"/>
    <w:p w14:paraId="193A7A1D" w14:textId="77777777" w:rsidR="00FA637C" w:rsidRDefault="006013BD" w:rsidP="006013BD">
      <w:pPr>
        <w:pStyle w:val="Heading4"/>
      </w:pPr>
      <w:bookmarkStart w:id="35" w:name="_Toc187228355"/>
      <w:r>
        <w:t>3.</w:t>
      </w:r>
      <w:r w:rsidR="00FA637C">
        <w:t>3.2 User Management</w:t>
      </w:r>
      <w:bookmarkEnd w:id="35"/>
    </w:p>
    <w:p w14:paraId="736B75D6" w14:textId="77777777" w:rsidR="00FA637C" w:rsidRDefault="006013BD" w:rsidP="006013BD">
      <w:pPr>
        <w:pStyle w:val="Heading5"/>
      </w:pPr>
      <w:r>
        <w:t>3.</w:t>
      </w:r>
      <w:r w:rsidR="00FA637C">
        <w:t>3.2.1 User List</w:t>
      </w:r>
    </w:p>
    <w:p w14:paraId="7C9481A2" w14:textId="77777777" w:rsidR="00FA637C" w:rsidRPr="00D208A4" w:rsidRDefault="00FA637C" w:rsidP="00FA637C">
      <w:r>
        <w:t>…</w:t>
      </w:r>
    </w:p>
    <w:p w14:paraId="683E1D75" w14:textId="77777777" w:rsidR="00FA637C" w:rsidRDefault="006013BD" w:rsidP="006013BD">
      <w:pPr>
        <w:pStyle w:val="Heading5"/>
      </w:pPr>
      <w:r>
        <w:t>3.</w:t>
      </w:r>
      <w:r w:rsidR="00FA637C">
        <w:t>3.2.2 User Details</w:t>
      </w:r>
    </w:p>
    <w:p w14:paraId="31FD0A37" w14:textId="77777777" w:rsidR="00FA637C" w:rsidRDefault="00FA637C" w:rsidP="00FA637C">
      <w:r>
        <w:t>…</w:t>
      </w:r>
    </w:p>
    <w:p w14:paraId="537DAB5C" w14:textId="77777777" w:rsidR="00650535" w:rsidRDefault="00516E6C">
      <w:pPr>
        <w:pStyle w:val="Heading2"/>
      </w:pPr>
      <w:bookmarkStart w:id="36" w:name="_Toc187341945"/>
      <w:r>
        <w:t>4. Non-Functional Requirements</w:t>
      </w:r>
      <w:bookmarkEnd w:id="36"/>
    </w:p>
    <w:p w14:paraId="1723B7EC" w14:textId="77777777" w:rsidR="00650535" w:rsidRDefault="00516E6C">
      <w:pPr>
        <w:pStyle w:val="Heading3"/>
      </w:pPr>
      <w:bookmarkStart w:id="37" w:name="_Toc187341946"/>
      <w:r>
        <w:t>3.1 External Interfaces</w:t>
      </w:r>
      <w:bookmarkEnd w:id="37"/>
    </w:p>
    <w:p w14:paraId="5053A7DC" w14:textId="77777777" w:rsidR="00650535" w:rsidRDefault="00516E6C">
      <w:pPr>
        <w:rPr>
          <w:i/>
          <w:color w:val="0000FF"/>
        </w:rPr>
      </w:pPr>
      <w:r>
        <w:rPr>
          <w:i/>
          <w:color w:val="0000FF"/>
        </w:rPr>
        <w:t>[This section provides information to ensure that the system will communicate properly with users and with external hardware or software/system elements.]</w:t>
      </w:r>
    </w:p>
    <w:p w14:paraId="345B7592" w14:textId="77777777" w:rsidR="00650535" w:rsidRDefault="00516E6C">
      <w:pPr>
        <w:pStyle w:val="Heading3"/>
      </w:pPr>
      <w:bookmarkStart w:id="38" w:name="_Toc187341947"/>
      <w:r>
        <w:t>3.2 Quality Attributes</w:t>
      </w:r>
      <w:bookmarkEnd w:id="38"/>
    </w:p>
    <w:p w14:paraId="33BA22EE" w14:textId="77777777" w:rsidR="00650535" w:rsidRDefault="00516E6C">
      <w:pPr>
        <w:rPr>
          <w:i/>
          <w:color w:val="0000FF"/>
        </w:rPr>
      </w:pPr>
      <w:r>
        <w:rPr>
          <w:i/>
          <w:color w:val="0000FF"/>
        </w:rPr>
        <w:t>[List all the required system characteristics (quality attributes) specification. Some of the possible attributes are provided with the guide/descriptions are mentioned here]</w:t>
      </w:r>
    </w:p>
    <w:p w14:paraId="06DAC37B" w14:textId="77777777" w:rsidR="00650535" w:rsidRDefault="00516E6C">
      <w:pPr>
        <w:pStyle w:val="Heading4"/>
      </w:pPr>
      <w:bookmarkStart w:id="39" w:name="_heading=h.1y810tw" w:colFirst="0" w:colLast="0"/>
      <w:bookmarkEnd w:id="39"/>
      <w:r>
        <w:t xml:space="preserve">3.2.1 Usability </w:t>
      </w:r>
    </w:p>
    <w:p w14:paraId="1189EFF2" w14:textId="77777777" w:rsidR="00650535" w:rsidRDefault="00516E6C">
      <w:pPr>
        <w:jc w:val="both"/>
        <w:rPr>
          <w:i/>
          <w:color w:val="0000FF"/>
        </w:rPr>
      </w:pPr>
      <w:r>
        <w:rPr>
          <w:i/>
          <w:color w:val="0000FF"/>
        </w:rPr>
        <w:t>[This section includes all those requirements that affect usability. For example, specify the required training time for a normal user and a power user to become productive at particular operations specify measurable task times for typical tasks or base the new system’s usability requirements on other systems that the users know and like specify requirement to conform to common usability standards, such as IBM’s CUA standards Microsoft’s GUI standards]</w:t>
      </w:r>
    </w:p>
    <w:p w14:paraId="73C6DB78" w14:textId="77777777" w:rsidR="00650535" w:rsidRDefault="00516E6C">
      <w:pPr>
        <w:pStyle w:val="Heading4"/>
      </w:pPr>
      <w:bookmarkStart w:id="40" w:name="_heading=h.4i7ojhp" w:colFirst="0" w:colLast="0"/>
      <w:bookmarkEnd w:id="40"/>
      <w:r>
        <w:t>3.2.2 Performance</w:t>
      </w:r>
    </w:p>
    <w:p w14:paraId="2EDE9284" w14:textId="77777777" w:rsidR="00650535" w:rsidRDefault="00516E6C">
      <w:pPr>
        <w:spacing w:after="60" w:line="240" w:lineRule="auto"/>
        <w:rPr>
          <w:i/>
          <w:color w:val="0000FF"/>
        </w:rPr>
      </w:pPr>
      <w:r>
        <w:rPr>
          <w:i/>
          <w:color w:val="0000FF"/>
        </w:rPr>
        <w:t>[The system’s performance characteristics are outlined in this section. Include specific response times. Where applicable, reference related Use Cases by name.</w:t>
      </w:r>
    </w:p>
    <w:p w14:paraId="2BA7989D" w14:textId="77777777" w:rsidR="00650535" w:rsidRDefault="00516E6C">
      <w:pPr>
        <w:spacing w:after="60" w:line="240" w:lineRule="auto"/>
        <w:rPr>
          <w:i/>
          <w:color w:val="0000FF"/>
        </w:rPr>
      </w:pPr>
      <w:r>
        <w:rPr>
          <w:i/>
          <w:color w:val="0000FF"/>
        </w:rPr>
        <w:t>Response time for a transaction (average, maximum)</w:t>
      </w:r>
    </w:p>
    <w:p w14:paraId="57967D86" w14:textId="77777777" w:rsidR="00650535" w:rsidRDefault="00516E6C">
      <w:pPr>
        <w:spacing w:after="60" w:line="240" w:lineRule="auto"/>
        <w:rPr>
          <w:i/>
          <w:color w:val="0000FF"/>
        </w:rPr>
      </w:pPr>
      <w:r>
        <w:rPr>
          <w:i/>
          <w:color w:val="0000FF"/>
        </w:rPr>
        <w:t>Throughput, for example, transactions per second</w:t>
      </w:r>
    </w:p>
    <w:p w14:paraId="435A6A40" w14:textId="77777777" w:rsidR="00650535" w:rsidRDefault="00516E6C">
      <w:pPr>
        <w:spacing w:after="60" w:line="240" w:lineRule="auto"/>
        <w:rPr>
          <w:i/>
          <w:color w:val="0000FF"/>
        </w:rPr>
      </w:pPr>
      <w:r>
        <w:rPr>
          <w:i/>
          <w:color w:val="0000FF"/>
        </w:rPr>
        <w:t>Capacity, for example, the number of customers or transactions the system can accommodate</w:t>
      </w:r>
    </w:p>
    <w:p w14:paraId="7EAAFAA7" w14:textId="77777777" w:rsidR="00650535" w:rsidRDefault="00516E6C">
      <w:pPr>
        <w:spacing w:after="60" w:line="240" w:lineRule="auto"/>
        <w:rPr>
          <w:i/>
          <w:color w:val="0000FF"/>
        </w:rPr>
      </w:pPr>
      <w:r>
        <w:rPr>
          <w:i/>
          <w:color w:val="0000FF"/>
        </w:rPr>
        <w:t>Resource utilization, such as memory, disk, communications, and so forth.]</w:t>
      </w:r>
    </w:p>
    <w:p w14:paraId="005EDDF8" w14:textId="77777777" w:rsidR="00650535" w:rsidRDefault="00650535">
      <w:pPr>
        <w:spacing w:after="60" w:line="240" w:lineRule="auto"/>
        <w:rPr>
          <w:i/>
          <w:color w:val="0000FF"/>
        </w:rPr>
      </w:pPr>
    </w:p>
    <w:p w14:paraId="52762BF7" w14:textId="77777777" w:rsidR="00650535" w:rsidRDefault="00516E6C">
      <w:pPr>
        <w:pStyle w:val="Heading4"/>
      </w:pPr>
      <w:r>
        <w:t>3.2.3 …</w:t>
      </w:r>
    </w:p>
    <w:p w14:paraId="1A817767" w14:textId="77777777" w:rsidR="00650535" w:rsidRDefault="00650535"/>
    <w:p w14:paraId="73CE7605" w14:textId="77777777" w:rsidR="00650535" w:rsidRDefault="00516E6C">
      <w:pPr>
        <w:pStyle w:val="Heading2"/>
      </w:pPr>
      <w:bookmarkStart w:id="41" w:name="_Toc187341948"/>
      <w:r>
        <w:lastRenderedPageBreak/>
        <w:t>5. Requirement Appendix</w:t>
      </w:r>
      <w:bookmarkEnd w:id="41"/>
    </w:p>
    <w:p w14:paraId="52928238" w14:textId="77777777" w:rsidR="00650535" w:rsidRDefault="00516E6C">
      <w:pPr>
        <w:jc w:val="both"/>
        <w:rPr>
          <w:i/>
          <w:color w:val="0000FF"/>
        </w:rPr>
      </w:pPr>
      <w:r>
        <w:rPr>
          <w:i/>
          <w:color w:val="0000FF"/>
        </w:rPr>
        <w:t>[Provide business rules, common requirements, or other extra requirements information here]</w:t>
      </w:r>
    </w:p>
    <w:p w14:paraId="599A8778" w14:textId="77777777" w:rsidR="00650535" w:rsidRDefault="00516E6C">
      <w:pPr>
        <w:pStyle w:val="Heading3"/>
      </w:pPr>
      <w:bookmarkStart w:id="42" w:name="_Toc187341949"/>
      <w:r>
        <w:t>5.1 Business Rules</w:t>
      </w:r>
      <w:bookmarkEnd w:id="42"/>
    </w:p>
    <w:p w14:paraId="184BDA5E" w14:textId="77777777" w:rsidR="00650535" w:rsidRDefault="00516E6C">
      <w:pPr>
        <w:spacing w:after="60" w:line="240" w:lineRule="auto"/>
        <w:rPr>
          <w:i/>
          <w:color w:val="0000FF"/>
        </w:rPr>
      </w:pPr>
      <w:r>
        <w:rPr>
          <w:i/>
          <w:color w:val="0000FF"/>
        </w:rPr>
        <w:t>[Provide common business rules that you must follow. The information can be provided in the table format as the sample below]</w:t>
      </w:r>
    </w:p>
    <w:tbl>
      <w:tblPr>
        <w:tblStyle w:val="a6"/>
        <w:tblW w:w="9082"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51"/>
        <w:gridCol w:w="8231"/>
      </w:tblGrid>
      <w:tr w:rsidR="00650535" w14:paraId="3B56F558" w14:textId="77777777">
        <w:tc>
          <w:tcPr>
            <w:tcW w:w="851" w:type="dxa"/>
            <w:shd w:val="clear" w:color="auto" w:fill="FFE8E1"/>
            <w:vAlign w:val="center"/>
          </w:tcPr>
          <w:p w14:paraId="3104FE79" w14:textId="77777777" w:rsidR="00650535" w:rsidRDefault="00516E6C">
            <w:pPr>
              <w:keepNext/>
              <w:keepLines/>
              <w:pBdr>
                <w:top w:val="nil"/>
                <w:left w:val="nil"/>
                <w:bottom w:val="nil"/>
                <w:right w:val="nil"/>
                <w:between w:val="nil"/>
              </w:pBdr>
              <w:spacing w:before="60" w:after="60" w:line="240" w:lineRule="auto"/>
              <w:ind w:left="91" w:right="89"/>
              <w:jc w:val="center"/>
              <w:rPr>
                <w:b/>
                <w:color w:val="000000"/>
              </w:rPr>
            </w:pPr>
            <w:r>
              <w:rPr>
                <w:b/>
                <w:color w:val="000000"/>
              </w:rPr>
              <w:t>ID</w:t>
            </w:r>
          </w:p>
        </w:tc>
        <w:tc>
          <w:tcPr>
            <w:tcW w:w="8231" w:type="dxa"/>
            <w:shd w:val="clear" w:color="auto" w:fill="FFE8E1"/>
            <w:vAlign w:val="center"/>
          </w:tcPr>
          <w:p w14:paraId="27A335E2" w14:textId="77777777" w:rsidR="00650535" w:rsidRDefault="00516E6C">
            <w:pPr>
              <w:keepNext/>
              <w:keepLines/>
              <w:pBdr>
                <w:top w:val="nil"/>
                <w:left w:val="nil"/>
                <w:bottom w:val="nil"/>
                <w:right w:val="nil"/>
                <w:between w:val="nil"/>
              </w:pBdr>
              <w:spacing w:before="60" w:after="60" w:line="240" w:lineRule="auto"/>
              <w:ind w:left="91" w:right="99"/>
              <w:jc w:val="center"/>
              <w:rPr>
                <w:b/>
                <w:color w:val="000000"/>
              </w:rPr>
            </w:pPr>
            <w:r>
              <w:rPr>
                <w:b/>
                <w:color w:val="000000"/>
              </w:rPr>
              <w:t>Rule Definition</w:t>
            </w:r>
          </w:p>
        </w:tc>
      </w:tr>
      <w:tr w:rsidR="00650535" w14:paraId="4DB05693" w14:textId="77777777">
        <w:tc>
          <w:tcPr>
            <w:tcW w:w="851" w:type="dxa"/>
          </w:tcPr>
          <w:p w14:paraId="120F0D6F"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BR-01</w:t>
            </w:r>
          </w:p>
        </w:tc>
        <w:tc>
          <w:tcPr>
            <w:tcW w:w="8231" w:type="dxa"/>
          </w:tcPr>
          <w:p w14:paraId="66831458"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Delivery time windows are 15 minutes, beginning on each quarter hour.</w:t>
            </w:r>
          </w:p>
        </w:tc>
      </w:tr>
      <w:tr w:rsidR="00650535" w14:paraId="6EE6205E" w14:textId="77777777">
        <w:tc>
          <w:tcPr>
            <w:tcW w:w="851" w:type="dxa"/>
          </w:tcPr>
          <w:p w14:paraId="00F620BE"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BR-02</w:t>
            </w:r>
          </w:p>
        </w:tc>
        <w:tc>
          <w:tcPr>
            <w:tcW w:w="8231" w:type="dxa"/>
          </w:tcPr>
          <w:p w14:paraId="7D52DC9B"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Deliveries must be completed between 10:00 A.M. and 2:00 P.M. local time, inclusive.</w:t>
            </w:r>
          </w:p>
        </w:tc>
      </w:tr>
      <w:tr w:rsidR="00650535" w14:paraId="66EEA074" w14:textId="77777777">
        <w:tc>
          <w:tcPr>
            <w:tcW w:w="851" w:type="dxa"/>
          </w:tcPr>
          <w:p w14:paraId="0D74977C"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BR-03</w:t>
            </w:r>
          </w:p>
        </w:tc>
        <w:tc>
          <w:tcPr>
            <w:tcW w:w="8231" w:type="dxa"/>
          </w:tcPr>
          <w:p w14:paraId="4CE421B9"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All meals in a single order must be delivered to the same location.</w:t>
            </w:r>
          </w:p>
        </w:tc>
      </w:tr>
      <w:tr w:rsidR="00650535" w14:paraId="558C083D" w14:textId="77777777">
        <w:tc>
          <w:tcPr>
            <w:tcW w:w="851" w:type="dxa"/>
          </w:tcPr>
          <w:p w14:paraId="6B8E71B5"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BR-04</w:t>
            </w:r>
          </w:p>
        </w:tc>
        <w:tc>
          <w:tcPr>
            <w:tcW w:w="8231" w:type="dxa"/>
          </w:tcPr>
          <w:p w14:paraId="52AD185A"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All meals in a single order must be paid for by using the same payment method.</w:t>
            </w:r>
          </w:p>
        </w:tc>
      </w:tr>
      <w:tr w:rsidR="00650535" w14:paraId="3F253B52" w14:textId="77777777">
        <w:tc>
          <w:tcPr>
            <w:tcW w:w="851" w:type="dxa"/>
          </w:tcPr>
          <w:p w14:paraId="7824FA4D"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BR-11</w:t>
            </w:r>
          </w:p>
        </w:tc>
        <w:tc>
          <w:tcPr>
            <w:tcW w:w="8231" w:type="dxa"/>
          </w:tcPr>
          <w:p w14:paraId="3DA35CA0"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If an order is to be delivered, the patron must pay by payroll deduction.</w:t>
            </w:r>
          </w:p>
        </w:tc>
      </w:tr>
      <w:tr w:rsidR="00650535" w14:paraId="2BFA06DB" w14:textId="77777777">
        <w:tc>
          <w:tcPr>
            <w:tcW w:w="851" w:type="dxa"/>
          </w:tcPr>
          <w:p w14:paraId="1261806C"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BR-12</w:t>
            </w:r>
          </w:p>
        </w:tc>
        <w:tc>
          <w:tcPr>
            <w:tcW w:w="8231" w:type="dxa"/>
          </w:tcPr>
          <w:p w14:paraId="41887B96"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Order price is calculated as the sum of each food item price times the quantity of that food item ordered, plus applicable sales tax, plus a delivery charge if a meal is delivered outside the free delivery zone.</w:t>
            </w:r>
          </w:p>
        </w:tc>
      </w:tr>
      <w:tr w:rsidR="00650535" w14:paraId="5ABB6DCA" w14:textId="77777777">
        <w:tc>
          <w:tcPr>
            <w:tcW w:w="851" w:type="dxa"/>
          </w:tcPr>
          <w:p w14:paraId="31E5BF79"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BR-24</w:t>
            </w:r>
          </w:p>
        </w:tc>
        <w:tc>
          <w:tcPr>
            <w:tcW w:w="8231" w:type="dxa"/>
          </w:tcPr>
          <w:p w14:paraId="55EF5C79"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Only cafeteria employees who are designated as Menu Managers by the Cafeteria Manager can create, modify, or delete cafeteria menus.</w:t>
            </w:r>
          </w:p>
        </w:tc>
      </w:tr>
      <w:tr w:rsidR="00650535" w14:paraId="29EAB2CF" w14:textId="77777777">
        <w:tc>
          <w:tcPr>
            <w:tcW w:w="851" w:type="dxa"/>
          </w:tcPr>
          <w:p w14:paraId="636FC46F"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BR-33</w:t>
            </w:r>
          </w:p>
        </w:tc>
        <w:tc>
          <w:tcPr>
            <w:tcW w:w="8231" w:type="dxa"/>
          </w:tcPr>
          <w:p w14:paraId="51CFBF4C"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Network transmissions that involve financial information or personally identifiable information require 256-bit encryption.</w:t>
            </w:r>
          </w:p>
        </w:tc>
      </w:tr>
      <w:tr w:rsidR="00650535" w14:paraId="3FEDF786" w14:textId="77777777">
        <w:tc>
          <w:tcPr>
            <w:tcW w:w="851" w:type="dxa"/>
          </w:tcPr>
          <w:p w14:paraId="2BDA6DC4"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BR-86</w:t>
            </w:r>
          </w:p>
        </w:tc>
        <w:tc>
          <w:tcPr>
            <w:tcW w:w="8231" w:type="dxa"/>
          </w:tcPr>
          <w:p w14:paraId="75B1C560"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Only regular employees can register for payroll deduction for any company purchase.</w:t>
            </w:r>
          </w:p>
        </w:tc>
      </w:tr>
      <w:tr w:rsidR="00650535" w14:paraId="1EFB7336" w14:textId="77777777">
        <w:tc>
          <w:tcPr>
            <w:tcW w:w="851" w:type="dxa"/>
          </w:tcPr>
          <w:p w14:paraId="273DAF11"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BR-88</w:t>
            </w:r>
          </w:p>
        </w:tc>
        <w:tc>
          <w:tcPr>
            <w:tcW w:w="8231" w:type="dxa"/>
          </w:tcPr>
          <w:p w14:paraId="0471DB6C"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An employee can register for payroll deduction payment of cafeteria meals if no more than 40 percent of his gross pay is currently being deducted for other reasons.</w:t>
            </w:r>
          </w:p>
        </w:tc>
      </w:tr>
    </w:tbl>
    <w:p w14:paraId="2F7FA234" w14:textId="77777777" w:rsidR="00650535" w:rsidRDefault="00650535"/>
    <w:p w14:paraId="4E7E7896" w14:textId="77777777" w:rsidR="00650535" w:rsidRDefault="00516E6C">
      <w:pPr>
        <w:pStyle w:val="Heading3"/>
      </w:pPr>
      <w:bookmarkStart w:id="43" w:name="_Toc187341950"/>
      <w:r>
        <w:t>5.2 System Messages</w:t>
      </w:r>
      <w:bookmarkEnd w:id="43"/>
    </w:p>
    <w:tbl>
      <w:tblPr>
        <w:tblStyle w:val="a7"/>
        <w:tblW w:w="91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557"/>
        <w:gridCol w:w="1122"/>
        <w:gridCol w:w="1466"/>
        <w:gridCol w:w="3038"/>
        <w:gridCol w:w="2964"/>
      </w:tblGrid>
      <w:tr w:rsidR="00650535" w14:paraId="0BA6CBD8" w14:textId="77777777" w:rsidTr="004843F0">
        <w:tc>
          <w:tcPr>
            <w:tcW w:w="557" w:type="dxa"/>
            <w:shd w:val="clear" w:color="auto" w:fill="FFE8E1"/>
          </w:tcPr>
          <w:p w14:paraId="64E4E835"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w:t>
            </w:r>
          </w:p>
        </w:tc>
        <w:tc>
          <w:tcPr>
            <w:tcW w:w="1122" w:type="dxa"/>
            <w:shd w:val="clear" w:color="auto" w:fill="FFE8E1"/>
          </w:tcPr>
          <w:p w14:paraId="3CAD31AA"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Message code</w:t>
            </w:r>
          </w:p>
        </w:tc>
        <w:tc>
          <w:tcPr>
            <w:tcW w:w="1466" w:type="dxa"/>
            <w:shd w:val="clear" w:color="auto" w:fill="FFE8E1"/>
          </w:tcPr>
          <w:p w14:paraId="5B571CA0"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Message Type</w:t>
            </w:r>
          </w:p>
        </w:tc>
        <w:tc>
          <w:tcPr>
            <w:tcW w:w="3038" w:type="dxa"/>
            <w:shd w:val="clear" w:color="auto" w:fill="FFE8E1"/>
          </w:tcPr>
          <w:p w14:paraId="37F2061C"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Context</w:t>
            </w:r>
          </w:p>
        </w:tc>
        <w:tc>
          <w:tcPr>
            <w:tcW w:w="2964" w:type="dxa"/>
            <w:shd w:val="clear" w:color="auto" w:fill="FFE8E1"/>
          </w:tcPr>
          <w:p w14:paraId="5AE12DCC"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Content</w:t>
            </w:r>
          </w:p>
        </w:tc>
      </w:tr>
      <w:tr w:rsidR="00650535" w14:paraId="00D5C257" w14:textId="77777777" w:rsidTr="004843F0">
        <w:tc>
          <w:tcPr>
            <w:tcW w:w="557" w:type="dxa"/>
          </w:tcPr>
          <w:p w14:paraId="18E6E40E"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1</w:t>
            </w:r>
          </w:p>
        </w:tc>
        <w:tc>
          <w:tcPr>
            <w:tcW w:w="1122" w:type="dxa"/>
          </w:tcPr>
          <w:p w14:paraId="6CC7A49B"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MSG01</w:t>
            </w:r>
          </w:p>
        </w:tc>
        <w:tc>
          <w:tcPr>
            <w:tcW w:w="1466" w:type="dxa"/>
          </w:tcPr>
          <w:p w14:paraId="4202BF00"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line</w:t>
            </w:r>
          </w:p>
        </w:tc>
        <w:tc>
          <w:tcPr>
            <w:tcW w:w="3038" w:type="dxa"/>
          </w:tcPr>
          <w:p w14:paraId="7E664407"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There is not any search result</w:t>
            </w:r>
          </w:p>
        </w:tc>
        <w:tc>
          <w:tcPr>
            <w:tcW w:w="2964" w:type="dxa"/>
          </w:tcPr>
          <w:p w14:paraId="344CC95D"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No search results.  </w:t>
            </w:r>
          </w:p>
        </w:tc>
      </w:tr>
      <w:tr w:rsidR="00650535" w14:paraId="69D0689B" w14:textId="77777777" w:rsidTr="004843F0">
        <w:tc>
          <w:tcPr>
            <w:tcW w:w="557" w:type="dxa"/>
          </w:tcPr>
          <w:p w14:paraId="238D3702"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2</w:t>
            </w:r>
          </w:p>
        </w:tc>
        <w:tc>
          <w:tcPr>
            <w:tcW w:w="1122" w:type="dxa"/>
          </w:tcPr>
          <w:p w14:paraId="7B84126E"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MSG02</w:t>
            </w:r>
          </w:p>
        </w:tc>
        <w:tc>
          <w:tcPr>
            <w:tcW w:w="1466" w:type="dxa"/>
          </w:tcPr>
          <w:p w14:paraId="14C3EEFA"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red, under the text box</w:t>
            </w:r>
          </w:p>
        </w:tc>
        <w:tc>
          <w:tcPr>
            <w:tcW w:w="3038" w:type="dxa"/>
          </w:tcPr>
          <w:p w14:paraId="3BB3A2FE"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Input-required fields are empty</w:t>
            </w:r>
          </w:p>
        </w:tc>
        <w:tc>
          <w:tcPr>
            <w:tcW w:w="2964" w:type="dxa"/>
          </w:tcPr>
          <w:p w14:paraId="7580D09F"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The * field is required. </w:t>
            </w:r>
          </w:p>
        </w:tc>
      </w:tr>
      <w:tr w:rsidR="00650535" w14:paraId="2D2547DA" w14:textId="77777777" w:rsidTr="004843F0">
        <w:tc>
          <w:tcPr>
            <w:tcW w:w="557" w:type="dxa"/>
          </w:tcPr>
          <w:p w14:paraId="7B4A0475"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3</w:t>
            </w:r>
          </w:p>
        </w:tc>
        <w:tc>
          <w:tcPr>
            <w:tcW w:w="1122" w:type="dxa"/>
          </w:tcPr>
          <w:p w14:paraId="6199E9E6"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MSG03</w:t>
            </w:r>
          </w:p>
        </w:tc>
        <w:tc>
          <w:tcPr>
            <w:tcW w:w="1466" w:type="dxa"/>
          </w:tcPr>
          <w:p w14:paraId="68AEFDE2"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1C4EC56F"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Updating asset(s) information successfully</w:t>
            </w:r>
          </w:p>
        </w:tc>
        <w:tc>
          <w:tcPr>
            <w:tcW w:w="2964" w:type="dxa"/>
          </w:tcPr>
          <w:p w14:paraId="14F8F03E"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i/>
                <w:sz w:val="22"/>
                <w:szCs w:val="22"/>
              </w:rPr>
              <w:t xml:space="preserve">Update asset(s) successfully. </w:t>
            </w:r>
          </w:p>
        </w:tc>
      </w:tr>
      <w:tr w:rsidR="00650535" w14:paraId="0ECB7B89" w14:textId="77777777" w:rsidTr="004843F0">
        <w:tc>
          <w:tcPr>
            <w:tcW w:w="557" w:type="dxa"/>
          </w:tcPr>
          <w:p w14:paraId="0A423B0F"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4</w:t>
            </w:r>
          </w:p>
        </w:tc>
        <w:tc>
          <w:tcPr>
            <w:tcW w:w="1122" w:type="dxa"/>
          </w:tcPr>
          <w:p w14:paraId="29E05F27"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MSG04</w:t>
            </w:r>
          </w:p>
        </w:tc>
        <w:tc>
          <w:tcPr>
            <w:tcW w:w="1466" w:type="dxa"/>
          </w:tcPr>
          <w:p w14:paraId="1FAF378F"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1FF31B01"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Adding new asset successfully</w:t>
            </w:r>
          </w:p>
        </w:tc>
        <w:tc>
          <w:tcPr>
            <w:tcW w:w="2964" w:type="dxa"/>
          </w:tcPr>
          <w:p w14:paraId="4C5FB5BA"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Add asset successfully. </w:t>
            </w:r>
          </w:p>
        </w:tc>
      </w:tr>
      <w:tr w:rsidR="00650535" w14:paraId="6BEB8ED0" w14:textId="77777777" w:rsidTr="004843F0">
        <w:tc>
          <w:tcPr>
            <w:tcW w:w="557" w:type="dxa"/>
          </w:tcPr>
          <w:p w14:paraId="2F4EFDE1"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5</w:t>
            </w:r>
          </w:p>
        </w:tc>
        <w:tc>
          <w:tcPr>
            <w:tcW w:w="1122" w:type="dxa"/>
          </w:tcPr>
          <w:p w14:paraId="046E62AE"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MSG05</w:t>
            </w:r>
          </w:p>
        </w:tc>
        <w:tc>
          <w:tcPr>
            <w:tcW w:w="1466" w:type="dxa"/>
          </w:tcPr>
          <w:p w14:paraId="19CC5AB2"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4FC01BF4"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Confirming email of asset hand-over is sent successfully</w:t>
            </w:r>
          </w:p>
        </w:tc>
        <w:tc>
          <w:tcPr>
            <w:tcW w:w="2964" w:type="dxa"/>
          </w:tcPr>
          <w:p w14:paraId="17FD4FD0"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A confirmation email has been sent to {email_address}. </w:t>
            </w:r>
          </w:p>
        </w:tc>
      </w:tr>
      <w:tr w:rsidR="00650535" w14:paraId="4DD2FBF3" w14:textId="77777777" w:rsidTr="004843F0">
        <w:tc>
          <w:tcPr>
            <w:tcW w:w="557" w:type="dxa"/>
          </w:tcPr>
          <w:p w14:paraId="46D2C0DE"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6</w:t>
            </w:r>
          </w:p>
        </w:tc>
        <w:tc>
          <w:tcPr>
            <w:tcW w:w="1122" w:type="dxa"/>
          </w:tcPr>
          <w:p w14:paraId="1E3DCF81"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MSG06</w:t>
            </w:r>
          </w:p>
        </w:tc>
        <w:tc>
          <w:tcPr>
            <w:tcW w:w="1466" w:type="dxa"/>
          </w:tcPr>
          <w:p w14:paraId="444E4CF2"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0AEACBE4"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Resetting asset information successfully</w:t>
            </w:r>
          </w:p>
        </w:tc>
        <w:tc>
          <w:tcPr>
            <w:tcW w:w="2964" w:type="dxa"/>
          </w:tcPr>
          <w:p w14:paraId="6C9C937C"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Return asset(s) successfully. </w:t>
            </w:r>
          </w:p>
        </w:tc>
      </w:tr>
      <w:tr w:rsidR="00650535" w14:paraId="09FE368D" w14:textId="77777777" w:rsidTr="004843F0">
        <w:tc>
          <w:tcPr>
            <w:tcW w:w="557" w:type="dxa"/>
          </w:tcPr>
          <w:p w14:paraId="32187584"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7</w:t>
            </w:r>
          </w:p>
        </w:tc>
        <w:tc>
          <w:tcPr>
            <w:tcW w:w="1122" w:type="dxa"/>
          </w:tcPr>
          <w:p w14:paraId="6F61136E"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MSG07</w:t>
            </w:r>
          </w:p>
        </w:tc>
        <w:tc>
          <w:tcPr>
            <w:tcW w:w="1466" w:type="dxa"/>
          </w:tcPr>
          <w:p w14:paraId="7A3351ED"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1DDAF1C0"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Deleting asset information successfully</w:t>
            </w:r>
          </w:p>
        </w:tc>
        <w:tc>
          <w:tcPr>
            <w:tcW w:w="2964" w:type="dxa"/>
          </w:tcPr>
          <w:p w14:paraId="737927F1"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Delete asset(s) successfully. </w:t>
            </w:r>
          </w:p>
        </w:tc>
      </w:tr>
      <w:tr w:rsidR="00650535" w14:paraId="0AF02DF8" w14:textId="77777777" w:rsidTr="004843F0">
        <w:tc>
          <w:tcPr>
            <w:tcW w:w="557" w:type="dxa"/>
          </w:tcPr>
          <w:p w14:paraId="787F6535"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lastRenderedPageBreak/>
              <w:t>8</w:t>
            </w:r>
          </w:p>
        </w:tc>
        <w:tc>
          <w:tcPr>
            <w:tcW w:w="1122" w:type="dxa"/>
          </w:tcPr>
          <w:p w14:paraId="4A5AA5FA"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MSG08</w:t>
            </w:r>
          </w:p>
        </w:tc>
        <w:tc>
          <w:tcPr>
            <w:tcW w:w="1466" w:type="dxa"/>
          </w:tcPr>
          <w:p w14:paraId="129E4E40"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red, under the text box</w:t>
            </w:r>
          </w:p>
        </w:tc>
        <w:tc>
          <w:tcPr>
            <w:tcW w:w="3038" w:type="dxa"/>
          </w:tcPr>
          <w:p w14:paraId="5E2CAC57"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Input value length &gt; max length</w:t>
            </w:r>
          </w:p>
        </w:tc>
        <w:tc>
          <w:tcPr>
            <w:tcW w:w="2964" w:type="dxa"/>
          </w:tcPr>
          <w:p w14:paraId="72DC5D32"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Exceed max length of {max_length}. </w:t>
            </w:r>
          </w:p>
        </w:tc>
      </w:tr>
      <w:tr w:rsidR="00650535" w14:paraId="76A1EC10" w14:textId="77777777" w:rsidTr="004843F0">
        <w:tc>
          <w:tcPr>
            <w:tcW w:w="557" w:type="dxa"/>
          </w:tcPr>
          <w:p w14:paraId="3B203EAA"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9</w:t>
            </w:r>
          </w:p>
        </w:tc>
        <w:tc>
          <w:tcPr>
            <w:tcW w:w="1122" w:type="dxa"/>
          </w:tcPr>
          <w:p w14:paraId="5F10C2BE"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MSG09</w:t>
            </w:r>
          </w:p>
        </w:tc>
        <w:tc>
          <w:tcPr>
            <w:tcW w:w="1466" w:type="dxa"/>
          </w:tcPr>
          <w:p w14:paraId="210BDBB3"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line</w:t>
            </w:r>
          </w:p>
        </w:tc>
        <w:tc>
          <w:tcPr>
            <w:tcW w:w="3038" w:type="dxa"/>
          </w:tcPr>
          <w:p w14:paraId="5EF83259"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Username or password is not correct when clicking sign-in</w:t>
            </w:r>
          </w:p>
        </w:tc>
        <w:tc>
          <w:tcPr>
            <w:tcW w:w="2964" w:type="dxa"/>
          </w:tcPr>
          <w:p w14:paraId="72B075BE"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Incorrrect user name or password. Please check again.</w:t>
            </w:r>
          </w:p>
        </w:tc>
      </w:tr>
      <w:tr w:rsidR="00650535" w14:paraId="2ABDEBAF" w14:textId="77777777" w:rsidTr="004843F0">
        <w:tc>
          <w:tcPr>
            <w:tcW w:w="557" w:type="dxa"/>
          </w:tcPr>
          <w:p w14:paraId="3CEA0D56"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10</w:t>
            </w:r>
          </w:p>
        </w:tc>
        <w:tc>
          <w:tcPr>
            <w:tcW w:w="1122" w:type="dxa"/>
          </w:tcPr>
          <w:p w14:paraId="7A0E68E4"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w:t>
            </w:r>
          </w:p>
        </w:tc>
        <w:tc>
          <w:tcPr>
            <w:tcW w:w="1466" w:type="dxa"/>
          </w:tcPr>
          <w:p w14:paraId="15DAEC11" w14:textId="77777777" w:rsidR="00650535" w:rsidRPr="00926ED0" w:rsidRDefault="00650535">
            <w:pPr>
              <w:spacing w:before="60" w:after="60"/>
              <w:rPr>
                <w:rFonts w:asciiTheme="minorHAnsi" w:hAnsiTheme="minorHAnsi" w:cstheme="minorHAnsi"/>
                <w:sz w:val="22"/>
                <w:szCs w:val="22"/>
              </w:rPr>
            </w:pPr>
          </w:p>
        </w:tc>
        <w:tc>
          <w:tcPr>
            <w:tcW w:w="3038" w:type="dxa"/>
          </w:tcPr>
          <w:p w14:paraId="0A9EF7C2" w14:textId="77777777" w:rsidR="00650535" w:rsidRPr="00926ED0" w:rsidRDefault="00650535">
            <w:pPr>
              <w:spacing w:before="60" w:after="60"/>
              <w:rPr>
                <w:rFonts w:asciiTheme="minorHAnsi" w:hAnsiTheme="minorHAnsi" w:cstheme="minorHAnsi"/>
                <w:sz w:val="22"/>
                <w:szCs w:val="22"/>
              </w:rPr>
            </w:pPr>
          </w:p>
        </w:tc>
        <w:tc>
          <w:tcPr>
            <w:tcW w:w="2964" w:type="dxa"/>
          </w:tcPr>
          <w:p w14:paraId="0F938E11" w14:textId="77777777" w:rsidR="00650535" w:rsidRPr="00926ED0" w:rsidRDefault="00650535">
            <w:pPr>
              <w:spacing w:before="60" w:after="60"/>
              <w:rPr>
                <w:rFonts w:asciiTheme="minorHAnsi" w:hAnsiTheme="minorHAnsi" w:cstheme="minorHAnsi"/>
                <w:i/>
                <w:sz w:val="22"/>
                <w:szCs w:val="22"/>
              </w:rPr>
            </w:pPr>
          </w:p>
        </w:tc>
      </w:tr>
    </w:tbl>
    <w:p w14:paraId="53075351" w14:textId="77777777" w:rsidR="00650535" w:rsidRDefault="00650535">
      <w:pPr>
        <w:jc w:val="both"/>
        <w:rPr>
          <w:i/>
          <w:color w:val="0000FF"/>
        </w:rPr>
      </w:pPr>
    </w:p>
    <w:p w14:paraId="5B1433D9" w14:textId="77777777" w:rsidR="00650535" w:rsidRDefault="00516E6C">
      <w:pPr>
        <w:pStyle w:val="Heading3"/>
      </w:pPr>
      <w:bookmarkStart w:id="44" w:name="_Toc187341951"/>
      <w:r>
        <w:t>5.3 Other Requirements…</w:t>
      </w:r>
      <w:bookmarkEnd w:id="44"/>
    </w:p>
    <w:sectPr w:rsidR="00650535">
      <w:footerReference w:type="default" r:id="rId22"/>
      <w:pgSz w:w="11906" w:h="16838"/>
      <w:pgMar w:top="1440" w:right="1416"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13E32" w14:textId="77777777" w:rsidR="00D7697B" w:rsidRDefault="00D7697B">
      <w:pPr>
        <w:spacing w:after="0" w:line="240" w:lineRule="auto"/>
      </w:pPr>
      <w:r>
        <w:separator/>
      </w:r>
    </w:p>
  </w:endnote>
  <w:endnote w:type="continuationSeparator" w:id="0">
    <w:p w14:paraId="3D7F64F6" w14:textId="77777777" w:rsidR="00D7697B" w:rsidRDefault="00D76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Segoe">
    <w:altName w:val="Segoe UI"/>
    <w:charset w:val="00"/>
    <w:family w:val="swiss"/>
    <w:pitch w:val="variable"/>
    <w:sig w:usb0="00000001" w:usb1="4000205B"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B0801" w14:textId="77777777" w:rsidR="00650535" w:rsidRDefault="00650535">
    <w:pPr>
      <w:widowControl w:val="0"/>
      <w:pBdr>
        <w:top w:val="nil"/>
        <w:left w:val="nil"/>
        <w:bottom w:val="nil"/>
        <w:right w:val="nil"/>
        <w:between w:val="nil"/>
      </w:pBdr>
      <w:spacing w:after="0" w:line="276" w:lineRule="auto"/>
    </w:pPr>
  </w:p>
  <w:tbl>
    <w:tblPr>
      <w:tblStyle w:val="a8"/>
      <w:tblW w:w="904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4520"/>
      <w:gridCol w:w="4520"/>
    </w:tblGrid>
    <w:tr w:rsidR="00650535" w14:paraId="42E7B989" w14:textId="77777777">
      <w:tc>
        <w:tcPr>
          <w:tcW w:w="4520" w:type="dxa"/>
        </w:tcPr>
        <w:p w14:paraId="291EEF2C" w14:textId="77777777" w:rsidR="00650535" w:rsidRDefault="00516E6C">
          <w:pPr>
            <w:pBdr>
              <w:top w:val="nil"/>
              <w:left w:val="nil"/>
              <w:bottom w:val="nil"/>
              <w:right w:val="nil"/>
              <w:between w:val="nil"/>
            </w:pBdr>
            <w:tabs>
              <w:tab w:val="center" w:pos="4513"/>
              <w:tab w:val="right" w:pos="9026"/>
            </w:tabs>
            <w:rPr>
              <w:rFonts w:ascii="Calibri" w:eastAsia="Calibri" w:hAnsi="Calibri" w:cs="Calibri"/>
              <w:color w:val="000000"/>
              <w:sz w:val="22"/>
              <w:szCs w:val="22"/>
            </w:rPr>
          </w:pPr>
          <w:r>
            <w:rPr>
              <w:rFonts w:ascii="Calibri" w:eastAsia="Calibri" w:hAnsi="Calibri" w:cs="Calibri"/>
              <w:color w:val="000000"/>
              <w:sz w:val="22"/>
              <w:szCs w:val="22"/>
            </w:rPr>
            <w:t>ProjectCode – Report 3 (SRS Document)</w:t>
          </w:r>
        </w:p>
      </w:tc>
      <w:tc>
        <w:tcPr>
          <w:tcW w:w="4520" w:type="dxa"/>
        </w:tcPr>
        <w:p w14:paraId="22CA388A" w14:textId="77777777" w:rsidR="00650535" w:rsidRDefault="00516E6C">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 xml:space="preserve">Page </w:t>
          </w:r>
          <w:r>
            <w:rPr>
              <w:color w:val="000000"/>
            </w:rPr>
            <w:fldChar w:fldCharType="begin"/>
          </w:r>
          <w:r>
            <w:rPr>
              <w:rFonts w:ascii="Calibri" w:eastAsia="Calibri" w:hAnsi="Calibri" w:cs="Calibri"/>
              <w:color w:val="000000"/>
              <w:sz w:val="22"/>
              <w:szCs w:val="22"/>
            </w:rPr>
            <w:instrText>PAGE</w:instrText>
          </w:r>
          <w:r>
            <w:rPr>
              <w:color w:val="000000"/>
            </w:rPr>
            <w:fldChar w:fldCharType="separate"/>
          </w:r>
          <w:r w:rsidR="00EE2226">
            <w:rPr>
              <w:rFonts w:ascii="Calibri" w:eastAsia="Calibri" w:hAnsi="Calibri" w:cs="Calibri"/>
              <w:noProof/>
              <w:color w:val="000000"/>
              <w:sz w:val="22"/>
              <w:szCs w:val="22"/>
            </w:rPr>
            <w:t>2</w:t>
          </w:r>
          <w:r>
            <w:rPr>
              <w:color w:val="000000"/>
            </w:rPr>
            <w:fldChar w:fldCharType="end"/>
          </w:r>
          <w:r>
            <w:rPr>
              <w:rFonts w:ascii="Calibri" w:eastAsia="Calibri" w:hAnsi="Calibri" w:cs="Calibri"/>
              <w:color w:val="000000"/>
              <w:sz w:val="22"/>
              <w:szCs w:val="22"/>
            </w:rPr>
            <w:t>/18</w:t>
          </w:r>
        </w:p>
      </w:tc>
    </w:tr>
  </w:tbl>
  <w:p w14:paraId="4EC58779" w14:textId="77777777" w:rsidR="00650535" w:rsidRDefault="00650535">
    <w:pPr>
      <w:pBdr>
        <w:top w:val="nil"/>
        <w:left w:val="nil"/>
        <w:bottom w:val="nil"/>
        <w:right w:val="nil"/>
        <w:between w:val="nil"/>
      </w:pBdr>
      <w:tabs>
        <w:tab w:val="center" w:pos="4513"/>
        <w:tab w:val="right" w:pos="9026"/>
      </w:tabs>
      <w:spacing w:after="0" w:line="240" w:lineRule="auto"/>
      <w:jc w:val="right"/>
      <w:rPr>
        <w:color w:val="000000"/>
      </w:rPr>
    </w:pPr>
  </w:p>
  <w:p w14:paraId="0AEB0A79" w14:textId="77777777" w:rsidR="00650535" w:rsidRDefault="00650535">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5C826" w14:textId="77777777" w:rsidR="00D7697B" w:rsidRDefault="00D7697B">
      <w:pPr>
        <w:spacing w:after="0" w:line="240" w:lineRule="auto"/>
      </w:pPr>
      <w:r>
        <w:separator/>
      </w:r>
    </w:p>
  </w:footnote>
  <w:footnote w:type="continuationSeparator" w:id="0">
    <w:p w14:paraId="01452EAA" w14:textId="77777777" w:rsidR="00D7697B" w:rsidRDefault="00D769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00D2D"/>
    <w:multiLevelType w:val="hybridMultilevel"/>
    <w:tmpl w:val="CECA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65A78"/>
    <w:multiLevelType w:val="multilevel"/>
    <w:tmpl w:val="092A14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AD3ECC"/>
    <w:multiLevelType w:val="multilevel"/>
    <w:tmpl w:val="C3DA1E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B5B2012"/>
    <w:multiLevelType w:val="multilevel"/>
    <w:tmpl w:val="FA9490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6312E4A"/>
    <w:multiLevelType w:val="multilevel"/>
    <w:tmpl w:val="FBA80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CBF7E36"/>
    <w:multiLevelType w:val="hybridMultilevel"/>
    <w:tmpl w:val="5E0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B33C39"/>
    <w:multiLevelType w:val="multilevel"/>
    <w:tmpl w:val="28780F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4EC3189"/>
    <w:multiLevelType w:val="multilevel"/>
    <w:tmpl w:val="3D123B7A"/>
    <w:lvl w:ilvl="0">
      <w:start w:val="1"/>
      <w:numFmt w:val="bullet"/>
      <w:lvlText w:val="●"/>
      <w:lvlJc w:val="left"/>
      <w:pPr>
        <w:ind w:left="768" w:hanging="360"/>
      </w:pPr>
      <w:rPr>
        <w:rFonts w:ascii="Noto Sans Symbols" w:eastAsia="Noto Sans Symbols" w:hAnsi="Noto Sans Symbols" w:cs="Noto Sans Symbols"/>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abstractNum w:abstractNumId="8" w15:restartNumberingAfterBreak="0">
    <w:nsid w:val="698147DF"/>
    <w:multiLevelType w:val="multilevel"/>
    <w:tmpl w:val="F3B4E3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119282F"/>
    <w:multiLevelType w:val="multilevel"/>
    <w:tmpl w:val="77DEF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26424478">
    <w:abstractNumId w:val="8"/>
  </w:num>
  <w:num w:numId="2" w16cid:durableId="510725110">
    <w:abstractNumId w:val="6"/>
  </w:num>
  <w:num w:numId="3" w16cid:durableId="440490835">
    <w:abstractNumId w:val="2"/>
  </w:num>
  <w:num w:numId="4" w16cid:durableId="417680567">
    <w:abstractNumId w:val="4"/>
  </w:num>
  <w:num w:numId="5" w16cid:durableId="622224833">
    <w:abstractNumId w:val="7"/>
  </w:num>
  <w:num w:numId="6" w16cid:durableId="931739201">
    <w:abstractNumId w:val="1"/>
  </w:num>
  <w:num w:numId="7" w16cid:durableId="2109498862">
    <w:abstractNumId w:val="9"/>
  </w:num>
  <w:num w:numId="8" w16cid:durableId="1650019426">
    <w:abstractNumId w:val="3"/>
  </w:num>
  <w:num w:numId="9" w16cid:durableId="1459298947">
    <w:abstractNumId w:val="0"/>
  </w:num>
  <w:num w:numId="10" w16cid:durableId="796459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535"/>
    <w:rsid w:val="0007699F"/>
    <w:rsid w:val="00081A98"/>
    <w:rsid w:val="000B57A2"/>
    <w:rsid w:val="00103492"/>
    <w:rsid w:val="0012153B"/>
    <w:rsid w:val="0012211B"/>
    <w:rsid w:val="0019787E"/>
    <w:rsid w:val="001D159F"/>
    <w:rsid w:val="001F2D2F"/>
    <w:rsid w:val="002035A4"/>
    <w:rsid w:val="00222960"/>
    <w:rsid w:val="00280525"/>
    <w:rsid w:val="00295B0A"/>
    <w:rsid w:val="002A0AD4"/>
    <w:rsid w:val="002B338B"/>
    <w:rsid w:val="00332002"/>
    <w:rsid w:val="00336E76"/>
    <w:rsid w:val="003421A4"/>
    <w:rsid w:val="00383D9B"/>
    <w:rsid w:val="00391EE5"/>
    <w:rsid w:val="003A340A"/>
    <w:rsid w:val="00414B09"/>
    <w:rsid w:val="00423F52"/>
    <w:rsid w:val="004362CF"/>
    <w:rsid w:val="004556B4"/>
    <w:rsid w:val="00457F53"/>
    <w:rsid w:val="004655AD"/>
    <w:rsid w:val="00474AC6"/>
    <w:rsid w:val="00483AEF"/>
    <w:rsid w:val="004843F0"/>
    <w:rsid w:val="00496E59"/>
    <w:rsid w:val="004B44A0"/>
    <w:rsid w:val="004C1896"/>
    <w:rsid w:val="00516E6C"/>
    <w:rsid w:val="00527A74"/>
    <w:rsid w:val="005D1926"/>
    <w:rsid w:val="006013BD"/>
    <w:rsid w:val="0060499F"/>
    <w:rsid w:val="0063347C"/>
    <w:rsid w:val="00650535"/>
    <w:rsid w:val="00667B17"/>
    <w:rsid w:val="00693412"/>
    <w:rsid w:val="006A73C6"/>
    <w:rsid w:val="006F3A47"/>
    <w:rsid w:val="006F680A"/>
    <w:rsid w:val="00733E0F"/>
    <w:rsid w:val="00747753"/>
    <w:rsid w:val="0076730A"/>
    <w:rsid w:val="007910C1"/>
    <w:rsid w:val="008B70D2"/>
    <w:rsid w:val="008C6509"/>
    <w:rsid w:val="008E4263"/>
    <w:rsid w:val="00926ED0"/>
    <w:rsid w:val="00975BEE"/>
    <w:rsid w:val="009924D9"/>
    <w:rsid w:val="009B54A6"/>
    <w:rsid w:val="009E2A3F"/>
    <w:rsid w:val="009F579D"/>
    <w:rsid w:val="00A4464F"/>
    <w:rsid w:val="00AB039B"/>
    <w:rsid w:val="00AF3A30"/>
    <w:rsid w:val="00B06FF1"/>
    <w:rsid w:val="00B161B0"/>
    <w:rsid w:val="00B515F8"/>
    <w:rsid w:val="00B679EA"/>
    <w:rsid w:val="00B76113"/>
    <w:rsid w:val="00C34590"/>
    <w:rsid w:val="00C417B0"/>
    <w:rsid w:val="00C927AF"/>
    <w:rsid w:val="00CD5D7F"/>
    <w:rsid w:val="00D00E49"/>
    <w:rsid w:val="00D02C14"/>
    <w:rsid w:val="00D208A4"/>
    <w:rsid w:val="00D666FF"/>
    <w:rsid w:val="00D7697B"/>
    <w:rsid w:val="00D803E5"/>
    <w:rsid w:val="00DC0D85"/>
    <w:rsid w:val="00DF3BF5"/>
    <w:rsid w:val="00DF5CD4"/>
    <w:rsid w:val="00E92DE0"/>
    <w:rsid w:val="00EA58FA"/>
    <w:rsid w:val="00ED6EE3"/>
    <w:rsid w:val="00EE2226"/>
    <w:rsid w:val="00FA565D"/>
    <w:rsid w:val="00FA63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E2F28"/>
  <w15:docId w15:val="{4B70F3E3-626D-4760-B089-979332CFF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73A"/>
  </w:style>
  <w:style w:type="paragraph" w:styleId="Heading1">
    <w:name w:val="heading 1"/>
    <w:basedOn w:val="Normal"/>
    <w:next w:val="Normal"/>
    <w:link w:val="Heading1Char"/>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Heading4">
    <w:name w:val="heading 4"/>
    <w:basedOn w:val="Normal"/>
    <w:next w:val="Normal"/>
    <w:link w:val="Heading4Char"/>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6">
    <w:name w:val="heading 6"/>
    <w:basedOn w:val="Normal"/>
    <w:next w:val="Normal"/>
    <w:link w:val="Heading6Char"/>
    <w:uiPriority w:val="9"/>
    <w:semiHidden/>
    <w:unhideWhenUsed/>
    <w:qFormat/>
    <w:rsid w:val="001969F1"/>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styleId="Emphasis">
    <w:name w:val="Emphasis"/>
    <w:basedOn w:val="DefaultParagraphFont"/>
    <w:uiPriority w:val="20"/>
    <w:qFormat/>
    <w:rsid w:val="003744DA"/>
    <w:rPr>
      <w:i/>
      <w:iCs/>
    </w:rPr>
  </w:style>
  <w:style w:type="character" w:customStyle="1" w:styleId="Heading6Char">
    <w:name w:val="Heading 6 Char"/>
    <w:basedOn w:val="DefaultParagraphFont"/>
    <w:link w:val="Heading6"/>
    <w:uiPriority w:val="9"/>
    <w:rsid w:val="001969F1"/>
    <w:rPr>
      <w:rFonts w:asciiTheme="majorHAnsi" w:eastAsiaTheme="majorEastAsia" w:hAnsiTheme="majorHAnsi" w:cstheme="majorBidi"/>
      <w:color w:val="1F4D78" w:themeColor="accent1" w:themeShade="7F"/>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8">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80Z7cPEF9hh2lEzfiPR5ooHBO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HIhMVhwN2d0Xzh6ZlFJaXNnZ3RmRTJSbjQyV25vNXpxVTd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395</TotalTime>
  <Pages>23</Pages>
  <Words>4571</Words>
  <Characters>26057</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Khoa Nguyễn</cp:lastModifiedBy>
  <cp:revision>59</cp:revision>
  <dcterms:created xsi:type="dcterms:W3CDTF">2020-01-14T01:28:00Z</dcterms:created>
  <dcterms:modified xsi:type="dcterms:W3CDTF">2026-04-17T05:25:00Z</dcterms:modified>
</cp:coreProperties>
</file>