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813" w:rsidRPr="005311D6" w:rsidRDefault="00541813" w:rsidP="00541813">
      <w:pPr>
        <w:spacing w:before="120" w:after="120"/>
        <w:jc w:val="center"/>
        <w:rPr>
          <w:caps/>
        </w:rPr>
      </w:pPr>
      <w:r w:rsidRPr="005311D6">
        <w:rPr>
          <w:caps/>
        </w:rPr>
        <w:t>Міністерство освіти і науки України</w:t>
      </w:r>
    </w:p>
    <w:p w:rsidR="00541813" w:rsidRPr="005311D6" w:rsidRDefault="00541813" w:rsidP="00541813">
      <w:pPr>
        <w:spacing w:before="120" w:after="120"/>
        <w:jc w:val="center"/>
        <w:rPr>
          <w:caps/>
        </w:rPr>
      </w:pPr>
      <w:r w:rsidRPr="005311D6">
        <w:rPr>
          <w:caps/>
        </w:rPr>
        <w:t xml:space="preserve">Кременчуцький національний університет </w:t>
      </w:r>
      <w:r w:rsidRPr="005311D6">
        <w:rPr>
          <w:caps/>
        </w:rPr>
        <w:br/>
        <w:t>імені Михайла Остроградського</w:t>
      </w:r>
    </w:p>
    <w:p w:rsidR="00541813" w:rsidRPr="005311D6" w:rsidRDefault="00541813" w:rsidP="00541813">
      <w:pPr>
        <w:spacing w:before="120" w:after="120"/>
        <w:jc w:val="center"/>
        <w:rPr>
          <w:caps/>
        </w:rPr>
      </w:pPr>
      <w:bookmarkStart w:id="0" w:name="_Hlk147321066"/>
      <w:r w:rsidRPr="005311D6">
        <w:rPr>
          <w:caps/>
        </w:rPr>
        <w:t xml:space="preserve">Навчально-науковий інститут електричної інженерії </w:t>
      </w:r>
      <w:r w:rsidRPr="005311D6">
        <w:rPr>
          <w:caps/>
        </w:rPr>
        <w:br/>
        <w:t>та інформаційних технологій</w:t>
      </w:r>
      <w:bookmarkEnd w:id="0"/>
    </w:p>
    <w:p w:rsidR="00541813" w:rsidRPr="005311D6" w:rsidRDefault="00541813" w:rsidP="00541813">
      <w:pPr>
        <w:jc w:val="center"/>
        <w:rPr>
          <w:caps/>
        </w:rPr>
      </w:pPr>
    </w:p>
    <w:p w:rsidR="00541813" w:rsidRPr="005311D6" w:rsidRDefault="00541813" w:rsidP="00541813">
      <w:pPr>
        <w:jc w:val="center"/>
        <w:rPr>
          <w:caps/>
        </w:rPr>
      </w:pPr>
      <w:r w:rsidRPr="005311D6">
        <w:rPr>
          <w:caps/>
        </w:rPr>
        <w:t>Кафедра автоматизації та інформаційних систем</w:t>
      </w:r>
    </w:p>
    <w:p w:rsidR="00541813" w:rsidRPr="005311D6" w:rsidRDefault="00541813" w:rsidP="00541813">
      <w:pPr>
        <w:jc w:val="center"/>
        <w:rPr>
          <w:caps/>
        </w:rPr>
      </w:pPr>
    </w:p>
    <w:p w:rsidR="00541813" w:rsidRPr="00F10430" w:rsidRDefault="00541813" w:rsidP="00541813">
      <w:pPr>
        <w:jc w:val="center"/>
        <w:rPr>
          <w:caps/>
        </w:rPr>
      </w:pPr>
      <w:r w:rsidRPr="005311D6">
        <w:rPr>
          <w:caps/>
        </w:rPr>
        <w:t>На</w:t>
      </w:r>
      <w:r>
        <w:rPr>
          <w:caps/>
        </w:rPr>
        <w:t>В</w:t>
      </w:r>
      <w:r w:rsidRPr="005311D6">
        <w:rPr>
          <w:caps/>
        </w:rPr>
        <w:t>чальна</w:t>
      </w:r>
      <w:r w:rsidRPr="00F10430">
        <w:rPr>
          <w:caps/>
        </w:rPr>
        <w:t xml:space="preserve"> </w:t>
      </w:r>
      <w:r w:rsidRPr="005311D6">
        <w:rPr>
          <w:caps/>
        </w:rPr>
        <w:t>дисципліна</w:t>
      </w:r>
      <w:r w:rsidRPr="00F10430">
        <w:rPr>
          <w:caps/>
        </w:rPr>
        <w:br/>
        <w:t>«</w:t>
      </w:r>
      <w:r>
        <w:rPr>
          <w:b/>
          <w:caps/>
          <w:lang w:val="uk-UA"/>
        </w:rPr>
        <w:t>АЛГОРИТМИ І СТРУКТУРИ ДАНИХ</w:t>
      </w:r>
      <w:r w:rsidRPr="00F10430">
        <w:rPr>
          <w:caps/>
        </w:rPr>
        <w:t>»</w:t>
      </w:r>
    </w:p>
    <w:p w:rsidR="00541813" w:rsidRDefault="00541813" w:rsidP="00541813">
      <w:pPr>
        <w:jc w:val="center"/>
        <w:rPr>
          <w:b/>
        </w:rPr>
      </w:pPr>
    </w:p>
    <w:p w:rsidR="00541813" w:rsidRDefault="00541813" w:rsidP="00541813">
      <w:pPr>
        <w:jc w:val="center"/>
        <w:rPr>
          <w:b/>
        </w:rPr>
      </w:pPr>
    </w:p>
    <w:p w:rsidR="00541813" w:rsidRPr="00E2527F" w:rsidRDefault="00541813" w:rsidP="00541813">
      <w:pPr>
        <w:jc w:val="center"/>
        <w:rPr>
          <w:caps/>
        </w:rPr>
      </w:pPr>
      <w:r w:rsidRPr="005311D6">
        <w:rPr>
          <w:caps/>
        </w:rPr>
        <w:t>Звіт</w:t>
      </w:r>
    </w:p>
    <w:p w:rsidR="00541813" w:rsidRPr="000A5CF3" w:rsidRDefault="00541813" w:rsidP="00541813">
      <w:pPr>
        <w:jc w:val="center"/>
        <w:rPr>
          <w:lang w:val="uk-UA"/>
        </w:rPr>
      </w:pPr>
      <w:r>
        <w:rPr>
          <w:lang w:val="uk-UA"/>
        </w:rPr>
        <w:t xml:space="preserve">З ПРАКТИЧНОЇ РОБОТИ </w:t>
      </w:r>
      <w:r w:rsidRPr="00E2527F">
        <w:t xml:space="preserve">№ </w:t>
      </w:r>
      <w:r>
        <w:rPr>
          <w:lang w:val="uk-UA"/>
        </w:rPr>
        <w:t>8</w:t>
      </w:r>
    </w:p>
    <w:p w:rsidR="00541813" w:rsidRDefault="00541813" w:rsidP="00541813"/>
    <w:p w:rsidR="00541813" w:rsidRDefault="00541813" w:rsidP="00541813"/>
    <w:p w:rsidR="00541813" w:rsidRPr="005311D6" w:rsidRDefault="00541813" w:rsidP="00541813">
      <w:pPr>
        <w:ind w:left="5954" w:firstLine="425"/>
      </w:pPr>
      <w:r w:rsidRPr="005311D6">
        <w:t xml:space="preserve">Виконав </w:t>
      </w:r>
    </w:p>
    <w:p w:rsidR="00541813" w:rsidRPr="005311D6" w:rsidRDefault="00541813" w:rsidP="00541813">
      <w:pPr>
        <w:ind w:left="5954" w:firstLine="425"/>
      </w:pPr>
      <w:r w:rsidRPr="005311D6">
        <w:t xml:space="preserve">студент </w:t>
      </w:r>
      <w:proofErr w:type="spellStart"/>
      <w:r w:rsidRPr="005311D6">
        <w:t>групи</w:t>
      </w:r>
      <w:proofErr w:type="spellEnd"/>
      <w:r w:rsidRPr="005311D6">
        <w:t xml:space="preserve"> КН-2</w:t>
      </w:r>
      <w:r>
        <w:rPr>
          <w:lang w:val="uk-UA"/>
        </w:rPr>
        <w:t>4</w:t>
      </w:r>
      <w:r w:rsidRPr="005311D6">
        <w:t>-1</w:t>
      </w:r>
    </w:p>
    <w:p w:rsidR="00541813" w:rsidRPr="00247603" w:rsidRDefault="00541813" w:rsidP="00541813">
      <w:pPr>
        <w:ind w:left="5954" w:firstLine="425"/>
        <w:rPr>
          <w:lang w:val="uk-UA"/>
        </w:rPr>
      </w:pPr>
      <w:r>
        <w:rPr>
          <w:lang w:val="uk-UA"/>
        </w:rPr>
        <w:t>Шпак А.П.</w:t>
      </w:r>
    </w:p>
    <w:p w:rsidR="00541813" w:rsidRPr="005311D6" w:rsidRDefault="00541813" w:rsidP="00541813">
      <w:pPr>
        <w:ind w:left="5954" w:firstLine="425"/>
      </w:pPr>
    </w:p>
    <w:p w:rsidR="00541813" w:rsidRPr="00E2527F" w:rsidRDefault="00541813" w:rsidP="00541813">
      <w:pPr>
        <w:ind w:left="5954" w:firstLine="425"/>
        <w:rPr>
          <w:lang w:val="uk-UA"/>
        </w:rPr>
      </w:pPr>
      <w:r w:rsidRPr="005311D6">
        <w:t>Перевіри</w:t>
      </w:r>
      <w:r>
        <w:rPr>
          <w:lang w:val="uk-UA"/>
        </w:rPr>
        <w:t>в</w:t>
      </w:r>
    </w:p>
    <w:p w:rsidR="00541813" w:rsidRPr="00521609" w:rsidRDefault="00541813" w:rsidP="00541813">
      <w:pPr>
        <w:ind w:left="6372" w:firstLine="7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Position</w:instrText>
      </w:r>
      <w:r w:rsidRPr="00521609">
        <w:instrText xml:space="preserve">" </w:instrText>
      </w:r>
      <w:r>
        <w:fldChar w:fldCharType="separate"/>
      </w:r>
      <w:r w:rsidRPr="00FF798F">
        <w:rPr>
          <w:noProof/>
        </w:rPr>
        <w:t>доцент</w:t>
      </w:r>
      <w:r>
        <w:fldChar w:fldCharType="end"/>
      </w:r>
      <w:r>
        <w:rPr>
          <w:lang w:val="uk-UA"/>
        </w:rPr>
        <w:t xml:space="preserve"> </w:t>
      </w:r>
      <w:r w:rsidRPr="005311D6">
        <w:t>кафедри</w:t>
      </w:r>
      <w:r w:rsidRPr="00521609">
        <w:t xml:space="preserve"> </w:t>
      </w:r>
      <w:r w:rsidRPr="00E2527F">
        <w:t>КІЕ</w:t>
      </w:r>
    </w:p>
    <w:p w:rsidR="00541813" w:rsidRDefault="00541813" w:rsidP="00541813">
      <w:pPr>
        <w:ind w:left="5954" w:firstLine="425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Name</w:instrText>
      </w:r>
      <w:r w:rsidRPr="00521609">
        <w:instrText xml:space="preserve">" </w:instrText>
      </w:r>
      <w:r>
        <w:fldChar w:fldCharType="separate"/>
      </w:r>
      <w:r w:rsidRPr="00E2527F">
        <w:t xml:space="preserve"> </w:t>
      </w:r>
      <w:r w:rsidRPr="00E2527F">
        <w:rPr>
          <w:noProof/>
        </w:rPr>
        <w:t>Сидоренко</w:t>
      </w:r>
      <w:r>
        <w:rPr>
          <w:noProof/>
        </w:rPr>
        <w:t xml:space="preserve"> </w:t>
      </w:r>
      <w:r>
        <w:rPr>
          <w:noProof/>
          <w:lang w:val="uk-UA"/>
        </w:rPr>
        <w:t>В</w:t>
      </w:r>
      <w:r w:rsidRPr="00FF798F">
        <w:rPr>
          <w:noProof/>
        </w:rPr>
        <w:t>.М.</w:t>
      </w:r>
      <w:r>
        <w:fldChar w:fldCharType="end"/>
      </w:r>
    </w:p>
    <w:p w:rsidR="00541813" w:rsidRDefault="00541813" w:rsidP="00541813">
      <w:pPr>
        <w:ind w:left="5954" w:firstLine="425"/>
      </w:pPr>
    </w:p>
    <w:p w:rsidR="00541813" w:rsidRDefault="00541813" w:rsidP="00541813">
      <w:pPr>
        <w:ind w:left="5954" w:firstLine="425"/>
      </w:pPr>
    </w:p>
    <w:p w:rsidR="00541813" w:rsidRDefault="00541813" w:rsidP="00541813">
      <w:pPr>
        <w:ind w:left="5954" w:firstLine="425"/>
      </w:pPr>
    </w:p>
    <w:p w:rsidR="00541813" w:rsidRDefault="00541813" w:rsidP="00541813">
      <w:pPr>
        <w:jc w:val="center"/>
      </w:pPr>
    </w:p>
    <w:p w:rsidR="00541813" w:rsidRDefault="00541813" w:rsidP="00541813">
      <w:pPr>
        <w:jc w:val="center"/>
      </w:pPr>
    </w:p>
    <w:p w:rsidR="00541813" w:rsidRPr="00E2527F" w:rsidRDefault="00541813" w:rsidP="00541813">
      <w:pPr>
        <w:jc w:val="center"/>
        <w:rPr>
          <w:lang w:val="uk-UA"/>
        </w:rPr>
      </w:pPr>
      <w:r w:rsidRPr="005311D6">
        <w:t>Кременчук</w:t>
      </w:r>
      <w:r w:rsidRPr="00E2527F">
        <w:t xml:space="preserve"> </w:t>
      </w:r>
      <w:r>
        <w:rPr>
          <w:lang w:val="uk-UA"/>
        </w:rPr>
        <w:t>2025</w:t>
      </w:r>
    </w:p>
    <w:p w:rsidR="00541813" w:rsidRPr="000A5CF3" w:rsidRDefault="00541813" w:rsidP="00541813">
      <w:pPr>
        <w:rPr>
          <w:b/>
          <w:lang w:val="uk-UA"/>
        </w:rPr>
      </w:pPr>
      <w:r w:rsidRPr="000A5CF3">
        <w:rPr>
          <w:b/>
          <w:lang w:val="uk-UA"/>
        </w:rPr>
        <w:lastRenderedPageBreak/>
        <w:t>Тема</w:t>
      </w:r>
      <w:r w:rsidRPr="003C4D1A">
        <w:rPr>
          <w:b/>
          <w:lang w:val="uk-UA"/>
        </w:rPr>
        <w:t>:</w:t>
      </w:r>
      <w:r w:rsidRPr="000A5CF3">
        <w:rPr>
          <w:b/>
          <w:lang w:val="uk-UA"/>
        </w:rPr>
        <w:t xml:space="preserve"> </w:t>
      </w:r>
      <w:r>
        <w:t xml:space="preserve">Основи </w:t>
      </w:r>
      <w:proofErr w:type="spellStart"/>
      <w:r>
        <w:t>вибіркового</w:t>
      </w:r>
      <w:proofErr w:type="spellEnd"/>
      <w:r>
        <w:t xml:space="preserve"> методу</w:t>
      </w:r>
    </w:p>
    <w:p w:rsidR="00541813" w:rsidRPr="000E6895" w:rsidRDefault="00541813" w:rsidP="00541813">
      <w:pPr>
        <w:rPr>
          <w:lang w:val="uk-UA"/>
        </w:rPr>
      </w:pPr>
      <w:r w:rsidRPr="000E6895">
        <w:rPr>
          <w:b/>
          <w:lang w:val="uk-UA"/>
        </w:rPr>
        <w:t>Мета</w:t>
      </w:r>
      <w:r w:rsidRPr="000E6895">
        <w:rPr>
          <w:lang w:val="uk-UA"/>
        </w:rPr>
        <w:t xml:space="preserve">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</w:t>
      </w:r>
      <w:proofErr w:type="spellStart"/>
      <w:r>
        <w:t>типових</w:t>
      </w:r>
      <w:proofErr w:type="spellEnd"/>
      <w:r>
        <w:t xml:space="preserve"> задач з основ </w:t>
      </w:r>
      <w:proofErr w:type="spellStart"/>
      <w:r>
        <w:t>вибіркового</w:t>
      </w:r>
      <w:proofErr w:type="spellEnd"/>
      <w:r>
        <w:t xml:space="preserve"> методу, </w:t>
      </w:r>
      <w:proofErr w:type="spellStart"/>
      <w:r>
        <w:t>точкового</w:t>
      </w:r>
      <w:proofErr w:type="spellEnd"/>
      <w:r>
        <w:t xml:space="preserve"> та </w:t>
      </w:r>
      <w:proofErr w:type="spellStart"/>
      <w:r>
        <w:t>інтервального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 </w:t>
      </w:r>
      <w:proofErr w:type="spellStart"/>
      <w:r>
        <w:t>числових</w:t>
      </w:r>
      <w:proofErr w:type="spellEnd"/>
      <w:r>
        <w:t xml:space="preserve"> характеристик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>.</w:t>
      </w:r>
    </w:p>
    <w:p w:rsidR="00541813" w:rsidRPr="00541813" w:rsidRDefault="00541813" w:rsidP="00541813">
      <w:pPr>
        <w:rPr>
          <w:lang w:val="uk-UA"/>
        </w:rPr>
      </w:pPr>
      <w:r w:rsidRPr="00541813">
        <w:rPr>
          <w:b/>
          <w:lang w:val="uk-UA"/>
        </w:rPr>
        <w:t>Завдання</w:t>
      </w:r>
      <w:r w:rsidRPr="003C4D1A">
        <w:rPr>
          <w:b/>
          <w:lang w:val="uk-UA"/>
        </w:rPr>
        <w:t>:</w:t>
      </w:r>
      <w:r w:rsidRPr="00541813">
        <w:rPr>
          <w:lang w:val="uk-UA"/>
        </w:rPr>
        <w:t xml:space="preserve"> Виконати індивідуальне завдання, яке полягає в розрахунку числових і функціональних характеристик вибірки (вибірка вибирається згідно з варіантом) згідно з прикладами 4.1-4.20.</w:t>
      </w:r>
    </w:p>
    <w:p w:rsidR="00FC16D5" w:rsidRDefault="00541813" w:rsidP="00541813">
      <w:pPr>
        <w:jc w:val="center"/>
        <w:rPr>
          <w:lang w:val="uk-UA"/>
        </w:rPr>
      </w:pPr>
      <w:r>
        <w:rPr>
          <w:lang w:val="uk-UA"/>
        </w:rPr>
        <w:t>Розв’язок</w:t>
      </w:r>
    </w:p>
    <w:p w:rsidR="00541813" w:rsidRDefault="00900F29" w:rsidP="00541813">
      <w:pPr>
        <w:jc w:val="center"/>
        <w:rPr>
          <w:lang w:val="uk-UA"/>
        </w:rPr>
      </w:pPr>
      <w:r>
        <w:rPr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5.5pt;height:366.25pt">
            <v:imagedata r:id="rId5" o:title="1"/>
          </v:shape>
        </w:pict>
      </w:r>
    </w:p>
    <w:p w:rsidR="00541813" w:rsidRPr="00A320D0" w:rsidRDefault="00541813" w:rsidP="00541813">
      <w:pPr>
        <w:jc w:val="center"/>
        <w:rPr>
          <w:lang w:val="uk-UA"/>
        </w:rPr>
      </w:pPr>
      <w:r>
        <w:rPr>
          <w:lang w:val="uk-UA"/>
        </w:rPr>
        <w:t>Рисунок 1 –</w:t>
      </w:r>
      <w:r w:rsidRPr="00ED03DA">
        <w:t xml:space="preserve"> </w:t>
      </w:r>
      <w:r>
        <w:rPr>
          <w:lang w:val="uk-UA"/>
        </w:rPr>
        <w:t>Рішення прикладів 1-8</w:t>
      </w:r>
    </w:p>
    <w:p w:rsidR="00541813" w:rsidRDefault="00541813" w:rsidP="00541813">
      <w:pPr>
        <w:jc w:val="center"/>
        <w:rPr>
          <w:lang w:val="uk-UA"/>
        </w:rPr>
      </w:pPr>
    </w:p>
    <w:p w:rsidR="00541813" w:rsidRDefault="00900F29" w:rsidP="00541813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26" type="#_x0000_t75" style="width:225.4pt;height:299.25pt">
            <v:imagedata r:id="rId6" o:title="2"/>
          </v:shape>
        </w:pict>
      </w:r>
    </w:p>
    <w:p w:rsidR="00541813" w:rsidRPr="00A320D0" w:rsidRDefault="00541813" w:rsidP="00541813">
      <w:pPr>
        <w:jc w:val="center"/>
        <w:rPr>
          <w:lang w:val="uk-UA"/>
        </w:rPr>
      </w:pPr>
      <w:r>
        <w:rPr>
          <w:lang w:val="uk-UA"/>
        </w:rPr>
        <w:t>Рисунок 2 –</w:t>
      </w:r>
      <w:r w:rsidRPr="00ED03DA">
        <w:t xml:space="preserve"> </w:t>
      </w:r>
      <w:r>
        <w:rPr>
          <w:lang w:val="uk-UA"/>
        </w:rPr>
        <w:t>Рішення прикладів 9-14</w:t>
      </w:r>
    </w:p>
    <w:p w:rsidR="00541813" w:rsidRDefault="00541813" w:rsidP="00541813">
      <w:pPr>
        <w:jc w:val="center"/>
        <w:rPr>
          <w:lang w:val="uk-UA"/>
        </w:rPr>
      </w:pPr>
    </w:p>
    <w:p w:rsidR="00541813" w:rsidRDefault="00900F29" w:rsidP="00541813">
      <w:pPr>
        <w:jc w:val="center"/>
        <w:rPr>
          <w:lang w:val="uk-UA"/>
        </w:rPr>
      </w:pPr>
      <w:r>
        <w:rPr>
          <w:lang w:val="uk-UA"/>
        </w:rPr>
        <w:pict>
          <v:shape id="_x0000_i1027" type="#_x0000_t75" style="width:231.65pt;height:306.15pt">
            <v:imagedata r:id="rId7" o:title="3"/>
          </v:shape>
        </w:pict>
      </w:r>
    </w:p>
    <w:p w:rsidR="00541813" w:rsidRDefault="00541813" w:rsidP="00541813">
      <w:pPr>
        <w:jc w:val="center"/>
        <w:rPr>
          <w:lang w:val="uk-UA"/>
        </w:rPr>
      </w:pPr>
      <w:r>
        <w:rPr>
          <w:lang w:val="uk-UA"/>
        </w:rPr>
        <w:t>Рисунок 3 –</w:t>
      </w:r>
      <w:r w:rsidRPr="00ED03DA">
        <w:t xml:space="preserve"> </w:t>
      </w:r>
      <w:r>
        <w:rPr>
          <w:lang w:val="uk-UA"/>
        </w:rPr>
        <w:t>Рішення прикладів 15-17</w:t>
      </w:r>
    </w:p>
    <w:p w:rsidR="00541813" w:rsidRDefault="00541813" w:rsidP="00541813">
      <w:pPr>
        <w:jc w:val="center"/>
        <w:rPr>
          <w:lang w:val="uk-UA"/>
        </w:rPr>
      </w:pPr>
    </w:p>
    <w:p w:rsidR="00541813" w:rsidRDefault="00900F29" w:rsidP="00541813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28" type="#_x0000_t75" style="width:250.45pt;height:331.85pt">
            <v:imagedata r:id="rId8" o:title="4"/>
          </v:shape>
        </w:pict>
      </w:r>
    </w:p>
    <w:p w:rsidR="00541813" w:rsidRDefault="00541813" w:rsidP="00541813">
      <w:pPr>
        <w:jc w:val="center"/>
        <w:rPr>
          <w:lang w:val="uk-UA"/>
        </w:rPr>
      </w:pPr>
      <w:r>
        <w:rPr>
          <w:lang w:val="uk-UA"/>
        </w:rPr>
        <w:t>Рисунок 4 –</w:t>
      </w:r>
      <w:r w:rsidRPr="00ED03DA">
        <w:t xml:space="preserve"> </w:t>
      </w:r>
      <w:r>
        <w:rPr>
          <w:lang w:val="uk-UA"/>
        </w:rPr>
        <w:t>Рішення прикладів 18-20</w:t>
      </w:r>
    </w:p>
    <w:p w:rsidR="00541813" w:rsidRDefault="00541813" w:rsidP="00541813">
      <w:pPr>
        <w:jc w:val="center"/>
        <w:rPr>
          <w:lang w:val="uk-UA"/>
        </w:rPr>
      </w:pPr>
    </w:p>
    <w:p w:rsidR="00541813" w:rsidRPr="00AF399E" w:rsidRDefault="00541813" w:rsidP="00541813">
      <w:pPr>
        <w:rPr>
          <w:b/>
          <w:lang w:val="uk-UA"/>
        </w:rPr>
      </w:pPr>
      <w:r w:rsidRPr="00AF399E">
        <w:rPr>
          <w:b/>
          <w:lang w:val="uk-UA"/>
        </w:rPr>
        <w:t>Відповіді на контрольні питання:</w:t>
      </w:r>
    </w:p>
    <w:p w:rsidR="00541813" w:rsidRDefault="00541813" w:rsidP="00541813">
      <w:pPr>
        <w:pStyle w:val="a6"/>
        <w:numPr>
          <w:ilvl w:val="0"/>
          <w:numId w:val="2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вибірковий</w:t>
      </w:r>
      <w:proofErr w:type="spellEnd"/>
      <w:r>
        <w:t xml:space="preserve"> метод і як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в </w:t>
      </w:r>
      <w:proofErr w:type="spellStart"/>
      <w:r>
        <w:t>статистиці</w:t>
      </w:r>
      <w:proofErr w:type="spellEnd"/>
      <w:r>
        <w:t xml:space="preserve">? </w:t>
      </w:r>
    </w:p>
    <w:p w:rsidR="00541813" w:rsidRDefault="00541813" w:rsidP="00541813">
      <w:pPr>
        <w:pStyle w:val="a6"/>
      </w:pPr>
      <w:proofErr w:type="spellStart"/>
      <w:r w:rsidRPr="00541813">
        <w:rPr>
          <w:bCs/>
        </w:rPr>
        <w:t>Вибірковий</w:t>
      </w:r>
      <w:proofErr w:type="spellEnd"/>
      <w:r w:rsidRPr="00541813">
        <w:rPr>
          <w:bCs/>
        </w:rPr>
        <w:t xml:space="preserve"> метод</w:t>
      </w:r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вивчення</w:t>
      </w:r>
      <w:proofErr w:type="spellEnd"/>
      <w:r>
        <w:t xml:space="preserve"> </w:t>
      </w:r>
      <w:proofErr w:type="spellStart"/>
      <w:r>
        <w:t>властивостей</w:t>
      </w:r>
      <w:proofErr w:type="spellEnd"/>
      <w:r>
        <w:t xml:space="preserve"> </w:t>
      </w:r>
      <w:proofErr w:type="spellStart"/>
      <w:r w:rsidRPr="00541813">
        <w:rPr>
          <w:bCs/>
        </w:rPr>
        <w:t>генеральної</w:t>
      </w:r>
      <w:proofErr w:type="spellEnd"/>
      <w:r>
        <w:rPr>
          <w:b/>
          <w:bCs/>
        </w:rPr>
        <w:t xml:space="preserve"> </w:t>
      </w:r>
      <w:proofErr w:type="spellStart"/>
      <w:r w:rsidRPr="00541813">
        <w:rPr>
          <w:bCs/>
        </w:rPr>
        <w:t>сукупності</w:t>
      </w:r>
      <w:proofErr w:type="spellEnd"/>
      <w:r>
        <w:t xml:space="preserve"> (</w:t>
      </w:r>
      <w:proofErr w:type="spellStart"/>
      <w:r>
        <w:t>усієї</w:t>
      </w:r>
      <w:proofErr w:type="spellEnd"/>
      <w:r>
        <w:t xml:space="preserve"> </w:t>
      </w:r>
      <w:proofErr w:type="spellStart"/>
      <w:r>
        <w:t>множини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) шляхом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 w:rsidRPr="00541813">
        <w:rPr>
          <w:bCs/>
        </w:rPr>
        <w:t>частини</w:t>
      </w:r>
      <w:proofErr w:type="spellEnd"/>
      <w:r>
        <w:t xml:space="preserve"> (</w:t>
      </w:r>
      <w:proofErr w:type="spellStart"/>
      <w:r w:rsidRPr="00541813">
        <w:rPr>
          <w:bCs/>
        </w:rPr>
        <w:t>вибірки</w:t>
      </w:r>
      <w:proofErr w:type="spellEnd"/>
      <w:r>
        <w:t xml:space="preserve">). У </w:t>
      </w:r>
      <w:proofErr w:type="spellStart"/>
      <w:r>
        <w:t>статистиці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робити</w:t>
      </w:r>
      <w:proofErr w:type="spellEnd"/>
      <w:r>
        <w:t xml:space="preserve"> </w:t>
      </w:r>
      <w:proofErr w:type="spellStart"/>
      <w:r w:rsidRPr="00541813">
        <w:rPr>
          <w:bCs/>
        </w:rPr>
        <w:t>обґрунтовані</w:t>
      </w:r>
      <w:proofErr w:type="spellEnd"/>
      <w:r w:rsidRPr="00541813">
        <w:rPr>
          <w:bCs/>
        </w:rPr>
        <w:t xml:space="preserve"> </w:t>
      </w:r>
      <w:proofErr w:type="spellStart"/>
      <w:r w:rsidRPr="00541813">
        <w:rPr>
          <w:bCs/>
        </w:rPr>
        <w:t>висновки</w:t>
      </w:r>
      <w:proofErr w:type="spellEnd"/>
      <w:r>
        <w:t xml:space="preserve"> (</w:t>
      </w:r>
      <w:proofErr w:type="spellStart"/>
      <w:r>
        <w:t>інференцію</w:t>
      </w:r>
      <w:proofErr w:type="spellEnd"/>
      <w:r>
        <w:t xml:space="preserve">) про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сукупність</w:t>
      </w:r>
      <w:proofErr w:type="spellEnd"/>
      <w:r>
        <w:t xml:space="preserve">, коли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перебір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економічно</w:t>
      </w:r>
      <w:proofErr w:type="spellEnd"/>
      <w:r>
        <w:t xml:space="preserve"> </w:t>
      </w:r>
      <w:proofErr w:type="spellStart"/>
      <w:r>
        <w:t>недоцільний</w:t>
      </w:r>
      <w:proofErr w:type="spellEnd"/>
      <w:r>
        <w:t>.</w:t>
      </w:r>
    </w:p>
    <w:p w:rsidR="00541813" w:rsidRDefault="00541813" w:rsidP="00541813">
      <w:pPr>
        <w:pStyle w:val="a6"/>
        <w:numPr>
          <w:ilvl w:val="0"/>
          <w:numId w:val="2"/>
        </w:numPr>
      </w:pPr>
      <w:proofErr w:type="spellStart"/>
      <w:r>
        <w:t>Які</w:t>
      </w:r>
      <w:proofErr w:type="spellEnd"/>
      <w:r>
        <w:t xml:space="preserve"> є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точкові</w:t>
      </w:r>
      <w:proofErr w:type="spellEnd"/>
      <w:r>
        <w:t xml:space="preserve"> </w:t>
      </w:r>
      <w:proofErr w:type="spellStart"/>
      <w:r>
        <w:t>статистичні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, і як вони </w:t>
      </w:r>
      <w:proofErr w:type="spellStart"/>
      <w:r>
        <w:t>обчислюються</w:t>
      </w:r>
      <w:proofErr w:type="spellEnd"/>
      <w:r>
        <w:t xml:space="preserve">? </w:t>
      </w:r>
    </w:p>
    <w:p w:rsidR="00541813" w:rsidRDefault="00541813" w:rsidP="00541813">
      <w:pPr>
        <w:pStyle w:val="a6"/>
      </w:pPr>
      <w:proofErr w:type="spellStart"/>
      <w:r w:rsidRPr="00541813">
        <w:rPr>
          <w:bCs/>
        </w:rPr>
        <w:t>Точкові</w:t>
      </w:r>
      <w:proofErr w:type="spellEnd"/>
      <w:r w:rsidRPr="00541813">
        <w:rPr>
          <w:bCs/>
        </w:rPr>
        <w:t xml:space="preserve"> </w:t>
      </w:r>
      <w:proofErr w:type="spellStart"/>
      <w:r w:rsidRPr="00541813">
        <w:rPr>
          <w:bCs/>
        </w:rPr>
        <w:t>оцінки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єдине</w:t>
      </w:r>
      <w:proofErr w:type="spellEnd"/>
      <w:r>
        <w:t xml:space="preserve"> число, яке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невідомого</w:t>
      </w:r>
      <w:proofErr w:type="spellEnd"/>
      <w:r>
        <w:t xml:space="preserve"> параметра </w:t>
      </w:r>
      <w:proofErr w:type="spellStart"/>
      <w:r>
        <w:t>генеральної</w:t>
      </w:r>
      <w:proofErr w:type="spellEnd"/>
      <w:r>
        <w:t xml:space="preserve"> </w:t>
      </w:r>
      <w:proofErr w:type="spellStart"/>
      <w:r>
        <w:t>сукупності</w:t>
      </w:r>
      <w:proofErr w:type="spellEnd"/>
      <w:r>
        <w:t>.</w:t>
      </w:r>
    </w:p>
    <w:p w:rsidR="00541813" w:rsidRDefault="00541813" w:rsidP="00541813">
      <w:pPr>
        <w:pStyle w:val="a6"/>
        <w:numPr>
          <w:ilvl w:val="0"/>
          <w:numId w:val="2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фактори</w:t>
      </w:r>
      <w:proofErr w:type="spellEnd"/>
      <w:r>
        <w:t xml:space="preserve"> </w:t>
      </w:r>
      <w:proofErr w:type="spellStart"/>
      <w:r>
        <w:t>впливають</w:t>
      </w:r>
      <w:proofErr w:type="spellEnd"/>
      <w:r>
        <w:t xml:space="preserve"> на </w:t>
      </w:r>
      <w:proofErr w:type="spellStart"/>
      <w:r>
        <w:t>точність</w:t>
      </w:r>
      <w:proofErr w:type="spellEnd"/>
      <w:r>
        <w:t xml:space="preserve"> </w:t>
      </w:r>
      <w:proofErr w:type="spellStart"/>
      <w:r>
        <w:t>статистичних</w:t>
      </w:r>
      <w:proofErr w:type="spellEnd"/>
      <w:r>
        <w:t xml:space="preserve"> </w:t>
      </w:r>
      <w:proofErr w:type="spellStart"/>
      <w:r>
        <w:t>оцінок</w:t>
      </w:r>
      <w:proofErr w:type="spellEnd"/>
      <w:r>
        <w:t>?</w:t>
      </w:r>
    </w:p>
    <w:p w:rsidR="00541813" w:rsidRDefault="00541813" w:rsidP="00541813">
      <w:pPr>
        <w:pStyle w:val="a6"/>
      </w:pPr>
      <w:proofErr w:type="spellStart"/>
      <w:r w:rsidRPr="00541813">
        <w:rPr>
          <w:bCs/>
        </w:rPr>
        <w:t>Обсяг</w:t>
      </w:r>
      <w:proofErr w:type="spellEnd"/>
      <w:r w:rsidRPr="00541813">
        <w:rPr>
          <w:bCs/>
        </w:rPr>
        <w:t xml:space="preserve"> </w:t>
      </w:r>
      <w:proofErr w:type="spellStart"/>
      <w:r w:rsidRPr="00541813">
        <w:rPr>
          <w:bCs/>
        </w:rPr>
        <w:t>вибірки</w:t>
      </w:r>
      <w:proofErr w:type="spellEnd"/>
      <w:r w:rsidRPr="00541813">
        <w:rPr>
          <w:bCs/>
        </w:rPr>
        <w:t xml:space="preserve"> (</w:t>
      </w:r>
      <w:r w:rsidRPr="00541813">
        <w:rPr>
          <w:rStyle w:val="math-inline"/>
          <w:bCs/>
        </w:rPr>
        <w:t>n</w:t>
      </w:r>
      <w:r w:rsidRPr="00541813">
        <w:rPr>
          <w:bCs/>
        </w:rPr>
        <w:t>)</w:t>
      </w:r>
      <w:r w:rsidRPr="00541813">
        <w:t>:</w:t>
      </w:r>
      <w:r>
        <w:t xml:space="preserve"> Чим </w:t>
      </w:r>
      <w:proofErr w:type="spellStart"/>
      <w:r w:rsidRPr="00541813">
        <w:rPr>
          <w:bCs/>
        </w:rPr>
        <w:t>більший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, </w:t>
      </w:r>
      <w:proofErr w:type="spellStart"/>
      <w:r>
        <w:t>тим</w:t>
      </w:r>
      <w:proofErr w:type="spellEnd"/>
      <w:r>
        <w:t xml:space="preserve"> </w:t>
      </w:r>
      <w:proofErr w:type="spellStart"/>
      <w:r w:rsidRPr="00541813">
        <w:rPr>
          <w:bCs/>
        </w:rPr>
        <w:t>точніша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 xml:space="preserve"> (</w:t>
      </w:r>
      <w:proofErr w:type="spellStart"/>
      <w:r>
        <w:t>менша</w:t>
      </w:r>
      <w:proofErr w:type="spellEnd"/>
      <w:r>
        <w:t xml:space="preserve"> </w:t>
      </w:r>
      <w:proofErr w:type="spellStart"/>
      <w:r>
        <w:t>дисперсія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>).</w:t>
      </w:r>
    </w:p>
    <w:p w:rsidR="00541813" w:rsidRDefault="00541813" w:rsidP="00541813">
      <w:pPr>
        <w:pStyle w:val="a6"/>
      </w:pPr>
      <w:proofErr w:type="spellStart"/>
      <w:r w:rsidRPr="00541813">
        <w:rPr>
          <w:bCs/>
        </w:rPr>
        <w:lastRenderedPageBreak/>
        <w:t>Дисперсія</w:t>
      </w:r>
      <w:proofErr w:type="spellEnd"/>
      <w:r w:rsidRPr="00541813">
        <w:rPr>
          <w:bCs/>
        </w:rPr>
        <w:t xml:space="preserve"> </w:t>
      </w:r>
      <w:proofErr w:type="spellStart"/>
      <w:r w:rsidRPr="00541813">
        <w:rPr>
          <w:bCs/>
        </w:rPr>
        <w:t>генеральної</w:t>
      </w:r>
      <w:proofErr w:type="spellEnd"/>
      <w:r w:rsidRPr="00541813">
        <w:rPr>
          <w:bCs/>
        </w:rPr>
        <w:t xml:space="preserve"> </w:t>
      </w:r>
      <w:proofErr w:type="spellStart"/>
      <w:proofErr w:type="gramStart"/>
      <w:r w:rsidRPr="00541813">
        <w:rPr>
          <w:bCs/>
        </w:rPr>
        <w:t>сукупності:</w:t>
      </w:r>
      <w:r>
        <w:t>Чим</w:t>
      </w:r>
      <w:proofErr w:type="spellEnd"/>
      <w:proofErr w:type="gramEnd"/>
      <w:r>
        <w:t xml:space="preserve"> </w:t>
      </w:r>
      <w:proofErr w:type="spellStart"/>
      <w:r w:rsidRPr="00541813">
        <w:rPr>
          <w:bCs/>
        </w:rPr>
        <w:t>менший</w:t>
      </w:r>
      <w:proofErr w:type="spellEnd"/>
      <w:r>
        <w:t xml:space="preserve"> </w:t>
      </w:r>
      <w:proofErr w:type="spellStart"/>
      <w:r>
        <w:t>розкид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сукупності</w:t>
      </w:r>
      <w:proofErr w:type="spellEnd"/>
      <w:r>
        <w:t xml:space="preserve">, </w:t>
      </w:r>
      <w:proofErr w:type="spellStart"/>
      <w:r>
        <w:t>тим</w:t>
      </w:r>
      <w:proofErr w:type="spellEnd"/>
      <w:r>
        <w:t xml:space="preserve"> </w:t>
      </w:r>
      <w:proofErr w:type="spellStart"/>
      <w:r w:rsidRPr="00541813">
        <w:rPr>
          <w:bCs/>
        </w:rPr>
        <w:t>точніша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>.</w:t>
      </w:r>
    </w:p>
    <w:p w:rsidR="00541813" w:rsidRDefault="00541813" w:rsidP="00541813">
      <w:pPr>
        <w:pStyle w:val="a6"/>
      </w:pPr>
      <w:r w:rsidRPr="00541813">
        <w:rPr>
          <w:bCs/>
        </w:rPr>
        <w:t xml:space="preserve">Метод </w:t>
      </w:r>
      <w:proofErr w:type="spellStart"/>
      <w:r w:rsidRPr="00541813">
        <w:rPr>
          <w:bCs/>
        </w:rPr>
        <w:t>відбору</w:t>
      </w:r>
      <w:proofErr w:type="spellEnd"/>
      <w:r w:rsidRPr="00541813">
        <w:rPr>
          <w:bCs/>
        </w:rPr>
        <w:t xml:space="preserve"> </w:t>
      </w:r>
      <w:proofErr w:type="spellStart"/>
      <w:r w:rsidRPr="00541813">
        <w:rPr>
          <w:bCs/>
        </w:rPr>
        <w:t>вибірки</w:t>
      </w:r>
      <w:proofErr w:type="spellEnd"/>
      <w:r w:rsidRPr="00541813">
        <w:t>:</w:t>
      </w:r>
      <w:r>
        <w:t xml:space="preserve"> </w:t>
      </w:r>
      <w:proofErr w:type="spellStart"/>
      <w:r>
        <w:t>Випадковість</w:t>
      </w:r>
      <w:proofErr w:type="spellEnd"/>
      <w:r>
        <w:t xml:space="preserve"> та </w:t>
      </w:r>
      <w:proofErr w:type="spellStart"/>
      <w:r>
        <w:t>репрезентативність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проста </w:t>
      </w:r>
      <w:proofErr w:type="spellStart"/>
      <w:r>
        <w:t>випадкова</w:t>
      </w:r>
      <w:proofErr w:type="spellEnd"/>
      <w:r>
        <w:t xml:space="preserve"> </w:t>
      </w:r>
      <w:proofErr w:type="spellStart"/>
      <w:r>
        <w:t>вибірка</w:t>
      </w:r>
      <w:proofErr w:type="spellEnd"/>
      <w:r>
        <w:t xml:space="preserve">) є </w:t>
      </w:r>
      <w:proofErr w:type="spellStart"/>
      <w:r>
        <w:t>критичними</w:t>
      </w:r>
      <w:proofErr w:type="spellEnd"/>
      <w:r>
        <w:t xml:space="preserve"> для </w:t>
      </w:r>
      <w:proofErr w:type="spellStart"/>
      <w:r>
        <w:t>надійності</w:t>
      </w:r>
      <w:proofErr w:type="spellEnd"/>
      <w:r>
        <w:t>.</w:t>
      </w:r>
    </w:p>
    <w:p w:rsidR="00541813" w:rsidRDefault="00541813" w:rsidP="00541813">
      <w:pPr>
        <w:pStyle w:val="a6"/>
      </w:pPr>
      <w:r>
        <w:t xml:space="preserve"> </w:t>
      </w:r>
    </w:p>
    <w:p w:rsidR="00541813" w:rsidRDefault="00541813" w:rsidP="00541813">
      <w:pPr>
        <w:pStyle w:val="a6"/>
        <w:numPr>
          <w:ilvl w:val="0"/>
          <w:numId w:val="2"/>
        </w:numPr>
      </w:pPr>
      <w:r>
        <w:t xml:space="preserve">Як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вибіркове</w:t>
      </w:r>
      <w:proofErr w:type="spellEnd"/>
      <w:r>
        <w:t xml:space="preserve"> </w:t>
      </w:r>
      <w:proofErr w:type="spellStart"/>
      <w:r>
        <w:t>середнє</w:t>
      </w:r>
      <w:proofErr w:type="spellEnd"/>
      <w:r>
        <w:t xml:space="preserve"> і </w:t>
      </w:r>
      <w:proofErr w:type="spellStart"/>
      <w:r>
        <w:t>вибіркова</w:t>
      </w:r>
      <w:proofErr w:type="spellEnd"/>
      <w:r>
        <w:t xml:space="preserve"> </w:t>
      </w:r>
      <w:proofErr w:type="spellStart"/>
      <w:r>
        <w:t>дисперсія</w:t>
      </w:r>
      <w:proofErr w:type="spellEnd"/>
      <w:r>
        <w:t xml:space="preserve">? </w:t>
      </w:r>
    </w:p>
    <w:p w:rsidR="00541813" w:rsidRPr="00BE3764" w:rsidRDefault="00541813" w:rsidP="00541813">
      <w:pPr>
        <w:pStyle w:val="a6"/>
        <w:rPr>
          <w:szCs w:val="28"/>
        </w:rPr>
      </w:pPr>
      <w:proofErr w:type="spellStart"/>
      <w:r w:rsidRPr="00BE3764">
        <w:rPr>
          <w:bCs/>
          <w:szCs w:val="28"/>
        </w:rPr>
        <w:t>Вибіркове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середнє</w:t>
      </w:r>
      <w:proofErr w:type="spellEnd"/>
      <w:r w:rsidRPr="00BE3764">
        <w:rPr>
          <w:bCs/>
          <w:szCs w:val="28"/>
        </w:rPr>
        <w:t>:</w:t>
      </w:r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Визначається</w:t>
      </w:r>
      <w:proofErr w:type="spellEnd"/>
      <w:r w:rsidRPr="00BE3764">
        <w:rPr>
          <w:szCs w:val="28"/>
        </w:rPr>
        <w:t xml:space="preserve"> як </w:t>
      </w:r>
      <w:proofErr w:type="spellStart"/>
      <w:r w:rsidRPr="00BE3764">
        <w:rPr>
          <w:bCs/>
          <w:szCs w:val="28"/>
        </w:rPr>
        <w:t>середнє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арифметичне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всіх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значень</w:t>
      </w:r>
      <w:proofErr w:type="spellEnd"/>
      <w:r w:rsidRPr="00BE3764">
        <w:rPr>
          <w:szCs w:val="28"/>
        </w:rPr>
        <w:t xml:space="preserve"> у </w:t>
      </w:r>
      <w:proofErr w:type="spellStart"/>
      <w:r w:rsidRPr="00BE3764">
        <w:rPr>
          <w:szCs w:val="28"/>
        </w:rPr>
        <w:t>вибірці</w:t>
      </w:r>
      <w:proofErr w:type="spellEnd"/>
      <w:r w:rsidRPr="00BE3764">
        <w:rPr>
          <w:szCs w:val="28"/>
        </w:rPr>
        <w:t xml:space="preserve">. </w:t>
      </w:r>
      <w:proofErr w:type="spellStart"/>
      <w:r w:rsidRPr="00BE3764">
        <w:rPr>
          <w:szCs w:val="28"/>
        </w:rPr>
        <w:t>Воно</w:t>
      </w:r>
      <w:proofErr w:type="spellEnd"/>
      <w:r w:rsidRPr="00BE3764">
        <w:rPr>
          <w:szCs w:val="28"/>
        </w:rPr>
        <w:t xml:space="preserve"> є </w:t>
      </w:r>
      <w:proofErr w:type="spellStart"/>
      <w:r w:rsidRPr="00BE3764">
        <w:rPr>
          <w:szCs w:val="28"/>
        </w:rPr>
        <w:t>точковою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оцінкою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середнього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значення</w:t>
      </w:r>
      <w:proofErr w:type="spellEnd"/>
      <w:r w:rsidR="00BE3764">
        <w:rPr>
          <w:szCs w:val="28"/>
        </w:rPr>
        <w:t xml:space="preserve"> </w:t>
      </w:r>
      <w:proofErr w:type="spellStart"/>
      <w:r w:rsidR="00BE3764">
        <w:rPr>
          <w:szCs w:val="28"/>
        </w:rPr>
        <w:t>генеральної</w:t>
      </w:r>
      <w:proofErr w:type="spellEnd"/>
      <w:r w:rsidR="00BE3764">
        <w:rPr>
          <w:szCs w:val="28"/>
        </w:rPr>
        <w:t xml:space="preserve"> </w:t>
      </w:r>
      <w:proofErr w:type="spellStart"/>
      <w:r w:rsidR="00BE3764">
        <w:rPr>
          <w:szCs w:val="28"/>
        </w:rPr>
        <w:t>сукупності</w:t>
      </w:r>
      <w:proofErr w:type="spellEnd"/>
      <w:r w:rsidRPr="00BE3764">
        <w:rPr>
          <w:szCs w:val="28"/>
        </w:rPr>
        <w:t>.</w:t>
      </w:r>
    </w:p>
    <w:p w:rsidR="00541813" w:rsidRPr="00BE3764" w:rsidRDefault="00541813" w:rsidP="00541813">
      <w:pPr>
        <w:pStyle w:val="a6"/>
      </w:pPr>
      <w:proofErr w:type="spellStart"/>
      <w:r w:rsidRPr="00BE3764">
        <w:rPr>
          <w:bCs/>
          <w:szCs w:val="28"/>
        </w:rPr>
        <w:t>Вибіркова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дисперсія</w:t>
      </w:r>
      <w:proofErr w:type="spellEnd"/>
      <w:r w:rsidRPr="00BE3764">
        <w:rPr>
          <w:bCs/>
          <w:szCs w:val="28"/>
        </w:rPr>
        <w:t>:</w:t>
      </w:r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Визначається</w:t>
      </w:r>
      <w:proofErr w:type="spellEnd"/>
      <w:r w:rsidRPr="00BE3764">
        <w:rPr>
          <w:szCs w:val="28"/>
        </w:rPr>
        <w:t xml:space="preserve"> як </w:t>
      </w:r>
      <w:proofErr w:type="spellStart"/>
      <w:r w:rsidRPr="00BE3764">
        <w:rPr>
          <w:bCs/>
          <w:szCs w:val="28"/>
        </w:rPr>
        <w:t>середнє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квадратичне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відхилення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значень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вибірки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від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її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середнього</w:t>
      </w:r>
      <w:proofErr w:type="spellEnd"/>
      <w:r w:rsidRPr="00BE3764">
        <w:rPr>
          <w:szCs w:val="28"/>
        </w:rPr>
        <w:t xml:space="preserve">, </w:t>
      </w:r>
      <w:proofErr w:type="spellStart"/>
      <w:r w:rsidRPr="00BE3764">
        <w:rPr>
          <w:szCs w:val="28"/>
        </w:rPr>
        <w:t>поділене</w:t>
      </w:r>
      <w:proofErr w:type="spellEnd"/>
      <w:r w:rsidRPr="00BE3764">
        <w:rPr>
          <w:szCs w:val="28"/>
        </w:rPr>
        <w:t xml:space="preserve"> на </w:t>
      </w:r>
      <w:r w:rsidR="00BE3764" w:rsidRPr="00BE3764">
        <w:rPr>
          <w:rStyle w:val="math-inline"/>
          <w:bCs/>
          <w:szCs w:val="28"/>
          <w:lang w:val="en-US"/>
        </w:rPr>
        <w:t>n</w:t>
      </w:r>
      <w:r w:rsidR="00BE3764" w:rsidRPr="00BE3764">
        <w:rPr>
          <w:rStyle w:val="math-inline"/>
          <w:bCs/>
          <w:szCs w:val="28"/>
          <w:vertAlign w:val="superscript"/>
        </w:rPr>
        <w:t>2</w:t>
      </w:r>
      <w:r w:rsidRPr="00BE3764">
        <w:rPr>
          <w:szCs w:val="28"/>
        </w:rPr>
        <w:t>(</w:t>
      </w:r>
      <w:proofErr w:type="spellStart"/>
      <w:r w:rsidRPr="00BE3764">
        <w:rPr>
          <w:szCs w:val="28"/>
        </w:rPr>
        <w:t>це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виправлена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або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незміщена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оцінка</w:t>
      </w:r>
      <w:proofErr w:type="spellEnd"/>
      <w:r w:rsidRPr="00BE3764">
        <w:rPr>
          <w:szCs w:val="28"/>
        </w:rPr>
        <w:t xml:space="preserve">), </w:t>
      </w:r>
      <w:proofErr w:type="spellStart"/>
      <w:r w:rsidRPr="00BE3764">
        <w:rPr>
          <w:szCs w:val="28"/>
        </w:rPr>
        <w:t>що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використовується</w:t>
      </w:r>
      <w:proofErr w:type="spellEnd"/>
      <w:r w:rsidRPr="00BE3764">
        <w:rPr>
          <w:szCs w:val="28"/>
        </w:rPr>
        <w:t xml:space="preserve"> для </w:t>
      </w:r>
      <w:proofErr w:type="spellStart"/>
      <w:r w:rsidRPr="00BE3764">
        <w:rPr>
          <w:szCs w:val="28"/>
        </w:rPr>
        <w:t>оцінки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дисперсії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генеральної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сукупності</w:t>
      </w:r>
      <w:proofErr w:type="spellEnd"/>
      <w:r w:rsidRPr="00BE3764">
        <w:rPr>
          <w:szCs w:val="28"/>
        </w:rPr>
        <w:t xml:space="preserve"> </w:t>
      </w:r>
    </w:p>
    <w:p w:rsidR="00541813" w:rsidRDefault="00541813" w:rsidP="00541813">
      <w:pPr>
        <w:pStyle w:val="a6"/>
      </w:pPr>
    </w:p>
    <w:p w:rsidR="00BE3764" w:rsidRDefault="00541813" w:rsidP="00BE3764">
      <w:pPr>
        <w:pStyle w:val="a6"/>
        <w:numPr>
          <w:ilvl w:val="0"/>
          <w:numId w:val="2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точні</w:t>
      </w:r>
      <w:proofErr w:type="spellEnd"/>
      <w:r>
        <w:t xml:space="preserve"> </w:t>
      </w:r>
      <w:proofErr w:type="spellStart"/>
      <w:r>
        <w:t>вибіркові</w:t>
      </w:r>
      <w:proofErr w:type="spellEnd"/>
      <w:r>
        <w:t xml:space="preserve"> </w:t>
      </w:r>
      <w:proofErr w:type="spellStart"/>
      <w:r>
        <w:t>розподілення</w:t>
      </w:r>
      <w:proofErr w:type="spellEnd"/>
      <w:r>
        <w:t xml:space="preserve"> і як вони </w:t>
      </w:r>
      <w:proofErr w:type="spellStart"/>
      <w:r>
        <w:t>допомагають</w:t>
      </w:r>
      <w:proofErr w:type="spellEnd"/>
      <w:r>
        <w:t xml:space="preserve"> у </w:t>
      </w:r>
      <w:proofErr w:type="spellStart"/>
      <w:r>
        <w:t>роботі</w:t>
      </w:r>
      <w:proofErr w:type="spellEnd"/>
      <w:r>
        <w:t xml:space="preserve"> з </w:t>
      </w:r>
      <w:proofErr w:type="spellStart"/>
      <w:r>
        <w:t>вибірковими</w:t>
      </w:r>
      <w:proofErr w:type="spellEnd"/>
      <w:r>
        <w:t xml:space="preserve"> </w:t>
      </w:r>
      <w:proofErr w:type="spellStart"/>
      <w:r>
        <w:t>оцінками</w:t>
      </w:r>
      <w:proofErr w:type="spellEnd"/>
      <w:r>
        <w:t xml:space="preserve">? </w:t>
      </w:r>
    </w:p>
    <w:p w:rsidR="00BE3764" w:rsidRPr="00BE3764" w:rsidRDefault="00BE3764" w:rsidP="00BE3764">
      <w:pPr>
        <w:pStyle w:val="a6"/>
        <w:rPr>
          <w:szCs w:val="28"/>
        </w:rPr>
      </w:pPr>
      <w:proofErr w:type="spellStart"/>
      <w:r w:rsidRPr="00BE3764">
        <w:rPr>
          <w:bCs/>
          <w:szCs w:val="28"/>
        </w:rPr>
        <w:t>Точні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вибіркові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розподілення</w:t>
      </w:r>
      <w:proofErr w:type="spellEnd"/>
      <w:r w:rsidRPr="00BE3764">
        <w:rPr>
          <w:szCs w:val="28"/>
        </w:rPr>
        <w:t xml:space="preserve"> — </w:t>
      </w:r>
      <w:proofErr w:type="spellStart"/>
      <w:r w:rsidRPr="00BE3764">
        <w:rPr>
          <w:szCs w:val="28"/>
        </w:rPr>
        <w:t>це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ймовірнісні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розподілення</w:t>
      </w:r>
      <w:proofErr w:type="spellEnd"/>
      <w:r w:rsidRPr="00BE3764">
        <w:rPr>
          <w:szCs w:val="28"/>
        </w:rPr>
        <w:t xml:space="preserve">, </w:t>
      </w:r>
      <w:proofErr w:type="spellStart"/>
      <w:r w:rsidRPr="00BE3764">
        <w:rPr>
          <w:szCs w:val="28"/>
        </w:rPr>
        <w:t>яким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підпорядковуються</w:t>
      </w:r>
      <w:proofErr w:type="spellEnd"/>
      <w:r w:rsidRPr="00BE3764">
        <w:rPr>
          <w:szCs w:val="28"/>
        </w:rPr>
        <w:t xml:space="preserve"> статистики за </w:t>
      </w:r>
      <w:proofErr w:type="spellStart"/>
      <w:r w:rsidRPr="00BE3764">
        <w:rPr>
          <w:szCs w:val="28"/>
        </w:rPr>
        <w:t>умови</w:t>
      </w:r>
      <w:proofErr w:type="spellEnd"/>
      <w:r w:rsidRPr="00BE3764">
        <w:rPr>
          <w:szCs w:val="28"/>
        </w:rPr>
        <w:t xml:space="preserve">, </w:t>
      </w:r>
      <w:proofErr w:type="spellStart"/>
      <w:r w:rsidRPr="00BE3764">
        <w:rPr>
          <w:szCs w:val="28"/>
        </w:rPr>
        <w:t>що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генеральна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сукупність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має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нормальний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розподіл</w:t>
      </w:r>
      <w:proofErr w:type="spellEnd"/>
      <w:r w:rsidRPr="00BE3764">
        <w:rPr>
          <w:szCs w:val="28"/>
        </w:rPr>
        <w:t>.</w:t>
      </w:r>
    </w:p>
    <w:p w:rsidR="00BE3764" w:rsidRPr="00BE3764" w:rsidRDefault="00BE3764" w:rsidP="00BE3764">
      <w:pPr>
        <w:pStyle w:val="a6"/>
        <w:rPr>
          <w:szCs w:val="28"/>
        </w:rPr>
      </w:pPr>
      <w:r w:rsidRPr="00BE3764">
        <w:rPr>
          <w:szCs w:val="28"/>
        </w:rPr>
        <w:t xml:space="preserve">Вони </w:t>
      </w:r>
      <w:proofErr w:type="spellStart"/>
      <w:r w:rsidRPr="00BE3764">
        <w:rPr>
          <w:szCs w:val="28"/>
        </w:rPr>
        <w:t>допомагають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визначити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ймовірнісні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межі</w:t>
      </w:r>
      <w:proofErr w:type="spellEnd"/>
      <w:r w:rsidRPr="00BE3764">
        <w:rPr>
          <w:szCs w:val="28"/>
        </w:rPr>
        <w:t xml:space="preserve"> для </w:t>
      </w:r>
      <w:proofErr w:type="spellStart"/>
      <w:r w:rsidRPr="00BE3764">
        <w:rPr>
          <w:szCs w:val="28"/>
        </w:rPr>
        <w:t>помилки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szCs w:val="28"/>
        </w:rPr>
        <w:t>оцінки</w:t>
      </w:r>
      <w:proofErr w:type="spellEnd"/>
      <w:r w:rsidRPr="00BE3764">
        <w:rPr>
          <w:szCs w:val="28"/>
        </w:rPr>
        <w:t>.</w:t>
      </w:r>
    </w:p>
    <w:p w:rsidR="00BE3764" w:rsidRPr="00BE3764" w:rsidRDefault="00BE3764" w:rsidP="00BE3764">
      <w:pPr>
        <w:pStyle w:val="a6"/>
      </w:pPr>
      <w:r w:rsidRPr="00BE3764">
        <w:rPr>
          <w:szCs w:val="28"/>
        </w:rPr>
        <w:t xml:space="preserve">До них належать </w:t>
      </w:r>
      <w:proofErr w:type="spellStart"/>
      <w:r w:rsidRPr="00BE3764">
        <w:rPr>
          <w:szCs w:val="28"/>
        </w:rPr>
        <w:t>розподіли</w:t>
      </w:r>
      <w:proofErr w:type="spellEnd"/>
      <w:r w:rsidRPr="00BE3764">
        <w:rPr>
          <w:szCs w:val="28"/>
        </w:rPr>
        <w:t xml:space="preserve"> </w:t>
      </w:r>
      <w:proofErr w:type="spellStart"/>
      <w:r>
        <w:rPr>
          <w:bCs/>
          <w:szCs w:val="28"/>
        </w:rPr>
        <w:t>Ст</w:t>
      </w:r>
      <w:proofErr w:type="spellEnd"/>
      <w:r>
        <w:rPr>
          <w:bCs/>
          <w:szCs w:val="28"/>
          <w:lang w:val="en-US"/>
        </w:rPr>
        <w:t>e</w:t>
      </w:r>
      <w:r w:rsidRPr="00BE3764">
        <w:rPr>
          <w:bCs/>
          <w:szCs w:val="28"/>
        </w:rPr>
        <w:t>дента</w:t>
      </w:r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Хі</w:t>
      </w:r>
      <w:proofErr w:type="spellEnd"/>
      <w:r w:rsidRPr="00BE3764">
        <w:rPr>
          <w:bCs/>
          <w:szCs w:val="28"/>
        </w:rPr>
        <w:t>-квадрат</w:t>
      </w:r>
      <w:r w:rsidRPr="00BE3764">
        <w:rPr>
          <w:szCs w:val="28"/>
        </w:rPr>
        <w:t xml:space="preserve"> та </w:t>
      </w:r>
      <w:proofErr w:type="spellStart"/>
      <w:r w:rsidRPr="00BE3764">
        <w:rPr>
          <w:bCs/>
          <w:szCs w:val="28"/>
        </w:rPr>
        <w:t>Фішера</w:t>
      </w:r>
      <w:proofErr w:type="spellEnd"/>
      <w:r w:rsidRPr="00BE3764">
        <w:rPr>
          <w:szCs w:val="28"/>
        </w:rPr>
        <w:t xml:space="preserve">. Вони </w:t>
      </w:r>
      <w:proofErr w:type="spellStart"/>
      <w:r w:rsidRPr="00BE3764">
        <w:rPr>
          <w:szCs w:val="28"/>
        </w:rPr>
        <w:t>використовуються</w:t>
      </w:r>
      <w:proofErr w:type="spellEnd"/>
      <w:r w:rsidRPr="00BE3764">
        <w:rPr>
          <w:szCs w:val="28"/>
        </w:rPr>
        <w:t xml:space="preserve"> для </w:t>
      </w:r>
      <w:proofErr w:type="spellStart"/>
      <w:r w:rsidRPr="00BE3764">
        <w:rPr>
          <w:szCs w:val="28"/>
        </w:rPr>
        <w:t>побудови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довірчих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інтервалів</w:t>
      </w:r>
      <w:proofErr w:type="spellEnd"/>
      <w:r w:rsidRPr="00BE3764">
        <w:rPr>
          <w:szCs w:val="28"/>
        </w:rPr>
        <w:t xml:space="preserve"> та </w:t>
      </w:r>
      <w:proofErr w:type="spellStart"/>
      <w:r w:rsidRPr="00BE3764">
        <w:rPr>
          <w:szCs w:val="28"/>
        </w:rPr>
        <w:t>перевірки</w:t>
      </w:r>
      <w:proofErr w:type="spellEnd"/>
      <w:r w:rsidRPr="00BE3764">
        <w:rPr>
          <w:szCs w:val="28"/>
        </w:rPr>
        <w:t xml:space="preserve"> </w:t>
      </w:r>
      <w:proofErr w:type="spellStart"/>
      <w:r w:rsidRPr="00BE3764">
        <w:rPr>
          <w:bCs/>
          <w:szCs w:val="28"/>
        </w:rPr>
        <w:t>статистичних</w:t>
      </w:r>
      <w:proofErr w:type="spellEnd"/>
      <w:r w:rsidRPr="00BE3764">
        <w:rPr>
          <w:bCs/>
          <w:szCs w:val="28"/>
        </w:rPr>
        <w:t xml:space="preserve"> </w:t>
      </w:r>
      <w:proofErr w:type="spellStart"/>
      <w:r w:rsidRPr="00BE3764">
        <w:rPr>
          <w:bCs/>
          <w:szCs w:val="28"/>
        </w:rPr>
        <w:t>гіпотез</w:t>
      </w:r>
      <w:proofErr w:type="spellEnd"/>
      <w:r w:rsidRPr="00BE3764">
        <w:rPr>
          <w:szCs w:val="28"/>
        </w:rPr>
        <w:t>.</w:t>
      </w:r>
    </w:p>
    <w:p w:rsidR="00BE3764" w:rsidRDefault="00BE3764" w:rsidP="00BE3764">
      <w:pPr>
        <w:pStyle w:val="a6"/>
      </w:pPr>
    </w:p>
    <w:p w:rsidR="00BE3764" w:rsidRDefault="00541813" w:rsidP="00BE3764">
      <w:pPr>
        <w:pStyle w:val="a6"/>
        <w:numPr>
          <w:ilvl w:val="0"/>
          <w:numId w:val="2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інтервальні</w:t>
      </w:r>
      <w:proofErr w:type="spellEnd"/>
      <w:r>
        <w:t xml:space="preserve"> </w:t>
      </w:r>
      <w:proofErr w:type="spellStart"/>
      <w:r>
        <w:t>статистичні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? </w:t>
      </w:r>
    </w:p>
    <w:p w:rsidR="00BE3764" w:rsidRPr="00BE3764" w:rsidRDefault="00BE3764" w:rsidP="00BE3764">
      <w:pPr>
        <w:pStyle w:val="a6"/>
      </w:pPr>
      <w:proofErr w:type="spellStart"/>
      <w:r w:rsidRPr="00BE3764">
        <w:rPr>
          <w:bCs/>
        </w:rPr>
        <w:t>Інтервальні</w:t>
      </w:r>
      <w:proofErr w:type="spellEnd"/>
      <w:r w:rsidRPr="00BE3764">
        <w:rPr>
          <w:bCs/>
        </w:rPr>
        <w:t xml:space="preserve"> </w:t>
      </w:r>
      <w:proofErr w:type="spellStart"/>
      <w:r w:rsidRPr="00BE3764">
        <w:rPr>
          <w:bCs/>
        </w:rPr>
        <w:t>оцінки</w:t>
      </w:r>
      <w:proofErr w:type="spellEnd"/>
      <w:r w:rsidRPr="00BE3764">
        <w:t xml:space="preserve"> (</w:t>
      </w:r>
      <w:proofErr w:type="spellStart"/>
      <w:r w:rsidRPr="00BE3764">
        <w:t>довірчі</w:t>
      </w:r>
      <w:proofErr w:type="spellEnd"/>
      <w:r w:rsidRPr="00BE3764">
        <w:t xml:space="preserve"> </w:t>
      </w:r>
      <w:proofErr w:type="spellStart"/>
      <w:r w:rsidRPr="00BE3764">
        <w:t>інтервали</w:t>
      </w:r>
      <w:proofErr w:type="spellEnd"/>
      <w:r w:rsidRPr="00BE3764">
        <w:t xml:space="preserve">) — </w:t>
      </w:r>
      <w:proofErr w:type="spellStart"/>
      <w:r w:rsidRPr="00BE3764">
        <w:t>це</w:t>
      </w:r>
      <w:proofErr w:type="spellEnd"/>
      <w:r w:rsidRPr="00BE3764">
        <w:t xml:space="preserve"> </w:t>
      </w:r>
      <w:proofErr w:type="spellStart"/>
      <w:r w:rsidRPr="00BE3764">
        <w:t>діапазон</w:t>
      </w:r>
      <w:proofErr w:type="spellEnd"/>
      <w:r w:rsidRPr="00BE3764">
        <w:t xml:space="preserve"> </w:t>
      </w:r>
      <w:proofErr w:type="spellStart"/>
      <w:r w:rsidRPr="00BE3764">
        <w:t>значень</w:t>
      </w:r>
      <w:proofErr w:type="spellEnd"/>
      <w:r w:rsidRPr="00BE3764">
        <w:t xml:space="preserve">, у </w:t>
      </w:r>
      <w:proofErr w:type="spellStart"/>
      <w:r w:rsidRPr="00BE3764">
        <w:t>якому</w:t>
      </w:r>
      <w:proofErr w:type="spellEnd"/>
      <w:r w:rsidRPr="00BE3764">
        <w:t xml:space="preserve">, </w:t>
      </w:r>
      <w:proofErr w:type="spellStart"/>
      <w:r w:rsidRPr="00BE3764">
        <w:t>ймовірно</w:t>
      </w:r>
      <w:proofErr w:type="spellEnd"/>
      <w:r w:rsidRPr="00BE3764">
        <w:t xml:space="preserve">, </w:t>
      </w:r>
      <w:proofErr w:type="spellStart"/>
      <w:r w:rsidRPr="00BE3764">
        <w:t>знаходиться</w:t>
      </w:r>
      <w:proofErr w:type="spellEnd"/>
      <w:r w:rsidRPr="00BE3764">
        <w:t xml:space="preserve"> </w:t>
      </w:r>
      <w:proofErr w:type="spellStart"/>
      <w:r w:rsidRPr="00BE3764">
        <w:t>невідомий</w:t>
      </w:r>
      <w:proofErr w:type="spellEnd"/>
      <w:r w:rsidRPr="00BE3764">
        <w:t xml:space="preserve"> параметр </w:t>
      </w:r>
      <w:proofErr w:type="spellStart"/>
      <w:r w:rsidRPr="00BE3764">
        <w:t>генеральної</w:t>
      </w:r>
      <w:proofErr w:type="spellEnd"/>
      <w:r w:rsidRPr="00BE3764">
        <w:t xml:space="preserve"> </w:t>
      </w:r>
      <w:proofErr w:type="spellStart"/>
      <w:r w:rsidRPr="00BE3764">
        <w:t>сукупності</w:t>
      </w:r>
      <w:proofErr w:type="spellEnd"/>
      <w:r w:rsidRPr="00BE3764">
        <w:t>.</w:t>
      </w:r>
    </w:p>
    <w:p w:rsidR="00BE3764" w:rsidRPr="00BE3764" w:rsidRDefault="00BE3764" w:rsidP="00BE3764">
      <w:pPr>
        <w:pStyle w:val="a6"/>
      </w:pPr>
      <w:r>
        <w:rPr>
          <w:bCs/>
        </w:rPr>
        <w:t>Надійність (</w:t>
      </w:r>
      <w:proofErr w:type="spellStart"/>
      <w:r>
        <w:rPr>
          <w:bCs/>
        </w:rPr>
        <w:t>Довірча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ймовірність</w:t>
      </w:r>
      <w:proofErr w:type="spellEnd"/>
      <w:r w:rsidRPr="00BE3764">
        <w:rPr>
          <w:bCs/>
        </w:rPr>
        <w:t>):</w:t>
      </w:r>
      <w:r w:rsidRPr="00BE3764">
        <w:t xml:space="preserve"> </w:t>
      </w:r>
      <w:proofErr w:type="spellStart"/>
      <w:r w:rsidRPr="00BE3764">
        <w:t>Ймовірність</w:t>
      </w:r>
      <w:proofErr w:type="spellEnd"/>
      <w:r w:rsidRPr="00BE3764">
        <w:t xml:space="preserve"> того, </w:t>
      </w:r>
      <w:proofErr w:type="spellStart"/>
      <w:r w:rsidRPr="00BE3764">
        <w:t>що</w:t>
      </w:r>
      <w:proofErr w:type="spellEnd"/>
      <w:r w:rsidRPr="00BE3764">
        <w:t xml:space="preserve"> </w:t>
      </w:r>
      <w:proofErr w:type="spellStart"/>
      <w:r w:rsidRPr="00BE3764">
        <w:t>інтервал</w:t>
      </w:r>
      <w:proofErr w:type="spellEnd"/>
      <w:r w:rsidRPr="00BE3764">
        <w:t xml:space="preserve"> </w:t>
      </w:r>
      <w:proofErr w:type="spellStart"/>
      <w:r w:rsidRPr="00BE3764">
        <w:t>справді</w:t>
      </w:r>
      <w:proofErr w:type="spellEnd"/>
      <w:r w:rsidRPr="00BE3764">
        <w:t xml:space="preserve"> </w:t>
      </w:r>
      <w:proofErr w:type="spellStart"/>
      <w:r w:rsidRPr="00BE3764">
        <w:t>містить</w:t>
      </w:r>
      <w:proofErr w:type="spellEnd"/>
      <w:r w:rsidRPr="00BE3764">
        <w:t xml:space="preserve"> </w:t>
      </w:r>
      <w:proofErr w:type="spellStart"/>
      <w:r w:rsidRPr="00BE3764">
        <w:t>істинне</w:t>
      </w:r>
      <w:proofErr w:type="spellEnd"/>
      <w:r w:rsidRPr="00BE3764">
        <w:t xml:space="preserve"> </w:t>
      </w:r>
      <w:proofErr w:type="spellStart"/>
      <w:r w:rsidRPr="00BE3764">
        <w:t>значення</w:t>
      </w:r>
      <w:proofErr w:type="spellEnd"/>
      <w:r w:rsidRPr="00BE3764">
        <w:t xml:space="preserve"> параметра.</w:t>
      </w:r>
    </w:p>
    <w:p w:rsidR="00541813" w:rsidRDefault="00BE3764" w:rsidP="00BE3764">
      <w:pPr>
        <w:pStyle w:val="a6"/>
      </w:pPr>
      <w:proofErr w:type="spellStart"/>
      <w:r w:rsidRPr="00BE3764">
        <w:rPr>
          <w:bCs/>
        </w:rPr>
        <w:lastRenderedPageBreak/>
        <w:t>Точність</w:t>
      </w:r>
      <w:proofErr w:type="spellEnd"/>
      <w:r w:rsidRPr="00BE3764">
        <w:rPr>
          <w:bCs/>
        </w:rPr>
        <w:t xml:space="preserve"> (</w:t>
      </w:r>
      <w:proofErr w:type="spellStart"/>
      <w:r w:rsidRPr="00BE3764">
        <w:rPr>
          <w:bCs/>
        </w:rPr>
        <w:t>Довжина</w:t>
      </w:r>
      <w:proofErr w:type="spellEnd"/>
      <w:r w:rsidRPr="00BE3764">
        <w:rPr>
          <w:bCs/>
        </w:rPr>
        <w:t xml:space="preserve"> </w:t>
      </w:r>
      <w:proofErr w:type="spellStart"/>
      <w:r w:rsidRPr="00BE3764">
        <w:rPr>
          <w:bCs/>
        </w:rPr>
        <w:t>інтервалу</w:t>
      </w:r>
      <w:proofErr w:type="spellEnd"/>
      <w:r w:rsidRPr="00BE3764">
        <w:rPr>
          <w:bCs/>
        </w:rPr>
        <w:t>):</w:t>
      </w:r>
      <w:r w:rsidRPr="00BE3764">
        <w:t xml:space="preserve"> Ширина </w:t>
      </w:r>
      <w:proofErr w:type="spellStart"/>
      <w:r w:rsidRPr="00BE3764">
        <w:t>інтервалу</w:t>
      </w:r>
      <w:proofErr w:type="spellEnd"/>
      <w:r w:rsidRPr="00BE3764">
        <w:t xml:space="preserve">. Чим </w:t>
      </w:r>
      <w:proofErr w:type="spellStart"/>
      <w:r w:rsidRPr="00BE3764">
        <w:rPr>
          <w:bCs/>
        </w:rPr>
        <w:t>вужчий</w:t>
      </w:r>
      <w:proofErr w:type="spellEnd"/>
      <w:r w:rsidRPr="00BE3764">
        <w:t xml:space="preserve"> </w:t>
      </w:r>
      <w:proofErr w:type="spellStart"/>
      <w:r w:rsidRPr="00BE3764">
        <w:t>інтервал</w:t>
      </w:r>
      <w:proofErr w:type="spellEnd"/>
      <w:r w:rsidRPr="00BE3764">
        <w:t xml:space="preserve"> (</w:t>
      </w:r>
      <w:proofErr w:type="spellStart"/>
      <w:r w:rsidRPr="00BE3764">
        <w:t>вища</w:t>
      </w:r>
      <w:proofErr w:type="spellEnd"/>
      <w:r w:rsidRPr="00BE3764">
        <w:t xml:space="preserve"> </w:t>
      </w:r>
      <w:proofErr w:type="spellStart"/>
      <w:r w:rsidRPr="00BE3764">
        <w:t>точність</w:t>
      </w:r>
      <w:proofErr w:type="spellEnd"/>
      <w:r w:rsidRPr="00BE3764">
        <w:t xml:space="preserve">), </w:t>
      </w:r>
      <w:proofErr w:type="spellStart"/>
      <w:r w:rsidRPr="00BE3764">
        <w:t>тим</w:t>
      </w:r>
      <w:proofErr w:type="spellEnd"/>
      <w:r w:rsidRPr="00BE3764">
        <w:t xml:space="preserve"> </w:t>
      </w:r>
      <w:proofErr w:type="spellStart"/>
      <w:r w:rsidRPr="00BE3764">
        <w:rPr>
          <w:bCs/>
        </w:rPr>
        <w:t>нижча</w:t>
      </w:r>
      <w:proofErr w:type="spellEnd"/>
      <w:r>
        <w:t xml:space="preserve"> </w:t>
      </w:r>
      <w:proofErr w:type="spellStart"/>
      <w:r>
        <w:t>надійність</w:t>
      </w:r>
      <w:proofErr w:type="spellEnd"/>
      <w:r w:rsidRPr="00BE3764">
        <w:t>.</w:t>
      </w:r>
    </w:p>
    <w:p w:rsidR="00900F29" w:rsidRDefault="00900F29" w:rsidP="00900F29">
      <w:pPr>
        <w:pStyle w:val="a6"/>
        <w:numPr>
          <w:ilvl w:val="0"/>
          <w:numId w:val="2"/>
        </w:numPr>
      </w:pPr>
      <w:r>
        <w:t xml:space="preserve">Як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довірчий</w:t>
      </w:r>
      <w:proofErr w:type="spellEnd"/>
      <w:r>
        <w:t xml:space="preserve"> </w:t>
      </w:r>
      <w:proofErr w:type="spellStart"/>
      <w:r>
        <w:t>інтервал</w:t>
      </w:r>
      <w:proofErr w:type="spellEnd"/>
      <w:r>
        <w:t xml:space="preserve"> для параметра </w:t>
      </w:r>
      <w:proofErr w:type="spellStart"/>
      <w:r>
        <w:t>генеральної</w:t>
      </w:r>
      <w:proofErr w:type="spellEnd"/>
      <w:r>
        <w:t xml:space="preserve"> </w:t>
      </w:r>
      <w:proofErr w:type="spellStart"/>
      <w:r>
        <w:t>сукупності</w:t>
      </w:r>
      <w:proofErr w:type="spellEnd"/>
      <w:r>
        <w:t>?</w:t>
      </w:r>
    </w:p>
    <w:p w:rsidR="00900F29" w:rsidRPr="00900F29" w:rsidRDefault="00900F29" w:rsidP="00900F29">
      <w:pPr>
        <w:pStyle w:val="a6"/>
        <w:spacing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900F29">
        <w:rPr>
          <w:rFonts w:eastAsia="Times New Roman" w:cs="Times New Roman"/>
          <w:szCs w:val="28"/>
          <w:lang w:eastAsia="ru-RU"/>
        </w:rPr>
        <w:t>Точкова</w:t>
      </w:r>
      <w:proofErr w:type="spellEnd"/>
      <w:r w:rsidRPr="00900F2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00F29">
        <w:rPr>
          <w:rFonts w:eastAsia="Times New Roman" w:cs="Times New Roman"/>
          <w:szCs w:val="28"/>
          <w:lang w:eastAsia="ru-RU"/>
        </w:rPr>
        <w:t>оцінка</w:t>
      </w:r>
      <w:proofErr w:type="spellEnd"/>
      <w:r w:rsidRPr="00900F29">
        <w:rPr>
          <w:rFonts w:eastAsia="Times New Roman" w:cs="Times New Roman"/>
          <w:szCs w:val="28"/>
          <w:lang w:eastAsia="ru-RU"/>
        </w:rPr>
        <w:t xml:space="preserve"> +-Квантиль </w:t>
      </w:r>
      <w:proofErr w:type="spellStart"/>
      <w:r w:rsidRPr="00900F29">
        <w:rPr>
          <w:rFonts w:eastAsia="Times New Roman" w:cs="Times New Roman"/>
          <w:szCs w:val="28"/>
          <w:lang w:eastAsia="ru-RU"/>
        </w:rPr>
        <w:t>розподілу</w:t>
      </w:r>
      <w:proofErr w:type="spellEnd"/>
      <w:r w:rsidRPr="00900F29">
        <w:rPr>
          <w:rFonts w:eastAsia="Times New Roman" w:cs="Times New Roman"/>
          <w:szCs w:val="28"/>
          <w:lang w:eastAsia="ru-RU"/>
        </w:rPr>
        <w:t xml:space="preserve">*Стандартна </w:t>
      </w:r>
      <w:proofErr w:type="spellStart"/>
      <w:r w:rsidRPr="00900F29">
        <w:rPr>
          <w:rFonts w:eastAsia="Times New Roman" w:cs="Times New Roman"/>
          <w:szCs w:val="28"/>
          <w:lang w:eastAsia="ru-RU"/>
        </w:rPr>
        <w:t>похибка</w:t>
      </w:r>
      <w:proofErr w:type="spellEnd"/>
      <w:r w:rsidRPr="00900F2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00F29">
        <w:rPr>
          <w:rFonts w:eastAsia="Times New Roman" w:cs="Times New Roman"/>
          <w:szCs w:val="28"/>
          <w:lang w:eastAsia="ru-RU"/>
        </w:rPr>
        <w:t>оцінки</w:t>
      </w:r>
      <w:proofErr w:type="spellEnd"/>
    </w:p>
    <w:p w:rsidR="00900F29" w:rsidRDefault="00900F29" w:rsidP="00900F29">
      <w:pPr>
        <w:pStyle w:val="a6"/>
      </w:pPr>
    </w:p>
    <w:p w:rsidR="00900F29" w:rsidRDefault="00900F29" w:rsidP="00900F29">
      <w:pPr>
        <w:pStyle w:val="a6"/>
        <w:numPr>
          <w:ilvl w:val="0"/>
          <w:numId w:val="2"/>
        </w:numPr>
      </w:pPr>
      <w:r>
        <w:t xml:space="preserve">Як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довірчий</w:t>
      </w:r>
      <w:proofErr w:type="spellEnd"/>
      <w:r>
        <w:t xml:space="preserve"> </w:t>
      </w:r>
      <w:proofErr w:type="spellStart"/>
      <w:r>
        <w:t>інтервал</w:t>
      </w:r>
      <w:proofErr w:type="spellEnd"/>
      <w:r>
        <w:t xml:space="preserve"> для </w:t>
      </w:r>
      <w:proofErr w:type="spellStart"/>
      <w:r>
        <w:t>середнього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генеральної</w:t>
      </w:r>
      <w:proofErr w:type="spellEnd"/>
      <w:r>
        <w:t xml:space="preserve"> </w:t>
      </w:r>
      <w:proofErr w:type="spellStart"/>
      <w:r>
        <w:t>сукупності</w:t>
      </w:r>
      <w:proofErr w:type="spellEnd"/>
      <w:r>
        <w:t xml:space="preserve">? </w:t>
      </w:r>
    </w:p>
    <w:p w:rsidR="00900F29" w:rsidRDefault="00900F29" w:rsidP="00900F29">
      <w:pPr>
        <w:pStyle w:val="a6"/>
        <w:rPr>
          <w:lang w:val="uk-UA"/>
        </w:rPr>
      </w:pPr>
      <w:r>
        <w:rPr>
          <w:lang w:val="uk-UA"/>
        </w:rPr>
        <w:t>Формула для обчислення:</w:t>
      </w:r>
    </w:p>
    <w:p w:rsidR="00900F29" w:rsidRPr="00900F29" w:rsidRDefault="00900F29" w:rsidP="00900F29">
      <w:pPr>
        <w:pStyle w:val="a6"/>
        <w:rPr>
          <w:lang w:val="uk-UA"/>
        </w:rPr>
      </w:pPr>
      <w:r w:rsidRPr="00900F29">
        <w:rPr>
          <w:lang w:val="uk-UA"/>
        </w:rPr>
        <w:drawing>
          <wp:inline distT="0" distB="0" distL="0" distR="0" wp14:anchorId="7F2AD9B4" wp14:editId="755150CD">
            <wp:extent cx="2276793" cy="56205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29" w:rsidRDefault="00900F29" w:rsidP="00900F29">
      <w:pPr>
        <w:pStyle w:val="a6"/>
        <w:numPr>
          <w:ilvl w:val="0"/>
          <w:numId w:val="2"/>
        </w:numPr>
      </w:pPr>
      <w:r>
        <w:t xml:space="preserve">Як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інтервальні</w:t>
      </w:r>
      <w:proofErr w:type="spellEnd"/>
      <w:r>
        <w:t xml:space="preserve"> </w:t>
      </w:r>
      <w:proofErr w:type="spellStart"/>
      <w:r>
        <w:t>статистичні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для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? </w:t>
      </w:r>
    </w:p>
    <w:p w:rsidR="00900F29" w:rsidRPr="00900F29" w:rsidRDefault="00900F29" w:rsidP="00900F29">
      <w:pPr>
        <w:pStyle w:val="a6"/>
        <w:rPr>
          <w:szCs w:val="28"/>
        </w:rPr>
      </w:pPr>
      <w:proofErr w:type="spellStart"/>
      <w:r w:rsidRPr="00900F29">
        <w:rPr>
          <w:szCs w:val="28"/>
        </w:rPr>
        <w:t>Інтервальні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оцінки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використовуються</w:t>
      </w:r>
      <w:proofErr w:type="spellEnd"/>
      <w:r w:rsidRPr="00900F29">
        <w:rPr>
          <w:szCs w:val="28"/>
        </w:rPr>
        <w:t xml:space="preserve"> для </w:t>
      </w:r>
      <w:proofErr w:type="spellStart"/>
      <w:r w:rsidRPr="00900F29">
        <w:rPr>
          <w:szCs w:val="28"/>
        </w:rPr>
        <w:t>оцінки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bCs/>
          <w:szCs w:val="28"/>
        </w:rPr>
        <w:t>ризику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прийняття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рішення.</w:t>
      </w:r>
      <w:proofErr w:type="spellEnd"/>
    </w:p>
    <w:p w:rsidR="00900F29" w:rsidRPr="00900F29" w:rsidRDefault="00900F29" w:rsidP="00900F29">
      <w:pPr>
        <w:pStyle w:val="a6"/>
        <w:rPr>
          <w:szCs w:val="28"/>
        </w:rPr>
      </w:pPr>
      <w:proofErr w:type="spellStart"/>
      <w:r w:rsidRPr="00900F29">
        <w:rPr>
          <w:szCs w:val="28"/>
        </w:rPr>
        <w:t>Якщо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bCs/>
          <w:szCs w:val="28"/>
        </w:rPr>
        <w:t>критичне</w:t>
      </w:r>
      <w:proofErr w:type="spellEnd"/>
      <w:r w:rsidRPr="00900F29">
        <w:rPr>
          <w:bCs/>
          <w:szCs w:val="28"/>
        </w:rPr>
        <w:t xml:space="preserve"> </w:t>
      </w:r>
      <w:proofErr w:type="spellStart"/>
      <w:r w:rsidRPr="00900F29">
        <w:rPr>
          <w:bCs/>
          <w:szCs w:val="28"/>
        </w:rPr>
        <w:t>значення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або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bCs/>
          <w:szCs w:val="28"/>
        </w:rPr>
        <w:t>цільовий</w:t>
      </w:r>
      <w:proofErr w:type="spellEnd"/>
      <w:r w:rsidRPr="00900F29">
        <w:rPr>
          <w:bCs/>
          <w:szCs w:val="28"/>
        </w:rPr>
        <w:t xml:space="preserve"> </w:t>
      </w:r>
      <w:proofErr w:type="spellStart"/>
      <w:r w:rsidRPr="00900F29">
        <w:rPr>
          <w:bCs/>
          <w:szCs w:val="28"/>
        </w:rPr>
        <w:t>показник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лежить</w:t>
      </w:r>
      <w:proofErr w:type="spellEnd"/>
      <w:r w:rsidRPr="00900F29">
        <w:rPr>
          <w:szCs w:val="28"/>
        </w:rPr>
        <w:t xml:space="preserve"> </w:t>
      </w:r>
      <w:r w:rsidRPr="00900F29">
        <w:rPr>
          <w:bCs/>
          <w:szCs w:val="28"/>
        </w:rPr>
        <w:t>поза</w:t>
      </w:r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довірчим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інтервалом</w:t>
      </w:r>
      <w:proofErr w:type="spellEnd"/>
      <w:r w:rsidRPr="00900F29">
        <w:rPr>
          <w:szCs w:val="28"/>
        </w:rPr>
        <w:t xml:space="preserve">, ми </w:t>
      </w:r>
      <w:proofErr w:type="spellStart"/>
      <w:r w:rsidRPr="00900F29">
        <w:rPr>
          <w:szCs w:val="28"/>
        </w:rPr>
        <w:t>робимо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висновок</w:t>
      </w:r>
      <w:proofErr w:type="spellEnd"/>
      <w:r w:rsidRPr="00900F29">
        <w:rPr>
          <w:szCs w:val="28"/>
        </w:rPr>
        <w:t xml:space="preserve">, </w:t>
      </w:r>
      <w:proofErr w:type="spellStart"/>
      <w:r w:rsidRPr="00900F29">
        <w:rPr>
          <w:szCs w:val="28"/>
        </w:rPr>
        <w:t>що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генеральне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середнє</w:t>
      </w:r>
      <w:proofErr w:type="spellEnd"/>
      <w:r w:rsidRPr="00900F29">
        <w:rPr>
          <w:szCs w:val="28"/>
        </w:rPr>
        <w:t xml:space="preserve">, </w:t>
      </w:r>
      <w:proofErr w:type="spellStart"/>
      <w:r w:rsidRPr="00900F29">
        <w:rPr>
          <w:szCs w:val="28"/>
        </w:rPr>
        <w:t>ймовірно</w:t>
      </w:r>
      <w:proofErr w:type="spellEnd"/>
      <w:r w:rsidRPr="00900F29">
        <w:rPr>
          <w:szCs w:val="28"/>
        </w:rPr>
        <w:t xml:space="preserve">, </w:t>
      </w:r>
      <w:proofErr w:type="spellStart"/>
      <w:r w:rsidRPr="00900F29">
        <w:rPr>
          <w:szCs w:val="28"/>
        </w:rPr>
        <w:t>відрізняється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від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цілі</w:t>
      </w:r>
      <w:proofErr w:type="spellEnd"/>
      <w:r w:rsidRPr="00900F29">
        <w:rPr>
          <w:szCs w:val="28"/>
        </w:rPr>
        <w:t xml:space="preserve"> (</w:t>
      </w:r>
      <w:proofErr w:type="spellStart"/>
      <w:r w:rsidRPr="00900F29">
        <w:rPr>
          <w:szCs w:val="28"/>
        </w:rPr>
        <w:t>наприклад</w:t>
      </w:r>
      <w:proofErr w:type="spellEnd"/>
      <w:r w:rsidRPr="00900F29">
        <w:rPr>
          <w:szCs w:val="28"/>
        </w:rPr>
        <w:t xml:space="preserve">, ми </w:t>
      </w:r>
      <w:proofErr w:type="spellStart"/>
      <w:r w:rsidRPr="00900F29">
        <w:rPr>
          <w:szCs w:val="28"/>
        </w:rPr>
        <w:t>можемо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стверджувати</w:t>
      </w:r>
      <w:proofErr w:type="spellEnd"/>
      <w:r w:rsidRPr="00900F29">
        <w:rPr>
          <w:szCs w:val="28"/>
        </w:rPr>
        <w:t xml:space="preserve">, </w:t>
      </w:r>
      <w:proofErr w:type="spellStart"/>
      <w:r w:rsidRPr="00900F29">
        <w:rPr>
          <w:szCs w:val="28"/>
        </w:rPr>
        <w:t>що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середній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дохід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співробітників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компанії</w:t>
      </w:r>
      <w:proofErr w:type="spellEnd"/>
      <w:r w:rsidRPr="00900F29">
        <w:rPr>
          <w:szCs w:val="28"/>
        </w:rPr>
        <w:t xml:space="preserve"> не </w:t>
      </w:r>
      <w:proofErr w:type="spellStart"/>
      <w:r w:rsidRPr="00900F29">
        <w:rPr>
          <w:szCs w:val="28"/>
        </w:rPr>
        <w:t>перевищує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цільового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рівня</w:t>
      </w:r>
      <w:proofErr w:type="spellEnd"/>
      <w:r w:rsidRPr="00900F29">
        <w:rPr>
          <w:szCs w:val="28"/>
        </w:rPr>
        <w:t xml:space="preserve"> з </w:t>
      </w:r>
      <w:proofErr w:type="spellStart"/>
      <w:r w:rsidRPr="00900F29">
        <w:rPr>
          <w:szCs w:val="28"/>
        </w:rPr>
        <w:t>імовірністю</w:t>
      </w:r>
      <w:proofErr w:type="spellEnd"/>
      <w:r w:rsidRPr="00900F29">
        <w:rPr>
          <w:szCs w:val="28"/>
        </w:rPr>
        <w:t xml:space="preserve"> 95%).</w:t>
      </w:r>
    </w:p>
    <w:p w:rsidR="00900F29" w:rsidRPr="00900F29" w:rsidRDefault="00900F29" w:rsidP="00900F29">
      <w:pPr>
        <w:pStyle w:val="a6"/>
      </w:pPr>
      <w:proofErr w:type="spellStart"/>
      <w:r w:rsidRPr="00900F29">
        <w:rPr>
          <w:bCs/>
          <w:szCs w:val="28"/>
        </w:rPr>
        <w:t>Вузький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інтервал</w:t>
      </w:r>
      <w:proofErr w:type="spellEnd"/>
      <w:r w:rsidRPr="00900F29">
        <w:rPr>
          <w:szCs w:val="28"/>
        </w:rPr>
        <w:t xml:space="preserve"> говорить про </w:t>
      </w:r>
      <w:proofErr w:type="spellStart"/>
      <w:r w:rsidRPr="00900F29">
        <w:rPr>
          <w:bCs/>
          <w:szCs w:val="28"/>
        </w:rPr>
        <w:t>вищу</w:t>
      </w:r>
      <w:proofErr w:type="spellEnd"/>
      <w:r w:rsidRPr="00900F29">
        <w:rPr>
          <w:bCs/>
          <w:szCs w:val="28"/>
        </w:rPr>
        <w:t xml:space="preserve"> </w:t>
      </w:r>
      <w:proofErr w:type="spellStart"/>
      <w:r w:rsidRPr="00900F29">
        <w:rPr>
          <w:bCs/>
          <w:szCs w:val="28"/>
        </w:rPr>
        <w:t>впевненість</w:t>
      </w:r>
      <w:proofErr w:type="spellEnd"/>
      <w:r w:rsidRPr="00900F29">
        <w:rPr>
          <w:szCs w:val="28"/>
        </w:rPr>
        <w:t xml:space="preserve"> у </w:t>
      </w:r>
      <w:proofErr w:type="spellStart"/>
      <w:r w:rsidRPr="00900F29">
        <w:rPr>
          <w:szCs w:val="28"/>
        </w:rPr>
        <w:t>точності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нашої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оцінки</w:t>
      </w:r>
      <w:proofErr w:type="spellEnd"/>
      <w:r w:rsidRPr="00900F29">
        <w:rPr>
          <w:szCs w:val="28"/>
        </w:rPr>
        <w:t xml:space="preserve">, </w:t>
      </w:r>
      <w:proofErr w:type="spellStart"/>
      <w:r w:rsidRPr="00900F29">
        <w:rPr>
          <w:szCs w:val="28"/>
        </w:rPr>
        <w:t>що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дозволяє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приймати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більш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обґрунтовані</w:t>
      </w:r>
      <w:proofErr w:type="spellEnd"/>
      <w:r w:rsidRPr="00900F29">
        <w:rPr>
          <w:szCs w:val="28"/>
        </w:rPr>
        <w:t xml:space="preserve"> </w:t>
      </w:r>
      <w:proofErr w:type="spellStart"/>
      <w:r w:rsidRPr="00900F29">
        <w:rPr>
          <w:szCs w:val="28"/>
        </w:rPr>
        <w:t>рішення</w:t>
      </w:r>
      <w:proofErr w:type="spellEnd"/>
      <w:r w:rsidRPr="00900F29">
        <w:rPr>
          <w:szCs w:val="28"/>
        </w:rPr>
        <w:t>.</w:t>
      </w:r>
    </w:p>
    <w:p w:rsidR="00900F29" w:rsidRDefault="00900F29" w:rsidP="00900F29">
      <w:pPr>
        <w:ind w:left="708"/>
      </w:pPr>
    </w:p>
    <w:p w:rsidR="00900F29" w:rsidRDefault="00900F29" w:rsidP="00900F29">
      <w:pPr>
        <w:pStyle w:val="a6"/>
        <w:numPr>
          <w:ilvl w:val="0"/>
          <w:numId w:val="2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 xml:space="preserve"> для отримання </w:t>
      </w:r>
      <w:proofErr w:type="spellStart"/>
      <w:r>
        <w:t>точних</w:t>
      </w:r>
      <w:proofErr w:type="spellEnd"/>
      <w:r>
        <w:t xml:space="preserve"> </w:t>
      </w:r>
      <w:proofErr w:type="spellStart"/>
      <w:r>
        <w:t>статистичних</w:t>
      </w:r>
      <w:proofErr w:type="spellEnd"/>
      <w:r>
        <w:t xml:space="preserve"> </w:t>
      </w:r>
      <w:proofErr w:type="spellStart"/>
      <w:r>
        <w:t>оцінок</w:t>
      </w:r>
      <w:proofErr w:type="spellEnd"/>
      <w:r>
        <w:t>?</w:t>
      </w:r>
    </w:p>
    <w:p w:rsidR="00900F29" w:rsidRPr="00900F29" w:rsidRDefault="00900F29" w:rsidP="00900F29">
      <w:pPr>
        <w:pStyle w:val="a6"/>
        <w:rPr>
          <w:lang w:val="uk-UA"/>
        </w:rPr>
      </w:pPr>
      <w:r>
        <w:rPr>
          <w:lang w:val="uk-UA"/>
        </w:rPr>
        <w:t>Формула для обчислення:</w:t>
      </w:r>
    </w:p>
    <w:p w:rsidR="00900F29" w:rsidRDefault="00900F29" w:rsidP="00900F29">
      <w:pPr>
        <w:pStyle w:val="a6"/>
      </w:pPr>
      <w:r w:rsidRPr="00900F29">
        <w:drawing>
          <wp:inline distT="0" distB="0" distL="0" distR="0" wp14:anchorId="2A812D1C" wp14:editId="44B82349">
            <wp:extent cx="3715268" cy="704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29" w:rsidRPr="00900F29" w:rsidRDefault="00900F29" w:rsidP="00900F29">
      <w:pPr>
        <w:pStyle w:val="a6"/>
      </w:pPr>
      <w:proofErr w:type="spellStart"/>
      <w:r w:rsidRPr="00900F29">
        <w:t>Визначити</w:t>
      </w:r>
      <w:proofErr w:type="spellEnd"/>
      <w:r w:rsidRPr="00900F29">
        <w:t xml:space="preserve"> </w:t>
      </w:r>
      <w:proofErr w:type="spellStart"/>
      <w:r w:rsidRPr="00900F29">
        <w:rPr>
          <w:bCs/>
        </w:rPr>
        <w:t>бажану</w:t>
      </w:r>
      <w:proofErr w:type="spellEnd"/>
      <w:r w:rsidRPr="00900F29">
        <w:rPr>
          <w:bCs/>
        </w:rPr>
        <w:t xml:space="preserve"> </w:t>
      </w:r>
      <w:proofErr w:type="spellStart"/>
      <w:r w:rsidRPr="00900F29">
        <w:rPr>
          <w:bCs/>
        </w:rPr>
        <w:t>похибку</w:t>
      </w:r>
      <w:proofErr w:type="spellEnd"/>
      <w:r w:rsidRPr="00900F29">
        <w:t xml:space="preserve"> </w:t>
      </w:r>
    </w:p>
    <w:p w:rsidR="00900F29" w:rsidRPr="00900F29" w:rsidRDefault="00900F29" w:rsidP="00900F29">
      <w:pPr>
        <w:pStyle w:val="a6"/>
      </w:pPr>
      <w:proofErr w:type="spellStart"/>
      <w:r w:rsidRPr="00900F29">
        <w:t>Вибрати</w:t>
      </w:r>
      <w:proofErr w:type="spellEnd"/>
      <w:r w:rsidRPr="00900F29">
        <w:t xml:space="preserve"> </w:t>
      </w:r>
      <w:proofErr w:type="spellStart"/>
      <w:r w:rsidRPr="00900F29">
        <w:rPr>
          <w:bCs/>
        </w:rPr>
        <w:t>рівень</w:t>
      </w:r>
      <w:proofErr w:type="spellEnd"/>
      <w:r w:rsidRPr="00900F29">
        <w:rPr>
          <w:bCs/>
        </w:rPr>
        <w:t xml:space="preserve"> </w:t>
      </w:r>
      <w:proofErr w:type="spellStart"/>
      <w:r w:rsidRPr="00900F29">
        <w:rPr>
          <w:bCs/>
        </w:rPr>
        <w:t>надійності</w:t>
      </w:r>
      <w:proofErr w:type="spellEnd"/>
      <w:r w:rsidRPr="00900F29">
        <w:t xml:space="preserve"> </w:t>
      </w:r>
      <w:proofErr w:type="spellStart"/>
      <w:r w:rsidRPr="00900F29">
        <w:rPr>
          <w:rStyle w:val="math-inline"/>
        </w:rPr>
        <w:t>gamma</w:t>
      </w:r>
      <w:proofErr w:type="spellEnd"/>
      <w:r w:rsidRPr="00900F29">
        <w:t xml:space="preserve">, </w:t>
      </w:r>
      <w:proofErr w:type="spellStart"/>
      <w:r w:rsidRPr="00900F29">
        <w:t>що</w:t>
      </w:r>
      <w:proofErr w:type="spellEnd"/>
      <w:r w:rsidRPr="00900F29">
        <w:t xml:space="preserve"> </w:t>
      </w:r>
      <w:proofErr w:type="spellStart"/>
      <w:r w:rsidRPr="00900F29">
        <w:t>визначає</w:t>
      </w:r>
      <w:proofErr w:type="spellEnd"/>
      <w:r>
        <w:rPr>
          <w:rStyle w:val="math-inline"/>
        </w:rPr>
        <w:t xml:space="preserve"> </w:t>
      </w:r>
      <w:r w:rsidRPr="00900F29">
        <w:rPr>
          <w:rStyle w:val="math-inline"/>
        </w:rPr>
        <w:t>Z</w:t>
      </w:r>
      <w:r w:rsidRPr="00900F29">
        <w:t xml:space="preserve">- </w:t>
      </w:r>
      <w:proofErr w:type="spellStart"/>
      <w:r w:rsidRPr="00900F29">
        <w:t>або</w:t>
      </w:r>
      <w:proofErr w:type="spellEnd"/>
      <w:r w:rsidRPr="00900F29">
        <w:t xml:space="preserve"> </w:t>
      </w:r>
      <w:r w:rsidRPr="00900F29">
        <w:rPr>
          <w:rStyle w:val="math-inline"/>
        </w:rPr>
        <w:t>t</w:t>
      </w:r>
      <w:r w:rsidRPr="00900F29">
        <w:t>-квантиль.</w:t>
      </w:r>
    </w:p>
    <w:p w:rsidR="00900F29" w:rsidRPr="00900F29" w:rsidRDefault="00900F29" w:rsidP="00900F29">
      <w:pPr>
        <w:pStyle w:val="a6"/>
      </w:pPr>
      <w:proofErr w:type="spellStart"/>
      <w:r w:rsidRPr="00900F29">
        <w:lastRenderedPageBreak/>
        <w:t>Оцінити</w:t>
      </w:r>
      <w:proofErr w:type="spellEnd"/>
      <w:r w:rsidRPr="00900F29">
        <w:t xml:space="preserve"> </w:t>
      </w:r>
      <w:proofErr w:type="spellStart"/>
      <w:r w:rsidRPr="00900F29">
        <w:rPr>
          <w:bCs/>
        </w:rPr>
        <w:t>дисперсію</w:t>
      </w:r>
      <w:proofErr w:type="spellEnd"/>
      <w:r w:rsidRPr="00900F29">
        <w:t xml:space="preserve"> </w:t>
      </w:r>
      <w:bookmarkStart w:id="1" w:name="_GoBack"/>
      <w:bookmarkEnd w:id="1"/>
      <w:proofErr w:type="spellStart"/>
      <w:r w:rsidRPr="00900F29">
        <w:t>генеральної</w:t>
      </w:r>
      <w:proofErr w:type="spellEnd"/>
      <w:r w:rsidRPr="00900F29">
        <w:t xml:space="preserve"> </w:t>
      </w:r>
      <w:proofErr w:type="spellStart"/>
      <w:r w:rsidRPr="00900F29">
        <w:t>сукупності</w:t>
      </w:r>
      <w:proofErr w:type="spellEnd"/>
      <w:r w:rsidRPr="00900F29">
        <w:t xml:space="preserve"> (за </w:t>
      </w:r>
      <w:proofErr w:type="spellStart"/>
      <w:r w:rsidRPr="00900F29">
        <w:t>попередніми</w:t>
      </w:r>
      <w:proofErr w:type="spellEnd"/>
      <w:r w:rsidRPr="00900F29">
        <w:t xml:space="preserve"> дослідженнями </w:t>
      </w:r>
      <w:proofErr w:type="spellStart"/>
      <w:r w:rsidRPr="00900F29">
        <w:t>або</w:t>
      </w:r>
      <w:proofErr w:type="spellEnd"/>
      <w:r w:rsidRPr="00900F29">
        <w:t xml:space="preserve"> </w:t>
      </w:r>
      <w:proofErr w:type="spellStart"/>
      <w:r w:rsidRPr="00900F29">
        <w:t>пілотною</w:t>
      </w:r>
      <w:proofErr w:type="spellEnd"/>
      <w:r w:rsidRPr="00900F29">
        <w:t xml:space="preserve"> </w:t>
      </w:r>
      <w:proofErr w:type="spellStart"/>
      <w:r w:rsidRPr="00900F29">
        <w:t>вибіркою</w:t>
      </w:r>
      <w:proofErr w:type="spellEnd"/>
      <w:r w:rsidRPr="00900F29">
        <w:t>).</w:t>
      </w:r>
    </w:p>
    <w:p w:rsidR="00900F29" w:rsidRPr="00BE3764" w:rsidRDefault="00900F29" w:rsidP="00900F29">
      <w:pPr>
        <w:pStyle w:val="a6"/>
      </w:pPr>
    </w:p>
    <w:sectPr w:rsidR="00900F29" w:rsidRPr="00BE3764" w:rsidSect="00565CA9"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A65FE"/>
    <w:multiLevelType w:val="hybridMultilevel"/>
    <w:tmpl w:val="E7266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D6D56"/>
    <w:multiLevelType w:val="hybridMultilevel"/>
    <w:tmpl w:val="A4F839D2"/>
    <w:lvl w:ilvl="0" w:tplc="21F4FA28">
      <w:start w:val="1"/>
      <w:numFmt w:val="russianUpper"/>
      <w:pStyle w:val="2"/>
      <w:lvlText w:val="Розділ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87379"/>
    <w:multiLevelType w:val="multilevel"/>
    <w:tmpl w:val="52C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E5C9C"/>
    <w:multiLevelType w:val="multilevel"/>
    <w:tmpl w:val="51A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A4F49"/>
    <w:multiLevelType w:val="multilevel"/>
    <w:tmpl w:val="AFC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457EB"/>
    <w:multiLevelType w:val="multilevel"/>
    <w:tmpl w:val="434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F1"/>
    <w:rsid w:val="000E7A96"/>
    <w:rsid w:val="00146623"/>
    <w:rsid w:val="00356D9F"/>
    <w:rsid w:val="00511FF1"/>
    <w:rsid w:val="00541813"/>
    <w:rsid w:val="00565CA9"/>
    <w:rsid w:val="006C28DC"/>
    <w:rsid w:val="00900F29"/>
    <w:rsid w:val="00A3313B"/>
    <w:rsid w:val="00BE3764"/>
    <w:rsid w:val="00E324F1"/>
    <w:rsid w:val="00F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D7FE3"/>
  <w15:chartTrackingRefBased/>
  <w15:docId w15:val="{29B5EFD4-9FB4-49B8-9C07-8A266D2E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813"/>
  </w:style>
  <w:style w:type="paragraph" w:styleId="1">
    <w:name w:val="heading 1"/>
    <w:basedOn w:val="a"/>
    <w:next w:val="a"/>
    <w:link w:val="10"/>
    <w:uiPriority w:val="9"/>
    <w:qFormat/>
    <w:rsid w:val="00356D9F"/>
    <w:pPr>
      <w:keepNext/>
      <w:keepLines/>
      <w:spacing w:before="360" w:after="36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6D9F"/>
    <w:pPr>
      <w:keepNext/>
      <w:keepLines/>
      <w:numPr>
        <w:numId w:val="1"/>
      </w:numPr>
      <w:spacing w:before="360" w:after="36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D9F"/>
    <w:rPr>
      <w:rFonts w:eastAsiaTheme="majorEastAsia" w:cstheme="majorBidi"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356D9F"/>
    <w:rPr>
      <w:rFonts w:eastAsiaTheme="majorEastAsia" w:cstheme="majorBidi"/>
      <w:color w:val="000000" w:themeColor="text1"/>
      <w:szCs w:val="26"/>
    </w:rPr>
  </w:style>
  <w:style w:type="paragraph" w:customStyle="1" w:styleId="a3">
    <w:name w:val="Малюнки"/>
    <w:basedOn w:val="a4"/>
    <w:link w:val="a5"/>
    <w:qFormat/>
    <w:rsid w:val="00A3313B"/>
    <w:pPr>
      <w:spacing w:after="0" w:line="360" w:lineRule="auto"/>
      <w:jc w:val="both"/>
    </w:pPr>
    <w:rPr>
      <w:color w:val="000000" w:themeColor="text1"/>
    </w:rPr>
  </w:style>
  <w:style w:type="character" w:customStyle="1" w:styleId="a5">
    <w:name w:val="Малюнки Знак"/>
    <w:basedOn w:val="a0"/>
    <w:link w:val="a3"/>
    <w:rsid w:val="00A3313B"/>
    <w:rPr>
      <w:i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A331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541813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54181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41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3</cp:revision>
  <dcterms:created xsi:type="dcterms:W3CDTF">2025-11-15T11:33:00Z</dcterms:created>
  <dcterms:modified xsi:type="dcterms:W3CDTF">2025-11-15T12:01:00Z</dcterms:modified>
</cp:coreProperties>
</file>