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044AD7">
      <w:pPr>
        <w:pStyle w:val="2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------Freertos专题：</w:t>
      </w:r>
    </w:p>
    <w:p w14:paraId="4309FFA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本专题是在学习freertos时的笔记，Freertos是一个较为简单的操作系统。如果没有特殊说明，下文中的rtos均代指Freertos</w:t>
      </w:r>
    </w:p>
    <w:p w14:paraId="6DF5B6D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1、移植问题：</w:t>
      </w:r>
    </w:p>
    <w:p w14:paraId="07BCC3A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Freertos的手工移植非常简单，但是建议使用CubeMX移植，因为可以自动适配对应的移植文件portable，首先看移植后的文件目录：</w:t>
      </w:r>
    </w:p>
    <w:p w14:paraId="44787D70">
      <w:r>
        <w:drawing>
          <wp:inline distT="0" distB="0" distL="114300" distR="114300">
            <wp:extent cx="3613150" cy="2310765"/>
            <wp:effectExtent l="0" t="0" r="1397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13150" cy="231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072EA">
      <w:r>
        <w:rPr>
          <w:rFonts w:hint="eastAsia"/>
          <w:lang w:val="en-US" w:eastAsia="zh-CN"/>
        </w:rPr>
        <w:t>可以看见均来源自下面下载的源文件，实际上有选择的复制portable中对应的文件就是移植了，而对于Include中的文件则是rtos的实际库文件，原则来说也并非所有的.h文件都是必须要用到的，可以进一步裁剪或者自己修改定制化：</w:t>
      </w:r>
    </w:p>
    <w:p w14:paraId="7AABB52B">
      <w:r>
        <w:drawing>
          <wp:inline distT="0" distB="0" distL="114300" distR="114300">
            <wp:extent cx="4037330" cy="3460115"/>
            <wp:effectExtent l="0" t="0" r="1270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7330" cy="346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1D51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实际上，如果使用cubeMX直接移植freertos,就是将portable中用于内存管理的Memmang复制（里面包括堆的处理heap相关文件)，以及在里面的编译器中选择到对应的架构文件夹复制到一个名为RVDS的文件夹中，该文件夹实际上位于源码的portable路径下，gcc编译器然后在里面就可以找到ARM_CM4F这个文件（当前开发板的环境）</w:t>
      </w:r>
    </w:p>
    <w:p w14:paraId="4A4970A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675" cy="647700"/>
            <wp:effectExtent l="0" t="0" r="14605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5C36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855720" cy="1226820"/>
            <wp:effectExtent l="0" t="0" r="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2A5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总结就是步骤如下：</w:t>
      </w:r>
    </w:p>
    <w:p w14:paraId="328F9F9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首先创建一个普通的keli文件工程，编译通过后，在该工程路径下新建一个文件夹用于存放中间件比如Middlewares，筛选放入Freertos的文件进入该文件夹中/Middlesware/Freertos，然后在keli工程的编译器中将Freertos的头文件路径添加用于编译，最后就是在main.c函数中，添加rtos的基础头文件#include "Freertos.h",然后进行一次最简单的移植测试，即调度创建任务函数。其中硬件设置指的是HAl库、BSP等外设使能，和rtos无关，这里是一个示意函数（自己实现），后面的任务调度才是rtos的API。</w:t>
      </w:r>
    </w:p>
    <w:p w14:paraId="3AD7D961">
      <w:r>
        <w:drawing>
          <wp:inline distT="0" distB="0" distL="114300" distR="114300">
            <wp:extent cx="4337685" cy="2493645"/>
            <wp:effectExtent l="0" t="0" r="5715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7685" cy="249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D8D66">
      <w:r>
        <w:drawing>
          <wp:inline distT="0" distB="0" distL="114300" distR="114300">
            <wp:extent cx="4864735" cy="2177415"/>
            <wp:effectExtent l="0" t="0" r="12065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4735" cy="217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CF27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下面的这些源文件部分可选，task、list是必须的，还有上面提到的移植文件和基本的Freertos.h头文件，实际上全部打包放入即可，都是一些功能。</w:t>
      </w:r>
    </w:p>
    <w:p w14:paraId="4541ACD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005705" cy="3141345"/>
            <wp:effectExtent l="0" t="0" r="8255" b="133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5705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：</w:t>
      </w:r>
    </w:p>
    <w:p w14:paraId="5E30A9E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4D81131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2、值得借鉴的命名方式：</w:t>
      </w:r>
    </w:p>
    <w:p w14:paraId="6854C7E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freertos中对变量的命名有一个很好的操作如下：在函数名前，添加一个返回变量简写，让人一下就可以知道函数返回的类型是什么。</w:t>
      </w:r>
    </w:p>
    <w:p w14:paraId="4CDC01F0">
      <w:r>
        <w:drawing>
          <wp:inline distT="0" distB="0" distL="114300" distR="114300">
            <wp:extent cx="4867910" cy="3543300"/>
            <wp:effectExtent l="0" t="0" r="889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791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709F4">
      <w:r>
        <w:drawing>
          <wp:inline distT="0" distB="0" distL="114300" distR="114300">
            <wp:extent cx="5271135" cy="3255645"/>
            <wp:effectExtent l="0" t="0" r="1905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5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675B5">
      <w:r>
        <w:drawing>
          <wp:inline distT="0" distB="0" distL="114300" distR="114300">
            <wp:extent cx="5273675" cy="2203450"/>
            <wp:effectExtent l="0" t="0" r="14605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EE83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3、堆分配：</w:t>
      </w:r>
    </w:p>
    <w:p w14:paraId="7313C7A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一般是静态分配，动态分配存在一些问题，这部分内容可以和Linux等mpu中的mmu作比较。</w:t>
      </w:r>
    </w:p>
    <w:p w14:paraId="2851F396">
      <w:pPr>
        <w:rPr>
          <w:rFonts w:hint="eastAsia"/>
          <w:lang w:val="en-US" w:eastAsia="zh-CN"/>
        </w:rPr>
      </w:pPr>
    </w:p>
    <w:p w14:paraId="741045C5">
      <w:r>
        <w:drawing>
          <wp:inline distT="0" distB="0" distL="114300" distR="114300">
            <wp:extent cx="5004435" cy="3510915"/>
            <wp:effectExtent l="0" t="0" r="952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4435" cy="351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346E5">
      <w:r>
        <w:drawing>
          <wp:inline distT="0" distB="0" distL="114300" distR="114300">
            <wp:extent cx="5271135" cy="3790950"/>
            <wp:effectExtent l="0" t="0" r="1905" b="38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E44AE"/>
    <w:p w14:paraId="456CEC1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4、fromelf工具输出调试信息：</w:t>
      </w:r>
    </w:p>
    <w:p w14:paraId="4B31B7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使用方法就是在编译after build的地方勾选，然后输入fromelf命令格式见下，用于生成指定的调试信息（见参数）</w:t>
      </w:r>
    </w:p>
    <w:p w14:paraId="00C17628">
      <w:r>
        <w:drawing>
          <wp:inline distT="0" distB="0" distL="114300" distR="114300">
            <wp:extent cx="3962400" cy="807720"/>
            <wp:effectExtent l="0" t="0" r="0" b="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BEC1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常用的两条命令如下，根据参数-s和-c可知，-c是输出反汇编代码，-s则是输出了符号表</w:t>
      </w:r>
    </w:p>
    <w:p w14:paraId="4B1A3EC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fromelf.exe --text -a -c -o "$l@l.dis" "#l"</w:t>
      </w:r>
    </w:p>
    <w:p w14:paraId="2BDD33D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5AE9052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fromelf.exe --text -v -s --output=Mysymble.txt freertos_hello\freertos_hello.axf</w:t>
      </w:r>
    </w:p>
    <w:p w14:paraId="527ACDEC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270500" cy="3691255"/>
            <wp:effectExtent l="0" t="0" r="2540" b="1206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9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5BDC0"/>
    <w:p w14:paraId="79ED987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ARM FromELF, 5.03 [Build 76] [MDK-ARM Standard]</w:t>
      </w:r>
    </w:p>
    <w:p w14:paraId="4E04CF5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ARM image conversion utility</w:t>
      </w:r>
    </w:p>
    <w:p w14:paraId="7235D1B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23AA9C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fromelf [options] input_file</w:t>
      </w:r>
    </w:p>
    <w:p w14:paraId="044306C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DD271C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Options:</w:t>
      </w:r>
    </w:p>
    <w:p w14:paraId="78F46FE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--help display this help screen</w:t>
      </w:r>
    </w:p>
    <w:p w14:paraId="301549F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--vsn display version information</w:t>
      </w:r>
      <w:r>
        <w:rPr>
          <w:rStyle w:val="7"/>
          <w:rFonts w:ascii="宋体" w:hAnsi="宋体" w:eastAsia="宋体" w:cs="宋体"/>
          <w:color w:val="D83931"/>
          <w:kern w:val="0"/>
          <w:sz w:val="24"/>
          <w:szCs w:val="24"/>
          <w:lang w:val="en-US" w:eastAsia="zh-CN" w:bidi="ar"/>
        </w:rPr>
        <w:t>--output file the output file. (defaults to stdout for -text format)</w:t>
      </w:r>
    </w:p>
    <w:p w14:paraId="10ABAFE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--nodebug do not put debug areas in the output image</w:t>
      </w:r>
    </w:p>
    <w:p w14:paraId="30A43AE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--nolinkview do not put sections in the output image</w:t>
      </w:r>
    </w:p>
    <w:p w14:paraId="67C7462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6CFC3F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Binary Output Formats:</w:t>
      </w:r>
      <w:r>
        <w:rPr>
          <w:rStyle w:val="7"/>
          <w:rFonts w:ascii="宋体" w:hAnsi="宋体" w:eastAsia="宋体" w:cs="宋体"/>
          <w:color w:val="D83931"/>
          <w:kern w:val="0"/>
          <w:sz w:val="24"/>
          <w:szCs w:val="24"/>
          <w:lang w:val="en-US" w:eastAsia="zh-CN" w:bidi="ar"/>
        </w:rPr>
        <w:t>--bin Plain Binary</w:t>
      </w:r>
    </w:p>
    <w:p w14:paraId="5ED8C0F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--m32 Motorola 32 bit Hex</w:t>
      </w:r>
    </w:p>
    <w:p w14:paraId="1189EB3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--i32 Intel 32 bit Hex</w:t>
      </w:r>
    </w:p>
    <w:p w14:paraId="1548DDE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--vhx Byte Oriented Hex format</w:t>
      </w:r>
    </w:p>
    <w:p w14:paraId="68E3B70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--base addr Optionally set base address for m32,i32</w:t>
      </w:r>
    </w:p>
    <w:p w14:paraId="661374C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8CF2D0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Output Formats Requiring Debug Information</w:t>
      </w:r>
    </w:p>
    <w:p w14:paraId="62847C5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--fieldoffsets Assembly Language Description of Structures/Classes</w:t>
      </w:r>
    </w:p>
    <w:p w14:paraId="416B599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--expandarrays Arrays inside and outside structures are expanded</w:t>
      </w:r>
    </w:p>
    <w:p w14:paraId="4FD1C5C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57B15D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Other Output Formats:</w:t>
      </w:r>
    </w:p>
    <w:p w14:paraId="4B9D115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--elf ELF</w:t>
      </w:r>
    </w:p>
    <w:p w14:paraId="072BC7C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--text Text Information</w:t>
      </w:r>
    </w:p>
    <w:p w14:paraId="055E780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A690AC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Flags for Text Information</w:t>
      </w:r>
    </w:p>
    <w:p w14:paraId="72F8816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-v verbose</w:t>
      </w:r>
    </w:p>
    <w:p w14:paraId="3CCE3B2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-a print data addresses (For images built with debug)</w:t>
      </w:r>
    </w:p>
    <w:p w14:paraId="00B6502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-c disassemble code</w:t>
      </w:r>
    </w:p>
    <w:p w14:paraId="66859EE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-d print contents of data section</w:t>
      </w:r>
    </w:p>
    <w:p w14:paraId="648538F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-e print exception tables</w:t>
      </w:r>
    </w:p>
    <w:p w14:paraId="638F8B2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-g print debug tables</w:t>
      </w:r>
    </w:p>
    <w:p w14:paraId="3C374B4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-r print relocation information</w:t>
      </w:r>
    </w:p>
    <w:p w14:paraId="437F716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-s print symbol table</w:t>
      </w:r>
    </w:p>
    <w:p w14:paraId="34FC93D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-t print string table</w:t>
      </w:r>
    </w:p>
    <w:p w14:paraId="7C751EF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-y print dynamic segment contents</w:t>
      </w:r>
    </w:p>
    <w:p w14:paraId="1FE6F98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-z print code and data size information</w:t>
      </w:r>
    </w:p>
    <w:p w14:paraId="6FCCAF3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Software supplied by: ARM Limited</w:t>
      </w:r>
    </w:p>
    <w:p w14:paraId="30A1933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8B1BE3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C1DA86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fromelf.exe --text -v -s --output=Mysymble.txt BaseProject\BaseProject.axf</w:t>
      </w:r>
    </w:p>
    <w:p w14:paraId="0CD90D4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命令：fromelf.exe</w:t>
      </w:r>
    </w:p>
    <w:p w14:paraId="70AB368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Option：--text -v -s --output=Mysymble.txt</w:t>
      </w:r>
    </w:p>
    <w:p w14:paraId="3CC0205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input_file: BaseProject\BaseProject.axf</w:t>
      </w:r>
    </w:p>
    <w:p w14:paraId="1D431DCA">
      <w:pPr>
        <w:rPr>
          <w:rFonts w:hint="eastAsia"/>
          <w:lang w:val="en-US" w:eastAsia="zh-CN"/>
        </w:rPr>
      </w:pPr>
    </w:p>
    <w:p w14:paraId="0E78E4BB">
      <w:pPr>
        <w:rPr>
          <w:rFonts w:hint="default"/>
          <w:lang w:val="en-US" w:eastAsia="zh-CN"/>
        </w:rPr>
      </w:pPr>
    </w:p>
    <w:p w14:paraId="3E446927">
      <w:pPr>
        <w:pStyle w:val="2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------概念补充：</w:t>
      </w:r>
    </w:p>
    <w:p w14:paraId="17DA8930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379020"/>
    <w:multiLevelType w:val="singleLevel"/>
    <w:tmpl w:val="AA379020"/>
    <w:lvl w:ilvl="0" w:tentative="0">
      <w:start w:val="7"/>
      <w:numFmt w:val="decimal"/>
      <w:pStyle w:val="8"/>
      <w:suff w:val="nothing"/>
      <w:lvlText w:val="%1、"/>
      <w:lvlJc w:val="left"/>
    </w:lvl>
  </w:abstractNum>
  <w:abstractNum w:abstractNumId="1">
    <w:nsid w:val="B7E3DE56"/>
    <w:multiLevelType w:val="singleLevel"/>
    <w:tmpl w:val="B7E3DE56"/>
    <w:lvl w:ilvl="0" w:tentative="0">
      <w:start w:val="1"/>
      <w:numFmt w:val="decimal"/>
      <w:pStyle w:val="2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342355"/>
    <w:rsid w:val="0BE5176D"/>
    <w:rsid w:val="0E8B2297"/>
    <w:rsid w:val="10E71E29"/>
    <w:rsid w:val="125040D7"/>
    <w:rsid w:val="14C3462F"/>
    <w:rsid w:val="1B346E88"/>
    <w:rsid w:val="1C373B9F"/>
    <w:rsid w:val="27365EA9"/>
    <w:rsid w:val="321F783E"/>
    <w:rsid w:val="3C765DFA"/>
    <w:rsid w:val="40B5294C"/>
    <w:rsid w:val="42E47F35"/>
    <w:rsid w:val="468516A3"/>
    <w:rsid w:val="4A1206E9"/>
    <w:rsid w:val="52474CC8"/>
    <w:rsid w:val="53DC0F41"/>
    <w:rsid w:val="60FA2A91"/>
    <w:rsid w:val="7691411D"/>
    <w:rsid w:val="7DC6583E"/>
    <w:rsid w:val="7EAA6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9"/>
    <w:qFormat/>
    <w:uiPriority w:val="0"/>
    <w:pPr>
      <w:numPr>
        <w:ilvl w:val="0"/>
        <w:numId w:val="1"/>
      </w:numPr>
      <w:outlineLvl w:val="0"/>
    </w:pPr>
    <w:rPr>
      <w:rFonts w:eastAsia="宋体" w:asciiTheme="minorAscii" w:hAnsiTheme="minorAscii" w:cstheme="minorBidi"/>
      <w:b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paragraph" w:customStyle="1" w:styleId="8">
    <w:name w:val="重点内容标识"/>
    <w:basedOn w:val="1"/>
    <w:qFormat/>
    <w:uiPriority w:val="0"/>
    <w:pPr>
      <w:numPr>
        <w:ilvl w:val="0"/>
        <w:numId w:val="2"/>
      </w:numPr>
    </w:pPr>
    <w:rPr>
      <w:rFonts w:hint="default" w:asciiTheme="minorAscii" w:hAnsiTheme="minorAscii"/>
      <w:b/>
      <w:sz w:val="30"/>
    </w:rPr>
  </w:style>
  <w:style w:type="character" w:customStyle="1" w:styleId="9">
    <w:name w:val="标题 1 Char"/>
    <w:link w:val="2"/>
    <w:qFormat/>
    <w:uiPriority w:val="0"/>
    <w:rPr>
      <w:rFonts w:eastAsia="宋体" w:asciiTheme="minorAscii" w:hAnsiTheme="minorAscii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1052</Words>
  <Characters>2360</Characters>
  <Lines>0</Lines>
  <Paragraphs>0</Paragraphs>
  <TotalTime>9</TotalTime>
  <ScaleCrop>false</ScaleCrop>
  <LinksUpToDate>false</LinksUpToDate>
  <CharactersWithSpaces>2528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2024-01-08T08:19:00Z</dcterms:created>
  <dc:creator>Robert</dc:creator>
  <cp:lastModifiedBy>RX.</cp:lastModifiedBy>
  <dcterms:modified xsi:type="dcterms:W3CDTF">2025-03-22T09:04:46Z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A5742D579E2B4E148317E08348E15213_12</vt:lpwstr>
  </property>
  <property fmtid="{D5CDD505-2E9C-101B-9397-08002B2CF9AE}" pid="4" name="KSOTemplateDocerSaveRecord">
    <vt:lpwstr>eyJoZGlkIjoiMzJlNDZhOWJiY2VkNDJiMGE5MjY3NTBmYTk4ZGRmODMiLCJ1c2VySWQiOiIxMDEyNzc5ODc5In0=</vt:lpwstr>
  </property>
</Properties>
</file>