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IPROS-245</w:t>
      </w:r>
    </w:p>
    <w:p>
      <w:r>
        <w:t>MIPCT-480 Phase2 Limit the movement in same or different slot for IMDG yard</w:t>
      </w:r>
    </w:p>
    <w:p>
      <w:pPr>
        <w:pStyle w:val="Heading1"/>
      </w:pPr>
      <w:r>
        <w:t>Summary of Changes</w:t>
      </w:r>
    </w:p>
    <w:p>
      <w:pPr>
        <w:pStyle w:val="Heading4"/>
      </w:pPr>
      <w:r>
        <w:t>ARF02</w:t>
      </w:r>
    </w:p>
    <w:p>
      <w:pPr>
        <w:pStyle w:val="ListBullet"/>
      </w:pPr>
    </w:p>
    <w:p>
      <w:pPr>
        <w:pStyle w:val="Heading1"/>
      </w:pPr>
      <w:r>
        <w:t>Other Impact</w:t>
      </w:r>
    </w:p>
    <w:p>
      <w:pPr>
        <w:pStyle w:val="Heading2"/>
      </w:pPr>
      <w:r>
        <w:t>Interface Impact</w:t>
      </w:r>
    </w:p>
    <w:p>
      <w:pPr>
        <w:pStyle w:val="Heading4"/>
      </w:pPr>
      <w:r>
        <w:t>ARF02</w:t>
      </w:r>
    </w:p>
    <w:p>
      <w:pPr>
        <w:pStyle w:val="ListBullet"/>
      </w:pPr>
      <w:r>
        <w:t>222222222222</w:t>
        <w:br/>
        <w:t>22222222222</w:t>
        <w:br/>
        <w:t>2222222222222</w:t>
      </w:r>
    </w:p>
    <w:p>
      <w:pPr>
        <w:pStyle w:val="ListBullet"/>
      </w:pPr>
      <w:r>
        <w:t>ccccccccccccccccccccccccc</w:t>
      </w:r>
    </w:p>
    <w:p>
      <w:pPr>
        <w:pStyle w:val="Heading4"/>
      </w:pPr>
      <w:r>
        <w:t>ARF06</w:t>
      </w:r>
    </w:p>
    <w:p>
      <w:pPr>
        <w:pStyle w:val="ListBullet"/>
      </w:pPr>
      <w:r>
        <w:t>3333333333333</w:t>
        <w:br/>
        <w:t>3333333333333</w:t>
        <w:br/>
        <w:t>3333333333333333333</w:t>
      </w:r>
    </w:p>
    <w:p>
      <w:pPr>
        <w:pStyle w:val="Heading2"/>
      </w:pPr>
      <w:r>
        <w:t>Security Impact</w:t>
      </w:r>
    </w:p>
    <w:p>
      <w:pPr>
        <w:pStyle w:val="ListBullet"/>
      </w:pPr>
      <w:r>
        <w:t>4444444444444444</w:t>
        <w:br/>
        <w:t>44444444444444</w:t>
        <w:br/>
        <w:t>444444444444444</w:t>
        <w:br/>
        <w:t>44444444444444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6F5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