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eastAsia="宋体" w:cs="Times New Roman"/>
        </w:rPr>
      </w:pPr>
      <w:r>
        <w:rPr>
          <w:rFonts w:hint="default" w:ascii="Times New Roman" w:hAnsi="Times New Roman" w:eastAsia="宋体" w:cs="Times New Roman"/>
          <w:i w:val="0"/>
          <w:iCs w:val="0"/>
          <w:caps w:val="0"/>
          <w:color w:val="0000FF"/>
          <w:spacing w:val="15"/>
          <w:sz w:val="22"/>
          <w:szCs w:val="22"/>
          <w:lang w:val="en-US" w:eastAsia="zh-CN"/>
        </w:rPr>
        <w:t>基于</w:t>
      </w:r>
      <w:r>
        <w:rPr>
          <w:rFonts w:hint="default" w:ascii="Times New Roman" w:hAnsi="Times New Roman" w:eastAsia="宋体" w:cs="Times New Roman"/>
          <w:i w:val="0"/>
          <w:iCs w:val="0"/>
          <w:caps w:val="0"/>
          <w:color w:val="0000FF"/>
          <w:spacing w:val="15"/>
          <w:sz w:val="22"/>
          <w:szCs w:val="22"/>
        </w:rPr>
        <w:t>合作的图像级</w:t>
      </w:r>
      <w:r>
        <w:rPr>
          <w:rFonts w:hint="eastAsia" w:ascii="Times New Roman" w:hAnsi="Times New Roman" w:eastAsia="宋体" w:cs="Times New Roman"/>
          <w:i w:val="0"/>
          <w:iCs w:val="0"/>
          <w:caps w:val="0"/>
          <w:color w:val="0000FF"/>
          <w:spacing w:val="15"/>
          <w:sz w:val="22"/>
          <w:szCs w:val="22"/>
          <w:lang w:val="en-US" w:eastAsia="zh-CN"/>
        </w:rPr>
        <w:t>注释</w:t>
      </w:r>
      <w:r>
        <w:rPr>
          <w:rFonts w:hint="default" w:ascii="Times New Roman" w:hAnsi="Times New Roman" w:eastAsia="宋体" w:cs="Times New Roman"/>
          <w:i w:val="0"/>
          <w:iCs w:val="0"/>
          <w:caps w:val="0"/>
          <w:color w:val="0000FF"/>
          <w:spacing w:val="15"/>
          <w:sz w:val="22"/>
          <w:szCs w:val="22"/>
        </w:rPr>
        <w:t>弱监督息肉检测网络</w:t>
      </w:r>
    </w:p>
    <w:p>
      <w:pPr>
        <w:pStyle w:val="2"/>
        <w:bidi w:val="0"/>
        <w:spacing w:before="0" w:after="0" w:line="240" w:lineRule="auto"/>
        <w:jc w:val="center"/>
        <w:rPr>
          <w:rFonts w:hint="default" w:ascii="Times New Roman" w:hAnsi="Times New Roman" w:cs="Times New Roman"/>
          <w:sz w:val="21"/>
          <w:szCs w:val="21"/>
        </w:rPr>
      </w:pPr>
      <w:r>
        <w:rPr>
          <w:rFonts w:hint="default" w:ascii="Times New Roman" w:hAnsi="Times New Roman" w:cs="Times New Roman"/>
          <w:sz w:val="21"/>
          <w:szCs w:val="21"/>
          <w:lang w:val="en-US" w:eastAsia="zh-CN"/>
        </w:rPr>
        <w:t>CBIA-WSPD:C</w:t>
      </w:r>
      <w:r>
        <w:rPr>
          <w:rFonts w:hint="default" w:ascii="Times New Roman" w:hAnsi="Times New Roman" w:cs="Times New Roman"/>
          <w:sz w:val="21"/>
          <w:szCs w:val="21"/>
        </w:rPr>
        <w:t>ooperation</w:t>
      </w:r>
      <w:r>
        <w:rPr>
          <w:rFonts w:hint="default" w:ascii="Times New Roman" w:hAnsi="Times New Roman" w:cs="Times New Roman"/>
          <w:sz w:val="21"/>
          <w:szCs w:val="21"/>
          <w:lang w:val="en-US" w:eastAsia="zh-CN"/>
        </w:rPr>
        <w:t xml:space="preserve"> Based I</w:t>
      </w:r>
      <w:r>
        <w:rPr>
          <w:rFonts w:hint="default" w:ascii="Times New Roman" w:hAnsi="Times New Roman" w:cs="Times New Roman"/>
          <w:sz w:val="21"/>
          <w:szCs w:val="21"/>
        </w:rPr>
        <w:t>mage-</w:t>
      </w:r>
      <w:r>
        <w:rPr>
          <w:rFonts w:hint="default" w:ascii="Times New Roman" w:hAnsi="Times New Roman" w:cs="Times New Roman"/>
          <w:sz w:val="21"/>
          <w:szCs w:val="21"/>
          <w:lang w:val="en-US" w:eastAsia="zh-CN"/>
        </w:rPr>
        <w:t>l</w:t>
      </w:r>
      <w:r>
        <w:rPr>
          <w:rFonts w:hint="default" w:ascii="Times New Roman" w:hAnsi="Times New Roman" w:cs="Times New Roman"/>
          <w:sz w:val="21"/>
          <w:szCs w:val="21"/>
        </w:rPr>
        <w:t xml:space="preserve">evel </w:t>
      </w:r>
      <w:r>
        <w:rPr>
          <w:rFonts w:hint="default" w:ascii="Times New Roman" w:hAnsi="Times New Roman" w:cs="Times New Roman"/>
          <w:sz w:val="21"/>
          <w:szCs w:val="21"/>
          <w:lang w:val="en-US" w:eastAsia="zh-CN"/>
        </w:rPr>
        <w:t xml:space="preserve">Annotation for </w:t>
      </w:r>
      <w:r>
        <w:rPr>
          <w:rFonts w:hint="default" w:ascii="Times New Roman" w:hAnsi="Times New Roman" w:cs="Times New Roman"/>
          <w:sz w:val="21"/>
          <w:szCs w:val="21"/>
        </w:rPr>
        <w:t>Weakly Supervised Polyp Detection</w:t>
      </w:r>
    </w:p>
    <w:p>
      <w:pPr>
        <w:pStyle w:val="3"/>
        <w:bidi w:val="0"/>
        <w:spacing w:before="0" w:after="0" w:line="240" w:lineRule="auto"/>
        <w:outlineLvl w:val="1"/>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Introduction</w:t>
      </w:r>
    </w:p>
    <w:p>
      <w:pPr>
        <w:jc w:val="left"/>
        <w:rPr>
          <w:rFonts w:ascii="微软雅黑" w:hAnsi="微软雅黑" w:eastAsia="微软雅黑" w:cs="微软雅黑"/>
          <w:i w:val="0"/>
          <w:iCs w:val="0"/>
          <w:caps w:val="0"/>
          <w:color w:val="000000"/>
          <w:spacing w:val="15"/>
          <w:sz w:val="22"/>
          <w:szCs w:val="22"/>
        </w:rPr>
      </w:pPr>
      <w:r>
        <w:rPr>
          <w:rFonts w:hint="default" w:ascii="Times New Roman" w:hAnsi="Times New Roman" w:eastAsia="宋体" w:cs="Times New Roman"/>
          <w:i w:val="0"/>
          <w:iCs w:val="0"/>
          <w:caps w:val="0"/>
          <w:color w:val="000000"/>
          <w:spacing w:val="15"/>
          <w:sz w:val="24"/>
          <w:szCs w:val="24"/>
        </w:rPr>
        <w:t>结直肠癌癌症（CRC）是癌症中诊断频率第三高的癌症，其中80%以上源于息肉</w:t>
      </w:r>
      <w:r>
        <w:rPr>
          <w:rFonts w:hint="default" w:ascii="Times New Roman" w:hAnsi="Times New Roman" w:eastAsia="宋体" w:cs="Times New Roman"/>
          <w:i w:val="0"/>
          <w:iCs w:val="0"/>
          <w:caps w:val="0"/>
          <w:color w:val="FF0000"/>
          <w:spacing w:val="15"/>
          <w:sz w:val="24"/>
          <w:szCs w:val="24"/>
        </w:rPr>
        <w:t>[1]</w:t>
      </w:r>
      <w:r>
        <w:rPr>
          <w:rFonts w:hint="default" w:ascii="Times New Roman" w:hAnsi="Times New Roman" w:eastAsia="宋体" w:cs="Times New Roman"/>
          <w:i w:val="0"/>
          <w:iCs w:val="0"/>
          <w:caps w:val="0"/>
          <w:color w:val="000000"/>
          <w:spacing w:val="15"/>
          <w:sz w:val="24"/>
          <w:szCs w:val="24"/>
        </w:rPr>
        <w:t>。未经治疗的息肉可能会变成恶性的，并可能危及生命的癌症</w:t>
      </w:r>
      <w:r>
        <w:rPr>
          <w:rFonts w:hint="default" w:ascii="Times New Roman" w:hAnsi="Times New Roman" w:eastAsia="宋体" w:cs="Times New Roman"/>
          <w:i w:val="0"/>
          <w:iCs w:val="0"/>
          <w:caps w:val="0"/>
          <w:color w:val="FF0000"/>
          <w:spacing w:val="15"/>
          <w:sz w:val="24"/>
          <w:szCs w:val="24"/>
        </w:rPr>
        <w:t>[2]</w:t>
      </w:r>
      <w:r>
        <w:rPr>
          <w:rFonts w:hint="default" w:ascii="Times New Roman" w:hAnsi="Times New Roman" w:eastAsia="宋体" w:cs="Times New Roman"/>
          <w:i w:val="0"/>
          <w:iCs w:val="0"/>
          <w:caps w:val="0"/>
          <w:color w:val="000000"/>
          <w:spacing w:val="15"/>
          <w:sz w:val="24"/>
          <w:szCs w:val="24"/>
        </w:rPr>
        <w:t>，尽管它们在早期是良性的。在临床实践中，借助结肠镜</w:t>
      </w:r>
      <w:r>
        <w:rPr>
          <w:rFonts w:hint="eastAsia" w:ascii="Times New Roman" w:hAnsi="Times New Roman" w:eastAsia="宋体" w:cs="Times New Roman"/>
          <w:i w:val="0"/>
          <w:iCs w:val="0"/>
          <w:caps w:val="0"/>
          <w:color w:val="000000"/>
          <w:spacing w:val="15"/>
          <w:sz w:val="24"/>
          <w:szCs w:val="24"/>
          <w:lang w:val="en-US" w:eastAsia="zh-CN"/>
        </w:rPr>
        <w:t>手术</w:t>
      </w:r>
      <w:r>
        <w:rPr>
          <w:rFonts w:hint="default" w:ascii="Times New Roman" w:hAnsi="Times New Roman" w:eastAsia="宋体" w:cs="Times New Roman"/>
          <w:i w:val="0"/>
          <w:iCs w:val="0"/>
          <w:caps w:val="0"/>
          <w:color w:val="000000"/>
          <w:spacing w:val="15"/>
          <w:sz w:val="24"/>
          <w:szCs w:val="24"/>
        </w:rPr>
        <w:t>检测和切除息肉被视为预防结肠癌发展的黄金标准</w:t>
      </w:r>
      <w:r>
        <w:rPr>
          <w:rFonts w:hint="eastAsia" w:ascii="Times New Roman" w:hAnsi="Times New Roman" w:eastAsia="宋体" w:cs="Times New Roman"/>
          <w:i w:val="0"/>
          <w:iCs w:val="0"/>
          <w:caps w:val="0"/>
          <w:color w:val="000000"/>
          <w:spacing w:val="15"/>
          <w:sz w:val="24"/>
          <w:szCs w:val="24"/>
          <w:lang w:eastAsia="zh-CN"/>
        </w:rPr>
        <w:t>。</w:t>
      </w:r>
      <w:r>
        <w:rPr>
          <w:rFonts w:hint="eastAsia" w:ascii="Times New Roman" w:hAnsi="Times New Roman" w:eastAsia="宋体" w:cs="Times New Roman"/>
          <w:i w:val="0"/>
          <w:iCs w:val="0"/>
          <w:caps w:val="0"/>
          <w:color w:val="000000"/>
          <w:spacing w:val="15"/>
          <w:sz w:val="24"/>
          <w:szCs w:val="24"/>
          <w:lang w:val="en-US" w:eastAsia="zh-CN"/>
        </w:rPr>
        <w:t>然而</w:t>
      </w:r>
      <w:r>
        <w:rPr>
          <w:rFonts w:hint="default" w:ascii="Times New Roman" w:hAnsi="Times New Roman" w:eastAsia="宋体" w:cs="Times New Roman"/>
          <w:i w:val="0"/>
          <w:iCs w:val="0"/>
          <w:caps w:val="0"/>
          <w:color w:val="000000"/>
          <w:spacing w:val="15"/>
          <w:sz w:val="24"/>
          <w:szCs w:val="24"/>
        </w:rPr>
        <w:t>，这种方法在很大程度上取决于医生的经验和熟练程度，由于内镜医生在长时间工作后的不规范操作和疏忽，失误率很高（高达30%）</w:t>
      </w:r>
      <w:r>
        <w:rPr>
          <w:rFonts w:hint="eastAsia" w:ascii="Times New Roman" w:hAnsi="Times New Roman" w:eastAsia="宋体" w:cs="Times New Roman"/>
          <w:i w:val="0"/>
          <w:iCs w:val="0"/>
          <w:caps w:val="0"/>
          <w:color w:val="FF0000"/>
          <w:spacing w:val="15"/>
          <w:sz w:val="24"/>
          <w:szCs w:val="24"/>
          <w:lang w:val="en-US" w:eastAsia="zh-CN"/>
        </w:rPr>
        <w:t>[3]</w:t>
      </w:r>
      <w:r>
        <w:rPr>
          <w:rFonts w:hint="default" w:ascii="Times New Roman" w:hAnsi="Times New Roman" w:eastAsia="宋体" w:cs="Times New Roman"/>
          <w:i w:val="0"/>
          <w:iCs w:val="0"/>
          <w:caps w:val="0"/>
          <w:color w:val="000000"/>
          <w:spacing w:val="15"/>
          <w:sz w:val="24"/>
          <w:szCs w:val="24"/>
        </w:rPr>
        <w:t>。幸运的是，</w:t>
      </w:r>
      <w:r>
        <w:rPr>
          <w:rFonts w:hint="default" w:ascii="Times New Roman" w:hAnsi="Times New Roman" w:eastAsia="宋体" w:cs="Times New Roman"/>
          <w:b/>
          <w:bCs/>
          <w:i w:val="0"/>
          <w:iCs w:val="0"/>
          <w:caps w:val="0"/>
          <w:color w:val="000000"/>
          <w:spacing w:val="15"/>
          <w:sz w:val="24"/>
          <w:szCs w:val="24"/>
        </w:rPr>
        <w:t>卷积神经网络（CNNs）和变压器已被证明是自动息肉检测的最先进的计算方法</w:t>
      </w:r>
      <w:r>
        <w:rPr>
          <w:rFonts w:hint="default" w:ascii="Times New Roman" w:hAnsi="Times New Roman" w:eastAsia="宋体" w:cs="Times New Roman"/>
          <w:i w:val="0"/>
          <w:iCs w:val="0"/>
          <w:caps w:val="0"/>
          <w:color w:val="000000"/>
          <w:spacing w:val="15"/>
          <w:sz w:val="24"/>
          <w:szCs w:val="24"/>
        </w:rPr>
        <w:t>，并将误诊风险降至最低</w:t>
      </w:r>
      <w:r>
        <w:rPr>
          <w:rFonts w:hint="default" w:ascii="Times New Roman" w:hAnsi="Times New Roman" w:eastAsia="宋体" w:cs="Times New Roman"/>
          <w:i w:val="0"/>
          <w:iCs w:val="0"/>
          <w:caps w:val="0"/>
          <w:color w:val="FF0000"/>
          <w:spacing w:val="15"/>
          <w:sz w:val="24"/>
          <w:szCs w:val="24"/>
        </w:rPr>
        <w:t>[4</w:t>
      </w:r>
      <w:r>
        <w:rPr>
          <w:rFonts w:hint="eastAsia" w:ascii="Times New Roman" w:hAnsi="Times New Roman" w:eastAsia="宋体" w:cs="Times New Roman"/>
          <w:i w:val="0"/>
          <w:iCs w:val="0"/>
          <w:caps w:val="0"/>
          <w:color w:val="FF0000"/>
          <w:spacing w:val="15"/>
          <w:sz w:val="24"/>
          <w:szCs w:val="24"/>
          <w:lang w:val="en-US" w:eastAsia="zh-CN"/>
        </w:rPr>
        <w:t>-5</w:t>
      </w:r>
      <w:r>
        <w:rPr>
          <w:rFonts w:hint="default" w:ascii="Times New Roman" w:hAnsi="Times New Roman" w:eastAsia="宋体" w:cs="Times New Roman"/>
          <w:i w:val="0"/>
          <w:iCs w:val="0"/>
          <w:caps w:val="0"/>
          <w:color w:val="FF0000"/>
          <w:spacing w:val="15"/>
          <w:sz w:val="24"/>
          <w:szCs w:val="24"/>
        </w:rPr>
        <w:t>]</w:t>
      </w:r>
      <w:r>
        <w:rPr>
          <w:rFonts w:hint="default" w:ascii="Times New Roman" w:hAnsi="Times New Roman" w:eastAsia="宋体" w:cs="Times New Roman"/>
          <w:i w:val="0"/>
          <w:iCs w:val="0"/>
          <w:caps w:val="0"/>
          <w:color w:val="000000"/>
          <w:spacing w:val="15"/>
          <w:sz w:val="24"/>
          <w:szCs w:val="24"/>
        </w:rPr>
        <w:t>。</w:t>
      </w:r>
    </w:p>
    <w:p>
      <w:pPr>
        <w:jc w:val="left"/>
        <w:rPr>
          <w:rFonts w:hint="eastAsia" w:ascii="Times New Roman" w:hAnsi="Times New Roman" w:eastAsia="宋体" w:cs="Times New Roman"/>
          <w:i w:val="0"/>
          <w:iCs w:val="0"/>
          <w:caps w:val="0"/>
          <w:color w:val="2E54A1" w:themeColor="accent1" w:themeShade="BF"/>
          <w:spacing w:val="15"/>
          <w:sz w:val="22"/>
          <w:szCs w:val="22"/>
          <w:highlight w:val="none"/>
          <w:lang w:val="en-US" w:eastAsia="zh-CN"/>
        </w:rPr>
      </w:pPr>
      <w:commentRangeStart w:id="0"/>
      <w:r>
        <w:rPr>
          <w:rFonts w:hint="default" w:ascii="Times New Roman" w:hAnsi="Times New Roman" w:eastAsia="宋体" w:cs="Times New Roman"/>
          <w:i w:val="0"/>
          <w:iCs w:val="0"/>
          <w:caps w:val="0"/>
          <w:color w:val="2E54A1" w:themeColor="accent1" w:themeShade="BF"/>
          <w:spacing w:val="15"/>
          <w:sz w:val="22"/>
          <w:szCs w:val="22"/>
          <w:highlight w:val="none"/>
          <w:lang w:val="en-US" w:eastAsia="zh-CN"/>
        </w:rPr>
        <w:t xml:space="preserve">Colorectal </w:t>
      </w:r>
      <w:r>
        <w:rPr>
          <w:rFonts w:hint="default" w:ascii="Times New Roman" w:hAnsi="Times New Roman" w:eastAsia="宋体" w:cs="Times New Roman"/>
          <w:i w:val="0"/>
          <w:iCs w:val="0"/>
          <w:caps w:val="0"/>
          <w:color w:val="2E54A1" w:themeColor="accent1" w:themeShade="BF"/>
          <w:spacing w:val="15"/>
          <w:sz w:val="22"/>
          <w:szCs w:val="22"/>
          <w:highlight w:val="none"/>
        </w:rPr>
        <w:t>cancer (CRC)</w:t>
      </w:r>
      <w:r>
        <w:rPr>
          <w:rFonts w:hint="default" w:ascii="Times New Roman" w:hAnsi="Times New Roman" w:eastAsia="宋体" w:cs="Times New Roman"/>
          <w:i w:val="0"/>
          <w:iCs w:val="0"/>
          <w:caps w:val="0"/>
          <w:color w:val="2E54A1" w:themeColor="accent1" w:themeShade="BF"/>
          <w:spacing w:val="15"/>
          <w:sz w:val="22"/>
          <w:szCs w:val="22"/>
          <w:highlight w:val="none"/>
          <w:lang w:val="en-US" w:eastAsia="zh-CN"/>
        </w:rPr>
        <w:t xml:space="preserve"> </w:t>
      </w:r>
      <w:r>
        <w:rPr>
          <w:rFonts w:hint="default" w:ascii="Times New Roman" w:hAnsi="Times New Roman" w:eastAsia="宋体" w:cs="Times New Roman"/>
          <w:i w:val="0"/>
          <w:iCs w:val="0"/>
          <w:caps w:val="0"/>
          <w:color w:val="2E54A1" w:themeColor="accent1" w:themeShade="BF"/>
          <w:spacing w:val="15"/>
          <w:sz w:val="22"/>
          <w:szCs w:val="22"/>
          <w:highlight w:val="none"/>
        </w:rPr>
        <w:t>ranks the third most frequently diagnosed cancer</w:t>
      </w:r>
      <w:r>
        <w:rPr>
          <w:rFonts w:hint="default" w:ascii="Times New Roman" w:hAnsi="Times New Roman" w:eastAsia="宋体" w:cs="Times New Roman"/>
          <w:i w:val="0"/>
          <w:iCs w:val="0"/>
          <w:caps w:val="0"/>
          <w:color w:val="2E54A1" w:themeColor="accent1" w:themeShade="BF"/>
          <w:spacing w:val="15"/>
          <w:sz w:val="22"/>
          <w:szCs w:val="22"/>
          <w:highlight w:val="none"/>
          <w:lang w:val="en-US" w:eastAsia="zh-CN"/>
        </w:rPr>
        <w:t>,</w:t>
      </w:r>
      <w:r>
        <w:rPr>
          <w:rFonts w:hint="eastAsia" w:ascii="Times New Roman" w:hAnsi="Times New Roman" w:eastAsia="宋体" w:cs="Times New Roman"/>
          <w:i w:val="0"/>
          <w:iCs w:val="0"/>
          <w:caps w:val="0"/>
          <w:color w:val="2E54A1" w:themeColor="accent1" w:themeShade="BF"/>
          <w:spacing w:val="15"/>
          <w:sz w:val="22"/>
          <w:szCs w:val="22"/>
          <w:highlight w:val="none"/>
          <w:lang w:val="en-US" w:eastAsia="zh-CN"/>
        </w:rPr>
        <w:t xml:space="preserve"> </w:t>
      </w:r>
      <w:r>
        <w:rPr>
          <w:rFonts w:hint="default" w:ascii="Times New Roman" w:hAnsi="Times New Roman" w:eastAsia="宋体" w:cs="Times New Roman"/>
          <w:i w:val="0"/>
          <w:iCs w:val="0"/>
          <w:caps w:val="0"/>
          <w:color w:val="2E54A1" w:themeColor="accent1" w:themeShade="BF"/>
          <w:spacing w:val="15"/>
          <w:sz w:val="22"/>
          <w:szCs w:val="22"/>
          <w:highlight w:val="none"/>
          <w:lang w:val="en-US" w:eastAsia="zh-CN"/>
        </w:rPr>
        <w:t>which m</w:t>
      </w:r>
      <w:r>
        <w:rPr>
          <w:rFonts w:hint="default" w:ascii="Times New Roman" w:hAnsi="Times New Roman" w:eastAsia="宋体" w:cs="Times New Roman"/>
          <w:i w:val="0"/>
          <w:iCs w:val="0"/>
          <w:caps w:val="0"/>
          <w:color w:val="2E54A1" w:themeColor="accent1" w:themeShade="BF"/>
          <w:spacing w:val="15"/>
          <w:sz w:val="22"/>
          <w:szCs w:val="22"/>
          <w:highlight w:val="none"/>
        </w:rPr>
        <w:t>ore than 80%</w:t>
      </w:r>
      <w:r>
        <w:rPr>
          <w:rFonts w:hint="default" w:ascii="Times New Roman" w:hAnsi="Times New Roman" w:eastAsia="宋体" w:cs="Times New Roman"/>
          <w:i w:val="0"/>
          <w:iCs w:val="0"/>
          <w:caps w:val="0"/>
          <w:color w:val="2E54A1" w:themeColor="accent1" w:themeShade="BF"/>
          <w:spacing w:val="15"/>
          <w:sz w:val="22"/>
          <w:szCs w:val="22"/>
          <w:highlight w:val="none"/>
          <w:lang w:val="en-US" w:eastAsia="zh-CN"/>
        </w:rPr>
        <w:t xml:space="preserve"> </w:t>
      </w:r>
      <w:r>
        <w:rPr>
          <w:rFonts w:hint="default" w:ascii="Times New Roman" w:hAnsi="Times New Roman" w:eastAsia="宋体" w:cs="Times New Roman"/>
          <w:i w:val="0"/>
          <w:iCs w:val="0"/>
          <w:caps w:val="0"/>
          <w:color w:val="2E54A1" w:themeColor="accent1" w:themeShade="BF"/>
          <w:spacing w:val="15"/>
          <w:sz w:val="22"/>
          <w:szCs w:val="22"/>
          <w:highlight w:val="none"/>
        </w:rPr>
        <w:t>originate</w:t>
      </w:r>
      <w:r>
        <w:rPr>
          <w:rFonts w:hint="default" w:ascii="Times New Roman" w:hAnsi="Times New Roman" w:eastAsia="宋体" w:cs="Times New Roman"/>
          <w:i w:val="0"/>
          <w:iCs w:val="0"/>
          <w:caps w:val="0"/>
          <w:color w:val="2E54A1" w:themeColor="accent1" w:themeShade="BF"/>
          <w:spacing w:val="15"/>
          <w:sz w:val="22"/>
          <w:szCs w:val="22"/>
          <w:highlight w:val="none"/>
          <w:lang w:val="en-US" w:eastAsia="zh-CN"/>
        </w:rPr>
        <w:t xml:space="preserve">s </w:t>
      </w:r>
      <w:r>
        <w:rPr>
          <w:rFonts w:hint="default" w:ascii="Times New Roman" w:hAnsi="Times New Roman" w:eastAsia="宋体" w:cs="Times New Roman"/>
          <w:i w:val="0"/>
          <w:iCs w:val="0"/>
          <w:caps w:val="0"/>
          <w:color w:val="2E54A1" w:themeColor="accent1" w:themeShade="BF"/>
          <w:spacing w:val="15"/>
          <w:sz w:val="22"/>
          <w:szCs w:val="22"/>
          <w:highlight w:val="none"/>
        </w:rPr>
        <w:t>from polyps</w:t>
      </w:r>
      <w:r>
        <w:rPr>
          <w:rFonts w:hint="default" w:ascii="Times New Roman" w:hAnsi="Times New Roman" w:eastAsia="宋体" w:cs="Times New Roman"/>
          <w:i w:val="0"/>
          <w:iCs w:val="0"/>
          <w:caps w:val="0"/>
          <w:color w:val="2E54A1" w:themeColor="accent1" w:themeShade="BF"/>
          <w:spacing w:val="15"/>
          <w:sz w:val="22"/>
          <w:szCs w:val="22"/>
          <w:highlight w:val="none"/>
          <w:lang w:val="en-US" w:eastAsia="zh-CN"/>
        </w:rPr>
        <w:t>[1].</w:t>
      </w:r>
      <w:commentRangeEnd w:id="0"/>
      <w:r>
        <w:commentReference w:id="0"/>
      </w:r>
      <w:r>
        <w:rPr>
          <w:rFonts w:hint="eastAsia" w:ascii="Times New Roman" w:hAnsi="Times New Roman" w:eastAsia="宋体" w:cs="Times New Roman"/>
          <w:i w:val="0"/>
          <w:iCs w:val="0"/>
          <w:caps w:val="0"/>
          <w:color w:val="2E54A1" w:themeColor="accent1" w:themeShade="BF"/>
          <w:spacing w:val="15"/>
          <w:sz w:val="22"/>
          <w:szCs w:val="22"/>
          <w:highlight w:val="none"/>
          <w:lang w:val="en-US" w:eastAsia="zh-CN"/>
        </w:rPr>
        <w:t xml:space="preserve"> </w:t>
      </w:r>
      <w:commentRangeStart w:id="1"/>
      <w:r>
        <w:rPr>
          <w:rFonts w:hint="default" w:ascii="Times New Roman" w:hAnsi="Times New Roman" w:eastAsia="宋体" w:cs="Times New Roman"/>
          <w:i w:val="0"/>
          <w:iCs w:val="0"/>
          <w:caps w:val="0"/>
          <w:color w:val="000000"/>
          <w:spacing w:val="15"/>
          <w:sz w:val="22"/>
          <w:szCs w:val="22"/>
          <w:lang w:val="en-US" w:eastAsia="zh-CN"/>
        </w:rPr>
        <w:t>Untreated polyps might become</w:t>
      </w:r>
      <w:r>
        <w:rPr>
          <w:rFonts w:hint="eastAsia" w:ascii="Times New Roman" w:hAnsi="Times New Roman" w:eastAsia="宋体" w:cs="Times New Roman"/>
          <w:i w:val="0"/>
          <w:iCs w:val="0"/>
          <w:caps w:val="0"/>
          <w:color w:val="000000"/>
          <w:spacing w:val="15"/>
          <w:sz w:val="22"/>
          <w:szCs w:val="22"/>
          <w:lang w:val="en-US" w:eastAsia="zh-CN"/>
        </w:rPr>
        <w:t xml:space="preserve"> </w:t>
      </w:r>
      <w:r>
        <w:rPr>
          <w:rFonts w:hint="default" w:ascii="Times New Roman" w:hAnsi="Times New Roman" w:eastAsia="宋体" w:cs="Times New Roman"/>
          <w:i w:val="0"/>
          <w:iCs w:val="0"/>
          <w:caps w:val="0"/>
          <w:color w:val="000000"/>
          <w:spacing w:val="15"/>
          <w:sz w:val="22"/>
          <w:szCs w:val="22"/>
          <w:lang w:val="en-US" w:eastAsia="zh-CN"/>
        </w:rPr>
        <w:t xml:space="preserve">malignant and potentially life-threatening cancer </w:t>
      </w:r>
      <w:r>
        <w:rPr>
          <w:rFonts w:hint="default" w:ascii="Times New Roman" w:hAnsi="Times New Roman" w:eastAsia="宋体" w:cs="Times New Roman"/>
          <w:i w:val="0"/>
          <w:iCs w:val="0"/>
          <w:caps w:val="0"/>
          <w:color w:val="FF0000"/>
          <w:spacing w:val="15"/>
          <w:sz w:val="22"/>
          <w:szCs w:val="22"/>
          <w:lang w:val="en-US" w:eastAsia="zh-CN"/>
        </w:rPr>
        <w:t>[2]</w:t>
      </w:r>
      <w:r>
        <w:rPr>
          <w:rFonts w:hint="eastAsia" w:ascii="Times New Roman" w:hAnsi="Times New Roman" w:eastAsia="宋体" w:cs="Times New Roman"/>
          <w:i w:val="0"/>
          <w:iCs w:val="0"/>
          <w:caps w:val="0"/>
          <w:color w:val="000000"/>
          <w:spacing w:val="15"/>
          <w:sz w:val="22"/>
          <w:szCs w:val="22"/>
          <w:lang w:val="en-US" w:eastAsia="zh-CN"/>
        </w:rPr>
        <w:t xml:space="preserve"> although they are benign in the early stage.</w:t>
      </w:r>
      <w:commentRangeEnd w:id="1"/>
      <w:r>
        <w:rPr>
          <w:color w:val="2E54A1" w:themeColor="accent1" w:themeShade="BF"/>
        </w:rPr>
        <w:commentReference w:id="1"/>
      </w:r>
      <w:commentRangeStart w:id="2"/>
      <w:r>
        <w:rPr>
          <w:rFonts w:hint="eastAsia" w:ascii="Times New Roman" w:hAnsi="Times New Roman" w:eastAsia="宋体" w:cs="Times New Roman"/>
          <w:i w:val="0"/>
          <w:iCs w:val="0"/>
          <w:caps w:val="0"/>
          <w:color w:val="000000"/>
          <w:spacing w:val="15"/>
          <w:sz w:val="22"/>
          <w:szCs w:val="22"/>
          <w:lang w:val="en-US" w:eastAsia="zh-CN"/>
        </w:rPr>
        <w:t xml:space="preserve"> </w:t>
      </w:r>
      <w:r>
        <w:rPr>
          <w:rFonts w:hint="default" w:ascii="Times New Roman" w:hAnsi="Times New Roman" w:eastAsia="宋体" w:cs="Times New Roman"/>
          <w:i w:val="0"/>
          <w:iCs w:val="0"/>
          <w:caps w:val="0"/>
          <w:color w:val="2E54A1" w:themeColor="accent1" w:themeShade="BF"/>
          <w:spacing w:val="15"/>
          <w:sz w:val="22"/>
          <w:szCs w:val="22"/>
          <w:lang w:val="en-US" w:eastAsia="zh-CN"/>
        </w:rPr>
        <w:t>In clinical practice</w:t>
      </w:r>
      <w:r>
        <w:rPr>
          <w:rFonts w:hint="eastAsia" w:ascii="Times New Roman" w:hAnsi="Times New Roman" w:eastAsia="宋体" w:cs="Times New Roman"/>
          <w:i w:val="0"/>
          <w:iCs w:val="0"/>
          <w:caps w:val="0"/>
          <w:color w:val="2E54A1" w:themeColor="accent1" w:themeShade="BF"/>
          <w:spacing w:val="15"/>
          <w:sz w:val="22"/>
          <w:szCs w:val="22"/>
          <w:lang w:val="en-US" w:eastAsia="zh-CN"/>
        </w:rPr>
        <w:t xml:space="preserve">, </w:t>
      </w:r>
      <w:r>
        <w:rPr>
          <w:rFonts w:hint="default" w:ascii="Times New Roman" w:hAnsi="Times New Roman" w:eastAsia="宋体" w:cs="Times New Roman"/>
          <w:i w:val="0"/>
          <w:iCs w:val="0"/>
          <w:caps w:val="0"/>
          <w:color w:val="2E54A1" w:themeColor="accent1" w:themeShade="BF"/>
          <w:spacing w:val="15"/>
          <w:sz w:val="22"/>
          <w:szCs w:val="22"/>
          <w:lang w:val="en-US" w:eastAsia="zh-CN"/>
        </w:rPr>
        <w:t>the detection and removal of polyps</w:t>
      </w:r>
      <w:r>
        <w:rPr>
          <w:rFonts w:hint="eastAsia" w:ascii="Times New Roman" w:hAnsi="Times New Roman" w:eastAsia="宋体" w:cs="Times New Roman"/>
          <w:i w:val="0"/>
          <w:iCs w:val="0"/>
          <w:caps w:val="0"/>
          <w:color w:val="2E54A1" w:themeColor="accent1" w:themeShade="BF"/>
          <w:spacing w:val="15"/>
          <w:sz w:val="22"/>
          <w:szCs w:val="22"/>
          <w:lang w:val="en-US" w:eastAsia="zh-CN"/>
        </w:rPr>
        <w:t xml:space="preserve"> </w:t>
      </w:r>
      <w:r>
        <w:rPr>
          <w:rFonts w:hint="default" w:ascii="Times New Roman" w:hAnsi="Times New Roman" w:eastAsia="宋体" w:cs="Times New Roman"/>
          <w:i w:val="0"/>
          <w:iCs w:val="0"/>
          <w:caps w:val="0"/>
          <w:color w:val="2E54A1" w:themeColor="accent1" w:themeShade="BF"/>
          <w:spacing w:val="15"/>
          <w:sz w:val="22"/>
          <w:szCs w:val="22"/>
          <w:lang w:val="en-US" w:eastAsia="zh-CN"/>
        </w:rPr>
        <w:t>with the help of</w:t>
      </w:r>
      <w:r>
        <w:rPr>
          <w:rFonts w:hint="eastAsia" w:ascii="Times New Roman" w:hAnsi="Times New Roman" w:eastAsia="宋体" w:cs="Times New Roman"/>
          <w:i w:val="0"/>
          <w:iCs w:val="0"/>
          <w:caps w:val="0"/>
          <w:color w:val="2E54A1" w:themeColor="accent1" w:themeShade="BF"/>
          <w:spacing w:val="15"/>
          <w:sz w:val="22"/>
          <w:szCs w:val="22"/>
          <w:lang w:val="en-US" w:eastAsia="zh-CN"/>
        </w:rPr>
        <w:t xml:space="preserve"> c</w:t>
      </w:r>
      <w:r>
        <w:rPr>
          <w:rFonts w:hint="default" w:ascii="Times New Roman" w:hAnsi="Times New Roman" w:eastAsia="宋体" w:cs="Times New Roman"/>
          <w:i w:val="0"/>
          <w:iCs w:val="0"/>
          <w:caps w:val="0"/>
          <w:color w:val="2E54A1" w:themeColor="accent1" w:themeShade="BF"/>
          <w:spacing w:val="15"/>
          <w:sz w:val="22"/>
          <w:szCs w:val="22"/>
          <w:lang w:val="en-US" w:eastAsia="zh-CN"/>
        </w:rPr>
        <w:t>olonoscopy procedure</w:t>
      </w:r>
      <w:r>
        <w:rPr>
          <w:rFonts w:hint="eastAsia" w:ascii="Times New Roman" w:hAnsi="Times New Roman" w:eastAsia="宋体" w:cs="Times New Roman"/>
          <w:i w:val="0"/>
          <w:iCs w:val="0"/>
          <w:caps w:val="0"/>
          <w:color w:val="2E54A1" w:themeColor="accent1" w:themeShade="BF"/>
          <w:spacing w:val="15"/>
          <w:sz w:val="22"/>
          <w:szCs w:val="22"/>
          <w:lang w:val="en-US" w:eastAsia="zh-CN"/>
        </w:rPr>
        <w:t xml:space="preserve"> is regarded as the golden standard to prevent the development of colon cancer</w:t>
      </w:r>
      <w:r>
        <w:rPr>
          <w:rFonts w:hint="eastAsia" w:ascii="Times New Roman" w:hAnsi="Times New Roman" w:eastAsia="宋体" w:cs="Times New Roman"/>
          <w:i w:val="0"/>
          <w:iCs w:val="0"/>
          <w:caps w:val="0"/>
          <w:color w:val="000000"/>
          <w:spacing w:val="15"/>
          <w:sz w:val="22"/>
          <w:szCs w:val="22"/>
          <w:lang w:val="en-US" w:eastAsia="zh-CN"/>
        </w:rPr>
        <w:t>.</w:t>
      </w:r>
      <w:commentRangeEnd w:id="2"/>
      <w:r>
        <w:commentReference w:id="2"/>
      </w:r>
      <w:r>
        <w:rPr>
          <w:rFonts w:hint="eastAsia"/>
          <w:lang w:val="en-US" w:eastAsia="zh-CN"/>
        </w:rPr>
        <w:t xml:space="preserve"> </w:t>
      </w:r>
      <w:commentRangeStart w:id="3"/>
      <w:r>
        <w:rPr>
          <w:rFonts w:hint="eastAsia" w:ascii="Times New Roman" w:hAnsi="Times New Roman" w:eastAsia="宋体" w:cs="Times New Roman"/>
          <w:i w:val="0"/>
          <w:iCs w:val="0"/>
          <w:caps w:val="0"/>
          <w:color w:val="000000"/>
          <w:spacing w:val="15"/>
          <w:sz w:val="22"/>
          <w:szCs w:val="22"/>
          <w:lang w:val="en-US" w:eastAsia="zh-CN"/>
        </w:rPr>
        <w:t xml:space="preserve">However, the </w:t>
      </w:r>
      <w:r>
        <w:rPr>
          <w:rFonts w:hint="default" w:ascii="Times New Roman" w:hAnsi="Times New Roman" w:eastAsia="宋体" w:cs="Times New Roman"/>
          <w:i w:val="0"/>
          <w:iCs w:val="0"/>
          <w:caps w:val="0"/>
          <w:color w:val="000000"/>
          <w:spacing w:val="15"/>
          <w:sz w:val="22"/>
          <w:szCs w:val="22"/>
          <w:lang w:val="en-US" w:eastAsia="zh-CN"/>
        </w:rPr>
        <w:t>method</w:t>
      </w:r>
      <w:r>
        <w:rPr>
          <w:rFonts w:hint="eastAsia" w:ascii="Times New Roman" w:hAnsi="Times New Roman" w:eastAsia="宋体" w:cs="Times New Roman"/>
          <w:i w:val="0"/>
          <w:iCs w:val="0"/>
          <w:caps w:val="0"/>
          <w:color w:val="000000"/>
          <w:spacing w:val="15"/>
          <w:sz w:val="22"/>
          <w:szCs w:val="22"/>
          <w:lang w:val="en-US" w:eastAsia="zh-CN"/>
        </w:rPr>
        <w:t xml:space="preserve"> highly </w:t>
      </w:r>
      <w:r>
        <w:rPr>
          <w:rFonts w:hint="default" w:ascii="Times New Roman" w:hAnsi="Times New Roman" w:eastAsia="宋体" w:cs="Times New Roman"/>
          <w:i w:val="0"/>
          <w:iCs w:val="0"/>
          <w:caps w:val="0"/>
          <w:color w:val="000000"/>
          <w:spacing w:val="15"/>
          <w:sz w:val="22"/>
          <w:szCs w:val="22"/>
          <w:lang w:val="en-US" w:eastAsia="zh-CN"/>
        </w:rPr>
        <w:t>depend</w:t>
      </w:r>
      <w:r>
        <w:rPr>
          <w:rFonts w:hint="eastAsia" w:ascii="Times New Roman" w:hAnsi="Times New Roman" w:eastAsia="宋体" w:cs="Times New Roman"/>
          <w:i w:val="0"/>
          <w:iCs w:val="0"/>
          <w:caps w:val="0"/>
          <w:color w:val="000000"/>
          <w:spacing w:val="15"/>
          <w:sz w:val="22"/>
          <w:szCs w:val="22"/>
          <w:lang w:val="en-US" w:eastAsia="zh-CN"/>
        </w:rPr>
        <w:t>s</w:t>
      </w:r>
      <w:r>
        <w:rPr>
          <w:rFonts w:hint="default" w:ascii="Times New Roman" w:hAnsi="Times New Roman" w:eastAsia="宋体" w:cs="Times New Roman"/>
          <w:i w:val="0"/>
          <w:iCs w:val="0"/>
          <w:caps w:val="0"/>
          <w:color w:val="000000"/>
          <w:spacing w:val="15"/>
          <w:sz w:val="22"/>
          <w:szCs w:val="22"/>
          <w:lang w:val="en-US" w:eastAsia="zh-CN"/>
        </w:rPr>
        <w:t xml:space="preserve"> on the experience</w:t>
      </w:r>
      <w:r>
        <w:rPr>
          <w:rFonts w:hint="eastAsia" w:ascii="Times New Roman" w:hAnsi="Times New Roman" w:eastAsia="宋体" w:cs="Times New Roman"/>
          <w:i w:val="0"/>
          <w:iCs w:val="0"/>
          <w:caps w:val="0"/>
          <w:color w:val="000000"/>
          <w:spacing w:val="15"/>
          <w:sz w:val="22"/>
          <w:szCs w:val="22"/>
          <w:lang w:val="en-US" w:eastAsia="zh-CN"/>
        </w:rPr>
        <w:t xml:space="preserve"> and proficiency</w:t>
      </w:r>
      <w:r>
        <w:rPr>
          <w:rFonts w:hint="default" w:ascii="Times New Roman" w:hAnsi="Times New Roman" w:eastAsia="宋体" w:cs="Times New Roman"/>
          <w:i w:val="0"/>
          <w:iCs w:val="0"/>
          <w:caps w:val="0"/>
          <w:color w:val="000000"/>
          <w:spacing w:val="15"/>
          <w:sz w:val="22"/>
          <w:szCs w:val="22"/>
          <w:lang w:val="en-US" w:eastAsia="zh-CN"/>
        </w:rPr>
        <w:t xml:space="preserve"> of the medical practitioner</w:t>
      </w:r>
      <w:r>
        <w:rPr>
          <w:rFonts w:hint="eastAsia" w:ascii="Times New Roman" w:hAnsi="Times New Roman" w:eastAsia="宋体" w:cs="Times New Roman"/>
          <w:i w:val="0"/>
          <w:iCs w:val="0"/>
          <w:caps w:val="0"/>
          <w:color w:val="000000"/>
          <w:spacing w:val="15"/>
          <w:sz w:val="22"/>
          <w:szCs w:val="22"/>
          <w:lang w:val="en-US" w:eastAsia="zh-CN"/>
        </w:rPr>
        <w:t xml:space="preserve"> that suffers a high miss rate (as much as 30%)</w:t>
      </w:r>
      <w:r>
        <w:rPr>
          <w:rFonts w:hint="default" w:ascii="Times New Roman" w:hAnsi="Times New Roman" w:eastAsia="宋体" w:cs="Times New Roman"/>
          <w:i w:val="0"/>
          <w:iCs w:val="0"/>
          <w:caps w:val="0"/>
          <w:color w:val="000000"/>
          <w:spacing w:val="15"/>
          <w:sz w:val="22"/>
          <w:szCs w:val="22"/>
          <w:lang w:val="en-US" w:eastAsia="zh-CN"/>
        </w:rPr>
        <w:t> </w:t>
      </w:r>
      <w:r>
        <w:rPr>
          <w:rFonts w:hint="eastAsia" w:ascii="Times New Roman" w:hAnsi="Times New Roman" w:eastAsia="宋体" w:cs="Times New Roman"/>
          <w:i w:val="0"/>
          <w:iCs w:val="0"/>
          <w:caps w:val="0"/>
          <w:color w:val="000000"/>
          <w:spacing w:val="15"/>
          <w:sz w:val="22"/>
          <w:szCs w:val="22"/>
          <w:lang w:val="en-US" w:eastAsia="zh-CN"/>
        </w:rPr>
        <w:t>due to the irregular operation and negligence of endoscopists after long duty</w:t>
      </w:r>
      <w:r>
        <w:rPr>
          <w:rFonts w:hint="eastAsia" w:ascii="Times New Roman" w:hAnsi="Times New Roman" w:eastAsia="宋体" w:cs="Times New Roman"/>
          <w:i w:val="0"/>
          <w:iCs w:val="0"/>
          <w:caps w:val="0"/>
          <w:color w:val="FF0000"/>
          <w:spacing w:val="15"/>
          <w:sz w:val="22"/>
          <w:szCs w:val="22"/>
          <w:lang w:val="en-US" w:eastAsia="zh-CN"/>
        </w:rPr>
        <w:t>[3]</w:t>
      </w:r>
      <w:r>
        <w:rPr>
          <w:rFonts w:hint="eastAsia" w:ascii="Times New Roman" w:hAnsi="Times New Roman" w:eastAsia="宋体" w:cs="Times New Roman"/>
          <w:i w:val="0"/>
          <w:iCs w:val="0"/>
          <w:caps w:val="0"/>
          <w:color w:val="000000"/>
          <w:spacing w:val="15"/>
          <w:sz w:val="22"/>
          <w:szCs w:val="22"/>
          <w:lang w:val="en-US" w:eastAsia="zh-CN"/>
        </w:rPr>
        <w:t>.</w:t>
      </w:r>
      <w:commentRangeEnd w:id="3"/>
      <w:r>
        <w:commentReference w:id="3"/>
      </w:r>
      <w:r>
        <w:rPr>
          <w:rFonts w:hint="eastAsia"/>
          <w:lang w:val="en-US" w:eastAsia="zh-CN"/>
        </w:rPr>
        <w:t xml:space="preserve"> </w:t>
      </w:r>
      <w:commentRangeStart w:id="4"/>
      <w:r>
        <w:rPr>
          <w:rFonts w:hint="default" w:ascii="Times New Roman" w:hAnsi="Times New Roman" w:eastAsia="宋体" w:cs="Times New Roman"/>
          <w:i w:val="0"/>
          <w:iCs w:val="0"/>
          <w:caps w:val="0"/>
          <w:color w:val="2E54A1" w:themeColor="accent1" w:themeShade="BF"/>
          <w:spacing w:val="15"/>
          <w:sz w:val="22"/>
          <w:szCs w:val="22"/>
          <w:highlight w:val="none"/>
        </w:rPr>
        <w:t>Fortunately</w:t>
      </w:r>
      <w:r>
        <w:rPr>
          <w:rFonts w:hint="eastAsia" w:ascii="Times New Roman" w:hAnsi="Times New Roman" w:eastAsia="宋体" w:cs="Times New Roman"/>
          <w:i w:val="0"/>
          <w:iCs w:val="0"/>
          <w:caps w:val="0"/>
          <w:color w:val="2E54A1" w:themeColor="accent1" w:themeShade="BF"/>
          <w:spacing w:val="15"/>
          <w:sz w:val="22"/>
          <w:szCs w:val="22"/>
          <w:highlight w:val="none"/>
          <w:lang w:val="en-US" w:eastAsia="zh-CN"/>
        </w:rPr>
        <w:t xml:space="preserve">, </w:t>
      </w:r>
      <w:r>
        <w:rPr>
          <w:rFonts w:hint="default" w:ascii="Times New Roman" w:hAnsi="Times New Roman" w:eastAsia="宋体" w:cs="Times New Roman"/>
          <w:i w:val="0"/>
          <w:iCs w:val="0"/>
          <w:caps w:val="0"/>
          <w:color w:val="2E54A1" w:themeColor="accent1" w:themeShade="BF"/>
          <w:spacing w:val="15"/>
          <w:sz w:val="22"/>
          <w:szCs w:val="22"/>
          <w:highlight w:val="none"/>
        </w:rPr>
        <w:t>the Convolutional Neural Networks (CNNs) and Transformers</w:t>
      </w:r>
      <w:r>
        <w:rPr>
          <w:rFonts w:hint="eastAsia" w:ascii="Times New Roman" w:hAnsi="Times New Roman" w:eastAsia="宋体" w:cs="Times New Roman"/>
          <w:i w:val="0"/>
          <w:iCs w:val="0"/>
          <w:caps w:val="0"/>
          <w:color w:val="2E54A1" w:themeColor="accent1" w:themeShade="BF"/>
          <w:spacing w:val="15"/>
          <w:sz w:val="22"/>
          <w:szCs w:val="22"/>
          <w:highlight w:val="none"/>
          <w:lang w:val="en-US" w:eastAsia="zh-CN"/>
        </w:rPr>
        <w:t xml:space="preserve"> have been </w:t>
      </w:r>
      <w:r>
        <w:rPr>
          <w:rFonts w:hint="default" w:ascii="Times New Roman" w:hAnsi="Times New Roman" w:eastAsia="宋体" w:cs="Times New Roman"/>
          <w:i w:val="0"/>
          <w:iCs w:val="0"/>
          <w:caps w:val="0"/>
          <w:color w:val="2E54A1" w:themeColor="accent1" w:themeShade="BF"/>
          <w:spacing w:val="15"/>
          <w:sz w:val="22"/>
          <w:szCs w:val="22"/>
          <w:highlight w:val="none"/>
        </w:rPr>
        <w:t>proven to be the most rominent</w:t>
      </w:r>
      <w:r>
        <w:rPr>
          <w:rFonts w:hint="eastAsia" w:ascii="Times New Roman" w:hAnsi="Times New Roman" w:eastAsia="宋体" w:cs="Times New Roman"/>
          <w:i w:val="0"/>
          <w:iCs w:val="0"/>
          <w:caps w:val="0"/>
          <w:color w:val="2E54A1" w:themeColor="accent1" w:themeShade="BF"/>
          <w:spacing w:val="15"/>
          <w:sz w:val="22"/>
          <w:szCs w:val="22"/>
          <w:highlight w:val="none"/>
          <w:lang w:val="en-US" w:eastAsia="zh-CN"/>
        </w:rPr>
        <w:t xml:space="preserve"> </w:t>
      </w:r>
      <w:r>
        <w:rPr>
          <w:rFonts w:hint="default" w:ascii="Times New Roman" w:hAnsi="Times New Roman" w:eastAsia="宋体" w:cs="Times New Roman"/>
          <w:i w:val="0"/>
          <w:iCs w:val="0"/>
          <w:caps w:val="0"/>
          <w:color w:val="2E54A1" w:themeColor="accent1" w:themeShade="BF"/>
          <w:spacing w:val="15"/>
          <w:sz w:val="22"/>
          <w:szCs w:val="22"/>
          <w:highlight w:val="none"/>
        </w:rPr>
        <w:t>computational approach</w:t>
      </w:r>
      <w:r>
        <w:rPr>
          <w:rFonts w:hint="eastAsia" w:ascii="Times New Roman" w:hAnsi="Times New Roman" w:eastAsia="宋体" w:cs="Times New Roman"/>
          <w:i w:val="0"/>
          <w:iCs w:val="0"/>
          <w:caps w:val="0"/>
          <w:color w:val="2E54A1" w:themeColor="accent1" w:themeShade="BF"/>
          <w:spacing w:val="15"/>
          <w:sz w:val="22"/>
          <w:szCs w:val="22"/>
          <w:highlight w:val="none"/>
          <w:lang w:val="en-US" w:eastAsia="zh-CN"/>
        </w:rPr>
        <w:t xml:space="preserve"> </w:t>
      </w:r>
      <w:r>
        <w:rPr>
          <w:rFonts w:hint="default" w:ascii="Times New Roman" w:hAnsi="Times New Roman" w:eastAsia="宋体" w:cs="Times New Roman"/>
          <w:i w:val="0"/>
          <w:iCs w:val="0"/>
          <w:caps w:val="0"/>
          <w:color w:val="2E54A1" w:themeColor="accent1" w:themeShade="BF"/>
          <w:spacing w:val="15"/>
          <w:sz w:val="22"/>
          <w:szCs w:val="22"/>
          <w:highlight w:val="none"/>
        </w:rPr>
        <w:t>for automatic polyp detection and minimize the risk of misdiagnosis</w:t>
      </w:r>
      <w:r>
        <w:rPr>
          <w:rFonts w:hint="eastAsia" w:ascii="Times New Roman" w:hAnsi="Times New Roman" w:eastAsia="宋体" w:cs="Times New Roman"/>
          <w:i w:val="0"/>
          <w:iCs w:val="0"/>
          <w:caps w:val="0"/>
          <w:color w:val="FF0000"/>
          <w:spacing w:val="15"/>
          <w:sz w:val="22"/>
          <w:szCs w:val="22"/>
          <w:highlight w:val="none"/>
          <w:lang w:val="en-US" w:eastAsia="zh-CN"/>
        </w:rPr>
        <w:t>[4-5]</w:t>
      </w:r>
      <w:r>
        <w:rPr>
          <w:rFonts w:hint="eastAsia" w:ascii="Times New Roman" w:hAnsi="Times New Roman" w:eastAsia="宋体" w:cs="Times New Roman"/>
          <w:i w:val="0"/>
          <w:iCs w:val="0"/>
          <w:caps w:val="0"/>
          <w:color w:val="2E54A1" w:themeColor="accent1" w:themeShade="BF"/>
          <w:spacing w:val="15"/>
          <w:sz w:val="22"/>
          <w:szCs w:val="22"/>
          <w:highlight w:val="none"/>
          <w:lang w:val="en-US" w:eastAsia="zh-CN"/>
        </w:rPr>
        <w:t>.</w:t>
      </w:r>
      <w:commentRangeEnd w:id="4"/>
      <w:r>
        <w:commentReference w:id="4"/>
      </w:r>
    </w:p>
    <w:p>
      <w:pPr>
        <w:jc w:val="left"/>
        <w:rPr>
          <w:rFonts w:hint="eastAsia" w:ascii="Times New Roman" w:hAnsi="Times New Roman" w:eastAsia="宋体" w:cs="Times New Roman"/>
          <w:i w:val="0"/>
          <w:iCs w:val="0"/>
          <w:caps w:val="0"/>
          <w:color w:val="2E54A1" w:themeColor="accent1" w:themeShade="BF"/>
          <w:spacing w:val="15"/>
          <w:sz w:val="22"/>
          <w:szCs w:val="22"/>
          <w:highlight w:val="none"/>
          <w:lang w:val="en-US" w:eastAsia="zh-CN"/>
        </w:rPr>
      </w:pPr>
    </w:p>
    <w:p>
      <w:pPr>
        <w:jc w:val="left"/>
        <w:rPr>
          <w:rFonts w:hint="eastAsia" w:ascii="Times New Roman" w:hAnsi="Times New Roman" w:eastAsia="宋体" w:cs="Times New Roman"/>
          <w:i w:val="0"/>
          <w:iCs w:val="0"/>
          <w:caps w:val="0"/>
          <w:color w:val="000000"/>
          <w:spacing w:val="15"/>
          <w:sz w:val="24"/>
          <w:szCs w:val="24"/>
          <w:lang w:val="en-US" w:eastAsia="zh-CN"/>
        </w:rPr>
      </w:pPr>
      <w:r>
        <w:rPr>
          <w:rFonts w:hint="default" w:ascii="Times New Roman" w:hAnsi="Times New Roman" w:eastAsia="宋体" w:cs="Times New Roman"/>
          <w:i w:val="0"/>
          <w:iCs w:val="0"/>
          <w:caps w:val="0"/>
          <w:color w:val="000000"/>
          <w:spacing w:val="15"/>
          <w:sz w:val="24"/>
          <w:szCs w:val="24"/>
        </w:rPr>
        <w:t>在过去的几年里，计算机辅助检测（CAD）取得了重大进展，在</w:t>
      </w:r>
      <w:r>
        <w:rPr>
          <w:rFonts w:hint="eastAsia" w:ascii="Times New Roman" w:hAnsi="Times New Roman" w:eastAsia="宋体" w:cs="Times New Roman"/>
          <w:i w:val="0"/>
          <w:iCs w:val="0"/>
          <w:caps w:val="0"/>
          <w:color w:val="000000"/>
          <w:spacing w:val="15"/>
          <w:sz w:val="24"/>
          <w:szCs w:val="24"/>
          <w:lang w:val="en-US" w:eastAsia="zh-CN"/>
        </w:rPr>
        <w:t>检测</w:t>
      </w:r>
      <w:r>
        <w:rPr>
          <w:rFonts w:hint="default" w:ascii="Times New Roman" w:hAnsi="Times New Roman" w:eastAsia="宋体" w:cs="Times New Roman"/>
          <w:i w:val="0"/>
          <w:iCs w:val="0"/>
          <w:caps w:val="0"/>
          <w:color w:val="000000"/>
          <w:spacing w:val="15"/>
          <w:sz w:val="24"/>
          <w:szCs w:val="24"/>
        </w:rPr>
        <w:t>和分割息肉区域方面表现出了令人印象深刻的能力</w:t>
      </w:r>
      <w:r>
        <w:rPr>
          <w:rFonts w:hint="eastAsia" w:ascii="Times New Roman" w:hAnsi="Times New Roman" w:eastAsia="宋体" w:cs="Times New Roman"/>
          <w:i w:val="0"/>
          <w:iCs w:val="0"/>
          <w:caps w:val="0"/>
          <w:color w:val="FF0000"/>
          <w:spacing w:val="15"/>
          <w:sz w:val="22"/>
          <w:szCs w:val="22"/>
          <w:lang w:val="en-US" w:eastAsia="zh-CN"/>
        </w:rPr>
        <w:t>[6-12]</w:t>
      </w:r>
      <w:r>
        <w:rPr>
          <w:rFonts w:hint="default" w:ascii="Times New Roman" w:hAnsi="Times New Roman" w:eastAsia="宋体" w:cs="Times New Roman"/>
          <w:i w:val="0"/>
          <w:iCs w:val="0"/>
          <w:caps w:val="0"/>
          <w:color w:val="000000"/>
          <w:spacing w:val="15"/>
          <w:sz w:val="24"/>
          <w:szCs w:val="24"/>
        </w:rPr>
        <w:t>。但它们需要与具有实例级边界框注释的大规模数据集相结合，由于结肠</w:t>
      </w:r>
      <w:r>
        <w:rPr>
          <w:rFonts w:hint="eastAsia" w:ascii="Times New Roman" w:hAnsi="Times New Roman" w:eastAsia="宋体" w:cs="Times New Roman"/>
          <w:i w:val="0"/>
          <w:iCs w:val="0"/>
          <w:caps w:val="0"/>
          <w:color w:val="000000"/>
          <w:spacing w:val="15"/>
          <w:sz w:val="24"/>
          <w:szCs w:val="24"/>
          <w:lang w:val="en-US" w:eastAsia="zh-CN"/>
        </w:rPr>
        <w:t>图像</w:t>
      </w:r>
      <w:r>
        <w:rPr>
          <w:rFonts w:hint="default" w:ascii="Times New Roman" w:hAnsi="Times New Roman" w:eastAsia="宋体" w:cs="Times New Roman"/>
          <w:i w:val="0"/>
          <w:iCs w:val="0"/>
          <w:caps w:val="0"/>
          <w:color w:val="000000"/>
          <w:spacing w:val="15"/>
          <w:sz w:val="24"/>
          <w:szCs w:val="24"/>
        </w:rPr>
        <w:t>的复杂性</w:t>
      </w:r>
      <w:r>
        <w:rPr>
          <w:rFonts w:hint="eastAsia" w:ascii="Times New Roman" w:hAnsi="Times New Roman" w:eastAsia="宋体" w:cs="Times New Roman"/>
          <w:i w:val="0"/>
          <w:iCs w:val="0"/>
          <w:caps w:val="0"/>
          <w:color w:val="000000"/>
          <w:spacing w:val="15"/>
          <w:sz w:val="24"/>
          <w:szCs w:val="24"/>
          <w:highlight w:val="cyan"/>
          <w:lang w:eastAsia="zh-CN"/>
        </w:rPr>
        <w:t>（</w:t>
      </w:r>
      <w:r>
        <w:rPr>
          <w:rFonts w:hint="eastAsia" w:ascii="Times New Roman" w:hAnsi="Times New Roman" w:eastAsia="宋体" w:cs="Times New Roman"/>
          <w:i w:val="0"/>
          <w:iCs w:val="0"/>
          <w:caps w:val="0"/>
          <w:color w:val="000000"/>
          <w:spacing w:val="15"/>
          <w:sz w:val="24"/>
          <w:szCs w:val="24"/>
          <w:highlight w:val="cyan"/>
          <w:lang w:val="en-US" w:eastAsia="zh-CN"/>
        </w:rPr>
        <w:t>图2a上</w:t>
      </w:r>
      <w:r>
        <w:rPr>
          <w:rFonts w:hint="eastAsia" w:ascii="Times New Roman" w:hAnsi="Times New Roman" w:eastAsia="宋体" w:cs="Times New Roman"/>
          <w:i w:val="0"/>
          <w:iCs w:val="0"/>
          <w:caps w:val="0"/>
          <w:color w:val="000000"/>
          <w:spacing w:val="15"/>
          <w:sz w:val="24"/>
          <w:szCs w:val="24"/>
          <w:highlight w:val="cyan"/>
          <w:lang w:eastAsia="zh-CN"/>
        </w:rPr>
        <w:t>）</w:t>
      </w:r>
      <w:r>
        <w:rPr>
          <w:rFonts w:hint="default" w:ascii="Times New Roman" w:hAnsi="Times New Roman" w:eastAsia="宋体" w:cs="Times New Roman"/>
          <w:i w:val="0"/>
          <w:iCs w:val="0"/>
          <w:caps w:val="0"/>
          <w:color w:val="000000"/>
          <w:spacing w:val="15"/>
          <w:sz w:val="24"/>
          <w:szCs w:val="24"/>
        </w:rPr>
        <w:t>和息肉的多样性</w:t>
      </w:r>
      <w:r>
        <w:rPr>
          <w:rFonts w:hint="eastAsia" w:ascii="Times New Roman" w:hAnsi="Times New Roman" w:eastAsia="宋体" w:cs="Times New Roman"/>
          <w:i w:val="0"/>
          <w:iCs w:val="0"/>
          <w:caps w:val="0"/>
          <w:color w:val="000000"/>
          <w:spacing w:val="15"/>
          <w:sz w:val="24"/>
          <w:szCs w:val="24"/>
          <w:highlight w:val="cyan"/>
          <w:lang w:eastAsia="zh-CN"/>
        </w:rPr>
        <w:t>（</w:t>
      </w:r>
      <w:r>
        <w:rPr>
          <w:rFonts w:hint="eastAsia" w:ascii="Times New Roman" w:hAnsi="Times New Roman" w:eastAsia="宋体" w:cs="Times New Roman"/>
          <w:i w:val="0"/>
          <w:iCs w:val="0"/>
          <w:caps w:val="0"/>
          <w:color w:val="000000"/>
          <w:spacing w:val="15"/>
          <w:sz w:val="24"/>
          <w:szCs w:val="24"/>
          <w:highlight w:val="cyan"/>
          <w:lang w:val="en-US" w:eastAsia="zh-CN"/>
        </w:rPr>
        <w:t>图2a下</w:t>
      </w:r>
      <w:r>
        <w:rPr>
          <w:rFonts w:hint="eastAsia" w:ascii="Times New Roman" w:hAnsi="Times New Roman" w:eastAsia="宋体" w:cs="Times New Roman"/>
          <w:i w:val="0"/>
          <w:iCs w:val="0"/>
          <w:caps w:val="0"/>
          <w:color w:val="000000"/>
          <w:spacing w:val="15"/>
          <w:sz w:val="24"/>
          <w:szCs w:val="24"/>
          <w:highlight w:val="cyan"/>
          <w:lang w:eastAsia="zh-CN"/>
        </w:rPr>
        <w:t>）</w:t>
      </w:r>
      <w:r>
        <w:rPr>
          <w:rFonts w:hint="eastAsia" w:ascii="Times New Roman" w:hAnsi="Times New Roman" w:eastAsia="宋体" w:cs="Times New Roman"/>
          <w:i w:val="0"/>
          <w:iCs w:val="0"/>
          <w:caps w:val="0"/>
          <w:color w:val="000000"/>
          <w:spacing w:val="15"/>
          <w:sz w:val="24"/>
          <w:szCs w:val="24"/>
          <w:highlight w:val="cyan"/>
          <w:lang w:val="en-US" w:eastAsia="zh-CN"/>
        </w:rPr>
        <w:t>,</w:t>
      </w:r>
      <w:r>
        <w:rPr>
          <w:rFonts w:hint="default" w:ascii="Times New Roman" w:hAnsi="Times New Roman" w:eastAsia="宋体" w:cs="Times New Roman"/>
          <w:i w:val="0"/>
          <w:iCs w:val="0"/>
          <w:caps w:val="0"/>
          <w:color w:val="000000"/>
          <w:spacing w:val="15"/>
          <w:sz w:val="24"/>
          <w:szCs w:val="24"/>
        </w:rPr>
        <w:t>这是非常费力和具有挑战性的。相比之下，弱监督目标检测网络(WSOD)只需要更容易获得的图像级注释就可以进行训练。因此，研究将注意力转移到</w:t>
      </w:r>
      <w:r>
        <w:rPr>
          <w:rFonts w:hint="eastAsia" w:ascii="Times New Roman" w:hAnsi="Times New Roman" w:eastAsia="宋体" w:cs="Times New Roman"/>
          <w:i w:val="0"/>
          <w:iCs w:val="0"/>
          <w:caps w:val="0"/>
          <w:color w:val="000000"/>
          <w:spacing w:val="15"/>
          <w:sz w:val="24"/>
          <w:szCs w:val="24"/>
          <w:lang w:eastAsia="zh-CN"/>
        </w:rPr>
        <w:t>了</w:t>
      </w:r>
      <w:r>
        <w:rPr>
          <w:rFonts w:hint="default" w:ascii="Times New Roman" w:hAnsi="Times New Roman" w:eastAsia="宋体" w:cs="Times New Roman"/>
          <w:i w:val="0"/>
          <w:iCs w:val="0"/>
          <w:caps w:val="0"/>
          <w:color w:val="000000"/>
          <w:spacing w:val="15"/>
          <w:sz w:val="24"/>
          <w:szCs w:val="24"/>
        </w:rPr>
        <w:t>依赖粗标记的WSOD上</w:t>
      </w:r>
      <w:r>
        <w:rPr>
          <w:rFonts w:hint="eastAsia" w:ascii="Times New Roman" w:hAnsi="Times New Roman" w:eastAsia="宋体" w:cs="Times New Roman"/>
          <w:i w:val="0"/>
          <w:iCs w:val="0"/>
          <w:caps w:val="0"/>
          <w:color w:val="000000"/>
          <w:spacing w:val="15"/>
          <w:sz w:val="24"/>
          <w:szCs w:val="24"/>
          <w:lang w:eastAsia="zh-CN"/>
        </w:rPr>
        <w:t>。</w:t>
      </w:r>
      <w:r>
        <w:rPr>
          <w:rFonts w:hint="default" w:ascii="Times New Roman" w:hAnsi="Times New Roman" w:eastAsia="宋体" w:cs="Times New Roman"/>
          <w:i w:val="0"/>
          <w:iCs w:val="0"/>
          <w:caps w:val="0"/>
          <w:color w:val="000000"/>
          <w:spacing w:val="15"/>
          <w:sz w:val="24"/>
          <w:szCs w:val="24"/>
        </w:rPr>
        <w:t>基于这一事实，</w:t>
      </w:r>
      <w:r>
        <w:rPr>
          <w:rFonts w:hint="default" w:ascii="Times New Roman" w:hAnsi="Times New Roman" w:eastAsia="宋体" w:cs="Times New Roman"/>
          <w:b/>
          <w:bCs/>
          <w:i w:val="0"/>
          <w:iCs w:val="0"/>
          <w:caps w:val="0"/>
          <w:color w:val="000000"/>
          <w:spacing w:val="15"/>
          <w:sz w:val="24"/>
          <w:szCs w:val="24"/>
        </w:rPr>
        <w:t>在本文中，我们专注于仅使用图像级监督训练息肉检测器，即弱监督息肉检测(WSPD)</w:t>
      </w:r>
      <w:r>
        <w:rPr>
          <w:rFonts w:hint="default" w:ascii="Times New Roman" w:hAnsi="Times New Roman" w:eastAsia="宋体" w:cs="Times New Roman"/>
          <w:i w:val="0"/>
          <w:iCs w:val="0"/>
          <w:caps w:val="0"/>
          <w:color w:val="000000"/>
          <w:spacing w:val="15"/>
          <w:sz w:val="24"/>
          <w:szCs w:val="24"/>
        </w:rPr>
        <w:t>。</w:t>
      </w:r>
    </w:p>
    <w:p>
      <w:pPr>
        <w:jc w:val="left"/>
        <w:rPr>
          <w:rFonts w:hint="eastAsia" w:ascii="Times New Roman" w:hAnsi="Times New Roman" w:eastAsia="宋体" w:cs="Times New Roman"/>
          <w:i w:val="0"/>
          <w:iCs w:val="0"/>
          <w:caps w:val="0"/>
          <w:color w:val="000000"/>
          <w:spacing w:val="15"/>
          <w:sz w:val="22"/>
          <w:szCs w:val="22"/>
          <w:lang w:val="en-US" w:eastAsia="zh-CN"/>
        </w:rPr>
      </w:pPr>
      <w:commentRangeStart w:id="5"/>
      <w:r>
        <w:rPr>
          <w:rFonts w:hint="eastAsia" w:ascii="Times New Roman" w:hAnsi="Times New Roman" w:eastAsia="宋体" w:cs="Times New Roman"/>
          <w:i w:val="0"/>
          <w:iCs w:val="0"/>
          <w:caps w:val="0"/>
          <w:color w:val="000000"/>
          <w:spacing w:val="15"/>
          <w:sz w:val="22"/>
          <w:szCs w:val="22"/>
          <w:lang w:val="en-US" w:eastAsia="zh-CN"/>
        </w:rPr>
        <w:t>During the last few years, computer-aided detection(CAD) have made significant advancements, showcasing impressive capabilities in detection and segmenting polyp regions</w:t>
      </w:r>
      <w:r>
        <w:rPr>
          <w:rFonts w:hint="eastAsia" w:ascii="Times New Roman" w:hAnsi="Times New Roman" w:eastAsia="宋体" w:cs="Times New Roman"/>
          <w:i w:val="0"/>
          <w:iCs w:val="0"/>
          <w:caps w:val="0"/>
          <w:color w:val="FF0000"/>
          <w:spacing w:val="15"/>
          <w:sz w:val="22"/>
          <w:szCs w:val="22"/>
          <w:lang w:val="en-US" w:eastAsia="zh-CN"/>
        </w:rPr>
        <w:t>[6-12]</w:t>
      </w:r>
      <w:r>
        <w:rPr>
          <w:rFonts w:hint="eastAsia" w:ascii="Times New Roman" w:hAnsi="Times New Roman" w:eastAsia="宋体" w:cs="Times New Roman"/>
          <w:i w:val="0"/>
          <w:iCs w:val="0"/>
          <w:caps w:val="0"/>
          <w:color w:val="000000"/>
          <w:spacing w:val="15"/>
          <w:sz w:val="22"/>
          <w:szCs w:val="22"/>
          <w:lang w:val="en-US" w:eastAsia="zh-CN"/>
        </w:rPr>
        <w:t>.</w:t>
      </w:r>
      <w:commentRangeEnd w:id="5"/>
      <w:r>
        <w:rPr>
          <w:rFonts w:hint="eastAsia" w:ascii="Times New Roman" w:hAnsi="Times New Roman" w:eastAsia="宋体" w:cs="Times New Roman"/>
          <w:i w:val="0"/>
          <w:iCs w:val="0"/>
          <w:caps w:val="0"/>
          <w:color w:val="000000"/>
          <w:spacing w:val="15"/>
          <w:sz w:val="22"/>
          <w:szCs w:val="22"/>
          <w:lang w:val="en-US" w:eastAsia="zh-CN"/>
        </w:rPr>
        <w:commentReference w:id="5"/>
      </w:r>
      <w:r>
        <w:rPr>
          <w:rFonts w:hint="eastAsia" w:ascii="Times New Roman" w:hAnsi="Times New Roman" w:eastAsia="宋体" w:cs="Times New Roman"/>
          <w:i w:val="0"/>
          <w:iCs w:val="0"/>
          <w:caps w:val="0"/>
          <w:color w:val="000000"/>
          <w:spacing w:val="15"/>
          <w:sz w:val="22"/>
          <w:szCs w:val="22"/>
          <w:lang w:val="en-US" w:eastAsia="zh-CN"/>
        </w:rPr>
        <w:t xml:space="preserve"> </w:t>
      </w:r>
      <w:commentRangeStart w:id="6"/>
      <w:r>
        <w:rPr>
          <w:rFonts w:hint="eastAsia" w:ascii="Times New Roman" w:hAnsi="Times New Roman" w:eastAsia="宋体" w:cs="Times New Roman"/>
          <w:i w:val="0"/>
          <w:iCs w:val="0"/>
          <w:caps w:val="0"/>
          <w:color w:val="2E54A1" w:themeColor="accent1" w:themeShade="BF"/>
          <w:spacing w:val="15"/>
          <w:sz w:val="22"/>
          <w:szCs w:val="22"/>
          <w:highlight w:val="none"/>
          <w:lang w:val="en-US" w:eastAsia="zh-CN"/>
        </w:rPr>
        <w:t xml:space="preserve">But they require </w:t>
      </w:r>
      <w:r>
        <w:rPr>
          <w:rFonts w:hint="default" w:ascii="Times New Roman" w:hAnsi="Times New Roman" w:eastAsia="宋体" w:cs="Times New Roman"/>
          <w:i w:val="0"/>
          <w:iCs w:val="0"/>
          <w:caps w:val="0"/>
          <w:color w:val="2E54A1" w:themeColor="accent1" w:themeShade="BF"/>
          <w:spacing w:val="15"/>
          <w:sz w:val="22"/>
          <w:szCs w:val="22"/>
          <w:highlight w:val="none"/>
        </w:rPr>
        <w:t>in conjunction with large scale datasets with instance level</w:t>
      </w:r>
      <w:r>
        <w:rPr>
          <w:rFonts w:hint="eastAsia" w:ascii="Times New Roman" w:hAnsi="Times New Roman" w:eastAsia="宋体" w:cs="Times New Roman"/>
          <w:i w:val="0"/>
          <w:iCs w:val="0"/>
          <w:caps w:val="0"/>
          <w:color w:val="2E54A1" w:themeColor="accent1" w:themeShade="BF"/>
          <w:spacing w:val="15"/>
          <w:sz w:val="22"/>
          <w:szCs w:val="22"/>
          <w:highlight w:val="none"/>
          <w:lang w:val="en-US" w:eastAsia="zh-CN"/>
        </w:rPr>
        <w:t xml:space="preserve"> </w:t>
      </w:r>
      <w:r>
        <w:rPr>
          <w:rFonts w:hint="default" w:ascii="Times New Roman" w:hAnsi="Times New Roman" w:eastAsia="宋体" w:cs="Times New Roman"/>
          <w:i w:val="0"/>
          <w:iCs w:val="0"/>
          <w:caps w:val="0"/>
          <w:color w:val="2E54A1" w:themeColor="accent1" w:themeShade="BF"/>
          <w:spacing w:val="15"/>
          <w:sz w:val="22"/>
          <w:szCs w:val="22"/>
          <w:highlight w:val="none"/>
        </w:rPr>
        <w:t>bounding box annotations</w:t>
      </w:r>
      <w:r>
        <w:rPr>
          <w:rFonts w:hint="eastAsia" w:ascii="Times New Roman" w:hAnsi="Times New Roman" w:eastAsia="宋体" w:cs="Times New Roman"/>
          <w:i w:val="0"/>
          <w:iCs w:val="0"/>
          <w:caps w:val="0"/>
          <w:color w:val="2E54A1" w:themeColor="accent1" w:themeShade="BF"/>
          <w:spacing w:val="15"/>
          <w:sz w:val="22"/>
          <w:szCs w:val="22"/>
          <w:highlight w:val="none"/>
          <w:lang w:val="en-US" w:eastAsia="zh-CN"/>
        </w:rPr>
        <w:t xml:space="preserve">, which </w:t>
      </w:r>
      <w:r>
        <w:rPr>
          <w:rFonts w:hint="default" w:ascii="Times New Roman" w:hAnsi="Times New Roman" w:eastAsia="宋体" w:cs="Times New Roman"/>
          <w:i w:val="0"/>
          <w:iCs w:val="0"/>
          <w:caps w:val="0"/>
          <w:color w:val="2E54A1" w:themeColor="accent1" w:themeShade="BF"/>
          <w:spacing w:val="15"/>
          <w:sz w:val="22"/>
          <w:szCs w:val="22"/>
          <w:highlight w:val="none"/>
        </w:rPr>
        <w:t>is very laborious and challenging</w:t>
      </w:r>
      <w:r>
        <w:rPr>
          <w:rFonts w:hint="eastAsia" w:ascii="Times New Roman" w:hAnsi="Times New Roman" w:eastAsia="宋体" w:cs="Times New Roman"/>
          <w:i w:val="0"/>
          <w:iCs w:val="0"/>
          <w:caps w:val="0"/>
          <w:color w:val="2E54A1" w:themeColor="accent1" w:themeShade="BF"/>
          <w:spacing w:val="15"/>
          <w:sz w:val="22"/>
          <w:szCs w:val="22"/>
          <w:highlight w:val="none"/>
          <w:lang w:val="en-US" w:eastAsia="zh-CN"/>
        </w:rPr>
        <w:t xml:space="preserve"> due to the complexity of colonic images and the diversity of polyps as shown in Fig. 2 (a). </w:t>
      </w:r>
      <w:r>
        <w:rPr>
          <w:rFonts w:hint="eastAsia" w:ascii="Times New Roman" w:hAnsi="Times New Roman" w:eastAsia="宋体" w:cs="Times New Roman"/>
          <w:i w:val="0"/>
          <w:iCs w:val="0"/>
          <w:caps w:val="0"/>
          <w:color w:val="000000"/>
          <w:spacing w:val="15"/>
          <w:sz w:val="22"/>
          <w:szCs w:val="22"/>
          <w:lang w:val="en-US" w:eastAsia="zh-CN"/>
        </w:rPr>
        <w:t>By contrast, weakly supervised object detection networks(WSOD) can be trained with only needs image-level annotations that are much easier to acquire.</w:t>
      </w:r>
      <w:commentRangeEnd w:id="6"/>
      <w:r>
        <w:rPr>
          <w:rFonts w:hint="eastAsia" w:ascii="Times New Roman" w:hAnsi="Times New Roman" w:eastAsia="宋体" w:cs="Times New Roman"/>
          <w:i w:val="0"/>
          <w:iCs w:val="0"/>
          <w:caps w:val="0"/>
          <w:color w:val="000000"/>
          <w:spacing w:val="15"/>
          <w:sz w:val="22"/>
          <w:szCs w:val="22"/>
          <w:lang w:val="en-US" w:eastAsia="zh-CN"/>
        </w:rPr>
        <w:commentReference w:id="6"/>
      </w:r>
      <w:r>
        <w:rPr>
          <w:rFonts w:hint="eastAsia" w:ascii="Times New Roman" w:hAnsi="Times New Roman" w:eastAsia="宋体" w:cs="Times New Roman"/>
          <w:i w:val="0"/>
          <w:iCs w:val="0"/>
          <w:caps w:val="0"/>
          <w:color w:val="000000"/>
          <w:spacing w:val="15"/>
          <w:sz w:val="22"/>
          <w:szCs w:val="22"/>
          <w:lang w:val="en-US" w:eastAsia="zh-CN"/>
        </w:rPr>
        <w:t>Hence, studies have shifted their attention to WSOD that rely on coarse markers.</w:t>
      </w:r>
      <w:commentRangeStart w:id="7"/>
      <w:r>
        <w:rPr>
          <w:rFonts w:hint="eastAsia" w:ascii="Times New Roman" w:hAnsi="Times New Roman" w:eastAsia="宋体" w:cs="Times New Roman"/>
          <w:i w:val="0"/>
          <w:iCs w:val="0"/>
          <w:caps w:val="0"/>
          <w:color w:val="000000"/>
          <w:spacing w:val="15"/>
          <w:sz w:val="22"/>
          <w:szCs w:val="22"/>
          <w:lang w:val="en-US" w:eastAsia="zh-CN"/>
        </w:rPr>
        <w:t xml:space="preserve"> </w:t>
      </w:r>
      <w:r>
        <w:rPr>
          <w:rFonts w:hint="eastAsia" w:ascii="Times New Roman" w:hAnsi="Times New Roman" w:eastAsia="宋体" w:cs="Times New Roman"/>
          <w:i w:val="0"/>
          <w:iCs w:val="0"/>
          <w:caps w:val="0"/>
          <w:color w:val="2E54A1" w:themeColor="accent1" w:themeShade="BF"/>
          <w:spacing w:val="15"/>
          <w:sz w:val="22"/>
          <w:szCs w:val="22"/>
          <w:highlight w:val="none"/>
          <w:lang w:val="en-US" w:eastAsia="zh-CN"/>
        </w:rPr>
        <w:t>Motivated by this fact, in this paper we focus on training polyp detectors using only image-level supervisions, i.e., weakly supervised polyp detection (WSPD).</w:t>
      </w:r>
      <w:commentRangeEnd w:id="7"/>
      <w:r>
        <w:commentReference w:id="7"/>
      </w:r>
    </w:p>
    <w:p>
      <w:pPr>
        <w:rPr>
          <w:rFonts w:hint="default" w:ascii="Times New Roman" w:hAnsi="Times New Roman" w:eastAsia="宋体" w:cs="Times New Roman"/>
          <w:i w:val="0"/>
          <w:iCs w:val="0"/>
          <w:caps w:val="0"/>
          <w:color w:val="000000"/>
          <w:spacing w:val="15"/>
          <w:sz w:val="22"/>
          <w:szCs w:val="22"/>
          <w:lang w:val="en-US" w:eastAsia="zh-CN"/>
        </w:rPr>
      </w:pPr>
    </w:p>
    <w:p>
      <w:pPr>
        <w:pStyle w:val="6"/>
        <w:keepNext w:val="0"/>
        <w:keepLines w:val="0"/>
        <w:widowControl/>
        <w:suppressLineNumbers w:val="0"/>
        <w:spacing w:before="148" w:beforeAutospacing="0" w:after="0" w:afterAutospacing="0" w:line="368" w:lineRule="atLeast"/>
        <w:ind w:left="0" w:right="0"/>
        <w:jc w:val="both"/>
        <w:rPr>
          <w:rFonts w:hint="default" w:ascii="Times New Roman" w:hAnsi="Times New Roman" w:eastAsia="宋体" w:cs="Times New Roman"/>
          <w:i w:val="0"/>
          <w:iCs w:val="0"/>
          <w:caps w:val="0"/>
          <w:color w:val="000000"/>
          <w:spacing w:val="15"/>
          <w:sz w:val="24"/>
          <w:szCs w:val="24"/>
          <w:lang w:val="en-US" w:eastAsia="zh-CN"/>
        </w:rPr>
      </w:pPr>
      <w:r>
        <w:rPr>
          <w:rFonts w:hint="default" w:ascii="Times New Roman" w:hAnsi="Times New Roman" w:eastAsia="宋体" w:cs="Times New Roman"/>
          <w:i w:val="0"/>
          <w:iCs w:val="0"/>
          <w:caps w:val="0"/>
          <w:color w:val="000000"/>
          <w:spacing w:val="15"/>
          <w:sz w:val="24"/>
          <w:szCs w:val="24"/>
        </w:rPr>
        <w:t>由于实例级监督</w:t>
      </w:r>
      <w:r>
        <w:rPr>
          <w:rFonts w:hint="eastAsia" w:ascii="Times New Roman" w:hAnsi="Times New Roman" w:eastAsia="宋体" w:cs="Times New Roman"/>
          <w:i w:val="0"/>
          <w:iCs w:val="0"/>
          <w:caps w:val="0"/>
          <w:color w:val="000000"/>
          <w:spacing w:val="15"/>
          <w:sz w:val="24"/>
          <w:szCs w:val="24"/>
          <w:lang w:val="en-US" w:eastAsia="zh-CN"/>
        </w:rPr>
        <w:t>的不可用</w:t>
      </w:r>
      <w:r>
        <w:rPr>
          <w:rFonts w:hint="default" w:ascii="Times New Roman" w:hAnsi="Times New Roman" w:eastAsia="宋体" w:cs="Times New Roman"/>
          <w:i w:val="0"/>
          <w:iCs w:val="0"/>
          <w:caps w:val="0"/>
          <w:color w:val="000000"/>
          <w:spacing w:val="15"/>
          <w:sz w:val="24"/>
          <w:szCs w:val="24"/>
        </w:rPr>
        <w:t>，</w:t>
      </w:r>
      <w:r>
        <w:rPr>
          <w:rFonts w:hint="default" w:ascii="Times New Roman" w:hAnsi="Times New Roman" w:eastAsia="宋体" w:cs="Times New Roman"/>
          <w:b w:val="0"/>
          <w:bCs w:val="0"/>
          <w:i w:val="0"/>
          <w:iCs w:val="0"/>
          <w:caps w:val="0"/>
          <w:color w:val="000000"/>
          <w:spacing w:val="15"/>
          <w:sz w:val="24"/>
          <w:szCs w:val="24"/>
        </w:rPr>
        <w:t>普遍的工作将其视为一个多示例学习</w:t>
      </w:r>
      <w:r>
        <w:rPr>
          <w:rFonts w:hint="eastAsia" w:ascii="Times New Roman" w:hAnsi="Times New Roman" w:eastAsia="宋体" w:cs="Times New Roman"/>
          <w:i w:val="0"/>
          <w:iCs w:val="0"/>
          <w:caps w:val="0"/>
          <w:color w:val="000000"/>
          <w:spacing w:val="15"/>
          <w:sz w:val="24"/>
          <w:szCs w:val="24"/>
          <w:lang w:val="en-US" w:eastAsia="zh-CN"/>
        </w:rPr>
        <w:t>(MIL)</w:t>
      </w:r>
      <w:r>
        <w:rPr>
          <w:rFonts w:hint="default" w:ascii="Times New Roman" w:hAnsi="Times New Roman" w:eastAsia="宋体" w:cs="Times New Roman"/>
          <w:i w:val="0"/>
          <w:iCs w:val="0"/>
          <w:caps w:val="0"/>
          <w:color w:val="000000"/>
          <w:spacing w:val="15"/>
          <w:sz w:val="24"/>
          <w:szCs w:val="24"/>
        </w:rPr>
        <w:t>问题来处理，</w:t>
      </w:r>
      <w:r>
        <w:rPr>
          <w:rFonts w:hint="eastAsia" w:ascii="Times New Roman" w:hAnsi="Times New Roman" w:eastAsia="宋体" w:cs="Times New Roman"/>
          <w:i w:val="0"/>
          <w:iCs w:val="0"/>
          <w:caps w:val="0"/>
          <w:color w:val="000000"/>
          <w:spacing w:val="15"/>
          <w:sz w:val="24"/>
          <w:szCs w:val="24"/>
          <w:lang w:val="en-US" w:eastAsia="zh-CN"/>
        </w:rPr>
        <w:t>这</w:t>
      </w:r>
      <w:r>
        <w:rPr>
          <w:rFonts w:hint="default" w:ascii="Times New Roman" w:hAnsi="Times New Roman" w:eastAsia="宋体" w:cs="Times New Roman"/>
          <w:i w:val="0"/>
          <w:iCs w:val="0"/>
          <w:caps w:val="0"/>
          <w:color w:val="000000"/>
          <w:spacing w:val="15"/>
          <w:sz w:val="24"/>
          <w:szCs w:val="24"/>
        </w:rPr>
        <w:t>需要预先生成候选</w:t>
      </w:r>
      <w:r>
        <w:rPr>
          <w:rFonts w:hint="eastAsia" w:ascii="Times New Roman" w:hAnsi="Times New Roman" w:eastAsia="宋体" w:cs="Times New Roman"/>
          <w:i w:val="0"/>
          <w:iCs w:val="0"/>
          <w:caps w:val="0"/>
          <w:color w:val="000000"/>
          <w:spacing w:val="15"/>
          <w:sz w:val="24"/>
          <w:szCs w:val="24"/>
          <w:lang w:val="en-US" w:eastAsia="zh-CN"/>
        </w:rPr>
        <w:t>框</w:t>
      </w:r>
      <w:r>
        <w:rPr>
          <w:rFonts w:hint="default" w:ascii="Times New Roman" w:hAnsi="Times New Roman" w:eastAsia="宋体" w:cs="Times New Roman"/>
          <w:i w:val="0"/>
          <w:iCs w:val="0"/>
          <w:caps w:val="0"/>
          <w:color w:val="000000"/>
          <w:spacing w:val="15"/>
          <w:sz w:val="24"/>
          <w:szCs w:val="24"/>
        </w:rPr>
        <w:t>。在众多研究中，选择性搜索</w:t>
      </w:r>
      <w:r>
        <w:rPr>
          <w:rFonts w:hint="default" w:ascii="Times New Roman" w:hAnsi="Times New Roman" w:eastAsia="宋体" w:cs="Times New Roman"/>
          <w:i w:val="0"/>
          <w:iCs w:val="0"/>
          <w:caps w:val="0"/>
          <w:color w:val="FF0000"/>
          <w:spacing w:val="15"/>
          <w:sz w:val="24"/>
          <w:szCs w:val="24"/>
        </w:rPr>
        <w:t>[14]</w:t>
      </w:r>
      <w:r>
        <w:rPr>
          <w:rFonts w:hint="default" w:ascii="Times New Roman" w:hAnsi="Times New Roman" w:eastAsia="宋体" w:cs="Times New Roman"/>
          <w:i w:val="0"/>
          <w:iCs w:val="0"/>
          <w:caps w:val="0"/>
          <w:color w:val="000000"/>
          <w:spacing w:val="15"/>
          <w:sz w:val="24"/>
          <w:szCs w:val="24"/>
        </w:rPr>
        <w:t>和边缘盒</w:t>
      </w:r>
      <w:r>
        <w:rPr>
          <w:rFonts w:hint="default" w:ascii="Times New Roman" w:hAnsi="Times New Roman" w:eastAsia="宋体" w:cs="Times New Roman"/>
          <w:i w:val="0"/>
          <w:iCs w:val="0"/>
          <w:caps w:val="0"/>
          <w:color w:val="FF0000"/>
          <w:spacing w:val="15"/>
          <w:sz w:val="24"/>
          <w:szCs w:val="24"/>
        </w:rPr>
        <w:t>[15]</w:t>
      </w:r>
      <w:r>
        <w:rPr>
          <w:rFonts w:hint="default" w:ascii="Times New Roman" w:hAnsi="Times New Roman" w:eastAsia="宋体" w:cs="Times New Roman"/>
          <w:i w:val="0"/>
          <w:iCs w:val="0"/>
          <w:caps w:val="0"/>
          <w:color w:val="000000"/>
          <w:spacing w:val="15"/>
          <w:sz w:val="24"/>
          <w:szCs w:val="24"/>
        </w:rPr>
        <w:t>是创建候选提案的标准方法。然而，后来的研究认为</w:t>
      </w:r>
      <w:r>
        <w:rPr>
          <w:rFonts w:hint="eastAsia" w:ascii="Times New Roman" w:hAnsi="Times New Roman" w:eastAsia="宋体" w:cs="Times New Roman"/>
          <w:i w:val="0"/>
          <w:iCs w:val="0"/>
          <w:caps w:val="0"/>
          <w:color w:val="000000"/>
          <w:spacing w:val="15"/>
          <w:sz w:val="24"/>
          <w:szCs w:val="24"/>
          <w:lang w:val="en-US" w:eastAsia="zh-CN"/>
        </w:rPr>
        <w:t>他们</w:t>
      </w:r>
      <w:r>
        <w:rPr>
          <w:rFonts w:hint="default" w:ascii="Times New Roman" w:hAnsi="Times New Roman" w:eastAsia="宋体" w:cs="Times New Roman"/>
          <w:i w:val="0"/>
          <w:iCs w:val="0"/>
          <w:caps w:val="0"/>
          <w:color w:val="000000"/>
          <w:spacing w:val="15"/>
          <w:sz w:val="24"/>
          <w:szCs w:val="24"/>
        </w:rPr>
        <w:t>大多数是</w:t>
      </w:r>
      <w:r>
        <w:rPr>
          <w:rFonts w:hint="eastAsia" w:ascii="Times New Roman" w:hAnsi="Times New Roman" w:eastAsia="宋体" w:cs="Times New Roman"/>
          <w:i w:val="0"/>
          <w:iCs w:val="0"/>
          <w:caps w:val="0"/>
          <w:color w:val="000000"/>
          <w:spacing w:val="15"/>
          <w:sz w:val="24"/>
          <w:szCs w:val="24"/>
          <w:lang w:val="en-US" w:eastAsia="zh-CN"/>
        </w:rPr>
        <w:t>负例</w:t>
      </w:r>
      <w:r>
        <w:rPr>
          <w:rFonts w:hint="default" w:ascii="Times New Roman" w:hAnsi="Times New Roman" w:eastAsia="宋体" w:cs="Times New Roman"/>
          <w:i w:val="0"/>
          <w:iCs w:val="0"/>
          <w:caps w:val="0"/>
          <w:color w:val="000000"/>
          <w:spacing w:val="15"/>
          <w:sz w:val="24"/>
          <w:szCs w:val="24"/>
        </w:rPr>
        <w:t>，这不仅影响了检测效果，而且降低了预测速度</w:t>
      </w:r>
      <w:r>
        <w:rPr>
          <w:rFonts w:hint="eastAsia" w:ascii="Times New Roman" w:hAnsi="Times New Roman" w:eastAsia="宋体" w:cs="Times New Roman"/>
          <w:i w:val="0"/>
          <w:iCs w:val="0"/>
          <w:caps w:val="0"/>
          <w:color w:val="FF0000"/>
          <w:spacing w:val="15"/>
          <w:sz w:val="22"/>
          <w:szCs w:val="22"/>
          <w:lang w:val="en-US" w:eastAsia="zh-CN"/>
        </w:rPr>
        <w:t>[13]</w:t>
      </w:r>
      <w:r>
        <w:rPr>
          <w:rFonts w:hint="default" w:ascii="Times New Roman" w:hAnsi="Times New Roman" w:eastAsia="宋体" w:cs="Times New Roman"/>
          <w:i w:val="0"/>
          <w:iCs w:val="0"/>
          <w:caps w:val="0"/>
          <w:color w:val="000000"/>
          <w:spacing w:val="15"/>
          <w:sz w:val="24"/>
          <w:szCs w:val="24"/>
        </w:rPr>
        <w:t>。考虑到这一点，他们设计了区域提议网络(RPN)</w:t>
      </w:r>
      <w:r>
        <w:rPr>
          <w:rFonts w:hint="default" w:ascii="Times New Roman" w:hAnsi="Times New Roman" w:eastAsia="宋体" w:cs="Times New Roman"/>
          <w:i w:val="0"/>
          <w:iCs w:val="0"/>
          <w:caps w:val="0"/>
          <w:color w:val="FF0000"/>
          <w:spacing w:val="15"/>
          <w:sz w:val="24"/>
          <w:szCs w:val="24"/>
        </w:rPr>
        <w:t>[16]</w:t>
      </w:r>
      <w:r>
        <w:rPr>
          <w:rFonts w:hint="eastAsia" w:ascii="Times New Roman" w:hAnsi="Times New Roman" w:eastAsia="宋体" w:cs="Times New Roman"/>
          <w:i w:val="0"/>
          <w:iCs w:val="0"/>
          <w:caps w:val="0"/>
          <w:color w:val="000000"/>
          <w:spacing w:val="15"/>
          <w:sz w:val="24"/>
          <w:szCs w:val="24"/>
          <w:lang w:val="en-US" w:eastAsia="zh-CN"/>
        </w:rPr>
        <w:t>. 确实</w:t>
      </w:r>
      <w:r>
        <w:rPr>
          <w:rFonts w:hint="default" w:ascii="Times New Roman" w:hAnsi="Times New Roman" w:eastAsia="宋体" w:cs="Times New Roman"/>
          <w:i w:val="0"/>
          <w:iCs w:val="0"/>
          <w:caps w:val="0"/>
          <w:color w:val="000000"/>
          <w:spacing w:val="15"/>
          <w:sz w:val="24"/>
          <w:szCs w:val="24"/>
        </w:rPr>
        <w:t>，与传统方法相比，它们在速度上有了显著的提高。不幸的是，这种策略需要大量的先验参数，如尺度和</w:t>
      </w:r>
      <w:r>
        <w:rPr>
          <w:rFonts w:hint="eastAsia" w:ascii="Times New Roman" w:hAnsi="Times New Roman" w:eastAsia="宋体" w:cs="Times New Roman"/>
          <w:i w:val="0"/>
          <w:iCs w:val="0"/>
          <w:caps w:val="0"/>
          <w:color w:val="000000"/>
          <w:spacing w:val="15"/>
          <w:sz w:val="24"/>
          <w:szCs w:val="24"/>
          <w:lang w:val="en-US" w:eastAsia="zh-CN"/>
        </w:rPr>
        <w:t>比例</w:t>
      </w:r>
      <w:r>
        <w:rPr>
          <w:rFonts w:hint="default" w:ascii="Times New Roman" w:hAnsi="Times New Roman" w:eastAsia="宋体" w:cs="Times New Roman"/>
          <w:i w:val="0"/>
          <w:iCs w:val="0"/>
          <w:caps w:val="0"/>
          <w:color w:val="000000"/>
          <w:spacing w:val="15"/>
          <w:sz w:val="24"/>
          <w:szCs w:val="24"/>
        </w:rPr>
        <w:t>。更糟糕的是，这些参数的有效性在很大程度上控制了建议的质量，</w:t>
      </w:r>
      <w:r>
        <w:rPr>
          <w:rFonts w:hint="eastAsia" w:ascii="Times New Roman" w:hAnsi="Times New Roman" w:eastAsia="宋体" w:cs="Times New Roman"/>
          <w:i w:val="0"/>
          <w:iCs w:val="0"/>
          <w:caps w:val="0"/>
          <w:color w:val="000000"/>
          <w:spacing w:val="15"/>
          <w:sz w:val="24"/>
          <w:szCs w:val="24"/>
          <w:lang w:val="en-US" w:eastAsia="zh-CN"/>
        </w:rPr>
        <w:t>进</w:t>
      </w:r>
      <w:r>
        <w:rPr>
          <w:rFonts w:hint="default" w:ascii="Times New Roman" w:hAnsi="Times New Roman" w:eastAsia="宋体" w:cs="Times New Roman"/>
          <w:i w:val="0"/>
          <w:iCs w:val="0"/>
          <w:caps w:val="0"/>
          <w:color w:val="000000"/>
          <w:spacing w:val="15"/>
          <w:sz w:val="24"/>
          <w:szCs w:val="24"/>
        </w:rPr>
        <w:t>而影响检测结果。我们统计了两个公开</w:t>
      </w:r>
      <w:r>
        <w:rPr>
          <w:rFonts w:hint="eastAsia" w:ascii="Times New Roman" w:hAnsi="Times New Roman" w:eastAsia="宋体" w:cs="Times New Roman"/>
          <w:i w:val="0"/>
          <w:iCs w:val="0"/>
          <w:caps w:val="0"/>
          <w:color w:val="000000"/>
          <w:spacing w:val="15"/>
          <w:sz w:val="24"/>
          <w:szCs w:val="24"/>
          <w:lang w:val="en-US" w:eastAsia="zh-CN"/>
        </w:rPr>
        <w:t>的</w:t>
      </w:r>
      <w:r>
        <w:rPr>
          <w:rFonts w:hint="default" w:ascii="Times New Roman" w:hAnsi="Times New Roman" w:eastAsia="宋体" w:cs="Times New Roman"/>
          <w:i w:val="0"/>
          <w:iCs w:val="0"/>
          <w:caps w:val="0"/>
          <w:color w:val="000000"/>
          <w:spacing w:val="15"/>
          <w:sz w:val="24"/>
          <w:szCs w:val="24"/>
        </w:rPr>
        <w:t>以及一个私人息肉数据集的相关信息。如</w:t>
      </w:r>
      <w:r>
        <w:rPr>
          <w:rFonts w:hint="default" w:ascii="Times New Roman" w:hAnsi="Times New Roman" w:eastAsia="宋体" w:cs="Times New Roman"/>
          <w:i w:val="0"/>
          <w:iCs w:val="0"/>
          <w:caps w:val="0"/>
          <w:color w:val="000000"/>
          <w:spacing w:val="15"/>
          <w:sz w:val="24"/>
          <w:szCs w:val="24"/>
          <w:highlight w:val="cyan"/>
        </w:rPr>
        <w:t>图2 (b)-(c)</w:t>
      </w:r>
      <w:r>
        <w:rPr>
          <w:rFonts w:hint="default" w:ascii="Times New Roman" w:hAnsi="Times New Roman" w:eastAsia="宋体" w:cs="Times New Roman"/>
          <w:i w:val="0"/>
          <w:iCs w:val="0"/>
          <w:caps w:val="0"/>
          <w:color w:val="000000"/>
          <w:spacing w:val="15"/>
          <w:sz w:val="24"/>
          <w:szCs w:val="24"/>
        </w:rPr>
        <w:t>所示，不同数据集的息肉大小和</w:t>
      </w:r>
      <w:r>
        <w:rPr>
          <w:rFonts w:hint="eastAsia" w:ascii="Times New Roman" w:hAnsi="Times New Roman" w:eastAsia="宋体" w:cs="Times New Roman"/>
          <w:i w:val="0"/>
          <w:iCs w:val="0"/>
          <w:caps w:val="0"/>
          <w:color w:val="000000"/>
          <w:spacing w:val="15"/>
          <w:sz w:val="24"/>
          <w:szCs w:val="24"/>
          <w:lang w:val="en-US" w:eastAsia="zh-CN"/>
        </w:rPr>
        <w:t>box宽高比</w:t>
      </w:r>
      <w:r>
        <w:rPr>
          <w:rFonts w:hint="default" w:ascii="Times New Roman" w:hAnsi="Times New Roman" w:eastAsia="宋体" w:cs="Times New Roman"/>
          <w:i w:val="0"/>
          <w:iCs w:val="0"/>
          <w:caps w:val="0"/>
          <w:color w:val="000000"/>
          <w:spacing w:val="15"/>
          <w:sz w:val="24"/>
          <w:szCs w:val="24"/>
        </w:rPr>
        <w:t>的范围变化很大</w:t>
      </w:r>
      <w:r>
        <w:rPr>
          <w:rFonts w:hint="eastAsia" w:ascii="Times New Roman" w:hAnsi="Times New Roman" w:eastAsia="宋体" w:cs="Times New Roman"/>
          <w:i w:val="0"/>
          <w:iCs w:val="0"/>
          <w:caps w:val="0"/>
          <w:color w:val="000000"/>
          <w:spacing w:val="15"/>
          <w:sz w:val="24"/>
          <w:szCs w:val="24"/>
          <w:lang w:eastAsia="zh-CN"/>
        </w:rPr>
        <w:t>。</w:t>
      </w:r>
      <w:r>
        <w:rPr>
          <w:rFonts w:hint="default" w:ascii="Times New Roman" w:hAnsi="Times New Roman" w:eastAsia="宋体" w:cs="Times New Roman"/>
          <w:i w:val="0"/>
          <w:iCs w:val="0"/>
          <w:caps w:val="0"/>
          <w:color w:val="000000"/>
          <w:spacing w:val="15"/>
          <w:sz w:val="24"/>
          <w:szCs w:val="24"/>
        </w:rPr>
        <w:t>这些差异对参数的设置提出了严峻的挑战，</w:t>
      </w:r>
      <w:r>
        <w:rPr>
          <w:rFonts w:hint="eastAsia" w:ascii="Times New Roman" w:hAnsi="Times New Roman" w:eastAsia="宋体" w:cs="Times New Roman"/>
          <w:i w:val="0"/>
          <w:iCs w:val="0"/>
          <w:caps w:val="0"/>
          <w:color w:val="000000"/>
          <w:spacing w:val="15"/>
          <w:sz w:val="24"/>
          <w:szCs w:val="24"/>
          <w:lang w:val="en-US" w:eastAsia="zh-CN"/>
        </w:rPr>
        <w:t>如果</w:t>
      </w:r>
      <w:r>
        <w:rPr>
          <w:rFonts w:hint="default" w:ascii="Times New Roman" w:hAnsi="Times New Roman" w:eastAsia="宋体" w:cs="Times New Roman"/>
          <w:i w:val="0"/>
          <w:iCs w:val="0"/>
          <w:caps w:val="0"/>
          <w:color w:val="000000"/>
          <w:spacing w:val="15"/>
          <w:sz w:val="24"/>
          <w:szCs w:val="24"/>
        </w:rPr>
        <w:t>只设置高频参数</w:t>
      </w:r>
      <w:r>
        <w:rPr>
          <w:rFonts w:hint="eastAsia" w:ascii="Times New Roman" w:hAnsi="Times New Roman" w:eastAsia="宋体" w:cs="Times New Roman"/>
          <w:i w:val="0"/>
          <w:iCs w:val="0"/>
          <w:caps w:val="0"/>
          <w:color w:val="000000"/>
          <w:spacing w:val="15"/>
          <w:sz w:val="24"/>
          <w:szCs w:val="24"/>
          <w:lang w:val="en-US" w:eastAsia="zh-CN"/>
        </w:rPr>
        <w:t>会导致</w:t>
      </w:r>
      <w:r>
        <w:rPr>
          <w:rFonts w:hint="default" w:ascii="Times New Roman" w:hAnsi="Times New Roman" w:eastAsia="宋体" w:cs="Times New Roman"/>
          <w:i w:val="0"/>
          <w:iCs w:val="0"/>
          <w:caps w:val="0"/>
          <w:color w:val="000000"/>
          <w:spacing w:val="15"/>
          <w:sz w:val="24"/>
          <w:szCs w:val="24"/>
        </w:rPr>
        <w:t>召回率</w:t>
      </w:r>
      <w:r>
        <w:rPr>
          <w:rFonts w:hint="eastAsia" w:ascii="Times New Roman" w:hAnsi="Times New Roman" w:eastAsia="宋体" w:cs="Times New Roman"/>
          <w:i w:val="0"/>
          <w:iCs w:val="0"/>
          <w:caps w:val="0"/>
          <w:color w:val="000000"/>
          <w:spacing w:val="15"/>
          <w:sz w:val="24"/>
          <w:szCs w:val="24"/>
          <w:lang w:val="en-US" w:eastAsia="zh-CN"/>
        </w:rPr>
        <w:t>降</w:t>
      </w:r>
      <w:r>
        <w:rPr>
          <w:rFonts w:hint="default" w:ascii="Times New Roman" w:hAnsi="Times New Roman" w:eastAsia="宋体" w:cs="Times New Roman"/>
          <w:i w:val="0"/>
          <w:iCs w:val="0"/>
          <w:caps w:val="0"/>
          <w:color w:val="000000"/>
          <w:spacing w:val="15"/>
          <w:sz w:val="24"/>
          <w:szCs w:val="24"/>
        </w:rPr>
        <w:t>低</w:t>
      </w:r>
      <w:r>
        <w:rPr>
          <w:rFonts w:hint="eastAsia" w:ascii="Times New Roman" w:hAnsi="Times New Roman" w:eastAsia="宋体" w:cs="Times New Roman"/>
          <w:i w:val="0"/>
          <w:iCs w:val="0"/>
          <w:caps w:val="0"/>
          <w:color w:val="000000"/>
          <w:spacing w:val="15"/>
          <w:sz w:val="24"/>
          <w:szCs w:val="24"/>
          <w:lang w:val="en-US" w:eastAsia="zh-CN"/>
        </w:rPr>
        <w:t>造成</w:t>
      </w:r>
      <w:r>
        <w:rPr>
          <w:rFonts w:hint="default" w:ascii="Times New Roman" w:hAnsi="Times New Roman" w:eastAsia="宋体" w:cs="Times New Roman"/>
          <w:i w:val="0"/>
          <w:iCs w:val="0"/>
          <w:caps w:val="0"/>
          <w:color w:val="000000"/>
          <w:spacing w:val="15"/>
          <w:sz w:val="24"/>
          <w:szCs w:val="24"/>
        </w:rPr>
        <w:t>漏检</w:t>
      </w:r>
      <w:r>
        <w:rPr>
          <w:rFonts w:hint="eastAsia" w:ascii="Times New Roman" w:hAnsi="Times New Roman" w:eastAsia="宋体" w:cs="Times New Roman"/>
          <w:i w:val="0"/>
          <w:iCs w:val="0"/>
          <w:caps w:val="0"/>
          <w:color w:val="000000"/>
          <w:spacing w:val="15"/>
          <w:sz w:val="24"/>
          <w:szCs w:val="24"/>
          <w:lang w:eastAsia="zh-CN"/>
        </w:rPr>
        <w:t>；</w:t>
      </w:r>
      <w:r>
        <w:rPr>
          <w:rFonts w:hint="default" w:ascii="Times New Roman" w:hAnsi="Times New Roman" w:eastAsia="宋体" w:cs="Times New Roman"/>
          <w:i w:val="0"/>
          <w:iCs w:val="0"/>
          <w:caps w:val="0"/>
          <w:color w:val="000000"/>
          <w:spacing w:val="15"/>
          <w:sz w:val="24"/>
          <w:szCs w:val="24"/>
        </w:rPr>
        <w:t>如果设置所有参数，则会导致大量冗余的候选</w:t>
      </w:r>
      <w:r>
        <w:rPr>
          <w:rFonts w:hint="eastAsia" w:ascii="Times New Roman" w:hAnsi="Times New Roman" w:eastAsia="宋体" w:cs="Times New Roman"/>
          <w:i w:val="0"/>
          <w:iCs w:val="0"/>
          <w:caps w:val="0"/>
          <w:color w:val="000000"/>
          <w:spacing w:val="15"/>
          <w:sz w:val="24"/>
          <w:szCs w:val="24"/>
          <w:lang w:val="en-US" w:eastAsia="zh-CN"/>
        </w:rPr>
        <w:t>框</w:t>
      </w:r>
      <w:r>
        <w:rPr>
          <w:rFonts w:hint="default" w:ascii="Times New Roman" w:hAnsi="Times New Roman" w:eastAsia="宋体" w:cs="Times New Roman"/>
          <w:i w:val="0"/>
          <w:iCs w:val="0"/>
          <w:caps w:val="0"/>
          <w:color w:val="000000"/>
          <w:spacing w:val="15"/>
          <w:sz w:val="24"/>
          <w:szCs w:val="24"/>
        </w:rPr>
        <w:t>和更复杂的计算。此外，这些参数是动态的，因为它们与结肠镜和息肉之间的距离密切相关。</w:t>
      </w:r>
      <w:r>
        <w:rPr>
          <w:rFonts w:hint="eastAsia" w:ascii="Times New Roman" w:hAnsi="Times New Roman" w:eastAsia="宋体" w:cs="Times New Roman"/>
          <w:i w:val="0"/>
          <w:iCs w:val="0"/>
          <w:caps w:val="0"/>
          <w:color w:val="000000"/>
          <w:spacing w:val="15"/>
          <w:sz w:val="24"/>
          <w:szCs w:val="24"/>
          <w:lang w:val="en-US" w:eastAsia="zh-CN"/>
        </w:rPr>
        <w:t>进一步地，为了确保RPN的有效性，网络训练需要实例级注释，这不仅偏离了弱监督的要求，更无法应用于WSPD。</w:t>
      </w:r>
      <w:r>
        <w:rPr>
          <w:rFonts w:hint="default" w:ascii="Times New Roman" w:hAnsi="Times New Roman" w:eastAsia="宋体" w:cs="Times New Roman"/>
          <w:b/>
          <w:bCs/>
          <w:i w:val="0"/>
          <w:iCs w:val="0"/>
          <w:caps w:val="0"/>
          <w:color w:val="000000"/>
          <w:spacing w:val="15"/>
          <w:sz w:val="24"/>
          <w:szCs w:val="24"/>
        </w:rPr>
        <w:t>考虑到这些，我们认为传统方法可能比RPN更适合WSPD。</w:t>
      </w:r>
      <w:r>
        <w:rPr>
          <w:rFonts w:hint="eastAsia" w:ascii="Times New Roman" w:hAnsi="Times New Roman" w:eastAsia="宋体" w:cs="Times New Roman"/>
          <w:b/>
          <w:bCs/>
          <w:i w:val="0"/>
          <w:iCs w:val="0"/>
          <w:caps w:val="0"/>
          <w:color w:val="FF0000"/>
          <w:spacing w:val="15"/>
          <w:sz w:val="24"/>
          <w:szCs w:val="24"/>
          <w:lang w:val="en-US" w:eastAsia="zh-CN"/>
        </w:rPr>
        <w:t>加入长尾数据（背景框远多于息肉框）</w:t>
      </w:r>
    </w:p>
    <w:p>
      <w:pPr>
        <w:rPr>
          <w:rFonts w:hint="eastAsia" w:ascii="Times New Roman" w:hAnsi="Times New Roman" w:eastAsia="宋体" w:cs="Times New Roman"/>
          <w:i w:val="0"/>
          <w:iCs w:val="0"/>
          <w:caps w:val="0"/>
          <w:color w:val="000000"/>
          <w:spacing w:val="15"/>
          <w:sz w:val="24"/>
          <w:szCs w:val="24"/>
          <w:lang w:val="en-US" w:eastAsia="zh-CN"/>
        </w:rPr>
      </w:pPr>
    </w:p>
    <w:p>
      <w:pPr>
        <w:rPr>
          <w:rFonts w:hint="default" w:ascii="Arial" w:hAnsi="Arial" w:eastAsia="宋体" w:cs="Arial"/>
          <w:i w:val="0"/>
          <w:iCs w:val="0"/>
          <w:caps w:val="0"/>
          <w:color w:val="000000"/>
          <w:spacing w:val="15"/>
          <w:sz w:val="22"/>
          <w:szCs w:val="22"/>
          <w:lang w:val="en-US" w:eastAsia="zh-CN"/>
        </w:rPr>
      </w:pPr>
      <w:commentRangeStart w:id="8"/>
      <w:r>
        <w:rPr>
          <w:rFonts w:hint="eastAsia" w:ascii="Times New Roman" w:hAnsi="Times New Roman" w:eastAsia="宋体" w:cs="Times New Roman"/>
          <w:i w:val="0"/>
          <w:iCs w:val="0"/>
          <w:caps w:val="0"/>
          <w:color w:val="000000"/>
          <w:spacing w:val="15"/>
          <w:sz w:val="22"/>
          <w:szCs w:val="22"/>
          <w:lang w:val="en-US" w:eastAsia="zh-CN"/>
        </w:rPr>
        <w:t>Since instance-level supervision is not available, prevailing work regards it as a multiple instance learning (MIL) problem to handle, whereby pre-generated proposals are required.</w:t>
      </w:r>
      <w:commentRangeEnd w:id="8"/>
      <w:r>
        <w:commentReference w:id="8"/>
      </w:r>
      <w:r>
        <w:rPr>
          <w:rFonts w:hint="eastAsia"/>
          <w:lang w:val="en-US" w:eastAsia="zh-CN"/>
        </w:rPr>
        <w:t xml:space="preserve"> </w:t>
      </w:r>
      <w:r>
        <w:rPr>
          <w:rFonts w:hint="eastAsia" w:ascii="Times New Roman" w:hAnsi="Times New Roman" w:eastAsia="宋体" w:cs="Times New Roman"/>
          <w:i w:val="0"/>
          <w:iCs w:val="0"/>
          <w:caps w:val="0"/>
          <w:color w:val="2E54A1" w:themeColor="accent1" w:themeShade="BF"/>
          <w:spacing w:val="15"/>
          <w:sz w:val="22"/>
          <w:szCs w:val="22"/>
          <w:highlight w:val="none"/>
          <w:lang w:val="en-US" w:eastAsia="zh-CN"/>
        </w:rPr>
        <w:t xml:space="preserve">Among various studies Selective search </w:t>
      </w:r>
      <w:r>
        <w:rPr>
          <w:rFonts w:hint="eastAsia" w:ascii="Times New Roman" w:hAnsi="Times New Roman" w:eastAsia="宋体" w:cs="Times New Roman"/>
          <w:i w:val="0"/>
          <w:iCs w:val="0"/>
          <w:caps w:val="0"/>
          <w:color w:val="FF0000"/>
          <w:spacing w:val="15"/>
          <w:sz w:val="22"/>
          <w:szCs w:val="22"/>
          <w:highlight w:val="none"/>
          <w:lang w:val="en-US" w:eastAsia="zh-CN"/>
        </w:rPr>
        <w:t>[14]</w:t>
      </w:r>
      <w:r>
        <w:rPr>
          <w:rFonts w:hint="eastAsia" w:ascii="Times New Roman" w:hAnsi="Times New Roman" w:eastAsia="宋体" w:cs="Times New Roman"/>
          <w:i w:val="0"/>
          <w:iCs w:val="0"/>
          <w:caps w:val="0"/>
          <w:color w:val="2E54A1" w:themeColor="accent1" w:themeShade="BF"/>
          <w:spacing w:val="15"/>
          <w:sz w:val="22"/>
          <w:szCs w:val="22"/>
          <w:highlight w:val="none"/>
          <w:lang w:val="en-US" w:eastAsia="zh-CN"/>
        </w:rPr>
        <w:t xml:space="preserve"> and Edge Boxes</w:t>
      </w:r>
      <w:r>
        <w:rPr>
          <w:rFonts w:hint="eastAsia" w:ascii="Times New Roman" w:hAnsi="Times New Roman" w:eastAsia="宋体" w:cs="Times New Roman"/>
          <w:i w:val="0"/>
          <w:iCs w:val="0"/>
          <w:caps w:val="0"/>
          <w:color w:val="FF0000"/>
          <w:spacing w:val="15"/>
          <w:sz w:val="22"/>
          <w:szCs w:val="22"/>
          <w:highlight w:val="none"/>
          <w:lang w:val="en-US" w:eastAsia="zh-CN"/>
        </w:rPr>
        <w:t xml:space="preserve"> [15] </w:t>
      </w:r>
      <w:r>
        <w:rPr>
          <w:rFonts w:hint="eastAsia" w:ascii="Times New Roman" w:hAnsi="Times New Roman" w:eastAsia="宋体" w:cs="Times New Roman"/>
          <w:i w:val="0"/>
          <w:iCs w:val="0"/>
          <w:caps w:val="0"/>
          <w:color w:val="2E54A1" w:themeColor="accent1" w:themeShade="BF"/>
          <w:spacing w:val="15"/>
          <w:sz w:val="22"/>
          <w:szCs w:val="22"/>
          <w:highlight w:val="none"/>
          <w:lang w:val="en-US" w:eastAsia="zh-CN"/>
        </w:rPr>
        <w:t>is the standard methods to create candidate proposals.</w:t>
      </w:r>
      <w:r>
        <w:rPr>
          <w:rFonts w:hint="eastAsia" w:ascii="Times New Roman" w:hAnsi="Times New Roman" w:eastAsia="宋体" w:cs="Times New Roman"/>
          <w:i w:val="0"/>
          <w:iCs w:val="0"/>
          <w:caps w:val="0"/>
          <w:color w:val="000000"/>
          <w:spacing w:val="15"/>
          <w:sz w:val="22"/>
          <w:szCs w:val="22"/>
          <w:lang w:val="en-US" w:eastAsia="zh-CN"/>
        </w:rPr>
        <w:t xml:space="preserve"> </w:t>
      </w:r>
      <w:commentRangeStart w:id="9"/>
      <w:r>
        <w:rPr>
          <w:rFonts w:hint="eastAsia" w:ascii="Times New Roman" w:hAnsi="Times New Roman" w:eastAsia="宋体" w:cs="Times New Roman"/>
          <w:i w:val="0"/>
          <w:iCs w:val="0"/>
          <w:caps w:val="0"/>
          <w:color w:val="000000"/>
          <w:spacing w:val="15"/>
          <w:sz w:val="22"/>
          <w:szCs w:val="22"/>
          <w:lang w:val="en-US" w:eastAsia="zh-CN"/>
        </w:rPr>
        <w:t>However, later studies believe that most of them are negative cases, which not only affect the detection effect but also reduce the prediction speed</w:t>
      </w:r>
      <w:r>
        <w:rPr>
          <w:rFonts w:hint="eastAsia" w:ascii="Times New Roman" w:hAnsi="Times New Roman" w:eastAsia="宋体" w:cs="Times New Roman"/>
          <w:i w:val="0"/>
          <w:iCs w:val="0"/>
          <w:caps w:val="0"/>
          <w:color w:val="FF0000"/>
          <w:spacing w:val="15"/>
          <w:sz w:val="22"/>
          <w:szCs w:val="22"/>
          <w:lang w:val="en-US" w:eastAsia="zh-CN"/>
        </w:rPr>
        <w:t>[13]</w:t>
      </w:r>
      <w:r>
        <w:rPr>
          <w:rFonts w:hint="eastAsia" w:ascii="Times New Roman" w:hAnsi="Times New Roman" w:eastAsia="宋体" w:cs="Times New Roman"/>
          <w:i w:val="0"/>
          <w:iCs w:val="0"/>
          <w:caps w:val="0"/>
          <w:color w:val="000000"/>
          <w:spacing w:val="15"/>
          <w:sz w:val="22"/>
          <w:szCs w:val="22"/>
          <w:lang w:val="en-US" w:eastAsia="zh-CN"/>
        </w:rPr>
        <w:t>.</w:t>
      </w:r>
      <w:commentRangeEnd w:id="9"/>
      <w:r>
        <w:commentReference w:id="9"/>
      </w:r>
      <w:r>
        <w:rPr>
          <w:rFonts w:hint="eastAsia" w:ascii="Times New Roman" w:hAnsi="Times New Roman" w:eastAsia="宋体" w:cs="Times New Roman"/>
          <w:i w:val="0"/>
          <w:iCs w:val="0"/>
          <w:caps w:val="0"/>
          <w:color w:val="000000"/>
          <w:spacing w:val="15"/>
          <w:sz w:val="22"/>
          <w:szCs w:val="22"/>
          <w:lang w:val="en-US" w:eastAsia="zh-CN"/>
        </w:rPr>
        <w:t xml:space="preserve"> </w:t>
      </w:r>
      <w:r>
        <w:rPr>
          <w:rFonts w:hint="eastAsia" w:ascii="Times New Roman" w:hAnsi="Times New Roman" w:eastAsia="宋体" w:cs="Times New Roman"/>
          <w:i w:val="0"/>
          <w:iCs w:val="0"/>
          <w:caps w:val="0"/>
          <w:color w:val="2E54A1" w:themeColor="accent1" w:themeShade="BF"/>
          <w:spacing w:val="15"/>
          <w:sz w:val="22"/>
          <w:szCs w:val="22"/>
          <w:highlight w:val="none"/>
          <w:lang w:val="en-US" w:eastAsia="zh-CN"/>
        </w:rPr>
        <w:t xml:space="preserve">With that in mind, they designed the region proposal network (RPN)[16]. Indeed, it showed a significant improvement in speed compared to traditional methods. Unfortuantely, this strategy calls for a large number of priori parameters such as scales and ratios. Even worse, the effectiveness of these parameters heavily controls the quality of the proposals and thereby impacts the detection results. We statistically correlated information from two publicly available along with a private polyp dataset. As </w:t>
      </w:r>
      <w:r>
        <w:rPr>
          <w:rFonts w:hint="eastAsia" w:ascii="Times New Roman" w:hAnsi="Times New Roman" w:eastAsia="宋体" w:cs="Times New Roman"/>
          <w:i w:val="0"/>
          <w:iCs w:val="0"/>
          <w:caps w:val="0"/>
          <w:color w:val="2E54A1" w:themeColor="accent1" w:themeShade="BF"/>
          <w:spacing w:val="15"/>
          <w:sz w:val="22"/>
          <w:szCs w:val="22"/>
          <w:highlight w:val="cyan"/>
          <w:lang w:val="en-US" w:eastAsia="zh-CN"/>
        </w:rPr>
        <w:t>Fig. 2 (b)-(c)</w:t>
      </w:r>
      <w:r>
        <w:rPr>
          <w:rFonts w:hint="eastAsia" w:ascii="Times New Roman" w:hAnsi="Times New Roman" w:eastAsia="宋体" w:cs="Times New Roman"/>
          <w:i w:val="0"/>
          <w:iCs w:val="0"/>
          <w:caps w:val="0"/>
          <w:color w:val="2E54A1" w:themeColor="accent1" w:themeShade="BF"/>
          <w:spacing w:val="15"/>
          <w:sz w:val="22"/>
          <w:szCs w:val="22"/>
          <w:highlight w:val="none"/>
          <w:lang w:val="en-US" w:eastAsia="zh-CN"/>
        </w:rPr>
        <w:t xml:space="preserve"> shows the range of polyp scales and box ratios in different datasets is extremely variable. These variations in differentiation pose a severe challenge to parameters setting, as setting only the high-frequency parameter will cause a lower recall rate resulting in missed detections, while result in a large number of redundant candidate proposals and more complex calculations if all the parameters are set. In addition, these numbers are constantly dynamic because they are closely linked to the distance between the colonoscope and polyps. </w:t>
      </w:r>
      <w:commentRangeStart w:id="10"/>
      <w:r>
        <w:rPr>
          <w:rFonts w:hint="eastAsia" w:ascii="Times New Roman" w:hAnsi="Times New Roman" w:eastAsia="宋体" w:cs="Times New Roman"/>
          <w:i w:val="0"/>
          <w:iCs w:val="0"/>
          <w:caps w:val="0"/>
          <w:color w:val="000000"/>
          <w:spacing w:val="15"/>
          <w:sz w:val="22"/>
          <w:szCs w:val="22"/>
          <w:lang w:val="en-US" w:eastAsia="zh-CN"/>
        </w:rPr>
        <w:t>Furthermore, to ensure the high performance of RPN, instance-level annotations are required to train the network, which not only deviates from the requirement of weak supervision (WS) but also fails to deliver on WSPD.</w:t>
      </w:r>
      <w:commentRangeEnd w:id="10"/>
      <w:r>
        <w:commentReference w:id="10"/>
      </w:r>
      <w:r>
        <w:rPr>
          <w:rFonts w:hint="eastAsia" w:ascii="Times New Roman" w:hAnsi="Times New Roman" w:eastAsia="宋体" w:cs="Times New Roman"/>
          <w:i w:val="0"/>
          <w:iCs w:val="0"/>
          <w:caps w:val="0"/>
          <w:color w:val="2E54A1" w:themeColor="accent1" w:themeShade="BF"/>
          <w:spacing w:val="15"/>
          <w:sz w:val="22"/>
          <w:szCs w:val="22"/>
          <w:highlight w:val="none"/>
          <w:lang w:val="en-US" w:eastAsia="zh-CN"/>
        </w:rPr>
        <w:t xml:space="preserve">In consideration of these we argue that rather than RPN probably  traditional methods are more adequate for WSPD. </w:t>
      </w:r>
    </w:p>
    <w:p>
      <w:pPr>
        <w:rPr>
          <w:rFonts w:hint="default" w:ascii="Arial" w:hAnsi="Arial" w:eastAsia="宋体" w:cs="Arial"/>
          <w:i w:val="0"/>
          <w:iCs w:val="0"/>
          <w:caps w:val="0"/>
          <w:color w:val="000000"/>
          <w:spacing w:val="15"/>
          <w:sz w:val="22"/>
          <w:szCs w:val="22"/>
          <w:lang w:val="en-US" w:eastAsia="zh-CN"/>
        </w:rPr>
      </w:pPr>
    </w:p>
    <w:p>
      <w:pPr>
        <w:pStyle w:val="6"/>
        <w:keepNext w:val="0"/>
        <w:keepLines w:val="0"/>
        <w:widowControl/>
        <w:suppressLineNumbers w:val="0"/>
        <w:spacing w:before="148" w:beforeAutospacing="0" w:after="0" w:afterAutospacing="0" w:line="368" w:lineRule="atLeast"/>
        <w:ind w:left="0" w:right="0"/>
        <w:jc w:val="both"/>
      </w:pPr>
      <w:r>
        <w:rPr>
          <w:rFonts w:hint="default" w:ascii="Times New Roman" w:hAnsi="Times New Roman" w:eastAsia="宋体" w:cs="Times New Roman"/>
          <w:i w:val="0"/>
          <w:iCs w:val="0"/>
          <w:caps w:val="0"/>
          <w:color w:val="000000"/>
          <w:spacing w:val="15"/>
          <w:kern w:val="0"/>
          <w:sz w:val="24"/>
          <w:szCs w:val="24"/>
          <w:lang w:val="en-US" w:eastAsia="zh-CN" w:bidi="ar"/>
        </w:rPr>
        <w:t>尽管有几项很有前途的工作将MIL与深度学习</w:t>
      </w:r>
      <w:r>
        <w:rPr>
          <w:rFonts w:hint="default" w:ascii="Times New Roman" w:hAnsi="Times New Roman" w:eastAsia="宋体" w:cs="Times New Roman"/>
          <w:i w:val="0"/>
          <w:iCs w:val="0"/>
          <w:caps w:val="0"/>
          <w:color w:val="FF0000"/>
          <w:spacing w:val="15"/>
          <w:kern w:val="0"/>
          <w:sz w:val="24"/>
          <w:szCs w:val="24"/>
          <w:lang w:val="en-US" w:eastAsia="zh-CN" w:bidi="ar"/>
        </w:rPr>
        <w:t>[17</w:t>
      </w:r>
      <w:r>
        <w:rPr>
          <w:rFonts w:hint="eastAsia" w:ascii="Times New Roman" w:hAnsi="Times New Roman" w:eastAsia="宋体" w:cs="Times New Roman"/>
          <w:i w:val="0"/>
          <w:iCs w:val="0"/>
          <w:caps w:val="0"/>
          <w:color w:val="FF0000"/>
          <w:spacing w:val="15"/>
          <w:kern w:val="0"/>
          <w:sz w:val="24"/>
          <w:szCs w:val="24"/>
          <w:lang w:val="en-US" w:eastAsia="zh-CN" w:bidi="ar"/>
        </w:rPr>
        <w:t>-19</w:t>
      </w:r>
      <w:r>
        <w:rPr>
          <w:rFonts w:hint="default" w:ascii="Times New Roman" w:hAnsi="Times New Roman" w:eastAsia="宋体" w:cs="Times New Roman"/>
          <w:i w:val="0"/>
          <w:iCs w:val="0"/>
          <w:caps w:val="0"/>
          <w:color w:val="FF0000"/>
          <w:spacing w:val="15"/>
          <w:kern w:val="0"/>
          <w:sz w:val="24"/>
          <w:szCs w:val="24"/>
          <w:lang w:val="en-US" w:eastAsia="zh-CN" w:bidi="ar"/>
        </w:rPr>
        <w:t>]</w:t>
      </w:r>
      <w:r>
        <w:rPr>
          <w:rFonts w:hint="default" w:ascii="Times New Roman" w:hAnsi="Times New Roman" w:eastAsia="宋体" w:cs="Times New Roman"/>
          <w:i w:val="0"/>
          <w:iCs w:val="0"/>
          <w:caps w:val="0"/>
          <w:color w:val="000000"/>
          <w:spacing w:val="15"/>
          <w:kern w:val="0"/>
          <w:sz w:val="24"/>
          <w:szCs w:val="24"/>
          <w:lang w:val="en-US" w:eastAsia="zh-CN" w:bidi="ar"/>
        </w:rPr>
        <w:t>相结合，突破了自然图像的界限</w:t>
      </w:r>
      <w:r>
        <w:rPr>
          <w:rFonts w:hint="eastAsia" w:ascii="Times New Roman" w:hAnsi="Times New Roman" w:eastAsia="宋体" w:cs="Times New Roman"/>
          <w:i w:val="0"/>
          <w:iCs w:val="0"/>
          <w:caps w:val="0"/>
          <w:color w:val="000000"/>
          <w:spacing w:val="15"/>
          <w:kern w:val="0"/>
          <w:sz w:val="24"/>
          <w:szCs w:val="24"/>
          <w:lang w:val="en-US" w:eastAsia="zh-CN" w:bidi="ar"/>
        </w:rPr>
        <w:t>将弱监督</w:t>
      </w:r>
      <w:r>
        <w:rPr>
          <w:rFonts w:hint="default" w:ascii="Times New Roman" w:hAnsi="Times New Roman" w:eastAsia="宋体" w:cs="Times New Roman"/>
          <w:i w:val="0"/>
          <w:iCs w:val="0"/>
          <w:caps w:val="0"/>
          <w:color w:val="000000"/>
          <w:spacing w:val="15"/>
          <w:kern w:val="0"/>
          <w:sz w:val="24"/>
          <w:szCs w:val="24"/>
          <w:lang w:val="en-US" w:eastAsia="zh-CN" w:bidi="ar"/>
        </w:rPr>
        <w:t>成功地应用于医学领域。然而，与自然图像</w:t>
      </w:r>
      <w:r>
        <w:rPr>
          <w:rFonts w:hint="eastAsia" w:ascii="Times New Roman" w:hAnsi="Times New Roman" w:eastAsia="宋体" w:cs="Times New Roman"/>
          <w:i w:val="0"/>
          <w:iCs w:val="0"/>
          <w:caps w:val="0"/>
          <w:color w:val="000000"/>
          <w:spacing w:val="15"/>
          <w:kern w:val="0"/>
          <w:sz w:val="24"/>
          <w:szCs w:val="24"/>
          <w:lang w:val="en-US" w:eastAsia="zh-CN" w:bidi="ar"/>
        </w:rPr>
        <w:t>领</w:t>
      </w:r>
      <w:r>
        <w:rPr>
          <w:rFonts w:hint="default" w:ascii="Times New Roman" w:hAnsi="Times New Roman" w:eastAsia="宋体" w:cs="Times New Roman"/>
          <w:i w:val="0"/>
          <w:iCs w:val="0"/>
          <w:caps w:val="0"/>
          <w:color w:val="000000"/>
          <w:spacing w:val="15"/>
          <w:kern w:val="0"/>
          <w:sz w:val="24"/>
          <w:szCs w:val="24"/>
          <w:lang w:val="en-US" w:eastAsia="zh-CN" w:bidi="ar"/>
        </w:rPr>
        <w:t>域类似，它们也很容易过度拟合对象部分</w:t>
      </w:r>
      <w:r>
        <w:rPr>
          <w:rFonts w:hint="eastAsia" w:ascii="Times New Roman" w:hAnsi="Times New Roman" w:eastAsia="宋体" w:cs="Times New Roman"/>
          <w:i w:val="0"/>
          <w:iCs w:val="0"/>
          <w:caps w:val="0"/>
          <w:color w:val="000000"/>
          <w:spacing w:val="15"/>
          <w:kern w:val="0"/>
          <w:sz w:val="24"/>
          <w:szCs w:val="24"/>
          <w:highlight w:val="cyan"/>
          <w:lang w:val="en-US" w:eastAsia="zh-CN" w:bidi="ar"/>
        </w:rPr>
        <w:t>（如图1a left）</w:t>
      </w:r>
      <w:r>
        <w:rPr>
          <w:rFonts w:hint="default" w:ascii="Times New Roman" w:hAnsi="Times New Roman" w:eastAsia="宋体" w:cs="Times New Roman"/>
          <w:i w:val="0"/>
          <w:iCs w:val="0"/>
          <w:caps w:val="0"/>
          <w:color w:val="000000"/>
          <w:spacing w:val="15"/>
          <w:kern w:val="0"/>
          <w:sz w:val="24"/>
          <w:szCs w:val="24"/>
          <w:lang w:val="en-US" w:eastAsia="zh-CN" w:bidi="ar"/>
        </w:rPr>
        <w:t>，因为它们本质上都高度依赖于区域分类器，而最具辨别力的分类证据可能来自整个对象区域，但也可能来自关键部分。幸运的是，在弱监督分割（WSS）中，检测区域的完整性更容易确保。</w:t>
      </w:r>
      <w:r>
        <w:rPr>
          <w:rFonts w:hint="eastAsia" w:ascii="Times New Roman" w:hAnsi="Times New Roman" w:eastAsia="宋体" w:cs="Times New Roman"/>
          <w:i w:val="0"/>
          <w:iCs w:val="0"/>
          <w:caps w:val="0"/>
          <w:color w:val="000000"/>
          <w:spacing w:val="15"/>
          <w:kern w:val="0"/>
          <w:sz w:val="24"/>
          <w:szCs w:val="24"/>
          <w:lang w:val="en-US" w:eastAsia="zh-CN" w:bidi="ar"/>
        </w:rPr>
        <w:t>考虑到他们内在的联系</w:t>
      </w:r>
      <w:r>
        <w:rPr>
          <w:rFonts w:hint="default" w:ascii="Times New Roman" w:hAnsi="Times New Roman" w:eastAsia="宋体" w:cs="Times New Roman"/>
          <w:i w:val="0"/>
          <w:iCs w:val="0"/>
          <w:caps w:val="0"/>
          <w:color w:val="000000"/>
          <w:spacing w:val="15"/>
          <w:kern w:val="0"/>
          <w:sz w:val="24"/>
          <w:szCs w:val="24"/>
          <w:lang w:val="en-US" w:eastAsia="zh-CN" w:bidi="ar"/>
        </w:rPr>
        <w:t>，一些</w:t>
      </w:r>
      <w:r>
        <w:rPr>
          <w:rFonts w:hint="eastAsia" w:ascii="Times New Roman" w:hAnsi="Times New Roman" w:eastAsia="宋体" w:cs="Times New Roman"/>
          <w:i w:val="0"/>
          <w:iCs w:val="0"/>
          <w:caps w:val="0"/>
          <w:color w:val="000000"/>
          <w:spacing w:val="15"/>
          <w:kern w:val="0"/>
          <w:sz w:val="24"/>
          <w:szCs w:val="24"/>
          <w:lang w:val="en-US" w:eastAsia="zh-CN" w:bidi="ar"/>
        </w:rPr>
        <w:t>结合</w:t>
      </w:r>
      <w:r>
        <w:rPr>
          <w:rFonts w:hint="default" w:ascii="Times New Roman" w:hAnsi="Times New Roman" w:eastAsia="宋体" w:cs="Times New Roman"/>
          <w:i w:val="0"/>
          <w:iCs w:val="0"/>
          <w:caps w:val="0"/>
          <w:color w:val="000000"/>
          <w:spacing w:val="15"/>
          <w:kern w:val="0"/>
          <w:sz w:val="24"/>
          <w:szCs w:val="24"/>
          <w:lang w:val="en-US" w:eastAsia="zh-CN" w:bidi="ar"/>
        </w:rPr>
        <w:t>分割指导检测</w:t>
      </w:r>
      <w:r>
        <w:rPr>
          <w:rFonts w:hint="eastAsia" w:ascii="Times New Roman" w:hAnsi="Times New Roman" w:eastAsia="宋体" w:cs="Times New Roman"/>
          <w:i w:val="0"/>
          <w:iCs w:val="0"/>
          <w:caps w:val="0"/>
          <w:color w:val="000000"/>
          <w:spacing w:val="15"/>
          <w:kern w:val="0"/>
          <w:sz w:val="24"/>
          <w:szCs w:val="24"/>
          <w:lang w:val="en-US" w:eastAsia="zh-CN" w:bidi="ar"/>
        </w:rPr>
        <w:t>的</w:t>
      </w:r>
      <w:r>
        <w:rPr>
          <w:rFonts w:hint="default" w:ascii="Times New Roman" w:hAnsi="Times New Roman" w:eastAsia="宋体" w:cs="Times New Roman"/>
          <w:i w:val="0"/>
          <w:iCs w:val="0"/>
          <w:caps w:val="0"/>
          <w:color w:val="000000"/>
          <w:spacing w:val="15"/>
          <w:kern w:val="0"/>
          <w:sz w:val="24"/>
          <w:szCs w:val="24"/>
          <w:lang w:val="en-US" w:eastAsia="zh-CN" w:bidi="ar"/>
        </w:rPr>
        <w:t>努力</w:t>
      </w:r>
      <w:r>
        <w:rPr>
          <w:rFonts w:hint="default" w:ascii="Times New Roman" w:hAnsi="Times New Roman" w:eastAsia="宋体" w:cs="Times New Roman"/>
          <w:i w:val="0"/>
          <w:iCs w:val="0"/>
          <w:caps w:val="0"/>
          <w:color w:val="FF0000"/>
          <w:spacing w:val="15"/>
          <w:kern w:val="0"/>
          <w:sz w:val="24"/>
          <w:szCs w:val="24"/>
          <w:lang w:val="en-US" w:eastAsia="zh-CN" w:bidi="ar"/>
        </w:rPr>
        <w:t>[20-21]</w:t>
      </w:r>
      <w:r>
        <w:rPr>
          <w:rFonts w:hint="eastAsia" w:ascii="Times New Roman" w:hAnsi="Times New Roman" w:eastAsia="宋体" w:cs="Times New Roman"/>
          <w:i w:val="0"/>
          <w:iCs w:val="0"/>
          <w:caps w:val="0"/>
          <w:color w:val="000000"/>
          <w:spacing w:val="15"/>
          <w:kern w:val="0"/>
          <w:sz w:val="24"/>
          <w:szCs w:val="24"/>
          <w:lang w:val="en-US" w:eastAsia="zh-CN" w:bidi="ar"/>
        </w:rPr>
        <w:t>已经被做出</w:t>
      </w:r>
      <w:r>
        <w:rPr>
          <w:rFonts w:hint="default" w:ascii="Times New Roman" w:hAnsi="Times New Roman" w:eastAsia="宋体" w:cs="Times New Roman"/>
          <w:i w:val="0"/>
          <w:iCs w:val="0"/>
          <w:caps w:val="0"/>
          <w:color w:val="000000"/>
          <w:spacing w:val="15"/>
          <w:kern w:val="0"/>
          <w:sz w:val="24"/>
          <w:szCs w:val="24"/>
          <w:lang w:val="en-US" w:eastAsia="zh-CN" w:bidi="ar"/>
        </w:rPr>
        <w:t>。然而，WSS</w:t>
      </w:r>
      <w:r>
        <w:rPr>
          <w:rFonts w:hint="eastAsia" w:ascii="Times New Roman" w:hAnsi="Times New Roman" w:eastAsia="宋体" w:cs="Times New Roman"/>
          <w:i w:val="0"/>
          <w:iCs w:val="0"/>
          <w:caps w:val="0"/>
          <w:color w:val="000000"/>
          <w:spacing w:val="15"/>
          <w:kern w:val="0"/>
          <w:sz w:val="24"/>
          <w:szCs w:val="24"/>
          <w:lang w:val="en-US" w:eastAsia="zh-CN" w:bidi="ar"/>
        </w:rPr>
        <w:t>需要</w:t>
      </w:r>
      <w:r>
        <w:rPr>
          <w:rFonts w:hint="default" w:ascii="Times New Roman" w:hAnsi="Times New Roman" w:eastAsia="宋体" w:cs="Times New Roman"/>
          <w:i w:val="0"/>
          <w:iCs w:val="0"/>
          <w:caps w:val="0"/>
          <w:color w:val="000000"/>
          <w:spacing w:val="15"/>
          <w:kern w:val="0"/>
          <w:sz w:val="24"/>
          <w:szCs w:val="24"/>
          <w:lang w:val="en-US" w:eastAsia="zh-CN" w:bidi="ar"/>
        </w:rPr>
        <w:t>检测热图作为伪标签，</w:t>
      </w:r>
      <w:r>
        <w:rPr>
          <w:rFonts w:hint="eastAsia" w:ascii="Times New Roman" w:hAnsi="Times New Roman" w:eastAsia="宋体" w:cs="Times New Roman"/>
          <w:i w:val="0"/>
          <w:iCs w:val="0"/>
          <w:caps w:val="0"/>
          <w:color w:val="000000"/>
          <w:spacing w:val="15"/>
          <w:kern w:val="0"/>
          <w:sz w:val="24"/>
          <w:szCs w:val="24"/>
          <w:lang w:val="en-US" w:eastAsia="zh-CN" w:bidi="ar"/>
        </w:rPr>
        <w:t>但</w:t>
      </w:r>
      <w:r>
        <w:rPr>
          <w:rFonts w:hint="default" w:ascii="Times New Roman" w:hAnsi="Times New Roman" w:eastAsia="宋体" w:cs="Times New Roman"/>
          <w:i w:val="0"/>
          <w:iCs w:val="0"/>
          <w:caps w:val="0"/>
          <w:color w:val="000000"/>
          <w:spacing w:val="15"/>
          <w:kern w:val="0"/>
          <w:sz w:val="24"/>
          <w:szCs w:val="24"/>
          <w:lang w:val="en-US" w:eastAsia="zh-CN" w:bidi="ar"/>
        </w:rPr>
        <w:t>其过于粗糙不足以作为指导标记。得益于迁移学习，最近</w:t>
      </w:r>
      <w:r>
        <w:rPr>
          <w:rFonts w:hint="eastAsia" w:ascii="Times New Roman" w:hAnsi="Times New Roman" w:eastAsia="宋体" w:cs="Times New Roman"/>
          <w:i w:val="0"/>
          <w:iCs w:val="0"/>
          <w:caps w:val="0"/>
          <w:color w:val="000000"/>
          <w:spacing w:val="15"/>
          <w:kern w:val="0"/>
          <w:sz w:val="24"/>
          <w:szCs w:val="24"/>
          <w:lang w:val="en-US" w:eastAsia="zh-CN" w:bidi="ar"/>
        </w:rPr>
        <w:t>的</w:t>
      </w:r>
      <w:r>
        <w:rPr>
          <w:rFonts w:hint="default" w:ascii="Times New Roman" w:hAnsi="Times New Roman" w:eastAsia="宋体" w:cs="Times New Roman"/>
          <w:i w:val="0"/>
          <w:iCs w:val="0"/>
          <w:caps w:val="0"/>
          <w:color w:val="000000"/>
          <w:spacing w:val="15"/>
          <w:kern w:val="0"/>
          <w:sz w:val="24"/>
          <w:szCs w:val="24"/>
          <w:lang w:val="en-US" w:eastAsia="zh-CN" w:bidi="ar"/>
        </w:rPr>
        <w:t>视觉大模型方面的进展如（SAM）使这一</w:t>
      </w:r>
      <w:r>
        <w:rPr>
          <w:rFonts w:hint="eastAsia" w:ascii="Times New Roman" w:hAnsi="Times New Roman" w:eastAsia="宋体" w:cs="Times New Roman"/>
          <w:i w:val="0"/>
          <w:iCs w:val="0"/>
          <w:caps w:val="0"/>
          <w:color w:val="000000"/>
          <w:spacing w:val="15"/>
          <w:kern w:val="0"/>
          <w:sz w:val="24"/>
          <w:szCs w:val="24"/>
          <w:lang w:val="en-US" w:eastAsia="zh-CN" w:bidi="ar"/>
        </w:rPr>
        <w:t>想法</w:t>
      </w:r>
      <w:r>
        <w:rPr>
          <w:rFonts w:hint="default" w:ascii="Times New Roman" w:hAnsi="Times New Roman" w:eastAsia="宋体" w:cs="Times New Roman"/>
          <w:i w:val="0"/>
          <w:iCs w:val="0"/>
          <w:caps w:val="0"/>
          <w:color w:val="000000"/>
          <w:spacing w:val="15"/>
          <w:kern w:val="0"/>
          <w:sz w:val="24"/>
          <w:szCs w:val="24"/>
          <w:lang w:val="en-US" w:eastAsia="zh-CN" w:bidi="ar"/>
        </w:rPr>
        <w:t>成为现实</w:t>
      </w:r>
      <w:r>
        <w:rPr>
          <w:rFonts w:hint="eastAsia" w:ascii="Times New Roman" w:hAnsi="Times New Roman" w:eastAsia="宋体" w:cs="Times New Roman"/>
          <w:i w:val="0"/>
          <w:iCs w:val="0"/>
          <w:caps w:val="0"/>
          <w:color w:val="000000"/>
          <w:spacing w:val="15"/>
          <w:kern w:val="0"/>
          <w:sz w:val="24"/>
          <w:szCs w:val="24"/>
          <w:lang w:val="en-US" w:eastAsia="zh-CN" w:bidi="ar"/>
        </w:rPr>
        <w:t>。</w:t>
      </w:r>
      <w:r>
        <w:rPr>
          <w:rFonts w:hint="default" w:ascii="Times New Roman" w:hAnsi="Times New Roman" w:eastAsia="宋体" w:cs="Times New Roman"/>
          <w:i w:val="0"/>
          <w:iCs w:val="0"/>
          <w:caps w:val="0"/>
          <w:color w:val="000000"/>
          <w:spacing w:val="15"/>
          <w:kern w:val="0"/>
          <w:sz w:val="24"/>
          <w:szCs w:val="24"/>
          <w:lang w:val="en-US" w:eastAsia="zh-CN" w:bidi="ar"/>
        </w:rPr>
        <w:t>糟糕的是，直接的息肉掩码预测是失败的</w:t>
      </w:r>
      <w:r>
        <w:rPr>
          <w:rFonts w:hint="eastAsia" w:ascii="Times New Roman" w:hAnsi="Times New Roman" w:eastAsia="宋体" w:cs="Times New Roman"/>
          <w:i w:val="0"/>
          <w:iCs w:val="0"/>
          <w:caps w:val="0"/>
          <w:color w:val="000000"/>
          <w:spacing w:val="15"/>
          <w:kern w:val="0"/>
          <w:sz w:val="24"/>
          <w:szCs w:val="24"/>
          <w:highlight w:val="cyan"/>
          <w:lang w:val="en-US" w:eastAsia="zh-CN" w:bidi="ar"/>
        </w:rPr>
        <w:t>（如图1a right）</w:t>
      </w:r>
      <w:r>
        <w:rPr>
          <w:rFonts w:hint="default" w:ascii="Times New Roman" w:hAnsi="Times New Roman" w:eastAsia="宋体" w:cs="Times New Roman"/>
          <w:i w:val="0"/>
          <w:iCs w:val="0"/>
          <w:caps w:val="0"/>
          <w:color w:val="000000"/>
          <w:spacing w:val="15"/>
          <w:kern w:val="0"/>
          <w:sz w:val="24"/>
          <w:szCs w:val="24"/>
          <w:lang w:val="en-US" w:eastAsia="zh-CN" w:bidi="ar"/>
        </w:rPr>
        <w:t>，而高质量掩码需要输入提示（例如点、框）</w:t>
      </w:r>
      <w:r>
        <w:rPr>
          <w:rFonts w:hint="default" w:ascii="Times New Roman" w:hAnsi="Times New Roman" w:eastAsia="宋体" w:cs="Times New Roman"/>
          <w:i w:val="0"/>
          <w:iCs w:val="0"/>
          <w:caps w:val="0"/>
          <w:color w:val="FF0000"/>
          <w:spacing w:val="15"/>
          <w:kern w:val="0"/>
          <w:sz w:val="24"/>
          <w:szCs w:val="24"/>
          <w:lang w:val="en-US" w:eastAsia="zh-CN" w:bidi="ar"/>
        </w:rPr>
        <w:t>[22]</w:t>
      </w:r>
      <w:r>
        <w:rPr>
          <w:rFonts w:hint="default" w:ascii="Times New Roman" w:hAnsi="Times New Roman" w:eastAsia="宋体" w:cs="Times New Roman"/>
          <w:i w:val="0"/>
          <w:iCs w:val="0"/>
          <w:caps w:val="0"/>
          <w:color w:val="000000"/>
          <w:spacing w:val="15"/>
          <w:kern w:val="0"/>
          <w:sz w:val="24"/>
          <w:szCs w:val="24"/>
          <w:lang w:val="en-US" w:eastAsia="zh-CN" w:bidi="ar"/>
        </w:rPr>
        <w:t>。具体来说，边界框是最有效的点</w:t>
      </w:r>
      <w:r>
        <w:rPr>
          <w:rFonts w:hint="eastAsia" w:ascii="Times New Roman" w:hAnsi="Times New Roman" w:eastAsia="宋体" w:cs="Times New Roman"/>
          <w:i w:val="0"/>
          <w:iCs w:val="0"/>
          <w:caps w:val="0"/>
          <w:color w:val="000000"/>
          <w:spacing w:val="15"/>
          <w:kern w:val="0"/>
          <w:sz w:val="24"/>
          <w:szCs w:val="24"/>
          <w:lang w:val="en-US" w:eastAsia="zh-CN" w:bidi="ar"/>
        </w:rPr>
        <w:t>仅次于它</w:t>
      </w:r>
      <w:r>
        <w:rPr>
          <w:rFonts w:hint="default" w:ascii="Times New Roman" w:hAnsi="Times New Roman" w:eastAsia="宋体" w:cs="Times New Roman"/>
          <w:i w:val="0"/>
          <w:iCs w:val="0"/>
          <w:caps w:val="0"/>
          <w:color w:val="000000"/>
          <w:spacing w:val="15"/>
          <w:kern w:val="0"/>
          <w:sz w:val="24"/>
          <w:szCs w:val="24"/>
          <w:lang w:val="en-US" w:eastAsia="zh-CN" w:bidi="ar"/>
        </w:rPr>
        <w:t>。</w:t>
      </w:r>
      <w:r>
        <w:rPr>
          <w:rFonts w:hint="eastAsia" w:ascii="Times New Roman" w:hAnsi="Times New Roman" w:eastAsia="宋体" w:cs="Times New Roman"/>
          <w:i w:val="0"/>
          <w:iCs w:val="0"/>
          <w:caps w:val="0"/>
          <w:color w:val="000000"/>
          <w:spacing w:val="15"/>
          <w:kern w:val="0"/>
          <w:sz w:val="24"/>
          <w:szCs w:val="24"/>
          <w:lang w:val="en-US" w:eastAsia="zh-CN" w:bidi="ar"/>
        </w:rPr>
        <w:t>然而</w:t>
      </w:r>
      <w:r>
        <w:rPr>
          <w:rFonts w:hint="default" w:ascii="Times New Roman" w:hAnsi="Times New Roman" w:eastAsia="宋体" w:cs="Times New Roman"/>
          <w:i w:val="0"/>
          <w:iCs w:val="0"/>
          <w:caps w:val="0"/>
          <w:color w:val="000000"/>
          <w:spacing w:val="15"/>
          <w:kern w:val="0"/>
          <w:sz w:val="24"/>
          <w:szCs w:val="24"/>
          <w:lang w:val="en-US" w:eastAsia="zh-CN" w:bidi="ar"/>
        </w:rPr>
        <w:t>对于WSPD，点是唯一可用的选项。考虑到前面提到的事实，即分类器更倾向于关注对象中最具鉴别力的部分，我们认为它是</w:t>
      </w:r>
      <w:r>
        <w:rPr>
          <w:rFonts w:hint="eastAsia" w:ascii="Times New Roman" w:hAnsi="Times New Roman" w:eastAsia="宋体" w:cs="Times New Roman"/>
          <w:i w:val="0"/>
          <w:iCs w:val="0"/>
          <w:caps w:val="0"/>
          <w:color w:val="000000"/>
          <w:spacing w:val="15"/>
          <w:kern w:val="0"/>
          <w:sz w:val="24"/>
          <w:szCs w:val="24"/>
          <w:lang w:val="en-US" w:eastAsia="zh-CN" w:bidi="ar"/>
        </w:rPr>
        <w:t>自动获取</w:t>
      </w:r>
      <w:r>
        <w:rPr>
          <w:rFonts w:hint="default" w:ascii="Times New Roman" w:hAnsi="Times New Roman" w:eastAsia="宋体" w:cs="Times New Roman"/>
          <w:i w:val="0"/>
          <w:iCs w:val="0"/>
          <w:caps w:val="0"/>
          <w:color w:val="000000"/>
          <w:spacing w:val="15"/>
          <w:kern w:val="0"/>
          <w:sz w:val="24"/>
          <w:szCs w:val="24"/>
          <w:lang w:val="en-US" w:eastAsia="zh-CN" w:bidi="ar"/>
        </w:rPr>
        <w:t>输入提示的最强大的助手</w:t>
      </w:r>
      <w:r>
        <w:rPr>
          <w:rFonts w:hint="eastAsia" w:ascii="Times New Roman" w:hAnsi="Times New Roman" w:eastAsia="宋体" w:cs="Times New Roman"/>
          <w:i w:val="0"/>
          <w:iCs w:val="0"/>
          <w:caps w:val="0"/>
          <w:color w:val="000000"/>
          <w:spacing w:val="15"/>
          <w:kern w:val="0"/>
          <w:sz w:val="24"/>
          <w:szCs w:val="24"/>
          <w:lang w:val="en-US" w:eastAsia="zh-CN" w:bidi="ar"/>
        </w:rPr>
        <w:t xml:space="preserve"> </w:t>
      </w:r>
      <w:r>
        <w:rPr>
          <w:rFonts w:hint="eastAsia" w:ascii="Times New Roman" w:hAnsi="Times New Roman" w:eastAsia="宋体" w:cs="Times New Roman"/>
          <w:i w:val="0"/>
          <w:iCs w:val="0"/>
          <w:caps w:val="0"/>
          <w:color w:val="000000"/>
          <w:spacing w:val="15"/>
          <w:kern w:val="0"/>
          <w:sz w:val="24"/>
          <w:szCs w:val="24"/>
          <w:highlight w:val="yellow"/>
          <w:lang w:val="en-US" w:eastAsia="zh-CN" w:bidi="ar"/>
        </w:rPr>
        <w:t>(</w:t>
      </w:r>
      <w:r>
        <w:rPr>
          <w:rFonts w:hint="default" w:ascii="Times New Roman" w:hAnsi="Times New Roman" w:eastAsia="宋体" w:cs="Times New Roman"/>
          <w:i w:val="0"/>
          <w:iCs w:val="0"/>
          <w:caps w:val="0"/>
          <w:color w:val="000000"/>
          <w:spacing w:val="15"/>
          <w:kern w:val="0"/>
          <w:sz w:val="24"/>
          <w:szCs w:val="24"/>
          <w:highlight w:val="yellow"/>
          <w:lang w:val="en-US" w:eastAsia="zh-CN" w:bidi="ar"/>
        </w:rPr>
        <w:t>详见第3.1节</w:t>
      </w:r>
      <w:r>
        <w:rPr>
          <w:rFonts w:hint="eastAsia" w:ascii="Times New Roman" w:hAnsi="Times New Roman" w:eastAsia="宋体" w:cs="Times New Roman"/>
          <w:i w:val="0"/>
          <w:iCs w:val="0"/>
          <w:caps w:val="0"/>
          <w:color w:val="000000"/>
          <w:spacing w:val="15"/>
          <w:kern w:val="0"/>
          <w:sz w:val="24"/>
          <w:szCs w:val="24"/>
          <w:highlight w:val="yellow"/>
          <w:lang w:val="en-US" w:eastAsia="zh-CN" w:bidi="ar"/>
        </w:rPr>
        <w:t>)</w:t>
      </w:r>
      <w:r>
        <w:rPr>
          <w:rFonts w:hint="default" w:ascii="Times New Roman" w:hAnsi="Times New Roman" w:eastAsia="宋体" w:cs="Times New Roman"/>
          <w:i w:val="0"/>
          <w:iCs w:val="0"/>
          <w:caps w:val="0"/>
          <w:color w:val="000000"/>
          <w:spacing w:val="15"/>
          <w:kern w:val="0"/>
          <w:sz w:val="24"/>
          <w:szCs w:val="24"/>
          <w:lang w:val="en-US" w:eastAsia="zh-CN" w:bidi="ar"/>
        </w:rPr>
        <w:t>。</w:t>
      </w:r>
      <w:r>
        <w:rPr>
          <w:rFonts w:hint="default" w:ascii="Times New Roman" w:hAnsi="Times New Roman" w:eastAsia="宋体" w:cs="Times New Roman"/>
          <w:b/>
          <w:bCs/>
          <w:i w:val="0"/>
          <w:iCs w:val="0"/>
          <w:caps w:val="0"/>
          <w:color w:val="000000"/>
          <w:spacing w:val="15"/>
          <w:kern w:val="0"/>
          <w:sz w:val="24"/>
          <w:szCs w:val="24"/>
          <w:lang w:val="en-US" w:eastAsia="zh-CN" w:bidi="ar"/>
        </w:rPr>
        <w:t>总之，</w:t>
      </w:r>
      <w:r>
        <w:rPr>
          <w:rFonts w:hint="eastAsia" w:ascii="Times New Roman" w:hAnsi="Times New Roman" w:eastAsia="宋体" w:cs="Times New Roman"/>
          <w:b/>
          <w:bCs/>
          <w:i w:val="0"/>
          <w:iCs w:val="0"/>
          <w:caps w:val="0"/>
          <w:color w:val="000000"/>
          <w:spacing w:val="15"/>
          <w:kern w:val="0"/>
          <w:sz w:val="24"/>
          <w:szCs w:val="24"/>
          <w:lang w:val="en-US" w:eastAsia="zh-CN" w:bidi="ar"/>
        </w:rPr>
        <w:t>WSPD和SAM</w:t>
      </w:r>
      <w:r>
        <w:rPr>
          <w:rFonts w:hint="default" w:ascii="Times New Roman" w:hAnsi="Times New Roman" w:eastAsia="宋体" w:cs="Times New Roman"/>
          <w:b/>
          <w:bCs/>
          <w:i w:val="0"/>
          <w:iCs w:val="0"/>
          <w:caps w:val="0"/>
          <w:color w:val="000000"/>
          <w:spacing w:val="15"/>
          <w:kern w:val="0"/>
          <w:sz w:val="24"/>
          <w:szCs w:val="24"/>
          <w:lang w:val="en-US" w:eastAsia="zh-CN" w:bidi="ar"/>
        </w:rPr>
        <w:t>不</w:t>
      </w:r>
      <w:r>
        <w:rPr>
          <w:rFonts w:hint="eastAsia" w:ascii="Times New Roman" w:hAnsi="Times New Roman" w:eastAsia="宋体" w:cs="Times New Roman"/>
          <w:b/>
          <w:bCs/>
          <w:i w:val="0"/>
          <w:iCs w:val="0"/>
          <w:caps w:val="0"/>
          <w:color w:val="000000"/>
          <w:spacing w:val="15"/>
          <w:kern w:val="0"/>
          <w:sz w:val="24"/>
          <w:szCs w:val="24"/>
          <w:lang w:val="en-US" w:eastAsia="zh-CN" w:bidi="ar"/>
        </w:rPr>
        <w:t>应该</w:t>
      </w:r>
      <w:r>
        <w:rPr>
          <w:rFonts w:hint="default" w:ascii="Times New Roman" w:hAnsi="Times New Roman" w:eastAsia="宋体" w:cs="Times New Roman"/>
          <w:b/>
          <w:bCs/>
          <w:i w:val="0"/>
          <w:iCs w:val="0"/>
          <w:caps w:val="0"/>
          <w:color w:val="000000"/>
          <w:spacing w:val="15"/>
          <w:kern w:val="0"/>
          <w:sz w:val="24"/>
          <w:szCs w:val="24"/>
          <w:lang w:val="en-US" w:eastAsia="zh-CN" w:bidi="ar"/>
        </w:rPr>
        <w:t>独立工作，而是天生的合作精神，应该共同努力克服自己的内在弱点</w:t>
      </w:r>
      <w:r>
        <w:rPr>
          <w:rFonts w:hint="eastAsia" w:ascii="Times New Roman" w:hAnsi="Times New Roman" w:eastAsia="宋体" w:cs="Times New Roman"/>
          <w:i w:val="0"/>
          <w:iCs w:val="0"/>
          <w:caps w:val="0"/>
          <w:color w:val="000000"/>
          <w:spacing w:val="15"/>
          <w:kern w:val="0"/>
          <w:sz w:val="24"/>
          <w:szCs w:val="24"/>
          <w:highlight w:val="cyan"/>
          <w:lang w:val="en-US" w:eastAsia="zh-CN" w:bidi="ar"/>
        </w:rPr>
        <w:t>（如图1b）</w:t>
      </w:r>
      <w:r>
        <w:rPr>
          <w:rFonts w:hint="default" w:ascii="Times New Roman" w:hAnsi="Times New Roman" w:eastAsia="宋体" w:cs="Times New Roman"/>
          <w:i w:val="0"/>
          <w:iCs w:val="0"/>
          <w:caps w:val="0"/>
          <w:color w:val="000000"/>
          <w:spacing w:val="15"/>
          <w:kern w:val="0"/>
          <w:sz w:val="24"/>
          <w:szCs w:val="24"/>
          <w:lang w:val="en-US" w:eastAsia="zh-CN" w:bidi="ar"/>
        </w:rPr>
        <w:t>。</w:t>
      </w:r>
    </w:p>
    <w:p>
      <w:pPr>
        <w:rPr>
          <w:rFonts w:hint="eastAsia" w:ascii="Times New Roman" w:hAnsi="Times New Roman" w:eastAsia="宋体" w:cs="Times New Roman"/>
          <w:i w:val="0"/>
          <w:iCs w:val="0"/>
          <w:caps w:val="0"/>
          <w:color w:val="000000" w:themeColor="text1"/>
          <w:spacing w:val="15"/>
          <w:sz w:val="22"/>
          <w:szCs w:val="22"/>
          <w:highlight w:val="none"/>
          <w:lang w:val="en-US" w:eastAsia="zh-CN"/>
          <w14:textFill>
            <w14:solidFill>
              <w14:schemeClr w14:val="tx1"/>
            </w14:solidFill>
          </w14:textFill>
        </w:rPr>
      </w:pPr>
      <w:commentRangeStart w:id="11"/>
      <w:r>
        <w:rPr>
          <w:rFonts w:hint="default" w:ascii="Times New Roman" w:hAnsi="Times New Roman" w:eastAsia="宋体" w:cs="Times New Roman"/>
          <w:i w:val="0"/>
          <w:iCs w:val="0"/>
          <w:caps w:val="0"/>
          <w:color w:val="000000"/>
          <w:spacing w:val="15"/>
          <w:sz w:val="22"/>
          <w:szCs w:val="22"/>
          <w:lang w:val="en-US" w:eastAsia="zh-CN"/>
        </w:rPr>
        <w:t>Despite</w:t>
      </w:r>
      <w:r>
        <w:rPr>
          <w:rFonts w:hint="eastAsia" w:ascii="Times New Roman" w:hAnsi="Times New Roman" w:eastAsia="宋体" w:cs="Times New Roman"/>
          <w:i w:val="0"/>
          <w:iCs w:val="0"/>
          <w:caps w:val="0"/>
          <w:color w:val="000000"/>
          <w:spacing w:val="15"/>
          <w:sz w:val="22"/>
          <w:szCs w:val="22"/>
          <w:lang w:val="en-US" w:eastAsia="zh-CN"/>
        </w:rPr>
        <w:t xml:space="preserve"> s</w:t>
      </w:r>
      <w:r>
        <w:rPr>
          <w:rFonts w:hint="default" w:ascii="Times New Roman" w:hAnsi="Times New Roman" w:eastAsia="宋体" w:cs="Times New Roman"/>
          <w:i w:val="0"/>
          <w:iCs w:val="0"/>
          <w:caps w:val="0"/>
          <w:color w:val="000000"/>
          <w:spacing w:val="15"/>
          <w:sz w:val="22"/>
          <w:szCs w:val="22"/>
          <w:lang w:val="en-US" w:eastAsia="zh-CN"/>
        </w:rPr>
        <w:t xml:space="preserve">everal promising works combining MIL with deep learning </w:t>
      </w:r>
      <w:r>
        <w:rPr>
          <w:rFonts w:hint="default" w:ascii="Times New Roman" w:hAnsi="Times New Roman" w:eastAsia="宋体" w:cs="Times New Roman"/>
          <w:i w:val="0"/>
          <w:iCs w:val="0"/>
          <w:caps w:val="0"/>
          <w:color w:val="FF0000"/>
          <w:spacing w:val="15"/>
          <w:sz w:val="22"/>
          <w:szCs w:val="22"/>
          <w:lang w:val="en-US" w:eastAsia="zh-CN"/>
        </w:rPr>
        <w:t>[</w:t>
      </w:r>
      <w:r>
        <w:rPr>
          <w:rFonts w:hint="eastAsia" w:ascii="Times New Roman" w:hAnsi="Times New Roman" w:eastAsia="宋体" w:cs="Times New Roman"/>
          <w:i w:val="0"/>
          <w:iCs w:val="0"/>
          <w:caps w:val="0"/>
          <w:color w:val="FF0000"/>
          <w:spacing w:val="15"/>
          <w:sz w:val="22"/>
          <w:szCs w:val="22"/>
          <w:lang w:val="en-US" w:eastAsia="zh-CN"/>
        </w:rPr>
        <w:t>17-19</w:t>
      </w:r>
      <w:r>
        <w:rPr>
          <w:rFonts w:hint="default" w:ascii="Times New Roman" w:hAnsi="Times New Roman" w:eastAsia="宋体" w:cs="Times New Roman"/>
          <w:i w:val="0"/>
          <w:iCs w:val="0"/>
          <w:caps w:val="0"/>
          <w:color w:val="FF0000"/>
          <w:spacing w:val="15"/>
          <w:sz w:val="22"/>
          <w:szCs w:val="22"/>
          <w:lang w:val="en-US" w:eastAsia="zh-CN"/>
        </w:rPr>
        <w:t>]</w:t>
      </w:r>
      <w:r>
        <w:rPr>
          <w:rFonts w:hint="default" w:ascii="Times New Roman" w:hAnsi="Times New Roman" w:eastAsia="宋体" w:cs="Times New Roman"/>
          <w:i w:val="0"/>
          <w:iCs w:val="0"/>
          <w:caps w:val="0"/>
          <w:color w:val="000000"/>
          <w:spacing w:val="15"/>
          <w:sz w:val="22"/>
          <w:szCs w:val="22"/>
          <w:lang w:val="en-US" w:eastAsia="zh-CN"/>
        </w:rPr>
        <w:t xml:space="preserve"> have greatly pushed the boundaries of </w:t>
      </w:r>
      <w:r>
        <w:rPr>
          <w:rFonts w:hint="eastAsia" w:ascii="Times New Roman" w:hAnsi="Times New Roman" w:eastAsia="宋体" w:cs="Times New Roman"/>
          <w:i w:val="0"/>
          <w:iCs w:val="0"/>
          <w:caps w:val="0"/>
          <w:color w:val="000000"/>
          <w:spacing w:val="15"/>
          <w:sz w:val="22"/>
          <w:szCs w:val="22"/>
          <w:lang w:val="en-US" w:eastAsia="zh-CN"/>
        </w:rPr>
        <w:t xml:space="preserve">natural images to successfully apply WS to the medical field. </w:t>
      </w:r>
      <w:r>
        <w:rPr>
          <w:rFonts w:hint="default" w:ascii="Times New Roman" w:hAnsi="Times New Roman" w:eastAsia="宋体" w:cs="Times New Roman"/>
          <w:i w:val="0"/>
          <w:iCs w:val="0"/>
          <w:caps w:val="0"/>
          <w:color w:val="000000"/>
          <w:spacing w:val="15"/>
          <w:sz w:val="22"/>
          <w:szCs w:val="22"/>
          <w:lang w:val="en-US" w:eastAsia="zh-CN"/>
        </w:rPr>
        <w:t>However,</w:t>
      </w:r>
      <w:r>
        <w:rPr>
          <w:rFonts w:hint="eastAsia" w:ascii="Times New Roman" w:hAnsi="Times New Roman" w:eastAsia="宋体" w:cs="Times New Roman"/>
          <w:i w:val="0"/>
          <w:iCs w:val="0"/>
          <w:caps w:val="0"/>
          <w:color w:val="000000"/>
          <w:spacing w:val="15"/>
          <w:sz w:val="22"/>
          <w:szCs w:val="22"/>
          <w:lang w:val="en-US" w:eastAsia="zh-CN"/>
        </w:rPr>
        <w:t xml:space="preserve"> </w:t>
      </w:r>
      <w:r>
        <w:rPr>
          <w:rFonts w:hint="default" w:ascii="Times New Roman" w:hAnsi="Times New Roman" w:eastAsia="宋体" w:cs="Times New Roman"/>
          <w:i w:val="0"/>
          <w:iCs w:val="0"/>
          <w:caps w:val="0"/>
          <w:color w:val="000000"/>
          <w:spacing w:val="15"/>
          <w:sz w:val="22"/>
          <w:szCs w:val="22"/>
          <w:lang w:val="en-US" w:eastAsia="zh-CN"/>
        </w:rPr>
        <w:t>similar to the natural image domain</w:t>
      </w:r>
      <w:r>
        <w:rPr>
          <w:rFonts w:hint="eastAsia" w:ascii="Times New Roman" w:hAnsi="Times New Roman" w:eastAsia="宋体" w:cs="Times New Roman"/>
          <w:i w:val="0"/>
          <w:iCs w:val="0"/>
          <w:caps w:val="0"/>
          <w:color w:val="000000"/>
          <w:spacing w:val="15"/>
          <w:sz w:val="22"/>
          <w:szCs w:val="22"/>
          <w:lang w:val="en-US" w:eastAsia="zh-CN"/>
        </w:rPr>
        <w:t>, they also</w:t>
      </w:r>
      <w:r>
        <w:rPr>
          <w:rFonts w:hint="default" w:ascii="Times New Roman" w:hAnsi="Times New Roman" w:eastAsia="宋体" w:cs="Times New Roman"/>
          <w:i w:val="0"/>
          <w:iCs w:val="0"/>
          <w:caps w:val="0"/>
          <w:color w:val="000000"/>
          <w:spacing w:val="15"/>
          <w:sz w:val="22"/>
          <w:szCs w:val="22"/>
          <w:lang w:val="en-US" w:eastAsia="zh-CN"/>
        </w:rPr>
        <w:t xml:space="preserve"> easily overfit the object part</w:t>
      </w:r>
      <w:r>
        <w:rPr>
          <w:rFonts w:hint="eastAsia" w:ascii="Times New Roman" w:hAnsi="Times New Roman" w:eastAsia="宋体" w:cs="Times New Roman"/>
          <w:i w:val="0"/>
          <w:iCs w:val="0"/>
          <w:caps w:val="0"/>
          <w:color w:val="000000"/>
          <w:spacing w:val="15"/>
          <w:sz w:val="22"/>
          <w:szCs w:val="22"/>
          <w:lang w:val="en-US" w:eastAsia="zh-CN"/>
        </w:rPr>
        <w:t>s as shown in Fig. 1 (a) left</w:t>
      </w:r>
      <w:r>
        <w:rPr>
          <w:rFonts w:hint="default" w:ascii="Times New Roman" w:hAnsi="Times New Roman" w:eastAsia="宋体" w:cs="Times New Roman"/>
          <w:i w:val="0"/>
          <w:iCs w:val="0"/>
          <w:caps w:val="0"/>
          <w:color w:val="000000"/>
          <w:spacing w:val="15"/>
          <w:sz w:val="22"/>
          <w:szCs w:val="22"/>
          <w:lang w:val="en-US" w:eastAsia="zh-CN"/>
        </w:rPr>
        <w:t>,</w:t>
      </w:r>
      <w:r>
        <w:rPr>
          <w:rFonts w:hint="eastAsia" w:ascii="Times New Roman" w:hAnsi="Times New Roman" w:eastAsia="宋体" w:cs="Times New Roman"/>
          <w:i w:val="0"/>
          <w:iCs w:val="0"/>
          <w:caps w:val="0"/>
          <w:color w:val="000000"/>
          <w:spacing w:val="15"/>
          <w:sz w:val="22"/>
          <w:szCs w:val="22"/>
          <w:lang w:val="en-US" w:eastAsia="zh-CN"/>
        </w:rPr>
        <w:t xml:space="preserve"> because they both highly rely on regional classifiers in essence, while the most discriminating classification evidence may come from the entire object region, </w:t>
      </w:r>
      <w:r>
        <w:rPr>
          <w:rFonts w:hint="default" w:ascii="Times New Roman" w:hAnsi="Times New Roman" w:eastAsia="宋体" w:cs="Times New Roman"/>
          <w:i w:val="0"/>
          <w:iCs w:val="0"/>
          <w:caps w:val="0"/>
          <w:color w:val="000000"/>
          <w:spacing w:val="15"/>
          <w:sz w:val="22"/>
          <w:szCs w:val="22"/>
          <w:lang w:val="en-US" w:eastAsia="zh-CN"/>
        </w:rPr>
        <w:t>but may also from the crucial parts.</w:t>
      </w:r>
      <w:r>
        <w:rPr>
          <w:rFonts w:hint="eastAsia" w:ascii="Times New Roman" w:hAnsi="Times New Roman" w:eastAsia="宋体" w:cs="Times New Roman"/>
          <w:i w:val="0"/>
          <w:iCs w:val="0"/>
          <w:caps w:val="0"/>
          <w:color w:val="000000"/>
          <w:spacing w:val="15"/>
          <w:sz w:val="22"/>
          <w:szCs w:val="22"/>
          <w:lang w:val="en-US" w:eastAsia="zh-CN"/>
        </w:rPr>
        <w:t xml:space="preserve"> </w:t>
      </w:r>
      <w:r>
        <w:rPr>
          <w:rFonts w:hint="eastAsia" w:ascii="Times New Roman" w:hAnsi="Times New Roman" w:eastAsia="宋体" w:cs="Times New Roman"/>
          <w:i w:val="0"/>
          <w:iCs w:val="0"/>
          <w:caps w:val="0"/>
          <w:color w:val="000000" w:themeColor="text1"/>
          <w:spacing w:val="15"/>
          <w:sz w:val="22"/>
          <w:szCs w:val="22"/>
          <w:highlight w:val="none"/>
          <w:lang w:val="en-US" w:eastAsia="zh-CN"/>
          <w14:textFill>
            <w14:solidFill>
              <w14:schemeClr w14:val="tx1"/>
            </w14:solidFill>
          </w14:textFill>
        </w:rPr>
        <w:t>Fortunately, the completeness of a detected region is easier to ensure in weakly supervised segmentation (WSS).</w:t>
      </w:r>
      <w:commentRangeEnd w:id="11"/>
      <w:r>
        <w:commentReference w:id="11"/>
      </w:r>
      <w:r>
        <w:rPr>
          <w:rFonts w:hint="eastAsia" w:ascii="Times New Roman" w:hAnsi="Times New Roman" w:eastAsia="宋体" w:cs="Times New Roman"/>
          <w:i w:val="0"/>
          <w:iCs w:val="0"/>
          <w:caps w:val="0"/>
          <w:color w:val="2E54A1" w:themeColor="accent1" w:themeShade="BF"/>
          <w:spacing w:val="15"/>
          <w:sz w:val="22"/>
          <w:szCs w:val="22"/>
          <w:highlight w:val="none"/>
          <w:lang w:val="en-US" w:eastAsia="zh-CN"/>
        </w:rPr>
        <w:t xml:space="preserve"> For the</w:t>
      </w:r>
      <w:r>
        <w:rPr>
          <w:rFonts w:ascii="Arial" w:hAnsi="Arial" w:eastAsia="宋体" w:cs="Arial"/>
          <w:i w:val="0"/>
          <w:iCs w:val="0"/>
          <w:caps w:val="0"/>
          <w:color w:val="000000"/>
          <w:spacing w:val="15"/>
          <w:sz w:val="22"/>
          <w:szCs w:val="22"/>
        </w:rPr>
        <w:t> </w:t>
      </w:r>
      <w:r>
        <w:rPr>
          <w:rFonts w:hint="default" w:ascii="Times New Roman" w:hAnsi="Times New Roman" w:eastAsia="宋体" w:cs="Times New Roman"/>
          <w:i w:val="0"/>
          <w:iCs w:val="0"/>
          <w:caps w:val="0"/>
          <w:color w:val="2E54A1" w:themeColor="accent1" w:themeShade="BF"/>
          <w:spacing w:val="15"/>
          <w:sz w:val="22"/>
          <w:szCs w:val="22"/>
          <w:highlight w:val="none"/>
          <w:lang w:val="en-US" w:eastAsia="zh-CN"/>
        </w:rPr>
        <w:t>inherent relations</w:t>
      </w:r>
      <w:r>
        <w:rPr>
          <w:rFonts w:hint="eastAsia" w:ascii="Times New Roman" w:hAnsi="Times New Roman" w:eastAsia="宋体" w:cs="Times New Roman"/>
          <w:i w:val="0"/>
          <w:iCs w:val="0"/>
          <w:caps w:val="0"/>
          <w:color w:val="2E54A1" w:themeColor="accent1" w:themeShade="BF"/>
          <w:spacing w:val="15"/>
          <w:sz w:val="22"/>
          <w:szCs w:val="22"/>
          <w:highlight w:val="none"/>
          <w:lang w:val="en-US" w:eastAsia="zh-CN"/>
        </w:rPr>
        <w:t xml:space="preserve">, some efforts </w:t>
      </w:r>
      <w:r>
        <w:rPr>
          <w:rFonts w:hint="eastAsia" w:ascii="Times New Roman" w:hAnsi="Times New Roman" w:eastAsia="宋体" w:cs="Times New Roman"/>
          <w:i w:val="0"/>
          <w:iCs w:val="0"/>
          <w:caps w:val="0"/>
          <w:color w:val="FF0000"/>
          <w:spacing w:val="15"/>
          <w:sz w:val="22"/>
          <w:szCs w:val="22"/>
          <w:highlight w:val="none"/>
          <w:lang w:val="en-US" w:eastAsia="zh-CN"/>
        </w:rPr>
        <w:t>[20-21]</w:t>
      </w:r>
      <w:r>
        <w:rPr>
          <w:rFonts w:hint="eastAsia" w:ascii="Times New Roman" w:hAnsi="Times New Roman" w:eastAsia="宋体" w:cs="Times New Roman"/>
          <w:i w:val="0"/>
          <w:iCs w:val="0"/>
          <w:caps w:val="0"/>
          <w:color w:val="2E54A1" w:themeColor="accent1" w:themeShade="BF"/>
          <w:spacing w:val="15"/>
          <w:sz w:val="22"/>
          <w:szCs w:val="22"/>
          <w:highlight w:val="none"/>
          <w:lang w:val="en-US" w:eastAsia="zh-CN"/>
        </w:rPr>
        <w:t xml:space="preserve"> have been done to combine segmentation in order to guided the detection task. </w:t>
      </w:r>
      <w:commentRangeStart w:id="12"/>
      <w:r>
        <w:rPr>
          <w:rFonts w:hint="eastAsia" w:ascii="Times New Roman" w:hAnsi="Times New Roman" w:eastAsia="宋体" w:cs="Times New Roman"/>
          <w:i w:val="0"/>
          <w:iCs w:val="0"/>
          <w:caps w:val="0"/>
          <w:color w:val="2E54A1" w:themeColor="accent1" w:themeShade="BF"/>
          <w:spacing w:val="15"/>
          <w:sz w:val="22"/>
          <w:szCs w:val="22"/>
          <w:highlight w:val="none"/>
          <w:lang w:val="en-US" w:eastAsia="zh-CN"/>
        </w:rPr>
        <w:t>Nevertheless, WSS demands the detection heatmap as pseudo-labels, which is too coarse to be sufficient as guidemark.</w:t>
      </w:r>
      <w:commentRangeEnd w:id="12"/>
      <w:r>
        <w:commentReference w:id="12"/>
      </w:r>
      <w:r>
        <w:rPr>
          <w:rFonts w:hint="eastAsia" w:ascii="Times New Roman" w:hAnsi="Times New Roman" w:eastAsia="宋体" w:cs="Times New Roman"/>
          <w:i w:val="0"/>
          <w:iCs w:val="0"/>
          <w:caps w:val="0"/>
          <w:color w:val="2E54A1" w:themeColor="accent1" w:themeShade="BF"/>
          <w:spacing w:val="15"/>
          <w:sz w:val="22"/>
          <w:szCs w:val="22"/>
          <w:highlight w:val="none"/>
          <w:lang w:val="en-US" w:eastAsia="zh-CN"/>
        </w:rPr>
        <w:t xml:space="preserve"> </w:t>
      </w:r>
      <w:commentRangeStart w:id="13"/>
      <w:r>
        <w:rPr>
          <w:rFonts w:hint="eastAsia" w:ascii="Times New Roman" w:hAnsi="Times New Roman" w:eastAsia="宋体" w:cs="Times New Roman"/>
          <w:i w:val="0"/>
          <w:iCs w:val="0"/>
          <w:caps w:val="0"/>
          <w:color w:val="000000" w:themeColor="text1"/>
          <w:spacing w:val="15"/>
          <w:sz w:val="22"/>
          <w:szCs w:val="22"/>
          <w:highlight w:val="none"/>
          <w:lang w:val="en-US" w:eastAsia="zh-CN"/>
          <w14:textFill>
            <w14:solidFill>
              <w14:schemeClr w14:val="tx1"/>
            </w14:solidFill>
          </w14:textFill>
        </w:rPr>
        <w:t xml:space="preserve">Benefiting from transfer learning, the recent advances in large vision models such as segment anything model (SAM) brings this assumption to reality. </w:t>
      </w:r>
      <w:commentRangeEnd w:id="13"/>
      <w:r>
        <w:commentReference w:id="13"/>
      </w:r>
      <w:commentRangeStart w:id="14"/>
      <w:r>
        <w:rPr>
          <w:rFonts w:hint="eastAsia" w:ascii="Times New Roman" w:hAnsi="Times New Roman" w:eastAsia="宋体" w:cs="Times New Roman"/>
          <w:i w:val="0"/>
          <w:iCs w:val="0"/>
          <w:caps w:val="0"/>
          <w:color w:val="2E54A1" w:themeColor="accent1" w:themeShade="BF"/>
          <w:spacing w:val="15"/>
          <w:sz w:val="22"/>
          <w:szCs w:val="22"/>
          <w:highlight w:val="none"/>
          <w:lang w:val="en-US" w:eastAsia="zh-CN"/>
        </w:rPr>
        <w:t xml:space="preserve">Badly, direct polyp mask prediction is failed as shown in Fig. 1 (a) right, and input prompts (e.g., points, boxes) are desired for high-quality masks of the specified location </w:t>
      </w:r>
      <w:r>
        <w:rPr>
          <w:rFonts w:hint="eastAsia" w:ascii="Times New Roman" w:hAnsi="Times New Roman" w:eastAsia="宋体" w:cs="Times New Roman"/>
          <w:i w:val="0"/>
          <w:iCs w:val="0"/>
          <w:caps w:val="0"/>
          <w:color w:val="FF0000"/>
          <w:spacing w:val="15"/>
          <w:sz w:val="22"/>
          <w:szCs w:val="22"/>
          <w:highlight w:val="none"/>
          <w:lang w:val="en-US" w:eastAsia="zh-CN"/>
        </w:rPr>
        <w:t>[22]</w:t>
      </w:r>
      <w:r>
        <w:rPr>
          <w:rFonts w:hint="eastAsia" w:ascii="Times New Roman" w:hAnsi="Times New Roman" w:eastAsia="宋体" w:cs="Times New Roman"/>
          <w:i w:val="0"/>
          <w:iCs w:val="0"/>
          <w:caps w:val="0"/>
          <w:color w:val="2E54A1" w:themeColor="accent1" w:themeShade="BF"/>
          <w:spacing w:val="15"/>
          <w:sz w:val="22"/>
          <w:szCs w:val="22"/>
          <w:highlight w:val="none"/>
          <w:lang w:val="en-US" w:eastAsia="zh-CN"/>
        </w:rPr>
        <w:t>.</w:t>
      </w:r>
      <w:commentRangeEnd w:id="14"/>
      <w:r>
        <w:commentReference w:id="14"/>
      </w:r>
      <w:r>
        <w:rPr>
          <w:rFonts w:hint="eastAsia" w:ascii="Times New Roman" w:hAnsi="Times New Roman" w:eastAsia="宋体" w:cs="Times New Roman"/>
          <w:i w:val="0"/>
          <w:iCs w:val="0"/>
          <w:caps w:val="0"/>
          <w:color w:val="2E54A1" w:themeColor="accent1" w:themeShade="BF"/>
          <w:spacing w:val="15"/>
          <w:sz w:val="22"/>
          <w:szCs w:val="22"/>
          <w:highlight w:val="none"/>
          <w:lang w:val="en-US" w:eastAsia="zh-CN"/>
        </w:rPr>
        <w:t xml:space="preserve"> </w:t>
      </w:r>
      <w:r>
        <w:rPr>
          <w:rFonts w:hint="eastAsia" w:ascii="Times New Roman" w:hAnsi="Times New Roman" w:eastAsia="宋体" w:cs="Times New Roman"/>
          <w:i w:val="0"/>
          <w:iCs w:val="0"/>
          <w:caps w:val="0"/>
          <w:color w:val="000000" w:themeColor="text1"/>
          <w:spacing w:val="15"/>
          <w:sz w:val="22"/>
          <w:szCs w:val="22"/>
          <w:highlight w:val="none"/>
          <w:lang w:val="en-US" w:eastAsia="zh-CN"/>
          <w14:textFill>
            <w14:solidFill>
              <w14:schemeClr w14:val="tx1"/>
            </w14:solidFill>
          </w14:textFill>
        </w:rPr>
        <w:t xml:space="preserve">Specifically, the bounding box is the most effective, with the point next to it. However, for WSPD, point is the only available option. </w:t>
      </w:r>
      <w:r>
        <w:rPr>
          <w:rFonts w:hint="default" w:ascii="Times New Roman" w:hAnsi="Times New Roman" w:eastAsia="宋体" w:cs="Times New Roman"/>
          <w:i w:val="0"/>
          <w:iCs w:val="0"/>
          <w:caps w:val="0"/>
          <w:color w:val="2E54A1" w:themeColor="accent1" w:themeShade="BF"/>
          <w:spacing w:val="15"/>
          <w:sz w:val="22"/>
          <w:szCs w:val="22"/>
          <w:highlight w:val="none"/>
          <w:lang w:val="en-US" w:eastAsia="zh-CN"/>
        </w:rPr>
        <w:t>Considering the fact</w:t>
      </w:r>
      <w:r>
        <w:rPr>
          <w:rFonts w:hint="eastAsia" w:ascii="Times New Roman" w:hAnsi="Times New Roman" w:eastAsia="宋体" w:cs="Times New Roman"/>
          <w:i w:val="0"/>
          <w:iCs w:val="0"/>
          <w:caps w:val="0"/>
          <w:color w:val="2E54A1" w:themeColor="accent1" w:themeShade="BF"/>
          <w:spacing w:val="15"/>
          <w:sz w:val="22"/>
          <w:szCs w:val="22"/>
          <w:highlight w:val="none"/>
          <w:lang w:val="en-US" w:eastAsia="zh-CN"/>
        </w:rPr>
        <w:t xml:space="preserve"> </w:t>
      </w:r>
      <w:r>
        <w:rPr>
          <w:rFonts w:hint="default" w:ascii="Times New Roman" w:hAnsi="Times New Roman" w:eastAsia="宋体" w:cs="Times New Roman"/>
          <w:i w:val="0"/>
          <w:iCs w:val="0"/>
          <w:caps w:val="0"/>
          <w:color w:val="2E54A1" w:themeColor="accent1" w:themeShade="BF"/>
          <w:spacing w:val="15"/>
          <w:sz w:val="22"/>
          <w:szCs w:val="22"/>
          <w:highlight w:val="none"/>
          <w:lang w:val="en-US" w:eastAsia="zh-CN"/>
        </w:rPr>
        <w:t>mentioned previously that the classifiers are more tend to focus on the most discriminative parts of the object, we believe that it is the most powerful assistant to automatically</w:t>
      </w:r>
      <w:r>
        <w:rPr>
          <w:rFonts w:hint="eastAsia" w:ascii="Times New Roman" w:hAnsi="Times New Roman" w:eastAsia="宋体" w:cs="Times New Roman"/>
          <w:i w:val="0"/>
          <w:iCs w:val="0"/>
          <w:caps w:val="0"/>
          <w:color w:val="2E54A1" w:themeColor="accent1" w:themeShade="BF"/>
          <w:spacing w:val="15"/>
          <w:sz w:val="22"/>
          <w:szCs w:val="22"/>
          <w:highlight w:val="none"/>
          <w:lang w:val="en-US" w:eastAsia="zh-CN"/>
        </w:rPr>
        <w:t xml:space="preserve"> </w:t>
      </w:r>
      <w:r>
        <w:rPr>
          <w:rFonts w:hint="default" w:ascii="Times New Roman" w:hAnsi="Times New Roman" w:eastAsia="宋体" w:cs="Times New Roman"/>
          <w:i w:val="0"/>
          <w:iCs w:val="0"/>
          <w:caps w:val="0"/>
          <w:color w:val="2E54A1" w:themeColor="accent1" w:themeShade="BF"/>
          <w:spacing w:val="15"/>
          <w:sz w:val="22"/>
          <w:szCs w:val="22"/>
          <w:highlight w:val="none"/>
          <w:lang w:val="en-US" w:eastAsia="zh-CN"/>
        </w:rPr>
        <w:t>get the input prompts</w:t>
      </w:r>
      <w:r>
        <w:rPr>
          <w:rFonts w:hint="eastAsia" w:ascii="Times New Roman" w:hAnsi="Times New Roman" w:eastAsia="宋体" w:cs="Times New Roman"/>
          <w:i w:val="0"/>
          <w:iCs w:val="0"/>
          <w:caps w:val="0"/>
          <w:color w:val="2E54A1" w:themeColor="accent1" w:themeShade="BF"/>
          <w:spacing w:val="15"/>
          <w:sz w:val="22"/>
          <w:szCs w:val="22"/>
          <w:highlight w:val="none"/>
          <w:lang w:val="en-US" w:eastAsia="zh-CN"/>
        </w:rPr>
        <w:t xml:space="preserve"> (detailed in section 3.1)</w:t>
      </w:r>
      <w:r>
        <w:rPr>
          <w:rFonts w:hint="default" w:ascii="Times New Roman" w:hAnsi="Times New Roman" w:eastAsia="宋体" w:cs="Times New Roman"/>
          <w:i w:val="0"/>
          <w:iCs w:val="0"/>
          <w:caps w:val="0"/>
          <w:color w:val="2E54A1" w:themeColor="accent1" w:themeShade="BF"/>
          <w:spacing w:val="15"/>
          <w:sz w:val="22"/>
          <w:szCs w:val="22"/>
          <w:highlight w:val="none"/>
          <w:lang w:val="en-US" w:eastAsia="zh-CN"/>
        </w:rPr>
        <w:t>.</w:t>
      </w:r>
      <w:r>
        <w:rPr>
          <w:rFonts w:hint="default" w:ascii="Times New Roman" w:hAnsi="Times New Roman" w:eastAsia="宋体" w:cs="Times New Roman"/>
          <w:i w:val="0"/>
          <w:iCs w:val="0"/>
          <w:caps w:val="0"/>
          <w:color w:val="000000" w:themeColor="text1"/>
          <w:spacing w:val="15"/>
          <w:sz w:val="22"/>
          <w:szCs w:val="22"/>
          <w:highlight w:val="none"/>
          <w:lang w:val="en-US" w:eastAsia="zh-CN"/>
          <w14:textFill>
            <w14:solidFill>
              <w14:schemeClr w14:val="tx1"/>
            </w14:solidFill>
          </w14:textFill>
        </w:rPr>
        <w:t xml:space="preserve"> </w:t>
      </w:r>
      <w:commentRangeStart w:id="15"/>
      <w:r>
        <w:rPr>
          <w:rFonts w:hint="default" w:ascii="Times New Roman" w:hAnsi="Times New Roman" w:eastAsia="宋体" w:cs="Times New Roman"/>
          <w:i w:val="0"/>
          <w:iCs w:val="0"/>
          <w:caps w:val="0"/>
          <w:color w:val="000000" w:themeColor="text1"/>
          <w:spacing w:val="15"/>
          <w:sz w:val="22"/>
          <w:szCs w:val="22"/>
          <w:highlight w:val="none"/>
          <w:lang w:val="en-US" w:eastAsia="zh-CN"/>
          <w14:textFill>
            <w14:solidFill>
              <w14:schemeClr w14:val="tx1"/>
            </w14:solidFill>
          </w14:textFill>
        </w:rPr>
        <w:t>In a word,</w:t>
      </w:r>
      <w:r>
        <w:rPr>
          <w:rFonts w:hint="eastAsia" w:ascii="Times New Roman" w:hAnsi="Times New Roman" w:eastAsia="宋体" w:cs="Times New Roman"/>
          <w:i w:val="0"/>
          <w:iCs w:val="0"/>
          <w:caps w:val="0"/>
          <w:color w:val="000000" w:themeColor="text1"/>
          <w:spacing w:val="15"/>
          <w:sz w:val="22"/>
          <w:szCs w:val="22"/>
          <w:highlight w:val="none"/>
          <w:lang w:val="en-US" w:eastAsia="zh-CN"/>
          <w14:textFill>
            <w14:solidFill>
              <w14:schemeClr w14:val="tx1"/>
            </w14:solidFill>
          </w14:textFill>
        </w:rPr>
        <w:t xml:space="preserve"> instead of working independently, WSPD and SAM are naturally cooperative and should work together to overcome their intrinsic weaknesses as shown in Fig. 1 (b).</w:t>
      </w:r>
      <w:commentRangeEnd w:id="15"/>
      <w:r>
        <w:commentReference w:id="15"/>
      </w:r>
    </w:p>
    <w:p>
      <w:pPr>
        <w:rPr>
          <w:rFonts w:hint="default" w:ascii="Times New Roman" w:hAnsi="Times New Roman" w:eastAsia="宋体" w:cs="Times New Roman"/>
          <w:i w:val="0"/>
          <w:iCs w:val="0"/>
          <w:caps w:val="0"/>
          <w:color w:val="000000"/>
          <w:spacing w:val="15"/>
          <w:sz w:val="18"/>
          <w:szCs w:val="18"/>
          <w:lang w:val="en-US" w:eastAsia="zh-CN"/>
        </w:rPr>
      </w:pPr>
    </w:p>
    <w:p>
      <w:pPr>
        <w:rPr>
          <w:rFonts w:hint="default" w:ascii="Times New Roman" w:hAnsi="Times New Roman" w:eastAsia="宋体" w:cs="Times New Roman"/>
          <w:i w:val="0"/>
          <w:iCs w:val="0"/>
          <w:caps w:val="0"/>
          <w:color w:val="000000"/>
          <w:spacing w:val="15"/>
          <w:kern w:val="0"/>
          <w:sz w:val="24"/>
          <w:szCs w:val="24"/>
          <w:lang w:val="en-US" w:eastAsia="zh-CN" w:bidi="ar"/>
        </w:rPr>
      </w:pPr>
      <w:r>
        <w:rPr>
          <w:rFonts w:hint="default" w:ascii="Times New Roman" w:hAnsi="Times New Roman" w:eastAsia="宋体" w:cs="Times New Roman"/>
          <w:i w:val="0"/>
          <w:iCs w:val="0"/>
          <w:caps w:val="0"/>
          <w:color w:val="000000"/>
          <w:spacing w:val="15"/>
          <w:kern w:val="0"/>
          <w:sz w:val="24"/>
          <w:szCs w:val="24"/>
          <w:lang w:val="en-US" w:eastAsia="zh-CN" w:bidi="ar"/>
        </w:rPr>
        <w:t>尽管在弱注释检测模型方面取得了一些显著进展，但准确可靠的息肉检测很容易被小而平坦的息肉所欺骗。正如我们在</w:t>
      </w:r>
      <w:r>
        <w:rPr>
          <w:rFonts w:hint="default" w:ascii="Times New Roman" w:hAnsi="Times New Roman" w:eastAsia="宋体" w:cs="Times New Roman"/>
          <w:i w:val="0"/>
          <w:iCs w:val="0"/>
          <w:caps w:val="0"/>
          <w:color w:val="000000"/>
          <w:spacing w:val="15"/>
          <w:kern w:val="0"/>
          <w:sz w:val="24"/>
          <w:szCs w:val="24"/>
          <w:highlight w:val="cyan"/>
          <w:lang w:val="en-US" w:eastAsia="zh-CN" w:bidi="ar"/>
        </w:rPr>
        <w:t>表1</w:t>
      </w:r>
      <w:r>
        <w:rPr>
          <w:rFonts w:hint="default" w:ascii="Times New Roman" w:hAnsi="Times New Roman" w:eastAsia="宋体" w:cs="Times New Roman"/>
          <w:i w:val="0"/>
          <w:iCs w:val="0"/>
          <w:caps w:val="0"/>
          <w:color w:val="000000"/>
          <w:spacing w:val="15"/>
          <w:kern w:val="0"/>
          <w:sz w:val="24"/>
          <w:szCs w:val="24"/>
          <w:lang w:val="en-US" w:eastAsia="zh-CN" w:bidi="ar"/>
        </w:rPr>
        <w:t>中的分析，在图像中，与背景相比，息肉区域相对较小，</w:t>
      </w:r>
      <w:r>
        <w:rPr>
          <w:rFonts w:hint="eastAsia" w:ascii="Times New Roman" w:hAnsi="Times New Roman" w:eastAsia="宋体" w:cs="Times New Roman"/>
          <w:i w:val="0"/>
          <w:iCs w:val="0"/>
          <w:caps w:val="0"/>
          <w:color w:val="000000"/>
          <w:spacing w:val="15"/>
          <w:kern w:val="0"/>
          <w:sz w:val="24"/>
          <w:szCs w:val="24"/>
          <w:lang w:val="en-US" w:eastAsia="zh-CN" w:bidi="ar"/>
        </w:rPr>
        <w:t>这使得</w:t>
      </w:r>
      <w:r>
        <w:rPr>
          <w:rFonts w:hint="default" w:ascii="Times New Roman" w:hAnsi="Times New Roman" w:eastAsia="宋体" w:cs="Times New Roman"/>
          <w:i w:val="0"/>
          <w:iCs w:val="0"/>
          <w:caps w:val="0"/>
          <w:color w:val="000000"/>
          <w:spacing w:val="15"/>
          <w:kern w:val="0"/>
          <w:sz w:val="24"/>
          <w:szCs w:val="24"/>
          <w:lang w:val="en-US" w:eastAsia="zh-CN" w:bidi="ar"/>
        </w:rPr>
        <w:t>前景（息肉）和背景（结肠直肠壁）之间的严重区域不平衡，导致息肉被大背景淹没，</w:t>
      </w:r>
      <w:r>
        <w:rPr>
          <w:rFonts w:hint="eastAsia" w:ascii="Times New Roman" w:hAnsi="Times New Roman" w:eastAsia="宋体" w:cs="Times New Roman"/>
          <w:i w:val="0"/>
          <w:iCs w:val="0"/>
          <w:caps w:val="0"/>
          <w:color w:val="000000"/>
          <w:spacing w:val="15"/>
          <w:kern w:val="0"/>
          <w:sz w:val="24"/>
          <w:szCs w:val="24"/>
          <w:lang w:val="en-US" w:eastAsia="zh-CN" w:bidi="ar"/>
        </w:rPr>
        <w:t>造成</w:t>
      </w:r>
      <w:r>
        <w:rPr>
          <w:rFonts w:hint="default" w:ascii="Times New Roman" w:hAnsi="Times New Roman" w:eastAsia="宋体" w:cs="Times New Roman"/>
          <w:i w:val="0"/>
          <w:iCs w:val="0"/>
          <w:caps w:val="0"/>
          <w:color w:val="000000"/>
          <w:spacing w:val="15"/>
          <w:kern w:val="0"/>
          <w:sz w:val="24"/>
          <w:szCs w:val="24"/>
          <w:lang w:val="en-US" w:eastAsia="zh-CN" w:bidi="ar"/>
        </w:rPr>
        <w:t>模型过度拟合不相关信息。</w:t>
      </w:r>
      <w:r>
        <w:rPr>
          <w:rFonts w:hint="eastAsia" w:ascii="Times New Roman" w:hAnsi="Times New Roman" w:eastAsia="宋体" w:cs="Times New Roman"/>
          <w:i w:val="0"/>
          <w:iCs w:val="0"/>
          <w:caps w:val="0"/>
          <w:color w:val="000000"/>
          <w:spacing w:val="15"/>
          <w:kern w:val="0"/>
          <w:sz w:val="24"/>
          <w:szCs w:val="24"/>
          <w:lang w:val="en-US" w:eastAsia="zh-CN" w:bidi="ar"/>
        </w:rPr>
        <w:t>而</w:t>
      </w:r>
      <w:r>
        <w:rPr>
          <w:rFonts w:hint="default" w:ascii="Times New Roman" w:hAnsi="Times New Roman" w:eastAsia="宋体" w:cs="Times New Roman"/>
          <w:i w:val="0"/>
          <w:iCs w:val="0"/>
          <w:caps w:val="0"/>
          <w:color w:val="000000"/>
          <w:spacing w:val="15"/>
          <w:kern w:val="0"/>
          <w:sz w:val="24"/>
          <w:szCs w:val="24"/>
          <w:lang w:val="en-US" w:eastAsia="zh-CN" w:bidi="ar"/>
        </w:rPr>
        <w:t>后，扁平息肉通常缺乏清晰可见的边界，并且表现出与周围结直肠组织相似的方面，这使得传统的网络难以准确区分前景息肉和外来背景。这背后的原因</w:t>
      </w:r>
      <w:r>
        <w:rPr>
          <w:rFonts w:hint="eastAsia" w:ascii="Times New Roman" w:hAnsi="Times New Roman" w:eastAsia="宋体" w:cs="Times New Roman"/>
          <w:i w:val="0"/>
          <w:iCs w:val="0"/>
          <w:caps w:val="0"/>
          <w:color w:val="000000"/>
          <w:spacing w:val="15"/>
          <w:kern w:val="0"/>
          <w:sz w:val="24"/>
          <w:szCs w:val="24"/>
          <w:lang w:val="en-US" w:eastAsia="zh-CN" w:bidi="ar"/>
        </w:rPr>
        <w:t>在于</w:t>
      </w:r>
      <w:r>
        <w:rPr>
          <w:rFonts w:hint="default" w:ascii="Times New Roman" w:hAnsi="Times New Roman" w:eastAsia="宋体" w:cs="Times New Roman"/>
          <w:i w:val="0"/>
          <w:iCs w:val="0"/>
          <w:caps w:val="0"/>
          <w:color w:val="000000"/>
          <w:spacing w:val="15"/>
          <w:kern w:val="0"/>
          <w:sz w:val="24"/>
          <w:szCs w:val="24"/>
          <w:lang w:val="en-US" w:eastAsia="zh-CN" w:bidi="ar"/>
        </w:rPr>
        <w:t>，与低分辨率深层特征相比，高分辨率浅层特征可以很好地学习细节特征和小结构，但检测会不断</w:t>
      </w:r>
      <w:r>
        <w:rPr>
          <w:rFonts w:hint="eastAsia" w:ascii="Times New Roman" w:hAnsi="Times New Roman" w:eastAsia="宋体" w:cs="Times New Roman"/>
          <w:i w:val="0"/>
          <w:iCs w:val="0"/>
          <w:caps w:val="0"/>
          <w:color w:val="000000"/>
          <w:spacing w:val="15"/>
          <w:kern w:val="0"/>
          <w:sz w:val="24"/>
          <w:szCs w:val="24"/>
          <w:lang w:val="en-US" w:eastAsia="zh-CN" w:bidi="ar"/>
        </w:rPr>
        <w:t>进行</w:t>
      </w:r>
      <w:r>
        <w:rPr>
          <w:rFonts w:hint="default" w:ascii="Times New Roman" w:hAnsi="Times New Roman" w:eastAsia="宋体" w:cs="Times New Roman"/>
          <w:i w:val="0"/>
          <w:iCs w:val="0"/>
          <w:caps w:val="0"/>
          <w:color w:val="000000"/>
          <w:spacing w:val="15"/>
          <w:kern w:val="0"/>
          <w:sz w:val="24"/>
          <w:szCs w:val="24"/>
          <w:lang w:val="en-US" w:eastAsia="zh-CN" w:bidi="ar"/>
        </w:rPr>
        <w:t>下采样以获得细粒度的表示，这会损害浅层特征，削弱对小而平坦目标的识别</w:t>
      </w:r>
      <w:r>
        <w:rPr>
          <w:rFonts w:hint="default" w:ascii="Times New Roman" w:hAnsi="Times New Roman" w:eastAsia="宋体" w:cs="Times New Roman"/>
          <w:i w:val="0"/>
          <w:iCs w:val="0"/>
          <w:caps w:val="0"/>
          <w:color w:val="FF0000"/>
          <w:spacing w:val="15"/>
          <w:kern w:val="0"/>
          <w:sz w:val="24"/>
          <w:szCs w:val="24"/>
          <w:lang w:val="en-US" w:eastAsia="zh-CN" w:bidi="ar"/>
        </w:rPr>
        <w:t>[23]</w:t>
      </w:r>
      <w:r>
        <w:rPr>
          <w:rFonts w:hint="default" w:ascii="Times New Roman" w:hAnsi="Times New Roman" w:eastAsia="宋体" w:cs="Times New Roman"/>
          <w:i w:val="0"/>
          <w:iCs w:val="0"/>
          <w:caps w:val="0"/>
          <w:color w:val="000000"/>
          <w:spacing w:val="15"/>
          <w:kern w:val="0"/>
          <w:sz w:val="24"/>
          <w:szCs w:val="24"/>
          <w:lang w:val="en-US" w:eastAsia="zh-CN" w:bidi="ar"/>
        </w:rPr>
        <w:t>。为了解决这一问题，我们引入了特征语义流融合</w:t>
      </w:r>
      <w:r>
        <w:rPr>
          <w:rFonts w:hint="eastAsia" w:ascii="Times New Roman" w:hAnsi="Times New Roman" w:eastAsia="宋体" w:cs="Times New Roman"/>
          <w:i w:val="0"/>
          <w:iCs w:val="0"/>
          <w:caps w:val="0"/>
          <w:color w:val="000000"/>
          <w:spacing w:val="15"/>
          <w:kern w:val="0"/>
          <w:sz w:val="24"/>
          <w:szCs w:val="24"/>
          <w:lang w:val="en-US" w:eastAsia="zh-CN" w:bidi="ar"/>
        </w:rPr>
        <w:t>模块</w:t>
      </w:r>
      <w:r>
        <w:rPr>
          <w:rFonts w:hint="default" w:ascii="Times New Roman" w:hAnsi="Times New Roman" w:eastAsia="宋体" w:cs="Times New Roman"/>
          <w:i w:val="0"/>
          <w:iCs w:val="0"/>
          <w:caps w:val="0"/>
          <w:color w:val="000000"/>
          <w:spacing w:val="15"/>
          <w:kern w:val="0"/>
          <w:sz w:val="24"/>
          <w:szCs w:val="24"/>
          <w:lang w:val="en-US" w:eastAsia="zh-CN" w:bidi="ar"/>
        </w:rPr>
        <w:t>（FSFF）来对齐多尺度特征之间的空间信息以丰富特征信息</w:t>
      </w:r>
      <w:r>
        <w:rPr>
          <w:rFonts w:hint="eastAsia" w:ascii="Times New Roman" w:hAnsi="Times New Roman" w:eastAsia="宋体" w:cs="Times New Roman"/>
          <w:i w:val="0"/>
          <w:iCs w:val="0"/>
          <w:caps w:val="0"/>
          <w:color w:val="000000"/>
          <w:spacing w:val="15"/>
          <w:kern w:val="0"/>
          <w:sz w:val="24"/>
          <w:szCs w:val="24"/>
          <w:highlight w:val="yellow"/>
          <w:lang w:val="en-US" w:eastAsia="zh-CN" w:bidi="ar"/>
        </w:rPr>
        <w:t>(</w:t>
      </w:r>
      <w:r>
        <w:rPr>
          <w:rFonts w:hint="default" w:ascii="Times New Roman" w:hAnsi="Times New Roman" w:eastAsia="宋体" w:cs="Times New Roman"/>
          <w:i w:val="0"/>
          <w:iCs w:val="0"/>
          <w:caps w:val="0"/>
          <w:color w:val="000000"/>
          <w:spacing w:val="15"/>
          <w:kern w:val="0"/>
          <w:sz w:val="24"/>
          <w:szCs w:val="24"/>
          <w:highlight w:val="yellow"/>
          <w:lang w:val="en-US" w:eastAsia="zh-CN" w:bidi="ar"/>
        </w:rPr>
        <w:t>详见第3.</w:t>
      </w:r>
      <w:r>
        <w:rPr>
          <w:rFonts w:hint="eastAsia" w:ascii="Times New Roman" w:hAnsi="Times New Roman" w:eastAsia="宋体" w:cs="Times New Roman"/>
          <w:i w:val="0"/>
          <w:iCs w:val="0"/>
          <w:caps w:val="0"/>
          <w:color w:val="000000"/>
          <w:spacing w:val="15"/>
          <w:kern w:val="0"/>
          <w:sz w:val="24"/>
          <w:szCs w:val="24"/>
          <w:highlight w:val="yellow"/>
          <w:lang w:val="en-US" w:eastAsia="zh-CN" w:bidi="ar"/>
        </w:rPr>
        <w:t>2</w:t>
      </w:r>
      <w:r>
        <w:rPr>
          <w:rFonts w:hint="default" w:ascii="Times New Roman" w:hAnsi="Times New Roman" w:eastAsia="宋体" w:cs="Times New Roman"/>
          <w:i w:val="0"/>
          <w:iCs w:val="0"/>
          <w:caps w:val="0"/>
          <w:color w:val="000000"/>
          <w:spacing w:val="15"/>
          <w:kern w:val="0"/>
          <w:sz w:val="24"/>
          <w:szCs w:val="24"/>
          <w:highlight w:val="yellow"/>
          <w:lang w:val="en-US" w:eastAsia="zh-CN" w:bidi="ar"/>
        </w:rPr>
        <w:t>节</w:t>
      </w:r>
      <w:r>
        <w:rPr>
          <w:rFonts w:hint="eastAsia" w:ascii="Times New Roman" w:hAnsi="Times New Roman" w:eastAsia="宋体" w:cs="Times New Roman"/>
          <w:i w:val="0"/>
          <w:iCs w:val="0"/>
          <w:caps w:val="0"/>
          <w:color w:val="000000"/>
          <w:spacing w:val="15"/>
          <w:kern w:val="0"/>
          <w:sz w:val="24"/>
          <w:szCs w:val="24"/>
          <w:highlight w:val="yellow"/>
          <w:lang w:val="en-US" w:eastAsia="zh-CN" w:bidi="ar"/>
        </w:rPr>
        <w:t>)</w:t>
      </w:r>
      <w:r>
        <w:rPr>
          <w:rFonts w:hint="default" w:ascii="Times New Roman" w:hAnsi="Times New Roman" w:eastAsia="宋体" w:cs="Times New Roman"/>
          <w:i w:val="0"/>
          <w:iCs w:val="0"/>
          <w:caps w:val="0"/>
          <w:color w:val="000000"/>
          <w:spacing w:val="15"/>
          <w:kern w:val="0"/>
          <w:sz w:val="24"/>
          <w:szCs w:val="24"/>
          <w:lang w:val="en-US" w:eastAsia="zh-CN" w:bidi="ar"/>
        </w:rPr>
        <w:t>。</w:t>
      </w:r>
    </w:p>
    <w:p>
      <w:pPr>
        <w:rPr>
          <w:rFonts w:hint="eastAsia" w:ascii="Times New Roman" w:hAnsi="Times New Roman" w:eastAsia="宋体" w:cs="Times New Roman"/>
          <w:i w:val="0"/>
          <w:iCs w:val="0"/>
          <w:caps w:val="0"/>
          <w:color w:val="2E54A1" w:themeColor="accent1" w:themeShade="BF"/>
          <w:spacing w:val="15"/>
          <w:sz w:val="22"/>
          <w:szCs w:val="22"/>
          <w:highlight w:val="none"/>
          <w:lang w:val="en-US" w:eastAsia="zh-CN"/>
        </w:rPr>
      </w:pPr>
      <w:commentRangeStart w:id="16"/>
      <w:r>
        <w:rPr>
          <w:rFonts w:hint="eastAsia" w:ascii="Times New Roman" w:hAnsi="Times New Roman" w:eastAsia="宋体" w:cs="Times New Roman"/>
          <w:i w:val="0"/>
          <w:iCs w:val="0"/>
          <w:caps w:val="0"/>
          <w:color w:val="2E54A1" w:themeColor="accent1" w:themeShade="BF"/>
          <w:spacing w:val="15"/>
          <w:sz w:val="22"/>
          <w:szCs w:val="22"/>
          <w:highlight w:val="none"/>
          <w:lang w:val="en-US" w:eastAsia="zh-CN"/>
        </w:rPr>
        <w:t xml:space="preserve">Although some notable progress </w:t>
      </w:r>
      <w:r>
        <w:rPr>
          <w:rFonts w:hint="default" w:ascii="Times New Roman" w:hAnsi="Times New Roman" w:eastAsia="宋体" w:cs="Times New Roman"/>
          <w:i w:val="0"/>
          <w:iCs w:val="0"/>
          <w:caps w:val="0"/>
          <w:color w:val="2E54A1" w:themeColor="accent1" w:themeShade="BF"/>
          <w:spacing w:val="15"/>
          <w:sz w:val="22"/>
          <w:szCs w:val="22"/>
          <w:highlight w:val="none"/>
          <w:lang w:val="en-US" w:eastAsia="zh-CN"/>
        </w:rPr>
        <w:t>made in weak annotation</w:t>
      </w:r>
      <w:r>
        <w:rPr>
          <w:rFonts w:hint="eastAsia" w:ascii="Times New Roman" w:hAnsi="Times New Roman" w:eastAsia="宋体" w:cs="Times New Roman"/>
          <w:i w:val="0"/>
          <w:iCs w:val="0"/>
          <w:caps w:val="0"/>
          <w:color w:val="2E54A1" w:themeColor="accent1" w:themeShade="BF"/>
          <w:spacing w:val="15"/>
          <w:sz w:val="22"/>
          <w:szCs w:val="22"/>
          <w:highlight w:val="none"/>
          <w:lang w:val="en-US" w:eastAsia="zh-CN"/>
        </w:rPr>
        <w:t xml:space="preserve"> </w:t>
      </w:r>
      <w:r>
        <w:rPr>
          <w:rFonts w:hint="default" w:ascii="Times New Roman" w:hAnsi="Times New Roman" w:eastAsia="宋体" w:cs="Times New Roman"/>
          <w:i w:val="0"/>
          <w:iCs w:val="0"/>
          <w:caps w:val="0"/>
          <w:color w:val="2E54A1" w:themeColor="accent1" w:themeShade="BF"/>
          <w:spacing w:val="15"/>
          <w:sz w:val="22"/>
          <w:szCs w:val="22"/>
          <w:highlight w:val="none"/>
          <w:lang w:val="en-US" w:eastAsia="zh-CN"/>
        </w:rPr>
        <w:t>detection models</w:t>
      </w:r>
      <w:r>
        <w:rPr>
          <w:rFonts w:hint="eastAsia" w:ascii="Times New Roman" w:hAnsi="Times New Roman" w:eastAsia="宋体" w:cs="Times New Roman"/>
          <w:i w:val="0"/>
          <w:iCs w:val="0"/>
          <w:caps w:val="0"/>
          <w:color w:val="2E54A1" w:themeColor="accent1" w:themeShade="BF"/>
          <w:spacing w:val="15"/>
          <w:sz w:val="22"/>
          <w:szCs w:val="22"/>
          <w:highlight w:val="none"/>
          <w:lang w:val="en-US" w:eastAsia="zh-CN"/>
        </w:rPr>
        <w:t xml:space="preserve">, </w:t>
      </w:r>
      <w:r>
        <w:rPr>
          <w:rFonts w:hint="default" w:ascii="Times New Roman" w:hAnsi="Times New Roman" w:eastAsia="宋体" w:cs="Times New Roman"/>
          <w:i w:val="0"/>
          <w:iCs w:val="0"/>
          <w:caps w:val="0"/>
          <w:color w:val="2E54A1" w:themeColor="accent1" w:themeShade="BF"/>
          <w:spacing w:val="15"/>
          <w:sz w:val="22"/>
          <w:szCs w:val="22"/>
          <w:highlight w:val="none"/>
          <w:lang w:val="en-US" w:eastAsia="zh-CN"/>
        </w:rPr>
        <w:t xml:space="preserve">accurate and reliable polyp detection can be easily fooled </w:t>
      </w:r>
      <w:r>
        <w:rPr>
          <w:rFonts w:hint="eastAsia" w:ascii="Times New Roman" w:hAnsi="Times New Roman" w:eastAsia="宋体" w:cs="Times New Roman"/>
          <w:i w:val="0"/>
          <w:iCs w:val="0"/>
          <w:caps w:val="0"/>
          <w:color w:val="2E54A1" w:themeColor="accent1" w:themeShade="BF"/>
          <w:spacing w:val="15"/>
          <w:sz w:val="22"/>
          <w:szCs w:val="22"/>
          <w:highlight w:val="none"/>
          <w:lang w:val="en-US" w:eastAsia="zh-CN"/>
        </w:rPr>
        <w:t>by</w:t>
      </w:r>
      <w:r>
        <w:rPr>
          <w:rFonts w:hint="default" w:ascii="Times New Roman" w:hAnsi="Times New Roman" w:eastAsia="宋体" w:cs="Times New Roman"/>
          <w:i w:val="0"/>
          <w:iCs w:val="0"/>
          <w:caps w:val="0"/>
          <w:color w:val="2E54A1" w:themeColor="accent1" w:themeShade="BF"/>
          <w:spacing w:val="15"/>
          <w:sz w:val="22"/>
          <w:szCs w:val="22"/>
          <w:highlight w:val="none"/>
          <w:lang w:val="en-US" w:eastAsia="zh-CN"/>
        </w:rPr>
        <w:t xml:space="preserve"> </w:t>
      </w:r>
      <w:r>
        <w:rPr>
          <w:rFonts w:hint="eastAsia" w:ascii="Times New Roman" w:hAnsi="Times New Roman" w:eastAsia="宋体" w:cs="Times New Roman"/>
          <w:i w:val="0"/>
          <w:iCs w:val="0"/>
          <w:caps w:val="0"/>
          <w:color w:val="2E54A1" w:themeColor="accent1" w:themeShade="BF"/>
          <w:spacing w:val="15"/>
          <w:sz w:val="22"/>
          <w:szCs w:val="22"/>
          <w:highlight w:val="none"/>
          <w:lang w:val="en-US" w:eastAsia="zh-CN"/>
        </w:rPr>
        <w:t>s</w:t>
      </w:r>
      <w:r>
        <w:rPr>
          <w:rFonts w:hint="default" w:ascii="Times New Roman" w:hAnsi="Times New Roman" w:eastAsia="宋体" w:cs="Times New Roman"/>
          <w:i w:val="0"/>
          <w:iCs w:val="0"/>
          <w:caps w:val="0"/>
          <w:color w:val="2E54A1" w:themeColor="accent1" w:themeShade="BF"/>
          <w:spacing w:val="15"/>
          <w:sz w:val="22"/>
          <w:szCs w:val="22"/>
          <w:highlight w:val="none"/>
          <w:lang w:val="en-US" w:eastAsia="zh-CN"/>
        </w:rPr>
        <w:t>mall and flat polyps.</w:t>
      </w:r>
      <w:commentRangeEnd w:id="16"/>
      <w:r>
        <w:commentReference w:id="16"/>
      </w:r>
      <w:r>
        <w:rPr>
          <w:rFonts w:hint="eastAsia"/>
          <w:lang w:val="en-US" w:eastAsia="zh-CN"/>
        </w:rPr>
        <w:t xml:space="preserve"> </w:t>
      </w:r>
      <w:commentRangeStart w:id="17"/>
      <w:r>
        <w:rPr>
          <w:rFonts w:hint="eastAsia" w:ascii="Times New Roman" w:hAnsi="Times New Roman" w:eastAsia="宋体" w:cs="Times New Roman"/>
          <w:i w:val="0"/>
          <w:iCs w:val="0"/>
          <w:caps w:val="0"/>
          <w:color w:val="000000" w:themeColor="text1"/>
          <w:spacing w:val="15"/>
          <w:sz w:val="22"/>
          <w:szCs w:val="22"/>
          <w:highlight w:val="none"/>
          <w:lang w:val="en-US" w:eastAsia="zh-CN"/>
          <w14:textFill>
            <w14:solidFill>
              <w14:schemeClr w14:val="tx1"/>
            </w14:solidFill>
          </w14:textFill>
        </w:rPr>
        <w:t xml:space="preserve">As our analysis in </w:t>
      </w:r>
      <w:r>
        <w:rPr>
          <w:rFonts w:hint="eastAsia" w:ascii="Times New Roman" w:hAnsi="Times New Roman" w:eastAsia="宋体" w:cs="Times New Roman"/>
          <w:i w:val="0"/>
          <w:iCs w:val="0"/>
          <w:caps w:val="0"/>
          <w:color w:val="000000" w:themeColor="text1"/>
          <w:spacing w:val="15"/>
          <w:sz w:val="22"/>
          <w:szCs w:val="22"/>
          <w:highlight w:val="cyan"/>
          <w:lang w:val="en-US" w:eastAsia="zh-CN"/>
          <w14:textFill>
            <w14:solidFill>
              <w14:schemeClr w14:val="tx1"/>
            </w14:solidFill>
          </w14:textFill>
        </w:rPr>
        <w:t>Table 1</w:t>
      </w:r>
      <w:r>
        <w:rPr>
          <w:rFonts w:hint="eastAsia" w:ascii="Times New Roman" w:hAnsi="Times New Roman" w:eastAsia="宋体" w:cs="Times New Roman"/>
          <w:i w:val="0"/>
          <w:iCs w:val="0"/>
          <w:caps w:val="0"/>
          <w:color w:val="000000" w:themeColor="text1"/>
          <w:spacing w:val="15"/>
          <w:sz w:val="22"/>
          <w:szCs w:val="22"/>
          <w:highlight w:val="none"/>
          <w:lang w:val="en-US" w:eastAsia="zh-CN"/>
          <w14:textFill>
            <w14:solidFill>
              <w14:schemeClr w14:val="tx1"/>
            </w14:solidFill>
          </w14:textFill>
        </w:rPr>
        <w:t>, in the image, the polyp regions are relatively small when compare to the background leads to the severely regional imbalance between the foreground (polyp) and background (colorectal wall), which results in polyps being overwhelmed by the large background causing the model to overfit irrelevant information. Subsequently, typically the flat polyp lacks clearly visible borders and exhibits a similar aspect to the tissue of the surrounding colorectum, which makes conventional networks struggle to accurately distinguish foreground polyps from extraneous backgrounds.</w:t>
      </w:r>
      <w:commentRangeEnd w:id="17"/>
      <w:r>
        <w:rPr>
          <w:rFonts w:hint="eastAsia" w:ascii="Times New Roman" w:hAnsi="Times New Roman" w:eastAsia="宋体" w:cs="Times New Roman"/>
          <w:i w:val="0"/>
          <w:iCs w:val="0"/>
          <w:caps w:val="0"/>
          <w:color w:val="2E54A1" w:themeColor="accent1" w:themeShade="BF"/>
          <w:spacing w:val="15"/>
          <w:sz w:val="22"/>
          <w:szCs w:val="22"/>
          <w:highlight w:val="none"/>
          <w:lang w:val="en-US" w:eastAsia="zh-CN"/>
        </w:rPr>
        <w:commentReference w:id="17"/>
      </w:r>
      <w:commentRangeStart w:id="18"/>
      <w:r>
        <w:rPr>
          <w:rFonts w:hint="eastAsia" w:ascii="Times New Roman" w:hAnsi="Times New Roman" w:eastAsia="宋体" w:cs="Times New Roman"/>
          <w:i w:val="0"/>
          <w:iCs w:val="0"/>
          <w:caps w:val="0"/>
          <w:color w:val="000000" w:themeColor="text1"/>
          <w:spacing w:val="15"/>
          <w:sz w:val="22"/>
          <w:szCs w:val="22"/>
          <w:highlight w:val="none"/>
          <w:lang w:val="en-US" w:eastAsia="zh-CN"/>
          <w14:textFill>
            <w14:solidFill>
              <w14:schemeClr w14:val="tx1"/>
            </w14:solidFill>
          </w14:textFill>
        </w:rPr>
        <w:t xml:space="preserve"> </w:t>
      </w:r>
      <w:r>
        <w:rPr>
          <w:rFonts w:hint="eastAsia" w:ascii="Times New Roman" w:hAnsi="Times New Roman" w:eastAsia="宋体" w:cs="Times New Roman"/>
          <w:i w:val="0"/>
          <w:iCs w:val="0"/>
          <w:caps w:val="0"/>
          <w:color w:val="2E54A1" w:themeColor="accent1" w:themeShade="BF"/>
          <w:spacing w:val="15"/>
          <w:sz w:val="22"/>
          <w:szCs w:val="22"/>
          <w:highlight w:val="none"/>
          <w:lang w:val="en-US" w:eastAsia="zh-CN"/>
        </w:rPr>
        <w:t>The reason behind this is that high-resolution shallow features work well to learn detailed features as well as small structures compared to low-resolution deep features, but the detection is constantly downsampled to obtain a fine-grained representation, which damages the shallow features and weakens recognition of small, flat targets</w:t>
      </w:r>
      <w:r>
        <w:rPr>
          <w:rFonts w:hint="eastAsia" w:ascii="Times New Roman" w:hAnsi="Times New Roman" w:eastAsia="宋体" w:cs="Times New Roman"/>
          <w:i w:val="0"/>
          <w:iCs w:val="0"/>
          <w:caps w:val="0"/>
          <w:color w:val="FF0000"/>
          <w:spacing w:val="15"/>
          <w:sz w:val="22"/>
          <w:szCs w:val="22"/>
          <w:highlight w:val="none"/>
          <w:lang w:val="en-US" w:eastAsia="zh-CN"/>
        </w:rPr>
        <w:t>[23]</w:t>
      </w:r>
      <w:r>
        <w:rPr>
          <w:rFonts w:hint="eastAsia" w:ascii="Times New Roman" w:hAnsi="Times New Roman" w:eastAsia="宋体" w:cs="Times New Roman"/>
          <w:i w:val="0"/>
          <w:iCs w:val="0"/>
          <w:caps w:val="0"/>
          <w:color w:val="2E54A1" w:themeColor="accent1" w:themeShade="BF"/>
          <w:spacing w:val="15"/>
          <w:sz w:val="22"/>
          <w:szCs w:val="22"/>
          <w:highlight w:val="none"/>
          <w:lang w:val="en-US" w:eastAsia="zh-CN"/>
        </w:rPr>
        <w:t>. To address this, we introduce feature semantic flow fusion (FSFF) module to align spatial information between multi-scale features to achieve a more efficient transfer of semantic information from shallow to deep layers to enrich feature information(detailed in section 3.2).</w:t>
      </w:r>
      <w:commentRangeEnd w:id="18"/>
      <w:r>
        <w:commentReference w:id="18"/>
      </w:r>
      <w:r>
        <w:rPr>
          <w:rFonts w:hint="eastAsia" w:ascii="Times New Roman" w:hAnsi="Times New Roman" w:eastAsia="宋体" w:cs="Times New Roman"/>
          <w:i w:val="0"/>
          <w:iCs w:val="0"/>
          <w:caps w:val="0"/>
          <w:color w:val="2E54A1" w:themeColor="accent1" w:themeShade="BF"/>
          <w:spacing w:val="15"/>
          <w:sz w:val="22"/>
          <w:szCs w:val="22"/>
          <w:highlight w:val="none"/>
          <w:lang w:val="en-US" w:eastAsia="zh-CN"/>
        </w:rPr>
        <w:t xml:space="preserve"> </w:t>
      </w:r>
    </w:p>
    <w:p>
      <w:pPr>
        <w:rPr>
          <w:rFonts w:hint="eastAsia" w:ascii="Times New Roman" w:hAnsi="Times New Roman" w:eastAsia="宋体" w:cs="Times New Roman"/>
          <w:i w:val="0"/>
          <w:iCs w:val="0"/>
          <w:caps w:val="0"/>
          <w:color w:val="2E54A1" w:themeColor="accent1" w:themeShade="BF"/>
          <w:spacing w:val="15"/>
          <w:sz w:val="22"/>
          <w:szCs w:val="22"/>
          <w:highlight w:val="none"/>
          <w:lang w:val="en-US" w:eastAsia="zh-CN"/>
        </w:rPr>
      </w:pPr>
    </w:p>
    <w:p>
      <w:pPr>
        <w:rPr>
          <w:rFonts w:hint="default" w:ascii="Times New Roman" w:hAnsi="Times New Roman" w:eastAsia="宋体" w:cs="Times New Roman"/>
          <w:i w:val="0"/>
          <w:iCs w:val="0"/>
          <w:caps w:val="0"/>
          <w:color w:val="000000"/>
          <w:spacing w:val="15"/>
          <w:kern w:val="0"/>
          <w:sz w:val="24"/>
          <w:szCs w:val="24"/>
          <w:lang w:val="en-US" w:eastAsia="zh-CN" w:bidi="ar"/>
        </w:rPr>
      </w:pPr>
      <w:r>
        <w:rPr>
          <w:rFonts w:hint="default" w:ascii="Times New Roman" w:hAnsi="Times New Roman" w:eastAsia="宋体" w:cs="Times New Roman"/>
          <w:i w:val="0"/>
          <w:iCs w:val="0"/>
          <w:caps w:val="0"/>
          <w:color w:val="000000"/>
          <w:spacing w:val="15"/>
          <w:kern w:val="0"/>
          <w:sz w:val="24"/>
          <w:szCs w:val="24"/>
          <w:lang w:val="en-US" w:eastAsia="zh-CN" w:bidi="ar"/>
        </w:rPr>
        <w:t>总之，我们的主要贡献有四个方面：</w:t>
      </w:r>
    </w:p>
    <w:p>
      <w:pPr>
        <w:numPr>
          <w:ilvl w:val="0"/>
          <w:numId w:val="1"/>
        </w:numPr>
        <w:ind w:left="420" w:leftChars="0" w:hanging="420" w:firstLineChars="0"/>
        <w:rPr>
          <w:rFonts w:hint="default" w:ascii="Times New Roman" w:hAnsi="Times New Roman" w:eastAsia="宋体" w:cs="Times New Roman"/>
          <w:i w:val="0"/>
          <w:iCs w:val="0"/>
          <w:caps w:val="0"/>
          <w:color w:val="000000"/>
          <w:spacing w:val="15"/>
          <w:kern w:val="0"/>
          <w:sz w:val="24"/>
          <w:szCs w:val="24"/>
          <w:lang w:val="en-US" w:eastAsia="zh-CN" w:bidi="ar"/>
        </w:rPr>
      </w:pPr>
      <w:r>
        <w:rPr>
          <w:rFonts w:hint="default" w:ascii="Times New Roman" w:hAnsi="Times New Roman" w:eastAsia="宋体" w:cs="Times New Roman"/>
          <w:i w:val="0"/>
          <w:iCs w:val="0"/>
          <w:caps w:val="0"/>
          <w:color w:val="000000"/>
          <w:spacing w:val="15"/>
          <w:kern w:val="0"/>
          <w:sz w:val="24"/>
          <w:szCs w:val="24"/>
          <w:lang w:val="en-US" w:eastAsia="zh-CN" w:bidi="ar"/>
        </w:rPr>
        <w:t>在提案生成阶段，我们通过对</w:t>
      </w:r>
      <w:r>
        <w:rPr>
          <w:rFonts w:hint="eastAsia" w:ascii="Times New Roman" w:hAnsi="Times New Roman" w:eastAsia="宋体" w:cs="Times New Roman"/>
          <w:i w:val="0"/>
          <w:iCs w:val="0"/>
          <w:caps w:val="0"/>
          <w:color w:val="000000"/>
          <w:spacing w:val="15"/>
          <w:kern w:val="0"/>
          <w:sz w:val="24"/>
          <w:szCs w:val="24"/>
          <w:lang w:val="en-US" w:eastAsia="zh-CN" w:bidi="ar"/>
        </w:rPr>
        <w:t>主流</w:t>
      </w:r>
      <w:r>
        <w:rPr>
          <w:rFonts w:hint="default" w:ascii="Times New Roman" w:hAnsi="Times New Roman" w:eastAsia="宋体" w:cs="Times New Roman"/>
          <w:i w:val="0"/>
          <w:iCs w:val="0"/>
          <w:caps w:val="0"/>
          <w:color w:val="000000"/>
          <w:spacing w:val="15"/>
          <w:kern w:val="0"/>
          <w:sz w:val="24"/>
          <w:szCs w:val="24"/>
          <w:lang w:val="en-US" w:eastAsia="zh-CN" w:bidi="ar"/>
        </w:rPr>
        <w:t>数据集</w:t>
      </w:r>
      <w:r>
        <w:rPr>
          <w:rFonts w:hint="eastAsia" w:ascii="Times New Roman" w:hAnsi="Times New Roman" w:eastAsia="宋体" w:cs="Times New Roman"/>
          <w:i w:val="0"/>
          <w:iCs w:val="0"/>
          <w:caps w:val="0"/>
          <w:color w:val="000000"/>
          <w:spacing w:val="15"/>
          <w:kern w:val="0"/>
          <w:sz w:val="24"/>
          <w:szCs w:val="24"/>
          <w:lang w:val="en-US" w:eastAsia="zh-CN" w:bidi="ar"/>
        </w:rPr>
        <w:t>的</w:t>
      </w:r>
      <w:r>
        <w:rPr>
          <w:rFonts w:hint="default" w:ascii="Times New Roman" w:hAnsi="Times New Roman" w:eastAsia="宋体" w:cs="Times New Roman"/>
          <w:i w:val="0"/>
          <w:iCs w:val="0"/>
          <w:caps w:val="0"/>
          <w:color w:val="000000"/>
          <w:spacing w:val="15"/>
          <w:kern w:val="0"/>
          <w:sz w:val="24"/>
          <w:szCs w:val="24"/>
          <w:lang w:val="en-US" w:eastAsia="zh-CN" w:bidi="ar"/>
        </w:rPr>
        <w:t>多维分析，证实了RPN在弱监督息肉检测任务中的不适用性。因此，我们</w:t>
      </w:r>
      <w:r>
        <w:rPr>
          <w:rFonts w:hint="eastAsia" w:ascii="Times New Roman" w:hAnsi="Times New Roman" w:eastAsia="宋体" w:cs="Times New Roman"/>
          <w:i w:val="0"/>
          <w:iCs w:val="0"/>
          <w:caps w:val="0"/>
          <w:color w:val="000000"/>
          <w:spacing w:val="15"/>
          <w:kern w:val="0"/>
          <w:sz w:val="24"/>
          <w:szCs w:val="24"/>
          <w:lang w:val="en-US" w:eastAsia="zh-CN" w:bidi="ar"/>
        </w:rPr>
        <w:t>使用</w:t>
      </w:r>
      <w:r>
        <w:rPr>
          <w:rFonts w:hint="default" w:ascii="Times New Roman" w:hAnsi="Times New Roman" w:eastAsia="宋体" w:cs="Times New Roman"/>
          <w:i w:val="0"/>
          <w:iCs w:val="0"/>
          <w:caps w:val="0"/>
          <w:color w:val="000000"/>
          <w:spacing w:val="15"/>
          <w:kern w:val="0"/>
          <w:sz w:val="24"/>
          <w:szCs w:val="24"/>
          <w:lang w:val="en-US" w:eastAsia="zh-CN" w:bidi="ar"/>
        </w:rPr>
        <w:t>传统方法为WSPD生成提案。</w:t>
      </w:r>
    </w:p>
    <w:p>
      <w:pPr>
        <w:numPr>
          <w:ilvl w:val="0"/>
          <w:numId w:val="1"/>
        </w:numPr>
        <w:ind w:left="420" w:leftChars="0" w:hanging="420" w:firstLineChars="0"/>
        <w:rPr>
          <w:rFonts w:hint="default" w:ascii="Times New Roman" w:hAnsi="Times New Roman" w:eastAsia="宋体" w:cs="Times New Roman"/>
          <w:i w:val="0"/>
          <w:iCs w:val="0"/>
          <w:caps w:val="0"/>
          <w:color w:val="000000"/>
          <w:spacing w:val="15"/>
          <w:kern w:val="0"/>
          <w:sz w:val="24"/>
          <w:szCs w:val="24"/>
          <w:lang w:val="en-US" w:eastAsia="zh-CN" w:bidi="ar"/>
        </w:rPr>
      </w:pPr>
      <w:r>
        <w:rPr>
          <w:rFonts w:hint="default" w:ascii="Times New Roman" w:hAnsi="Times New Roman" w:eastAsia="宋体" w:cs="Times New Roman"/>
          <w:i w:val="0"/>
          <w:iCs w:val="0"/>
          <w:caps w:val="0"/>
          <w:color w:val="000000"/>
          <w:spacing w:val="15"/>
          <w:kern w:val="0"/>
          <w:sz w:val="24"/>
          <w:szCs w:val="24"/>
          <w:lang w:val="en-US" w:eastAsia="zh-CN" w:bidi="ar"/>
        </w:rPr>
        <w:t>我们提出了CBIA-WSPD，一个</w:t>
      </w:r>
      <w:r>
        <w:rPr>
          <w:rFonts w:hint="eastAsia" w:ascii="Times New Roman" w:hAnsi="Times New Roman" w:eastAsia="宋体" w:cs="Times New Roman"/>
          <w:i w:val="0"/>
          <w:iCs w:val="0"/>
          <w:caps w:val="0"/>
          <w:color w:val="000000"/>
          <w:spacing w:val="15"/>
          <w:kern w:val="0"/>
          <w:sz w:val="24"/>
          <w:szCs w:val="24"/>
          <w:lang w:val="en-US" w:eastAsia="zh-CN" w:bidi="ar"/>
        </w:rPr>
        <w:t>基于</w:t>
      </w:r>
      <w:r>
        <w:rPr>
          <w:rFonts w:hint="default" w:ascii="Times New Roman" w:hAnsi="Times New Roman" w:eastAsia="宋体" w:cs="Times New Roman"/>
          <w:i w:val="0"/>
          <w:iCs w:val="0"/>
          <w:caps w:val="0"/>
          <w:color w:val="000000"/>
          <w:spacing w:val="15"/>
          <w:kern w:val="0"/>
          <w:sz w:val="24"/>
          <w:szCs w:val="24"/>
          <w:lang w:val="en-US" w:eastAsia="zh-CN" w:bidi="ar"/>
        </w:rPr>
        <w:t>互补协作机制的框架，在只有图像级注释的弱监督环境中增强对彼此的帮助。</w:t>
      </w:r>
    </w:p>
    <w:p>
      <w:pPr>
        <w:numPr>
          <w:ilvl w:val="0"/>
          <w:numId w:val="1"/>
        </w:numPr>
        <w:ind w:left="420" w:leftChars="0" w:hanging="420" w:firstLineChars="0"/>
        <w:rPr>
          <w:rFonts w:hint="default" w:ascii="Times New Roman" w:hAnsi="Times New Roman" w:eastAsia="宋体" w:cs="Times New Roman"/>
          <w:i w:val="0"/>
          <w:iCs w:val="0"/>
          <w:caps w:val="0"/>
          <w:color w:val="000000"/>
          <w:spacing w:val="15"/>
          <w:kern w:val="0"/>
          <w:sz w:val="24"/>
          <w:szCs w:val="24"/>
          <w:lang w:val="en-US" w:eastAsia="zh-CN" w:bidi="ar"/>
        </w:rPr>
      </w:pPr>
      <w:r>
        <w:rPr>
          <w:rFonts w:hint="default" w:ascii="Times New Roman" w:hAnsi="Times New Roman" w:eastAsia="宋体" w:cs="Times New Roman"/>
          <w:i w:val="0"/>
          <w:iCs w:val="0"/>
          <w:caps w:val="0"/>
          <w:color w:val="000000"/>
          <w:spacing w:val="15"/>
          <w:kern w:val="0"/>
          <w:sz w:val="24"/>
          <w:szCs w:val="24"/>
          <w:lang w:val="en-US" w:eastAsia="zh-CN" w:bidi="ar"/>
        </w:rPr>
        <w:t>为了更好地捕捉扁平和小息肉，我们设计了特征语义流融合模块，</w:t>
      </w:r>
      <w:r>
        <w:rPr>
          <w:rFonts w:hint="eastAsia" w:ascii="Times New Roman" w:hAnsi="Times New Roman" w:eastAsia="宋体" w:cs="Times New Roman"/>
          <w:i w:val="0"/>
          <w:iCs w:val="0"/>
          <w:caps w:val="0"/>
          <w:color w:val="000000"/>
          <w:spacing w:val="15"/>
          <w:kern w:val="0"/>
          <w:sz w:val="24"/>
          <w:szCs w:val="24"/>
          <w:lang w:val="en-US" w:eastAsia="zh-CN" w:bidi="ar"/>
        </w:rPr>
        <w:t>以从</w:t>
      </w:r>
      <w:r>
        <w:rPr>
          <w:rFonts w:hint="default" w:ascii="Times New Roman" w:hAnsi="Times New Roman" w:eastAsia="宋体" w:cs="Times New Roman"/>
          <w:i w:val="0"/>
          <w:iCs w:val="0"/>
          <w:caps w:val="0"/>
          <w:color w:val="000000"/>
          <w:spacing w:val="15"/>
          <w:kern w:val="0"/>
          <w:sz w:val="24"/>
          <w:szCs w:val="24"/>
          <w:lang w:val="en-US" w:eastAsia="zh-CN" w:bidi="ar"/>
        </w:rPr>
        <w:t>不同层</w:t>
      </w:r>
      <w:r>
        <w:rPr>
          <w:rFonts w:hint="eastAsia" w:ascii="Times New Roman" w:hAnsi="Times New Roman" w:eastAsia="宋体" w:cs="Times New Roman"/>
          <w:i w:val="0"/>
          <w:iCs w:val="0"/>
          <w:caps w:val="0"/>
          <w:color w:val="000000"/>
          <w:spacing w:val="15"/>
          <w:kern w:val="0"/>
          <w:sz w:val="24"/>
          <w:szCs w:val="24"/>
          <w:lang w:val="en-US" w:eastAsia="zh-CN" w:bidi="ar"/>
        </w:rPr>
        <w:t>获取</w:t>
      </w:r>
      <w:r>
        <w:rPr>
          <w:rFonts w:hint="default" w:ascii="Times New Roman" w:hAnsi="Times New Roman" w:eastAsia="宋体" w:cs="Times New Roman"/>
          <w:i w:val="0"/>
          <w:iCs w:val="0"/>
          <w:caps w:val="0"/>
          <w:color w:val="000000"/>
          <w:spacing w:val="15"/>
          <w:kern w:val="0"/>
          <w:sz w:val="24"/>
          <w:szCs w:val="24"/>
          <w:lang w:val="en-US" w:eastAsia="zh-CN" w:bidi="ar"/>
        </w:rPr>
        <w:t>更高质量的特征信息</w:t>
      </w:r>
      <w:r>
        <w:rPr>
          <w:rFonts w:hint="eastAsia" w:ascii="Times New Roman" w:hAnsi="Times New Roman" w:eastAsia="宋体" w:cs="Times New Roman"/>
          <w:i w:val="0"/>
          <w:iCs w:val="0"/>
          <w:caps w:val="0"/>
          <w:color w:val="000000"/>
          <w:spacing w:val="15"/>
          <w:kern w:val="0"/>
          <w:sz w:val="24"/>
          <w:szCs w:val="24"/>
          <w:lang w:val="en-US" w:eastAsia="zh-CN" w:bidi="ar"/>
        </w:rPr>
        <w:t>，</w:t>
      </w:r>
      <w:r>
        <w:rPr>
          <w:rFonts w:hint="default" w:ascii="Times New Roman" w:hAnsi="Times New Roman" w:eastAsia="宋体" w:cs="Times New Roman"/>
          <w:i w:val="0"/>
          <w:iCs w:val="0"/>
          <w:caps w:val="0"/>
          <w:color w:val="000000"/>
          <w:spacing w:val="15"/>
          <w:kern w:val="0"/>
          <w:sz w:val="24"/>
          <w:szCs w:val="24"/>
          <w:lang w:val="en-US" w:eastAsia="zh-CN" w:bidi="ar"/>
        </w:rPr>
        <w:t>通过聚合多尺度特征层的空间信息。</w:t>
      </w:r>
    </w:p>
    <w:p>
      <w:pPr>
        <w:numPr>
          <w:ilvl w:val="0"/>
          <w:numId w:val="1"/>
        </w:numPr>
        <w:ind w:left="420" w:leftChars="0" w:hanging="420" w:firstLineChars="0"/>
        <w:rPr>
          <w:rFonts w:hint="default" w:ascii="Times New Roman" w:hAnsi="Times New Roman" w:eastAsia="宋体" w:cs="Times New Roman"/>
          <w:i w:val="0"/>
          <w:iCs w:val="0"/>
          <w:caps w:val="0"/>
          <w:color w:val="000000"/>
          <w:spacing w:val="15"/>
          <w:kern w:val="0"/>
          <w:sz w:val="24"/>
          <w:szCs w:val="24"/>
          <w:lang w:val="en-US" w:eastAsia="zh-CN" w:bidi="ar"/>
        </w:rPr>
      </w:pPr>
      <w:r>
        <w:rPr>
          <w:rFonts w:hint="default" w:ascii="Times New Roman" w:hAnsi="Times New Roman" w:eastAsia="宋体" w:cs="Times New Roman"/>
          <w:i w:val="0"/>
          <w:iCs w:val="0"/>
          <w:caps w:val="0"/>
          <w:color w:val="000000"/>
          <w:spacing w:val="15"/>
          <w:kern w:val="0"/>
          <w:sz w:val="24"/>
          <w:szCs w:val="24"/>
          <w:lang w:val="en-US" w:eastAsia="zh-CN" w:bidi="ar"/>
        </w:rPr>
        <w:t>我们的方法在三个数据集（即ClinicDB、</w:t>
      </w:r>
      <w:r>
        <w:rPr>
          <w:rFonts w:hint="eastAsia" w:ascii="Times New Roman" w:hAnsi="Times New Roman" w:eastAsia="宋体" w:cs="Times New Roman"/>
          <w:i w:val="0"/>
          <w:iCs w:val="0"/>
          <w:caps w:val="0"/>
          <w:color w:val="000000"/>
          <w:spacing w:val="15"/>
          <w:kern w:val="0"/>
          <w:sz w:val="24"/>
          <w:szCs w:val="24"/>
          <w:lang w:val="en-US" w:eastAsia="zh-CN" w:bidi="ar"/>
        </w:rPr>
        <w:t>Kvasir</w:t>
      </w:r>
      <w:r>
        <w:rPr>
          <w:rFonts w:hint="default" w:ascii="Times New Roman" w:hAnsi="Times New Roman" w:eastAsia="宋体" w:cs="Times New Roman"/>
          <w:i w:val="0"/>
          <w:iCs w:val="0"/>
          <w:caps w:val="0"/>
          <w:color w:val="000000"/>
          <w:spacing w:val="15"/>
          <w:kern w:val="0"/>
          <w:sz w:val="24"/>
          <w:szCs w:val="24"/>
          <w:lang w:val="en-US" w:eastAsia="zh-CN" w:bidi="ar"/>
        </w:rPr>
        <w:t>、private）上进行，这些数据集在WSPD中获得了最先进的性能，并在某些方面与完全监督的检测具有竞争力。</w:t>
      </w:r>
    </w:p>
    <w:p>
      <w:pPr>
        <w:rPr>
          <w:rFonts w:hint="eastAsia" w:ascii="Times New Roman" w:hAnsi="Times New Roman" w:eastAsia="宋体" w:cs="Times New Roman"/>
          <w:i w:val="0"/>
          <w:iCs w:val="0"/>
          <w:caps w:val="0"/>
          <w:color w:val="000000"/>
          <w:spacing w:val="15"/>
          <w:kern w:val="0"/>
          <w:sz w:val="24"/>
          <w:szCs w:val="24"/>
          <w:lang w:val="en-US" w:eastAsia="zh-CN" w:bidi="ar"/>
        </w:rPr>
      </w:pPr>
    </w:p>
    <w:p>
      <w:pPr>
        <w:rPr>
          <w:rFonts w:hint="eastAsia" w:ascii="Times New Roman" w:hAnsi="Times New Roman" w:eastAsia="宋体" w:cs="Times New Roman"/>
          <w:i w:val="0"/>
          <w:iCs w:val="0"/>
          <w:caps w:val="0"/>
          <w:color w:val="000000" w:themeColor="text1"/>
          <w:spacing w:val="15"/>
          <w:sz w:val="22"/>
          <w:szCs w:val="22"/>
          <w:highlight w:val="none"/>
          <w:lang w:val="en-US" w:eastAsia="zh-CN"/>
          <w14:textFill>
            <w14:solidFill>
              <w14:schemeClr w14:val="tx1"/>
            </w14:solidFill>
          </w14:textFill>
        </w:rPr>
      </w:pPr>
      <w:commentRangeStart w:id="19"/>
      <w:r>
        <w:rPr>
          <w:rFonts w:hint="eastAsia" w:ascii="Times New Roman" w:hAnsi="Times New Roman" w:eastAsia="宋体" w:cs="Times New Roman"/>
          <w:i w:val="0"/>
          <w:iCs w:val="0"/>
          <w:caps w:val="0"/>
          <w:color w:val="000000" w:themeColor="text1"/>
          <w:spacing w:val="15"/>
          <w:sz w:val="22"/>
          <w:szCs w:val="22"/>
          <w:highlight w:val="none"/>
          <w:lang w:val="en-US" w:eastAsia="zh-CN"/>
          <w14:textFill>
            <w14:solidFill>
              <w14:schemeClr w14:val="tx1"/>
            </w14:solidFill>
          </w14:textFill>
        </w:rPr>
        <w:t>In summary, our main contributions are listed four-fold:</w:t>
      </w:r>
    </w:p>
    <w:p>
      <w:pPr>
        <w:numPr>
          <w:ilvl w:val="0"/>
          <w:numId w:val="2"/>
        </w:numPr>
        <w:ind w:left="420" w:leftChars="0" w:hanging="420" w:firstLineChars="0"/>
        <w:rPr>
          <w:rFonts w:hint="eastAsia" w:ascii="Times New Roman" w:hAnsi="Times New Roman" w:eastAsia="宋体" w:cs="Times New Roman"/>
          <w:i w:val="0"/>
          <w:iCs w:val="0"/>
          <w:caps w:val="0"/>
          <w:color w:val="000000" w:themeColor="text1"/>
          <w:spacing w:val="15"/>
          <w:sz w:val="22"/>
          <w:szCs w:val="22"/>
          <w:highlight w:val="none"/>
          <w:lang w:val="en-US" w:eastAsia="zh-CN"/>
          <w14:textFill>
            <w14:solidFill>
              <w14:schemeClr w14:val="tx1"/>
            </w14:solidFill>
          </w14:textFill>
        </w:rPr>
      </w:pPr>
      <w:r>
        <w:rPr>
          <w:rFonts w:hint="eastAsia" w:ascii="Times New Roman" w:hAnsi="Times New Roman" w:eastAsia="宋体" w:cs="Times New Roman"/>
          <w:i w:val="0"/>
          <w:iCs w:val="0"/>
          <w:caps w:val="0"/>
          <w:color w:val="000000" w:themeColor="text1"/>
          <w:spacing w:val="15"/>
          <w:sz w:val="22"/>
          <w:szCs w:val="22"/>
          <w:highlight w:val="none"/>
          <w:lang w:val="en-US" w:eastAsia="zh-CN"/>
          <w14:textFill>
            <w14:solidFill>
              <w14:schemeClr w14:val="tx1"/>
            </w14:solidFill>
          </w14:textFill>
        </w:rPr>
        <w:t>In the proposals generation stage, we confirmed the inapplicability of RPN in the task of weakly supervised polyp detection by performing multi-dimensional analyses on popular datasets. Therefore, we retain the traditional method </w:t>
      </w:r>
      <w:r>
        <w:rPr>
          <w:rFonts w:hint="default" w:ascii="Times New Roman" w:hAnsi="Times New Roman" w:eastAsia="宋体" w:cs="Times New Roman"/>
          <w:i w:val="0"/>
          <w:iCs w:val="0"/>
          <w:caps w:val="0"/>
          <w:color w:val="000000" w:themeColor="text1"/>
          <w:spacing w:val="15"/>
          <w:sz w:val="22"/>
          <w:szCs w:val="22"/>
          <w:highlight w:val="none"/>
          <w:lang w:val="en-US" w:eastAsia="zh-CN"/>
          <w14:textFill>
            <w14:solidFill>
              <w14:schemeClr w14:val="tx1"/>
            </w14:solidFill>
          </w14:textFill>
        </w:rPr>
        <w:t>to generate proposals for WS</w:t>
      </w:r>
      <w:r>
        <w:rPr>
          <w:rFonts w:hint="eastAsia" w:ascii="Times New Roman" w:hAnsi="Times New Roman" w:eastAsia="宋体" w:cs="Times New Roman"/>
          <w:i w:val="0"/>
          <w:iCs w:val="0"/>
          <w:caps w:val="0"/>
          <w:color w:val="000000" w:themeColor="text1"/>
          <w:spacing w:val="15"/>
          <w:sz w:val="22"/>
          <w:szCs w:val="22"/>
          <w:highlight w:val="none"/>
          <w:lang w:val="en-US" w:eastAsia="zh-CN"/>
          <w14:textFill>
            <w14:solidFill>
              <w14:schemeClr w14:val="tx1"/>
            </w14:solidFill>
          </w14:textFill>
        </w:rPr>
        <w:t>P</w:t>
      </w:r>
      <w:r>
        <w:rPr>
          <w:rFonts w:hint="default" w:ascii="Times New Roman" w:hAnsi="Times New Roman" w:eastAsia="宋体" w:cs="Times New Roman"/>
          <w:i w:val="0"/>
          <w:iCs w:val="0"/>
          <w:caps w:val="0"/>
          <w:color w:val="000000" w:themeColor="text1"/>
          <w:spacing w:val="15"/>
          <w:sz w:val="22"/>
          <w:szCs w:val="22"/>
          <w:highlight w:val="none"/>
          <w:lang w:val="en-US" w:eastAsia="zh-CN"/>
          <w14:textFill>
            <w14:solidFill>
              <w14:schemeClr w14:val="tx1"/>
            </w14:solidFill>
          </w14:textFill>
        </w:rPr>
        <w:t>D</w:t>
      </w:r>
      <w:r>
        <w:rPr>
          <w:rFonts w:hint="eastAsia" w:ascii="Times New Roman" w:hAnsi="Times New Roman" w:eastAsia="宋体" w:cs="Times New Roman"/>
          <w:i w:val="0"/>
          <w:iCs w:val="0"/>
          <w:caps w:val="0"/>
          <w:color w:val="000000" w:themeColor="text1"/>
          <w:spacing w:val="15"/>
          <w:sz w:val="22"/>
          <w:szCs w:val="22"/>
          <w:highlight w:val="none"/>
          <w:lang w:val="en-US" w:eastAsia="zh-CN"/>
          <w14:textFill>
            <w14:solidFill>
              <w14:schemeClr w14:val="tx1"/>
            </w14:solidFill>
          </w14:textFill>
        </w:rPr>
        <w:t>.</w:t>
      </w:r>
    </w:p>
    <w:p>
      <w:pPr>
        <w:numPr>
          <w:ilvl w:val="0"/>
          <w:numId w:val="2"/>
        </w:numPr>
        <w:ind w:left="420" w:leftChars="0" w:hanging="420" w:firstLineChars="0"/>
        <w:rPr>
          <w:rFonts w:hint="eastAsia" w:ascii="Times New Roman" w:hAnsi="Times New Roman" w:eastAsia="宋体" w:cs="Times New Roman"/>
          <w:i w:val="0"/>
          <w:iCs w:val="0"/>
          <w:caps w:val="0"/>
          <w:color w:val="000000" w:themeColor="text1"/>
          <w:spacing w:val="15"/>
          <w:sz w:val="22"/>
          <w:szCs w:val="22"/>
          <w:highlight w:val="none"/>
          <w:lang w:val="en-US" w:eastAsia="zh-CN"/>
          <w14:textFill>
            <w14:solidFill>
              <w14:schemeClr w14:val="tx1"/>
            </w14:solidFill>
          </w14:textFill>
        </w:rPr>
      </w:pPr>
      <w:r>
        <w:rPr>
          <w:rFonts w:hint="eastAsia" w:ascii="Times New Roman" w:hAnsi="Times New Roman" w:eastAsia="宋体" w:cs="Times New Roman"/>
          <w:i w:val="0"/>
          <w:iCs w:val="0"/>
          <w:caps w:val="0"/>
          <w:color w:val="000000" w:themeColor="text1"/>
          <w:spacing w:val="15"/>
          <w:sz w:val="22"/>
          <w:szCs w:val="22"/>
          <w:highlight w:val="none"/>
          <w:lang w:val="en-US" w:eastAsia="zh-CN"/>
          <w14:textFill>
            <w14:solidFill>
              <w14:schemeClr w14:val="tx1"/>
            </w14:solidFill>
          </w14:textFill>
        </w:rPr>
        <w:t xml:space="preserve">We propose the CBIA-WSPD, a framework that employ complementary  collaborative mechanism to enhance valuable assistance to each other in the weakly supervised setting with only image-level annotation. </w:t>
      </w:r>
    </w:p>
    <w:p>
      <w:pPr>
        <w:numPr>
          <w:ilvl w:val="0"/>
          <w:numId w:val="2"/>
        </w:numPr>
        <w:ind w:left="420" w:leftChars="0" w:hanging="420" w:firstLineChars="0"/>
        <w:rPr>
          <w:rFonts w:hint="eastAsia" w:ascii="Times New Roman" w:hAnsi="Times New Roman" w:eastAsia="宋体" w:cs="Times New Roman"/>
          <w:i w:val="0"/>
          <w:iCs w:val="0"/>
          <w:caps w:val="0"/>
          <w:color w:val="000000" w:themeColor="text1"/>
          <w:spacing w:val="15"/>
          <w:sz w:val="22"/>
          <w:szCs w:val="22"/>
          <w:highlight w:val="none"/>
          <w:lang w:val="en-US" w:eastAsia="zh-CN"/>
          <w14:textFill>
            <w14:solidFill>
              <w14:schemeClr w14:val="tx1"/>
            </w14:solidFill>
          </w14:textFill>
        </w:rPr>
      </w:pPr>
      <w:r>
        <w:rPr>
          <w:rFonts w:hint="eastAsia" w:ascii="Times New Roman" w:hAnsi="Times New Roman" w:eastAsia="宋体" w:cs="Times New Roman"/>
          <w:i w:val="0"/>
          <w:iCs w:val="0"/>
          <w:caps w:val="0"/>
          <w:color w:val="000000" w:themeColor="text1"/>
          <w:spacing w:val="15"/>
          <w:sz w:val="22"/>
          <w:szCs w:val="22"/>
          <w:highlight w:val="none"/>
          <w:lang w:val="en-US" w:eastAsia="zh-CN"/>
          <w14:textFill>
            <w14:solidFill>
              <w14:schemeClr w14:val="tx1"/>
            </w14:solidFill>
          </w14:textFill>
        </w:rPr>
        <w:t>To better capture the flat and small polyps, we design the feature semantic flow fusion module to get higher quality feature information from different level by aggregating spatial information from multi-scales feature layers.</w:t>
      </w:r>
    </w:p>
    <w:p>
      <w:pPr>
        <w:numPr>
          <w:ilvl w:val="0"/>
          <w:numId w:val="2"/>
        </w:numPr>
        <w:ind w:left="420" w:leftChars="0" w:hanging="420" w:firstLineChars="0"/>
        <w:rPr>
          <w:rFonts w:hint="eastAsia" w:ascii="Times New Roman" w:hAnsi="Times New Roman" w:eastAsia="宋体" w:cs="Times New Roman"/>
          <w:i w:val="0"/>
          <w:iCs w:val="0"/>
          <w:caps w:val="0"/>
          <w:color w:val="000000" w:themeColor="text1"/>
          <w:spacing w:val="15"/>
          <w:sz w:val="22"/>
          <w:szCs w:val="22"/>
          <w:highlight w:val="none"/>
          <w:lang w:val="en-US" w:eastAsia="zh-CN"/>
          <w14:textFill>
            <w14:solidFill>
              <w14:schemeClr w14:val="tx1"/>
            </w14:solidFill>
          </w14:textFill>
        </w:rPr>
      </w:pPr>
      <w:r>
        <w:rPr>
          <w:rFonts w:hint="eastAsia" w:ascii="Times New Roman" w:hAnsi="Times New Roman" w:eastAsia="宋体" w:cs="Times New Roman"/>
          <w:i w:val="0"/>
          <w:iCs w:val="0"/>
          <w:caps w:val="0"/>
          <w:color w:val="000000" w:themeColor="text1"/>
          <w:spacing w:val="15"/>
          <w:sz w:val="22"/>
          <w:szCs w:val="22"/>
          <w:highlight w:val="none"/>
          <w:lang w:val="en-US" w:eastAsia="zh-CN"/>
          <w14:textFill>
            <w14:solidFill>
              <w14:schemeClr w14:val="tx1"/>
            </w14:solidFill>
          </w14:textFill>
        </w:rPr>
        <w:t>Our method is conducted on three datasets(i.e. ClinicDB, Kvasir</w:t>
      </w:r>
      <w:bookmarkStart w:id="0" w:name="_GoBack"/>
      <w:bookmarkEnd w:id="0"/>
      <w:r>
        <w:rPr>
          <w:rFonts w:hint="eastAsia" w:ascii="Times New Roman" w:hAnsi="Times New Roman" w:eastAsia="宋体" w:cs="Times New Roman"/>
          <w:i w:val="0"/>
          <w:iCs w:val="0"/>
          <w:caps w:val="0"/>
          <w:color w:val="000000" w:themeColor="text1"/>
          <w:spacing w:val="15"/>
          <w:sz w:val="22"/>
          <w:szCs w:val="22"/>
          <w:highlight w:val="none"/>
          <w:lang w:val="en-US" w:eastAsia="zh-CN"/>
          <w14:textFill>
            <w14:solidFill>
              <w14:schemeClr w14:val="tx1"/>
            </w14:solidFill>
          </w14:textFill>
        </w:rPr>
        <w:t xml:space="preserve">, private) , which obtains state-of-the art performance in WSPD and are </w:t>
      </w:r>
      <w:r>
        <w:rPr>
          <w:rFonts w:hint="default" w:ascii="Times New Roman" w:hAnsi="Times New Roman" w:eastAsia="宋体" w:cs="Times New Roman"/>
          <w:i w:val="0"/>
          <w:iCs w:val="0"/>
          <w:caps w:val="0"/>
          <w:color w:val="000000" w:themeColor="text1"/>
          <w:spacing w:val="15"/>
          <w:sz w:val="22"/>
          <w:szCs w:val="22"/>
          <w:highlight w:val="none"/>
          <w:lang w:val="en-US" w:eastAsia="zh-CN"/>
          <w14:textFill>
            <w14:solidFill>
              <w14:schemeClr w14:val="tx1"/>
            </w14:solidFill>
          </w14:textFill>
        </w:rPr>
        <w:t>competitive with fully supervised detection in certain aspects.</w:t>
      </w:r>
      <w:commentRangeEnd w:id="19"/>
      <w:r>
        <w:commentReference w:id="19"/>
      </w:r>
    </w:p>
    <w:p>
      <w:pPr>
        <w:numPr>
          <w:numId w:val="0"/>
        </w:numPr>
        <w:ind w:leftChars="0"/>
      </w:pPr>
    </w:p>
    <w:p>
      <w:pPr>
        <w:pStyle w:val="3"/>
        <w:bidi w:val="0"/>
        <w:spacing w:before="0" w:after="0" w:line="240" w:lineRule="auto"/>
        <w:outlineLvl w:val="1"/>
        <w:rPr>
          <w:rFonts w:hint="eastAsia" w:ascii="Times New Roman" w:hAnsi="Times New Roman" w:cs="Times New Roman"/>
          <w:b/>
          <w:sz w:val="24"/>
          <w:szCs w:val="24"/>
          <w:lang w:val="en-US" w:eastAsia="zh-CN"/>
        </w:rPr>
      </w:pPr>
      <w:r>
        <w:rPr>
          <w:rFonts w:hint="eastAsia" w:ascii="Times New Roman" w:hAnsi="Times New Roman" w:cs="Times New Roman"/>
          <w:b/>
          <w:sz w:val="24"/>
          <w:szCs w:val="24"/>
          <w:lang w:val="en-US" w:eastAsia="zh-CN"/>
        </w:rPr>
        <w:t>Related Work</w:t>
      </w:r>
    </w:p>
    <w:p>
      <w:pPr>
        <w:rPr>
          <w:rFonts w:hint="eastAsia" w:ascii="Times New Roman" w:hAnsi="Times New Roman" w:cs="Times New Roman"/>
          <w:b w:val="0"/>
          <w:bCs/>
          <w:sz w:val="24"/>
          <w:szCs w:val="24"/>
          <w:lang w:val="en-US" w:eastAsia="zh-CN"/>
        </w:rPr>
      </w:pPr>
      <w:commentRangeStart w:id="20"/>
      <w:r>
        <w:rPr>
          <w:rFonts w:hint="eastAsia" w:ascii="Times New Roman" w:hAnsi="Times New Roman" w:cs="Times New Roman"/>
          <w:b w:val="0"/>
          <w:bCs/>
          <w:sz w:val="24"/>
          <w:szCs w:val="24"/>
          <w:lang w:val="en-US" w:eastAsia="zh-CN"/>
        </w:rPr>
        <w:t>Region Proposal Generation.</w:t>
      </w:r>
      <w:commentRangeEnd w:id="20"/>
      <w:r>
        <w:commentReference w:id="20"/>
      </w:r>
    </w:p>
    <w:p>
      <w:pPr>
        <w:rPr>
          <w:rFonts w:hint="eastAsia" w:ascii="Times New Roman" w:hAnsi="Times New Roman" w:cs="Times New Roman"/>
          <w:b w:val="0"/>
          <w:bCs/>
          <w:sz w:val="24"/>
          <w:szCs w:val="24"/>
          <w:lang w:val="en-US" w:eastAsia="zh-CN"/>
        </w:rPr>
      </w:pPr>
      <w:r>
        <w:rPr>
          <w:rFonts w:hint="eastAsia" w:ascii="Times New Roman" w:hAnsi="Times New Roman" w:cs="Times New Roman"/>
          <w:b w:val="0"/>
          <w:bCs/>
          <w:sz w:val="24"/>
          <w:szCs w:val="24"/>
          <w:lang w:val="en-US" w:eastAsia="zh-CN"/>
        </w:rPr>
        <w:t>Segment Anything.</w:t>
      </w:r>
    </w:p>
    <w:p>
      <w:pPr>
        <w:pStyle w:val="2"/>
        <w:keepNext w:val="0"/>
        <w:keepLines w:val="0"/>
        <w:widowControl/>
        <w:suppressLineNumbers w:val="0"/>
        <w:rPr>
          <w:rFonts w:hint="default" w:ascii="Times New Roman" w:hAnsi="Times New Roman" w:eastAsia="宋体" w:cs="Times New Roman"/>
          <w:b w:val="0"/>
          <w:bCs w:val="0"/>
          <w:sz w:val="22"/>
          <w:szCs w:val="22"/>
          <w:lang w:val="en-US" w:eastAsia="zh-CN"/>
        </w:rPr>
      </w:pPr>
      <w:r>
        <w:rPr>
          <w:rFonts w:hint="default" w:ascii="Times New Roman" w:hAnsi="Times New Roman" w:cs="Times New Roman"/>
          <w:b w:val="0"/>
          <w:bCs w:val="0"/>
          <w:sz w:val="22"/>
          <w:szCs w:val="22"/>
        </w:rPr>
        <w:t>MedSAM</w:t>
      </w:r>
      <w:r>
        <w:rPr>
          <w:rFonts w:ascii="宋体" w:hAnsi="宋体" w:eastAsia="宋体" w:cs="宋体"/>
          <w:b w:val="0"/>
          <w:bCs w:val="0"/>
          <w:sz w:val="24"/>
          <w:szCs w:val="24"/>
        </w:rPr>
        <w:t>在包含超过一百万对医学图像-掩模对的前所未有的数据集上微调</w:t>
      </w:r>
      <w:r>
        <w:rPr>
          <w:rFonts w:hint="eastAsia" w:cs="宋体"/>
          <w:b w:val="0"/>
          <w:bCs w:val="0"/>
          <w:sz w:val="24"/>
          <w:szCs w:val="24"/>
          <w:lang w:eastAsia="zh-CN"/>
        </w:rPr>
        <w:t>，</w:t>
      </w:r>
      <w:r>
        <w:rPr>
          <w:rFonts w:hint="eastAsia" w:ascii="Times New Roman" w:hAnsi="Times New Roman" w:cs="Times New Roman"/>
          <w:b w:val="0"/>
          <w:bCs w:val="0"/>
          <w:sz w:val="22"/>
          <w:szCs w:val="22"/>
          <w:lang w:val="en-US" w:eastAsia="zh-CN"/>
        </w:rPr>
        <w:t>以</w:t>
      </w:r>
      <w:r>
        <w:rPr>
          <w:rFonts w:hint="eastAsia" w:cs="宋体"/>
          <w:b w:val="0"/>
          <w:bCs w:val="0"/>
          <w:sz w:val="24"/>
          <w:szCs w:val="24"/>
          <w:lang w:val="en-US" w:eastAsia="zh-CN"/>
        </w:rPr>
        <w:t>提升SAM在</w:t>
      </w:r>
      <w:r>
        <w:rPr>
          <w:rFonts w:ascii="宋体" w:hAnsi="宋体" w:eastAsia="宋体" w:cs="宋体"/>
          <w:b w:val="0"/>
          <w:bCs w:val="0"/>
          <w:sz w:val="24"/>
          <w:szCs w:val="24"/>
        </w:rPr>
        <w:t>医学图像分割领域</w:t>
      </w:r>
      <w:r>
        <w:rPr>
          <w:rFonts w:hint="eastAsia" w:cs="宋体"/>
          <w:b w:val="0"/>
          <w:bCs w:val="0"/>
          <w:sz w:val="24"/>
          <w:szCs w:val="24"/>
          <w:lang w:val="en-US" w:eastAsia="zh-CN"/>
        </w:rPr>
        <w:t>的适用性。由于</w:t>
      </w:r>
      <w:r>
        <w:rPr>
          <w:rFonts w:ascii="宋体" w:hAnsi="宋体" w:eastAsia="宋体" w:cs="宋体"/>
          <w:b w:val="0"/>
          <w:bCs w:val="0"/>
          <w:sz w:val="24"/>
          <w:szCs w:val="24"/>
        </w:rPr>
        <w:t>SAM本质上是一种可提示的分割方法，需要使用点或边界框来指定分割目标</w:t>
      </w:r>
      <w:r>
        <w:rPr>
          <w:rFonts w:hint="eastAsia" w:cs="宋体"/>
          <w:b w:val="0"/>
          <w:bCs w:val="0"/>
          <w:sz w:val="24"/>
          <w:szCs w:val="24"/>
          <w:lang w:eastAsia="zh-CN"/>
        </w:rPr>
        <w:t>，</w:t>
      </w:r>
      <w:r>
        <w:rPr>
          <w:rFonts w:hint="eastAsia" w:cs="宋体"/>
          <w:b w:val="0"/>
          <w:bCs w:val="0"/>
          <w:sz w:val="24"/>
          <w:szCs w:val="24"/>
          <w:lang w:val="en-US" w:eastAsia="zh-CN"/>
        </w:rPr>
        <w:t>所以MedSAM</w:t>
      </w:r>
      <w:r>
        <w:rPr>
          <w:rFonts w:hint="eastAsia" w:ascii="Times New Roman" w:hAnsi="Times New Roman" w:cs="Times New Roman"/>
          <w:b w:val="0"/>
          <w:bCs w:val="0"/>
          <w:sz w:val="22"/>
          <w:szCs w:val="22"/>
          <w:lang w:val="en-US" w:eastAsia="zh-CN"/>
        </w:rPr>
        <w:t>为每张训练数据都提供了bounding box作为输入提示。然而结果表明</w:t>
      </w:r>
      <w:r>
        <w:rPr>
          <w:rFonts w:hint="eastAsia" w:ascii="宋体" w:hAnsi="宋体" w:eastAsia="宋体" w:cs="宋体"/>
          <w:b w:val="0"/>
          <w:bCs w:val="0"/>
          <w:sz w:val="24"/>
          <w:szCs w:val="24"/>
          <w:lang w:val="en-US" w:eastAsia="zh-CN"/>
        </w:rPr>
        <w:t>，当</w:t>
      </w:r>
      <w:r>
        <w:rPr>
          <w:rFonts w:ascii="宋体" w:hAnsi="宋体" w:eastAsia="宋体" w:cs="宋体"/>
          <w:b w:val="0"/>
          <w:bCs w:val="0"/>
          <w:sz w:val="24"/>
          <w:szCs w:val="24"/>
        </w:rPr>
        <w:t>边界框提示不明确</w:t>
      </w:r>
      <w:r>
        <w:rPr>
          <w:rFonts w:hint="eastAsia" w:ascii="宋体" w:hAnsi="宋体" w:eastAsia="宋体" w:cs="宋体"/>
          <w:b w:val="0"/>
          <w:bCs w:val="0"/>
          <w:sz w:val="24"/>
          <w:szCs w:val="24"/>
          <w:lang w:val="en-US" w:eastAsia="zh-CN"/>
        </w:rPr>
        <w:t>时，分割将会出现困难</w:t>
      </w:r>
      <w:r>
        <w:rPr>
          <w:rFonts w:hint="eastAsia" w:cs="宋体"/>
          <w:b w:val="0"/>
          <w:bCs w:val="0"/>
          <w:sz w:val="24"/>
          <w:szCs w:val="24"/>
          <w:lang w:val="en-US" w:eastAsia="zh-CN"/>
        </w:rPr>
        <w:t>（例如眼底血管分割）。</w:t>
      </w:r>
    </w:p>
    <w:p>
      <w:pPr>
        <w:outlineLvl w:val="1"/>
        <w:rPr>
          <w:rFonts w:hint="eastAsia" w:ascii="Times New Roman" w:hAnsi="Times New Roman" w:cs="Times New Roman"/>
          <w:b/>
          <w:sz w:val="24"/>
          <w:szCs w:val="24"/>
          <w:lang w:val="en-US" w:eastAsia="zh-CN"/>
        </w:rPr>
      </w:pPr>
      <w:r>
        <w:rPr>
          <w:rFonts w:hint="eastAsia" w:ascii="Times New Roman" w:hAnsi="Times New Roman" w:cs="Times New Roman"/>
          <w:b/>
          <w:sz w:val="24"/>
          <w:szCs w:val="24"/>
          <w:lang w:val="en-US" w:eastAsia="zh-CN"/>
        </w:rPr>
        <w:t>Method</w:t>
      </w:r>
    </w:p>
    <w:p>
      <w:pPr>
        <w:outlineLvl w:val="1"/>
        <w:rPr>
          <w:rFonts w:hint="eastAsia" w:ascii="Times New Roman" w:hAnsi="Times New Roman" w:cs="Times New Roman"/>
          <w:b w:val="0"/>
          <w:bCs/>
          <w:sz w:val="24"/>
          <w:szCs w:val="24"/>
          <w:lang w:val="en-US" w:eastAsia="zh-CN"/>
        </w:rPr>
      </w:pPr>
    </w:p>
    <w:p>
      <w:pPr>
        <w:outlineLvl w:val="1"/>
        <w:rPr>
          <w:rFonts w:hint="eastAsia" w:ascii="Times New Roman" w:hAnsi="Times New Roman" w:cs="Times New Roman"/>
          <w:b/>
          <w:sz w:val="24"/>
          <w:szCs w:val="24"/>
          <w:lang w:val="en-US" w:eastAsia="zh-CN"/>
        </w:rPr>
      </w:pPr>
      <w:r>
        <w:rPr>
          <w:rFonts w:hint="eastAsia" w:ascii="Times New Roman" w:hAnsi="Times New Roman" w:cs="Times New Roman"/>
          <w:b/>
          <w:sz w:val="24"/>
          <w:szCs w:val="24"/>
          <w:lang w:val="en-US" w:eastAsia="zh-CN"/>
        </w:rPr>
        <w:t>Experiment</w:t>
      </w:r>
    </w:p>
    <w:p>
      <w:pPr>
        <w:outlineLvl w:val="1"/>
        <w:rPr>
          <w:rFonts w:hint="eastAsia" w:ascii="Times New Roman" w:hAnsi="Times New Roman" w:cs="Times New Roman"/>
          <w:b w:val="0"/>
          <w:bCs/>
          <w:sz w:val="24"/>
          <w:szCs w:val="24"/>
          <w:lang w:val="en-US" w:eastAsia="zh-CN"/>
        </w:rPr>
      </w:pPr>
    </w:p>
    <w:p>
      <w:pPr>
        <w:outlineLvl w:val="1"/>
        <w:rPr>
          <w:rFonts w:hint="eastAsia" w:ascii="Times New Roman" w:hAnsi="Times New Roman" w:cs="Times New Roman"/>
          <w:b/>
          <w:sz w:val="24"/>
          <w:szCs w:val="24"/>
          <w:lang w:val="en-US" w:eastAsia="zh-CN"/>
        </w:rPr>
      </w:pPr>
      <w:r>
        <w:rPr>
          <w:rFonts w:hint="eastAsia" w:ascii="Times New Roman" w:hAnsi="Times New Roman" w:cs="Times New Roman"/>
          <w:b/>
          <w:sz w:val="24"/>
          <w:szCs w:val="24"/>
          <w:lang w:val="en-US" w:eastAsia="zh-CN"/>
        </w:rPr>
        <w:t>Conclusion</w:t>
      </w:r>
    </w:p>
    <w:p>
      <w:pPr>
        <w:outlineLvl w:val="1"/>
        <w:rPr>
          <w:rFonts w:hint="default" w:ascii="Times New Roman" w:hAnsi="Times New Roman" w:cs="Times New Roman"/>
          <w:b w:val="0"/>
          <w:bCs/>
          <w:sz w:val="24"/>
          <w:szCs w:val="24"/>
          <w:lang w:val="en-US" w:eastAsia="zh-CN"/>
        </w:rPr>
      </w:pPr>
    </w:p>
    <w:p>
      <w:pPr>
        <w:outlineLvl w:val="1"/>
      </w:pPr>
      <w:r>
        <w:rPr>
          <w:rFonts w:hint="eastAsia" w:ascii="Times New Roman" w:hAnsi="Times New Roman" w:eastAsia="宋体" w:cs="Times New Roman"/>
          <w:i w:val="0"/>
          <w:iCs w:val="0"/>
          <w:caps w:val="0"/>
          <w:color w:val="2E54A1" w:themeColor="accent1" w:themeShade="BF"/>
          <w:spacing w:val="15"/>
          <w:sz w:val="22"/>
          <w:szCs w:val="22"/>
          <w:highlight w:val="none"/>
          <w:lang w:val="en-US" w:eastAsia="zh-CN"/>
        </w:rPr>
        <w:t xml:space="preserve">    </w:t>
      </w:r>
      <w:r>
        <w:rPr>
          <w:rFonts w:hint="eastAsia" w:ascii="Times New Roman" w:hAnsi="Times New Roman" w:eastAsia="宋体" w:cs="Times New Roman"/>
          <w:i w:val="0"/>
          <w:iCs w:val="0"/>
          <w:caps w:val="0"/>
          <w:color w:val="000000" w:themeColor="text1"/>
          <w:spacing w:val="15"/>
          <w:sz w:val="22"/>
          <w:szCs w:val="22"/>
          <w:highlight w:val="none"/>
          <w:lang w:val="en-US" w:eastAsia="zh-CN"/>
          <w14:textFill>
            <w14:solidFill>
              <w14:schemeClr w14:val="tx1"/>
            </w14:solidFill>
          </w14:textFill>
        </w:rPr>
        <w:t xml:space="preserve">  </w:t>
      </w:r>
      <w:r>
        <w:rPr>
          <w:rFonts w:hint="eastAsia"/>
          <w:lang w:val="en-US" w:eastAsia="zh-CN"/>
        </w:rPr>
        <w:t xml:space="preserve"> </w:t>
      </w:r>
      <w:r>
        <w:rPr>
          <w:rFonts w:hint="default" w:ascii="Times New Roman" w:hAnsi="Times New Roman" w:eastAsia="宋体" w:cs="Times New Roman"/>
          <w:i w:val="0"/>
          <w:iCs w:val="0"/>
          <w:caps w:val="0"/>
          <w:color w:val="000000"/>
          <w:spacing w:val="15"/>
          <w:sz w:val="18"/>
          <w:szCs w:val="18"/>
          <w:lang w:val="en-US" w:eastAsia="zh-CN"/>
        </w:rPr>
        <w:br w:type="page"/>
      </w:r>
    </w:p>
    <w:p>
      <w:pPr>
        <w:numPr>
          <w:ilvl w:val="0"/>
          <w:numId w:val="3"/>
        </w:numPr>
        <w:ind w:left="0" w:leftChars="0" w:firstLine="0" w:firstLineChars="0"/>
        <w:jc w:val="left"/>
      </w:pPr>
      <w:r>
        <w:rPr>
          <w:rFonts w:hint="default" w:ascii="Times New Roman" w:hAnsi="Times New Roman" w:eastAsia="宋体" w:cs="Times New Roman"/>
          <w:i w:val="0"/>
          <w:iCs w:val="0"/>
          <w:caps w:val="0"/>
          <w:color w:val="000000"/>
          <w:spacing w:val="15"/>
          <w:sz w:val="18"/>
          <w:szCs w:val="18"/>
          <w:lang w:val="en-US" w:eastAsia="zh-CN"/>
        </w:rPr>
        <w:t>H. Sung, J. Ferlay, R. L. Siegel, M. Laversanne, I. Soerjomataram, A. Jemal, and F. Bray, “Global cancer statistics 2020: Globocan estimates of incidence and mortality worldwide for 36 cancers in 185 countries,”CA: a cancer journal for clinicians, vol. 71, no. 3, pp. 209–249, 2021.</w:t>
      </w:r>
    </w:p>
    <w:p>
      <w:pPr>
        <w:numPr>
          <w:ilvl w:val="0"/>
          <w:numId w:val="3"/>
        </w:numPr>
        <w:ind w:left="0" w:leftChars="0" w:firstLine="0" w:firstLineChars="0"/>
        <w:jc w:val="left"/>
        <w:rPr>
          <w:rFonts w:hint="default" w:ascii="Times New Roman" w:hAnsi="Times New Roman" w:eastAsia="宋体" w:cs="Times New Roman"/>
          <w:i w:val="0"/>
          <w:iCs w:val="0"/>
          <w:caps w:val="0"/>
          <w:color w:val="000000"/>
          <w:spacing w:val="15"/>
          <w:sz w:val="18"/>
          <w:szCs w:val="18"/>
          <w:lang w:val="en-US" w:eastAsia="zh-CN"/>
        </w:rPr>
      </w:pPr>
      <w:r>
        <w:rPr>
          <w:rFonts w:hint="default" w:ascii="Times New Roman" w:hAnsi="Times New Roman" w:eastAsia="宋体" w:cs="Times New Roman"/>
          <w:i w:val="0"/>
          <w:iCs w:val="0"/>
          <w:caps w:val="0"/>
          <w:color w:val="000000"/>
          <w:spacing w:val="15"/>
          <w:sz w:val="18"/>
          <w:szCs w:val="18"/>
          <w:lang w:val="en-US" w:eastAsia="zh-CN"/>
        </w:rPr>
        <w:t>Alrushaid N, Khan FA, Al-Suhaimi E, Elaissari A. Progress and Perspectives in Colon Cancer Pathology, Diagnosis, and Treatments. Diseases. 2023 Oct 24;11(4):148. doi: 10.3390/diseases11040148. PMID: 37987259; PMCID: PMC10660546.</w:t>
      </w:r>
    </w:p>
    <w:p>
      <w:pPr>
        <w:numPr>
          <w:ilvl w:val="0"/>
          <w:numId w:val="3"/>
        </w:numPr>
        <w:ind w:left="0" w:leftChars="0" w:firstLine="0" w:firstLineChars="0"/>
        <w:jc w:val="left"/>
        <w:rPr>
          <w:rFonts w:hint="default" w:ascii="Times New Roman" w:hAnsi="Times New Roman" w:eastAsia="宋体" w:cs="Times New Roman"/>
          <w:i w:val="0"/>
          <w:iCs w:val="0"/>
          <w:caps w:val="0"/>
          <w:color w:val="000000"/>
          <w:spacing w:val="15"/>
          <w:sz w:val="18"/>
          <w:szCs w:val="18"/>
          <w:lang w:val="en-US" w:eastAsia="zh-CN"/>
        </w:rPr>
      </w:pPr>
      <w:r>
        <w:rPr>
          <w:rFonts w:hint="default" w:ascii="Times New Roman" w:hAnsi="Times New Roman" w:eastAsia="宋体" w:cs="Times New Roman"/>
          <w:i w:val="0"/>
          <w:iCs w:val="0"/>
          <w:caps w:val="0"/>
          <w:color w:val="000000"/>
          <w:spacing w:val="15"/>
          <w:sz w:val="18"/>
          <w:szCs w:val="18"/>
          <w:lang w:val="en-US" w:eastAsia="zh-CN"/>
        </w:rPr>
        <w:t>P. Wang, P.X. Liu, J.R.G. Brown, T.M. Berzin, G.Y. Zhou, S. Lei, X.G. Liu, L.P. Li, X. Xiao, Lower Adenoma Miss Rate of Computer-Aided Detection-Assisted Colonoscopy vs Routine WhiteLight Colonoscopy in a Prospective Tandem Study, Gastroenterology, 159 (2020) 1252-+.https://doi.org/10.1053/j.gastro.2020.06.023</w:t>
      </w:r>
    </w:p>
    <w:p>
      <w:pPr>
        <w:numPr>
          <w:ilvl w:val="0"/>
          <w:numId w:val="3"/>
        </w:numPr>
        <w:ind w:left="0" w:leftChars="0" w:firstLine="0" w:firstLineChars="0"/>
        <w:jc w:val="left"/>
        <w:rPr>
          <w:rFonts w:hint="default" w:ascii="Times New Roman" w:hAnsi="Times New Roman" w:eastAsia="宋体" w:cs="Times New Roman"/>
          <w:i w:val="0"/>
          <w:iCs w:val="0"/>
          <w:caps w:val="0"/>
          <w:color w:val="000000"/>
          <w:spacing w:val="15"/>
          <w:sz w:val="18"/>
          <w:szCs w:val="18"/>
          <w:lang w:val="en-US" w:eastAsia="zh-CN"/>
        </w:rPr>
      </w:pPr>
      <w:r>
        <w:rPr>
          <w:rFonts w:hint="default" w:ascii="Times New Roman" w:hAnsi="Times New Roman" w:eastAsia="宋体" w:cs="Times New Roman"/>
          <w:i w:val="0"/>
          <w:iCs w:val="0"/>
          <w:caps w:val="0"/>
          <w:color w:val="000000"/>
          <w:spacing w:val="15"/>
          <w:sz w:val="18"/>
          <w:szCs w:val="18"/>
          <w:lang w:val="en-US" w:eastAsia="zh-CN"/>
        </w:rPr>
        <w:t>Jiaxin Mei and Tao Zhou and Kaiwen Huang and Yizhe Zhang and Yi Zhou and Ye Wu and Huazhu Fu</w:t>
      </w:r>
      <w:r>
        <w:rPr>
          <w:rFonts w:hint="eastAsia" w:ascii="Times New Roman" w:hAnsi="Times New Roman" w:eastAsia="宋体" w:cs="Times New Roman"/>
          <w:i w:val="0"/>
          <w:iCs w:val="0"/>
          <w:caps w:val="0"/>
          <w:color w:val="000000"/>
          <w:spacing w:val="15"/>
          <w:sz w:val="18"/>
          <w:szCs w:val="18"/>
          <w:lang w:val="en-US" w:eastAsia="zh-CN"/>
        </w:rPr>
        <w:t>:A Survey on Deep Learning for Polyp Segmentation: Techniques, Challenges and Future Trends. arXiv preprint arXiv:2311.18373(2023)</w:t>
      </w:r>
    </w:p>
    <w:p>
      <w:pPr>
        <w:numPr>
          <w:ilvl w:val="0"/>
          <w:numId w:val="3"/>
        </w:numPr>
        <w:ind w:left="0" w:leftChars="0" w:firstLine="0" w:firstLineChars="0"/>
        <w:jc w:val="left"/>
        <w:rPr>
          <w:rFonts w:hint="default" w:ascii="Times New Roman" w:hAnsi="Times New Roman" w:eastAsia="宋体" w:cs="Times New Roman"/>
          <w:i w:val="0"/>
          <w:iCs w:val="0"/>
          <w:caps w:val="0"/>
          <w:color w:val="000000"/>
          <w:spacing w:val="15"/>
          <w:sz w:val="18"/>
          <w:szCs w:val="18"/>
          <w:lang w:val="en-US" w:eastAsia="zh-CN"/>
        </w:rPr>
      </w:pPr>
      <w:r>
        <w:rPr>
          <w:rFonts w:hint="default" w:ascii="Times New Roman" w:hAnsi="Times New Roman" w:eastAsia="宋体" w:cs="Times New Roman"/>
          <w:i w:val="0"/>
          <w:iCs w:val="0"/>
          <w:caps w:val="0"/>
          <w:color w:val="000000"/>
          <w:spacing w:val="15"/>
          <w:sz w:val="18"/>
          <w:szCs w:val="18"/>
          <w:lang w:val="en-US" w:eastAsia="zh-CN"/>
        </w:rPr>
        <w:t>Hassan, C., Spadaccini, M., Iannone, A., Maselli, R., Jovani, M., Chandrasekar, V. T.,</w:t>
      </w:r>
      <w:r>
        <w:rPr>
          <w:rFonts w:hint="eastAsia" w:ascii="Times New Roman" w:hAnsi="Times New Roman" w:eastAsia="宋体" w:cs="Times New Roman"/>
          <w:i w:val="0"/>
          <w:iCs w:val="0"/>
          <w:caps w:val="0"/>
          <w:color w:val="000000"/>
          <w:spacing w:val="15"/>
          <w:sz w:val="18"/>
          <w:szCs w:val="18"/>
          <w:lang w:val="en-US" w:eastAsia="zh-CN"/>
        </w:rPr>
        <w:t xml:space="preserve"> </w:t>
      </w:r>
      <w:r>
        <w:rPr>
          <w:rFonts w:hint="default" w:ascii="Times New Roman" w:hAnsi="Times New Roman" w:eastAsia="宋体" w:cs="Times New Roman"/>
          <w:i w:val="0"/>
          <w:iCs w:val="0"/>
          <w:caps w:val="0"/>
          <w:color w:val="000000"/>
          <w:spacing w:val="15"/>
          <w:sz w:val="18"/>
          <w:szCs w:val="18"/>
          <w:lang w:val="en-US" w:eastAsia="zh-CN"/>
        </w:rPr>
        <w:t>Antonelli, G., Yu, H.,</w:t>
      </w:r>
      <w:r>
        <w:rPr>
          <w:rFonts w:hint="eastAsia" w:ascii="Times New Roman" w:hAnsi="Times New Roman" w:eastAsia="宋体" w:cs="Times New Roman"/>
          <w:i w:val="0"/>
          <w:iCs w:val="0"/>
          <w:caps w:val="0"/>
          <w:color w:val="000000"/>
          <w:spacing w:val="15"/>
          <w:sz w:val="18"/>
          <w:szCs w:val="18"/>
          <w:lang w:val="en-US" w:eastAsia="zh-CN"/>
        </w:rPr>
        <w:t xml:space="preserve"> </w:t>
      </w:r>
      <w:r>
        <w:rPr>
          <w:rFonts w:hint="default" w:ascii="Times New Roman" w:hAnsi="Times New Roman" w:eastAsia="宋体" w:cs="Times New Roman"/>
          <w:i w:val="0"/>
          <w:iCs w:val="0"/>
          <w:caps w:val="0"/>
          <w:color w:val="000000"/>
          <w:spacing w:val="15"/>
          <w:sz w:val="18"/>
          <w:szCs w:val="18"/>
          <w:lang w:val="en-US" w:eastAsia="zh-CN"/>
        </w:rPr>
        <w:t>Areia, M., Dinis-Ribeiro, M., et al., “Performance of artificial intelligence in colonoscopy for adenoma and</w:t>
      </w:r>
      <w:r>
        <w:rPr>
          <w:rFonts w:hint="eastAsia" w:ascii="Times New Roman" w:hAnsi="Times New Roman" w:eastAsia="宋体" w:cs="Times New Roman"/>
          <w:i w:val="0"/>
          <w:iCs w:val="0"/>
          <w:caps w:val="0"/>
          <w:color w:val="000000"/>
          <w:spacing w:val="15"/>
          <w:sz w:val="18"/>
          <w:szCs w:val="18"/>
          <w:lang w:val="en-US" w:eastAsia="zh-CN"/>
        </w:rPr>
        <w:t xml:space="preserve"> </w:t>
      </w:r>
      <w:r>
        <w:rPr>
          <w:rFonts w:hint="default" w:ascii="Times New Roman" w:hAnsi="Times New Roman" w:eastAsia="宋体" w:cs="Times New Roman"/>
          <w:i w:val="0"/>
          <w:iCs w:val="0"/>
          <w:caps w:val="0"/>
          <w:color w:val="000000"/>
          <w:spacing w:val="15"/>
          <w:sz w:val="18"/>
          <w:szCs w:val="18"/>
          <w:lang w:val="en-US" w:eastAsia="zh-CN"/>
        </w:rPr>
        <w:t>polyp detection: a systematic review and meta-analysis,” Gastrointestinal endoscopy 93(1), 77–85 (2021).</w:t>
      </w:r>
    </w:p>
    <w:p>
      <w:pPr>
        <w:numPr>
          <w:ilvl w:val="0"/>
          <w:numId w:val="3"/>
        </w:numPr>
        <w:ind w:left="0" w:leftChars="0" w:firstLine="0" w:firstLineChars="0"/>
        <w:jc w:val="left"/>
        <w:rPr>
          <w:rFonts w:hint="default" w:ascii="Times New Roman" w:hAnsi="Times New Roman" w:eastAsia="宋体" w:cs="Times New Roman"/>
          <w:i w:val="0"/>
          <w:iCs w:val="0"/>
          <w:caps w:val="0"/>
          <w:color w:val="000000"/>
          <w:spacing w:val="15"/>
          <w:sz w:val="18"/>
          <w:szCs w:val="18"/>
          <w:lang w:val="en-US" w:eastAsia="zh-CN"/>
        </w:rPr>
      </w:pPr>
      <w:r>
        <w:rPr>
          <w:rFonts w:hint="default" w:ascii="Times New Roman" w:hAnsi="Times New Roman" w:eastAsia="宋体" w:cs="Times New Roman"/>
          <w:i w:val="0"/>
          <w:iCs w:val="0"/>
          <w:caps w:val="0"/>
          <w:color w:val="000000"/>
          <w:spacing w:val="15"/>
          <w:sz w:val="18"/>
          <w:szCs w:val="18"/>
          <w:lang w:val="en-US" w:eastAsia="zh-CN"/>
        </w:rPr>
        <w:t>Yuncheng Jiang, Zixun Zhang, Yiwen Hu, Guanbin Li, Xiang Wan, Song Wu</w:t>
      </w:r>
      <w:r>
        <w:rPr>
          <w:rFonts w:hint="eastAsia" w:ascii="Times New Roman" w:hAnsi="Times New Roman" w:eastAsia="宋体" w:cs="Times New Roman"/>
          <w:i w:val="0"/>
          <w:iCs w:val="0"/>
          <w:caps w:val="0"/>
          <w:color w:val="000000"/>
          <w:spacing w:val="15"/>
          <w:sz w:val="18"/>
          <w:szCs w:val="18"/>
          <w:lang w:val="en-US" w:eastAsia="zh-CN"/>
        </w:rPr>
        <w:t>:ECC-PolypDet: Enhanced CenterNet with Contrastive Learning for Automatic Polyp Detection. arXiv preprint arXiv:2401.04961(2024)</w:t>
      </w:r>
    </w:p>
    <w:p>
      <w:pPr>
        <w:numPr>
          <w:ilvl w:val="0"/>
          <w:numId w:val="3"/>
        </w:numPr>
        <w:ind w:left="0" w:leftChars="0" w:firstLine="0" w:firstLineChars="0"/>
        <w:jc w:val="left"/>
        <w:rPr>
          <w:rFonts w:hint="default" w:ascii="Times New Roman" w:hAnsi="Times New Roman" w:eastAsia="宋体" w:cs="Times New Roman"/>
          <w:i w:val="0"/>
          <w:iCs w:val="0"/>
          <w:caps w:val="0"/>
          <w:color w:val="000000"/>
          <w:spacing w:val="15"/>
          <w:sz w:val="18"/>
          <w:szCs w:val="18"/>
          <w:lang w:val="en-US" w:eastAsia="zh-CN"/>
        </w:rPr>
      </w:pPr>
      <w:r>
        <w:rPr>
          <w:rFonts w:hint="default" w:ascii="Times New Roman" w:hAnsi="Times New Roman" w:eastAsia="宋体" w:cs="Times New Roman"/>
          <w:i w:val="0"/>
          <w:iCs w:val="0"/>
          <w:caps w:val="0"/>
          <w:color w:val="000000"/>
          <w:spacing w:val="15"/>
          <w:sz w:val="18"/>
          <w:szCs w:val="18"/>
          <w:lang w:val="en-US" w:eastAsia="zh-CN"/>
        </w:rPr>
        <w:t>Q. Chang, D. Ahmad, J. Toth, R. Bascom, and W. E. Higgins, “Esfpnet:</w:t>
      </w:r>
      <w:r>
        <w:rPr>
          <w:rFonts w:hint="eastAsia" w:ascii="Times New Roman" w:hAnsi="Times New Roman" w:eastAsia="宋体" w:cs="Times New Roman"/>
          <w:i w:val="0"/>
          <w:iCs w:val="0"/>
          <w:caps w:val="0"/>
          <w:color w:val="000000"/>
          <w:spacing w:val="15"/>
          <w:sz w:val="18"/>
          <w:szCs w:val="18"/>
          <w:lang w:val="en-US" w:eastAsia="zh-CN"/>
        </w:rPr>
        <w:t xml:space="preserve"> </w:t>
      </w:r>
      <w:r>
        <w:rPr>
          <w:rFonts w:hint="default" w:ascii="Times New Roman" w:hAnsi="Times New Roman" w:eastAsia="宋体" w:cs="Times New Roman"/>
          <w:i w:val="0"/>
          <w:iCs w:val="0"/>
          <w:caps w:val="0"/>
          <w:color w:val="000000"/>
          <w:spacing w:val="15"/>
          <w:sz w:val="18"/>
          <w:szCs w:val="18"/>
          <w:lang w:val="en-US" w:eastAsia="zh-CN"/>
        </w:rPr>
        <w:t>efficient deep learning architecture for real-time lesion segmentation</w:t>
      </w:r>
      <w:r>
        <w:rPr>
          <w:rFonts w:hint="eastAsia" w:ascii="Times New Roman" w:hAnsi="Times New Roman" w:eastAsia="宋体" w:cs="Times New Roman"/>
          <w:i w:val="0"/>
          <w:iCs w:val="0"/>
          <w:caps w:val="0"/>
          <w:color w:val="000000"/>
          <w:spacing w:val="15"/>
          <w:sz w:val="18"/>
          <w:szCs w:val="18"/>
          <w:lang w:val="en-US" w:eastAsia="zh-CN"/>
        </w:rPr>
        <w:t xml:space="preserve"> </w:t>
      </w:r>
      <w:r>
        <w:rPr>
          <w:rFonts w:hint="default" w:ascii="Times New Roman" w:hAnsi="Times New Roman" w:eastAsia="宋体" w:cs="Times New Roman"/>
          <w:i w:val="0"/>
          <w:iCs w:val="0"/>
          <w:caps w:val="0"/>
          <w:color w:val="000000"/>
          <w:spacing w:val="15"/>
          <w:sz w:val="18"/>
          <w:szCs w:val="18"/>
          <w:lang w:val="en-US" w:eastAsia="zh-CN"/>
        </w:rPr>
        <w:t>in autofluorescence bronchoscopic video,” in Medical Imaging: Medical Imaging: Biomedical Applications in Molecular, Structural, and</w:t>
      </w:r>
      <w:r>
        <w:rPr>
          <w:rFonts w:hint="eastAsia" w:ascii="Times New Roman" w:hAnsi="Times New Roman" w:eastAsia="宋体" w:cs="Times New Roman"/>
          <w:i w:val="0"/>
          <w:iCs w:val="0"/>
          <w:caps w:val="0"/>
          <w:color w:val="000000"/>
          <w:spacing w:val="15"/>
          <w:sz w:val="18"/>
          <w:szCs w:val="18"/>
          <w:lang w:val="en-US" w:eastAsia="zh-CN"/>
        </w:rPr>
        <w:t xml:space="preserve"> </w:t>
      </w:r>
      <w:r>
        <w:rPr>
          <w:rFonts w:hint="default" w:ascii="Times New Roman" w:hAnsi="Times New Roman" w:eastAsia="宋体" w:cs="Times New Roman"/>
          <w:i w:val="0"/>
          <w:iCs w:val="0"/>
          <w:caps w:val="0"/>
          <w:color w:val="000000"/>
          <w:spacing w:val="15"/>
          <w:sz w:val="18"/>
          <w:szCs w:val="18"/>
          <w:lang w:val="en-US" w:eastAsia="zh-CN"/>
        </w:rPr>
        <w:t>Functional Imaging, vol. 12468. SPIE, 2023, p. 1246803.</w:t>
      </w:r>
    </w:p>
    <w:p>
      <w:pPr>
        <w:numPr>
          <w:ilvl w:val="0"/>
          <w:numId w:val="3"/>
        </w:numPr>
        <w:ind w:left="0" w:leftChars="0" w:firstLine="0" w:firstLineChars="0"/>
        <w:jc w:val="left"/>
        <w:rPr>
          <w:rFonts w:hint="default" w:ascii="Times New Roman" w:hAnsi="Times New Roman" w:eastAsia="宋体" w:cs="Times New Roman"/>
          <w:i w:val="0"/>
          <w:iCs w:val="0"/>
          <w:caps w:val="0"/>
          <w:color w:val="000000"/>
          <w:spacing w:val="15"/>
          <w:sz w:val="18"/>
          <w:szCs w:val="18"/>
          <w:lang w:val="en-US" w:eastAsia="zh-CN"/>
        </w:rPr>
      </w:pPr>
      <w:r>
        <w:rPr>
          <w:rFonts w:hint="default" w:ascii="Times New Roman" w:hAnsi="Times New Roman" w:eastAsia="宋体" w:cs="Times New Roman"/>
          <w:i w:val="0"/>
          <w:iCs w:val="0"/>
          <w:caps w:val="0"/>
          <w:color w:val="000000"/>
          <w:spacing w:val="15"/>
          <w:sz w:val="18"/>
          <w:szCs w:val="18"/>
          <w:lang w:val="en-US" w:eastAsia="zh-CN"/>
        </w:rPr>
        <w:t>M. M. Rahman and R. Marculescu, “Medical image segmentation via</w:t>
      </w:r>
      <w:r>
        <w:rPr>
          <w:rFonts w:hint="eastAsia" w:ascii="Times New Roman" w:hAnsi="Times New Roman" w:eastAsia="宋体" w:cs="Times New Roman"/>
          <w:i w:val="0"/>
          <w:iCs w:val="0"/>
          <w:caps w:val="0"/>
          <w:color w:val="000000"/>
          <w:spacing w:val="15"/>
          <w:sz w:val="18"/>
          <w:szCs w:val="18"/>
          <w:lang w:val="en-US" w:eastAsia="zh-CN"/>
        </w:rPr>
        <w:t xml:space="preserve"> </w:t>
      </w:r>
      <w:r>
        <w:rPr>
          <w:rFonts w:hint="default" w:ascii="Times New Roman" w:hAnsi="Times New Roman" w:eastAsia="宋体" w:cs="Times New Roman"/>
          <w:i w:val="0"/>
          <w:iCs w:val="0"/>
          <w:caps w:val="0"/>
          <w:color w:val="000000"/>
          <w:spacing w:val="15"/>
          <w:sz w:val="18"/>
          <w:szCs w:val="18"/>
          <w:lang w:val="en-US" w:eastAsia="zh-CN"/>
        </w:rPr>
        <w:t>cascaded attention decoding,” in IEEE/CVF WACVW, 2023, pp. 6222–6231.</w:t>
      </w:r>
    </w:p>
    <w:p>
      <w:pPr>
        <w:numPr>
          <w:ilvl w:val="0"/>
          <w:numId w:val="3"/>
        </w:numPr>
        <w:ind w:left="0" w:leftChars="0" w:firstLine="0" w:firstLineChars="0"/>
        <w:jc w:val="left"/>
        <w:rPr>
          <w:rFonts w:hint="default" w:ascii="Times New Roman" w:hAnsi="Times New Roman" w:eastAsia="宋体" w:cs="Times New Roman"/>
          <w:i w:val="0"/>
          <w:iCs w:val="0"/>
          <w:caps w:val="0"/>
          <w:color w:val="000000"/>
          <w:spacing w:val="15"/>
          <w:sz w:val="18"/>
          <w:szCs w:val="18"/>
          <w:lang w:val="en-US" w:eastAsia="zh-CN"/>
        </w:rPr>
      </w:pPr>
      <w:r>
        <w:rPr>
          <w:rFonts w:hint="default" w:ascii="Times New Roman" w:hAnsi="Times New Roman" w:eastAsia="宋体" w:cs="Times New Roman"/>
          <w:i w:val="0"/>
          <w:iCs w:val="0"/>
          <w:caps w:val="0"/>
          <w:color w:val="000000"/>
          <w:spacing w:val="15"/>
          <w:sz w:val="18"/>
          <w:szCs w:val="18"/>
          <w:lang w:val="en-US" w:eastAsia="zh-CN"/>
        </w:rPr>
        <w:t>Y. Li, M. Hu, and X. Yang, “Polyp-sam: Transfer sam for polyp</w:t>
      </w:r>
      <w:r>
        <w:rPr>
          <w:rFonts w:hint="eastAsia" w:ascii="Times New Roman" w:hAnsi="Times New Roman" w:eastAsia="宋体" w:cs="Times New Roman"/>
          <w:i w:val="0"/>
          <w:iCs w:val="0"/>
          <w:caps w:val="0"/>
          <w:color w:val="000000"/>
          <w:spacing w:val="15"/>
          <w:sz w:val="18"/>
          <w:szCs w:val="18"/>
          <w:lang w:val="en-US" w:eastAsia="zh-CN"/>
        </w:rPr>
        <w:t xml:space="preserve"> </w:t>
      </w:r>
      <w:r>
        <w:rPr>
          <w:rFonts w:hint="default" w:ascii="Times New Roman" w:hAnsi="Times New Roman" w:eastAsia="宋体" w:cs="Times New Roman"/>
          <w:i w:val="0"/>
          <w:iCs w:val="0"/>
          <w:caps w:val="0"/>
          <w:color w:val="000000"/>
          <w:spacing w:val="15"/>
          <w:sz w:val="18"/>
          <w:szCs w:val="18"/>
          <w:lang w:val="en-US" w:eastAsia="zh-CN"/>
        </w:rPr>
        <w:t>segmentation,” arXiv preprint arXiv:2305.00293, 2023.</w:t>
      </w:r>
    </w:p>
    <w:p>
      <w:pPr>
        <w:numPr>
          <w:ilvl w:val="0"/>
          <w:numId w:val="3"/>
        </w:numPr>
        <w:ind w:left="0" w:leftChars="0" w:firstLine="0" w:firstLineChars="0"/>
        <w:jc w:val="left"/>
        <w:rPr>
          <w:rFonts w:hint="default" w:ascii="Times New Roman" w:hAnsi="Times New Roman" w:eastAsia="宋体" w:cs="Times New Roman"/>
          <w:i w:val="0"/>
          <w:iCs w:val="0"/>
          <w:caps w:val="0"/>
          <w:color w:val="000000"/>
          <w:spacing w:val="15"/>
          <w:sz w:val="18"/>
          <w:szCs w:val="18"/>
          <w:lang w:val="en-US" w:eastAsia="zh-CN"/>
        </w:rPr>
      </w:pPr>
      <w:r>
        <w:rPr>
          <w:rFonts w:hint="default" w:ascii="Times New Roman" w:hAnsi="Times New Roman" w:eastAsia="宋体" w:cs="Times New Roman"/>
          <w:i w:val="0"/>
          <w:iCs w:val="0"/>
          <w:caps w:val="0"/>
          <w:color w:val="000000"/>
          <w:spacing w:val="15"/>
          <w:sz w:val="18"/>
          <w:szCs w:val="18"/>
          <w:lang w:val="en-US" w:eastAsia="zh-CN"/>
        </w:rPr>
        <w:t>Hemin Ali Qadir, Younghak Shin, Jacob Bergsland, Ilangko Balasingham</w:t>
      </w:r>
      <w:r>
        <w:rPr>
          <w:rFonts w:hint="eastAsia" w:ascii="Times New Roman" w:hAnsi="Times New Roman" w:eastAsia="宋体" w:cs="Times New Roman"/>
          <w:i w:val="0"/>
          <w:iCs w:val="0"/>
          <w:caps w:val="0"/>
          <w:color w:val="000000"/>
          <w:spacing w:val="15"/>
          <w:sz w:val="18"/>
          <w:szCs w:val="18"/>
          <w:lang w:val="en-US" w:eastAsia="zh-CN"/>
        </w:rPr>
        <w:t>:Accurate Real-time Polyp Detection in Videos from Concatenation of Latent Features Extracted from Consecutive Frames. arXiv preprint arXiv:2303.05871(2023).</w:t>
      </w:r>
    </w:p>
    <w:p>
      <w:pPr>
        <w:numPr>
          <w:ilvl w:val="0"/>
          <w:numId w:val="3"/>
        </w:numPr>
        <w:ind w:left="0" w:leftChars="0" w:firstLine="0" w:firstLineChars="0"/>
        <w:jc w:val="left"/>
        <w:rPr>
          <w:rFonts w:hint="default" w:ascii="Times New Roman" w:hAnsi="Times New Roman" w:eastAsia="宋体" w:cs="Times New Roman"/>
          <w:i w:val="0"/>
          <w:iCs w:val="0"/>
          <w:caps w:val="0"/>
          <w:color w:val="000000"/>
          <w:spacing w:val="15"/>
          <w:sz w:val="18"/>
          <w:szCs w:val="18"/>
          <w:lang w:val="en-US" w:eastAsia="zh-CN"/>
        </w:rPr>
      </w:pPr>
      <w:r>
        <w:rPr>
          <w:rFonts w:hint="default" w:ascii="Times New Roman" w:hAnsi="Times New Roman" w:eastAsia="宋体" w:cs="Times New Roman"/>
          <w:i w:val="0"/>
          <w:iCs w:val="0"/>
          <w:caps w:val="0"/>
          <w:color w:val="000000"/>
          <w:spacing w:val="15"/>
          <w:sz w:val="18"/>
          <w:szCs w:val="18"/>
          <w:lang w:val="en-US" w:eastAsia="zh-CN"/>
        </w:rPr>
        <w:t>N. K. Tomar, D. Jha, U. Bagci, and S. Ali, “Tganet: Text-guided</w:t>
      </w:r>
      <w:r>
        <w:rPr>
          <w:rFonts w:hint="eastAsia" w:ascii="Times New Roman" w:hAnsi="Times New Roman" w:eastAsia="宋体" w:cs="Times New Roman"/>
          <w:i w:val="0"/>
          <w:iCs w:val="0"/>
          <w:caps w:val="0"/>
          <w:color w:val="000000"/>
          <w:spacing w:val="15"/>
          <w:sz w:val="18"/>
          <w:szCs w:val="18"/>
          <w:lang w:val="en-US" w:eastAsia="zh-CN"/>
        </w:rPr>
        <w:t xml:space="preserve"> </w:t>
      </w:r>
      <w:r>
        <w:rPr>
          <w:rFonts w:hint="default" w:ascii="Times New Roman" w:hAnsi="Times New Roman" w:eastAsia="宋体" w:cs="Times New Roman"/>
          <w:i w:val="0"/>
          <w:iCs w:val="0"/>
          <w:caps w:val="0"/>
          <w:color w:val="000000"/>
          <w:spacing w:val="15"/>
          <w:sz w:val="18"/>
          <w:szCs w:val="18"/>
          <w:lang w:val="en-US" w:eastAsia="zh-CN"/>
        </w:rPr>
        <w:t>attention for improved polyp segmentation,” in MICCAI. Springer,</w:t>
      </w:r>
      <w:r>
        <w:rPr>
          <w:rFonts w:hint="eastAsia" w:ascii="Times New Roman" w:hAnsi="Times New Roman" w:eastAsia="宋体" w:cs="Times New Roman"/>
          <w:i w:val="0"/>
          <w:iCs w:val="0"/>
          <w:caps w:val="0"/>
          <w:color w:val="000000"/>
          <w:spacing w:val="15"/>
          <w:sz w:val="18"/>
          <w:szCs w:val="18"/>
          <w:lang w:val="en-US" w:eastAsia="zh-CN"/>
        </w:rPr>
        <w:t xml:space="preserve"> </w:t>
      </w:r>
      <w:r>
        <w:rPr>
          <w:rFonts w:hint="default" w:ascii="Times New Roman" w:hAnsi="Times New Roman" w:eastAsia="宋体" w:cs="Times New Roman"/>
          <w:i w:val="0"/>
          <w:iCs w:val="0"/>
          <w:caps w:val="0"/>
          <w:color w:val="000000"/>
          <w:spacing w:val="15"/>
          <w:sz w:val="18"/>
          <w:szCs w:val="18"/>
          <w:lang w:val="en-US" w:eastAsia="zh-CN"/>
        </w:rPr>
        <w:t>2022, pp. 151–160.</w:t>
      </w:r>
    </w:p>
    <w:p>
      <w:pPr>
        <w:numPr>
          <w:ilvl w:val="0"/>
          <w:numId w:val="3"/>
        </w:numPr>
        <w:ind w:left="0" w:leftChars="0" w:firstLine="0" w:firstLineChars="0"/>
        <w:jc w:val="left"/>
        <w:rPr>
          <w:rFonts w:hint="default" w:ascii="Times New Roman" w:hAnsi="Times New Roman" w:eastAsia="宋体" w:cs="Times New Roman"/>
          <w:i w:val="0"/>
          <w:iCs w:val="0"/>
          <w:caps w:val="0"/>
          <w:color w:val="000000"/>
          <w:spacing w:val="15"/>
          <w:sz w:val="18"/>
          <w:szCs w:val="18"/>
          <w:lang w:val="en-US" w:eastAsia="zh-CN"/>
        </w:rPr>
      </w:pPr>
      <w:r>
        <w:rPr>
          <w:rFonts w:hint="default" w:ascii="Times New Roman" w:hAnsi="Times New Roman" w:eastAsia="宋体" w:cs="Times New Roman"/>
          <w:i w:val="0"/>
          <w:iCs w:val="0"/>
          <w:caps w:val="0"/>
          <w:color w:val="000000"/>
          <w:spacing w:val="15"/>
          <w:sz w:val="18"/>
          <w:szCs w:val="18"/>
          <w:lang w:val="en-US" w:eastAsia="zh-CN"/>
        </w:rPr>
        <w:t>J. Wang, Q. Huang, F. Tang, J. Meng, J. Su, and S. Song, “Stepwise</w:t>
      </w:r>
      <w:r>
        <w:rPr>
          <w:rFonts w:hint="eastAsia" w:ascii="Times New Roman" w:hAnsi="Times New Roman" w:eastAsia="宋体" w:cs="Times New Roman"/>
          <w:i w:val="0"/>
          <w:iCs w:val="0"/>
          <w:caps w:val="0"/>
          <w:color w:val="000000"/>
          <w:spacing w:val="15"/>
          <w:sz w:val="18"/>
          <w:szCs w:val="18"/>
          <w:lang w:val="en-US" w:eastAsia="zh-CN"/>
        </w:rPr>
        <w:t xml:space="preserve"> </w:t>
      </w:r>
      <w:r>
        <w:rPr>
          <w:rFonts w:hint="default" w:ascii="Times New Roman" w:hAnsi="Times New Roman" w:eastAsia="宋体" w:cs="Times New Roman"/>
          <w:i w:val="0"/>
          <w:iCs w:val="0"/>
          <w:caps w:val="0"/>
          <w:color w:val="000000"/>
          <w:spacing w:val="15"/>
          <w:sz w:val="18"/>
          <w:szCs w:val="18"/>
          <w:lang w:val="en-US" w:eastAsia="zh-CN"/>
        </w:rPr>
        <w:t>feature fusion: Local guides global,” in MICCAI. Springer, 2022, pp.110–120.</w:t>
      </w:r>
    </w:p>
    <w:p>
      <w:pPr>
        <w:numPr>
          <w:ilvl w:val="0"/>
          <w:numId w:val="3"/>
        </w:numPr>
        <w:ind w:left="0" w:leftChars="0" w:firstLine="0" w:firstLineChars="0"/>
        <w:jc w:val="left"/>
        <w:rPr>
          <w:rFonts w:hint="default" w:ascii="Times New Roman" w:hAnsi="Times New Roman" w:eastAsia="宋体" w:cs="Times New Roman"/>
          <w:i w:val="0"/>
          <w:iCs w:val="0"/>
          <w:caps w:val="0"/>
          <w:color w:val="000000"/>
          <w:spacing w:val="15"/>
          <w:sz w:val="18"/>
          <w:szCs w:val="18"/>
          <w:lang w:val="en-US" w:eastAsia="zh-CN"/>
        </w:rPr>
      </w:pPr>
      <w:r>
        <w:rPr>
          <w:rFonts w:hint="default" w:ascii="Times New Roman" w:hAnsi="Times New Roman" w:eastAsia="宋体" w:cs="Times New Roman"/>
          <w:i w:val="0"/>
          <w:iCs w:val="0"/>
          <w:caps w:val="0"/>
          <w:color w:val="000000"/>
          <w:spacing w:val="15"/>
          <w:sz w:val="18"/>
          <w:szCs w:val="18"/>
          <w:lang w:val="en-US" w:eastAsia="zh-CN"/>
        </w:rPr>
        <w:t>Chen Z Y，Wang Z D and Gong C. 2023. Image-level labeled weakly supervised object</w:t>
      </w:r>
      <w:r>
        <w:rPr>
          <w:rFonts w:hint="eastAsia" w:ascii="Times New Roman" w:hAnsi="Times New Roman" w:eastAsia="宋体" w:cs="Times New Roman"/>
          <w:i w:val="0"/>
          <w:iCs w:val="0"/>
          <w:caps w:val="0"/>
          <w:color w:val="000000"/>
          <w:spacing w:val="15"/>
          <w:sz w:val="18"/>
          <w:szCs w:val="18"/>
          <w:lang w:val="en-US" w:eastAsia="zh-CN"/>
        </w:rPr>
        <w:t xml:space="preserve"> </w:t>
      </w:r>
      <w:r>
        <w:rPr>
          <w:rFonts w:hint="default" w:ascii="Times New Roman" w:hAnsi="Times New Roman" w:eastAsia="宋体" w:cs="Times New Roman"/>
          <w:i w:val="0"/>
          <w:iCs w:val="0"/>
          <w:caps w:val="0"/>
          <w:color w:val="000000"/>
          <w:spacing w:val="15"/>
          <w:sz w:val="18"/>
          <w:szCs w:val="18"/>
          <w:lang w:val="en-US" w:eastAsia="zh-CN"/>
        </w:rPr>
        <w:t>detection：a survey. Journal of Image and Graphics，28（09）：2644-2660</w:t>
      </w:r>
    </w:p>
    <w:p>
      <w:pPr>
        <w:numPr>
          <w:ilvl w:val="0"/>
          <w:numId w:val="3"/>
        </w:numPr>
        <w:ind w:left="0" w:leftChars="0" w:firstLine="0" w:firstLineChars="0"/>
        <w:jc w:val="left"/>
        <w:rPr>
          <w:rFonts w:hint="default" w:ascii="Times New Roman" w:hAnsi="Times New Roman" w:eastAsia="宋体" w:cs="Times New Roman"/>
          <w:i w:val="0"/>
          <w:iCs w:val="0"/>
          <w:caps w:val="0"/>
          <w:color w:val="000000"/>
          <w:spacing w:val="15"/>
          <w:sz w:val="18"/>
          <w:szCs w:val="18"/>
          <w:lang w:val="en-US" w:eastAsia="zh-CN"/>
        </w:rPr>
      </w:pPr>
      <w:r>
        <w:rPr>
          <w:rFonts w:hint="default" w:ascii="Times New Roman" w:hAnsi="Times New Roman" w:eastAsia="宋体" w:cs="Times New Roman"/>
          <w:i w:val="0"/>
          <w:iCs w:val="0"/>
          <w:caps w:val="0"/>
          <w:color w:val="000000"/>
          <w:spacing w:val="15"/>
          <w:sz w:val="18"/>
          <w:szCs w:val="18"/>
          <w:lang w:val="en-US" w:eastAsia="zh-CN"/>
        </w:rPr>
        <w:t>Uijlings, J.R., van de Sande, K.E., Gevers, T., Smeulders, A.W.: Selective search</w:t>
      </w:r>
      <w:r>
        <w:rPr>
          <w:rFonts w:hint="eastAsia" w:ascii="Times New Roman" w:hAnsi="Times New Roman" w:eastAsia="宋体" w:cs="Times New Roman"/>
          <w:i w:val="0"/>
          <w:iCs w:val="0"/>
          <w:caps w:val="0"/>
          <w:color w:val="000000"/>
          <w:spacing w:val="15"/>
          <w:sz w:val="18"/>
          <w:szCs w:val="18"/>
          <w:lang w:val="en-US" w:eastAsia="zh-CN"/>
        </w:rPr>
        <w:t xml:space="preserve"> </w:t>
      </w:r>
      <w:r>
        <w:rPr>
          <w:rFonts w:hint="default" w:ascii="Times New Roman" w:hAnsi="Times New Roman" w:eastAsia="宋体" w:cs="Times New Roman"/>
          <w:i w:val="0"/>
          <w:iCs w:val="0"/>
          <w:caps w:val="0"/>
          <w:color w:val="000000"/>
          <w:spacing w:val="15"/>
          <w:sz w:val="18"/>
          <w:szCs w:val="18"/>
          <w:lang w:val="en-US" w:eastAsia="zh-CN"/>
        </w:rPr>
        <w:t>for object recognition. IJCV 104(2), 154–171 (2013)</w:t>
      </w:r>
    </w:p>
    <w:p>
      <w:pPr>
        <w:numPr>
          <w:ilvl w:val="0"/>
          <w:numId w:val="3"/>
        </w:numPr>
        <w:ind w:left="0" w:leftChars="0" w:firstLine="0" w:firstLineChars="0"/>
        <w:jc w:val="left"/>
        <w:rPr>
          <w:rFonts w:hint="default" w:ascii="Times New Roman" w:hAnsi="Times New Roman" w:eastAsia="宋体" w:cs="Times New Roman"/>
          <w:i w:val="0"/>
          <w:iCs w:val="0"/>
          <w:caps w:val="0"/>
          <w:color w:val="000000"/>
          <w:spacing w:val="15"/>
          <w:sz w:val="18"/>
          <w:szCs w:val="18"/>
          <w:lang w:val="en-US" w:eastAsia="zh-CN"/>
        </w:rPr>
      </w:pPr>
      <w:r>
        <w:rPr>
          <w:rFonts w:hint="default" w:ascii="Times New Roman" w:hAnsi="Times New Roman" w:eastAsia="宋体" w:cs="Times New Roman"/>
          <w:i w:val="0"/>
          <w:iCs w:val="0"/>
          <w:caps w:val="0"/>
          <w:color w:val="000000"/>
          <w:spacing w:val="15"/>
          <w:sz w:val="18"/>
          <w:szCs w:val="18"/>
          <w:lang w:val="en-US" w:eastAsia="zh-CN"/>
        </w:rPr>
        <w:t xml:space="preserve"> Zitnick, C.L., Doll´ar, P.: Edge boxes: Locating object proposals from edges. In:ECCV. pp. 391–405 (2014)</w:t>
      </w:r>
    </w:p>
    <w:p>
      <w:pPr>
        <w:numPr>
          <w:ilvl w:val="0"/>
          <w:numId w:val="3"/>
        </w:numPr>
        <w:ind w:left="0" w:leftChars="0" w:firstLine="0" w:firstLineChars="0"/>
        <w:jc w:val="left"/>
      </w:pPr>
      <w:r>
        <w:rPr>
          <w:rFonts w:hint="default" w:ascii="Times New Roman" w:hAnsi="Times New Roman" w:eastAsia="宋体" w:cs="Times New Roman"/>
          <w:i w:val="0"/>
          <w:iCs w:val="0"/>
          <w:caps w:val="0"/>
          <w:color w:val="000000"/>
          <w:spacing w:val="15"/>
          <w:sz w:val="18"/>
          <w:szCs w:val="18"/>
          <w:lang w:val="en-US" w:eastAsia="zh-CN"/>
        </w:rPr>
        <w:t>Ren, S., He, K., Girshick, R., Sun, J.: Faster r-cnn: Towards real-time object detection with region proposal networks. TPAMI 39(6), 1137–1149 (2017)</w:t>
      </w:r>
    </w:p>
    <w:p>
      <w:pPr>
        <w:numPr>
          <w:ilvl w:val="0"/>
          <w:numId w:val="3"/>
        </w:numPr>
        <w:ind w:left="0" w:leftChars="0" w:firstLine="0" w:firstLineChars="0"/>
        <w:jc w:val="left"/>
        <w:rPr>
          <w:rFonts w:hint="default" w:ascii="Times New Roman" w:hAnsi="Times New Roman" w:eastAsia="宋体" w:cs="Times New Roman"/>
          <w:i w:val="0"/>
          <w:iCs w:val="0"/>
          <w:caps w:val="0"/>
          <w:color w:val="000000"/>
          <w:spacing w:val="15"/>
          <w:sz w:val="18"/>
          <w:szCs w:val="18"/>
          <w:lang w:val="en-US" w:eastAsia="zh-CN"/>
        </w:rPr>
      </w:pPr>
      <w:r>
        <w:rPr>
          <w:rFonts w:hint="default" w:ascii="Times New Roman" w:hAnsi="Times New Roman" w:eastAsia="宋体" w:cs="Times New Roman"/>
          <w:i w:val="0"/>
          <w:iCs w:val="0"/>
          <w:caps w:val="0"/>
          <w:color w:val="000000"/>
          <w:spacing w:val="15"/>
          <w:sz w:val="18"/>
          <w:szCs w:val="18"/>
          <w:lang w:val="en-US" w:eastAsia="zh-CN"/>
        </w:rPr>
        <w:t>Philip Müller and Felix Meissen and Johannes Brandt and Georgios Kaissis and Daniel Rueckert</w:t>
      </w:r>
      <w:r>
        <w:rPr>
          <w:rFonts w:hint="eastAsia" w:ascii="Times New Roman" w:hAnsi="Times New Roman" w:eastAsia="宋体" w:cs="Times New Roman"/>
          <w:i w:val="0"/>
          <w:iCs w:val="0"/>
          <w:caps w:val="0"/>
          <w:color w:val="000000"/>
          <w:spacing w:val="15"/>
          <w:sz w:val="18"/>
          <w:szCs w:val="18"/>
          <w:lang w:val="en-US" w:eastAsia="zh-CN"/>
        </w:rPr>
        <w:t>.Anatomy-Driven Pathology Detection on Chest X-rays.MICCAI.2023</w:t>
      </w:r>
    </w:p>
    <w:p>
      <w:pPr>
        <w:numPr>
          <w:ilvl w:val="0"/>
          <w:numId w:val="3"/>
        </w:numPr>
        <w:ind w:left="0" w:leftChars="0" w:firstLine="0" w:firstLineChars="0"/>
        <w:jc w:val="left"/>
      </w:pPr>
      <w:r>
        <w:rPr>
          <w:rFonts w:hint="eastAsia" w:ascii="Times New Roman" w:hAnsi="Times New Roman" w:eastAsia="宋体" w:cs="Times New Roman"/>
          <w:i w:val="0"/>
          <w:iCs w:val="0"/>
          <w:caps w:val="0"/>
          <w:color w:val="000000"/>
          <w:spacing w:val="15"/>
          <w:sz w:val="18"/>
          <w:szCs w:val="18"/>
          <w:lang w:val="en-US" w:eastAsia="zh-CN"/>
        </w:rPr>
        <w:t>Su Z, Tavolara TE, Carreno-Galeano G, Lee SJ, Gurcan MN, Niazi MKK. Attention2majority: Weak multiple instance learning for regenerative kidney grading on whole slide images. Med Image Anal. 2022 Jul;79:102462. doi: 10.1016/j.media.2022.102462. Epub 2022 Apr 17. PMID: 35512532; PMCID: PMC10382794.</w:t>
      </w:r>
    </w:p>
    <w:p>
      <w:pPr>
        <w:numPr>
          <w:ilvl w:val="0"/>
          <w:numId w:val="3"/>
        </w:numPr>
        <w:ind w:left="0" w:leftChars="0" w:firstLine="0" w:firstLineChars="0"/>
        <w:jc w:val="left"/>
        <w:rPr>
          <w:rFonts w:hint="eastAsia" w:ascii="Times New Roman" w:hAnsi="Times New Roman" w:eastAsia="宋体" w:cs="Times New Roman"/>
          <w:i w:val="0"/>
          <w:iCs w:val="0"/>
          <w:caps w:val="0"/>
          <w:color w:val="000000"/>
          <w:spacing w:val="15"/>
          <w:sz w:val="18"/>
          <w:szCs w:val="18"/>
          <w:lang w:val="en-US" w:eastAsia="zh-CN"/>
        </w:rPr>
      </w:pPr>
      <w:r>
        <w:rPr>
          <w:rFonts w:hint="eastAsia" w:ascii="Times New Roman" w:hAnsi="Times New Roman" w:eastAsia="宋体" w:cs="Times New Roman"/>
          <w:i w:val="0"/>
          <w:iCs w:val="0"/>
          <w:caps w:val="0"/>
          <w:color w:val="000000"/>
          <w:spacing w:val="15"/>
          <w:sz w:val="18"/>
          <w:szCs w:val="18"/>
          <w:lang w:val="en-US" w:eastAsia="zh-CN"/>
        </w:rPr>
        <w:t>Qu J, Wei X, Qian X. Generalized pancreatic cancer diagnosis via multiple instance learning and anatomically-guided shape normalization. Med Image Anal. 2023 May;86:102774. doi: 10.1016/j.media.2023.102774. Epub 2023 Feb 21. PMID: 36842410.</w:t>
      </w:r>
    </w:p>
    <w:p>
      <w:pPr>
        <w:numPr>
          <w:ilvl w:val="0"/>
          <w:numId w:val="3"/>
        </w:numPr>
        <w:ind w:left="0" w:leftChars="0" w:firstLine="0" w:firstLineChars="0"/>
        <w:jc w:val="left"/>
        <w:rPr>
          <w:rFonts w:hint="eastAsia" w:ascii="Times New Roman" w:hAnsi="Times New Roman" w:eastAsia="宋体" w:cs="Times New Roman"/>
          <w:i w:val="0"/>
          <w:iCs w:val="0"/>
          <w:caps w:val="0"/>
          <w:color w:val="000000"/>
          <w:spacing w:val="15"/>
          <w:sz w:val="18"/>
          <w:szCs w:val="18"/>
          <w:lang w:val="en-US" w:eastAsia="zh-CN"/>
        </w:rPr>
      </w:pPr>
      <w:r>
        <w:rPr>
          <w:rFonts w:hint="eastAsia" w:ascii="Times New Roman" w:hAnsi="Times New Roman" w:eastAsia="宋体" w:cs="Times New Roman"/>
          <w:i w:val="0"/>
          <w:iCs w:val="0"/>
          <w:caps w:val="0"/>
          <w:color w:val="000000"/>
          <w:spacing w:val="15"/>
          <w:sz w:val="18"/>
          <w:szCs w:val="18"/>
          <w:lang w:val="en-US" w:eastAsia="zh-CN"/>
        </w:rPr>
        <w:t>Xu Y Q， Zhou C L， Yu X， Xiao B and Yang Y. 2021. Pyramidal multiple instance detection network with mask guided self-correction for weakly supervised object detection. IEEE Transactions on Image Processing，30：3029-3040［DOI：10.1109/TIP.2021.3056887］</w:t>
      </w:r>
    </w:p>
    <w:p>
      <w:pPr>
        <w:numPr>
          <w:ilvl w:val="0"/>
          <w:numId w:val="3"/>
        </w:numPr>
        <w:ind w:left="0" w:leftChars="0" w:firstLine="0" w:firstLineChars="0"/>
        <w:jc w:val="left"/>
        <w:rPr>
          <w:rFonts w:hint="eastAsia" w:ascii="Times New Roman" w:hAnsi="Times New Roman" w:eastAsia="宋体" w:cs="Times New Roman"/>
          <w:i w:val="0"/>
          <w:iCs w:val="0"/>
          <w:caps w:val="0"/>
          <w:color w:val="000000"/>
          <w:spacing w:val="15"/>
          <w:sz w:val="18"/>
          <w:szCs w:val="18"/>
          <w:lang w:val="en-US" w:eastAsia="zh-CN"/>
        </w:rPr>
      </w:pPr>
      <w:r>
        <w:rPr>
          <w:rFonts w:hint="eastAsia" w:ascii="Times New Roman" w:hAnsi="Times New Roman" w:eastAsia="宋体" w:cs="Times New Roman"/>
          <w:i w:val="0"/>
          <w:iCs w:val="0"/>
          <w:caps w:val="0"/>
          <w:color w:val="000000"/>
          <w:spacing w:val="15"/>
          <w:sz w:val="18"/>
          <w:szCs w:val="18"/>
          <w:lang w:val="en-US" w:eastAsia="zh-CN"/>
        </w:rPr>
        <w:t>Gao W， Wan F， Yue J， Xu S C and Ye Q X. 2022. Discrepant multiple instance learning for weakly supervised object detection. Pattern Recognition， 122： #108233 ［DOI： 10.1016/j. patcog. 2021.108233］</w:t>
      </w:r>
    </w:p>
    <w:p>
      <w:pPr>
        <w:numPr>
          <w:ilvl w:val="0"/>
          <w:numId w:val="3"/>
        </w:numPr>
        <w:ind w:left="0" w:leftChars="0" w:firstLine="0" w:firstLineChars="0"/>
        <w:jc w:val="left"/>
        <w:rPr>
          <w:rFonts w:hint="eastAsia" w:ascii="Times New Roman" w:hAnsi="Times New Roman" w:eastAsia="宋体" w:cs="Times New Roman"/>
          <w:i w:val="0"/>
          <w:iCs w:val="0"/>
          <w:caps w:val="0"/>
          <w:color w:val="000000"/>
          <w:spacing w:val="15"/>
          <w:sz w:val="18"/>
          <w:szCs w:val="18"/>
          <w:lang w:val="en-US" w:eastAsia="zh-CN"/>
        </w:rPr>
      </w:pPr>
      <w:r>
        <w:rPr>
          <w:rFonts w:hint="eastAsia" w:ascii="Times New Roman" w:hAnsi="Times New Roman" w:eastAsia="宋体" w:cs="Times New Roman"/>
          <w:i w:val="0"/>
          <w:iCs w:val="0"/>
          <w:caps w:val="0"/>
          <w:color w:val="000000"/>
          <w:spacing w:val="15"/>
          <w:sz w:val="18"/>
          <w:szCs w:val="18"/>
          <w:lang w:val="en-US" w:eastAsia="zh-CN"/>
        </w:rPr>
        <w:t>Kirillov, A., et al., Segment anything. arXiv preprint arXiv:2304.02643, 2023.</w:t>
      </w:r>
    </w:p>
    <w:p>
      <w:pPr>
        <w:numPr>
          <w:ilvl w:val="0"/>
          <w:numId w:val="3"/>
        </w:numPr>
        <w:ind w:left="0" w:leftChars="0" w:firstLine="0" w:firstLineChars="0"/>
        <w:jc w:val="left"/>
        <w:rPr>
          <w:rFonts w:hint="eastAsia" w:ascii="Times New Roman" w:hAnsi="Times New Roman" w:eastAsia="宋体" w:cs="Times New Roman"/>
          <w:i w:val="0"/>
          <w:iCs w:val="0"/>
          <w:caps w:val="0"/>
          <w:color w:val="000000"/>
          <w:spacing w:val="15"/>
          <w:sz w:val="18"/>
          <w:szCs w:val="18"/>
          <w:lang w:val="en-US" w:eastAsia="zh-CN"/>
        </w:rPr>
      </w:pPr>
      <w:r>
        <w:rPr>
          <w:rFonts w:hint="eastAsia" w:ascii="Times New Roman" w:hAnsi="Times New Roman" w:eastAsia="宋体" w:cs="Times New Roman"/>
          <w:i w:val="0"/>
          <w:iCs w:val="0"/>
          <w:caps w:val="0"/>
          <w:color w:val="000000"/>
          <w:spacing w:val="15"/>
          <w:sz w:val="18"/>
          <w:szCs w:val="18"/>
          <w:lang w:val="en-US" w:eastAsia="zh-CN"/>
        </w:rPr>
        <w:t>X. Li, A. You, Z. Zhu, H. Zhao, M. Yang, K. Yang, S. Tan, and Y. Tong,“Semantic flow for fast and accurate scene parsing,” in ECCV. Springer,2020, pp. 775–793</w:t>
      </w:r>
    </w:p>
    <w:p>
      <w:pPr>
        <w:numPr>
          <w:ilvl w:val="0"/>
          <w:numId w:val="0"/>
        </w:numPr>
        <w:ind w:leftChars="0"/>
        <w:jc w:val="left"/>
        <w:rPr>
          <w:rFonts w:hint="default" w:ascii="Times New Roman" w:hAnsi="Times New Roman" w:eastAsia="宋体" w:cs="Times New Roman"/>
          <w:i w:val="0"/>
          <w:iCs w:val="0"/>
          <w:caps w:val="0"/>
          <w:color w:val="000000"/>
          <w:spacing w:val="15"/>
          <w:sz w:val="18"/>
          <w:szCs w:val="18"/>
          <w:lang w:val="en-US" w:eastAsia="zh-CN"/>
        </w:rPr>
      </w:pPr>
    </w:p>
    <w:p>
      <w:pPr>
        <w:numPr>
          <w:ilvl w:val="0"/>
          <w:numId w:val="0"/>
        </w:numPr>
        <w:ind w:leftChars="0"/>
        <w:jc w:val="left"/>
        <w:rPr>
          <w:rFonts w:hint="default" w:ascii="Times New Roman" w:hAnsi="Times New Roman" w:eastAsia="宋体" w:cs="Times New Roman"/>
          <w:i w:val="0"/>
          <w:iCs w:val="0"/>
          <w:caps w:val="0"/>
          <w:color w:val="000000"/>
          <w:spacing w:val="15"/>
          <w:sz w:val="18"/>
          <w:szCs w:val="18"/>
          <w:lang w:val="en-US" w:eastAsia="zh-CN"/>
        </w:rPr>
      </w:pPr>
    </w:p>
    <w:sectPr>
      <w:pgSz w:w="11906" w:h="16838"/>
      <w:pgMar w:top="1440" w:right="1800" w:bottom="1440" w:left="1800" w:header="851" w:footer="992" w:gutter="0"/>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李建豪" w:date="2024-03-12T14:53:29Z" w:initials="">
    <w:p w14:paraId="4C855AE3">
      <w:pPr>
        <w:pStyle w:val="4"/>
        <w:rPr>
          <w:rFonts w:hint="eastAsia"/>
        </w:rPr>
      </w:pPr>
      <w:r>
        <w:rPr>
          <w:rFonts w:hint="eastAsia"/>
        </w:rPr>
        <w:t>Accurate Real-time Polyp Detection in Videos</w:t>
      </w:r>
    </w:p>
    <w:p w14:paraId="27E27B65">
      <w:pPr>
        <w:pStyle w:val="4"/>
        <w:rPr>
          <w:rFonts w:hint="eastAsia"/>
        </w:rPr>
      </w:pPr>
      <w:r>
        <w:rPr>
          <w:rFonts w:hint="eastAsia"/>
        </w:rPr>
        <w:t>from Concatenation of Latent Features Extracted</w:t>
      </w:r>
    </w:p>
    <w:p w14:paraId="360369C3">
      <w:pPr>
        <w:pStyle w:val="4"/>
        <w:rPr>
          <w:rFonts w:hint="default" w:eastAsiaTheme="minorEastAsia"/>
          <w:lang w:val="en-US" w:eastAsia="zh-CN"/>
        </w:rPr>
      </w:pPr>
      <w:r>
        <w:rPr>
          <w:rFonts w:hint="eastAsia"/>
        </w:rPr>
        <w:t>from Consecutive Frames</w:t>
      </w:r>
      <w:r>
        <w:rPr>
          <w:rFonts w:hint="eastAsia"/>
          <w:lang w:val="en-US" w:eastAsia="zh-CN"/>
        </w:rPr>
        <w:t xml:space="preserve"> + ECC-PolypDet: Enhanced CenterNet with Contrastive Learning for Automatic Polyp Detection</w:t>
      </w:r>
    </w:p>
  </w:comment>
  <w:comment w:id="1" w:author="李建豪" w:date="2024-03-12T15:15:48Z" w:initials="">
    <w:p w14:paraId="0A5E23C8">
      <w:pPr>
        <w:pStyle w:val="4"/>
        <w:rPr>
          <w:rFonts w:hint="eastAsia"/>
        </w:rPr>
      </w:pPr>
      <w:r>
        <w:rPr>
          <w:rFonts w:hint="eastAsia"/>
        </w:rPr>
        <w:t>Accurate Real-time Polyp Detection in Videos</w:t>
      </w:r>
    </w:p>
    <w:p w14:paraId="32E61098">
      <w:pPr>
        <w:pStyle w:val="4"/>
        <w:rPr>
          <w:rFonts w:hint="eastAsia"/>
        </w:rPr>
      </w:pPr>
      <w:r>
        <w:rPr>
          <w:rFonts w:hint="eastAsia"/>
        </w:rPr>
        <w:t>from Concatenation of Latent Features Extracted</w:t>
      </w:r>
    </w:p>
    <w:p w14:paraId="21FD4439">
      <w:pPr>
        <w:pStyle w:val="4"/>
      </w:pPr>
      <w:r>
        <w:rPr>
          <w:rFonts w:hint="eastAsia"/>
        </w:rPr>
        <w:t>from Consecutive Frames</w:t>
      </w:r>
    </w:p>
  </w:comment>
  <w:comment w:id="2" w:author="李建豪" w:date="2024-03-12T15:29:23Z" w:initials="">
    <w:p w14:paraId="1924242A">
      <w:pPr>
        <w:pStyle w:val="4"/>
        <w:rPr>
          <w:rFonts w:hint="eastAsia"/>
        </w:rPr>
      </w:pPr>
      <w:r>
        <w:rPr>
          <w:rFonts w:hint="eastAsia"/>
        </w:rPr>
        <w:t>Accurate Real-time Polyp Detection in Videos</w:t>
      </w:r>
    </w:p>
    <w:p w14:paraId="22011DE5">
      <w:pPr>
        <w:pStyle w:val="4"/>
        <w:rPr>
          <w:rFonts w:hint="eastAsia"/>
        </w:rPr>
      </w:pPr>
      <w:r>
        <w:rPr>
          <w:rFonts w:hint="eastAsia"/>
        </w:rPr>
        <w:t>from Concatenation of Latent Features Extracted</w:t>
      </w:r>
    </w:p>
    <w:p w14:paraId="50AC6643">
      <w:pPr>
        <w:pStyle w:val="4"/>
        <w:rPr>
          <w:rFonts w:hint="default" w:eastAsiaTheme="minorEastAsia"/>
          <w:lang w:val="en-US" w:eastAsia="zh-CN"/>
        </w:rPr>
      </w:pPr>
      <w:r>
        <w:rPr>
          <w:rFonts w:hint="eastAsia"/>
        </w:rPr>
        <w:t>from Consecutive Frames</w:t>
      </w:r>
      <w:r>
        <w:rPr>
          <w:rFonts w:hint="eastAsia"/>
          <w:lang w:val="en-US" w:eastAsia="zh-CN"/>
        </w:rPr>
        <w:t xml:space="preserve"> + ECC</w:t>
      </w:r>
    </w:p>
  </w:comment>
  <w:comment w:id="3" w:author="李建豪" w:date="2024-03-12T15:30:30Z" w:initials="">
    <w:p w14:paraId="216E3112">
      <w:pPr>
        <w:pStyle w:val="4"/>
        <w:rPr>
          <w:rFonts w:hint="default" w:eastAsiaTheme="minorEastAsia"/>
          <w:lang w:val="en-US" w:eastAsia="zh-CN"/>
        </w:rPr>
      </w:pPr>
      <w:r>
        <w:rPr>
          <w:rFonts w:hint="eastAsia"/>
          <w:lang w:val="en-US" w:eastAsia="zh-CN"/>
        </w:rPr>
        <w:t xml:space="preserve">Yolo-OB + </w:t>
      </w:r>
      <w:r>
        <w:rPr>
          <w:rFonts w:hint="eastAsia"/>
        </w:rPr>
        <w:t>Accurate Real-time Polyp Detection in Videosfrom Concatenation of Latent Features Extractedfrom Consecutive Frames</w:t>
      </w:r>
      <w:r>
        <w:rPr>
          <w:rFonts w:hint="eastAsia"/>
          <w:lang w:val="en-US" w:eastAsia="zh-CN"/>
        </w:rPr>
        <w:t xml:space="preserve"> + ECC</w:t>
      </w:r>
    </w:p>
  </w:comment>
  <w:comment w:id="4" w:author="李建豪" w:date="2024-03-12T15:51:14Z" w:initials="">
    <w:p w14:paraId="154A0A65">
      <w:pPr>
        <w:pStyle w:val="4"/>
        <w:rPr>
          <w:rFonts w:hint="eastAsia"/>
          <w:lang w:val="en-US" w:eastAsia="zh-CN"/>
        </w:rPr>
      </w:pPr>
      <w:r>
        <w:rPr>
          <w:rFonts w:hint="eastAsia"/>
          <w:lang w:val="en-US" w:eastAsia="zh-CN"/>
        </w:rPr>
        <w:t>ECC+Accurate Real-time Polyp Detection in Videos</w:t>
      </w:r>
    </w:p>
    <w:p w14:paraId="0C10076A">
      <w:pPr>
        <w:pStyle w:val="4"/>
        <w:rPr>
          <w:rFonts w:hint="eastAsia"/>
          <w:lang w:val="en-US" w:eastAsia="zh-CN"/>
        </w:rPr>
      </w:pPr>
      <w:r>
        <w:rPr>
          <w:rFonts w:hint="eastAsia"/>
          <w:lang w:val="en-US" w:eastAsia="zh-CN"/>
        </w:rPr>
        <w:t>from Concatenation of Latent Features Extracted</w:t>
      </w:r>
    </w:p>
    <w:p w14:paraId="0FCB72BC">
      <w:pPr>
        <w:pStyle w:val="4"/>
        <w:rPr>
          <w:rFonts w:hint="eastAsia"/>
          <w:lang w:val="en-US" w:eastAsia="zh-CN"/>
        </w:rPr>
      </w:pPr>
      <w:r>
        <w:rPr>
          <w:rFonts w:hint="eastAsia"/>
          <w:lang w:val="en-US" w:eastAsia="zh-CN"/>
        </w:rPr>
        <w:t>from Consecutive Frames+Deep Learning for Improved Polyp Detection from Synthetic</w:t>
      </w:r>
    </w:p>
    <w:p w14:paraId="24BF7896">
      <w:pPr>
        <w:pStyle w:val="4"/>
        <w:rPr>
          <w:rFonts w:hint="default" w:eastAsiaTheme="minorEastAsia"/>
          <w:lang w:val="en-US" w:eastAsia="zh-CN"/>
        </w:rPr>
      </w:pPr>
      <w:r>
        <w:rPr>
          <w:rFonts w:hint="eastAsia"/>
          <w:lang w:val="en-US" w:eastAsia="zh-CN"/>
        </w:rPr>
        <w:t>Narrow-Band Imaging</w:t>
      </w:r>
    </w:p>
  </w:comment>
  <w:comment w:id="5" w:author="李建豪" w:date="2024-03-12T15:56:16Z" w:initials="">
    <w:p w14:paraId="0A613952">
      <w:pPr>
        <w:pStyle w:val="4"/>
        <w:rPr>
          <w:rFonts w:hint="eastAsia"/>
        </w:rPr>
      </w:pPr>
      <w:r>
        <w:rPr>
          <w:rFonts w:hint="eastAsia"/>
        </w:rPr>
        <w:t>A Survey on Deep Learning for Polyp</w:t>
      </w:r>
    </w:p>
    <w:p w14:paraId="7CE21D0F">
      <w:pPr>
        <w:pStyle w:val="4"/>
        <w:rPr>
          <w:rFonts w:hint="eastAsia"/>
        </w:rPr>
      </w:pPr>
      <w:r>
        <w:rPr>
          <w:rFonts w:hint="eastAsia"/>
        </w:rPr>
        <w:t>Segmentation: Techniques, Challenges and Future</w:t>
      </w:r>
    </w:p>
    <w:p w14:paraId="44495982">
      <w:pPr>
        <w:pStyle w:val="4"/>
      </w:pPr>
      <w:r>
        <w:rPr>
          <w:rFonts w:hint="eastAsia"/>
        </w:rPr>
        <w:t>Trends</w:t>
      </w:r>
    </w:p>
  </w:comment>
  <w:comment w:id="6" w:author="李建豪" w:date="2024-03-12T16:23:28Z" w:initials="">
    <w:p w14:paraId="05326331">
      <w:pPr>
        <w:pStyle w:val="4"/>
        <w:rPr>
          <w:rFonts w:hint="eastAsia"/>
          <w:lang w:val="en-US" w:eastAsia="zh-CN"/>
        </w:rPr>
      </w:pPr>
      <w:r>
        <w:rPr>
          <w:rFonts w:hint="eastAsia"/>
        </w:rPr>
        <w:t>图像级标记弱监督目标检测综述</w:t>
      </w:r>
      <w:r>
        <w:rPr>
          <w:rFonts w:hint="eastAsia"/>
          <w:lang w:val="en-US" w:eastAsia="zh-CN"/>
        </w:rPr>
        <w:t>+Weakly Supervised Region Proposal Network</w:t>
      </w:r>
    </w:p>
    <w:p w14:paraId="28AA0DAF">
      <w:pPr>
        <w:pStyle w:val="4"/>
        <w:rPr>
          <w:rFonts w:hint="eastAsia" w:eastAsiaTheme="minorEastAsia"/>
          <w:lang w:val="en-US" w:eastAsia="zh-CN"/>
        </w:rPr>
      </w:pPr>
      <w:r>
        <w:rPr>
          <w:rFonts w:hint="eastAsia"/>
          <w:lang w:val="en-US" w:eastAsia="zh-CN"/>
        </w:rPr>
        <w:t>and Object Detection</w:t>
      </w:r>
    </w:p>
  </w:comment>
  <w:comment w:id="7" w:author="李建豪" w:date="2024-03-12T21:24:09Z" w:initials="">
    <w:p w14:paraId="1BC17A92">
      <w:pPr>
        <w:pStyle w:val="4"/>
        <w:rPr>
          <w:rFonts w:hint="eastAsia"/>
        </w:rPr>
      </w:pPr>
      <w:r>
        <w:rPr>
          <w:rFonts w:hint="eastAsia"/>
        </w:rPr>
        <w:t>Weakly Supervised Region Proposal Network</w:t>
      </w:r>
    </w:p>
    <w:p w14:paraId="6CC13536">
      <w:pPr>
        <w:pStyle w:val="4"/>
      </w:pPr>
      <w:r>
        <w:rPr>
          <w:rFonts w:hint="eastAsia"/>
        </w:rPr>
        <w:t>and Object Detection</w:t>
      </w:r>
    </w:p>
  </w:comment>
  <w:comment w:id="8" w:author="李建豪" w:date="2024-03-13T09:42:57Z" w:initials="">
    <w:p w14:paraId="3B3A0991">
      <w:pPr>
        <w:pStyle w:val="4"/>
      </w:pPr>
      <w:r>
        <w:rPr>
          <w:rFonts w:hint="eastAsia"/>
        </w:rPr>
        <w:t>图像级标记弱监督目标检测综述</w:t>
      </w:r>
    </w:p>
  </w:comment>
  <w:comment w:id="9" w:author="李建豪" w:date="2024-03-12T22:12:45Z" w:initials="">
    <w:p w14:paraId="593B56A0">
      <w:pPr>
        <w:pStyle w:val="4"/>
      </w:pPr>
      <w:r>
        <w:rPr>
          <w:rFonts w:hint="eastAsia"/>
        </w:rPr>
        <w:t>图像级标记弱监督目标检测综述</w:t>
      </w:r>
    </w:p>
  </w:comment>
  <w:comment w:id="10" w:author="李建豪" w:date="2024-03-13T09:57:27Z" w:initials="">
    <w:p w14:paraId="2F6A6132">
      <w:pPr>
        <w:pStyle w:val="4"/>
      </w:pPr>
      <w:r>
        <w:rPr>
          <w:rFonts w:hint="eastAsia"/>
        </w:rPr>
        <w:t>图像级标记弱监督目标检测综述</w:t>
      </w:r>
    </w:p>
    <w:p w14:paraId="42E2121D">
      <w:pPr>
        <w:pStyle w:val="4"/>
        <w:rPr>
          <w:rFonts w:hint="eastAsia"/>
        </w:rPr>
      </w:pPr>
      <w:r>
        <w:rPr>
          <w:rFonts w:hint="eastAsia"/>
          <w:lang w:val="en-US" w:eastAsia="zh-CN"/>
        </w:rPr>
        <w:t>+</w:t>
      </w:r>
      <w:r>
        <w:rPr>
          <w:rFonts w:hint="eastAsia"/>
        </w:rPr>
        <w:t>Weakly Supervised Region Proposal Network</w:t>
      </w:r>
    </w:p>
    <w:p w14:paraId="72FF2329">
      <w:pPr>
        <w:pStyle w:val="4"/>
        <w:rPr>
          <w:rFonts w:hint="eastAsia" w:eastAsiaTheme="minorEastAsia"/>
          <w:lang w:val="en-US" w:eastAsia="zh-CN"/>
        </w:rPr>
      </w:pPr>
      <w:r>
        <w:rPr>
          <w:rFonts w:hint="eastAsia"/>
        </w:rPr>
        <w:t>and Object Detection</w:t>
      </w:r>
    </w:p>
  </w:comment>
  <w:comment w:id="11" w:author="李建豪" w:date="2024-03-13T11:39:33Z" w:initials="">
    <w:p w14:paraId="767C182E">
      <w:pPr>
        <w:pStyle w:val="4"/>
      </w:pPr>
      <w:r>
        <w:rPr>
          <w:rFonts w:hint="eastAsia"/>
          <w:lang w:val="en-US" w:eastAsia="zh-CN"/>
        </w:rPr>
        <w:t>SDCN</w:t>
      </w:r>
    </w:p>
  </w:comment>
  <w:comment w:id="12" w:author="李建豪" w:date="2024-03-13T11:39:54Z" w:initials="">
    <w:p w14:paraId="1A900E34">
      <w:pPr>
        <w:pStyle w:val="4"/>
      </w:pPr>
      <w:r>
        <w:rPr>
          <w:rFonts w:hint="eastAsia"/>
        </w:rPr>
        <w:t>图像级标记弱监督目标检测综述</w:t>
      </w:r>
    </w:p>
  </w:comment>
  <w:comment w:id="13" w:author="李建豪" w:date="2024-03-13T11:40:13Z" w:initials="">
    <w:p w14:paraId="1BF078A1">
      <w:pPr>
        <w:pStyle w:val="4"/>
        <w:rPr>
          <w:rFonts w:hint="default" w:eastAsiaTheme="minorEastAsia"/>
          <w:lang w:val="en-US" w:eastAsia="zh-CN"/>
        </w:rPr>
      </w:pPr>
      <w:r>
        <w:rPr>
          <w:rFonts w:hint="eastAsia"/>
          <w:lang w:val="en-US" w:eastAsia="zh-CN"/>
        </w:rPr>
        <w:t>Polyp-sam</w:t>
      </w:r>
    </w:p>
  </w:comment>
  <w:comment w:id="14" w:author="李建豪" w:date="2024-03-13T15:27:27Z" w:initials="">
    <w:p w14:paraId="70DE64AE">
      <w:pPr>
        <w:pStyle w:val="4"/>
        <w:rPr>
          <w:rFonts w:hint="default" w:eastAsiaTheme="minorEastAsia"/>
          <w:lang w:val="en-US" w:eastAsia="zh-CN"/>
        </w:rPr>
      </w:pPr>
      <w:r>
        <w:rPr>
          <w:rFonts w:hint="eastAsia"/>
          <w:lang w:val="en-US" w:eastAsia="zh-CN"/>
        </w:rPr>
        <w:t>Polyp-sam</w:t>
      </w:r>
    </w:p>
  </w:comment>
  <w:comment w:id="15" w:author="李建豪" w:date="2024-03-13T15:57:26Z" w:initials="">
    <w:p w14:paraId="54AB5DC2">
      <w:pPr>
        <w:pStyle w:val="4"/>
        <w:rPr>
          <w:rFonts w:hint="default" w:eastAsiaTheme="minorEastAsia"/>
          <w:lang w:val="en-US" w:eastAsia="zh-CN"/>
        </w:rPr>
      </w:pPr>
      <w:r>
        <w:rPr>
          <w:rFonts w:hint="eastAsia"/>
          <w:lang w:val="en-US" w:eastAsia="zh-CN"/>
        </w:rPr>
        <w:t>SDCN</w:t>
      </w:r>
    </w:p>
  </w:comment>
  <w:comment w:id="16" w:author="李建豪" w:date="2024-03-14T21:50:51Z" w:initials="">
    <w:p w14:paraId="285A2162">
      <w:pPr>
        <w:pStyle w:val="4"/>
        <w:rPr>
          <w:rFonts w:hint="eastAsia"/>
          <w:lang w:val="en-US" w:eastAsia="zh-CN"/>
        </w:rPr>
      </w:pPr>
      <w:r>
        <w:rPr>
          <w:rFonts w:hint="eastAsia"/>
          <w:lang w:val="en-US" w:eastAsia="zh-CN"/>
        </w:rPr>
        <w:t>ECC+Accurate Real-time Polyp Detection in Videos</w:t>
      </w:r>
    </w:p>
    <w:p w14:paraId="194207D0">
      <w:pPr>
        <w:pStyle w:val="4"/>
        <w:rPr>
          <w:rFonts w:hint="eastAsia"/>
          <w:lang w:val="en-US" w:eastAsia="zh-CN"/>
        </w:rPr>
      </w:pPr>
      <w:r>
        <w:rPr>
          <w:rFonts w:hint="eastAsia"/>
          <w:lang w:val="en-US" w:eastAsia="zh-CN"/>
        </w:rPr>
        <w:t>from Concatenation of Latent Features Extracted</w:t>
      </w:r>
    </w:p>
    <w:p w14:paraId="45E76E9D">
      <w:pPr>
        <w:pStyle w:val="4"/>
        <w:rPr>
          <w:rFonts w:hint="eastAsia" w:eastAsiaTheme="minorEastAsia"/>
          <w:lang w:val="en-US" w:eastAsia="zh-CN"/>
        </w:rPr>
      </w:pPr>
      <w:r>
        <w:rPr>
          <w:rFonts w:hint="eastAsia"/>
          <w:lang w:val="en-US" w:eastAsia="zh-CN"/>
        </w:rPr>
        <w:t>from Consecutive Frames</w:t>
      </w:r>
    </w:p>
  </w:comment>
  <w:comment w:id="17" w:author="李建豪" w:date="2024-03-14T22:22:37Z" w:initials="">
    <w:p w14:paraId="1A591CAE">
      <w:pPr>
        <w:pStyle w:val="4"/>
        <w:rPr>
          <w:rFonts w:hint="default" w:eastAsiaTheme="minorEastAsia"/>
          <w:lang w:val="en-US" w:eastAsia="zh-CN"/>
        </w:rPr>
      </w:pPr>
      <w:r>
        <w:rPr>
          <w:rFonts w:hint="eastAsia"/>
          <w:lang w:val="en-US" w:eastAsia="zh-CN"/>
        </w:rPr>
        <w:t>ECC</w:t>
      </w:r>
    </w:p>
  </w:comment>
  <w:comment w:id="18" w:author="李建豪" w:date="2024-03-15T10:44:03Z" w:initials="">
    <w:p w14:paraId="28E01387">
      <w:pPr>
        <w:pStyle w:val="4"/>
        <w:rPr>
          <w:rFonts w:hint="default" w:eastAsiaTheme="minorEastAsia"/>
          <w:lang w:val="en-US" w:eastAsia="zh-CN"/>
        </w:rPr>
      </w:pPr>
      <w:r>
        <w:rPr>
          <w:rFonts w:hint="eastAsia"/>
          <w:lang w:val="en-US" w:eastAsia="zh-CN"/>
        </w:rPr>
        <w:t>ECC+</w:t>
      </w:r>
      <w:r>
        <w:rPr>
          <w:rFonts w:ascii="宋体" w:hAnsi="宋体" w:eastAsia="宋体" w:cs="宋体"/>
          <w:b/>
          <w:bCs/>
          <w:sz w:val="24"/>
          <w:szCs w:val="24"/>
        </w:rPr>
        <w:t>Semantic Flow for Fast and Accurate Scene Parsing</w:t>
      </w:r>
    </w:p>
  </w:comment>
  <w:comment w:id="19" w:author="李建豪" w:date="2024-03-15T11:39:51Z" w:initials="">
    <w:p w14:paraId="28C31FDB">
      <w:pPr>
        <w:pStyle w:val="4"/>
        <w:rPr>
          <w:rFonts w:hint="eastAsia"/>
          <w:lang w:val="en-US" w:eastAsia="zh-CN"/>
        </w:rPr>
      </w:pPr>
      <w:r>
        <w:rPr>
          <w:rFonts w:hint="eastAsia"/>
          <w:lang w:val="en-US" w:eastAsia="zh-CN"/>
        </w:rPr>
        <w:t>SDCN+Weakly Supervised Region Proposal Network</w:t>
      </w:r>
    </w:p>
    <w:p w14:paraId="545D4BB2">
      <w:pPr>
        <w:pStyle w:val="4"/>
        <w:rPr>
          <w:rFonts w:hint="default" w:eastAsiaTheme="minorEastAsia"/>
          <w:lang w:val="en-US" w:eastAsia="zh-CN"/>
        </w:rPr>
      </w:pPr>
      <w:r>
        <w:rPr>
          <w:rFonts w:hint="eastAsia"/>
          <w:lang w:val="en-US" w:eastAsia="zh-CN"/>
        </w:rPr>
        <w:t>and Object Detection+ECC</w:t>
      </w:r>
    </w:p>
  </w:comment>
  <w:comment w:id="20" w:author="李建豪" w:date="2024-04-01T17:21:09Z" w:initials="">
    <w:p w14:paraId="68EB26A4">
      <w:pPr>
        <w:keepNext w:val="0"/>
        <w:keepLines w:val="0"/>
        <w:widowControl/>
        <w:suppressLineNumbers w:val="0"/>
        <w:jc w:val="left"/>
        <w:rPr>
          <w:rFonts w:hint="default" w:ascii="Times New Roman" w:hAnsi="Times New Roman" w:cs="Times New Roman"/>
          <w:sz w:val="21"/>
          <w:szCs w:val="21"/>
        </w:rPr>
      </w:pPr>
      <w:r>
        <w:rPr>
          <w:rFonts w:hint="default" w:ascii="Times New Roman" w:hAnsi="Times New Roman" w:eastAsia="CMBX10" w:cs="Times New Roman"/>
          <w:color w:val="000000"/>
          <w:kern w:val="0"/>
          <w:sz w:val="21"/>
          <w:szCs w:val="21"/>
          <w:lang w:val="en-US" w:eastAsia="zh-CN" w:bidi="ar"/>
        </w:rPr>
        <w:t xml:space="preserve">Region Proposal Generation. </w:t>
      </w:r>
      <w:r>
        <w:rPr>
          <w:rFonts w:hint="default" w:ascii="Times New Roman" w:hAnsi="Times New Roman" w:eastAsia="CMR10" w:cs="Times New Roman"/>
          <w:color w:val="000000"/>
          <w:kern w:val="0"/>
          <w:sz w:val="21"/>
          <w:szCs w:val="21"/>
          <w:lang w:val="en-US" w:eastAsia="zh-CN" w:bidi="ar"/>
        </w:rPr>
        <w:t>There are many works focusing on region pro</w:t>
      </w:r>
      <w:r>
        <w:rPr>
          <w:rFonts w:hint="default" w:ascii="Times New Roman" w:hAnsi="Times New Roman" w:eastAsia="CMR10" w:cs="Times New Roman"/>
          <w:color w:val="000000"/>
          <w:kern w:val="0"/>
          <w:sz w:val="21"/>
          <w:szCs w:val="21"/>
          <w:lang w:val="en-US" w:eastAsia="zh-CN" w:bidi="ar"/>
        </w:rPr>
        <w:t/>
      </w:r>
    </w:p>
    <w:p w14:paraId="5DB23CF4">
      <w:pPr>
        <w:keepNext w:val="0"/>
        <w:keepLines w:val="0"/>
        <w:widowControl/>
        <w:suppressLineNumbers w:val="0"/>
        <w:jc w:val="left"/>
        <w:rPr>
          <w:rFonts w:hint="default" w:ascii="Times New Roman" w:hAnsi="Times New Roman" w:cs="Times New Roman"/>
          <w:sz w:val="21"/>
          <w:szCs w:val="21"/>
        </w:rPr>
      </w:pPr>
      <w:r>
        <w:rPr>
          <w:rFonts w:hint="default" w:ascii="Times New Roman" w:hAnsi="Times New Roman" w:eastAsia="CMR10" w:cs="Times New Roman"/>
          <w:color w:val="000000"/>
          <w:kern w:val="0"/>
          <w:sz w:val="21"/>
          <w:szCs w:val="21"/>
          <w:lang w:val="en-US" w:eastAsia="zh-CN" w:bidi="ar"/>
        </w:rPr>
        <w:t>posal generation [</w:t>
      </w:r>
      <w:r>
        <w:rPr>
          <w:rFonts w:hint="default" w:ascii="Times New Roman" w:hAnsi="Times New Roman" w:eastAsia="CMR10" w:cs="Times New Roman"/>
          <w:color w:val="00FF00"/>
          <w:kern w:val="0"/>
          <w:sz w:val="21"/>
          <w:szCs w:val="21"/>
          <w:lang w:val="en-US" w:eastAsia="zh-CN" w:bidi="ar"/>
        </w:rPr>
        <w:t>6</w:t>
      </w:r>
      <w:r>
        <w:rPr>
          <w:rFonts w:hint="default" w:ascii="Times New Roman" w:hAnsi="Times New Roman" w:eastAsia="CMR10" w:cs="Times New Roman"/>
          <w:color w:val="000000"/>
          <w:kern w:val="0"/>
          <w:sz w:val="21"/>
          <w:szCs w:val="21"/>
          <w:lang w:val="en-US" w:eastAsia="zh-CN" w:bidi="ar"/>
        </w:rPr>
        <w:t xml:space="preserve">, </w:t>
      </w:r>
      <w:r>
        <w:rPr>
          <w:rFonts w:hint="default" w:ascii="Times New Roman" w:hAnsi="Times New Roman" w:eastAsia="CMR10" w:cs="Times New Roman"/>
          <w:color w:val="00FF00"/>
          <w:kern w:val="0"/>
          <w:sz w:val="21"/>
          <w:szCs w:val="21"/>
          <w:lang w:val="en-US" w:eastAsia="zh-CN" w:bidi="ar"/>
        </w:rPr>
        <w:t>29</w:t>
      </w:r>
      <w:r>
        <w:rPr>
          <w:rFonts w:hint="default" w:ascii="Times New Roman" w:hAnsi="Times New Roman" w:eastAsia="CMR10" w:cs="Times New Roman"/>
          <w:color w:val="000000"/>
          <w:kern w:val="0"/>
          <w:sz w:val="21"/>
          <w:szCs w:val="21"/>
          <w:lang w:val="en-US" w:eastAsia="zh-CN" w:bidi="ar"/>
        </w:rPr>
        <w:t xml:space="preserve">, </w:t>
      </w:r>
      <w:r>
        <w:rPr>
          <w:rFonts w:hint="default" w:ascii="Times New Roman" w:hAnsi="Times New Roman" w:eastAsia="CMR10" w:cs="Times New Roman"/>
          <w:color w:val="00FF00"/>
          <w:kern w:val="0"/>
          <w:sz w:val="21"/>
          <w:szCs w:val="21"/>
          <w:lang w:val="en-US" w:eastAsia="zh-CN" w:bidi="ar"/>
        </w:rPr>
        <w:t>40</w:t>
      </w:r>
      <w:r>
        <w:rPr>
          <w:rFonts w:hint="default" w:ascii="Times New Roman" w:hAnsi="Times New Roman" w:eastAsia="CMR10" w:cs="Times New Roman"/>
          <w:color w:val="000000"/>
          <w:kern w:val="0"/>
          <w:sz w:val="21"/>
          <w:szCs w:val="21"/>
          <w:lang w:val="en-US" w:eastAsia="zh-CN" w:bidi="ar"/>
        </w:rPr>
        <w:t xml:space="preserve">, </w:t>
      </w:r>
      <w:r>
        <w:rPr>
          <w:rFonts w:hint="default" w:ascii="Times New Roman" w:hAnsi="Times New Roman" w:eastAsia="CMR10" w:cs="Times New Roman"/>
          <w:color w:val="00FF00"/>
          <w:kern w:val="0"/>
          <w:sz w:val="21"/>
          <w:szCs w:val="21"/>
          <w:lang w:val="en-US" w:eastAsia="zh-CN" w:bidi="ar"/>
        </w:rPr>
        <w:t>46</w:t>
      </w:r>
      <w:r>
        <w:rPr>
          <w:rFonts w:hint="default" w:ascii="Times New Roman" w:hAnsi="Times New Roman" w:eastAsia="CMR10" w:cs="Times New Roman"/>
          <w:color w:val="000000"/>
          <w:kern w:val="0"/>
          <w:sz w:val="21"/>
          <w:szCs w:val="21"/>
          <w:lang w:val="en-US" w:eastAsia="zh-CN" w:bidi="ar"/>
        </w:rPr>
        <w:t>], where Selective Search (SS) [</w:t>
      </w:r>
      <w:r>
        <w:rPr>
          <w:rFonts w:hint="default" w:ascii="Times New Roman" w:hAnsi="Times New Roman" w:eastAsia="CMR10" w:cs="Times New Roman"/>
          <w:color w:val="00FF00"/>
          <w:kern w:val="0"/>
          <w:sz w:val="21"/>
          <w:szCs w:val="21"/>
          <w:lang w:val="en-US" w:eastAsia="zh-CN" w:bidi="ar"/>
        </w:rPr>
        <w:t>40</w:t>
      </w:r>
      <w:r>
        <w:rPr>
          <w:rFonts w:hint="default" w:ascii="Times New Roman" w:hAnsi="Times New Roman" w:eastAsia="CMR10" w:cs="Times New Roman"/>
          <w:color w:val="000000"/>
          <w:kern w:val="0"/>
          <w:sz w:val="21"/>
          <w:szCs w:val="21"/>
          <w:lang w:val="en-US" w:eastAsia="zh-CN" w:bidi="ar"/>
        </w:rPr>
        <w:t xml:space="preserve">] and Edge Boxes </w:t>
      </w:r>
    </w:p>
    <w:p w14:paraId="55721C98">
      <w:pPr>
        <w:keepNext w:val="0"/>
        <w:keepLines w:val="0"/>
        <w:widowControl/>
        <w:suppressLineNumbers w:val="0"/>
        <w:jc w:val="left"/>
        <w:rPr>
          <w:rFonts w:hint="default" w:ascii="Times New Roman" w:hAnsi="Times New Roman" w:cs="Times New Roman"/>
          <w:sz w:val="21"/>
          <w:szCs w:val="21"/>
        </w:rPr>
      </w:pPr>
      <w:r>
        <w:rPr>
          <w:rFonts w:hint="default" w:ascii="Times New Roman" w:hAnsi="Times New Roman" w:eastAsia="CMR10" w:cs="Times New Roman"/>
          <w:color w:val="000000"/>
          <w:kern w:val="0"/>
          <w:sz w:val="21"/>
          <w:szCs w:val="21"/>
          <w:lang w:val="en-US" w:eastAsia="zh-CN" w:bidi="ar"/>
        </w:rPr>
        <w:t>(EB) [</w:t>
      </w:r>
      <w:r>
        <w:rPr>
          <w:rFonts w:hint="default" w:ascii="Times New Roman" w:hAnsi="Times New Roman" w:eastAsia="CMR10" w:cs="Times New Roman"/>
          <w:color w:val="00FF00"/>
          <w:kern w:val="0"/>
          <w:sz w:val="21"/>
          <w:szCs w:val="21"/>
          <w:lang w:val="en-US" w:eastAsia="zh-CN" w:bidi="ar"/>
        </w:rPr>
        <w:t>46</w:t>
      </w:r>
      <w:r>
        <w:rPr>
          <w:rFonts w:hint="default" w:ascii="Times New Roman" w:hAnsi="Times New Roman" w:eastAsia="CMR10" w:cs="Times New Roman"/>
          <w:color w:val="000000"/>
          <w:kern w:val="0"/>
          <w:sz w:val="21"/>
          <w:szCs w:val="21"/>
          <w:lang w:val="en-US" w:eastAsia="zh-CN" w:bidi="ar"/>
        </w:rPr>
        <w:t xml:space="preserve">] are two most commonly used proposal generation methods for WSOD. </w:t>
      </w:r>
    </w:p>
    <w:p w14:paraId="24397F72">
      <w:pPr>
        <w:keepNext w:val="0"/>
        <w:keepLines w:val="0"/>
        <w:widowControl/>
        <w:suppressLineNumbers w:val="0"/>
        <w:jc w:val="left"/>
        <w:rPr>
          <w:rFonts w:hint="default" w:ascii="Times New Roman" w:hAnsi="Times New Roman" w:cs="Times New Roman"/>
          <w:sz w:val="21"/>
          <w:szCs w:val="21"/>
        </w:rPr>
      </w:pPr>
      <w:r>
        <w:rPr>
          <w:rFonts w:hint="default" w:ascii="Times New Roman" w:hAnsi="Times New Roman" w:eastAsia="CMR10" w:cs="Times New Roman"/>
          <w:color w:val="000000"/>
          <w:kern w:val="0"/>
          <w:sz w:val="21"/>
          <w:szCs w:val="21"/>
          <w:lang w:val="en-US" w:eastAsia="zh-CN" w:bidi="ar"/>
        </w:rPr>
        <w:t>The SS generates proposals based on a superpixel merging method. The EB gen</w:t>
      </w:r>
      <w:r>
        <w:rPr>
          <w:rFonts w:hint="default" w:ascii="Times New Roman" w:hAnsi="Times New Roman" w:eastAsia="CMR10" w:cs="Times New Roman"/>
          <w:color w:val="000000"/>
          <w:kern w:val="0"/>
          <w:sz w:val="21"/>
          <w:szCs w:val="21"/>
          <w:lang w:val="en-US" w:eastAsia="zh-CN" w:bidi="ar"/>
        </w:rPr>
        <w:t/>
      </w:r>
    </w:p>
    <w:p w14:paraId="55192C3D">
      <w:pPr>
        <w:keepNext w:val="0"/>
        <w:keepLines w:val="0"/>
        <w:widowControl/>
        <w:suppressLineNumbers w:val="0"/>
        <w:jc w:val="left"/>
        <w:rPr>
          <w:rFonts w:hint="default" w:ascii="Times New Roman" w:hAnsi="Times New Roman" w:cs="Times New Roman"/>
          <w:sz w:val="21"/>
          <w:szCs w:val="21"/>
        </w:rPr>
      </w:pPr>
      <w:r>
        <w:rPr>
          <w:rFonts w:hint="default" w:ascii="Times New Roman" w:hAnsi="Times New Roman" w:eastAsia="CMR10" w:cs="Times New Roman"/>
          <w:color w:val="000000"/>
          <w:kern w:val="0"/>
          <w:sz w:val="21"/>
          <w:szCs w:val="21"/>
          <w:lang w:val="en-US" w:eastAsia="zh-CN" w:bidi="ar"/>
        </w:rPr>
        <w:t>erates proposals by first extracting image edges and then evaluating the object</w:t>
      </w:r>
      <w:r>
        <w:rPr>
          <w:rFonts w:hint="default" w:ascii="Times New Roman" w:hAnsi="Times New Roman" w:eastAsia="CMR10" w:cs="Times New Roman"/>
          <w:color w:val="000000"/>
          <w:kern w:val="0"/>
          <w:sz w:val="21"/>
          <w:szCs w:val="21"/>
          <w:lang w:val="en-US" w:eastAsia="zh-CN" w:bidi="ar"/>
        </w:rPr>
        <w:t/>
      </w:r>
    </w:p>
    <w:p w14:paraId="36526BFE">
      <w:pPr>
        <w:keepNext w:val="0"/>
        <w:keepLines w:val="0"/>
        <w:widowControl/>
        <w:suppressLineNumbers w:val="0"/>
        <w:jc w:val="left"/>
        <w:rPr>
          <w:rFonts w:hint="default" w:ascii="Times New Roman" w:hAnsi="Times New Roman" w:cs="Times New Roman"/>
          <w:sz w:val="21"/>
          <w:szCs w:val="21"/>
        </w:rPr>
      </w:pPr>
      <w:r>
        <w:rPr>
          <w:rFonts w:hint="default" w:ascii="Times New Roman" w:hAnsi="Times New Roman" w:eastAsia="CMR10" w:cs="Times New Roman"/>
          <w:color w:val="000000"/>
          <w:kern w:val="0"/>
          <w:sz w:val="21"/>
          <w:szCs w:val="21"/>
          <w:lang w:val="en-US" w:eastAsia="zh-CN" w:bidi="ar"/>
        </w:rPr>
        <w:t xml:space="preserve">ness scores of sliding window boxes. Our method follows the EB for objectness </w:t>
      </w:r>
    </w:p>
    <w:p w14:paraId="67E22001">
      <w:pPr>
        <w:keepNext w:val="0"/>
        <w:keepLines w:val="0"/>
        <w:widowControl/>
        <w:suppressLineNumbers w:val="0"/>
        <w:jc w:val="left"/>
        <w:rPr>
          <w:rFonts w:hint="default" w:ascii="Times New Roman" w:hAnsi="Times New Roman" w:cs="Times New Roman"/>
          <w:sz w:val="21"/>
          <w:szCs w:val="21"/>
        </w:rPr>
      </w:pPr>
      <w:r>
        <w:rPr>
          <w:rFonts w:hint="default" w:ascii="Times New Roman" w:hAnsi="Times New Roman" w:eastAsia="CMR10" w:cs="Times New Roman"/>
          <w:color w:val="000000"/>
          <w:kern w:val="0"/>
          <w:sz w:val="21"/>
          <w:szCs w:val="21"/>
          <w:lang w:val="en-US" w:eastAsia="zh-CN" w:bidi="ar"/>
        </w:rPr>
        <w:t xml:space="preserve">score evaluation in the first stage. But unlike EB which adopts edge detectors </w:t>
      </w:r>
    </w:p>
    <w:p w14:paraId="07A724A3">
      <w:pPr>
        <w:keepNext w:val="0"/>
        <w:keepLines w:val="0"/>
        <w:widowControl/>
        <w:suppressLineNumbers w:val="0"/>
        <w:jc w:val="left"/>
        <w:rPr>
          <w:rFonts w:hint="default" w:ascii="Times New Roman" w:hAnsi="Times New Roman" w:cs="Times New Roman"/>
          <w:sz w:val="21"/>
          <w:szCs w:val="21"/>
        </w:rPr>
      </w:pPr>
      <w:r>
        <w:rPr>
          <w:rFonts w:hint="default" w:ascii="Times New Roman" w:hAnsi="Times New Roman" w:eastAsia="CMR10" w:cs="Times New Roman"/>
          <w:color w:val="000000"/>
          <w:kern w:val="0"/>
          <w:sz w:val="21"/>
          <w:szCs w:val="21"/>
          <w:lang w:val="en-US" w:eastAsia="zh-CN" w:bidi="ar"/>
        </w:rPr>
        <w:t>trained on datasets with pixel-level edge annotations [</w:t>
      </w:r>
      <w:r>
        <w:rPr>
          <w:rFonts w:hint="default" w:ascii="Times New Roman" w:hAnsi="Times New Roman" w:eastAsia="CMR10" w:cs="Times New Roman"/>
          <w:color w:val="00FF00"/>
          <w:kern w:val="0"/>
          <w:sz w:val="21"/>
          <w:szCs w:val="21"/>
          <w:lang w:val="en-US" w:eastAsia="zh-CN" w:bidi="ar"/>
        </w:rPr>
        <w:t>13</w:t>
      </w:r>
      <w:r>
        <w:rPr>
          <w:rFonts w:hint="default" w:ascii="Times New Roman" w:hAnsi="Times New Roman" w:eastAsia="CMR10" w:cs="Times New Roman"/>
          <w:color w:val="000000"/>
          <w:kern w:val="0"/>
          <w:sz w:val="21"/>
          <w:szCs w:val="21"/>
          <w:lang w:val="en-US" w:eastAsia="zh-CN" w:bidi="ar"/>
        </w:rPr>
        <w:t>] to ensure high pro</w:t>
      </w:r>
      <w:r>
        <w:rPr>
          <w:rFonts w:hint="default" w:ascii="Times New Roman" w:hAnsi="Times New Roman" w:eastAsia="CMR10" w:cs="Times New Roman"/>
          <w:color w:val="000000"/>
          <w:kern w:val="0"/>
          <w:sz w:val="21"/>
          <w:szCs w:val="21"/>
          <w:lang w:val="en-US" w:eastAsia="zh-CN" w:bidi="ar"/>
        </w:rPr>
        <w:t/>
      </w:r>
    </w:p>
    <w:p w14:paraId="2F724F73">
      <w:pPr>
        <w:keepNext w:val="0"/>
        <w:keepLines w:val="0"/>
        <w:widowControl/>
        <w:suppressLineNumbers w:val="0"/>
        <w:jc w:val="left"/>
        <w:rPr>
          <w:rFonts w:hint="default" w:ascii="Times New Roman" w:hAnsi="Times New Roman" w:cs="Times New Roman"/>
          <w:sz w:val="21"/>
          <w:szCs w:val="21"/>
        </w:rPr>
      </w:pPr>
      <w:r>
        <w:rPr>
          <w:rFonts w:hint="default" w:ascii="Times New Roman" w:hAnsi="Times New Roman" w:eastAsia="CMR10" w:cs="Times New Roman"/>
          <w:color w:val="000000"/>
          <w:kern w:val="0"/>
          <w:sz w:val="21"/>
          <w:szCs w:val="21"/>
          <w:lang w:val="en-US" w:eastAsia="zh-CN" w:bidi="ar"/>
        </w:rPr>
        <w:t xml:space="preserve">posal recall, we exploit the low-level information in CNNs to generate edge-like </w:t>
      </w:r>
    </w:p>
    <w:p w14:paraId="5CB50B7D">
      <w:pPr>
        <w:keepNext w:val="0"/>
        <w:keepLines w:val="0"/>
        <w:widowControl/>
        <w:suppressLineNumbers w:val="0"/>
        <w:jc w:val="left"/>
        <w:rPr>
          <w:rFonts w:hint="default" w:ascii="Times New Roman" w:hAnsi="Times New Roman" w:cs="Times New Roman"/>
          <w:sz w:val="21"/>
          <w:szCs w:val="21"/>
        </w:rPr>
      </w:pPr>
      <w:r>
        <w:rPr>
          <w:rFonts w:hint="default" w:ascii="Times New Roman" w:hAnsi="Times New Roman" w:eastAsia="CMR10" w:cs="Times New Roman"/>
          <w:color w:val="000000"/>
          <w:kern w:val="0"/>
          <w:sz w:val="21"/>
          <w:szCs w:val="21"/>
          <w:lang w:val="en-US" w:eastAsia="zh-CN" w:bidi="ar"/>
        </w:rPr>
        <w:t>responses, and use a region-based CNN classifier to refine the proposals. Exper</w:t>
      </w:r>
      <w:r>
        <w:rPr>
          <w:rFonts w:hint="default" w:ascii="Times New Roman" w:hAnsi="Times New Roman" w:eastAsia="CMR10" w:cs="Times New Roman"/>
          <w:color w:val="000000"/>
          <w:kern w:val="0"/>
          <w:sz w:val="21"/>
          <w:szCs w:val="21"/>
          <w:lang w:val="en-US" w:eastAsia="zh-CN" w:bidi="ar"/>
        </w:rPr>
        <w:t/>
      </w:r>
    </w:p>
    <w:p w14:paraId="56BA6CB3">
      <w:pPr>
        <w:keepNext w:val="0"/>
        <w:keepLines w:val="0"/>
        <w:widowControl/>
        <w:suppressLineNumbers w:val="0"/>
        <w:jc w:val="left"/>
        <w:rPr>
          <w:rFonts w:hint="default" w:ascii="Times New Roman" w:hAnsi="Times New Roman" w:cs="Times New Roman"/>
          <w:sz w:val="21"/>
          <w:szCs w:val="21"/>
        </w:rPr>
      </w:pPr>
      <w:r>
        <w:rPr>
          <w:rFonts w:hint="default" w:ascii="Times New Roman" w:hAnsi="Times New Roman" w:eastAsia="CMR10" w:cs="Times New Roman"/>
          <w:color w:val="000000"/>
          <w:kern w:val="0"/>
          <w:sz w:val="21"/>
          <w:szCs w:val="21"/>
          <w:lang w:val="en-US" w:eastAsia="zh-CN" w:bidi="ar"/>
        </w:rPr>
        <w:t xml:space="preserve">imental results show that our method obtains much better WSOD performance. </w:t>
      </w:r>
    </w:p>
    <w:p w14:paraId="0F881BCE">
      <w:pPr>
        <w:keepNext w:val="0"/>
        <w:keepLines w:val="0"/>
        <w:widowControl/>
        <w:suppressLineNumbers w:val="0"/>
        <w:jc w:val="left"/>
        <w:rPr>
          <w:rFonts w:hint="default" w:ascii="Times New Roman" w:hAnsi="Times New Roman" w:cs="Times New Roman"/>
          <w:sz w:val="21"/>
          <w:szCs w:val="21"/>
        </w:rPr>
      </w:pPr>
      <w:r>
        <w:rPr>
          <w:rFonts w:hint="default" w:ascii="Times New Roman" w:hAnsi="Times New Roman" w:eastAsia="CMR10" w:cs="Times New Roman"/>
          <w:color w:val="000000"/>
          <w:kern w:val="0"/>
          <w:sz w:val="21"/>
          <w:szCs w:val="21"/>
          <w:lang w:val="en-US" w:eastAsia="zh-CN" w:bidi="ar"/>
        </w:rPr>
        <w:t>There are already some CNN-based proposal generation methods [</w:t>
      </w:r>
      <w:r>
        <w:rPr>
          <w:rFonts w:hint="default" w:ascii="Times New Roman" w:hAnsi="Times New Roman" w:eastAsia="CMR10" w:cs="Times New Roman"/>
          <w:color w:val="00FF00"/>
          <w:kern w:val="0"/>
          <w:sz w:val="21"/>
          <w:szCs w:val="21"/>
          <w:lang w:val="en-US" w:eastAsia="zh-CN" w:bidi="ar"/>
        </w:rPr>
        <w:t>23</w:t>
      </w:r>
      <w:r>
        <w:rPr>
          <w:rFonts w:hint="default" w:ascii="Times New Roman" w:hAnsi="Times New Roman" w:eastAsia="CMR10" w:cs="Times New Roman"/>
          <w:color w:val="000000"/>
          <w:kern w:val="0"/>
          <w:sz w:val="21"/>
          <w:szCs w:val="21"/>
          <w:lang w:val="en-US" w:eastAsia="zh-CN" w:bidi="ar"/>
        </w:rPr>
        <w:t>,</w:t>
      </w:r>
      <w:r>
        <w:rPr>
          <w:rFonts w:hint="default" w:ascii="Times New Roman" w:hAnsi="Times New Roman" w:eastAsia="CMR10" w:cs="Times New Roman"/>
          <w:color w:val="00FF00"/>
          <w:kern w:val="0"/>
          <w:sz w:val="21"/>
          <w:szCs w:val="21"/>
          <w:lang w:val="en-US" w:eastAsia="zh-CN" w:bidi="ar"/>
        </w:rPr>
        <w:t>28</w:t>
      </w:r>
      <w:r>
        <w:rPr>
          <w:rFonts w:hint="default" w:ascii="Times New Roman" w:hAnsi="Times New Roman" w:eastAsia="CMR10" w:cs="Times New Roman"/>
          <w:color w:val="000000"/>
          <w:kern w:val="0"/>
          <w:sz w:val="21"/>
          <w:szCs w:val="21"/>
          <w:lang w:val="en-US" w:eastAsia="zh-CN" w:bidi="ar"/>
        </w:rPr>
        <w:t>,</w:t>
      </w:r>
      <w:r>
        <w:rPr>
          <w:rFonts w:hint="default" w:ascii="Times New Roman" w:hAnsi="Times New Roman" w:eastAsia="CMR10" w:cs="Times New Roman"/>
          <w:color w:val="00FF00"/>
          <w:kern w:val="0"/>
          <w:sz w:val="21"/>
          <w:szCs w:val="21"/>
          <w:lang w:val="en-US" w:eastAsia="zh-CN" w:bidi="ar"/>
        </w:rPr>
        <w:t>30</w:t>
      </w:r>
      <w:r>
        <w:rPr>
          <w:rFonts w:hint="default" w:ascii="Times New Roman" w:hAnsi="Times New Roman" w:eastAsia="CMR10" w:cs="Times New Roman"/>
          <w:color w:val="000000"/>
          <w:kern w:val="0"/>
          <w:sz w:val="21"/>
          <w:szCs w:val="21"/>
          <w:lang w:val="en-US" w:eastAsia="zh-CN" w:bidi="ar"/>
        </w:rPr>
        <w:t xml:space="preserve">]. </w:t>
      </w:r>
    </w:p>
    <w:p w14:paraId="1CD64627">
      <w:pPr>
        <w:keepNext w:val="0"/>
        <w:keepLines w:val="0"/>
        <w:widowControl/>
        <w:suppressLineNumbers w:val="0"/>
        <w:jc w:val="left"/>
        <w:rPr>
          <w:rFonts w:hint="default" w:ascii="Times New Roman" w:hAnsi="Times New Roman" w:cs="Times New Roman"/>
          <w:sz w:val="21"/>
          <w:szCs w:val="21"/>
        </w:rPr>
      </w:pPr>
      <w:r>
        <w:rPr>
          <w:rFonts w:hint="default" w:ascii="Times New Roman" w:hAnsi="Times New Roman" w:eastAsia="CMR10" w:cs="Times New Roman"/>
          <w:color w:val="000000"/>
          <w:kern w:val="0"/>
          <w:sz w:val="21"/>
          <w:szCs w:val="21"/>
          <w:lang w:val="en-US" w:eastAsia="zh-CN" w:bidi="ar"/>
        </w:rPr>
        <w:t>For example, the Region Proposal Network (RPN) [</w:t>
      </w:r>
      <w:r>
        <w:rPr>
          <w:rFonts w:hint="default" w:ascii="Times New Roman" w:hAnsi="Times New Roman" w:eastAsia="CMR10" w:cs="Times New Roman"/>
          <w:color w:val="00FF00"/>
          <w:kern w:val="0"/>
          <w:sz w:val="21"/>
          <w:szCs w:val="21"/>
          <w:lang w:val="en-US" w:eastAsia="zh-CN" w:bidi="ar"/>
        </w:rPr>
        <w:t>30</w:t>
      </w:r>
      <w:r>
        <w:rPr>
          <w:rFonts w:hint="default" w:ascii="Times New Roman" w:hAnsi="Times New Roman" w:eastAsia="CMR10" w:cs="Times New Roman"/>
          <w:color w:val="000000"/>
          <w:kern w:val="0"/>
          <w:sz w:val="21"/>
          <w:szCs w:val="21"/>
          <w:lang w:val="en-US" w:eastAsia="zh-CN" w:bidi="ar"/>
        </w:rPr>
        <w:t>] uses bounding box anno</w:t>
      </w:r>
      <w:r>
        <w:rPr>
          <w:rFonts w:hint="default" w:ascii="Times New Roman" w:hAnsi="Times New Roman" w:eastAsia="CMR10" w:cs="Times New Roman"/>
          <w:color w:val="000000"/>
          <w:kern w:val="0"/>
          <w:sz w:val="21"/>
          <w:szCs w:val="21"/>
          <w:lang w:val="en-US" w:eastAsia="zh-CN" w:bidi="ar"/>
        </w:rPr>
        <w:t/>
      </w:r>
    </w:p>
    <w:p w14:paraId="11C5594F">
      <w:pPr>
        <w:keepNext w:val="0"/>
        <w:keepLines w:val="0"/>
        <w:widowControl/>
        <w:suppressLineNumbers w:val="0"/>
        <w:jc w:val="left"/>
        <w:rPr>
          <w:rFonts w:hint="default" w:ascii="Times New Roman" w:hAnsi="Times New Roman" w:cs="Times New Roman"/>
          <w:sz w:val="21"/>
          <w:szCs w:val="21"/>
        </w:rPr>
      </w:pPr>
      <w:r>
        <w:rPr>
          <w:rFonts w:hint="default" w:ascii="Times New Roman" w:hAnsi="Times New Roman" w:eastAsia="CMR10" w:cs="Times New Roman"/>
          <w:color w:val="000000"/>
          <w:kern w:val="0"/>
          <w:sz w:val="21"/>
          <w:szCs w:val="21"/>
          <w:lang w:val="en-US" w:eastAsia="zh-CN" w:bidi="ar"/>
        </w:rPr>
        <w:t xml:space="preserve">tations as supervisions to train a proposal network, where the training targets </w:t>
      </w:r>
    </w:p>
    <w:p w14:paraId="07355070">
      <w:pPr>
        <w:keepNext w:val="0"/>
        <w:keepLines w:val="0"/>
        <w:widowControl/>
        <w:suppressLineNumbers w:val="0"/>
        <w:jc w:val="left"/>
        <w:rPr>
          <w:rFonts w:hint="default" w:ascii="Times New Roman" w:hAnsi="Times New Roman" w:cs="Times New Roman"/>
          <w:sz w:val="21"/>
          <w:szCs w:val="21"/>
        </w:rPr>
      </w:pPr>
      <w:r>
        <w:rPr>
          <w:rFonts w:hint="default" w:ascii="Times New Roman" w:hAnsi="Times New Roman" w:eastAsia="CMR10" w:cs="Times New Roman"/>
          <w:color w:val="000000"/>
          <w:kern w:val="0"/>
          <w:sz w:val="21"/>
          <w:szCs w:val="21"/>
          <w:lang w:val="en-US" w:eastAsia="zh-CN" w:bidi="ar"/>
        </w:rPr>
        <w:t>are to classify some sliding window style boxes (</w:t>
      </w:r>
      <w:r>
        <w:rPr>
          <w:rFonts w:hint="default" w:ascii="Times New Roman" w:hAnsi="Times New Roman" w:eastAsia="CMTI10" w:cs="Times New Roman"/>
          <w:color w:val="000000"/>
          <w:kern w:val="0"/>
          <w:sz w:val="21"/>
          <w:szCs w:val="21"/>
          <w:lang w:val="en-US" w:eastAsia="zh-CN" w:bidi="ar"/>
        </w:rPr>
        <w:t>i.e</w:t>
      </w:r>
      <w:r>
        <w:rPr>
          <w:rFonts w:hint="default" w:ascii="Times New Roman" w:hAnsi="Times New Roman" w:eastAsia="CMR10" w:cs="Times New Roman"/>
          <w:color w:val="000000"/>
          <w:kern w:val="0"/>
          <w:sz w:val="21"/>
          <w:szCs w:val="21"/>
          <w:lang w:val="en-US" w:eastAsia="zh-CN" w:bidi="ar"/>
        </w:rPr>
        <w:t xml:space="preserve">. anchor boxes) as object or </w:t>
      </w:r>
    </w:p>
    <w:p w14:paraId="4FEE49C4">
      <w:pPr>
        <w:keepNext w:val="0"/>
        <w:keepLines w:val="0"/>
        <w:widowControl/>
        <w:suppressLineNumbers w:val="0"/>
        <w:jc w:val="left"/>
        <w:rPr>
          <w:rFonts w:hint="default" w:ascii="Times New Roman" w:hAnsi="Times New Roman" w:cs="Times New Roman"/>
          <w:sz w:val="21"/>
          <w:szCs w:val="21"/>
        </w:rPr>
      </w:pPr>
      <w:r>
        <w:rPr>
          <w:rFonts w:hint="default" w:ascii="Times New Roman" w:hAnsi="Times New Roman" w:eastAsia="CMR10" w:cs="Times New Roman"/>
          <w:color w:val="000000"/>
          <w:kern w:val="0"/>
          <w:sz w:val="21"/>
          <w:szCs w:val="21"/>
          <w:lang w:val="en-US" w:eastAsia="zh-CN" w:bidi="ar"/>
        </w:rPr>
        <w:t xml:space="preserve">background and regress the box locations to the real object locations. These </w:t>
      </w:r>
    </w:p>
    <w:p w14:paraId="7EFB0C9D">
      <w:pPr>
        <w:keepNext w:val="0"/>
        <w:keepLines w:val="0"/>
        <w:widowControl/>
        <w:suppressLineNumbers w:val="0"/>
        <w:jc w:val="left"/>
        <w:rPr>
          <w:rFonts w:hint="default" w:ascii="Times New Roman" w:hAnsi="Times New Roman" w:cs="Times New Roman"/>
          <w:sz w:val="21"/>
          <w:szCs w:val="21"/>
        </w:rPr>
      </w:pPr>
      <w:r>
        <w:rPr>
          <w:rFonts w:hint="default" w:ascii="Times New Roman" w:hAnsi="Times New Roman" w:eastAsia="CMR10" w:cs="Times New Roman"/>
          <w:color w:val="000000"/>
          <w:kern w:val="0"/>
          <w:sz w:val="21"/>
          <w:szCs w:val="21"/>
          <w:lang w:val="en-US" w:eastAsia="zh-CN" w:bidi="ar"/>
        </w:rPr>
        <w:t xml:space="preserve">RPN-like proposals are standard for recent fully supervised object detectors. </w:t>
      </w:r>
    </w:p>
    <w:p w14:paraId="59E22CD3">
      <w:pPr>
        <w:keepNext w:val="0"/>
        <w:keepLines w:val="0"/>
        <w:widowControl/>
        <w:suppressLineNumbers w:val="0"/>
        <w:jc w:val="left"/>
        <w:rPr>
          <w:rFonts w:hint="default" w:ascii="Times New Roman" w:hAnsi="Times New Roman" w:cs="Times New Roman"/>
          <w:sz w:val="21"/>
          <w:szCs w:val="21"/>
        </w:rPr>
      </w:pPr>
      <w:r>
        <w:rPr>
          <w:rFonts w:hint="default" w:ascii="Times New Roman" w:hAnsi="Times New Roman" w:eastAsia="CMR10" w:cs="Times New Roman"/>
          <w:color w:val="000000"/>
          <w:kern w:val="0"/>
          <w:sz w:val="21"/>
          <w:szCs w:val="21"/>
          <w:lang w:val="en-US" w:eastAsia="zh-CN" w:bidi="ar"/>
        </w:rPr>
        <w:t xml:space="preserve">However, to ensure their high performance, these methods require bounding box </w:t>
      </w:r>
    </w:p>
    <w:p w14:paraId="5DA31E9E">
      <w:pPr>
        <w:keepNext w:val="0"/>
        <w:keepLines w:val="0"/>
        <w:widowControl/>
        <w:suppressLineNumbers w:val="0"/>
        <w:jc w:val="left"/>
        <w:rPr>
          <w:rFonts w:hint="default" w:ascii="Times New Roman" w:hAnsi="Times New Roman" w:cs="Times New Roman"/>
          <w:sz w:val="21"/>
          <w:szCs w:val="21"/>
        </w:rPr>
      </w:pPr>
      <w:r>
        <w:rPr>
          <w:rFonts w:hint="default" w:ascii="Times New Roman" w:hAnsi="Times New Roman" w:eastAsia="CMR10" w:cs="Times New Roman"/>
          <w:color w:val="000000"/>
          <w:kern w:val="0"/>
          <w:sz w:val="21"/>
          <w:szCs w:val="21"/>
          <w:lang w:val="en-US" w:eastAsia="zh-CN" w:bidi="ar"/>
        </w:rPr>
        <w:t>annotations [</w:t>
      </w:r>
      <w:r>
        <w:rPr>
          <w:rFonts w:hint="default" w:ascii="Times New Roman" w:hAnsi="Times New Roman" w:eastAsia="CMR10" w:cs="Times New Roman"/>
          <w:color w:val="00FF00"/>
          <w:kern w:val="0"/>
          <w:sz w:val="21"/>
          <w:szCs w:val="21"/>
          <w:lang w:val="en-US" w:eastAsia="zh-CN" w:bidi="ar"/>
        </w:rPr>
        <w:t>23</w:t>
      </w:r>
      <w:r>
        <w:rPr>
          <w:rFonts w:hint="default" w:ascii="Times New Roman" w:hAnsi="Times New Roman" w:eastAsia="CMR10" w:cs="Times New Roman"/>
          <w:color w:val="000000"/>
          <w:kern w:val="0"/>
          <w:sz w:val="21"/>
          <w:szCs w:val="21"/>
          <w:lang w:val="en-US" w:eastAsia="zh-CN" w:bidi="ar"/>
        </w:rPr>
        <w:t>,</w:t>
      </w:r>
      <w:r>
        <w:rPr>
          <w:rFonts w:hint="default" w:ascii="Times New Roman" w:hAnsi="Times New Roman" w:eastAsia="CMR10" w:cs="Times New Roman"/>
          <w:color w:val="00FF00"/>
          <w:kern w:val="0"/>
          <w:sz w:val="21"/>
          <w:szCs w:val="21"/>
          <w:lang w:val="en-US" w:eastAsia="zh-CN" w:bidi="ar"/>
        </w:rPr>
        <w:t>31</w:t>
      </w:r>
      <w:r>
        <w:rPr>
          <w:rFonts w:hint="default" w:ascii="Times New Roman" w:hAnsi="Times New Roman" w:eastAsia="CMR10" w:cs="Times New Roman"/>
          <w:color w:val="000000"/>
          <w:kern w:val="0"/>
          <w:sz w:val="21"/>
          <w:szCs w:val="21"/>
          <w:lang w:val="en-US" w:eastAsia="zh-CN" w:bidi="ar"/>
        </w:rPr>
        <w:t>] and even pixel-level annotations [</w:t>
      </w:r>
      <w:r>
        <w:rPr>
          <w:rFonts w:hint="default" w:ascii="Times New Roman" w:hAnsi="Times New Roman" w:eastAsia="CMR10" w:cs="Times New Roman"/>
          <w:color w:val="00FF00"/>
          <w:kern w:val="0"/>
          <w:sz w:val="21"/>
          <w:szCs w:val="21"/>
          <w:lang w:val="en-US" w:eastAsia="zh-CN" w:bidi="ar"/>
        </w:rPr>
        <w:t>28</w:t>
      </w:r>
      <w:r>
        <w:rPr>
          <w:rFonts w:hint="default" w:ascii="Times New Roman" w:hAnsi="Times New Roman" w:eastAsia="CMR10" w:cs="Times New Roman"/>
          <w:color w:val="000000"/>
          <w:kern w:val="0"/>
          <w:sz w:val="21"/>
          <w:szCs w:val="21"/>
          <w:lang w:val="en-US" w:eastAsia="zh-CN" w:bidi="ar"/>
        </w:rPr>
        <w:t xml:space="preserve">] to train their networks, </w:t>
      </w:r>
    </w:p>
    <w:p w14:paraId="74A36616">
      <w:pPr>
        <w:keepNext w:val="0"/>
        <w:keepLines w:val="0"/>
        <w:widowControl/>
        <w:suppressLineNumbers w:val="0"/>
        <w:jc w:val="left"/>
        <w:rPr>
          <w:rFonts w:hint="default" w:ascii="Times New Roman" w:hAnsi="Times New Roman" w:cs="Times New Roman"/>
          <w:sz w:val="21"/>
          <w:szCs w:val="21"/>
        </w:rPr>
      </w:pPr>
      <w:r>
        <w:rPr>
          <w:rFonts w:hint="default" w:ascii="Times New Roman" w:hAnsi="Times New Roman" w:eastAsia="CMR10" w:cs="Times New Roman"/>
          <w:color w:val="000000"/>
          <w:kern w:val="0"/>
          <w:sz w:val="21"/>
          <w:szCs w:val="21"/>
          <w:lang w:val="en-US" w:eastAsia="zh-CN" w:bidi="ar"/>
        </w:rPr>
        <w:t>which deviates from the requirement of WSOD that only image-level annota</w:t>
      </w:r>
      <w:r>
        <w:rPr>
          <w:rFonts w:hint="default" w:ascii="Times New Roman" w:hAnsi="Times New Roman" w:eastAsia="CMR10" w:cs="Times New Roman"/>
          <w:color w:val="000000"/>
          <w:kern w:val="0"/>
          <w:sz w:val="21"/>
          <w:szCs w:val="21"/>
          <w:lang w:val="en-US" w:eastAsia="zh-CN" w:bidi="ar"/>
        </w:rPr>
        <w:t/>
      </w:r>
    </w:p>
    <w:p w14:paraId="2CE927FB">
      <w:pPr>
        <w:keepNext w:val="0"/>
        <w:keepLines w:val="0"/>
        <w:widowControl/>
        <w:suppressLineNumbers w:val="0"/>
        <w:jc w:val="left"/>
        <w:rPr>
          <w:rFonts w:hint="default" w:ascii="Times New Roman" w:hAnsi="Times New Roman" w:cs="Times New Roman"/>
          <w:sz w:val="21"/>
          <w:szCs w:val="21"/>
        </w:rPr>
      </w:pPr>
      <w:r>
        <w:rPr>
          <w:rFonts w:hint="default" w:ascii="Times New Roman" w:hAnsi="Times New Roman" w:eastAsia="CMR10" w:cs="Times New Roman"/>
          <w:color w:val="000000"/>
          <w:kern w:val="0"/>
          <w:sz w:val="21"/>
          <w:szCs w:val="21"/>
          <w:lang w:val="en-US" w:eastAsia="zh-CN" w:bidi="ar"/>
        </w:rPr>
        <w:t xml:space="preserve">tions are available during training. Instead, we show that CNNs trained under </w:t>
      </w:r>
    </w:p>
    <w:p w14:paraId="795C4D6F">
      <w:pPr>
        <w:keepNext w:val="0"/>
        <w:keepLines w:val="0"/>
        <w:widowControl/>
        <w:suppressLineNumbers w:val="0"/>
        <w:jc w:val="left"/>
        <w:rPr>
          <w:rFonts w:hint="default" w:ascii="Times New Roman" w:hAnsi="Times New Roman" w:cs="Times New Roman"/>
          <w:sz w:val="21"/>
          <w:szCs w:val="21"/>
        </w:rPr>
      </w:pPr>
      <w:r>
        <w:rPr>
          <w:rFonts w:hint="default" w:ascii="Times New Roman" w:hAnsi="Times New Roman" w:eastAsia="CMR10" w:cs="Times New Roman"/>
          <w:color w:val="000000"/>
          <w:kern w:val="0"/>
          <w:sz w:val="21"/>
          <w:szCs w:val="21"/>
          <w:lang w:val="en-US" w:eastAsia="zh-CN" w:bidi="ar"/>
        </w:rPr>
        <w:t xml:space="preserve">weak supervisions have the potential to generate very satisfactory proposals. </w:t>
      </w:r>
    </w:p>
    <w:p w14:paraId="1DE73AC6">
      <w:pPr>
        <w:keepNext w:val="0"/>
        <w:keepLines w:val="0"/>
        <w:widowControl/>
        <w:suppressLineNumbers w:val="0"/>
        <w:jc w:val="left"/>
        <w:rPr>
          <w:rFonts w:hint="default" w:ascii="Times New Roman" w:hAnsi="Times New Roman" w:cs="Times New Roman"/>
          <w:sz w:val="21"/>
          <w:szCs w:val="21"/>
        </w:rPr>
      </w:pPr>
      <w:r>
        <w:rPr>
          <w:rFonts w:hint="default" w:ascii="Times New Roman" w:hAnsi="Times New Roman" w:eastAsia="CMBX10" w:cs="Times New Roman"/>
          <w:color w:val="000000"/>
          <w:kern w:val="0"/>
          <w:sz w:val="21"/>
          <w:szCs w:val="21"/>
          <w:lang w:val="en-US" w:eastAsia="zh-CN" w:bidi="ar"/>
        </w:rPr>
        <w:t xml:space="preserve">Others. </w:t>
      </w:r>
      <w:r>
        <w:rPr>
          <w:rFonts w:hint="default" w:ascii="Times New Roman" w:hAnsi="Times New Roman" w:eastAsia="CMR10" w:cs="Times New Roman"/>
          <w:color w:val="000000"/>
          <w:kern w:val="0"/>
          <w:sz w:val="21"/>
          <w:szCs w:val="21"/>
          <w:lang w:val="en-US" w:eastAsia="zh-CN" w:bidi="ar"/>
        </w:rPr>
        <w:t>The works by [</w:t>
      </w:r>
      <w:r>
        <w:rPr>
          <w:rFonts w:hint="default" w:ascii="Times New Roman" w:hAnsi="Times New Roman" w:eastAsia="CMR10" w:cs="Times New Roman"/>
          <w:color w:val="00FF00"/>
          <w:kern w:val="0"/>
          <w:sz w:val="21"/>
          <w:szCs w:val="21"/>
          <w:lang w:val="en-US" w:eastAsia="zh-CN" w:bidi="ar"/>
        </w:rPr>
        <w:t>3</w:t>
      </w:r>
      <w:r>
        <w:rPr>
          <w:rFonts w:hint="default" w:ascii="Times New Roman" w:hAnsi="Times New Roman" w:eastAsia="CMR10" w:cs="Times New Roman"/>
          <w:color w:val="000000"/>
          <w:kern w:val="0"/>
          <w:sz w:val="21"/>
          <w:szCs w:val="21"/>
          <w:lang w:val="en-US" w:eastAsia="zh-CN" w:bidi="ar"/>
        </w:rPr>
        <w:t xml:space="preserve">, </w:t>
      </w:r>
      <w:r>
        <w:rPr>
          <w:rFonts w:hint="default" w:ascii="Times New Roman" w:hAnsi="Times New Roman" w:eastAsia="CMR10" w:cs="Times New Roman"/>
          <w:color w:val="00FF00"/>
          <w:kern w:val="0"/>
          <w:sz w:val="21"/>
          <w:szCs w:val="21"/>
          <w:lang w:val="en-US" w:eastAsia="zh-CN" w:bidi="ar"/>
        </w:rPr>
        <w:t>33</w:t>
      </w:r>
      <w:r>
        <w:rPr>
          <w:rFonts w:hint="default" w:ascii="Times New Roman" w:hAnsi="Times New Roman" w:eastAsia="CMR10" w:cs="Times New Roman"/>
          <w:color w:val="000000"/>
          <w:kern w:val="0"/>
          <w:sz w:val="21"/>
          <w:szCs w:val="21"/>
          <w:lang w:val="en-US" w:eastAsia="zh-CN" w:bidi="ar"/>
        </w:rPr>
        <w:t xml:space="preserve">] also show that the different CNN layers contain </w:t>
      </w:r>
    </w:p>
    <w:p w14:paraId="25A3599C">
      <w:pPr>
        <w:keepNext w:val="0"/>
        <w:keepLines w:val="0"/>
        <w:widowControl/>
        <w:suppressLineNumbers w:val="0"/>
        <w:jc w:val="left"/>
        <w:rPr>
          <w:rFonts w:hint="default" w:ascii="Times New Roman" w:hAnsi="Times New Roman" w:cs="Times New Roman"/>
          <w:sz w:val="21"/>
          <w:szCs w:val="21"/>
        </w:rPr>
      </w:pPr>
      <w:r>
        <w:rPr>
          <w:rFonts w:hint="default" w:ascii="Times New Roman" w:hAnsi="Times New Roman" w:eastAsia="CMR10" w:cs="Times New Roman"/>
          <w:color w:val="000000"/>
          <w:kern w:val="0"/>
          <w:sz w:val="21"/>
          <w:szCs w:val="21"/>
          <w:lang w:val="en-US" w:eastAsia="zh-CN" w:bidi="ar"/>
        </w:rPr>
        <w:t xml:space="preserve">different level visual information. Unlike our approach, Bertasius </w:t>
      </w:r>
      <w:r>
        <w:rPr>
          <w:rFonts w:hint="default" w:ascii="Times New Roman" w:hAnsi="Times New Roman" w:eastAsia="CMTI10" w:cs="Times New Roman"/>
          <w:color w:val="000000"/>
          <w:kern w:val="0"/>
          <w:sz w:val="21"/>
          <w:szCs w:val="21"/>
          <w:lang w:val="en-US" w:eastAsia="zh-CN" w:bidi="ar"/>
        </w:rPr>
        <w:t>et al</w:t>
      </w:r>
      <w:r>
        <w:rPr>
          <w:rFonts w:hint="default" w:ascii="Times New Roman" w:hAnsi="Times New Roman" w:eastAsia="CMR10" w:cs="Times New Roman"/>
          <w:color w:val="000000"/>
          <w:kern w:val="0"/>
          <w:sz w:val="21"/>
          <w:szCs w:val="21"/>
          <w:lang w:val="en-US" w:eastAsia="zh-CN" w:bidi="ar"/>
        </w:rPr>
        <w:t>. [</w:t>
      </w:r>
      <w:r>
        <w:rPr>
          <w:rFonts w:hint="default" w:ascii="Times New Roman" w:hAnsi="Times New Roman" w:eastAsia="CMR10" w:cs="Times New Roman"/>
          <w:color w:val="00FF00"/>
          <w:kern w:val="0"/>
          <w:sz w:val="21"/>
          <w:szCs w:val="21"/>
          <w:lang w:val="en-US" w:eastAsia="zh-CN" w:bidi="ar"/>
        </w:rPr>
        <w:t>3</w:t>
      </w:r>
      <w:r>
        <w:rPr>
          <w:rFonts w:hint="default" w:ascii="Times New Roman" w:hAnsi="Times New Roman" w:eastAsia="CMR10" w:cs="Times New Roman"/>
          <w:color w:val="000000"/>
          <w:kern w:val="0"/>
          <w:sz w:val="21"/>
          <w:szCs w:val="21"/>
          <w:lang w:val="en-US" w:eastAsia="zh-CN" w:bidi="ar"/>
        </w:rPr>
        <w:t>] aim</w:t>
      </w:r>
    </w:p>
    <w:p w14:paraId="7B7E78CE">
      <w:pPr>
        <w:keepNext w:val="0"/>
        <w:keepLines w:val="0"/>
        <w:widowControl/>
        <w:suppressLineNumbers w:val="0"/>
        <w:jc w:val="left"/>
        <w:rPr>
          <w:rFonts w:hint="default" w:ascii="Times New Roman" w:hAnsi="Times New Roman" w:cs="Times New Roman"/>
          <w:sz w:val="21"/>
          <w:szCs w:val="21"/>
        </w:rPr>
      </w:pPr>
      <w:r>
        <w:rPr>
          <w:rFonts w:hint="default" w:ascii="Times New Roman" w:hAnsi="Times New Roman" w:eastAsia="CMR10" w:cs="Times New Roman"/>
          <w:color w:val="000000"/>
          <w:kern w:val="0"/>
          <w:sz w:val="21"/>
          <w:szCs w:val="21"/>
          <w:lang w:val="en-US" w:eastAsia="zh-CN" w:bidi="ar"/>
        </w:rPr>
        <w:t xml:space="preserve">to fuse information from different layers for better edge detection which requires </w:t>
      </w:r>
    </w:p>
    <w:p w14:paraId="40FB590B">
      <w:pPr>
        <w:keepNext w:val="0"/>
        <w:keepLines w:val="0"/>
        <w:widowControl/>
        <w:suppressLineNumbers w:val="0"/>
        <w:jc w:val="left"/>
        <w:rPr>
          <w:rFonts w:hint="default" w:ascii="Times New Roman" w:hAnsi="Times New Roman" w:cs="Times New Roman"/>
          <w:sz w:val="21"/>
          <w:szCs w:val="21"/>
        </w:rPr>
      </w:pPr>
      <w:r>
        <w:rPr>
          <w:rFonts w:hint="default" w:ascii="Times New Roman" w:hAnsi="Times New Roman" w:eastAsia="CMR10" w:cs="Times New Roman"/>
          <w:color w:val="000000"/>
          <w:kern w:val="0"/>
          <w:sz w:val="21"/>
          <w:szCs w:val="21"/>
          <w:lang w:val="en-US" w:eastAsia="zh-CN" w:bidi="ar"/>
        </w:rPr>
        <w:t xml:space="preserve">pixel-level edge annotations for training. Saleh </w:t>
      </w:r>
      <w:r>
        <w:rPr>
          <w:rFonts w:hint="default" w:ascii="Times New Roman" w:hAnsi="Times New Roman" w:eastAsia="CMTI10" w:cs="Times New Roman"/>
          <w:color w:val="000000"/>
          <w:kern w:val="0"/>
          <w:sz w:val="21"/>
          <w:szCs w:val="21"/>
          <w:lang w:val="en-US" w:eastAsia="zh-CN" w:bidi="ar"/>
        </w:rPr>
        <w:t>et al</w:t>
      </w:r>
      <w:r>
        <w:rPr>
          <w:rFonts w:hint="default" w:ascii="Times New Roman" w:hAnsi="Times New Roman" w:eastAsia="CMR10" w:cs="Times New Roman"/>
          <w:color w:val="000000"/>
          <w:kern w:val="0"/>
          <w:sz w:val="21"/>
          <w:szCs w:val="21"/>
          <w:lang w:val="en-US" w:eastAsia="zh-CN" w:bidi="ar"/>
        </w:rPr>
        <w:t>. [</w:t>
      </w:r>
      <w:r>
        <w:rPr>
          <w:rFonts w:hint="default" w:ascii="Times New Roman" w:hAnsi="Times New Roman" w:eastAsia="CMR10" w:cs="Times New Roman"/>
          <w:color w:val="00FF00"/>
          <w:kern w:val="0"/>
          <w:sz w:val="21"/>
          <w:szCs w:val="21"/>
          <w:lang w:val="en-US" w:eastAsia="zh-CN" w:bidi="ar"/>
        </w:rPr>
        <w:t>33</w:t>
      </w:r>
      <w:r>
        <w:rPr>
          <w:rFonts w:hint="default" w:ascii="Times New Roman" w:hAnsi="Times New Roman" w:eastAsia="CMR10" w:cs="Times New Roman"/>
          <w:color w:val="000000"/>
          <w:kern w:val="0"/>
          <w:sz w:val="21"/>
          <w:szCs w:val="21"/>
          <w:lang w:val="en-US" w:eastAsia="zh-CN" w:bidi="ar"/>
        </w:rPr>
        <w:t xml:space="preserve">] choose more semantic </w:t>
      </w:r>
    </w:p>
    <w:p w14:paraId="1BF73315">
      <w:pPr>
        <w:keepNext w:val="0"/>
        <w:keepLines w:val="0"/>
        <w:widowControl/>
        <w:suppressLineNumbers w:val="0"/>
        <w:jc w:val="left"/>
        <w:rPr>
          <w:rFonts w:hint="default" w:ascii="Times New Roman" w:hAnsi="Times New Roman" w:cs="Times New Roman"/>
          <w:sz w:val="21"/>
          <w:szCs w:val="21"/>
        </w:rPr>
      </w:pPr>
      <w:r>
        <w:rPr>
          <w:rFonts w:hint="default" w:ascii="Times New Roman" w:hAnsi="Times New Roman" w:eastAsia="CMR10" w:cs="Times New Roman"/>
          <w:color w:val="000000"/>
          <w:kern w:val="0"/>
          <w:sz w:val="21"/>
          <w:szCs w:val="21"/>
          <w:lang w:val="en-US" w:eastAsia="zh-CN" w:bidi="ar"/>
        </w:rPr>
        <w:t>layers (</w:t>
      </w:r>
      <w:r>
        <w:rPr>
          <w:rFonts w:hint="default" w:ascii="Times New Roman" w:hAnsi="Times New Roman" w:eastAsia="CMTI10" w:cs="Times New Roman"/>
          <w:color w:val="000000"/>
          <w:kern w:val="0"/>
          <w:sz w:val="21"/>
          <w:szCs w:val="21"/>
          <w:lang w:val="en-US" w:eastAsia="zh-CN" w:bidi="ar"/>
        </w:rPr>
        <w:t>i.e</w:t>
      </w:r>
      <w:r>
        <w:rPr>
          <w:rFonts w:hint="default" w:ascii="Times New Roman" w:hAnsi="Times New Roman" w:eastAsia="CMR10" w:cs="Times New Roman"/>
          <w:color w:val="000000"/>
          <w:kern w:val="0"/>
          <w:sz w:val="21"/>
          <w:szCs w:val="21"/>
          <w:lang w:val="en-US" w:eastAsia="zh-CN" w:bidi="ar"/>
        </w:rPr>
        <w:t xml:space="preserve">. later layers) as foreground priors to guide the training of weakly </w:t>
      </w:r>
    </w:p>
    <w:p w14:paraId="3B9D2CEF">
      <w:pPr>
        <w:keepNext w:val="0"/>
        <w:keepLines w:val="0"/>
        <w:widowControl/>
        <w:suppressLineNumbers w:val="0"/>
        <w:jc w:val="left"/>
        <w:rPr>
          <w:rFonts w:hint="default" w:ascii="Times New Roman" w:hAnsi="Times New Roman" w:cs="Times New Roman"/>
          <w:sz w:val="21"/>
          <w:szCs w:val="21"/>
        </w:rPr>
      </w:pPr>
      <w:r>
        <w:rPr>
          <w:rFonts w:hint="default" w:ascii="Times New Roman" w:hAnsi="Times New Roman" w:eastAsia="CMR10" w:cs="Times New Roman"/>
          <w:color w:val="000000"/>
          <w:kern w:val="0"/>
          <w:sz w:val="21"/>
          <w:szCs w:val="21"/>
          <w:lang w:val="en-US" w:eastAsia="zh-CN" w:bidi="ar"/>
        </w:rPr>
        <w:t xml:space="preserve">supervised semantic segmentation, whereas we show that the low-level cues can be used for proposal generation. </w:t>
      </w:r>
    </w:p>
    <w:p w14:paraId="15EA1D84">
      <w:pPr>
        <w:pStyle w:val="4"/>
        <w:rPr>
          <w:rFonts w:hint="default" w:ascii="Times New Roman" w:hAnsi="Times New Roman" w:cs="Times New Roman"/>
          <w:sz w:val="21"/>
          <w:szCs w:val="21"/>
        </w:rPr>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360369C3" w15:done="0"/>
  <w15:commentEx w15:paraId="21FD4439" w15:done="0"/>
  <w15:commentEx w15:paraId="50AC6643" w15:done="0"/>
  <w15:commentEx w15:paraId="216E3112" w15:done="0"/>
  <w15:commentEx w15:paraId="24BF7896" w15:done="0"/>
  <w15:commentEx w15:paraId="44495982" w15:done="0"/>
  <w15:commentEx w15:paraId="28AA0DAF" w15:done="0"/>
  <w15:commentEx w15:paraId="6CC13536" w15:done="0"/>
  <w15:commentEx w15:paraId="3B3A0991" w15:done="0"/>
  <w15:commentEx w15:paraId="593B56A0" w15:done="0"/>
  <w15:commentEx w15:paraId="72FF2329" w15:done="0"/>
  <w15:commentEx w15:paraId="767C182E" w15:done="0"/>
  <w15:commentEx w15:paraId="1A900E34" w15:done="0"/>
  <w15:commentEx w15:paraId="1BF078A1" w15:done="0"/>
  <w15:commentEx w15:paraId="70DE64AE" w15:done="0"/>
  <w15:commentEx w15:paraId="54AB5DC2" w15:done="0"/>
  <w15:commentEx w15:paraId="45E76E9D" w15:done="0"/>
  <w15:commentEx w15:paraId="1A591CAE" w15:done="0"/>
  <w15:commentEx w15:paraId="28E01387" w15:done="0"/>
  <w15:commentEx w15:paraId="545D4BB2" w15:done="0"/>
  <w15:commentEx w15:paraId="15EA1D84"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MBX10">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MR10">
    <w:altName w:val="Segoe Print"/>
    <w:panose1 w:val="00000000000000000000"/>
    <w:charset w:val="00"/>
    <w:family w:val="auto"/>
    <w:pitch w:val="default"/>
    <w:sig w:usb0="00000000" w:usb1="00000000" w:usb2="00000000" w:usb3="00000000" w:csb0="00000000" w:csb1="00000000"/>
  </w:font>
  <w:font w:name="CMTI10">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A37AEF7"/>
    <w:multiLevelType w:val="singleLevel"/>
    <w:tmpl w:val="9A37AEF7"/>
    <w:lvl w:ilvl="0" w:tentative="0">
      <w:start w:val="1"/>
      <w:numFmt w:val="decimal"/>
      <w:suff w:val="nothing"/>
      <w:lvlText w:val="[%1]"/>
      <w:lvlJc w:val="left"/>
      <w:pPr>
        <w:ind w:left="0" w:firstLine="420"/>
      </w:pPr>
      <w:rPr>
        <w:rFonts w:hint="default"/>
      </w:rPr>
    </w:lvl>
  </w:abstractNum>
  <w:abstractNum w:abstractNumId="1">
    <w:nsid w:val="B93BB113"/>
    <w:multiLevelType w:val="singleLevel"/>
    <w:tmpl w:val="B93BB113"/>
    <w:lvl w:ilvl="0" w:tentative="0">
      <w:start w:val="1"/>
      <w:numFmt w:val="bullet"/>
      <w:lvlText w:val=""/>
      <w:lvlJc w:val="left"/>
      <w:pPr>
        <w:ind w:left="420" w:hanging="420"/>
      </w:pPr>
      <w:rPr>
        <w:rFonts w:hint="default" w:ascii="Wingdings" w:hAnsi="Wingdings"/>
      </w:rPr>
    </w:lvl>
  </w:abstractNum>
  <w:abstractNum w:abstractNumId="2">
    <w:nsid w:val="BF2F58AA"/>
    <w:multiLevelType w:val="singleLevel"/>
    <w:tmpl w:val="BF2F58AA"/>
    <w:lvl w:ilvl="0" w:tentative="0">
      <w:start w:val="1"/>
      <w:numFmt w:val="bullet"/>
      <w:lvlText w:val=""/>
      <w:lvlJc w:val="left"/>
      <w:pPr>
        <w:ind w:left="420" w:hanging="420"/>
      </w:pPr>
      <w:rPr>
        <w:rFonts w:hint="default" w:ascii="Wingdings" w:hAnsi="Wingdings"/>
      </w:rPr>
    </w:lvl>
  </w:abstractNum>
  <w:num w:numId="1">
    <w:abstractNumId w:val="1"/>
  </w:num>
  <w:num w:numId="2">
    <w:abstractNumId w:val="2"/>
  </w:num>
  <w:num w:numId="3">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李建豪">
    <w15:presenceInfo w15:providerId="WPS Office" w15:userId="149902337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Tg2ODczZTVjMjNkYzNmM2JhM2NiNTg5YzIxNDk3YmEifQ=="/>
  </w:docVars>
  <w:rsids>
    <w:rsidRoot w:val="00000000"/>
    <w:rsid w:val="00795FD5"/>
    <w:rsid w:val="00D21491"/>
    <w:rsid w:val="0161135E"/>
    <w:rsid w:val="01E03A9B"/>
    <w:rsid w:val="02043E0E"/>
    <w:rsid w:val="027E7BBC"/>
    <w:rsid w:val="02AE3449"/>
    <w:rsid w:val="033A0C2B"/>
    <w:rsid w:val="04420299"/>
    <w:rsid w:val="065F6492"/>
    <w:rsid w:val="070F50DE"/>
    <w:rsid w:val="08FD1976"/>
    <w:rsid w:val="0A4F45ED"/>
    <w:rsid w:val="0A6265C9"/>
    <w:rsid w:val="0AE859E7"/>
    <w:rsid w:val="0AF96594"/>
    <w:rsid w:val="0B0417E9"/>
    <w:rsid w:val="0B9B54B2"/>
    <w:rsid w:val="0C775586"/>
    <w:rsid w:val="0C8E6FB3"/>
    <w:rsid w:val="0D160F6F"/>
    <w:rsid w:val="0DFE6D42"/>
    <w:rsid w:val="0E1E12B8"/>
    <w:rsid w:val="0E7270AB"/>
    <w:rsid w:val="0FD868F1"/>
    <w:rsid w:val="10CB159B"/>
    <w:rsid w:val="11095633"/>
    <w:rsid w:val="12970D08"/>
    <w:rsid w:val="136641FC"/>
    <w:rsid w:val="138A0B9A"/>
    <w:rsid w:val="13EF0447"/>
    <w:rsid w:val="144E1B7B"/>
    <w:rsid w:val="164B668B"/>
    <w:rsid w:val="16BF1E6B"/>
    <w:rsid w:val="16D768B8"/>
    <w:rsid w:val="17880E5B"/>
    <w:rsid w:val="1A6265AD"/>
    <w:rsid w:val="1A8B2A1A"/>
    <w:rsid w:val="1AAF18CE"/>
    <w:rsid w:val="1AB275CD"/>
    <w:rsid w:val="1BC24570"/>
    <w:rsid w:val="1C5F7A3C"/>
    <w:rsid w:val="1C8E2CB5"/>
    <w:rsid w:val="1D3B2012"/>
    <w:rsid w:val="1EB87933"/>
    <w:rsid w:val="1ED74BE8"/>
    <w:rsid w:val="1FD9332E"/>
    <w:rsid w:val="200C11C9"/>
    <w:rsid w:val="200C50E2"/>
    <w:rsid w:val="20893E93"/>
    <w:rsid w:val="21E86453"/>
    <w:rsid w:val="22F07DBC"/>
    <w:rsid w:val="23375796"/>
    <w:rsid w:val="240C4E86"/>
    <w:rsid w:val="25581831"/>
    <w:rsid w:val="26753BA5"/>
    <w:rsid w:val="270E1C5A"/>
    <w:rsid w:val="27540CC4"/>
    <w:rsid w:val="27A04C51"/>
    <w:rsid w:val="28103ED0"/>
    <w:rsid w:val="28E22593"/>
    <w:rsid w:val="295E610D"/>
    <w:rsid w:val="29C64FDC"/>
    <w:rsid w:val="2A1A2247"/>
    <w:rsid w:val="2A7523C5"/>
    <w:rsid w:val="2B726B7A"/>
    <w:rsid w:val="2CF854C1"/>
    <w:rsid w:val="2D776DDD"/>
    <w:rsid w:val="2DFB14DA"/>
    <w:rsid w:val="2E8773B2"/>
    <w:rsid w:val="2F0D7070"/>
    <w:rsid w:val="2FAC1B80"/>
    <w:rsid w:val="30205AC1"/>
    <w:rsid w:val="30A22E85"/>
    <w:rsid w:val="30FD3114"/>
    <w:rsid w:val="312A4C18"/>
    <w:rsid w:val="31523460"/>
    <w:rsid w:val="31BF2BC5"/>
    <w:rsid w:val="31F42FA6"/>
    <w:rsid w:val="321B46F1"/>
    <w:rsid w:val="3238771E"/>
    <w:rsid w:val="329134FE"/>
    <w:rsid w:val="33AB2C12"/>
    <w:rsid w:val="33D04975"/>
    <w:rsid w:val="342D207D"/>
    <w:rsid w:val="34AB5472"/>
    <w:rsid w:val="34E1692E"/>
    <w:rsid w:val="34FB1589"/>
    <w:rsid w:val="360B54D4"/>
    <w:rsid w:val="360D7950"/>
    <w:rsid w:val="36295031"/>
    <w:rsid w:val="38BE3AE8"/>
    <w:rsid w:val="394102F1"/>
    <w:rsid w:val="3A956EBD"/>
    <w:rsid w:val="3AD67B40"/>
    <w:rsid w:val="3AEC222F"/>
    <w:rsid w:val="3B156A66"/>
    <w:rsid w:val="3B2745F6"/>
    <w:rsid w:val="3B40095D"/>
    <w:rsid w:val="3B5A5100"/>
    <w:rsid w:val="3B7177DB"/>
    <w:rsid w:val="3BBC5A94"/>
    <w:rsid w:val="3BFA6A9D"/>
    <w:rsid w:val="3BFB0459"/>
    <w:rsid w:val="3C0172C2"/>
    <w:rsid w:val="3C7F0E81"/>
    <w:rsid w:val="3CC85B63"/>
    <w:rsid w:val="3D1B64F9"/>
    <w:rsid w:val="3DC10D89"/>
    <w:rsid w:val="3DC3718A"/>
    <w:rsid w:val="3E7358B0"/>
    <w:rsid w:val="3EDC7624"/>
    <w:rsid w:val="3F8761FF"/>
    <w:rsid w:val="3FA675F7"/>
    <w:rsid w:val="40061523"/>
    <w:rsid w:val="4075299B"/>
    <w:rsid w:val="40812A88"/>
    <w:rsid w:val="40986725"/>
    <w:rsid w:val="41901566"/>
    <w:rsid w:val="435D4E5B"/>
    <w:rsid w:val="44116B76"/>
    <w:rsid w:val="45E45C84"/>
    <w:rsid w:val="46410AC4"/>
    <w:rsid w:val="46534869"/>
    <w:rsid w:val="47086B7C"/>
    <w:rsid w:val="471F2BB8"/>
    <w:rsid w:val="485A664F"/>
    <w:rsid w:val="49417BEA"/>
    <w:rsid w:val="4B6C0ABB"/>
    <w:rsid w:val="4BDF0021"/>
    <w:rsid w:val="4C4D4BD4"/>
    <w:rsid w:val="4D692048"/>
    <w:rsid w:val="4DCA589B"/>
    <w:rsid w:val="4E46528C"/>
    <w:rsid w:val="4EBD48D6"/>
    <w:rsid w:val="4F0425E7"/>
    <w:rsid w:val="4F0516BA"/>
    <w:rsid w:val="4F185F42"/>
    <w:rsid w:val="4F4E024E"/>
    <w:rsid w:val="4FA669F9"/>
    <w:rsid w:val="50BC2DB5"/>
    <w:rsid w:val="50D73DEE"/>
    <w:rsid w:val="50E54725"/>
    <w:rsid w:val="53537079"/>
    <w:rsid w:val="5377461E"/>
    <w:rsid w:val="53E329CC"/>
    <w:rsid w:val="53F4090E"/>
    <w:rsid w:val="552053D0"/>
    <w:rsid w:val="55BF6A67"/>
    <w:rsid w:val="55CA4232"/>
    <w:rsid w:val="574F4064"/>
    <w:rsid w:val="57EC61EE"/>
    <w:rsid w:val="59960E38"/>
    <w:rsid w:val="59EC476E"/>
    <w:rsid w:val="5A0B09E2"/>
    <w:rsid w:val="5A1C5C54"/>
    <w:rsid w:val="5A570B12"/>
    <w:rsid w:val="5A780675"/>
    <w:rsid w:val="5AA0484E"/>
    <w:rsid w:val="5B3B7295"/>
    <w:rsid w:val="5B982B09"/>
    <w:rsid w:val="5B9E04F2"/>
    <w:rsid w:val="5C3B0684"/>
    <w:rsid w:val="5D456D7F"/>
    <w:rsid w:val="5D7E2AB4"/>
    <w:rsid w:val="5DAF0D3C"/>
    <w:rsid w:val="602837EA"/>
    <w:rsid w:val="607317B6"/>
    <w:rsid w:val="619F235C"/>
    <w:rsid w:val="61DE3897"/>
    <w:rsid w:val="623937F7"/>
    <w:rsid w:val="62AC3580"/>
    <w:rsid w:val="62DC4402"/>
    <w:rsid w:val="630E17D1"/>
    <w:rsid w:val="632A0499"/>
    <w:rsid w:val="63DF3BDE"/>
    <w:rsid w:val="660D3930"/>
    <w:rsid w:val="66185582"/>
    <w:rsid w:val="674D5983"/>
    <w:rsid w:val="67AB0A06"/>
    <w:rsid w:val="67BF0487"/>
    <w:rsid w:val="681A1DB6"/>
    <w:rsid w:val="68603532"/>
    <w:rsid w:val="68707D82"/>
    <w:rsid w:val="68A870F1"/>
    <w:rsid w:val="68D04697"/>
    <w:rsid w:val="698C59A0"/>
    <w:rsid w:val="6A5C5A42"/>
    <w:rsid w:val="6AFD1E79"/>
    <w:rsid w:val="6BD47D1A"/>
    <w:rsid w:val="6C181796"/>
    <w:rsid w:val="6D7D1FE7"/>
    <w:rsid w:val="6DBF513E"/>
    <w:rsid w:val="6FB34B13"/>
    <w:rsid w:val="71BD7AD9"/>
    <w:rsid w:val="72053E14"/>
    <w:rsid w:val="72A94019"/>
    <w:rsid w:val="72FF04F5"/>
    <w:rsid w:val="734A2763"/>
    <w:rsid w:val="74356C69"/>
    <w:rsid w:val="74683888"/>
    <w:rsid w:val="76306384"/>
    <w:rsid w:val="77155857"/>
    <w:rsid w:val="77CF49A4"/>
    <w:rsid w:val="78287E67"/>
    <w:rsid w:val="7A2A1062"/>
    <w:rsid w:val="7A720713"/>
    <w:rsid w:val="7B273A53"/>
    <w:rsid w:val="7BD92BD8"/>
    <w:rsid w:val="7C8B1F50"/>
    <w:rsid w:val="7C9D0E2A"/>
    <w:rsid w:val="7CEB1414"/>
    <w:rsid w:val="7CF910E4"/>
    <w:rsid w:val="7D3C3D5F"/>
    <w:rsid w:val="7D940E62"/>
    <w:rsid w:val="7E731C89"/>
    <w:rsid w:val="7F5C5294"/>
    <w:rsid w:val="7F8314A7"/>
    <w:rsid w:val="7FC56D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8">
    <w:name w:val="Default Paragraph Font"/>
    <w:autoRedefine/>
    <w:semiHidden/>
    <w:qFormat/>
    <w:uiPriority w:val="0"/>
  </w:style>
  <w:style w:type="table" w:default="1" w:styleId="7">
    <w:name w:val="Normal Table"/>
    <w:autoRedefine/>
    <w:semiHidden/>
    <w:qFormat/>
    <w:uiPriority w:val="0"/>
    <w:tblPr>
      <w:tblCellMar>
        <w:top w:w="0" w:type="dxa"/>
        <w:left w:w="108" w:type="dxa"/>
        <w:bottom w:w="0" w:type="dxa"/>
        <w:right w:w="108" w:type="dxa"/>
      </w:tblCellMar>
    </w:tblPr>
  </w:style>
  <w:style w:type="paragraph" w:styleId="4">
    <w:name w:val="annotation text"/>
    <w:basedOn w:val="1"/>
    <w:autoRedefine/>
    <w:qFormat/>
    <w:uiPriority w:val="0"/>
    <w:pPr>
      <w:jc w:val="left"/>
    </w:pPr>
  </w:style>
  <w:style w:type="paragraph" w:styleId="5">
    <w:name w:val="HTML Preformatted"/>
    <w:basedOn w:val="1"/>
    <w:autoRedefine/>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Normal (Web)"/>
    <w:basedOn w:val="1"/>
    <w:autoRedefine/>
    <w:qFormat/>
    <w:uiPriority w:val="0"/>
    <w:pPr>
      <w:spacing w:before="0" w:beforeAutospacing="1" w:after="0" w:afterAutospacing="1"/>
      <w:ind w:left="0" w:right="0"/>
      <w:jc w:val="left"/>
    </w:pPr>
    <w:rPr>
      <w:kern w:val="0"/>
      <w:sz w:val="24"/>
      <w:lang w:val="en-US" w:eastAsia="zh-CN" w:bidi="ar"/>
    </w:rPr>
  </w:style>
  <w:style w:type="character" w:styleId="9">
    <w:name w:val="Hyperlink"/>
    <w:basedOn w:val="8"/>
    <w:autoRedefine/>
    <w:qFormat/>
    <w:uiPriority w:val="0"/>
    <w:rPr>
      <w:color w:val="0000FF"/>
      <w:u w:val="single"/>
    </w:rPr>
  </w:style>
</w:styles>
</file>

<file path=word/_rels/document.xml.rels><?xml version="1.0" encoding="UTF-8" standalone="yes"?>
<Relationships xmlns="http://schemas.openxmlformats.org/package/2006/relationships"><Relationship Id="rId8" Type="http://schemas.microsoft.com/office/2011/relationships/people" Target="people.xml"/><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0</Words>
  <Characters>0</Characters>
  <Lines>0</Lines>
  <Paragraphs>0</Paragraphs>
  <TotalTime>1265</TotalTime>
  <ScaleCrop>false</ScaleCrop>
  <LinksUpToDate>false</LinksUpToDate>
  <CharactersWithSpaces>0</CharactersWithSpaces>
  <Application>WPS Office_12.1.0.16704_F1E327BC-269C-435d-A152-05C5408002CA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2024-03-12T04:24:00Z</dcterms:created>
  <dc:creator>XR</dc:creator>
  <cp:lastModifiedBy>李建豪</cp:lastModifiedBy>
  <dcterms:modified xsi:type="dcterms:W3CDTF">2024-04-02T06:30:38Z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2052-12.1.0.16704</vt:lpwstr>
  </property>
  <property fmtid="{D5CDD505-2E9C-101B-9397-08002B2CF9AE}" pid="3" name="ICV">
    <vt:lpwstr>257FEB391A2043979F97E203783DB59A_12</vt:lpwstr>
  </property>
</Properties>
</file>