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9090" w14:textId="77777777" w:rsidR="006E6111" w:rsidRPr="00D1004F" w:rsidRDefault="006E6111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</w:p>
    <w:p w14:paraId="7AD9E894" w14:textId="2EFDC7CA" w:rsidR="00B35C9F" w:rsidRPr="00D1004F" w:rsidRDefault="00A364D4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 w:rsidRPr="00D1004F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C47CD3C" w14:textId="59993450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6578BFC5" w14:textId="6461D92F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18D5BA24" w14:textId="5A52B74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324E8546" w14:textId="6203083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95F8A70" w14:textId="77777777" w:rsidR="006038CD" w:rsidRPr="00D1004F" w:rsidRDefault="006038CD" w:rsidP="007B2E6A">
      <w:pPr>
        <w:spacing w:after="120" w:line="120" w:lineRule="auto"/>
        <w:rPr>
          <w:lang w:val="de-DE"/>
        </w:rPr>
      </w:pPr>
    </w:p>
    <w:p w14:paraId="5A9A7F8F" w14:textId="2806AA5F" w:rsidR="00DA6120" w:rsidRPr="00D1004F" w:rsidRDefault="00A364D4" w:rsidP="007B2E6A">
      <w:pPr>
        <w:pStyle w:val="berschrift2"/>
        <w:spacing w:before="0" w:after="0" w:line="120" w:lineRule="auto"/>
        <w:rPr>
          <w:rFonts w:ascii="Gabriola" w:hAnsi="Gabriola"/>
          <w:color w:val="auto"/>
          <w:sz w:val="72"/>
          <w:szCs w:val="72"/>
          <w:lang w:val="de-DE"/>
        </w:rPr>
      </w:pPr>
      <w:r w:rsidRPr="00D1004F">
        <w:rPr>
          <w:rFonts w:ascii="Gabriola" w:hAnsi="Gabriola"/>
          <w:color w:val="auto"/>
          <w:sz w:val="72"/>
          <w:szCs w:val="72"/>
          <w:lang w:val="de-DE"/>
        </w:rPr>
        <w:t>Vorspeise</w:t>
      </w:r>
    </w:p>
    <w:p w14:paraId="22C2D1FC" w14:textId="77777777" w:rsidR="006E6111" w:rsidRPr="00D1004F" w:rsidRDefault="006E6111" w:rsidP="007B2E6A">
      <w:pPr>
        <w:spacing w:line="120" w:lineRule="auto"/>
        <w:rPr>
          <w:lang w:val="de-DE"/>
        </w:rPr>
      </w:pPr>
    </w:p>
    <w:p w14:paraId="4B096D28" w14:textId="18FB85F3" w:rsidR="00A364D4" w:rsidRPr="00D1004F" w:rsidRDefault="00FB08DF" w:rsidP="007B2E6A">
      <w:pPr>
        <w:spacing w:before="0" w:line="120" w:lineRule="auto"/>
        <w:rPr>
          <w:rFonts w:ascii="Gabriola" w:hAnsi="Gabriola"/>
          <w:color w:val="auto"/>
          <w:sz w:val="28"/>
          <w:lang w:val="de-DE"/>
        </w:rPr>
      </w:pPr>
      <w:r>
        <w:rPr>
          <w:rFonts w:ascii="Gabriola" w:hAnsi="Gabriola"/>
          <w:color w:val="auto"/>
          <w:sz w:val="28"/>
          <w:lang w:val="de-DE"/>
        </w:rPr>
        <w:t>Mediterrane Vorspeisen</w:t>
      </w:r>
    </w:p>
    <w:p w14:paraId="2A120EC9" w14:textId="77777777" w:rsidR="006E6111" w:rsidRPr="00D1004F" w:rsidRDefault="006E6111" w:rsidP="007B2E6A">
      <w:pPr>
        <w:spacing w:before="0" w:after="120" w:line="120" w:lineRule="auto"/>
        <w:rPr>
          <w:rFonts w:ascii="Gabriola" w:hAnsi="Gabriola"/>
          <w:color w:val="auto"/>
          <w:sz w:val="28"/>
          <w:lang w:val="de-DE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012B39B5" w14:textId="77777777" w:rsidR="00A52F99" w:rsidRPr="00D1004F" w:rsidRDefault="00F54630" w:rsidP="007B2E6A">
          <w:pPr>
            <w:pStyle w:val="berschrift2"/>
            <w:spacing w:before="0" w:after="120" w:line="120" w:lineRule="auto"/>
            <w:rPr>
              <w:rFonts w:ascii="Gabriola" w:hAnsi="Gabriola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Hauptgericht</w:t>
          </w:r>
        </w:p>
      </w:sdtContent>
    </w:sdt>
    <w:p w14:paraId="7141159A" w14:textId="77777777" w:rsidR="006E6111" w:rsidRPr="00D1004F" w:rsidRDefault="006E6111" w:rsidP="007B2E6A">
      <w:pPr>
        <w:pStyle w:val="berschrift3"/>
        <w:tabs>
          <w:tab w:val="left" w:pos="3684"/>
        </w:tabs>
        <w:spacing w:before="0" w:after="120" w:line="120" w:lineRule="auto"/>
        <w:rPr>
          <w:rFonts w:ascii="Gabriola" w:hAnsi="Gabriola"/>
          <w:color w:val="auto"/>
          <w:sz w:val="8"/>
          <w:szCs w:val="8"/>
        </w:rPr>
      </w:pPr>
    </w:p>
    <w:p w14:paraId="6B52DCBC" w14:textId="3ACF1C68" w:rsidR="00A364D4" w:rsidRPr="00D1004F" w:rsidRDefault="00A364D4" w:rsidP="007B2E6A">
      <w:pPr>
        <w:pStyle w:val="berschrift3"/>
        <w:tabs>
          <w:tab w:val="left" w:pos="3684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 w:rsidRPr="00D1004F">
        <w:rPr>
          <w:rFonts w:ascii="Gabriola" w:hAnsi="Gabriola"/>
          <w:color w:val="auto"/>
          <w:sz w:val="28"/>
          <w:szCs w:val="28"/>
          <w:u w:val="single"/>
        </w:rPr>
        <w:t>BISTECCA</w:t>
      </w:r>
      <w:r w:rsidRPr="00D1004F">
        <w:rPr>
          <w:rFonts w:ascii="Gabriola" w:hAnsi="Gabriola"/>
          <w:color w:val="auto"/>
          <w:spacing w:val="12"/>
          <w:sz w:val="28"/>
          <w:szCs w:val="28"/>
          <w:u w:val="single"/>
        </w:rPr>
        <w:t xml:space="preserve"> </w:t>
      </w:r>
      <w:r w:rsidR="003261C1" w:rsidRPr="00D1004F">
        <w:rPr>
          <w:rFonts w:ascii="Gabriola" w:hAnsi="Gabriola"/>
          <w:color w:val="auto"/>
          <w:sz w:val="28"/>
          <w:szCs w:val="28"/>
          <w:u w:val="single"/>
        </w:rPr>
        <w:t>TAGLIATA DI MANZO</w:t>
      </w:r>
    </w:p>
    <w:p w14:paraId="64EAF834" w14:textId="044E689D" w:rsidR="00A364D4" w:rsidRPr="00D1004F" w:rsidRDefault="00A364D4" w:rsidP="007B2E6A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  <w:r w:rsidRPr="00D1004F">
        <w:rPr>
          <w:rFonts w:ascii="Gabriola" w:hAnsi="Gabriola"/>
          <w:color w:val="auto"/>
          <w:sz w:val="28"/>
        </w:rPr>
        <w:t>Premium</w:t>
      </w:r>
      <w:r w:rsidRPr="00D1004F">
        <w:rPr>
          <w:rFonts w:ascii="Gabriola" w:hAnsi="Gabriola"/>
          <w:color w:val="auto"/>
          <w:spacing w:val="-4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Angussteak</w:t>
      </w:r>
      <w:proofErr w:type="spellEnd"/>
      <w:r w:rsidRPr="00D1004F">
        <w:rPr>
          <w:rFonts w:ascii="Gabriola" w:hAnsi="Gabriola"/>
          <w:color w:val="auto"/>
          <w:spacing w:val="-5"/>
          <w:sz w:val="28"/>
        </w:rPr>
        <w:t xml:space="preserve"> </w:t>
      </w:r>
      <w:proofErr w:type="spellStart"/>
      <w:r w:rsidR="003261C1" w:rsidRPr="00D1004F">
        <w:rPr>
          <w:rFonts w:ascii="Gabriola" w:hAnsi="Gabriola"/>
          <w:color w:val="auto"/>
          <w:sz w:val="28"/>
        </w:rPr>
        <w:t>vom</w:t>
      </w:r>
      <w:proofErr w:type="spellEnd"/>
      <w:r w:rsidR="003261C1" w:rsidRPr="00D1004F">
        <w:rPr>
          <w:rFonts w:ascii="Gabriola" w:hAnsi="Gabriola"/>
          <w:color w:val="auto"/>
          <w:sz w:val="28"/>
        </w:rPr>
        <w:t xml:space="preserve"> Grill in </w:t>
      </w:r>
      <w:proofErr w:type="spellStart"/>
      <w:r w:rsidR="003261C1" w:rsidRPr="00D1004F">
        <w:rPr>
          <w:rFonts w:ascii="Gabriola" w:hAnsi="Gabriola"/>
          <w:color w:val="auto"/>
          <w:sz w:val="28"/>
        </w:rPr>
        <w:t>Scheiben</w:t>
      </w:r>
      <w:proofErr w:type="spellEnd"/>
      <w:r w:rsidR="003261C1" w:rsidRPr="00D1004F">
        <w:rPr>
          <w:rFonts w:ascii="Gabriola" w:hAnsi="Gabriola"/>
          <w:color w:val="auto"/>
          <w:sz w:val="28"/>
        </w:rPr>
        <w:t xml:space="preserve"> auf </w:t>
      </w:r>
      <w:proofErr w:type="spellStart"/>
      <w:r w:rsidR="003261C1" w:rsidRPr="00D1004F">
        <w:rPr>
          <w:rFonts w:ascii="Gabriola" w:hAnsi="Gabriola"/>
          <w:color w:val="auto"/>
          <w:sz w:val="28"/>
        </w:rPr>
        <w:t>medite</w:t>
      </w:r>
      <w:r w:rsidR="002F3C64" w:rsidRPr="00D1004F">
        <w:rPr>
          <w:rFonts w:ascii="Gabriola" w:hAnsi="Gabriola"/>
          <w:color w:val="auto"/>
          <w:sz w:val="28"/>
        </w:rPr>
        <w:t>r</w:t>
      </w:r>
      <w:r w:rsidR="003261C1" w:rsidRPr="00D1004F">
        <w:rPr>
          <w:rFonts w:ascii="Gabriola" w:hAnsi="Gabriola"/>
          <w:color w:val="auto"/>
          <w:sz w:val="28"/>
        </w:rPr>
        <w:t>ranem</w:t>
      </w:r>
      <w:proofErr w:type="spellEnd"/>
      <w:r w:rsidR="003261C1"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="003261C1" w:rsidRPr="00D1004F">
        <w:rPr>
          <w:rFonts w:ascii="Gabriola" w:hAnsi="Gabriola"/>
          <w:color w:val="auto"/>
          <w:sz w:val="28"/>
        </w:rPr>
        <w:t>Gemüse</w:t>
      </w:r>
      <w:proofErr w:type="spellEnd"/>
      <w:r w:rsidR="003261C1" w:rsidRPr="00D1004F">
        <w:rPr>
          <w:rFonts w:ascii="Gabriola" w:hAnsi="Gabriola"/>
          <w:color w:val="auto"/>
          <w:sz w:val="28"/>
        </w:rPr>
        <w:t xml:space="preserve"> mit </w:t>
      </w:r>
      <w:proofErr w:type="spellStart"/>
      <w:r w:rsidR="003261C1" w:rsidRPr="00D1004F">
        <w:rPr>
          <w:rFonts w:ascii="Gabriola" w:hAnsi="Gabriola"/>
          <w:color w:val="auto"/>
          <w:sz w:val="28"/>
        </w:rPr>
        <w:t>Kräuter</w:t>
      </w:r>
      <w:r w:rsidR="003A227A">
        <w:rPr>
          <w:rFonts w:ascii="Gabriola" w:hAnsi="Gabriola"/>
          <w:color w:val="auto"/>
          <w:sz w:val="28"/>
        </w:rPr>
        <w:t>pesto</w:t>
      </w:r>
      <w:proofErr w:type="spellEnd"/>
      <w:r w:rsidR="006018A5">
        <w:rPr>
          <w:rFonts w:ascii="Gabriola" w:hAnsi="Gabriola"/>
          <w:color w:val="auto"/>
          <w:sz w:val="28"/>
        </w:rPr>
        <w:t xml:space="preserve"> der </w:t>
      </w:r>
      <w:proofErr w:type="gramStart"/>
      <w:r w:rsidR="006018A5">
        <w:rPr>
          <w:rFonts w:ascii="Gabriola" w:hAnsi="Gabriola"/>
          <w:color w:val="auto"/>
          <w:sz w:val="28"/>
        </w:rPr>
        <w:t>Provence</w:t>
      </w:r>
      <w:proofErr w:type="gramEnd"/>
    </w:p>
    <w:p w14:paraId="29A5D4E3" w14:textId="77777777" w:rsidR="006E6111" w:rsidRPr="00D1004F" w:rsidRDefault="006E6111" w:rsidP="007B2E6A">
      <w:pPr>
        <w:pStyle w:val="berschrift3"/>
        <w:tabs>
          <w:tab w:val="left" w:pos="3589"/>
        </w:tabs>
        <w:spacing w:before="0" w:line="240" w:lineRule="auto"/>
        <w:rPr>
          <w:rFonts w:ascii="Gabriola" w:hAnsi="Gabriola"/>
          <w:color w:val="auto"/>
          <w:spacing w:val="-7"/>
          <w:sz w:val="2"/>
          <w:szCs w:val="2"/>
        </w:rPr>
      </w:pPr>
    </w:p>
    <w:p w14:paraId="0227E686" w14:textId="5A131A1F" w:rsidR="00A364D4" w:rsidRPr="00D1004F" w:rsidRDefault="00A364D4" w:rsidP="007B2E6A">
      <w:pPr>
        <w:pStyle w:val="berschrift3"/>
        <w:tabs>
          <w:tab w:val="left" w:pos="3589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 w:rsidRPr="00D1004F">
        <w:rPr>
          <w:rFonts w:ascii="Gabriola" w:hAnsi="Gabriola"/>
          <w:color w:val="auto"/>
          <w:spacing w:val="-7"/>
          <w:sz w:val="28"/>
          <w:szCs w:val="28"/>
          <w:u w:val="single"/>
        </w:rPr>
        <w:t>S</w:t>
      </w:r>
      <w:r w:rsidR="003261C1" w:rsidRPr="00D1004F">
        <w:rPr>
          <w:rFonts w:ascii="Gabriola" w:hAnsi="Gabriola"/>
          <w:color w:val="auto"/>
          <w:spacing w:val="-7"/>
          <w:sz w:val="28"/>
          <w:szCs w:val="28"/>
          <w:u w:val="single"/>
        </w:rPr>
        <w:t>CALOPPINE AL FUNGHI</w:t>
      </w:r>
    </w:p>
    <w:p w14:paraId="277EB68C" w14:textId="2BDC9707" w:rsidR="00A364D4" w:rsidRPr="00D1004F" w:rsidRDefault="000D6E1D" w:rsidP="007B2E6A">
      <w:pPr>
        <w:spacing w:before="0" w:line="240" w:lineRule="auto"/>
        <w:ind w:left="1412" w:right="862"/>
        <w:rPr>
          <w:rFonts w:ascii="Gabriola" w:hAnsi="Gabriola"/>
          <w:color w:val="auto"/>
          <w:spacing w:val="-2"/>
          <w:sz w:val="28"/>
        </w:rPr>
      </w:pPr>
      <w:proofErr w:type="spellStart"/>
      <w:r w:rsidRPr="00D1004F">
        <w:rPr>
          <w:rFonts w:ascii="Gabriola" w:hAnsi="Gabriola"/>
          <w:color w:val="auto"/>
          <w:sz w:val="28"/>
        </w:rPr>
        <w:t>Schweinemedaillons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mit </w:t>
      </w:r>
      <w:proofErr w:type="spellStart"/>
      <w:r w:rsidR="00FB08DF">
        <w:rPr>
          <w:rFonts w:ascii="Gabriola" w:hAnsi="Gabriola"/>
          <w:color w:val="auto"/>
          <w:sz w:val="28"/>
        </w:rPr>
        <w:t>Pfifferlingrahmsoße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dazu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K</w:t>
      </w:r>
      <w:r w:rsidR="00FB08DF">
        <w:rPr>
          <w:rFonts w:ascii="Gabriola" w:hAnsi="Gabriola"/>
          <w:color w:val="auto"/>
          <w:sz w:val="28"/>
        </w:rPr>
        <w:t>roketten</w:t>
      </w:r>
      <w:proofErr w:type="spellEnd"/>
    </w:p>
    <w:p w14:paraId="3791F825" w14:textId="77777777" w:rsidR="006E6111" w:rsidRPr="00D1004F" w:rsidRDefault="006E6111" w:rsidP="007B2E6A">
      <w:pPr>
        <w:pStyle w:val="berschrift3"/>
        <w:tabs>
          <w:tab w:val="left" w:pos="3748"/>
        </w:tabs>
        <w:spacing w:before="0" w:line="240" w:lineRule="auto"/>
        <w:rPr>
          <w:rFonts w:ascii="Gabriola" w:hAnsi="Gabriola"/>
          <w:color w:val="auto"/>
          <w:sz w:val="2"/>
          <w:szCs w:val="2"/>
        </w:rPr>
      </w:pPr>
    </w:p>
    <w:p w14:paraId="30BE92CD" w14:textId="34110127" w:rsidR="00A364D4" w:rsidRPr="00D1004F" w:rsidRDefault="00FB08DF" w:rsidP="007B2E6A">
      <w:pPr>
        <w:pStyle w:val="berschrift3"/>
        <w:tabs>
          <w:tab w:val="left" w:pos="3748"/>
        </w:tabs>
        <w:spacing w:before="0" w:line="240" w:lineRule="auto"/>
        <w:rPr>
          <w:rFonts w:ascii="Gabriola" w:hAnsi="Gabriola"/>
          <w:color w:val="auto"/>
          <w:sz w:val="28"/>
          <w:szCs w:val="28"/>
          <w:u w:val="single"/>
        </w:rPr>
      </w:pPr>
      <w:r>
        <w:rPr>
          <w:rFonts w:ascii="Gabriola" w:hAnsi="Gabriola"/>
          <w:color w:val="auto"/>
          <w:sz w:val="28"/>
          <w:szCs w:val="28"/>
          <w:u w:val="single"/>
        </w:rPr>
        <w:t xml:space="preserve">SEETEUFEL AM </w:t>
      </w:r>
      <w:proofErr w:type="spellStart"/>
      <w:r>
        <w:rPr>
          <w:rFonts w:ascii="Gabriola" w:hAnsi="Gabriola"/>
          <w:color w:val="auto"/>
          <w:sz w:val="28"/>
          <w:szCs w:val="28"/>
          <w:u w:val="single"/>
        </w:rPr>
        <w:t>SPIEß</w:t>
      </w:r>
      <w:proofErr w:type="spellEnd"/>
    </w:p>
    <w:p w14:paraId="66CC93DA" w14:textId="4B39FB3F" w:rsidR="00A364D4" w:rsidRDefault="00FB08DF" w:rsidP="007B2E6A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  <w:proofErr w:type="spellStart"/>
      <w:r>
        <w:rPr>
          <w:rFonts w:ascii="Gabriola" w:hAnsi="Gabriola"/>
          <w:color w:val="auto"/>
          <w:sz w:val="28"/>
        </w:rPr>
        <w:t>Gebratener</w:t>
      </w:r>
      <w:proofErr w:type="spellEnd"/>
      <w:r>
        <w:rPr>
          <w:rFonts w:ascii="Gabriola" w:hAnsi="Gabriola"/>
          <w:color w:val="auto"/>
          <w:sz w:val="28"/>
        </w:rPr>
        <w:t xml:space="preserve"> </w:t>
      </w:r>
      <w:proofErr w:type="spellStart"/>
      <w:r>
        <w:rPr>
          <w:rFonts w:ascii="Gabriola" w:hAnsi="Gabriola"/>
          <w:color w:val="auto"/>
          <w:sz w:val="28"/>
        </w:rPr>
        <w:t>Seeteufel</w:t>
      </w:r>
      <w:proofErr w:type="spellEnd"/>
      <w:r>
        <w:rPr>
          <w:rFonts w:ascii="Gabriola" w:hAnsi="Gabriola"/>
          <w:color w:val="auto"/>
          <w:sz w:val="28"/>
        </w:rPr>
        <w:t xml:space="preserve"> am </w:t>
      </w:r>
      <w:proofErr w:type="spellStart"/>
      <w:r>
        <w:rPr>
          <w:rFonts w:ascii="Gabriola" w:hAnsi="Gabriola"/>
          <w:color w:val="auto"/>
          <w:sz w:val="28"/>
        </w:rPr>
        <w:t>Spieß</w:t>
      </w:r>
      <w:proofErr w:type="spellEnd"/>
      <w:r>
        <w:rPr>
          <w:rFonts w:ascii="Gabriola" w:hAnsi="Gabriola"/>
          <w:color w:val="auto"/>
          <w:sz w:val="28"/>
        </w:rPr>
        <w:t xml:space="preserve"> mit Kirschtomaten und </w:t>
      </w:r>
      <w:proofErr w:type="spellStart"/>
      <w:proofErr w:type="gramStart"/>
      <w:r>
        <w:rPr>
          <w:rFonts w:ascii="Gabriola" w:hAnsi="Gabriola"/>
          <w:color w:val="auto"/>
          <w:sz w:val="28"/>
        </w:rPr>
        <w:t>Zitronengras</w:t>
      </w:r>
      <w:proofErr w:type="spellEnd"/>
      <w:proofErr w:type="gramEnd"/>
    </w:p>
    <w:p w14:paraId="64E1C870" w14:textId="45153128" w:rsidR="00FB08DF" w:rsidRPr="00D1004F" w:rsidRDefault="00FB08DF" w:rsidP="007B2E6A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  <w:r>
        <w:rPr>
          <w:rFonts w:ascii="Gabriola" w:hAnsi="Gabriola"/>
          <w:color w:val="auto"/>
          <w:sz w:val="28"/>
        </w:rPr>
        <w:t xml:space="preserve">auf </w:t>
      </w:r>
      <w:proofErr w:type="spellStart"/>
      <w:r>
        <w:rPr>
          <w:rFonts w:ascii="Gabriola" w:hAnsi="Gabriola"/>
          <w:color w:val="auto"/>
          <w:sz w:val="28"/>
        </w:rPr>
        <w:t>Bandnudeln</w:t>
      </w:r>
      <w:proofErr w:type="spellEnd"/>
    </w:p>
    <w:p w14:paraId="191EE8D7" w14:textId="77777777" w:rsidR="006E6111" w:rsidRPr="00D1004F" w:rsidRDefault="006E6111" w:rsidP="007B2E6A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pacing w:val="-2"/>
          <w:sz w:val="2"/>
          <w:szCs w:val="2"/>
        </w:rPr>
      </w:pPr>
    </w:p>
    <w:p w14:paraId="4D00EA40" w14:textId="64366DD2" w:rsidR="00B35C9F" w:rsidRPr="00D1004F" w:rsidRDefault="003261C1" w:rsidP="007B2E6A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z w:val="28"/>
          <w:u w:val="single"/>
        </w:rPr>
      </w:pPr>
      <w:r w:rsidRPr="00D1004F">
        <w:rPr>
          <w:rFonts w:ascii="Gabriola" w:hAnsi="Gabriola"/>
          <w:b/>
          <w:bCs/>
          <w:i w:val="0"/>
          <w:iCs w:val="0"/>
          <w:color w:val="auto"/>
          <w:spacing w:val="-2"/>
          <w:sz w:val="28"/>
          <w:u w:val="single"/>
        </w:rPr>
        <w:t>TAGLIONI DUETT</w:t>
      </w:r>
    </w:p>
    <w:p w14:paraId="328FC9FD" w14:textId="52A2A1AC" w:rsidR="00B35C9F" w:rsidRPr="00D1004F" w:rsidRDefault="000D6E1D" w:rsidP="007B2E6A">
      <w:pPr>
        <w:spacing w:before="0" w:line="240" w:lineRule="auto"/>
        <w:ind w:left="1412" w:right="862"/>
        <w:rPr>
          <w:spacing w:val="-2"/>
        </w:rPr>
      </w:pPr>
      <w:bookmarkStart w:id="0" w:name="74.__PAPERDELLA_SCAMPI"/>
      <w:bookmarkEnd w:id="0"/>
      <w:r w:rsidRPr="00D1004F">
        <w:rPr>
          <w:rFonts w:ascii="Gabriola" w:hAnsi="Gabriola"/>
          <w:color w:val="auto"/>
          <w:sz w:val="28"/>
        </w:rPr>
        <w:t xml:space="preserve">Ein </w:t>
      </w:r>
      <w:proofErr w:type="spellStart"/>
      <w:r w:rsidRPr="00D1004F">
        <w:rPr>
          <w:rFonts w:ascii="Gabriola" w:hAnsi="Gabriola"/>
          <w:color w:val="auto"/>
          <w:sz w:val="28"/>
        </w:rPr>
        <w:t>Duett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aus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grünen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und </w:t>
      </w:r>
      <w:proofErr w:type="spellStart"/>
      <w:r w:rsidRPr="00D1004F">
        <w:rPr>
          <w:rFonts w:ascii="Gabriola" w:hAnsi="Gabriola"/>
          <w:color w:val="auto"/>
          <w:sz w:val="28"/>
        </w:rPr>
        <w:t>weißen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</w:t>
      </w:r>
      <w:proofErr w:type="spellStart"/>
      <w:r w:rsidRPr="00D1004F">
        <w:rPr>
          <w:rFonts w:ascii="Gabriola" w:hAnsi="Gabriola"/>
          <w:color w:val="auto"/>
          <w:sz w:val="28"/>
        </w:rPr>
        <w:t>Bandnudeln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mit </w:t>
      </w:r>
      <w:proofErr w:type="spellStart"/>
      <w:r w:rsidRPr="00D1004F">
        <w:rPr>
          <w:rFonts w:ascii="Gabriola" w:hAnsi="Gabriola"/>
          <w:color w:val="auto"/>
          <w:sz w:val="28"/>
        </w:rPr>
        <w:t>Gemüse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in Olivenöl </w:t>
      </w:r>
      <w:proofErr w:type="spellStart"/>
      <w:r w:rsidRPr="00D1004F">
        <w:rPr>
          <w:rFonts w:ascii="Gabriola" w:hAnsi="Gabriola"/>
          <w:color w:val="auto"/>
          <w:sz w:val="28"/>
        </w:rPr>
        <w:t>geschwenkt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, </w:t>
      </w:r>
      <w:proofErr w:type="spellStart"/>
      <w:r w:rsidRPr="00D1004F">
        <w:rPr>
          <w:rFonts w:ascii="Gabriola" w:hAnsi="Gabriola"/>
          <w:color w:val="auto"/>
          <w:sz w:val="28"/>
        </w:rPr>
        <w:t>garniert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mit Rucola und </w:t>
      </w:r>
      <w:proofErr w:type="spellStart"/>
      <w:r w:rsidRPr="00D1004F">
        <w:rPr>
          <w:rFonts w:ascii="Gabriola" w:hAnsi="Gabriola"/>
          <w:color w:val="auto"/>
          <w:sz w:val="28"/>
        </w:rPr>
        <w:t>gehobeltem</w:t>
      </w:r>
      <w:proofErr w:type="spellEnd"/>
      <w:r w:rsidRPr="00D1004F">
        <w:rPr>
          <w:rFonts w:ascii="Gabriola" w:hAnsi="Gabriola"/>
          <w:color w:val="auto"/>
          <w:sz w:val="28"/>
        </w:rPr>
        <w:t xml:space="preserve"> Parmesan</w:t>
      </w:r>
    </w:p>
    <w:p w14:paraId="0F85D005" w14:textId="77777777" w:rsidR="00B35C9F" w:rsidRPr="007B2E6A" w:rsidRDefault="00B35C9F" w:rsidP="007B2E6A">
      <w:pPr>
        <w:pStyle w:val="Textkrper"/>
        <w:spacing w:after="120"/>
        <w:ind w:left="1516" w:right="860"/>
        <w:jc w:val="center"/>
        <w:rPr>
          <w:sz w:val="18"/>
          <w:szCs w:val="18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-452946129"/>
        <w:placeholder>
          <w:docPart w:val="A2F73FB718A24BFD96E9F204D1449BF1"/>
        </w:placeholder>
        <w:temporary/>
        <w:showingPlcHdr/>
        <w15:appearance w15:val="hidden"/>
      </w:sdtPr>
      <w:sdtEndPr>
        <w:rPr>
          <w:rStyle w:val="berschrift2Zchn"/>
          <w:b w:val="0"/>
        </w:rPr>
      </w:sdtEndPr>
      <w:sdtContent>
        <w:p w14:paraId="01E45FBC" w14:textId="01F39935" w:rsidR="0064086B" w:rsidRPr="007B2E6A" w:rsidRDefault="00F54630" w:rsidP="007B2E6A">
          <w:pPr>
            <w:pStyle w:val="berschrift2"/>
            <w:spacing w:before="0" w:after="120" w:line="120" w:lineRule="auto"/>
            <w:rPr>
              <w:rFonts w:ascii="Gabriola" w:hAnsi="Gabriola"/>
              <w:b w:val="0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Dessert</w:t>
          </w:r>
        </w:p>
      </w:sdtContent>
    </w:sdt>
    <w:p w14:paraId="4D0EA304" w14:textId="009D1F46" w:rsidR="007B2E6A" w:rsidRDefault="007B2E6A" w:rsidP="007B2E6A">
      <w:pPr>
        <w:spacing w:before="0" w:after="120" w:line="120" w:lineRule="auto"/>
        <w:ind w:left="2124"/>
        <w:jc w:val="both"/>
        <w:rPr>
          <w:rFonts w:ascii="Gabriola" w:hAnsi="Gabriola"/>
          <w:color w:val="auto"/>
          <w:sz w:val="28"/>
          <w:lang w:val="de-DE"/>
        </w:rPr>
      </w:pPr>
      <w:r>
        <w:rPr>
          <w:rFonts w:ascii="Gabriola" w:hAnsi="Gabriola"/>
          <w:color w:val="auto"/>
          <w:sz w:val="28"/>
          <w:lang w:val="de-DE"/>
        </w:rPr>
        <w:t xml:space="preserve">     Teigröllchen gefüllt mit Pistazien und Granatapfelsirup</w:t>
      </w:r>
    </w:p>
    <w:p w14:paraId="690E435E" w14:textId="090FC30D" w:rsidR="007B2E6A" w:rsidRDefault="007B2E6A" w:rsidP="007B2E6A">
      <w:pPr>
        <w:spacing w:before="0" w:after="120" w:line="120" w:lineRule="auto"/>
        <w:ind w:left="2124"/>
        <w:jc w:val="both"/>
        <w:rPr>
          <w:rFonts w:ascii="Gabriola" w:hAnsi="Gabriola"/>
          <w:color w:val="auto"/>
          <w:sz w:val="28"/>
          <w:lang w:val="de-DE"/>
        </w:rPr>
      </w:pPr>
      <w:r>
        <w:rPr>
          <w:rFonts w:ascii="Gabriola" w:hAnsi="Gabriola"/>
          <w:color w:val="auto"/>
          <w:sz w:val="28"/>
          <w:lang w:val="de-DE"/>
        </w:rPr>
        <w:t xml:space="preserve">                                 an Vanilleeis</w:t>
      </w:r>
    </w:p>
    <w:p w14:paraId="084FB716" w14:textId="2ABDBECC" w:rsidR="007B2E6A" w:rsidRPr="00D1004F" w:rsidRDefault="007B2E6A" w:rsidP="007B2E6A">
      <w:pPr>
        <w:spacing w:before="0" w:after="120" w:line="120" w:lineRule="auto"/>
        <w:rPr>
          <w:rFonts w:ascii="Gabriola" w:hAnsi="Gabriola"/>
          <w:color w:val="auto"/>
          <w:sz w:val="28"/>
          <w:lang w:val="de-DE"/>
        </w:rPr>
      </w:pPr>
      <w:r>
        <w:rPr>
          <w:rFonts w:ascii="Gabriola" w:hAnsi="Gabriola"/>
          <w:color w:val="auto"/>
          <w:sz w:val="28"/>
          <w:lang w:val="de-DE"/>
        </w:rPr>
        <w:t xml:space="preserve">Tiramisu oder </w:t>
      </w:r>
      <w:proofErr w:type="spellStart"/>
      <w:r>
        <w:rPr>
          <w:rFonts w:ascii="Gabriola" w:hAnsi="Gabriola"/>
          <w:color w:val="auto"/>
          <w:sz w:val="28"/>
          <w:lang w:val="de-DE"/>
        </w:rPr>
        <w:t>Panna</w:t>
      </w:r>
      <w:proofErr w:type="spellEnd"/>
      <w:r>
        <w:rPr>
          <w:rFonts w:ascii="Gabriola" w:hAnsi="Gabriola"/>
          <w:color w:val="auto"/>
          <w:sz w:val="28"/>
          <w:lang w:val="de-DE"/>
        </w:rPr>
        <w:t xml:space="preserve"> Cotta</w:t>
      </w:r>
    </w:p>
    <w:sectPr w:rsidR="007B2E6A" w:rsidRPr="00D1004F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num w:numId="1" w16cid:durableId="502088275">
    <w:abstractNumId w:val="3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D6E1D"/>
    <w:rsid w:val="000F730F"/>
    <w:rsid w:val="001004FE"/>
    <w:rsid w:val="001178ED"/>
    <w:rsid w:val="001206D0"/>
    <w:rsid w:val="001605AC"/>
    <w:rsid w:val="001D3180"/>
    <w:rsid w:val="001E6866"/>
    <w:rsid w:val="001E7B86"/>
    <w:rsid w:val="001F70F7"/>
    <w:rsid w:val="00212763"/>
    <w:rsid w:val="00216368"/>
    <w:rsid w:val="0021751F"/>
    <w:rsid w:val="0025220B"/>
    <w:rsid w:val="0025395B"/>
    <w:rsid w:val="00261586"/>
    <w:rsid w:val="0026397A"/>
    <w:rsid w:val="00267D53"/>
    <w:rsid w:val="00275C63"/>
    <w:rsid w:val="002D54D3"/>
    <w:rsid w:val="002D5D14"/>
    <w:rsid w:val="002D6730"/>
    <w:rsid w:val="002D75B9"/>
    <w:rsid w:val="002F3C64"/>
    <w:rsid w:val="00311CDB"/>
    <w:rsid w:val="003214C7"/>
    <w:rsid w:val="003261C1"/>
    <w:rsid w:val="00364489"/>
    <w:rsid w:val="00367378"/>
    <w:rsid w:val="003954CD"/>
    <w:rsid w:val="003A227A"/>
    <w:rsid w:val="003C3164"/>
    <w:rsid w:val="003E3395"/>
    <w:rsid w:val="003F142C"/>
    <w:rsid w:val="00411DCF"/>
    <w:rsid w:val="00426A41"/>
    <w:rsid w:val="004515F3"/>
    <w:rsid w:val="00466095"/>
    <w:rsid w:val="00473A89"/>
    <w:rsid w:val="00473D4A"/>
    <w:rsid w:val="004A3DB4"/>
    <w:rsid w:val="004D2D71"/>
    <w:rsid w:val="004E0BE0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18A5"/>
    <w:rsid w:val="006038CD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3A85"/>
    <w:rsid w:val="006D3916"/>
    <w:rsid w:val="006E6111"/>
    <w:rsid w:val="00700C24"/>
    <w:rsid w:val="00701945"/>
    <w:rsid w:val="00706C04"/>
    <w:rsid w:val="007538BA"/>
    <w:rsid w:val="00767422"/>
    <w:rsid w:val="007A346A"/>
    <w:rsid w:val="007B2E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F59BB"/>
    <w:rsid w:val="00B05680"/>
    <w:rsid w:val="00B35C9F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1004F"/>
    <w:rsid w:val="00D513B2"/>
    <w:rsid w:val="00D81EC6"/>
    <w:rsid w:val="00D95545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B08DF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  <w:docPart>
      <w:docPartPr>
        <w:name w:val="A2F73FB718A24BFD96E9F204D1449B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E155F1-B359-4F9C-B431-6F45E36ACDCB}"/>
      </w:docPartPr>
      <w:docPartBody>
        <w:p w:rsidR="00DD64DC" w:rsidRDefault="00DD64DC">
          <w:pPr>
            <w:pStyle w:val="A2F73FB718A24BFD96E9F204D1449BF1"/>
          </w:pPr>
          <w:r w:rsidRPr="00F54630">
            <w:rPr>
              <w:lang w:bidi="de-DE"/>
            </w:rPr>
            <w:t>Dessert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  <w:style w:type="paragraph" w:customStyle="1" w:styleId="A2F73FB718A24BFD96E9F204D1449BF1">
    <w:name w:val="A2F73FB718A24BFD96E9F204D1449B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88</Words>
  <Characters>560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2023-07-20T07:45:00Z</dcterms:created>
  <dcterms:modified xsi:type="dcterms:W3CDTF">2023-07-20T07:51:00Z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