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D563" w14:textId="1D5970D8" w:rsidR="00B20939" w:rsidRPr="00B20939" w:rsidRDefault="005815FB" w:rsidP="00B20939">
      <w:pPr>
        <w:spacing w:after="0"/>
        <w:jc w:val="center"/>
        <w:rPr>
          <w:rFonts w:ascii="Gabriola" w:hAnsi="Gabriola"/>
          <w:b/>
          <w:bCs/>
          <w:sz w:val="96"/>
          <w:szCs w:val="96"/>
        </w:rPr>
      </w:pPr>
      <w:r>
        <w:rPr>
          <w:rFonts w:ascii="Gabriola" w:hAnsi="Gabriola"/>
          <w:b/>
          <w:bCs/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1" wp14:anchorId="09A0771D" wp14:editId="1C2597F8">
            <wp:simplePos x="0" y="0"/>
            <wp:positionH relativeFrom="page">
              <wp:posOffset>-1975566</wp:posOffset>
            </wp:positionH>
            <wp:positionV relativeFrom="paragraph">
              <wp:posOffset>-284798</wp:posOffset>
            </wp:positionV>
            <wp:extent cx="11456297" cy="942222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56297" cy="9422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939" w:rsidRPr="00B20939">
        <w:rPr>
          <w:rFonts w:ascii="Gabriola" w:hAnsi="Gabriola"/>
          <w:b/>
          <w:bCs/>
          <w:sz w:val="96"/>
          <w:szCs w:val="96"/>
        </w:rPr>
        <w:t>VORSPEISEN</w:t>
      </w:r>
    </w:p>
    <w:p w14:paraId="0DAAF71B" w14:textId="77777777" w:rsidR="00B20939" w:rsidRPr="00B20939" w:rsidRDefault="00B20939" w:rsidP="00B20939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SIGARA BÖREGI</w:t>
      </w:r>
    </w:p>
    <w:p w14:paraId="72D68CDD" w14:textId="25D3DCA0" w:rsidR="00B20939" w:rsidRPr="00B20939" w:rsidRDefault="00B20939" w:rsidP="00B20939">
      <w:pPr>
        <w:spacing w:after="0"/>
        <w:jc w:val="center"/>
        <w:rPr>
          <w:rFonts w:ascii="Gabriola" w:hAnsi="Gabriola"/>
          <w:sz w:val="42"/>
          <w:szCs w:val="42"/>
        </w:rPr>
      </w:pPr>
      <w:r w:rsidRPr="00B20939">
        <w:rPr>
          <w:rFonts w:ascii="Gabriola" w:hAnsi="Gabriola"/>
          <w:sz w:val="42"/>
          <w:szCs w:val="42"/>
        </w:rPr>
        <w:t>Teigröllchen gefüllt mit Schafskäse an Joghurt-Knoblauch-Dip</w:t>
      </w:r>
    </w:p>
    <w:p w14:paraId="2BE6F41F" w14:textId="63118B6C" w:rsidR="00B20939" w:rsidRPr="00B20939" w:rsidRDefault="00B20939" w:rsidP="00B20939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7,90€</w:t>
      </w:r>
    </w:p>
    <w:p w14:paraId="56300A39" w14:textId="75F04379" w:rsidR="00B20939" w:rsidRPr="00B20939" w:rsidRDefault="00B20939" w:rsidP="00B20939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CARPACCIO DI FILETTO</w:t>
      </w:r>
    </w:p>
    <w:p w14:paraId="0602D1FF" w14:textId="77777777" w:rsidR="00B20939" w:rsidRDefault="00B20939" w:rsidP="00B20939">
      <w:pPr>
        <w:spacing w:after="0"/>
        <w:jc w:val="center"/>
        <w:rPr>
          <w:rFonts w:ascii="Gabriola" w:hAnsi="Gabriola"/>
          <w:sz w:val="42"/>
          <w:szCs w:val="42"/>
        </w:rPr>
      </w:pPr>
      <w:r w:rsidRPr="00B20939">
        <w:rPr>
          <w:rFonts w:ascii="Gabriola" w:hAnsi="Gabriola"/>
          <w:sz w:val="42"/>
          <w:szCs w:val="42"/>
        </w:rPr>
        <w:t xml:space="preserve">dünne, rohe Rinderfiletscheiben mariniert mit Rucola u. </w:t>
      </w:r>
      <w:proofErr w:type="gramStart"/>
      <w:r w:rsidRPr="00B20939">
        <w:rPr>
          <w:rFonts w:ascii="Gabriola" w:hAnsi="Gabriola"/>
          <w:sz w:val="42"/>
          <w:szCs w:val="42"/>
        </w:rPr>
        <w:t>Parmesan  dazu</w:t>
      </w:r>
      <w:proofErr w:type="gramEnd"/>
      <w:r w:rsidRPr="00B20939">
        <w:rPr>
          <w:rFonts w:ascii="Gabriola" w:hAnsi="Gabriola"/>
          <w:sz w:val="42"/>
          <w:szCs w:val="42"/>
        </w:rPr>
        <w:t xml:space="preserve"> Pizzabrot</w:t>
      </w:r>
    </w:p>
    <w:p w14:paraId="3A9EFA97" w14:textId="296AEC95" w:rsidR="00B20939" w:rsidRPr="00B20939" w:rsidRDefault="00B20939" w:rsidP="00B20939">
      <w:pPr>
        <w:spacing w:after="0"/>
        <w:jc w:val="center"/>
        <w:rPr>
          <w:rFonts w:ascii="Gabriola" w:hAnsi="Gabriola"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14,80€</w:t>
      </w:r>
    </w:p>
    <w:p w14:paraId="000037CB" w14:textId="77777777" w:rsidR="00B20939" w:rsidRPr="00B20939" w:rsidRDefault="00B20939" w:rsidP="00B20939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BRUSCHETTE POMODORE</w:t>
      </w:r>
    </w:p>
    <w:p w14:paraId="23691E6B" w14:textId="77777777" w:rsidR="00B20939" w:rsidRPr="00B20939" w:rsidRDefault="00B20939" w:rsidP="00B20939">
      <w:pPr>
        <w:spacing w:after="0"/>
        <w:jc w:val="center"/>
        <w:rPr>
          <w:rFonts w:ascii="Gabriola" w:hAnsi="Gabriola"/>
          <w:sz w:val="42"/>
          <w:szCs w:val="42"/>
        </w:rPr>
      </w:pPr>
      <w:r w:rsidRPr="00B20939">
        <w:rPr>
          <w:rFonts w:ascii="Gabriola" w:hAnsi="Gabriola"/>
          <w:sz w:val="42"/>
          <w:szCs w:val="42"/>
        </w:rPr>
        <w:t>Baguettescheiben belegt mit frischen Tomaten, Basilikum, Zwiebeln und Knoblauch</w:t>
      </w:r>
    </w:p>
    <w:p w14:paraId="12C0C724" w14:textId="77777777" w:rsidR="00B20939" w:rsidRPr="00B20939" w:rsidRDefault="00B20939" w:rsidP="00B20939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7,50€</w:t>
      </w:r>
    </w:p>
    <w:p w14:paraId="08A4704C" w14:textId="77777777" w:rsidR="00B20939" w:rsidRPr="00B20939" w:rsidRDefault="00B20939" w:rsidP="00B20939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TALIENISCHER SALAT</w:t>
      </w:r>
    </w:p>
    <w:p w14:paraId="2774BA46" w14:textId="77777777" w:rsidR="00B20939" w:rsidRPr="00B20939" w:rsidRDefault="00B20939" w:rsidP="00B20939">
      <w:pPr>
        <w:spacing w:after="0"/>
        <w:jc w:val="center"/>
        <w:rPr>
          <w:rFonts w:ascii="Gabriola" w:hAnsi="Gabriola"/>
          <w:sz w:val="42"/>
          <w:szCs w:val="42"/>
        </w:rPr>
      </w:pPr>
      <w:r w:rsidRPr="00B20939">
        <w:rPr>
          <w:rFonts w:ascii="Gabriola" w:hAnsi="Gabriola"/>
          <w:sz w:val="42"/>
          <w:szCs w:val="42"/>
        </w:rPr>
        <w:t xml:space="preserve">Blattsalat, Tomaten, Gurken, Zwiebeln, Paprika, Oliven, Ei, Vorderschinken, </w:t>
      </w:r>
      <w:proofErr w:type="gramStart"/>
      <w:r w:rsidRPr="00B20939">
        <w:rPr>
          <w:rFonts w:ascii="Gabriola" w:hAnsi="Gabriola"/>
          <w:sz w:val="42"/>
          <w:szCs w:val="42"/>
        </w:rPr>
        <w:t>Thunfisch  und</w:t>
      </w:r>
      <w:proofErr w:type="gramEnd"/>
      <w:r w:rsidRPr="00B20939">
        <w:rPr>
          <w:rFonts w:ascii="Gabriola" w:hAnsi="Gabriola"/>
          <w:sz w:val="42"/>
          <w:szCs w:val="42"/>
        </w:rPr>
        <w:t xml:space="preserve"> Käse</w:t>
      </w:r>
    </w:p>
    <w:p w14:paraId="06BFD9FD" w14:textId="454C584E" w:rsidR="00857BC1" w:rsidRDefault="00B20939" w:rsidP="00B20939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B20939">
        <w:rPr>
          <w:rFonts w:ascii="Gabriola" w:hAnsi="Gabriola"/>
          <w:b/>
          <w:bCs/>
          <w:sz w:val="42"/>
          <w:szCs w:val="42"/>
        </w:rPr>
        <w:t>10,90€</w:t>
      </w:r>
    </w:p>
    <w:p w14:paraId="576D4105" w14:textId="1AC51399" w:rsidR="00B20939" w:rsidRPr="00B20939" w:rsidRDefault="00B20939" w:rsidP="00B20939">
      <w:pPr>
        <w:spacing w:after="0"/>
        <w:rPr>
          <w:rFonts w:ascii="Gabriola" w:hAnsi="Gabriola"/>
          <w:b/>
          <w:bCs/>
          <w:sz w:val="42"/>
          <w:szCs w:val="42"/>
        </w:rPr>
      </w:pPr>
    </w:p>
    <w:sectPr w:rsidR="00B20939" w:rsidRPr="00B20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39"/>
    <w:rsid w:val="003E5B6D"/>
    <w:rsid w:val="005815FB"/>
    <w:rsid w:val="00857BC1"/>
    <w:rsid w:val="00B2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55CC26"/>
  <w15:chartTrackingRefBased/>
  <w15:docId w15:val="{50F1A76B-3B25-41A3-9F21-C2007D79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dcterms:created xsi:type="dcterms:W3CDTF">2023-04-02T12:22:00Z</dcterms:created>
  <dcterms:modified xsi:type="dcterms:W3CDTF">2023-04-02T13:05:00Z</dcterms:modified>
</cp:coreProperties>
</file>