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CAC3B" w14:textId="77777777" w:rsidR="00CE3D8B" w:rsidRPr="00CE3D8B" w:rsidRDefault="00CE3D8B" w:rsidP="00CE3D8B">
      <w:pPr>
        <w:pStyle w:val="berschrift2"/>
        <w:spacing w:before="0" w:after="0"/>
        <w:rPr>
          <w:rFonts w:ascii="Gabriola" w:hAnsi="Gabriola"/>
          <w:b/>
          <w:bCs/>
          <w:color w:val="000000" w:themeColor="text1"/>
        </w:rPr>
      </w:pPr>
      <w:r w:rsidRPr="00CE3D8B">
        <w:rPr>
          <w:rFonts w:ascii="Gabriola" w:hAnsi="Gabriola"/>
          <w:b/>
          <w:bCs/>
          <w:color w:val="000000" w:themeColor="text1"/>
          <w:spacing w:val="-11"/>
        </w:rPr>
        <w:t>Feierlichkeiten</w:t>
      </w:r>
    </w:p>
    <w:p w14:paraId="43D83B82" w14:textId="77777777" w:rsidR="00CE3D8B" w:rsidRPr="00CE3D8B" w:rsidRDefault="00CE3D8B" w:rsidP="00CE3D8B">
      <w:pPr>
        <w:pStyle w:val="Textkrper"/>
        <w:spacing w:line="244" w:lineRule="auto"/>
        <w:ind w:left="287" w:right="29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Zu</w:t>
      </w:r>
      <w:r w:rsidRPr="00CE3D8B">
        <w:rPr>
          <w:rFonts w:ascii="Gabriola" w:hAnsi="Gabriola"/>
          <w:color w:val="000000" w:themeColor="text1"/>
          <w:spacing w:val="-7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Ihren</w:t>
      </w:r>
      <w:r w:rsidRPr="00CE3D8B">
        <w:rPr>
          <w:rFonts w:ascii="Gabriola" w:hAnsi="Gabriola"/>
          <w:color w:val="000000" w:themeColor="text1"/>
          <w:spacing w:val="-7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Feierlichkeiten</w:t>
      </w:r>
      <w:r w:rsidRPr="00CE3D8B">
        <w:rPr>
          <w:rFonts w:ascii="Gabriola" w:hAnsi="Gabriola"/>
          <w:color w:val="000000" w:themeColor="text1"/>
          <w:spacing w:val="-7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können</w:t>
      </w:r>
      <w:r w:rsidRPr="00CE3D8B">
        <w:rPr>
          <w:rFonts w:ascii="Gabriola" w:hAnsi="Gabriola"/>
          <w:color w:val="000000" w:themeColor="text1"/>
          <w:spacing w:val="-7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Sie</w:t>
      </w:r>
      <w:r w:rsidRPr="00CE3D8B">
        <w:rPr>
          <w:rFonts w:ascii="Gabriola" w:hAnsi="Gabriola"/>
          <w:color w:val="000000" w:themeColor="text1"/>
          <w:spacing w:val="-7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Ihre</w:t>
      </w:r>
      <w:r w:rsidRPr="00CE3D8B">
        <w:rPr>
          <w:rFonts w:ascii="Gabriola" w:hAnsi="Gabriola"/>
          <w:color w:val="000000" w:themeColor="text1"/>
          <w:spacing w:val="-7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Gäste</w:t>
      </w:r>
      <w:r w:rsidRPr="00CE3D8B">
        <w:rPr>
          <w:rFonts w:ascii="Gabriola" w:hAnsi="Gabriola"/>
          <w:color w:val="000000" w:themeColor="text1"/>
          <w:spacing w:val="-7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mit</w:t>
      </w:r>
      <w:r w:rsidRPr="00CE3D8B">
        <w:rPr>
          <w:rFonts w:ascii="Gabriola" w:hAnsi="Gabriola"/>
          <w:color w:val="000000" w:themeColor="text1"/>
          <w:spacing w:val="-7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einem</w:t>
      </w:r>
      <w:r w:rsidRPr="00CE3D8B">
        <w:rPr>
          <w:rFonts w:ascii="Gabriola" w:hAnsi="Gabriola"/>
          <w:color w:val="000000" w:themeColor="text1"/>
          <w:spacing w:val="-7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unserer</w:t>
      </w:r>
      <w:r w:rsidRPr="00CE3D8B">
        <w:rPr>
          <w:rFonts w:ascii="Gabriola" w:hAnsi="Gabriola"/>
          <w:color w:val="000000" w:themeColor="text1"/>
          <w:spacing w:val="-7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„Motto-Buffets“</w:t>
      </w:r>
      <w:r w:rsidRPr="00CE3D8B">
        <w:rPr>
          <w:rFonts w:ascii="Gabriola" w:hAnsi="Gabriola"/>
          <w:color w:val="000000" w:themeColor="text1"/>
          <w:spacing w:val="-7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über-</w:t>
      </w:r>
      <w:r w:rsidRPr="00CE3D8B">
        <w:rPr>
          <w:rFonts w:ascii="Gabriola" w:hAnsi="Gabriola"/>
          <w:color w:val="000000" w:themeColor="text1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raschen.</w:t>
      </w:r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Passend</w:t>
      </w:r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dazu</w:t>
      </w:r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dekorieren</w:t>
      </w:r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wir</w:t>
      </w:r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proofErr w:type="gramStart"/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natürlich</w:t>
      </w:r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auch</w:t>
      </w:r>
      <w:proofErr w:type="gramEnd"/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Raum</w:t>
      </w:r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und</w:t>
      </w:r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Tische.</w:t>
      </w:r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Sie</w:t>
      </w:r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äußern</w:t>
      </w:r>
      <w:r w:rsidRPr="00CE3D8B">
        <w:rPr>
          <w:rFonts w:ascii="Gabriola" w:hAnsi="Gabriola"/>
          <w:color w:val="000000" w:themeColor="text1"/>
          <w:spacing w:val="-5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Ihre</w:t>
      </w:r>
      <w:r w:rsidRPr="00CE3D8B">
        <w:rPr>
          <w:rFonts w:ascii="Gabriola" w:hAnsi="Gabriola"/>
          <w:color w:val="000000" w:themeColor="text1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Wünsche</w:t>
      </w:r>
      <w:r w:rsidRPr="00CE3D8B">
        <w:rPr>
          <w:rFonts w:ascii="Gabriola" w:hAnsi="Gabriola"/>
          <w:color w:val="000000" w:themeColor="text1"/>
          <w:spacing w:val="-9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-8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Wir</w:t>
      </w:r>
      <w:r w:rsidRPr="00CE3D8B">
        <w:rPr>
          <w:rFonts w:ascii="Gabriola" w:hAnsi="Gabriola"/>
          <w:color w:val="000000" w:themeColor="text1"/>
          <w:spacing w:val="-9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kümmern</w:t>
      </w:r>
      <w:r w:rsidRPr="00CE3D8B">
        <w:rPr>
          <w:rFonts w:ascii="Gabriola" w:hAnsi="Gabriola"/>
          <w:color w:val="000000" w:themeColor="text1"/>
          <w:spacing w:val="-8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uns</w:t>
      </w:r>
      <w:r w:rsidRPr="00CE3D8B">
        <w:rPr>
          <w:rFonts w:ascii="Gabriola" w:hAnsi="Gabriola"/>
          <w:color w:val="000000" w:themeColor="text1"/>
          <w:spacing w:val="-8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um</w:t>
      </w:r>
      <w:r w:rsidRPr="00CE3D8B">
        <w:rPr>
          <w:rFonts w:ascii="Gabriola" w:hAnsi="Gabriola"/>
          <w:color w:val="000000" w:themeColor="text1"/>
          <w:spacing w:val="-9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den</w:t>
      </w:r>
      <w:r w:rsidRPr="00CE3D8B">
        <w:rPr>
          <w:rFonts w:ascii="Gabriola" w:hAnsi="Gabriola"/>
          <w:color w:val="000000" w:themeColor="text1"/>
          <w:spacing w:val="-8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Rest</w:t>
      </w:r>
      <w:r w:rsidRPr="00CE3D8B">
        <w:rPr>
          <w:rFonts w:ascii="Gabriola" w:hAnsi="Gabriola"/>
          <w:color w:val="000000" w:themeColor="text1"/>
          <w:spacing w:val="-9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und</w:t>
      </w:r>
      <w:r w:rsidRPr="00CE3D8B">
        <w:rPr>
          <w:rFonts w:ascii="Gabriola" w:hAnsi="Gabriola"/>
          <w:color w:val="000000" w:themeColor="text1"/>
          <w:spacing w:val="-8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sorgen</w:t>
      </w:r>
      <w:r w:rsidRPr="00CE3D8B">
        <w:rPr>
          <w:rFonts w:ascii="Gabriola" w:hAnsi="Gabriola"/>
          <w:color w:val="000000" w:themeColor="text1"/>
          <w:spacing w:val="-8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dafür,</w:t>
      </w:r>
      <w:r w:rsidRPr="00CE3D8B">
        <w:rPr>
          <w:rFonts w:ascii="Gabriola" w:hAnsi="Gabriola"/>
          <w:color w:val="000000" w:themeColor="text1"/>
          <w:spacing w:val="-9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dass</w:t>
      </w:r>
      <w:r w:rsidRPr="00CE3D8B">
        <w:rPr>
          <w:rFonts w:ascii="Gabriola" w:hAnsi="Gabriola"/>
          <w:color w:val="000000" w:themeColor="text1"/>
          <w:spacing w:val="-8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Ihre</w:t>
      </w:r>
      <w:r w:rsidRPr="00CE3D8B">
        <w:rPr>
          <w:rFonts w:ascii="Gabriola" w:hAnsi="Gabriola"/>
          <w:color w:val="000000" w:themeColor="text1"/>
          <w:spacing w:val="-9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Feier</w:t>
      </w:r>
      <w:r w:rsidRPr="00CE3D8B">
        <w:rPr>
          <w:rFonts w:ascii="Gabriola" w:hAnsi="Gabriola"/>
          <w:color w:val="000000" w:themeColor="text1"/>
          <w:spacing w:val="-8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bei</w:t>
      </w:r>
      <w:r w:rsidRPr="00CE3D8B">
        <w:rPr>
          <w:rFonts w:ascii="Gabriola" w:hAnsi="Gabriola"/>
          <w:color w:val="000000" w:themeColor="text1"/>
          <w:spacing w:val="-8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uns</w:t>
      </w:r>
      <w:r w:rsidRPr="00CE3D8B">
        <w:rPr>
          <w:rFonts w:ascii="Gabriola" w:hAnsi="Gabriola"/>
          <w:color w:val="000000" w:themeColor="text1"/>
          <w:spacing w:val="-9"/>
          <w:w w:val="8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ganz</w:t>
      </w:r>
      <w:r w:rsidRPr="00CE3D8B">
        <w:rPr>
          <w:rFonts w:ascii="Gabriola" w:hAnsi="Gabriola"/>
          <w:color w:val="000000" w:themeColor="text1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90"/>
          <w:sz w:val="28"/>
          <w:szCs w:val="28"/>
        </w:rPr>
        <w:t>individuell</w:t>
      </w:r>
      <w:r w:rsidRPr="00CE3D8B">
        <w:rPr>
          <w:rFonts w:ascii="Gabriola" w:hAnsi="Gabriola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90"/>
          <w:sz w:val="28"/>
          <w:szCs w:val="28"/>
        </w:rPr>
        <w:t>und</w:t>
      </w:r>
      <w:r w:rsidRPr="00CE3D8B">
        <w:rPr>
          <w:rFonts w:ascii="Gabriola" w:hAnsi="Gabriola"/>
          <w:color w:val="000000" w:themeColor="text1"/>
          <w:spacing w:val="-11"/>
          <w:w w:val="90"/>
          <w:sz w:val="28"/>
          <w:szCs w:val="28"/>
        </w:rPr>
        <w:t xml:space="preserve"> </w:t>
      </w:r>
      <w:proofErr w:type="gramStart"/>
      <w:r w:rsidRPr="00CE3D8B">
        <w:rPr>
          <w:rFonts w:ascii="Gabriola" w:hAnsi="Gabriola"/>
          <w:color w:val="000000" w:themeColor="text1"/>
          <w:w w:val="90"/>
          <w:sz w:val="28"/>
          <w:szCs w:val="28"/>
        </w:rPr>
        <w:t>Einzigartig</w:t>
      </w:r>
      <w:proofErr w:type="gramEnd"/>
      <w:r w:rsidRPr="00CE3D8B">
        <w:rPr>
          <w:rFonts w:ascii="Gabriola" w:hAnsi="Gabriola"/>
          <w:color w:val="000000" w:themeColor="text1"/>
          <w:spacing w:val="-10"/>
          <w:w w:val="9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90"/>
          <w:sz w:val="28"/>
          <w:szCs w:val="28"/>
        </w:rPr>
        <w:t>sein</w:t>
      </w:r>
      <w:r w:rsidRPr="00CE3D8B">
        <w:rPr>
          <w:rFonts w:ascii="Gabriola" w:hAnsi="Gabriola"/>
          <w:color w:val="000000" w:themeColor="text1"/>
          <w:spacing w:val="-11"/>
          <w:w w:val="9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90"/>
          <w:sz w:val="28"/>
          <w:szCs w:val="28"/>
        </w:rPr>
        <w:t>wird.</w:t>
      </w:r>
    </w:p>
    <w:p w14:paraId="596FCF87" w14:textId="77777777" w:rsidR="00CE3D8B" w:rsidRPr="00CE3D8B" w:rsidRDefault="00CE3D8B" w:rsidP="00CE3D8B">
      <w:pPr>
        <w:pStyle w:val="Textkrper"/>
        <w:rPr>
          <w:rFonts w:ascii="Gabriola" w:hAnsi="Gabriola"/>
          <w:color w:val="000000" w:themeColor="text1"/>
          <w:sz w:val="28"/>
          <w:szCs w:val="28"/>
        </w:rPr>
      </w:pPr>
    </w:p>
    <w:p w14:paraId="31795E10" w14:textId="2195913B" w:rsidR="00CE3D8B" w:rsidRPr="00CE3D8B" w:rsidRDefault="00CE3D8B" w:rsidP="00CE3D8B">
      <w:pPr>
        <w:pStyle w:val="berschrift2"/>
        <w:spacing w:before="0" w:after="0"/>
        <w:rPr>
          <w:rFonts w:ascii="Gabriola" w:hAnsi="Gabriola"/>
          <w:b/>
          <w:bCs/>
          <w:color w:val="000000" w:themeColor="text1"/>
        </w:rPr>
      </w:pPr>
      <w:r w:rsidRPr="00CE3D8B">
        <w:rPr>
          <w:rFonts w:ascii="Gabriola" w:hAnsi="Gabriola"/>
          <w:b/>
          <w:bCs/>
          <w:color w:val="000000" w:themeColor="text1"/>
          <w:spacing w:val="-6"/>
          <w:w w:val="85"/>
        </w:rPr>
        <w:t>Buffetts</w:t>
      </w:r>
      <w:r w:rsidRPr="00CE3D8B">
        <w:rPr>
          <w:rFonts w:ascii="Gabriola" w:hAnsi="Gabriola"/>
          <w:b/>
          <w:bCs/>
          <w:color w:val="000000" w:themeColor="text1"/>
          <w:spacing w:val="-10"/>
          <w:w w:val="85"/>
        </w:rPr>
        <w:t xml:space="preserve"> </w:t>
      </w:r>
      <w:r w:rsidRPr="00CE3D8B">
        <w:rPr>
          <w:rFonts w:ascii="Gabriola" w:hAnsi="Gabriola"/>
          <w:b/>
          <w:bCs/>
          <w:color w:val="000000" w:themeColor="text1"/>
          <w:spacing w:val="-2"/>
          <w:w w:val="90"/>
        </w:rPr>
        <w:t>(Auswahl)</w:t>
      </w:r>
    </w:p>
    <w:p w14:paraId="452846F5" w14:textId="4127B438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>RENNSTEIGSPEZIALITÄTEN</w:t>
      </w:r>
      <w:r w:rsidRPr="00CE3D8B">
        <w:rPr>
          <w:rFonts w:ascii="Gabriola" w:hAnsi="Gabriola"/>
          <w:color w:val="000000" w:themeColor="text1"/>
          <w:spacing w:val="6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>–</w:t>
      </w:r>
      <w:r w:rsidRPr="00CE3D8B">
        <w:rPr>
          <w:rFonts w:ascii="Gabriola" w:hAnsi="Gabriola"/>
          <w:color w:val="000000" w:themeColor="text1"/>
          <w:spacing w:val="9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>BUFFETT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ab/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ab/>
      </w:r>
      <w:r>
        <w:rPr>
          <w:rFonts w:ascii="Gabriola" w:hAnsi="Gabriola"/>
          <w:color w:val="000000" w:themeColor="text1"/>
          <w:spacing w:val="-6"/>
          <w:sz w:val="28"/>
          <w:szCs w:val="28"/>
        </w:rPr>
        <w:tab/>
      </w:r>
      <w:r>
        <w:rPr>
          <w:rFonts w:ascii="Gabriola" w:hAnsi="Gabriola"/>
          <w:color w:val="000000" w:themeColor="text1"/>
          <w:spacing w:val="-6"/>
          <w:sz w:val="28"/>
          <w:szCs w:val="28"/>
        </w:rPr>
        <w:tab/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70ER/</w:t>
      </w:r>
      <w:r w:rsidRPr="00CE3D8B">
        <w:rPr>
          <w:rFonts w:ascii="Gabriola" w:hAnsi="Gabriola"/>
          <w:color w:val="000000" w:themeColor="text1"/>
          <w:spacing w:val="-7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80ER</w:t>
      </w:r>
      <w:r w:rsidRPr="00CE3D8B">
        <w:rPr>
          <w:rFonts w:ascii="Gabriola" w:hAnsi="Gabriola"/>
          <w:color w:val="000000" w:themeColor="text1"/>
          <w:spacing w:val="-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JAHRE</w:t>
      </w:r>
      <w:r w:rsidRPr="00CE3D8B">
        <w:rPr>
          <w:rFonts w:ascii="Gabriola" w:hAnsi="Gabriola"/>
          <w:color w:val="000000" w:themeColor="text1"/>
          <w:spacing w:val="-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- BUFFET</w:t>
      </w:r>
    </w:p>
    <w:p w14:paraId="177CF16E" w14:textId="2B39A063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MEDITERRAN</w:t>
      </w:r>
      <w:r w:rsidRPr="00CE3D8B">
        <w:rPr>
          <w:rFonts w:ascii="Gabriola" w:hAnsi="Gabriola"/>
          <w:color w:val="000000" w:themeColor="text1"/>
          <w:spacing w:val="-7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FRÄNKISCHES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–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BUFFET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ORIGINAL</w:t>
      </w:r>
      <w:r w:rsidRPr="00CE3D8B">
        <w:rPr>
          <w:rFonts w:ascii="Gabriola" w:hAnsi="Gabriola"/>
          <w:color w:val="000000" w:themeColor="text1"/>
          <w:spacing w:val="-8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„KALTES</w:t>
      </w:r>
      <w:r w:rsidRPr="00CE3D8B">
        <w:rPr>
          <w:rFonts w:ascii="Gabriola" w:hAnsi="Gabriola"/>
          <w:color w:val="000000" w:themeColor="text1"/>
          <w:spacing w:val="-7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BUFFET“</w:t>
      </w:r>
    </w:p>
    <w:p w14:paraId="4B7ADB09" w14:textId="5CCAB9D9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 xml:space="preserve">VEGETARISCH/ VEGANES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–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 xml:space="preserve"> BUFFET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 w:rsidRPr="00CE3D8B">
        <w:rPr>
          <w:rFonts w:ascii="Gabriola" w:hAnsi="Gabriola"/>
          <w:color w:val="000000" w:themeColor="text1"/>
          <w:spacing w:val="-2"/>
          <w:sz w:val="28"/>
          <w:szCs w:val="28"/>
        </w:rPr>
        <w:t>KLOSS</w:t>
      </w:r>
      <w:r w:rsidRPr="00CE3D8B">
        <w:rPr>
          <w:rFonts w:ascii="Gabriola" w:hAnsi="Gabriola"/>
          <w:color w:val="000000" w:themeColor="text1"/>
          <w:spacing w:val="-1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2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-1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2"/>
          <w:sz w:val="28"/>
          <w:szCs w:val="28"/>
        </w:rPr>
        <w:t>BUFFET</w:t>
      </w:r>
    </w:p>
    <w:p w14:paraId="66F35DB6" w14:textId="5449CD38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SPEZIALITÄTEN</w:t>
      </w:r>
      <w:r w:rsidRPr="00CE3D8B">
        <w:rPr>
          <w:rFonts w:ascii="Gabriola" w:hAnsi="Gabriola"/>
          <w:color w:val="000000" w:themeColor="text1"/>
          <w:spacing w:val="-1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VOM</w:t>
      </w:r>
      <w:r w:rsidRPr="00CE3D8B">
        <w:rPr>
          <w:rFonts w:ascii="Gabriola" w:hAnsi="Gabriola"/>
          <w:color w:val="000000" w:themeColor="text1"/>
          <w:spacing w:val="-7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GRILL</w:t>
      </w:r>
      <w:r w:rsidRPr="00CE3D8B">
        <w:rPr>
          <w:rFonts w:ascii="Gabriola" w:hAnsi="Gabriola"/>
          <w:color w:val="000000" w:themeColor="text1"/>
          <w:spacing w:val="-7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UND</w:t>
      </w:r>
      <w:r w:rsidRPr="00CE3D8B">
        <w:rPr>
          <w:rFonts w:ascii="Gabriola" w:hAnsi="Gabriola"/>
          <w:color w:val="000000" w:themeColor="text1"/>
          <w:spacing w:val="-8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AUS</w:t>
      </w:r>
      <w:r w:rsidRPr="00CE3D8B">
        <w:rPr>
          <w:rFonts w:ascii="Gabriola" w:hAnsi="Gabriola"/>
          <w:color w:val="000000" w:themeColor="text1"/>
          <w:spacing w:val="-7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DER</w:t>
      </w:r>
      <w:r w:rsidRPr="00CE3D8B">
        <w:rPr>
          <w:rFonts w:ascii="Gabriola" w:hAnsi="Gabriola"/>
          <w:color w:val="000000" w:themeColor="text1"/>
          <w:spacing w:val="-7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PFANNE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FRÜHSTÜCKS - BUFFET</w:t>
      </w:r>
    </w:p>
    <w:p w14:paraId="215F0AC0" w14:textId="5EC5B407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BRUNCH</w:t>
      </w:r>
      <w:r w:rsidRPr="00CE3D8B">
        <w:rPr>
          <w:rFonts w:ascii="Gabriola" w:hAnsi="Gabriola"/>
          <w:color w:val="000000" w:themeColor="text1"/>
          <w:spacing w:val="-7"/>
          <w:sz w:val="28"/>
          <w:szCs w:val="28"/>
        </w:rPr>
        <w:t xml:space="preserve"> </w:t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>–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BUFFET</w:t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ab/>
      </w:r>
    </w:p>
    <w:p w14:paraId="562C3659" w14:textId="58C32327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FRÄN</w:t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>K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ISCHE</w:t>
      </w:r>
      <w:r w:rsidRPr="00CE3D8B">
        <w:rPr>
          <w:rFonts w:ascii="Gabriola" w:hAnsi="Gabriola"/>
          <w:color w:val="000000" w:themeColor="text1"/>
          <w:spacing w:val="-8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SPEZIALITÄTEN</w:t>
      </w:r>
      <w:r w:rsidRPr="00CE3D8B">
        <w:rPr>
          <w:rFonts w:ascii="Gabriola" w:hAnsi="Gabriola"/>
          <w:color w:val="000000" w:themeColor="text1"/>
          <w:spacing w:val="-8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-8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BUFFET</w:t>
      </w:r>
    </w:p>
    <w:p w14:paraId="792DE2EC" w14:textId="77777777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FISCH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UND</w:t>
      </w:r>
      <w:r w:rsidRPr="00CE3D8B">
        <w:rPr>
          <w:rFonts w:ascii="Gabriola" w:hAnsi="Gabriola"/>
          <w:color w:val="000000" w:themeColor="text1"/>
          <w:spacing w:val="-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MEERESFRÜCHTE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-5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BUFFET</w:t>
      </w:r>
    </w:p>
    <w:p w14:paraId="70677BD5" w14:textId="77777777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KINDERGEBURTSTAGS - BUFFET</w:t>
      </w:r>
    </w:p>
    <w:p w14:paraId="0CFE4A93" w14:textId="77777777" w:rsidR="00CE3D8B" w:rsidRPr="00CE3D8B" w:rsidRDefault="00CE3D8B" w:rsidP="00CE3D8B">
      <w:pPr>
        <w:pStyle w:val="Textkrper"/>
        <w:ind w:left="287"/>
        <w:rPr>
          <w:rFonts w:ascii="Gabriola" w:hAnsi="Gabriola"/>
          <w:b/>
          <w:bCs/>
          <w:color w:val="000000" w:themeColor="text1"/>
          <w:sz w:val="28"/>
          <w:szCs w:val="28"/>
        </w:rPr>
      </w:pPr>
      <w:r w:rsidRPr="00CE3D8B">
        <w:rPr>
          <w:rFonts w:ascii="Gabriola" w:hAnsi="Gabriola"/>
          <w:b/>
          <w:bCs/>
          <w:color w:val="000000" w:themeColor="text1"/>
          <w:spacing w:val="-2"/>
          <w:w w:val="85"/>
          <w:sz w:val="32"/>
          <w:szCs w:val="32"/>
        </w:rPr>
        <w:t>oder</w:t>
      </w:r>
      <w:r w:rsidRPr="00CE3D8B">
        <w:rPr>
          <w:rFonts w:ascii="Gabriola" w:hAnsi="Gabriola"/>
          <w:b/>
          <w:bCs/>
          <w:color w:val="000000" w:themeColor="text1"/>
          <w:spacing w:val="-7"/>
          <w:w w:val="85"/>
          <w:sz w:val="32"/>
          <w:szCs w:val="32"/>
        </w:rPr>
        <w:t xml:space="preserve"> </w:t>
      </w:r>
      <w:r w:rsidRPr="00CE3D8B">
        <w:rPr>
          <w:rFonts w:ascii="Gabriola" w:hAnsi="Gabriola"/>
          <w:b/>
          <w:bCs/>
          <w:color w:val="000000" w:themeColor="text1"/>
          <w:spacing w:val="-2"/>
          <w:w w:val="85"/>
          <w:sz w:val="32"/>
          <w:szCs w:val="32"/>
        </w:rPr>
        <w:t>je</w:t>
      </w:r>
      <w:r w:rsidRPr="00CE3D8B">
        <w:rPr>
          <w:rFonts w:ascii="Gabriola" w:hAnsi="Gabriola"/>
          <w:b/>
          <w:bCs/>
          <w:color w:val="000000" w:themeColor="text1"/>
          <w:spacing w:val="-7"/>
          <w:w w:val="85"/>
          <w:sz w:val="32"/>
          <w:szCs w:val="32"/>
        </w:rPr>
        <w:t xml:space="preserve"> </w:t>
      </w:r>
      <w:r w:rsidRPr="00CE3D8B">
        <w:rPr>
          <w:rFonts w:ascii="Gabriola" w:hAnsi="Gabriola"/>
          <w:b/>
          <w:bCs/>
          <w:color w:val="000000" w:themeColor="text1"/>
          <w:spacing w:val="-2"/>
          <w:w w:val="85"/>
          <w:sz w:val="32"/>
          <w:szCs w:val="32"/>
        </w:rPr>
        <w:t>nach</w:t>
      </w:r>
      <w:r w:rsidRPr="00CE3D8B">
        <w:rPr>
          <w:rFonts w:ascii="Gabriola" w:hAnsi="Gabriola"/>
          <w:b/>
          <w:bCs/>
          <w:color w:val="000000" w:themeColor="text1"/>
          <w:spacing w:val="-7"/>
          <w:w w:val="85"/>
          <w:sz w:val="32"/>
          <w:szCs w:val="32"/>
        </w:rPr>
        <w:t xml:space="preserve"> </w:t>
      </w:r>
      <w:r w:rsidRPr="00CE3D8B">
        <w:rPr>
          <w:rFonts w:ascii="Gabriola" w:hAnsi="Gabriola"/>
          <w:b/>
          <w:bCs/>
          <w:color w:val="000000" w:themeColor="text1"/>
          <w:spacing w:val="-2"/>
          <w:w w:val="85"/>
          <w:sz w:val="32"/>
          <w:szCs w:val="32"/>
        </w:rPr>
        <w:t>Jahreszeit:</w:t>
      </w:r>
    </w:p>
    <w:p w14:paraId="127FA799" w14:textId="512884F5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7"/>
        </w:tabs>
        <w:spacing w:line="254" w:lineRule="auto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Z.B.</w:t>
      </w:r>
      <w:r w:rsidRPr="00CE3D8B">
        <w:rPr>
          <w:rFonts w:ascii="Gabriola" w:hAnsi="Gabriola"/>
          <w:color w:val="000000" w:themeColor="text1"/>
          <w:spacing w:val="-1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FRÜHLINGS-,</w:t>
      </w:r>
      <w:r w:rsidRPr="00CE3D8B">
        <w:rPr>
          <w:rFonts w:ascii="Gabriola" w:hAnsi="Gabriola"/>
          <w:color w:val="000000" w:themeColor="text1"/>
          <w:spacing w:val="-9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SOMMER-,</w:t>
      </w:r>
      <w:r w:rsidRPr="00CE3D8B">
        <w:rPr>
          <w:rFonts w:ascii="Gabriola" w:hAnsi="Gabriola"/>
          <w:color w:val="000000" w:themeColor="text1"/>
          <w:spacing w:val="-9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 xml:space="preserve">HERBST-, </w:t>
      </w:r>
      <w:proofErr w:type="gramStart"/>
      <w:r w:rsidRPr="00CE3D8B">
        <w:rPr>
          <w:rFonts w:ascii="Gabriola" w:hAnsi="Gabriola"/>
          <w:color w:val="000000" w:themeColor="text1"/>
          <w:sz w:val="28"/>
          <w:szCs w:val="28"/>
        </w:rPr>
        <w:t>ODER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 xml:space="preserve"> </w:t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WINTERSPEZIALITÄTEN</w:t>
      </w:r>
      <w:proofErr w:type="gramEnd"/>
    </w:p>
    <w:p w14:paraId="464D42EB" w14:textId="77777777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>WEIHNACHTSSPEZIALITÄTEN</w:t>
      </w:r>
      <w:r w:rsidRPr="00CE3D8B">
        <w:rPr>
          <w:rFonts w:ascii="Gabriola" w:hAnsi="Gabriola"/>
          <w:color w:val="000000" w:themeColor="text1"/>
          <w:spacing w:val="9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9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>BUFFET</w:t>
      </w:r>
    </w:p>
    <w:p w14:paraId="1D0CFCE7" w14:textId="77777777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HALLOWEEN</w:t>
      </w:r>
      <w:r w:rsidRPr="00CE3D8B">
        <w:rPr>
          <w:rFonts w:ascii="Gabriola" w:hAnsi="Gabriola"/>
          <w:color w:val="000000" w:themeColor="text1"/>
          <w:spacing w:val="-8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-8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BUFFET</w:t>
      </w:r>
    </w:p>
    <w:p w14:paraId="164EE0FE" w14:textId="77777777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>KIRCHWEIHSPEZIALITÄTEN</w:t>
      </w:r>
      <w:r w:rsidRPr="00CE3D8B">
        <w:rPr>
          <w:rFonts w:ascii="Gabriola" w:hAnsi="Gabriola"/>
          <w:color w:val="000000" w:themeColor="text1"/>
          <w:spacing w:val="6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9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6"/>
          <w:sz w:val="28"/>
          <w:szCs w:val="28"/>
        </w:rPr>
        <w:t>BUFFET</w:t>
      </w:r>
    </w:p>
    <w:p w14:paraId="6B1A3727" w14:textId="77777777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FASCHINGS - BUFFET</w:t>
      </w:r>
    </w:p>
    <w:p w14:paraId="46F48D97" w14:textId="30AA00AE" w:rsidR="00CE3D8B" w:rsidRPr="00CE3D8B" w:rsidRDefault="00CE3D8B" w:rsidP="00CE3D8B">
      <w:pPr>
        <w:pStyle w:val="Listenabsatz"/>
        <w:numPr>
          <w:ilvl w:val="0"/>
          <w:numId w:val="1"/>
        </w:numPr>
        <w:tabs>
          <w:tab w:val="left" w:pos="646"/>
        </w:tabs>
        <w:ind w:left="646" w:hanging="359"/>
        <w:contextualSpacing w:val="0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WILDKRÄUTER</w:t>
      </w:r>
      <w:r w:rsidRPr="00CE3D8B">
        <w:rPr>
          <w:rFonts w:ascii="Gabriola" w:hAnsi="Gabriola"/>
          <w:color w:val="000000" w:themeColor="text1"/>
          <w:spacing w:val="-9"/>
          <w:sz w:val="28"/>
          <w:szCs w:val="28"/>
        </w:rPr>
        <w:t xml:space="preserve"> </w:t>
      </w:r>
      <w:r>
        <w:rPr>
          <w:rFonts w:ascii="Gabriola" w:hAnsi="Gabriola"/>
          <w:color w:val="000000" w:themeColor="text1"/>
          <w:spacing w:val="-4"/>
          <w:sz w:val="28"/>
          <w:szCs w:val="28"/>
        </w:rPr>
        <w:t>–</w:t>
      </w:r>
      <w:r w:rsidRPr="00CE3D8B">
        <w:rPr>
          <w:rFonts w:ascii="Gabriola" w:hAnsi="Gabriola"/>
          <w:color w:val="000000" w:themeColor="text1"/>
          <w:spacing w:val="-9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pacing w:val="-4"/>
          <w:sz w:val="28"/>
          <w:szCs w:val="28"/>
        </w:rPr>
        <w:t>BLÜTENBUFFET</w:t>
      </w:r>
    </w:p>
    <w:p w14:paraId="373C8062" w14:textId="6B195C3D" w:rsidR="00CE3D8B" w:rsidRPr="00CE3D8B" w:rsidRDefault="00CE3D8B" w:rsidP="00CE3D8B">
      <w:pPr>
        <w:tabs>
          <w:tab w:val="left" w:pos="646"/>
        </w:tabs>
        <w:ind w:left="287"/>
        <w:rPr>
          <w:rFonts w:ascii="Gabriola" w:hAnsi="Gabriola"/>
          <w:b/>
          <w:bCs/>
          <w:color w:val="000000" w:themeColor="text1"/>
          <w:sz w:val="32"/>
          <w:szCs w:val="32"/>
        </w:rPr>
      </w:pPr>
      <w:r w:rsidRPr="00CE3D8B">
        <w:rPr>
          <w:rFonts w:ascii="Gabriola" w:hAnsi="Gabriola"/>
          <w:b/>
          <w:bCs/>
          <w:color w:val="000000" w:themeColor="text1"/>
          <w:w w:val="85"/>
          <w:sz w:val="32"/>
          <w:szCs w:val="32"/>
        </w:rPr>
        <w:t>Individuelle</w:t>
      </w:r>
      <w:r w:rsidRPr="00CE3D8B">
        <w:rPr>
          <w:rFonts w:ascii="Gabriola" w:hAnsi="Gabriola"/>
          <w:b/>
          <w:bCs/>
          <w:color w:val="000000" w:themeColor="text1"/>
          <w:spacing w:val="32"/>
          <w:sz w:val="32"/>
          <w:szCs w:val="32"/>
        </w:rPr>
        <w:t xml:space="preserve"> </w:t>
      </w:r>
      <w:r w:rsidRPr="00CE3D8B">
        <w:rPr>
          <w:rFonts w:ascii="Gabriola" w:hAnsi="Gabriola"/>
          <w:b/>
          <w:bCs/>
          <w:color w:val="000000" w:themeColor="text1"/>
          <w:spacing w:val="-2"/>
          <w:w w:val="95"/>
          <w:sz w:val="32"/>
          <w:szCs w:val="32"/>
        </w:rPr>
        <w:t>Events</w:t>
      </w:r>
    </w:p>
    <w:p w14:paraId="2715F2BD" w14:textId="77777777" w:rsidR="00CE3D8B" w:rsidRPr="00CE3D8B" w:rsidRDefault="00CE3D8B" w:rsidP="00CE3D8B">
      <w:pPr>
        <w:ind w:left="287"/>
        <w:rPr>
          <w:rFonts w:ascii="Gabriola" w:hAnsi="Gabriola"/>
          <w:b/>
          <w:color w:val="000000" w:themeColor="text1"/>
          <w:sz w:val="28"/>
          <w:szCs w:val="28"/>
        </w:rPr>
      </w:pPr>
      <w:r w:rsidRPr="00CE3D8B">
        <w:rPr>
          <w:rFonts w:ascii="Gabriola" w:hAnsi="Gabriola"/>
          <w:b/>
          <w:color w:val="000000" w:themeColor="text1"/>
          <w:w w:val="85"/>
          <w:sz w:val="28"/>
          <w:szCs w:val="28"/>
        </w:rPr>
        <w:t>Wir</w:t>
      </w:r>
      <w:r w:rsidRPr="00CE3D8B">
        <w:rPr>
          <w:rFonts w:ascii="Gabriola" w:hAnsi="Gabriola"/>
          <w:b/>
          <w:color w:val="000000" w:themeColor="text1"/>
          <w:sz w:val="28"/>
          <w:szCs w:val="28"/>
        </w:rPr>
        <w:t xml:space="preserve"> </w:t>
      </w:r>
      <w:r w:rsidRPr="00CE3D8B">
        <w:rPr>
          <w:rFonts w:ascii="Gabriola" w:hAnsi="Gabriola"/>
          <w:b/>
          <w:color w:val="000000" w:themeColor="text1"/>
          <w:w w:val="85"/>
          <w:sz w:val="28"/>
          <w:szCs w:val="28"/>
        </w:rPr>
        <w:t>bieten</w:t>
      </w:r>
      <w:r w:rsidRPr="00CE3D8B">
        <w:rPr>
          <w:rFonts w:ascii="Gabriola" w:hAnsi="Gabriola"/>
          <w:b/>
          <w:color w:val="000000" w:themeColor="text1"/>
          <w:spacing w:val="1"/>
          <w:sz w:val="28"/>
          <w:szCs w:val="28"/>
        </w:rPr>
        <w:t xml:space="preserve"> </w:t>
      </w:r>
      <w:r w:rsidRPr="00CE3D8B">
        <w:rPr>
          <w:rFonts w:ascii="Gabriola" w:hAnsi="Gabriola"/>
          <w:b/>
          <w:color w:val="000000" w:themeColor="text1"/>
          <w:w w:val="85"/>
          <w:sz w:val="28"/>
          <w:szCs w:val="28"/>
        </w:rPr>
        <w:t>Ihnen</w:t>
      </w:r>
      <w:r w:rsidRPr="00CE3D8B">
        <w:rPr>
          <w:rFonts w:ascii="Gabriola" w:hAnsi="Gabriola"/>
          <w:b/>
          <w:color w:val="000000" w:themeColor="text1"/>
          <w:spacing w:val="1"/>
          <w:sz w:val="28"/>
          <w:szCs w:val="28"/>
        </w:rPr>
        <w:t xml:space="preserve"> </w:t>
      </w:r>
      <w:r w:rsidRPr="00CE3D8B">
        <w:rPr>
          <w:rFonts w:ascii="Gabriola" w:hAnsi="Gabriola"/>
          <w:b/>
          <w:color w:val="000000" w:themeColor="text1"/>
          <w:w w:val="85"/>
          <w:sz w:val="28"/>
          <w:szCs w:val="28"/>
        </w:rPr>
        <w:t>für</w:t>
      </w:r>
      <w:r w:rsidRPr="00CE3D8B">
        <w:rPr>
          <w:rFonts w:ascii="Gabriola" w:hAnsi="Gabriola"/>
          <w:b/>
          <w:color w:val="000000" w:themeColor="text1"/>
          <w:spacing w:val="1"/>
          <w:sz w:val="28"/>
          <w:szCs w:val="28"/>
        </w:rPr>
        <w:t xml:space="preserve"> </w:t>
      </w:r>
      <w:r w:rsidRPr="00CE3D8B">
        <w:rPr>
          <w:rFonts w:ascii="Gabriola" w:hAnsi="Gabriola"/>
          <w:b/>
          <w:color w:val="000000" w:themeColor="text1"/>
          <w:spacing w:val="-2"/>
          <w:w w:val="85"/>
          <w:sz w:val="28"/>
          <w:szCs w:val="28"/>
        </w:rPr>
        <w:t>Ihre…:</w:t>
      </w:r>
    </w:p>
    <w:p w14:paraId="06120EBB" w14:textId="77777777" w:rsidR="00CE3D8B" w:rsidRPr="00CE3D8B" w:rsidRDefault="00CE3D8B" w:rsidP="00CE3D8B">
      <w:pPr>
        <w:pStyle w:val="Textkrper"/>
        <w:spacing w:line="254" w:lineRule="auto"/>
        <w:ind w:left="287" w:right="1012" w:hanging="2"/>
        <w:jc w:val="center"/>
        <w:rPr>
          <w:rFonts w:ascii="Gabriola" w:hAnsi="Gabriola"/>
          <w:color w:val="000000" w:themeColor="text1"/>
          <w:sz w:val="28"/>
          <w:szCs w:val="28"/>
        </w:rPr>
      </w:pPr>
      <w:r w:rsidRPr="00CE3D8B">
        <w:rPr>
          <w:rFonts w:ascii="Gabriola" w:hAnsi="Gabriola"/>
          <w:color w:val="000000" w:themeColor="text1"/>
          <w:sz w:val="28"/>
          <w:szCs w:val="28"/>
        </w:rPr>
        <w:t>Familienfeiern</w:t>
      </w:r>
      <w:r w:rsidRPr="00CE3D8B">
        <w:rPr>
          <w:rFonts w:ascii="Gabriola" w:hAnsi="Gabriola"/>
          <w:color w:val="000000" w:themeColor="text1"/>
          <w:spacing w:val="8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8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Hochzeiten</w:t>
      </w:r>
      <w:r w:rsidRPr="00CE3D8B">
        <w:rPr>
          <w:rFonts w:ascii="Gabriola" w:hAnsi="Gabriola"/>
          <w:color w:val="000000" w:themeColor="text1"/>
          <w:spacing w:val="8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8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Geburtstagsfeiern</w:t>
      </w:r>
      <w:r w:rsidRPr="00CE3D8B">
        <w:rPr>
          <w:rFonts w:ascii="Gabriola" w:hAnsi="Gabriola"/>
          <w:color w:val="000000" w:themeColor="text1"/>
          <w:spacing w:val="8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8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Taufe Konﬁrmation/</w:t>
      </w:r>
      <w:r w:rsidRPr="00CE3D8B">
        <w:rPr>
          <w:rFonts w:ascii="Gabriola" w:hAnsi="Gabriola"/>
          <w:color w:val="000000" w:themeColor="text1"/>
          <w:spacing w:val="4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Kommunion/</w:t>
      </w:r>
      <w:r w:rsidRPr="00CE3D8B">
        <w:rPr>
          <w:rFonts w:ascii="Gabriola" w:hAnsi="Gabriola"/>
          <w:color w:val="000000" w:themeColor="text1"/>
          <w:spacing w:val="4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Firmung</w:t>
      </w:r>
      <w:r w:rsidRPr="00CE3D8B">
        <w:rPr>
          <w:rFonts w:ascii="Gabriola" w:hAnsi="Gabriola"/>
          <w:color w:val="000000" w:themeColor="text1"/>
          <w:spacing w:val="4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4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Schuleinführungsfeier Klassentreffen</w:t>
      </w:r>
      <w:r w:rsidRPr="00CE3D8B">
        <w:rPr>
          <w:rFonts w:ascii="Gabriola" w:hAnsi="Gabriola"/>
          <w:color w:val="000000" w:themeColor="text1"/>
          <w:spacing w:val="4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pacing w:val="40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sz w:val="28"/>
          <w:szCs w:val="28"/>
        </w:rPr>
        <w:t>Jahrestage - Familientreffen - Firmenjubiläen Tagungen/ Seminare - Trauerfeiern - Weihnachtsfeiern</w:t>
      </w:r>
    </w:p>
    <w:p w14:paraId="7DCBC55E" w14:textId="77777777" w:rsidR="00CE3D8B" w:rsidRPr="00CE3D8B" w:rsidRDefault="00CE3D8B" w:rsidP="00CE3D8B">
      <w:pPr>
        <w:pStyle w:val="Textkrper"/>
        <w:rPr>
          <w:rFonts w:ascii="Gabriola" w:hAnsi="Gabriola"/>
          <w:color w:val="000000" w:themeColor="text1"/>
          <w:sz w:val="28"/>
          <w:szCs w:val="28"/>
        </w:rPr>
      </w:pPr>
    </w:p>
    <w:p w14:paraId="2B5066B3" w14:textId="27DC6EFA" w:rsidR="00857BC1" w:rsidRPr="00CE3D8B" w:rsidRDefault="00CE3D8B" w:rsidP="00CE3D8B">
      <w:pPr>
        <w:pStyle w:val="Textkrper"/>
        <w:spacing w:line="244" w:lineRule="auto"/>
        <w:ind w:left="287" w:right="1029"/>
        <w:rPr>
          <w:rFonts w:ascii="Gabriola" w:hAnsi="Gabriola"/>
          <w:sz w:val="28"/>
          <w:szCs w:val="28"/>
        </w:rPr>
      </w:pP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 xml:space="preserve">… nicht nur ausreichend Platz für </w:t>
      </w:r>
      <w:r w:rsidRPr="00CE3D8B">
        <w:rPr>
          <w:rFonts w:ascii="Gabriola" w:hAnsi="Gabriola"/>
          <w:b/>
          <w:color w:val="000000" w:themeColor="text1"/>
          <w:w w:val="85"/>
          <w:sz w:val="28"/>
          <w:szCs w:val="28"/>
        </w:rPr>
        <w:t xml:space="preserve">bis zu 300 Personen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in wunderschönem</w:t>
      </w:r>
      <w:r w:rsidRPr="00CE3D8B">
        <w:rPr>
          <w:rFonts w:ascii="Gabriola" w:hAnsi="Gabriola"/>
          <w:color w:val="000000" w:themeColor="text1"/>
          <w:sz w:val="28"/>
          <w:szCs w:val="28"/>
        </w:rPr>
        <w:t xml:space="preserve"> </w:t>
      </w:r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 xml:space="preserve">Ambiente, sondern auch den perfekten Rahmen mit individueller </w:t>
      </w:r>
      <w:proofErr w:type="spellStart"/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Dekora</w:t>
      </w:r>
      <w:proofErr w:type="spellEnd"/>
      <w:r w:rsidRPr="00CE3D8B">
        <w:rPr>
          <w:rFonts w:ascii="Gabriola" w:hAnsi="Gabriola"/>
          <w:color w:val="000000" w:themeColor="text1"/>
          <w:w w:val="85"/>
          <w:sz w:val="28"/>
          <w:szCs w:val="28"/>
        </w:rPr>
        <w:t>-</w:t>
      </w:r>
      <w:r w:rsidRPr="00CE3D8B">
        <w:rPr>
          <w:rFonts w:ascii="Gabriola" w:hAnsi="Gabriola"/>
          <w:color w:val="000000" w:themeColor="text1"/>
          <w:sz w:val="28"/>
          <w:szCs w:val="28"/>
        </w:rPr>
        <w:t xml:space="preserve"> </w:t>
      </w:r>
      <w:proofErr w:type="spellStart"/>
      <w:r w:rsidRPr="00CE3D8B">
        <w:rPr>
          <w:rFonts w:ascii="Gabriola" w:hAnsi="Gabriola"/>
          <w:color w:val="000000" w:themeColor="text1"/>
          <w:w w:val="90"/>
          <w:sz w:val="28"/>
          <w:szCs w:val="28"/>
        </w:rPr>
        <w:t>tion</w:t>
      </w:r>
      <w:proofErr w:type="spellEnd"/>
      <w:r w:rsidRPr="00CE3D8B">
        <w:rPr>
          <w:rFonts w:ascii="Gabriola" w:hAnsi="Gabriola"/>
          <w:color w:val="000000" w:themeColor="text1"/>
          <w:w w:val="90"/>
          <w:sz w:val="28"/>
          <w:szCs w:val="28"/>
        </w:rPr>
        <w:t xml:space="preserve"> auf Ihren Anlass oder die Jahreszeit angepasst.</w:t>
      </w:r>
    </w:p>
    <w:sectPr w:rsidR="00857BC1" w:rsidRPr="00CE3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6985"/>
    <w:multiLevelType w:val="hybridMultilevel"/>
    <w:tmpl w:val="D0246E60"/>
    <w:lvl w:ilvl="0" w:tplc="B1602D30">
      <w:numFmt w:val="bullet"/>
      <w:lvlText w:val="•"/>
      <w:lvlJc w:val="left"/>
      <w:pPr>
        <w:ind w:left="647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FFFFFF"/>
        <w:spacing w:val="0"/>
        <w:w w:val="100"/>
        <w:sz w:val="20"/>
        <w:szCs w:val="20"/>
        <w:lang w:val="de-DE" w:eastAsia="en-US" w:bidi="ar-SA"/>
      </w:rPr>
    </w:lvl>
    <w:lvl w:ilvl="1" w:tplc="09B00C86">
      <w:numFmt w:val="bullet"/>
      <w:lvlText w:val="•"/>
      <w:lvlJc w:val="left"/>
      <w:pPr>
        <w:ind w:left="1239" w:hanging="360"/>
      </w:pPr>
      <w:rPr>
        <w:rFonts w:hint="default"/>
        <w:lang w:val="de-DE" w:eastAsia="en-US" w:bidi="ar-SA"/>
      </w:rPr>
    </w:lvl>
    <w:lvl w:ilvl="2" w:tplc="BA60A528">
      <w:numFmt w:val="bullet"/>
      <w:lvlText w:val="•"/>
      <w:lvlJc w:val="left"/>
      <w:pPr>
        <w:ind w:left="1838" w:hanging="360"/>
      </w:pPr>
      <w:rPr>
        <w:rFonts w:hint="default"/>
        <w:lang w:val="de-DE" w:eastAsia="en-US" w:bidi="ar-SA"/>
      </w:rPr>
    </w:lvl>
    <w:lvl w:ilvl="3" w:tplc="77927CA0">
      <w:numFmt w:val="bullet"/>
      <w:lvlText w:val="•"/>
      <w:lvlJc w:val="left"/>
      <w:pPr>
        <w:ind w:left="2437" w:hanging="360"/>
      </w:pPr>
      <w:rPr>
        <w:rFonts w:hint="default"/>
        <w:lang w:val="de-DE" w:eastAsia="en-US" w:bidi="ar-SA"/>
      </w:rPr>
    </w:lvl>
    <w:lvl w:ilvl="4" w:tplc="95D80300">
      <w:numFmt w:val="bullet"/>
      <w:lvlText w:val="•"/>
      <w:lvlJc w:val="left"/>
      <w:pPr>
        <w:ind w:left="3037" w:hanging="360"/>
      </w:pPr>
      <w:rPr>
        <w:rFonts w:hint="default"/>
        <w:lang w:val="de-DE" w:eastAsia="en-US" w:bidi="ar-SA"/>
      </w:rPr>
    </w:lvl>
    <w:lvl w:ilvl="5" w:tplc="71D43400">
      <w:numFmt w:val="bullet"/>
      <w:lvlText w:val="•"/>
      <w:lvlJc w:val="left"/>
      <w:pPr>
        <w:ind w:left="3636" w:hanging="360"/>
      </w:pPr>
      <w:rPr>
        <w:rFonts w:hint="default"/>
        <w:lang w:val="de-DE" w:eastAsia="en-US" w:bidi="ar-SA"/>
      </w:rPr>
    </w:lvl>
    <w:lvl w:ilvl="6" w:tplc="64A465CC">
      <w:numFmt w:val="bullet"/>
      <w:lvlText w:val="•"/>
      <w:lvlJc w:val="left"/>
      <w:pPr>
        <w:ind w:left="4235" w:hanging="360"/>
      </w:pPr>
      <w:rPr>
        <w:rFonts w:hint="default"/>
        <w:lang w:val="de-DE" w:eastAsia="en-US" w:bidi="ar-SA"/>
      </w:rPr>
    </w:lvl>
    <w:lvl w:ilvl="7" w:tplc="D0FCD47C">
      <w:numFmt w:val="bullet"/>
      <w:lvlText w:val="•"/>
      <w:lvlJc w:val="left"/>
      <w:pPr>
        <w:ind w:left="4835" w:hanging="360"/>
      </w:pPr>
      <w:rPr>
        <w:rFonts w:hint="default"/>
        <w:lang w:val="de-DE" w:eastAsia="en-US" w:bidi="ar-SA"/>
      </w:rPr>
    </w:lvl>
    <w:lvl w:ilvl="8" w:tplc="1BA26582">
      <w:numFmt w:val="bullet"/>
      <w:lvlText w:val="•"/>
      <w:lvlJc w:val="left"/>
      <w:pPr>
        <w:ind w:left="5434" w:hanging="360"/>
      </w:pPr>
      <w:rPr>
        <w:rFonts w:hint="default"/>
        <w:lang w:val="de-DE" w:eastAsia="en-US" w:bidi="ar-SA"/>
      </w:rPr>
    </w:lvl>
  </w:abstractNum>
  <w:num w:numId="1" w16cid:durableId="210206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8B"/>
    <w:rsid w:val="003E5B6D"/>
    <w:rsid w:val="006F1F10"/>
    <w:rsid w:val="00857BC1"/>
    <w:rsid w:val="00CE3D8B"/>
    <w:rsid w:val="00F2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FDCA"/>
  <w15:chartTrackingRefBased/>
  <w15:docId w15:val="{60D3D45C-3F8D-48E9-B37D-05290C6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3D8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3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3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3D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3D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3D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3D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3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3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3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3D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3D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3D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3D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3D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3D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3D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3D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1"/>
    <w:qFormat/>
    <w:rsid w:val="00CE3D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3D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3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3D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3D8B"/>
    <w:rPr>
      <w:b/>
      <w:bCs/>
      <w:smallCaps/>
      <w:color w:val="0F4761" w:themeColor="accent1" w:themeShade="BF"/>
      <w:spacing w:val="5"/>
    </w:rPr>
  </w:style>
  <w:style w:type="paragraph" w:styleId="Textkrper">
    <w:name w:val="Body Text"/>
    <w:basedOn w:val="Standard"/>
    <w:link w:val="TextkrperZchn"/>
    <w:uiPriority w:val="1"/>
    <w:qFormat/>
    <w:rsid w:val="00CE3D8B"/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1"/>
    <w:rsid w:val="00CE3D8B"/>
    <w:rPr>
      <w:rFonts w:ascii="Cambria" w:eastAsia="Cambria" w:hAnsi="Cambria" w:cs="Cambr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</cp:revision>
  <cp:lastPrinted>2024-05-20T17:13:00Z</cp:lastPrinted>
  <dcterms:created xsi:type="dcterms:W3CDTF">2024-05-20T17:01:00Z</dcterms:created>
  <dcterms:modified xsi:type="dcterms:W3CDTF">2024-05-20T17:14:00Z</dcterms:modified>
</cp:coreProperties>
</file>