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B5C75" w14:textId="4844ACF6" w:rsidR="000C576B" w:rsidRPr="000C07E4" w:rsidRDefault="000C07E4" w:rsidP="00942CF0">
      <w:pPr>
        <w:pStyle w:val="Titel"/>
        <w:spacing w:after="120" w:line="120" w:lineRule="auto"/>
        <w:contextualSpacing w:val="0"/>
        <w:rPr>
          <w:rFonts w:ascii="Gabriola" w:hAnsi="Gabriola"/>
          <w:color w:val="124F1A" w:themeColor="accent3" w:themeShade="BF"/>
          <w:sz w:val="72"/>
          <w:szCs w:val="72"/>
        </w:rPr>
      </w:pPr>
      <w:r>
        <w:rPr>
          <w:rFonts w:ascii="Gabriola" w:hAnsi="Gabriola"/>
          <w:noProof/>
          <w:color w:val="196B24" w:themeColor="accent3"/>
          <w:sz w:val="144"/>
          <w:szCs w:val="144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2B50EE5B" wp14:editId="6FAC83AE">
            <wp:simplePos x="0" y="0"/>
            <wp:positionH relativeFrom="column">
              <wp:posOffset>-805202</wp:posOffset>
            </wp:positionH>
            <wp:positionV relativeFrom="page">
              <wp:posOffset>0</wp:posOffset>
            </wp:positionV>
            <wp:extent cx="7394575" cy="10439400"/>
            <wp:effectExtent l="0" t="0" r="0" b="0"/>
            <wp:wrapNone/>
            <wp:docPr id="1747202321" name="Grafik 2" descr="Ein Bild, das Elfenbein, Rahmen, Mus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02321" name="Grafik 2" descr="Ein Bild, das Elfenbein, Rahmen, Muster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4575" cy="1043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461810" w14:textId="44C14B1B" w:rsidR="00100C57" w:rsidRPr="000C07E4" w:rsidRDefault="00100C57" w:rsidP="000C576B">
      <w:pPr>
        <w:pStyle w:val="Titel"/>
        <w:spacing w:after="0" w:line="120" w:lineRule="auto"/>
        <w:contextualSpacing w:val="0"/>
        <w:rPr>
          <w:rFonts w:ascii="Gabriola" w:hAnsi="Gabriola"/>
          <w:b/>
          <w:bCs/>
          <w:i/>
          <w:iCs/>
          <w:color w:val="124F1A" w:themeColor="accent3" w:themeShade="BF"/>
          <w:sz w:val="120"/>
          <w:szCs w:val="120"/>
          <w:lang w:val="de-DE"/>
        </w:rPr>
      </w:pPr>
      <w:r w:rsidRPr="000C07E4">
        <w:rPr>
          <w:rFonts w:ascii="Gabriola" w:hAnsi="Gabriola"/>
          <w:b/>
          <w:bCs/>
          <w:i/>
          <w:iCs/>
          <w:color w:val="124F1A" w:themeColor="accent3" w:themeShade="BF"/>
          <w:sz w:val="120"/>
          <w:szCs w:val="120"/>
          <w:lang w:val="de-DE"/>
        </w:rPr>
        <w:t>Menü</w:t>
      </w:r>
    </w:p>
    <w:p w14:paraId="5C15F88D" w14:textId="77777777" w:rsidR="00100C57" w:rsidRPr="000C07E4" w:rsidRDefault="00100C57" w:rsidP="000C576B">
      <w:pPr>
        <w:spacing w:line="120" w:lineRule="auto"/>
        <w:rPr>
          <w:i/>
          <w:iCs/>
          <w:color w:val="124F1A" w:themeColor="accent3" w:themeShade="BF"/>
          <w:lang w:val="de-DE"/>
        </w:rPr>
      </w:pPr>
    </w:p>
    <w:p w14:paraId="51ED11CA" w14:textId="77777777" w:rsidR="00100C57" w:rsidRPr="000C07E4" w:rsidRDefault="00100C57" w:rsidP="000C576B">
      <w:pPr>
        <w:pStyle w:val="berschrift2"/>
        <w:spacing w:before="0" w:after="0" w:line="120" w:lineRule="auto"/>
        <w:rPr>
          <w:rFonts w:ascii="Gabriola" w:hAnsi="Gabriola"/>
          <w:b/>
          <w:bCs/>
          <w:i/>
          <w:iCs/>
          <w:color w:val="124F1A" w:themeColor="accent3" w:themeShade="BF"/>
          <w:sz w:val="68"/>
          <w:szCs w:val="68"/>
          <w:lang w:val="de-DE"/>
        </w:rPr>
      </w:pPr>
      <w:r w:rsidRPr="000C07E4">
        <w:rPr>
          <w:rFonts w:ascii="Gabriola" w:hAnsi="Gabriola"/>
          <w:b/>
          <w:bCs/>
          <w:i/>
          <w:iCs/>
          <w:color w:val="124F1A" w:themeColor="accent3" w:themeShade="BF"/>
          <w:sz w:val="68"/>
          <w:szCs w:val="68"/>
          <w:lang w:val="de-DE"/>
        </w:rPr>
        <w:t>Vorspeise</w:t>
      </w:r>
    </w:p>
    <w:p w14:paraId="0ED040B0" w14:textId="77777777" w:rsidR="00100C57" w:rsidRPr="000C07E4" w:rsidRDefault="00100C57" w:rsidP="000C576B">
      <w:pPr>
        <w:spacing w:line="120" w:lineRule="auto"/>
        <w:rPr>
          <w:i/>
          <w:iCs/>
          <w:color w:val="124F1A" w:themeColor="accent3" w:themeShade="BF"/>
          <w:lang w:val="de-DE"/>
        </w:rPr>
      </w:pPr>
    </w:p>
    <w:p w14:paraId="664E4C4B" w14:textId="77777777" w:rsidR="00100C57" w:rsidRPr="000C07E4" w:rsidRDefault="00100C57" w:rsidP="000C576B">
      <w:pPr>
        <w:spacing w:line="120" w:lineRule="auto"/>
        <w:rPr>
          <w:rFonts w:ascii="Gabriola" w:hAnsi="Gabriola"/>
          <w:b/>
          <w:bCs/>
          <w:i/>
          <w:iCs/>
          <w:color w:val="124F1A" w:themeColor="accent3" w:themeShade="BF"/>
          <w:sz w:val="36"/>
          <w:szCs w:val="36"/>
          <w:lang w:val="de-DE"/>
        </w:rPr>
      </w:pPr>
      <w:r w:rsidRPr="000C07E4">
        <w:rPr>
          <w:rFonts w:ascii="Gabriola" w:hAnsi="Gabriola"/>
          <w:b/>
          <w:bCs/>
          <w:i/>
          <w:iCs/>
          <w:color w:val="124F1A" w:themeColor="accent3" w:themeShade="BF"/>
          <w:sz w:val="36"/>
          <w:szCs w:val="36"/>
          <w:lang w:val="de-DE"/>
        </w:rPr>
        <w:t>Mediterrane Vorspeisen</w:t>
      </w:r>
    </w:p>
    <w:p w14:paraId="64D1C777" w14:textId="77777777" w:rsidR="00100C57" w:rsidRDefault="00100C57" w:rsidP="000C576B">
      <w:pPr>
        <w:spacing w:line="120" w:lineRule="auto"/>
        <w:rPr>
          <w:rFonts w:ascii="Gabriola" w:hAnsi="Gabriola"/>
          <w:b/>
          <w:bCs/>
          <w:i/>
          <w:iCs/>
          <w:color w:val="124F1A" w:themeColor="accent3" w:themeShade="BF"/>
          <w:sz w:val="36"/>
          <w:szCs w:val="36"/>
          <w:lang w:val="de-DE"/>
        </w:rPr>
      </w:pPr>
      <w:r w:rsidRPr="000C07E4">
        <w:rPr>
          <w:rFonts w:ascii="Gabriola" w:hAnsi="Gabriola"/>
          <w:b/>
          <w:bCs/>
          <w:i/>
          <w:iCs/>
          <w:color w:val="124F1A" w:themeColor="accent3" w:themeShade="BF"/>
          <w:sz w:val="36"/>
          <w:szCs w:val="36"/>
          <w:lang w:val="de-DE"/>
        </w:rPr>
        <w:t>Salat</w:t>
      </w:r>
    </w:p>
    <w:p w14:paraId="1D840B31" w14:textId="77777777" w:rsidR="006F7C2C" w:rsidRPr="000C07E4" w:rsidRDefault="006F7C2C" w:rsidP="000C576B">
      <w:pPr>
        <w:spacing w:line="120" w:lineRule="auto"/>
        <w:rPr>
          <w:rFonts w:ascii="Gabriola" w:hAnsi="Gabriola"/>
          <w:b/>
          <w:bCs/>
          <w:i/>
          <w:iCs/>
          <w:color w:val="124F1A" w:themeColor="accent3" w:themeShade="BF"/>
          <w:sz w:val="36"/>
          <w:szCs w:val="36"/>
          <w:lang w:val="de-DE"/>
        </w:rPr>
      </w:pPr>
    </w:p>
    <w:p w14:paraId="5EDE017C" w14:textId="77777777" w:rsidR="00100C57" w:rsidRPr="000C07E4" w:rsidRDefault="00100C57" w:rsidP="000C576B">
      <w:pPr>
        <w:spacing w:line="120" w:lineRule="auto"/>
        <w:rPr>
          <w:rFonts w:ascii="Gabriola" w:hAnsi="Gabriola"/>
          <w:i/>
          <w:iCs/>
          <w:color w:val="124F1A" w:themeColor="accent3" w:themeShade="BF"/>
          <w:sz w:val="12"/>
          <w:szCs w:val="12"/>
          <w:lang w:val="de-DE"/>
        </w:rPr>
      </w:pPr>
    </w:p>
    <w:sdt>
      <w:sdtPr>
        <w:rPr>
          <w:rFonts w:ascii="Gabriola" w:hAnsi="Gabriola"/>
          <w:b/>
          <w:bCs/>
          <w:i/>
          <w:iCs/>
          <w:color w:val="124F1A" w:themeColor="accent3" w:themeShade="BF"/>
          <w:sz w:val="72"/>
          <w:szCs w:val="72"/>
          <w:lang w:val="de-DE"/>
        </w:rPr>
        <w:id w:val="1675989465"/>
        <w:placeholder>
          <w:docPart w:val="AE859CC7D9404C42BC6E7C242BF568BA"/>
        </w:placeholder>
        <w:temporary/>
        <w:showingPlcHdr/>
        <w15:appearance w15:val="hidden"/>
      </w:sdtPr>
      <w:sdtEndPr>
        <w:rPr>
          <w:color w:val="124F1A" w:themeColor="accent3" w:themeShade="BF"/>
        </w:rPr>
      </w:sdtEndPr>
      <w:sdtContent>
        <w:p w14:paraId="05EBE969" w14:textId="77777777" w:rsidR="00100C57" w:rsidRPr="000C07E4" w:rsidRDefault="00100C57" w:rsidP="000C576B">
          <w:pPr>
            <w:pStyle w:val="berschrift2"/>
            <w:spacing w:before="0" w:after="0" w:line="120" w:lineRule="auto"/>
            <w:rPr>
              <w:rFonts w:ascii="Gabriola" w:hAnsi="Gabriola"/>
              <w:b/>
              <w:bCs/>
              <w:i/>
              <w:iCs/>
              <w:color w:val="124F1A" w:themeColor="accent3" w:themeShade="BF"/>
              <w:sz w:val="72"/>
              <w:szCs w:val="72"/>
              <w:lang w:val="de-DE"/>
            </w:rPr>
          </w:pPr>
          <w:r w:rsidRPr="000C07E4">
            <w:rPr>
              <w:rFonts w:ascii="Gabriola" w:hAnsi="Gabriola"/>
              <w:b/>
              <w:bCs/>
              <w:i/>
              <w:iCs/>
              <w:color w:val="124F1A" w:themeColor="accent3" w:themeShade="BF"/>
              <w:sz w:val="68"/>
              <w:szCs w:val="68"/>
              <w:lang w:val="de-DE" w:bidi="de-DE"/>
            </w:rPr>
            <w:t>Hauptgericht</w:t>
          </w:r>
        </w:p>
      </w:sdtContent>
    </w:sdt>
    <w:p w14:paraId="4666222F" w14:textId="5214DCB0" w:rsidR="00100C57" w:rsidRPr="000C07E4" w:rsidRDefault="000C07E4" w:rsidP="000C576B">
      <w:pPr>
        <w:spacing w:line="240" w:lineRule="auto"/>
        <w:ind w:left="1412" w:right="862"/>
        <w:rPr>
          <w:rFonts w:ascii="Gabriola" w:hAnsi="Gabriola"/>
          <w:b/>
          <w:bCs/>
          <w:i/>
          <w:iCs/>
          <w:color w:val="124F1A" w:themeColor="accent3" w:themeShade="BF"/>
          <w:sz w:val="36"/>
          <w:szCs w:val="36"/>
        </w:rPr>
      </w:pPr>
      <w:r w:rsidRPr="000C07E4">
        <w:rPr>
          <w:rFonts w:ascii="Gabriola" w:hAnsi="Gabriola"/>
          <w:b/>
          <w:bCs/>
          <w:i/>
          <w:iCs/>
          <w:color w:val="124F1A" w:themeColor="accent3" w:themeShade="BF"/>
          <w:sz w:val="36"/>
          <w:szCs w:val="36"/>
        </w:rPr>
        <w:t>TAGLIATELLE SALMONE</w:t>
      </w:r>
    </w:p>
    <w:p w14:paraId="573A3206" w14:textId="1C63F754" w:rsidR="00100C57" w:rsidRPr="000C07E4" w:rsidRDefault="000C07E4" w:rsidP="000C576B">
      <w:pPr>
        <w:spacing w:line="240" w:lineRule="auto"/>
        <w:ind w:left="1412" w:right="862"/>
        <w:rPr>
          <w:rFonts w:ascii="Gabriola" w:hAnsi="Gabriola"/>
          <w:b/>
          <w:bCs/>
          <w:i/>
          <w:iCs/>
          <w:color w:val="124F1A" w:themeColor="accent3" w:themeShade="BF"/>
          <w:sz w:val="32"/>
          <w:szCs w:val="32"/>
        </w:rPr>
      </w:pPr>
      <w:r w:rsidRPr="000C07E4">
        <w:rPr>
          <w:rFonts w:ascii="Gabriola" w:hAnsi="Gabriola"/>
          <w:b/>
          <w:bCs/>
          <w:i/>
          <w:iCs/>
          <w:color w:val="124F1A" w:themeColor="accent3" w:themeShade="BF"/>
          <w:sz w:val="32"/>
          <w:szCs w:val="32"/>
        </w:rPr>
        <w:t xml:space="preserve">Frische </w:t>
      </w:r>
      <w:proofErr w:type="spellStart"/>
      <w:r w:rsidRPr="000C07E4">
        <w:rPr>
          <w:rFonts w:ascii="Gabriola" w:hAnsi="Gabriola"/>
          <w:b/>
          <w:bCs/>
          <w:i/>
          <w:iCs/>
          <w:color w:val="124F1A" w:themeColor="accent3" w:themeShade="BF"/>
          <w:sz w:val="32"/>
          <w:szCs w:val="32"/>
        </w:rPr>
        <w:t>Bandnudeln</w:t>
      </w:r>
      <w:proofErr w:type="spellEnd"/>
      <w:r w:rsidRPr="000C07E4">
        <w:rPr>
          <w:rFonts w:ascii="Gabriola" w:hAnsi="Gabriola"/>
          <w:b/>
          <w:bCs/>
          <w:i/>
          <w:iCs/>
          <w:color w:val="124F1A" w:themeColor="accent3" w:themeShade="BF"/>
          <w:sz w:val="32"/>
          <w:szCs w:val="32"/>
        </w:rPr>
        <w:t xml:space="preserve"> mit </w:t>
      </w:r>
      <w:proofErr w:type="spellStart"/>
      <w:r w:rsidRPr="000C07E4">
        <w:rPr>
          <w:rFonts w:ascii="Gabriola" w:hAnsi="Gabriola"/>
          <w:b/>
          <w:bCs/>
          <w:i/>
          <w:iCs/>
          <w:color w:val="124F1A" w:themeColor="accent3" w:themeShade="BF"/>
          <w:sz w:val="32"/>
          <w:szCs w:val="32"/>
        </w:rPr>
        <w:t>Lachsstücken</w:t>
      </w:r>
      <w:proofErr w:type="spellEnd"/>
      <w:r w:rsidRPr="000C07E4">
        <w:rPr>
          <w:rFonts w:ascii="Gabriola" w:hAnsi="Gabriola"/>
          <w:b/>
          <w:bCs/>
          <w:i/>
          <w:iCs/>
          <w:color w:val="124F1A" w:themeColor="accent3" w:themeShade="BF"/>
          <w:sz w:val="32"/>
          <w:szCs w:val="32"/>
        </w:rPr>
        <w:t xml:space="preserve"> und Kirschtomaten in </w:t>
      </w:r>
      <w:proofErr w:type="spellStart"/>
      <w:r w:rsidRPr="000C07E4">
        <w:rPr>
          <w:rFonts w:ascii="Gabriola" w:hAnsi="Gabriola"/>
          <w:b/>
          <w:bCs/>
          <w:i/>
          <w:iCs/>
          <w:color w:val="124F1A" w:themeColor="accent3" w:themeShade="BF"/>
          <w:sz w:val="32"/>
          <w:szCs w:val="32"/>
        </w:rPr>
        <w:t>Rosésoße</w:t>
      </w:r>
      <w:proofErr w:type="spellEnd"/>
    </w:p>
    <w:p w14:paraId="6E9DFEEC" w14:textId="77777777" w:rsidR="00100C57" w:rsidRPr="000C07E4" w:rsidRDefault="00100C57" w:rsidP="000C576B">
      <w:pPr>
        <w:spacing w:line="240" w:lineRule="auto"/>
        <w:ind w:left="1412" w:right="862"/>
        <w:rPr>
          <w:rFonts w:ascii="Gabriola" w:hAnsi="Gabriola"/>
          <w:b/>
          <w:bCs/>
          <w:i/>
          <w:iCs/>
          <w:color w:val="124F1A" w:themeColor="accent3" w:themeShade="BF"/>
          <w:sz w:val="12"/>
          <w:szCs w:val="12"/>
        </w:rPr>
      </w:pPr>
    </w:p>
    <w:p w14:paraId="3E498F68" w14:textId="5E9FE4FB" w:rsidR="00100C57" w:rsidRPr="000C07E4" w:rsidRDefault="000C07E4" w:rsidP="000C576B">
      <w:pPr>
        <w:spacing w:line="240" w:lineRule="auto"/>
        <w:ind w:left="1412" w:right="862"/>
        <w:rPr>
          <w:rFonts w:ascii="Gabriola" w:hAnsi="Gabriola"/>
          <w:b/>
          <w:bCs/>
          <w:i/>
          <w:iCs/>
          <w:color w:val="124F1A" w:themeColor="accent3" w:themeShade="BF"/>
          <w:sz w:val="36"/>
          <w:szCs w:val="36"/>
        </w:rPr>
      </w:pPr>
      <w:r w:rsidRPr="000C07E4">
        <w:rPr>
          <w:rFonts w:ascii="Gabriola" w:hAnsi="Gabriola"/>
          <w:b/>
          <w:bCs/>
          <w:i/>
          <w:iCs/>
          <w:color w:val="124F1A" w:themeColor="accent3" w:themeShade="BF"/>
          <w:sz w:val="36"/>
          <w:szCs w:val="36"/>
        </w:rPr>
        <w:t>PENNE PASTICIATI</w:t>
      </w:r>
    </w:p>
    <w:p w14:paraId="7574520D" w14:textId="77777777" w:rsidR="000C07E4" w:rsidRPr="000C07E4" w:rsidRDefault="000C07E4" w:rsidP="000C576B">
      <w:pPr>
        <w:spacing w:line="240" w:lineRule="auto"/>
        <w:ind w:left="1412" w:right="862"/>
        <w:rPr>
          <w:rFonts w:ascii="Gabriola" w:hAnsi="Gabriola"/>
          <w:b/>
          <w:bCs/>
          <w:i/>
          <w:iCs/>
          <w:color w:val="124F1A" w:themeColor="accent3" w:themeShade="BF"/>
          <w:spacing w:val="-2"/>
          <w:sz w:val="32"/>
          <w:szCs w:val="32"/>
        </w:rPr>
      </w:pPr>
      <w:proofErr w:type="spellStart"/>
      <w:r w:rsidRPr="000C07E4">
        <w:rPr>
          <w:rFonts w:ascii="Gabriola" w:hAnsi="Gabriola"/>
          <w:b/>
          <w:bCs/>
          <w:i/>
          <w:iCs/>
          <w:color w:val="124F1A" w:themeColor="accent3" w:themeShade="BF"/>
          <w:spacing w:val="-2"/>
          <w:sz w:val="32"/>
          <w:szCs w:val="32"/>
        </w:rPr>
        <w:t>Rohrnudeln</w:t>
      </w:r>
      <w:proofErr w:type="spellEnd"/>
      <w:r w:rsidRPr="000C07E4">
        <w:rPr>
          <w:rFonts w:ascii="Gabriola" w:hAnsi="Gabriola"/>
          <w:b/>
          <w:bCs/>
          <w:i/>
          <w:iCs/>
          <w:color w:val="124F1A" w:themeColor="accent3" w:themeShade="BF"/>
          <w:spacing w:val="-2"/>
          <w:sz w:val="32"/>
          <w:szCs w:val="32"/>
        </w:rPr>
        <w:t xml:space="preserve"> mit </w:t>
      </w:r>
      <w:proofErr w:type="spellStart"/>
      <w:r w:rsidRPr="000C07E4">
        <w:rPr>
          <w:rFonts w:ascii="Gabriola" w:hAnsi="Gabriola"/>
          <w:b/>
          <w:bCs/>
          <w:i/>
          <w:iCs/>
          <w:color w:val="124F1A" w:themeColor="accent3" w:themeShade="BF"/>
          <w:spacing w:val="-2"/>
          <w:sz w:val="32"/>
          <w:szCs w:val="32"/>
        </w:rPr>
        <w:t>Schinken</w:t>
      </w:r>
      <w:proofErr w:type="spellEnd"/>
      <w:r w:rsidRPr="000C07E4">
        <w:rPr>
          <w:rFonts w:ascii="Gabriola" w:hAnsi="Gabriola"/>
          <w:b/>
          <w:bCs/>
          <w:i/>
          <w:iCs/>
          <w:color w:val="124F1A" w:themeColor="accent3" w:themeShade="BF"/>
          <w:spacing w:val="-2"/>
          <w:sz w:val="32"/>
          <w:szCs w:val="32"/>
        </w:rPr>
        <w:t xml:space="preserve"> und Champignons in</w:t>
      </w:r>
    </w:p>
    <w:p w14:paraId="270F635F" w14:textId="42B35944" w:rsidR="00100C57" w:rsidRPr="000C07E4" w:rsidRDefault="000C07E4" w:rsidP="000C576B">
      <w:pPr>
        <w:spacing w:line="240" w:lineRule="auto"/>
        <w:ind w:left="1412" w:right="862"/>
        <w:rPr>
          <w:rFonts w:ascii="Gabriola" w:hAnsi="Gabriola"/>
          <w:b/>
          <w:bCs/>
          <w:i/>
          <w:iCs/>
          <w:color w:val="124F1A" w:themeColor="accent3" w:themeShade="BF"/>
          <w:spacing w:val="-2"/>
          <w:sz w:val="32"/>
          <w:szCs w:val="32"/>
        </w:rPr>
      </w:pPr>
      <w:r w:rsidRPr="000C07E4">
        <w:rPr>
          <w:rFonts w:ascii="Gabriola" w:hAnsi="Gabriola"/>
          <w:b/>
          <w:bCs/>
          <w:i/>
          <w:iCs/>
          <w:color w:val="124F1A" w:themeColor="accent3" w:themeShade="BF"/>
          <w:spacing w:val="-2"/>
          <w:sz w:val="32"/>
          <w:szCs w:val="32"/>
        </w:rPr>
        <w:t xml:space="preserve"> Hackfleisch-Sahnesoße</w:t>
      </w:r>
    </w:p>
    <w:p w14:paraId="1463FE25" w14:textId="77777777" w:rsidR="00100C57" w:rsidRPr="000C07E4" w:rsidRDefault="00100C57" w:rsidP="000C576B">
      <w:pPr>
        <w:spacing w:line="240" w:lineRule="auto"/>
        <w:ind w:left="1412" w:right="862"/>
        <w:rPr>
          <w:rFonts w:ascii="Gabriola" w:hAnsi="Gabriola"/>
          <w:b/>
          <w:bCs/>
          <w:i/>
          <w:iCs/>
          <w:color w:val="124F1A" w:themeColor="accent3" w:themeShade="BF"/>
          <w:spacing w:val="-2"/>
          <w:sz w:val="12"/>
          <w:szCs w:val="12"/>
        </w:rPr>
      </w:pPr>
    </w:p>
    <w:p w14:paraId="5B19819E" w14:textId="137B5889" w:rsidR="00100C57" w:rsidRPr="000C07E4" w:rsidRDefault="000C07E4" w:rsidP="000C576B">
      <w:pPr>
        <w:spacing w:line="240" w:lineRule="auto"/>
        <w:ind w:left="1412" w:right="862"/>
        <w:rPr>
          <w:rFonts w:ascii="Gabriola" w:hAnsi="Gabriola"/>
          <w:b/>
          <w:i/>
          <w:iCs/>
          <w:color w:val="124F1A" w:themeColor="accent3" w:themeShade="BF"/>
          <w:sz w:val="36"/>
          <w:szCs w:val="36"/>
        </w:rPr>
      </w:pPr>
      <w:r w:rsidRPr="000C07E4">
        <w:rPr>
          <w:rFonts w:ascii="Gabriola" w:hAnsi="Gabriola"/>
          <w:b/>
          <w:i/>
          <w:iCs/>
          <w:color w:val="124F1A" w:themeColor="accent3" w:themeShade="BF"/>
          <w:sz w:val="36"/>
          <w:szCs w:val="36"/>
        </w:rPr>
        <w:t>FAGOTTE PERRA</w:t>
      </w:r>
    </w:p>
    <w:p w14:paraId="1F006FA3" w14:textId="77777777" w:rsidR="000C07E4" w:rsidRPr="000C07E4" w:rsidRDefault="000C07E4" w:rsidP="000C576B">
      <w:pPr>
        <w:spacing w:line="240" w:lineRule="auto"/>
        <w:ind w:left="1412" w:right="862"/>
        <w:rPr>
          <w:rFonts w:ascii="Gabriola" w:hAnsi="Gabriola"/>
          <w:b/>
          <w:i/>
          <w:iCs/>
          <w:color w:val="124F1A" w:themeColor="accent3" w:themeShade="BF"/>
          <w:sz w:val="32"/>
          <w:szCs w:val="32"/>
        </w:rPr>
      </w:pPr>
      <w:r w:rsidRPr="000C07E4">
        <w:rPr>
          <w:rFonts w:ascii="Gabriola" w:hAnsi="Gabriola"/>
          <w:b/>
          <w:i/>
          <w:iCs/>
          <w:color w:val="124F1A" w:themeColor="accent3" w:themeShade="BF"/>
          <w:sz w:val="32"/>
          <w:szCs w:val="32"/>
        </w:rPr>
        <w:t xml:space="preserve">Nudeltaschen in Bon-Bon-Form gefüllt mit </w:t>
      </w:r>
    </w:p>
    <w:p w14:paraId="6958E272" w14:textId="02A23E94" w:rsidR="000C07E4" w:rsidRPr="000C07E4" w:rsidRDefault="000C07E4" w:rsidP="000C576B">
      <w:pPr>
        <w:spacing w:line="240" w:lineRule="auto"/>
        <w:ind w:left="1412" w:right="862"/>
        <w:rPr>
          <w:rFonts w:ascii="Gabriola" w:hAnsi="Gabriola"/>
          <w:b/>
          <w:i/>
          <w:iCs/>
          <w:color w:val="124F1A" w:themeColor="accent3" w:themeShade="BF"/>
          <w:sz w:val="36"/>
          <w:szCs w:val="36"/>
        </w:rPr>
      </w:pPr>
      <w:r w:rsidRPr="000C07E4">
        <w:rPr>
          <w:rFonts w:ascii="Gabriola" w:hAnsi="Gabriola"/>
          <w:b/>
          <w:i/>
          <w:iCs/>
          <w:color w:val="124F1A" w:themeColor="accent3" w:themeShade="BF"/>
          <w:sz w:val="32"/>
          <w:szCs w:val="32"/>
        </w:rPr>
        <w:t>Birnen-Ricotta in Gorgonzolasoße</w:t>
      </w:r>
    </w:p>
    <w:p w14:paraId="7C8E82BB" w14:textId="77777777" w:rsidR="00100C57" w:rsidRPr="000C07E4" w:rsidRDefault="00100C57" w:rsidP="000C576B">
      <w:pPr>
        <w:pStyle w:val="berschrift4"/>
        <w:tabs>
          <w:tab w:val="left" w:pos="5076"/>
        </w:tabs>
        <w:spacing w:before="0" w:after="0" w:line="240" w:lineRule="auto"/>
        <w:rPr>
          <w:rFonts w:ascii="Gabriola" w:hAnsi="Gabriola"/>
          <w:b/>
          <w:color w:val="124F1A" w:themeColor="accent3" w:themeShade="BF"/>
          <w:spacing w:val="-2"/>
          <w:sz w:val="4"/>
          <w:szCs w:val="4"/>
        </w:rPr>
      </w:pPr>
    </w:p>
    <w:p w14:paraId="62B3A554" w14:textId="20A82AE6" w:rsidR="00E10025" w:rsidRPr="000C07E4" w:rsidRDefault="00E10025" w:rsidP="000C07E4">
      <w:pPr>
        <w:spacing w:line="240" w:lineRule="auto"/>
        <w:ind w:right="862"/>
        <w:jc w:val="both"/>
        <w:rPr>
          <w:b/>
          <w:bCs/>
          <w:i/>
          <w:iCs/>
          <w:color w:val="124F1A" w:themeColor="accent3" w:themeShade="BF"/>
          <w:spacing w:val="-2"/>
          <w:sz w:val="28"/>
          <w:szCs w:val="32"/>
        </w:rPr>
      </w:pPr>
      <w:bookmarkStart w:id="0" w:name="74.__PAPERDELLA_SCAMPI"/>
      <w:bookmarkEnd w:id="0"/>
    </w:p>
    <w:p w14:paraId="158F0280" w14:textId="5DA845D5" w:rsidR="000C576B" w:rsidRPr="000C07E4" w:rsidRDefault="00E10025" w:rsidP="000C576B">
      <w:pPr>
        <w:pStyle w:val="Textkrper"/>
        <w:ind w:left="1514" w:right="862"/>
        <w:jc w:val="center"/>
        <w:rPr>
          <w:b/>
          <w:bCs/>
          <w:i/>
          <w:iCs/>
          <w:color w:val="124F1A" w:themeColor="accent3" w:themeShade="BF"/>
          <w:sz w:val="32"/>
          <w:szCs w:val="32"/>
        </w:rPr>
      </w:pPr>
      <w:r w:rsidRPr="000C07E4">
        <w:rPr>
          <w:b/>
          <w:bCs/>
          <w:i/>
          <w:iCs/>
          <w:color w:val="124F1A" w:themeColor="accent3" w:themeShade="BF"/>
          <w:sz w:val="68"/>
          <w:szCs w:val="68"/>
        </w:rPr>
        <w:t>D</w:t>
      </w:r>
      <w:r w:rsidR="00100C57" w:rsidRPr="000C07E4">
        <w:rPr>
          <w:b/>
          <w:bCs/>
          <w:i/>
          <w:iCs/>
          <w:color w:val="124F1A" w:themeColor="accent3" w:themeShade="BF"/>
          <w:sz w:val="68"/>
          <w:szCs w:val="68"/>
        </w:rPr>
        <w:t>essert</w:t>
      </w:r>
    </w:p>
    <w:p w14:paraId="088E3616" w14:textId="6404571E" w:rsidR="00857BC1" w:rsidRPr="000C07E4" w:rsidRDefault="00100C57" w:rsidP="000C576B">
      <w:pPr>
        <w:pStyle w:val="Textkrper"/>
        <w:ind w:left="1514" w:right="862"/>
        <w:jc w:val="center"/>
        <w:rPr>
          <w:b/>
          <w:bCs/>
          <w:i/>
          <w:iCs/>
          <w:color w:val="124F1A" w:themeColor="accent3" w:themeShade="BF"/>
          <w:sz w:val="68"/>
          <w:szCs w:val="68"/>
        </w:rPr>
      </w:pPr>
      <w:r w:rsidRPr="000C07E4">
        <w:rPr>
          <w:b/>
          <w:bCs/>
          <w:i/>
          <w:iCs/>
          <w:color w:val="124F1A" w:themeColor="accent3" w:themeShade="BF"/>
          <w:sz w:val="32"/>
          <w:szCs w:val="32"/>
        </w:rPr>
        <w:t>Tiramisu oder Eisbecher</w:t>
      </w:r>
    </w:p>
    <w:p w14:paraId="08F55B15" w14:textId="77777777" w:rsidR="00100C57" w:rsidRPr="000C07E4" w:rsidRDefault="00100C57" w:rsidP="000C576B">
      <w:pPr>
        <w:rPr>
          <w:color w:val="124F1A" w:themeColor="accent3" w:themeShade="BF"/>
          <w:sz w:val="68"/>
          <w:szCs w:val="68"/>
        </w:rPr>
      </w:pPr>
    </w:p>
    <w:sectPr w:rsidR="00100C57" w:rsidRPr="000C07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57"/>
    <w:rsid w:val="000C07E4"/>
    <w:rsid w:val="000C576B"/>
    <w:rsid w:val="00100C57"/>
    <w:rsid w:val="0014113D"/>
    <w:rsid w:val="00291B81"/>
    <w:rsid w:val="003E5B6D"/>
    <w:rsid w:val="006F1F10"/>
    <w:rsid w:val="006F7C2C"/>
    <w:rsid w:val="007661BA"/>
    <w:rsid w:val="00857BC1"/>
    <w:rsid w:val="00942CF0"/>
    <w:rsid w:val="00B03AF3"/>
    <w:rsid w:val="00E1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74F09"/>
  <w15:chartTrackingRefBased/>
  <w15:docId w15:val="{E0DA7E46-9884-4A1E-B80E-892DF4C1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00C57"/>
    <w:rPr>
      <w:color w:val="E8E8E8" w:themeColor="background2"/>
      <w:spacing w:val="14"/>
      <w:kern w:val="0"/>
      <w:sz w:val="24"/>
      <w:szCs w:val="28"/>
      <w:lang w:val="en-US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00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0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00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00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00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00C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00C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00C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00C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0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0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00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00C5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00C5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00C5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00C5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00C5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00C5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qFormat/>
    <w:rsid w:val="00100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100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00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00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00C57"/>
    <w:pPr>
      <w:spacing w:before="160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00C5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00C5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00C5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00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00C5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00C57"/>
    <w:rPr>
      <w:b/>
      <w:bCs/>
      <w:smallCaps/>
      <w:color w:val="0F4761" w:themeColor="accent1" w:themeShade="BF"/>
      <w:spacing w:val="5"/>
    </w:rPr>
  </w:style>
  <w:style w:type="paragraph" w:styleId="Textkrper">
    <w:name w:val="Body Text"/>
    <w:basedOn w:val="Standard"/>
    <w:link w:val="TextkrperZchn"/>
    <w:uiPriority w:val="1"/>
    <w:qFormat/>
    <w:rsid w:val="00100C57"/>
    <w:pPr>
      <w:widowControl w:val="0"/>
      <w:autoSpaceDE w:val="0"/>
      <w:autoSpaceDN w:val="0"/>
      <w:spacing w:line="240" w:lineRule="auto"/>
      <w:jc w:val="left"/>
    </w:pPr>
    <w:rPr>
      <w:rFonts w:ascii="Gabriola" w:eastAsia="Gabriola" w:hAnsi="Gabriola" w:cs="Gabriola"/>
      <w:color w:val="auto"/>
      <w:spacing w:val="0"/>
      <w:sz w:val="28"/>
      <w:lang w:val="de-DE"/>
    </w:rPr>
  </w:style>
  <w:style w:type="character" w:customStyle="1" w:styleId="TextkrperZchn">
    <w:name w:val="Textkörper Zchn"/>
    <w:basedOn w:val="Absatz-Standardschriftart"/>
    <w:link w:val="Textkrper"/>
    <w:uiPriority w:val="1"/>
    <w:rsid w:val="00100C57"/>
    <w:rPr>
      <w:rFonts w:ascii="Gabriola" w:eastAsia="Gabriola" w:hAnsi="Gabriola" w:cs="Gabriola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ixabay.com/de/briefpapier-floral-gold-gr%C3%BCn-667207/" TargetMode="External"/><Relationship Id="rId4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E859CC7D9404C42BC6E7C242BF568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1D9848F-9997-42E6-B778-B50CC331D6FD}"/>
      </w:docPartPr>
      <w:docPartBody>
        <w:p w:rsidR="0089366C" w:rsidRDefault="00364696" w:rsidP="00364696">
          <w:pPr>
            <w:pStyle w:val="AE859CC7D9404C42BC6E7C242BF568BA"/>
          </w:pPr>
          <w:r w:rsidRPr="00F54630">
            <w:rPr>
              <w:lang w:bidi="de-DE"/>
            </w:rPr>
            <w:t>Hauptgericht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96"/>
    <w:rsid w:val="0014113D"/>
    <w:rsid w:val="00364696"/>
    <w:rsid w:val="007661BA"/>
    <w:rsid w:val="0089366C"/>
    <w:rsid w:val="00B03AF3"/>
    <w:rsid w:val="00C6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E859CC7D9404C42BC6E7C242BF568BA">
    <w:name w:val="AE859CC7D9404C42BC6E7C242BF568BA"/>
    <w:rsid w:val="003646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3</cp:revision>
  <cp:lastPrinted>2024-08-21T13:30:00Z</cp:lastPrinted>
  <dcterms:created xsi:type="dcterms:W3CDTF">2024-08-21T13:30:00Z</dcterms:created>
  <dcterms:modified xsi:type="dcterms:W3CDTF">2024-08-21T13:31:00Z</dcterms:modified>
</cp:coreProperties>
</file>