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39B44" w14:textId="77777777" w:rsidR="001D47AA" w:rsidRDefault="006B1395">
      <w:pPr>
        <w:spacing w:before="1000"/>
        <w:jc w:val="center"/>
      </w:pPr>
      <w:r>
        <w:rPr>
          <w:b/>
          <w:color w:val="2563EB"/>
          <w:sz w:val="48"/>
        </w:rPr>
        <w:t>Khmer Sign Language AI Demo Prototype</w:t>
      </w:r>
    </w:p>
    <w:p w14:paraId="40D87F28" w14:textId="77777777" w:rsidR="001D47AA" w:rsidRDefault="006B1395">
      <w:pPr>
        <w:jc w:val="center"/>
      </w:pPr>
      <w:r>
        <w:rPr>
          <w:b/>
          <w:color w:val="6D28D9"/>
          <w:sz w:val="32"/>
        </w:rPr>
        <w:t>30-Day Implementation Plan and Weekly Follow-Up Progress Report</w:t>
      </w:r>
    </w:p>
    <w:p w14:paraId="4C92FA52" w14:textId="77777777" w:rsidR="001D47AA" w:rsidRDefault="006B1395">
      <w:pPr>
        <w:jc w:val="center"/>
      </w:pPr>
      <w:r>
        <w:rPr>
          <w:color w:val="4B5563"/>
          <w:sz w:val="24"/>
        </w:rPr>
        <w:t>Python + Next.js + Project Database Integration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D47AA" w14:paraId="1E8EF99F" w14:textId="77777777">
        <w:trPr>
          <w:jc w:val="center"/>
        </w:trPr>
        <w:tc>
          <w:tcPr>
            <w:tcW w:w="5184" w:type="dxa"/>
            <w:shd w:val="clear" w:color="auto" w:fill="1D4ED8"/>
            <w:vAlign w:val="center"/>
          </w:tcPr>
          <w:p w14:paraId="3D99FEFF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5184" w:type="dxa"/>
            <w:vAlign w:val="center"/>
          </w:tcPr>
          <w:p w14:paraId="57D842FE" w14:textId="77777777" w:rsidR="001D47AA" w:rsidRDefault="006B1395">
            <w:pPr>
              <w:spacing w:after="0" w:line="240" w:lineRule="auto"/>
            </w:pPr>
            <w:r>
              <w:rPr>
                <w:sz w:val="19"/>
              </w:rPr>
              <w:t xml:space="preserve">KSL </w:t>
            </w:r>
            <w:proofErr w:type="spellStart"/>
            <w:r>
              <w:rPr>
                <w:sz w:val="19"/>
              </w:rPr>
              <w:t>keypoint</w:t>
            </w:r>
            <w:proofErr w:type="spellEnd"/>
            <w:r>
              <w:rPr>
                <w:sz w:val="19"/>
              </w:rPr>
              <w:t xml:space="preserve"> extraction and gesture prediction demo prototype</w:t>
            </w:r>
          </w:p>
        </w:tc>
      </w:tr>
      <w:tr w:rsidR="001D47AA" w14:paraId="23A3425D" w14:textId="77777777">
        <w:trPr>
          <w:jc w:val="center"/>
        </w:trPr>
        <w:tc>
          <w:tcPr>
            <w:tcW w:w="5184" w:type="dxa"/>
            <w:shd w:val="clear" w:color="auto" w:fill="1D4ED8"/>
            <w:vAlign w:val="center"/>
          </w:tcPr>
          <w:p w14:paraId="6E0AF917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Core files</w:t>
            </w:r>
          </w:p>
        </w:tc>
        <w:tc>
          <w:tcPr>
            <w:tcW w:w="5184" w:type="dxa"/>
            <w:vAlign w:val="center"/>
          </w:tcPr>
          <w:p w14:paraId="3602C744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9"/>
              </w:rPr>
              <w:t>landmark_</w:t>
            </w:r>
            <w:proofErr w:type="gramStart"/>
            <w:r>
              <w:rPr>
                <w:sz w:val="19"/>
              </w:rPr>
              <w:t>extract.ipynb</w:t>
            </w:r>
            <w:proofErr w:type="spellEnd"/>
            <w:proofErr w:type="gramEnd"/>
            <w:r>
              <w:rPr>
                <w:sz w:val="19"/>
              </w:rPr>
              <w:t>, best_model_25class_fix.h5, label_map_25class.json</w:t>
            </w:r>
          </w:p>
        </w:tc>
      </w:tr>
      <w:tr w:rsidR="001D47AA" w14:paraId="5C734B68" w14:textId="77777777">
        <w:trPr>
          <w:jc w:val="center"/>
        </w:trPr>
        <w:tc>
          <w:tcPr>
            <w:tcW w:w="5184" w:type="dxa"/>
            <w:shd w:val="clear" w:color="auto" w:fill="1D4ED8"/>
            <w:vAlign w:val="center"/>
          </w:tcPr>
          <w:p w14:paraId="4935A846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Model baseline</w:t>
            </w:r>
          </w:p>
        </w:tc>
        <w:tc>
          <w:tcPr>
            <w:tcW w:w="5184" w:type="dxa"/>
            <w:vAlign w:val="center"/>
          </w:tcPr>
          <w:p w14:paraId="2A857201" w14:textId="77777777" w:rsidR="001D47AA" w:rsidRDefault="006B1395">
            <w:pPr>
              <w:spacing w:after="0" w:line="240" w:lineRule="auto"/>
            </w:pPr>
            <w:r>
              <w:rPr>
                <w:sz w:val="19"/>
              </w:rPr>
              <w:t>30-frame sequence input, 252 features per frame, 25 output classes</w:t>
            </w:r>
          </w:p>
        </w:tc>
      </w:tr>
      <w:tr w:rsidR="001D47AA" w14:paraId="7CBE2B46" w14:textId="77777777">
        <w:trPr>
          <w:jc w:val="center"/>
        </w:trPr>
        <w:tc>
          <w:tcPr>
            <w:tcW w:w="5184" w:type="dxa"/>
            <w:shd w:val="clear" w:color="auto" w:fill="1D4ED8"/>
            <w:vAlign w:val="center"/>
          </w:tcPr>
          <w:p w14:paraId="4E20B3B7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Primary stack</w:t>
            </w:r>
          </w:p>
        </w:tc>
        <w:tc>
          <w:tcPr>
            <w:tcW w:w="5184" w:type="dxa"/>
            <w:vAlign w:val="center"/>
          </w:tcPr>
          <w:p w14:paraId="579B52A3" w14:textId="77777777" w:rsidR="001D47AA" w:rsidRDefault="006B1395">
            <w:pPr>
              <w:spacing w:after="0" w:line="240" w:lineRule="auto"/>
            </w:pPr>
            <w:r>
              <w:rPr>
                <w:sz w:val="19"/>
              </w:rPr>
              <w:t>Python backend, Next.js frontend, PostgreSQL/project database</w:t>
            </w:r>
          </w:p>
        </w:tc>
      </w:tr>
      <w:tr w:rsidR="001D47AA" w14:paraId="7C1627D7" w14:textId="77777777">
        <w:trPr>
          <w:jc w:val="center"/>
        </w:trPr>
        <w:tc>
          <w:tcPr>
            <w:tcW w:w="5184" w:type="dxa"/>
            <w:shd w:val="clear" w:color="auto" w:fill="1D4ED8"/>
            <w:vAlign w:val="center"/>
          </w:tcPr>
          <w:p w14:paraId="268F2A7F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Planning duration</w:t>
            </w:r>
          </w:p>
        </w:tc>
        <w:tc>
          <w:tcPr>
            <w:tcW w:w="5184" w:type="dxa"/>
            <w:vAlign w:val="center"/>
          </w:tcPr>
          <w:p w14:paraId="5D5E0C99" w14:textId="77777777" w:rsidR="001D47AA" w:rsidRDefault="006B1395">
            <w:pPr>
              <w:spacing w:after="0" w:line="240" w:lineRule="auto"/>
            </w:pPr>
            <w:r>
              <w:rPr>
                <w:sz w:val="19"/>
              </w:rPr>
              <w:t xml:space="preserve">30 </w:t>
            </w:r>
            <w:r>
              <w:rPr>
                <w:sz w:val="19"/>
              </w:rPr>
              <w:t>calendar days / 4 weekly follow-ups</w:t>
            </w:r>
          </w:p>
        </w:tc>
      </w:tr>
      <w:tr w:rsidR="001D47AA" w14:paraId="12E5A89F" w14:textId="77777777">
        <w:trPr>
          <w:jc w:val="center"/>
        </w:trPr>
        <w:tc>
          <w:tcPr>
            <w:tcW w:w="5184" w:type="dxa"/>
            <w:shd w:val="clear" w:color="auto" w:fill="1D4ED8"/>
            <w:vAlign w:val="center"/>
          </w:tcPr>
          <w:p w14:paraId="79035046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Document version</w:t>
            </w:r>
          </w:p>
        </w:tc>
        <w:tc>
          <w:tcPr>
            <w:tcW w:w="5184" w:type="dxa"/>
            <w:vAlign w:val="center"/>
          </w:tcPr>
          <w:p w14:paraId="0F2B804C" w14:textId="77777777" w:rsidR="001D47AA" w:rsidRDefault="006B1395">
            <w:pPr>
              <w:spacing w:after="0" w:line="240" w:lineRule="auto"/>
            </w:pPr>
            <w:r>
              <w:rPr>
                <w:sz w:val="19"/>
              </w:rPr>
              <w:t>v1.0</w:t>
            </w:r>
          </w:p>
        </w:tc>
      </w:tr>
    </w:tbl>
    <w:p w14:paraId="0F829A68" w14:textId="77777777" w:rsidR="001D47AA" w:rsidRDefault="001D47AA"/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368"/>
      </w:tblGrid>
      <w:tr w:rsidR="001D47AA" w14:paraId="7A535E00" w14:textId="77777777">
        <w:tc>
          <w:tcPr>
            <w:tcW w:w="10368" w:type="dxa"/>
            <w:shd w:val="clear" w:color="auto" w:fill="F3E8FF"/>
          </w:tcPr>
          <w:p w14:paraId="206A3591" w14:textId="77777777" w:rsidR="001D47AA" w:rsidRDefault="006B1395">
            <w:pPr>
              <w:spacing w:after="0" w:line="240" w:lineRule="auto"/>
            </w:pPr>
            <w:r>
              <w:rPr>
                <w:b/>
                <w:color w:val="2563EB"/>
              </w:rPr>
              <w:t>Document purpose</w:t>
            </w:r>
          </w:p>
          <w:p w14:paraId="2595AE7B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 xml:space="preserve">This document converts the prototype idea into a delivery-ready plan: scope, architecture, database model, 30-day schedule, weekly report templates, risks, acceptance </w:t>
            </w:r>
            <w:r>
              <w:rPr>
                <w:sz w:val="18"/>
              </w:rPr>
              <w:t>criteria, and final demo checklist.</w:t>
            </w:r>
          </w:p>
        </w:tc>
      </w:tr>
    </w:tbl>
    <w:p w14:paraId="6B4A247A" w14:textId="77777777" w:rsidR="001D47AA" w:rsidRDefault="001D47AA"/>
    <w:p w14:paraId="16664D8A" w14:textId="77777777" w:rsidR="001D47AA" w:rsidRDefault="006B1395">
      <w:r>
        <w:br w:type="page"/>
      </w:r>
    </w:p>
    <w:p w14:paraId="6DB96C4A" w14:textId="77777777" w:rsidR="001D47AA" w:rsidRDefault="006B1395">
      <w:pPr>
        <w:pStyle w:val="Heading1"/>
        <w:spacing w:before="0"/>
      </w:pPr>
      <w:r>
        <w:rPr>
          <w:rFonts w:ascii="Noto Sans" w:eastAsia="Noto Sans Khmer" w:hAnsi="Noto Sans" w:cs="Noto Sans Khmer"/>
        </w:rPr>
        <w:lastRenderedPageBreak/>
        <w:t>1. Executive Summary</w:t>
      </w:r>
    </w:p>
    <w:p w14:paraId="7D7C45D2" w14:textId="77777777" w:rsidR="001D47AA" w:rsidRDefault="006B1395">
      <w:pPr>
        <w:spacing w:after="120" w:line="259" w:lineRule="auto"/>
      </w:pPr>
      <w:r>
        <w:t xml:space="preserve">The goal of this 30-day plan is to build a demo prototype that proves the trained KSL model can be integrated into the learning platform. The prototype will capture hand </w:t>
      </w:r>
      <w:proofErr w:type="spellStart"/>
      <w:r>
        <w:t>keypoints</w:t>
      </w:r>
      <w:proofErr w:type="spellEnd"/>
      <w:r>
        <w:t>, build a 30-fra</w:t>
      </w:r>
      <w:r>
        <w:t>me sequence, send the sequence to a Python inference service, predict a Khmer sign label, display the prediction in Next.js, and store the prediction result in the project database.</w:t>
      </w:r>
    </w:p>
    <w:p w14:paraId="238F7BB5" w14:textId="77777777" w:rsidR="001D47AA" w:rsidRDefault="006B1395">
      <w:pPr>
        <w:spacing w:after="120" w:line="259" w:lineRule="auto"/>
      </w:pPr>
      <w:r>
        <w:t xml:space="preserve">The available model assets strongly define the technical target: the </w:t>
      </w:r>
      <w:r>
        <w:t>inference input must match 30 frames by 252 features, and the output must map correctly to the 25 labels in the label map. The highest priority is therefore model-input compatibility before UI polish.</w:t>
      </w:r>
    </w:p>
    <w:p w14:paraId="52899051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>1.1 Success Definition</w:t>
      </w:r>
    </w:p>
    <w:p w14:paraId="02724ACC" w14:textId="77777777" w:rsidR="001D47AA" w:rsidRDefault="006B1395">
      <w:pPr>
        <w:pStyle w:val="ListBullet"/>
        <w:spacing w:after="40"/>
      </w:pPr>
      <w:r>
        <w:rPr>
          <w:sz w:val="19"/>
        </w:rPr>
        <w:t>A user can open the demo page an</w:t>
      </w:r>
      <w:r>
        <w:rPr>
          <w:sz w:val="19"/>
        </w:rPr>
        <w:t>d allow camera access.</w:t>
      </w:r>
    </w:p>
    <w:p w14:paraId="75AC1FA4" w14:textId="77777777" w:rsidR="001D47AA" w:rsidRDefault="006B1395">
      <w:pPr>
        <w:pStyle w:val="ListBullet"/>
        <w:spacing w:after="40"/>
      </w:pPr>
      <w:r>
        <w:rPr>
          <w:sz w:val="19"/>
        </w:rPr>
        <w:t xml:space="preserve">The system detects hand landmarks and constructs a valid 30-frame </w:t>
      </w:r>
      <w:proofErr w:type="spellStart"/>
      <w:r>
        <w:rPr>
          <w:sz w:val="19"/>
        </w:rPr>
        <w:t>keypoint</w:t>
      </w:r>
      <w:proofErr w:type="spellEnd"/>
      <w:r>
        <w:rPr>
          <w:sz w:val="19"/>
        </w:rPr>
        <w:t xml:space="preserve"> sequence.</w:t>
      </w:r>
    </w:p>
    <w:p w14:paraId="6746C4DF" w14:textId="77777777" w:rsidR="001D47AA" w:rsidRDefault="006B1395">
      <w:pPr>
        <w:pStyle w:val="ListBullet"/>
        <w:spacing w:after="40"/>
      </w:pPr>
      <w:r>
        <w:rPr>
          <w:sz w:val="19"/>
        </w:rPr>
        <w:t>The Python backend loads the trained model and returns prediction results.</w:t>
      </w:r>
    </w:p>
    <w:p w14:paraId="20FB9E51" w14:textId="77777777" w:rsidR="001D47AA" w:rsidRDefault="006B1395">
      <w:pPr>
        <w:pStyle w:val="ListBullet"/>
        <w:spacing w:after="40"/>
      </w:pPr>
      <w:r>
        <w:rPr>
          <w:sz w:val="19"/>
        </w:rPr>
        <w:t>The Next.js frontend displays the predicted Khmer label, confidence score</w:t>
      </w:r>
      <w:r>
        <w:rPr>
          <w:sz w:val="19"/>
        </w:rPr>
        <w:t>, and top-3 predictions.</w:t>
      </w:r>
    </w:p>
    <w:p w14:paraId="6FF55434" w14:textId="77777777" w:rsidR="001D47AA" w:rsidRDefault="006B1395">
      <w:pPr>
        <w:pStyle w:val="ListBullet"/>
        <w:spacing w:after="40"/>
      </w:pPr>
      <w:r>
        <w:rPr>
          <w:sz w:val="19"/>
        </w:rPr>
        <w:t>Each prediction result is saved to the project database for traceability and future evaluation.</w:t>
      </w:r>
    </w:p>
    <w:p w14:paraId="31AC335F" w14:textId="77777777" w:rsidR="001D47AA" w:rsidRDefault="006B1395">
      <w:pPr>
        <w:pStyle w:val="ListBullet"/>
        <w:spacing w:after="40"/>
      </w:pPr>
      <w:r>
        <w:rPr>
          <w:sz w:val="19"/>
        </w:rPr>
        <w:t>The demo can be presented without manually running the notebook.</w:t>
      </w:r>
    </w:p>
    <w:p w14:paraId="363B8D51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2. Available Project Assets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D47AA" w14:paraId="211AF236" w14:textId="77777777">
        <w:trPr>
          <w:jc w:val="center"/>
        </w:trPr>
        <w:tc>
          <w:tcPr>
            <w:tcW w:w="3456" w:type="dxa"/>
            <w:shd w:val="clear" w:color="auto" w:fill="1D4ED8"/>
            <w:vAlign w:val="center"/>
          </w:tcPr>
          <w:p w14:paraId="25A9330B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671805EF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1FA892F8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Prototype Usage</w:t>
            </w:r>
          </w:p>
        </w:tc>
      </w:tr>
      <w:tr w:rsidR="001D47AA" w14:paraId="12EE9172" w14:textId="77777777">
        <w:trPr>
          <w:jc w:val="center"/>
        </w:trPr>
        <w:tc>
          <w:tcPr>
            <w:tcW w:w="3456" w:type="dxa"/>
            <w:vAlign w:val="center"/>
          </w:tcPr>
          <w:p w14:paraId="21CACB59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landmark_</w:t>
            </w:r>
            <w:proofErr w:type="gramStart"/>
            <w:r>
              <w:rPr>
                <w:sz w:val="18"/>
              </w:rPr>
              <w:t>extract.ipynb</w:t>
            </w:r>
            <w:proofErr w:type="spellEnd"/>
            <w:proofErr w:type="gramEnd"/>
          </w:p>
        </w:tc>
        <w:tc>
          <w:tcPr>
            <w:tcW w:w="3456" w:type="dxa"/>
            <w:vAlign w:val="center"/>
          </w:tcPr>
          <w:p w14:paraId="7BE7E4FA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Notebook</w:t>
            </w:r>
          </w:p>
        </w:tc>
        <w:tc>
          <w:tcPr>
            <w:tcW w:w="3456" w:type="dxa"/>
            <w:vAlign w:val="center"/>
          </w:tcPr>
          <w:p w14:paraId="0A484E4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 xml:space="preserve">Contains </w:t>
            </w:r>
            <w:proofErr w:type="spellStart"/>
            <w:r>
              <w:rPr>
                <w:sz w:val="18"/>
              </w:rPr>
              <w:t>keypoint</w:t>
            </w:r>
            <w:proofErr w:type="spellEnd"/>
            <w:r>
              <w:rPr>
                <w:sz w:val="18"/>
              </w:rPr>
              <w:t xml:space="preserve"> extraction logic, feature configuration, sequence length, </w:t>
            </w:r>
            <w:proofErr w:type="spellStart"/>
            <w:r>
              <w:rPr>
                <w:sz w:val="18"/>
              </w:rPr>
              <w:t>MediaPipe</w:t>
            </w:r>
            <w:proofErr w:type="spellEnd"/>
            <w:r>
              <w:rPr>
                <w:sz w:val="18"/>
              </w:rPr>
              <w:t xml:space="preserve"> setup, and extraction workflow.</w:t>
            </w:r>
          </w:p>
        </w:tc>
      </w:tr>
      <w:tr w:rsidR="001D47AA" w14:paraId="33E4BD46" w14:textId="77777777">
        <w:trPr>
          <w:jc w:val="center"/>
        </w:trPr>
        <w:tc>
          <w:tcPr>
            <w:tcW w:w="3456" w:type="dxa"/>
            <w:vAlign w:val="center"/>
          </w:tcPr>
          <w:p w14:paraId="654E6B9F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best_model_25class_fix.h5</w:t>
            </w:r>
          </w:p>
        </w:tc>
        <w:tc>
          <w:tcPr>
            <w:tcW w:w="3456" w:type="dxa"/>
            <w:vAlign w:val="center"/>
          </w:tcPr>
          <w:p w14:paraId="0C83AF39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Keras</w:t>
            </w:r>
            <w:proofErr w:type="spellEnd"/>
            <w:r>
              <w:rPr>
                <w:sz w:val="18"/>
              </w:rPr>
              <w:t xml:space="preserve"> model</w:t>
            </w:r>
          </w:p>
        </w:tc>
        <w:tc>
          <w:tcPr>
            <w:tcW w:w="3456" w:type="dxa"/>
            <w:vAlign w:val="center"/>
          </w:tcPr>
          <w:p w14:paraId="32E5C5DF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Trained model for 25-class sequence classification. Inspected input</w:t>
            </w:r>
            <w:r>
              <w:rPr>
                <w:sz w:val="18"/>
              </w:rPr>
              <w:t xml:space="preserve"> layer indicates shape: 30 frames x 252 features.</w:t>
            </w:r>
          </w:p>
        </w:tc>
      </w:tr>
      <w:tr w:rsidR="001D47AA" w14:paraId="2A5DAAA5" w14:textId="77777777">
        <w:trPr>
          <w:jc w:val="center"/>
        </w:trPr>
        <w:tc>
          <w:tcPr>
            <w:tcW w:w="3456" w:type="dxa"/>
            <w:vAlign w:val="center"/>
          </w:tcPr>
          <w:p w14:paraId="693E0849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label_map_25class.json</w:t>
            </w:r>
          </w:p>
        </w:tc>
        <w:tc>
          <w:tcPr>
            <w:tcW w:w="3456" w:type="dxa"/>
            <w:vAlign w:val="center"/>
          </w:tcPr>
          <w:p w14:paraId="0BD0BAE7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Label map</w:t>
            </w:r>
          </w:p>
        </w:tc>
        <w:tc>
          <w:tcPr>
            <w:tcW w:w="3456" w:type="dxa"/>
            <w:vAlign w:val="center"/>
          </w:tcPr>
          <w:p w14:paraId="619EF659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 xml:space="preserve">Maps class labels to numeric indices from 0 to 24, including </w:t>
            </w:r>
            <w:proofErr w:type="spellStart"/>
            <w:r>
              <w:rPr>
                <w:sz w:val="18"/>
              </w:rPr>
              <w:t>No_action</w:t>
            </w:r>
            <w:proofErr w:type="spellEnd"/>
            <w:r>
              <w:rPr>
                <w:sz w:val="18"/>
              </w:rPr>
              <w:t xml:space="preserve"> and 24 Khmer classes.</w:t>
            </w:r>
          </w:p>
        </w:tc>
      </w:tr>
    </w:tbl>
    <w:p w14:paraId="66684E83" w14:textId="77777777" w:rsidR="001D47AA" w:rsidRDefault="001D47AA"/>
    <w:p w14:paraId="4A98D7DF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>2.1 Model Baseline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D47AA" w14:paraId="7222E53C" w14:textId="77777777">
        <w:trPr>
          <w:jc w:val="center"/>
        </w:trPr>
        <w:tc>
          <w:tcPr>
            <w:tcW w:w="3456" w:type="dxa"/>
            <w:shd w:val="clear" w:color="auto" w:fill="1D4ED8"/>
            <w:vAlign w:val="center"/>
          </w:tcPr>
          <w:p w14:paraId="649E6F82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2D28C4D7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10143431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Implication</w:t>
            </w:r>
          </w:p>
        </w:tc>
      </w:tr>
      <w:tr w:rsidR="001D47AA" w14:paraId="194E7D5F" w14:textId="77777777">
        <w:trPr>
          <w:jc w:val="center"/>
        </w:trPr>
        <w:tc>
          <w:tcPr>
            <w:tcW w:w="3456" w:type="dxa"/>
            <w:vAlign w:val="center"/>
          </w:tcPr>
          <w:p w14:paraId="3FC119CB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Input shape</w:t>
            </w:r>
          </w:p>
        </w:tc>
        <w:tc>
          <w:tcPr>
            <w:tcW w:w="3456" w:type="dxa"/>
            <w:vAlign w:val="center"/>
          </w:tcPr>
          <w:p w14:paraId="6E076945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30 x 252</w:t>
            </w:r>
          </w:p>
        </w:tc>
        <w:tc>
          <w:tcPr>
            <w:tcW w:w="3456" w:type="dxa"/>
            <w:vAlign w:val="center"/>
          </w:tcPr>
          <w:p w14:paraId="2D5E64D1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 xml:space="preserve">The </w:t>
            </w:r>
            <w:r>
              <w:rPr>
                <w:sz w:val="18"/>
              </w:rPr>
              <w:t>backend must produce exactly this sequence shape before prediction.</w:t>
            </w:r>
          </w:p>
        </w:tc>
      </w:tr>
      <w:tr w:rsidR="001D47AA" w14:paraId="453A6DC7" w14:textId="77777777">
        <w:trPr>
          <w:jc w:val="center"/>
        </w:trPr>
        <w:tc>
          <w:tcPr>
            <w:tcW w:w="3456" w:type="dxa"/>
            <w:vAlign w:val="center"/>
          </w:tcPr>
          <w:p w14:paraId="732C5803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Sequence length</w:t>
            </w:r>
          </w:p>
        </w:tc>
        <w:tc>
          <w:tcPr>
            <w:tcW w:w="3456" w:type="dxa"/>
            <w:vAlign w:val="center"/>
          </w:tcPr>
          <w:p w14:paraId="07395544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30 frames</w:t>
            </w:r>
          </w:p>
        </w:tc>
        <w:tc>
          <w:tcPr>
            <w:tcW w:w="3456" w:type="dxa"/>
            <w:vAlign w:val="center"/>
          </w:tcPr>
          <w:p w14:paraId="3D88D404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Capture buffer should collect 30 processed frames.</w:t>
            </w:r>
          </w:p>
        </w:tc>
      </w:tr>
      <w:tr w:rsidR="001D47AA" w14:paraId="7829C7CE" w14:textId="77777777">
        <w:trPr>
          <w:jc w:val="center"/>
        </w:trPr>
        <w:tc>
          <w:tcPr>
            <w:tcW w:w="3456" w:type="dxa"/>
            <w:vAlign w:val="center"/>
          </w:tcPr>
          <w:p w14:paraId="6D923A57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Per-frame feature dimension</w:t>
            </w:r>
          </w:p>
        </w:tc>
        <w:tc>
          <w:tcPr>
            <w:tcW w:w="3456" w:type="dxa"/>
            <w:vAlign w:val="center"/>
          </w:tcPr>
          <w:p w14:paraId="1DD50DA6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252</w:t>
            </w:r>
          </w:p>
        </w:tc>
        <w:tc>
          <w:tcPr>
            <w:tcW w:w="3456" w:type="dxa"/>
            <w:vAlign w:val="center"/>
          </w:tcPr>
          <w:p w14:paraId="11795E77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 xml:space="preserve">Current usable setup is hands only + velocity: 126 hand position </w:t>
            </w:r>
            <w:r>
              <w:rPr>
                <w:sz w:val="18"/>
              </w:rPr>
              <w:t>features doubled by velocity.</w:t>
            </w:r>
          </w:p>
        </w:tc>
      </w:tr>
      <w:tr w:rsidR="001D47AA" w14:paraId="4389E1D8" w14:textId="77777777">
        <w:trPr>
          <w:jc w:val="center"/>
        </w:trPr>
        <w:tc>
          <w:tcPr>
            <w:tcW w:w="3456" w:type="dxa"/>
            <w:vAlign w:val="center"/>
          </w:tcPr>
          <w:p w14:paraId="75E31C19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Output classes</w:t>
            </w:r>
          </w:p>
        </w:tc>
        <w:tc>
          <w:tcPr>
            <w:tcW w:w="3456" w:type="dxa"/>
            <w:vAlign w:val="center"/>
          </w:tcPr>
          <w:p w14:paraId="24B9EB7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3456" w:type="dxa"/>
            <w:vAlign w:val="center"/>
          </w:tcPr>
          <w:p w14:paraId="0B89E103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Class index must be mapped to Khmer label using the label map.</w:t>
            </w:r>
          </w:p>
        </w:tc>
      </w:tr>
      <w:tr w:rsidR="001D47AA" w14:paraId="78A31596" w14:textId="77777777">
        <w:trPr>
          <w:jc w:val="center"/>
        </w:trPr>
        <w:tc>
          <w:tcPr>
            <w:tcW w:w="3456" w:type="dxa"/>
            <w:vAlign w:val="center"/>
          </w:tcPr>
          <w:p w14:paraId="1BA9E653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Recommended confidence threshold</w:t>
            </w:r>
          </w:p>
        </w:tc>
        <w:tc>
          <w:tcPr>
            <w:tcW w:w="3456" w:type="dxa"/>
            <w:vAlign w:val="center"/>
          </w:tcPr>
          <w:p w14:paraId="5FF5C33C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0.60 initial</w:t>
            </w:r>
          </w:p>
        </w:tc>
        <w:tc>
          <w:tcPr>
            <w:tcW w:w="3456" w:type="dxa"/>
            <w:vAlign w:val="center"/>
          </w:tcPr>
          <w:p w14:paraId="724FC0C4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Below threshold, frontend should show a retry/uncertain result message.</w:t>
            </w:r>
          </w:p>
        </w:tc>
      </w:tr>
    </w:tbl>
    <w:p w14:paraId="23801B66" w14:textId="77777777" w:rsidR="001D47AA" w:rsidRDefault="001D47AA"/>
    <w:p w14:paraId="04A7CDEF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lastRenderedPageBreak/>
        <w:t xml:space="preserve">2.2 Label </w:t>
      </w:r>
      <w:r>
        <w:rPr>
          <w:rFonts w:ascii="Noto Sans" w:eastAsia="Noto Sans Khmer" w:hAnsi="Noto Sans" w:cs="Noto Sans Khmer"/>
        </w:rPr>
        <w:t>Classes</w:t>
      </w:r>
    </w:p>
    <w:tbl>
      <w:tblPr>
        <w:tblStyle w:val="TableGrid"/>
        <w:tblW w:w="5688" w:type="dxa"/>
        <w:jc w:val="center"/>
        <w:tblLayout w:type="fixed"/>
        <w:tblLook w:val="04A0" w:firstRow="1" w:lastRow="0" w:firstColumn="1" w:lastColumn="0" w:noHBand="0" w:noVBand="1"/>
      </w:tblPr>
      <w:tblGrid>
        <w:gridCol w:w="1454"/>
        <w:gridCol w:w="4234"/>
      </w:tblGrid>
      <w:tr w:rsidR="001D47AA" w14:paraId="0F187BC0" w14:textId="77777777">
        <w:trPr>
          <w:jc w:val="center"/>
        </w:trPr>
        <w:tc>
          <w:tcPr>
            <w:tcW w:w="1454" w:type="dxa"/>
            <w:shd w:val="clear" w:color="auto" w:fill="1D4ED8"/>
            <w:vAlign w:val="center"/>
          </w:tcPr>
          <w:p w14:paraId="3493EDF1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w="4234" w:type="dxa"/>
            <w:shd w:val="clear" w:color="auto" w:fill="1D4ED8"/>
            <w:vAlign w:val="center"/>
          </w:tcPr>
          <w:p w14:paraId="2A1BFF28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Label</w:t>
            </w:r>
          </w:p>
        </w:tc>
      </w:tr>
      <w:tr w:rsidR="001D47AA" w14:paraId="75D46D77" w14:textId="77777777">
        <w:trPr>
          <w:jc w:val="center"/>
        </w:trPr>
        <w:tc>
          <w:tcPr>
            <w:tcW w:w="1454" w:type="dxa"/>
            <w:vAlign w:val="center"/>
          </w:tcPr>
          <w:p w14:paraId="39501C8A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34" w:type="dxa"/>
            <w:vAlign w:val="center"/>
          </w:tcPr>
          <w:p w14:paraId="51639EEB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No_action</w:t>
            </w:r>
            <w:proofErr w:type="spellEnd"/>
          </w:p>
        </w:tc>
      </w:tr>
      <w:tr w:rsidR="001D47AA" w14:paraId="3D37055F" w14:textId="77777777">
        <w:trPr>
          <w:jc w:val="center"/>
        </w:trPr>
        <w:tc>
          <w:tcPr>
            <w:tcW w:w="1454" w:type="dxa"/>
            <w:vAlign w:val="center"/>
          </w:tcPr>
          <w:p w14:paraId="71787519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34" w:type="dxa"/>
            <w:vAlign w:val="center"/>
          </w:tcPr>
          <w:p w14:paraId="35313E7D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កាតាប</w:t>
            </w:r>
            <w:proofErr w:type="spellEnd"/>
          </w:p>
        </w:tc>
      </w:tr>
      <w:tr w:rsidR="001D47AA" w14:paraId="483F48A5" w14:textId="77777777">
        <w:trPr>
          <w:jc w:val="center"/>
        </w:trPr>
        <w:tc>
          <w:tcPr>
            <w:tcW w:w="1454" w:type="dxa"/>
            <w:vAlign w:val="center"/>
          </w:tcPr>
          <w:p w14:paraId="02D5DDB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34" w:type="dxa"/>
            <w:vAlign w:val="center"/>
          </w:tcPr>
          <w:p w14:paraId="61A66A0C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កាតាបស្ពាយក្រោយ</w:t>
            </w:r>
            <w:proofErr w:type="spellEnd"/>
          </w:p>
        </w:tc>
      </w:tr>
      <w:tr w:rsidR="001D47AA" w14:paraId="6F5E80D3" w14:textId="77777777">
        <w:trPr>
          <w:jc w:val="center"/>
        </w:trPr>
        <w:tc>
          <w:tcPr>
            <w:tcW w:w="1454" w:type="dxa"/>
            <w:vAlign w:val="center"/>
          </w:tcPr>
          <w:p w14:paraId="3ED2BD34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4234" w:type="dxa"/>
            <w:vAlign w:val="center"/>
          </w:tcPr>
          <w:p w14:paraId="35B156DF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កុំព្យូទ័រ</w:t>
            </w:r>
            <w:proofErr w:type="spellEnd"/>
          </w:p>
        </w:tc>
      </w:tr>
      <w:tr w:rsidR="001D47AA" w14:paraId="11E48442" w14:textId="77777777">
        <w:trPr>
          <w:jc w:val="center"/>
        </w:trPr>
        <w:tc>
          <w:tcPr>
            <w:tcW w:w="1454" w:type="dxa"/>
            <w:vAlign w:val="center"/>
          </w:tcPr>
          <w:p w14:paraId="17811A5D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234" w:type="dxa"/>
            <w:vAlign w:val="center"/>
          </w:tcPr>
          <w:p w14:paraId="4EDD1110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កៅអី</w:t>
            </w:r>
            <w:proofErr w:type="spellEnd"/>
          </w:p>
        </w:tc>
      </w:tr>
      <w:tr w:rsidR="001D47AA" w14:paraId="151182BC" w14:textId="77777777">
        <w:trPr>
          <w:jc w:val="center"/>
        </w:trPr>
        <w:tc>
          <w:tcPr>
            <w:tcW w:w="1454" w:type="dxa"/>
            <w:vAlign w:val="center"/>
          </w:tcPr>
          <w:p w14:paraId="06B28B9B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4234" w:type="dxa"/>
            <w:vAlign w:val="center"/>
          </w:tcPr>
          <w:p w14:paraId="0AA2728F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ក្ដារខៀន</w:t>
            </w:r>
            <w:proofErr w:type="spellEnd"/>
          </w:p>
        </w:tc>
      </w:tr>
      <w:tr w:rsidR="001D47AA" w14:paraId="7CB4C534" w14:textId="77777777">
        <w:trPr>
          <w:jc w:val="center"/>
        </w:trPr>
        <w:tc>
          <w:tcPr>
            <w:tcW w:w="1454" w:type="dxa"/>
            <w:vAlign w:val="center"/>
          </w:tcPr>
          <w:p w14:paraId="5BD13545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4234" w:type="dxa"/>
            <w:vAlign w:val="center"/>
          </w:tcPr>
          <w:p w14:paraId="03F58325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ខ្មៅដៃ</w:t>
            </w:r>
            <w:proofErr w:type="spellEnd"/>
          </w:p>
        </w:tc>
      </w:tr>
      <w:tr w:rsidR="001D47AA" w14:paraId="020F03D9" w14:textId="77777777">
        <w:trPr>
          <w:jc w:val="center"/>
        </w:trPr>
        <w:tc>
          <w:tcPr>
            <w:tcW w:w="1454" w:type="dxa"/>
            <w:vAlign w:val="center"/>
          </w:tcPr>
          <w:p w14:paraId="3DFE66E2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4234" w:type="dxa"/>
            <w:vAlign w:val="center"/>
          </w:tcPr>
          <w:p w14:paraId="63BDC3D7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ជ័រលុប</w:t>
            </w:r>
            <w:proofErr w:type="spellEnd"/>
          </w:p>
        </w:tc>
      </w:tr>
      <w:tr w:rsidR="001D47AA" w14:paraId="7DEF681F" w14:textId="77777777">
        <w:trPr>
          <w:jc w:val="center"/>
        </w:trPr>
        <w:tc>
          <w:tcPr>
            <w:tcW w:w="1454" w:type="dxa"/>
            <w:vAlign w:val="center"/>
          </w:tcPr>
          <w:p w14:paraId="15134F29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4234" w:type="dxa"/>
            <w:vAlign w:val="center"/>
          </w:tcPr>
          <w:p w14:paraId="20D09BA2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ដីស</w:t>
            </w:r>
            <w:proofErr w:type="spellEnd"/>
          </w:p>
        </w:tc>
      </w:tr>
      <w:tr w:rsidR="001D47AA" w14:paraId="68E6ED72" w14:textId="77777777">
        <w:trPr>
          <w:jc w:val="center"/>
        </w:trPr>
        <w:tc>
          <w:tcPr>
            <w:tcW w:w="1454" w:type="dxa"/>
            <w:vAlign w:val="center"/>
          </w:tcPr>
          <w:p w14:paraId="647A5808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4234" w:type="dxa"/>
            <w:vAlign w:val="center"/>
          </w:tcPr>
          <w:p w14:paraId="449024F7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តុ</w:t>
            </w:r>
            <w:proofErr w:type="spellEnd"/>
          </w:p>
        </w:tc>
      </w:tr>
      <w:tr w:rsidR="001D47AA" w14:paraId="0D5AC874" w14:textId="77777777">
        <w:trPr>
          <w:jc w:val="center"/>
        </w:trPr>
        <w:tc>
          <w:tcPr>
            <w:tcW w:w="1454" w:type="dxa"/>
            <w:vAlign w:val="center"/>
          </w:tcPr>
          <w:p w14:paraId="7E3026D2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4234" w:type="dxa"/>
            <w:vAlign w:val="center"/>
          </w:tcPr>
          <w:p w14:paraId="184E4286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ទឹកលុប</w:t>
            </w:r>
            <w:proofErr w:type="spellEnd"/>
          </w:p>
        </w:tc>
      </w:tr>
      <w:tr w:rsidR="001D47AA" w14:paraId="7CA4977C" w14:textId="77777777">
        <w:trPr>
          <w:jc w:val="center"/>
        </w:trPr>
        <w:tc>
          <w:tcPr>
            <w:tcW w:w="1454" w:type="dxa"/>
            <w:vAlign w:val="center"/>
          </w:tcPr>
          <w:p w14:paraId="6EC8BF56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4234" w:type="dxa"/>
            <w:vAlign w:val="center"/>
          </w:tcPr>
          <w:p w14:paraId="26614519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នាយករង</w:t>
            </w:r>
            <w:proofErr w:type="spellEnd"/>
          </w:p>
        </w:tc>
      </w:tr>
      <w:tr w:rsidR="001D47AA" w14:paraId="5C53DB54" w14:textId="77777777">
        <w:trPr>
          <w:jc w:val="center"/>
        </w:trPr>
        <w:tc>
          <w:tcPr>
            <w:tcW w:w="1454" w:type="dxa"/>
            <w:vAlign w:val="center"/>
          </w:tcPr>
          <w:p w14:paraId="51547438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4234" w:type="dxa"/>
            <w:vAlign w:val="center"/>
          </w:tcPr>
          <w:p w14:paraId="2FFB7212" w14:textId="77777777" w:rsidR="001D47AA" w:rsidRDefault="006B1395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នាយិកា</w:t>
            </w:r>
            <w:proofErr w:type="spellEnd"/>
          </w:p>
        </w:tc>
      </w:tr>
      <w:tr w:rsidR="001D47AA" w14:paraId="33A2BA4C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18120799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06BA4982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បន្ទាត</w:t>
            </w:r>
            <w:proofErr w:type="spellEnd"/>
            <w:r>
              <w:rPr>
                <w:sz w:val="18"/>
              </w:rPr>
              <w:t>់</w:t>
            </w:r>
          </w:p>
        </w:tc>
      </w:tr>
      <w:tr w:rsidR="001D47AA" w14:paraId="2456EFF6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04D1C6B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7EBFEF94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ប៊ិក</w:t>
            </w:r>
            <w:proofErr w:type="spellEnd"/>
          </w:p>
        </w:tc>
      </w:tr>
      <w:tr w:rsidR="001D47AA" w14:paraId="045EE26B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3640792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62738269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ប៊ិកក្រហម</w:t>
            </w:r>
            <w:proofErr w:type="spellEnd"/>
          </w:p>
        </w:tc>
      </w:tr>
      <w:tr w:rsidR="001D47AA" w14:paraId="668D3D67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4720E868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5480A6D6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ប៊ិកខៀវ</w:t>
            </w:r>
            <w:proofErr w:type="spellEnd"/>
          </w:p>
        </w:tc>
      </w:tr>
      <w:tr w:rsidR="001D47AA" w14:paraId="45EEBDDA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53797434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756BDC48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លោកគ្រូ</w:t>
            </w:r>
            <w:proofErr w:type="spellEnd"/>
          </w:p>
        </w:tc>
      </w:tr>
      <w:tr w:rsidR="001D47AA" w14:paraId="083869B8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72F62C3C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690BE40B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សាលារៀន</w:t>
            </w:r>
            <w:proofErr w:type="spellEnd"/>
          </w:p>
        </w:tc>
      </w:tr>
      <w:tr w:rsidR="001D47AA" w14:paraId="65338A10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773C64A6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62EE25F8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សៀវភៅ</w:t>
            </w:r>
            <w:proofErr w:type="spellEnd"/>
          </w:p>
        </w:tc>
      </w:tr>
      <w:tr w:rsidR="001D47AA" w14:paraId="3A969573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05446208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2B7174B2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សៀវភៅពុម្ភ</w:t>
            </w:r>
            <w:proofErr w:type="spellEnd"/>
          </w:p>
        </w:tc>
      </w:tr>
      <w:tr w:rsidR="001D47AA" w14:paraId="25E24F25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3DF02CE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41F66DE2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ហ្វឺតក្រហម</w:t>
            </w:r>
            <w:proofErr w:type="spellEnd"/>
          </w:p>
        </w:tc>
      </w:tr>
      <w:tr w:rsidR="001D47AA" w14:paraId="16509385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76030253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6C7D19B8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ហ្វឺតខៀវ</w:t>
            </w:r>
            <w:proofErr w:type="spellEnd"/>
          </w:p>
        </w:tc>
      </w:tr>
      <w:tr w:rsidR="001D47AA" w14:paraId="4186762B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2C38098B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7CD2E41F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ហ្វឺតខ្មៅ</w:t>
            </w:r>
            <w:proofErr w:type="spellEnd"/>
          </w:p>
        </w:tc>
      </w:tr>
      <w:tr w:rsidR="001D47AA" w14:paraId="3AF033E5" w14:textId="77777777">
        <w:trPr>
          <w:jc w:val="center"/>
        </w:trPr>
        <w:tc>
          <w:tcPr>
            <w:tcW w:w="1454" w:type="dxa"/>
            <w:tcBorders>
              <w:top w:val="nil"/>
            </w:tcBorders>
            <w:vAlign w:val="center"/>
          </w:tcPr>
          <w:p w14:paraId="5E7021AB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4234" w:type="dxa"/>
            <w:tcBorders>
              <w:top w:val="nil"/>
            </w:tcBorders>
            <w:vAlign w:val="center"/>
          </w:tcPr>
          <w:p w14:paraId="0EC872FE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អ្នកគ្រូ</w:t>
            </w:r>
            <w:proofErr w:type="spellEnd"/>
          </w:p>
        </w:tc>
      </w:tr>
    </w:tbl>
    <w:p w14:paraId="2C03A5D2" w14:textId="77777777" w:rsidR="001D47AA" w:rsidRDefault="001D47AA"/>
    <w:p w14:paraId="22FD23A9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3. Prototype Scope</w:t>
      </w:r>
    </w:p>
    <w:p w14:paraId="644DD0FA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>3.1 In Scope</w:t>
      </w:r>
    </w:p>
    <w:p w14:paraId="1856E4B5" w14:textId="77777777" w:rsidR="001D47AA" w:rsidRDefault="006B1395">
      <w:pPr>
        <w:pStyle w:val="ListBullet"/>
        <w:spacing w:after="40"/>
      </w:pPr>
      <w:r>
        <w:rPr>
          <w:sz w:val="19"/>
        </w:rPr>
        <w:t>Python inference service for loading model and label map.</w:t>
      </w:r>
    </w:p>
    <w:p w14:paraId="5890BE15" w14:textId="77777777" w:rsidR="001D47AA" w:rsidRDefault="006B1395">
      <w:pPr>
        <w:pStyle w:val="ListBullet"/>
        <w:spacing w:after="40"/>
      </w:pPr>
      <w:proofErr w:type="spellStart"/>
      <w:r>
        <w:rPr>
          <w:sz w:val="19"/>
        </w:rPr>
        <w:t>MediaPipe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keypoint</w:t>
      </w:r>
      <w:proofErr w:type="spellEnd"/>
      <w:r>
        <w:rPr>
          <w:sz w:val="19"/>
        </w:rPr>
        <w:t xml:space="preserve"> extraction and feature formatting based on the notebook logic.</w:t>
      </w:r>
    </w:p>
    <w:p w14:paraId="43D90CA9" w14:textId="77777777" w:rsidR="001D47AA" w:rsidRDefault="006B1395">
      <w:pPr>
        <w:pStyle w:val="ListBullet"/>
        <w:spacing w:after="40"/>
      </w:pPr>
      <w:r>
        <w:rPr>
          <w:sz w:val="19"/>
        </w:rPr>
        <w:t xml:space="preserve">30-frame </w:t>
      </w:r>
      <w:r>
        <w:rPr>
          <w:sz w:val="19"/>
        </w:rPr>
        <w:t>sequence buffer for prediction.</w:t>
      </w:r>
    </w:p>
    <w:p w14:paraId="78C791D9" w14:textId="77777777" w:rsidR="001D47AA" w:rsidRDefault="006B1395">
      <w:pPr>
        <w:pStyle w:val="ListBullet"/>
        <w:spacing w:after="40"/>
      </w:pPr>
      <w:r>
        <w:rPr>
          <w:sz w:val="19"/>
        </w:rPr>
        <w:t>Next.js camera demo page with status flow and result display.</w:t>
      </w:r>
    </w:p>
    <w:p w14:paraId="1B332599" w14:textId="77777777" w:rsidR="001D47AA" w:rsidRDefault="006B1395">
      <w:pPr>
        <w:pStyle w:val="ListBullet"/>
        <w:spacing w:after="40"/>
      </w:pPr>
      <w:r>
        <w:rPr>
          <w:sz w:val="19"/>
        </w:rPr>
        <w:t>Project database logging for prediction sessions and prediction events.</w:t>
      </w:r>
    </w:p>
    <w:p w14:paraId="14362A7D" w14:textId="77777777" w:rsidR="001D47AA" w:rsidRDefault="006B1395">
      <w:pPr>
        <w:pStyle w:val="ListBullet"/>
        <w:spacing w:after="40"/>
      </w:pPr>
      <w:r>
        <w:rPr>
          <w:sz w:val="19"/>
        </w:rPr>
        <w:t xml:space="preserve">Basic confidence threshold, </w:t>
      </w:r>
      <w:proofErr w:type="spellStart"/>
      <w:r>
        <w:rPr>
          <w:sz w:val="19"/>
        </w:rPr>
        <w:t>No_action</w:t>
      </w:r>
      <w:proofErr w:type="spellEnd"/>
      <w:r>
        <w:rPr>
          <w:sz w:val="19"/>
        </w:rPr>
        <w:t xml:space="preserve"> fallback, and error states.</w:t>
      </w:r>
    </w:p>
    <w:p w14:paraId="7D08B0F5" w14:textId="77777777" w:rsidR="001D47AA" w:rsidRDefault="006B1395">
      <w:pPr>
        <w:pStyle w:val="ListBullet"/>
        <w:spacing w:after="40"/>
      </w:pPr>
      <w:r>
        <w:rPr>
          <w:sz w:val="19"/>
        </w:rPr>
        <w:t>Final demo script and pr</w:t>
      </w:r>
      <w:r>
        <w:rPr>
          <w:sz w:val="19"/>
        </w:rPr>
        <w:t>ogress report.</w:t>
      </w:r>
    </w:p>
    <w:p w14:paraId="5179A602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>3.2 Out of Scope for the 30-Day Demo</w:t>
      </w:r>
    </w:p>
    <w:p w14:paraId="42E27012" w14:textId="77777777" w:rsidR="001D47AA" w:rsidRDefault="006B1395">
      <w:pPr>
        <w:pStyle w:val="ListBullet"/>
        <w:spacing w:after="40"/>
      </w:pPr>
      <w:r>
        <w:rPr>
          <w:sz w:val="19"/>
        </w:rPr>
        <w:t>Full production-level training pipeline.</w:t>
      </w:r>
    </w:p>
    <w:p w14:paraId="03F2381C" w14:textId="77777777" w:rsidR="001D47AA" w:rsidRDefault="006B1395">
      <w:pPr>
        <w:pStyle w:val="ListBullet"/>
        <w:spacing w:after="40"/>
      </w:pPr>
      <w:r>
        <w:rPr>
          <w:sz w:val="19"/>
        </w:rPr>
        <w:t>Automatic model retraining from user-submitted data.</w:t>
      </w:r>
    </w:p>
    <w:p w14:paraId="7E5F4E47" w14:textId="77777777" w:rsidR="001D47AA" w:rsidRDefault="006B1395">
      <w:pPr>
        <w:pStyle w:val="ListBullet"/>
        <w:spacing w:after="40"/>
      </w:pPr>
      <w:r>
        <w:rPr>
          <w:sz w:val="19"/>
        </w:rPr>
        <w:t>Large-scale evaluation dashboard.</w:t>
      </w:r>
    </w:p>
    <w:p w14:paraId="294AFE45" w14:textId="77777777" w:rsidR="001D47AA" w:rsidRDefault="006B1395">
      <w:pPr>
        <w:pStyle w:val="ListBullet"/>
        <w:spacing w:after="40"/>
      </w:pPr>
      <w:r>
        <w:rPr>
          <w:sz w:val="19"/>
        </w:rPr>
        <w:t>Raw video storage without user consent.</w:t>
      </w:r>
    </w:p>
    <w:p w14:paraId="3D0955F0" w14:textId="77777777" w:rsidR="001D47AA" w:rsidRDefault="006B1395">
      <w:pPr>
        <w:pStyle w:val="ListBullet"/>
        <w:spacing w:after="40"/>
      </w:pPr>
      <w:r>
        <w:rPr>
          <w:sz w:val="19"/>
        </w:rPr>
        <w:t xml:space="preserve">Advanced adaptive lesson </w:t>
      </w:r>
      <w:r>
        <w:rPr>
          <w:sz w:val="19"/>
        </w:rPr>
        <w:t>recommendation logic.</w:t>
      </w:r>
    </w:p>
    <w:p w14:paraId="2A32ACDC" w14:textId="77777777" w:rsidR="001D47AA" w:rsidRDefault="006B1395">
      <w:pPr>
        <w:pStyle w:val="ListBullet"/>
        <w:spacing w:after="40"/>
      </w:pPr>
      <w:r>
        <w:rPr>
          <w:sz w:val="19"/>
        </w:rPr>
        <w:t>Mobile application packaging.</w:t>
      </w:r>
    </w:p>
    <w:p w14:paraId="751E3123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lastRenderedPageBreak/>
        <w:t>4. Recommended System Architecture</w:t>
      </w:r>
    </w:p>
    <w:p w14:paraId="224FF4EB" w14:textId="77777777" w:rsidR="001D47AA" w:rsidRDefault="006B1395">
      <w:pPr>
        <w:spacing w:after="120" w:line="259" w:lineRule="auto"/>
      </w:pPr>
      <w:r>
        <w:t xml:space="preserve">The prototype should use a simple split architecture: Next.js handles camera UI and user interaction, while Python handles </w:t>
      </w:r>
      <w:proofErr w:type="spellStart"/>
      <w:r>
        <w:t>MediaPipe</w:t>
      </w:r>
      <w:proofErr w:type="spellEnd"/>
      <w:r>
        <w:t xml:space="preserve"> extraction and AI inference. The pro</w:t>
      </w:r>
      <w:r>
        <w:t>ject database becomes the source of truth for class metadata, model version, prediction sessions, and prediction results.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368"/>
      </w:tblGrid>
      <w:tr w:rsidR="001D47AA" w14:paraId="361AF14E" w14:textId="77777777">
        <w:trPr>
          <w:trHeight w:val="369"/>
        </w:trPr>
        <w:tc>
          <w:tcPr>
            <w:tcW w:w="10368" w:type="dxa"/>
            <w:shd w:val="clear" w:color="auto" w:fill="F9FAFB"/>
          </w:tcPr>
          <w:p w14:paraId="70738FBE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Next.js Frontend</w:t>
            </w:r>
          </w:p>
          <w:p w14:paraId="1C5E6AF4" w14:textId="77777777" w:rsidR="001D47AA" w:rsidRDefault="006B1395">
            <w:pPr>
              <w:numPr>
                <w:ilvl w:val="0"/>
                <w:numId w:val="7"/>
              </w:numPr>
              <w:tabs>
                <w:tab w:val="clear" w:pos="631"/>
                <w:tab w:val="left" w:pos="450"/>
                <w:tab w:val="left" w:pos="635"/>
              </w:tabs>
              <w:spacing w:after="0" w:line="240" w:lineRule="auto"/>
              <w:ind w:left="449" w:right="180" w:hanging="180"/>
            </w:pPr>
            <w:r>
              <w:rPr>
                <w:rFonts w:ascii="Noto Sans Mono" w:hAnsi="Noto Sans Mono"/>
                <w:color w:val="111827"/>
                <w:sz w:val="16"/>
              </w:rPr>
              <w:t>Camera preview</w:t>
            </w:r>
          </w:p>
          <w:p w14:paraId="6D39E117" w14:textId="77777777" w:rsidR="001D47AA" w:rsidRDefault="006B1395">
            <w:pPr>
              <w:numPr>
                <w:ilvl w:val="0"/>
                <w:numId w:val="7"/>
              </w:numPr>
              <w:tabs>
                <w:tab w:val="clear" w:pos="631"/>
                <w:tab w:val="left" w:pos="450"/>
                <w:tab w:val="left" w:pos="635"/>
              </w:tabs>
              <w:spacing w:after="0" w:line="240" w:lineRule="auto"/>
              <w:ind w:left="449" w:right="180" w:hanging="180"/>
            </w:pPr>
            <w:r>
              <w:rPr>
                <w:rFonts w:ascii="Noto Sans Mono" w:hAnsi="Noto Sans Mono"/>
                <w:color w:val="111827"/>
                <w:sz w:val="16"/>
              </w:rPr>
              <w:t>Capture status</w:t>
            </w:r>
          </w:p>
          <w:p w14:paraId="607D1003" w14:textId="77777777" w:rsidR="001D47AA" w:rsidRDefault="006B1395">
            <w:pPr>
              <w:numPr>
                <w:ilvl w:val="0"/>
                <w:numId w:val="7"/>
              </w:numPr>
              <w:spacing w:after="0" w:line="240" w:lineRule="auto"/>
              <w:ind w:left="449" w:right="180" w:hanging="180"/>
            </w:pPr>
            <w:r>
              <w:rPr>
                <w:rFonts w:ascii="Noto Sans Mono" w:hAnsi="Noto Sans Mono"/>
                <w:color w:val="111827"/>
                <w:sz w:val="16"/>
              </w:rPr>
              <w:t>Result card</w:t>
            </w:r>
          </w:p>
          <w:p w14:paraId="38DC2938" w14:textId="77777777" w:rsidR="001D47AA" w:rsidRDefault="006B1395">
            <w:pPr>
              <w:numPr>
                <w:ilvl w:val="0"/>
                <w:numId w:val="7"/>
              </w:numPr>
              <w:spacing w:after="0" w:line="240" w:lineRule="auto"/>
              <w:ind w:left="449" w:right="180" w:hanging="180"/>
            </w:pPr>
            <w:r>
              <w:rPr>
                <w:rFonts w:ascii="Noto Sans Mono" w:hAnsi="Noto Sans Mono"/>
                <w:color w:val="111827"/>
                <w:sz w:val="16"/>
              </w:rPr>
              <w:t>Retry / Continue actions</w:t>
            </w:r>
          </w:p>
          <w:p w14:paraId="712612EC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      |</w:t>
            </w:r>
          </w:p>
          <w:p w14:paraId="5CB0CFCF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      | REST or WebSocket</w:t>
            </w:r>
          </w:p>
          <w:p w14:paraId="06211D95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      v</w:t>
            </w:r>
          </w:p>
          <w:p w14:paraId="3F788764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Python Backend</w:t>
            </w:r>
          </w:p>
          <w:p w14:paraId="0DEECBE4" w14:textId="77777777" w:rsidR="001D47AA" w:rsidRDefault="006B1395">
            <w:pPr>
              <w:numPr>
                <w:ilvl w:val="0"/>
                <w:numId w:val="8"/>
              </w:numPr>
              <w:spacing w:after="0" w:line="240" w:lineRule="auto"/>
              <w:ind w:left="449" w:right="360" w:hanging="180"/>
            </w:pPr>
            <w:proofErr w:type="spellStart"/>
            <w:r>
              <w:rPr>
                <w:rFonts w:ascii="Noto Sans Mono" w:hAnsi="Noto Sans Mono"/>
                <w:color w:val="111827"/>
                <w:sz w:val="16"/>
              </w:rPr>
              <w:t>MediaPipe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 xml:space="preserve"> </w:t>
            </w:r>
            <w:proofErr w:type="spellStart"/>
            <w:r>
              <w:rPr>
                <w:rFonts w:ascii="Noto Sans Mono" w:hAnsi="Noto Sans Mono"/>
                <w:color w:val="111827"/>
                <w:sz w:val="16"/>
              </w:rPr>
              <w:t>keypoint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 xml:space="preserve"> extraction</w:t>
            </w:r>
          </w:p>
          <w:p w14:paraId="1D10A506" w14:textId="77777777" w:rsidR="001D47AA" w:rsidRDefault="006B1395">
            <w:pPr>
              <w:numPr>
                <w:ilvl w:val="0"/>
                <w:numId w:val="8"/>
              </w:numPr>
              <w:spacing w:after="0" w:line="240" w:lineRule="auto"/>
              <w:ind w:left="449" w:right="360" w:hanging="180"/>
            </w:pPr>
            <w:r>
              <w:rPr>
                <w:rFonts w:ascii="Noto Sans Mono" w:hAnsi="Noto Sans Mono"/>
                <w:color w:val="111827"/>
                <w:sz w:val="16"/>
              </w:rPr>
              <w:t>30-frame sequence buffer</w:t>
            </w:r>
          </w:p>
          <w:p w14:paraId="22979DB0" w14:textId="77777777" w:rsidR="001D47AA" w:rsidRDefault="006B1395">
            <w:pPr>
              <w:numPr>
                <w:ilvl w:val="0"/>
                <w:numId w:val="8"/>
              </w:numPr>
              <w:spacing w:after="0" w:line="240" w:lineRule="auto"/>
              <w:ind w:left="449" w:right="360" w:hanging="180"/>
            </w:pPr>
            <w:r>
              <w:rPr>
                <w:rFonts w:ascii="Noto Sans Mono" w:hAnsi="Noto Sans Mono"/>
                <w:color w:val="111827"/>
                <w:sz w:val="16"/>
              </w:rPr>
              <w:t>252-feature formatter</w:t>
            </w:r>
          </w:p>
          <w:p w14:paraId="2D893FDB" w14:textId="77777777" w:rsidR="001D47AA" w:rsidRDefault="006B1395">
            <w:pPr>
              <w:numPr>
                <w:ilvl w:val="0"/>
                <w:numId w:val="8"/>
              </w:numPr>
              <w:spacing w:after="0" w:line="240" w:lineRule="auto"/>
              <w:ind w:left="449" w:right="360" w:hanging="180"/>
            </w:pPr>
            <w:proofErr w:type="spellStart"/>
            <w:r>
              <w:rPr>
                <w:rFonts w:ascii="Noto Sans Mono" w:hAnsi="Noto Sans Mono"/>
                <w:color w:val="111827"/>
                <w:sz w:val="16"/>
              </w:rPr>
              <w:t>Keras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 xml:space="preserve"> model inference</w:t>
            </w:r>
          </w:p>
          <w:p w14:paraId="05638303" w14:textId="77777777" w:rsidR="001D47AA" w:rsidRDefault="006B1395">
            <w:pPr>
              <w:numPr>
                <w:ilvl w:val="0"/>
                <w:numId w:val="8"/>
              </w:numPr>
              <w:spacing w:after="0" w:line="240" w:lineRule="auto"/>
              <w:ind w:left="449" w:right="360" w:hanging="180"/>
            </w:pPr>
            <w:r>
              <w:rPr>
                <w:rFonts w:ascii="Noto Sans Mono" w:hAnsi="Noto Sans Mono"/>
                <w:color w:val="111827"/>
                <w:sz w:val="16"/>
              </w:rPr>
              <w:t>Top-k result generation</w:t>
            </w:r>
          </w:p>
          <w:p w14:paraId="55A5C462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      |</w:t>
            </w:r>
          </w:p>
          <w:p w14:paraId="536BC994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      v</w:t>
            </w:r>
          </w:p>
          <w:p w14:paraId="692114C5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Project Database</w:t>
            </w:r>
          </w:p>
          <w:p w14:paraId="3526B9E3" w14:textId="77777777" w:rsidR="001D47AA" w:rsidRDefault="006B1395">
            <w:pPr>
              <w:numPr>
                <w:ilvl w:val="0"/>
                <w:numId w:val="9"/>
              </w:numPr>
              <w:tabs>
                <w:tab w:val="left" w:pos="450"/>
              </w:tabs>
              <w:spacing w:after="0" w:line="240" w:lineRule="auto"/>
              <w:ind w:left="900" w:right="180" w:hanging="629"/>
            </w:pPr>
            <w:r>
              <w:rPr>
                <w:rFonts w:ascii="Noto Sans Mono" w:hAnsi="Noto Sans Mono"/>
                <w:color w:val="111827"/>
                <w:sz w:val="16"/>
              </w:rPr>
              <w:t>Model versions</w:t>
            </w:r>
          </w:p>
          <w:p w14:paraId="29B5F7A8" w14:textId="77777777" w:rsidR="001D47AA" w:rsidRDefault="006B1395">
            <w:pPr>
              <w:numPr>
                <w:ilvl w:val="0"/>
                <w:numId w:val="9"/>
              </w:numPr>
              <w:tabs>
                <w:tab w:val="left" w:pos="450"/>
              </w:tabs>
              <w:spacing w:after="0" w:line="240" w:lineRule="auto"/>
              <w:ind w:left="900" w:right="180" w:hanging="629"/>
            </w:pPr>
            <w:r>
              <w:rPr>
                <w:rFonts w:ascii="Noto Sans Mono" w:hAnsi="Noto Sans Mono"/>
                <w:color w:val="111827"/>
                <w:sz w:val="16"/>
              </w:rPr>
              <w:t>Gesture classes</w:t>
            </w:r>
          </w:p>
          <w:p w14:paraId="44EAB8BB" w14:textId="77777777" w:rsidR="001D47AA" w:rsidRDefault="006B1395">
            <w:pPr>
              <w:numPr>
                <w:ilvl w:val="0"/>
                <w:numId w:val="9"/>
              </w:numPr>
              <w:tabs>
                <w:tab w:val="left" w:pos="450"/>
              </w:tabs>
              <w:spacing w:after="0" w:line="240" w:lineRule="auto"/>
              <w:ind w:left="900" w:right="180" w:hanging="629"/>
            </w:pPr>
            <w:r>
              <w:rPr>
                <w:rFonts w:ascii="Noto Sans Mono" w:hAnsi="Noto Sans Mono"/>
                <w:color w:val="111827"/>
                <w:sz w:val="16"/>
              </w:rPr>
              <w:t>Prediction sessions</w:t>
            </w:r>
          </w:p>
          <w:p w14:paraId="7BBDA975" w14:textId="77777777" w:rsidR="001D47AA" w:rsidRDefault="006B1395">
            <w:pPr>
              <w:numPr>
                <w:ilvl w:val="0"/>
                <w:numId w:val="9"/>
              </w:numPr>
              <w:tabs>
                <w:tab w:val="left" w:pos="450"/>
              </w:tabs>
              <w:spacing w:after="0" w:line="240" w:lineRule="auto"/>
              <w:ind w:left="900" w:right="180" w:hanging="629"/>
            </w:pPr>
            <w:r>
              <w:rPr>
                <w:rFonts w:ascii="Noto Sans Mono" w:hAnsi="Noto Sans Mono"/>
                <w:color w:val="111827"/>
                <w:sz w:val="16"/>
              </w:rPr>
              <w:t>Prediction events</w:t>
            </w:r>
          </w:p>
        </w:tc>
      </w:tr>
    </w:tbl>
    <w:p w14:paraId="42A8044B" w14:textId="77777777" w:rsidR="001D47AA" w:rsidRDefault="001D47AA"/>
    <w:p w14:paraId="42B98B9C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 xml:space="preserve">4.1 </w:t>
      </w:r>
      <w:r>
        <w:rPr>
          <w:rFonts w:ascii="Noto Sans" w:eastAsia="Noto Sans Khmer" w:hAnsi="Noto Sans" w:cs="Noto Sans Khmer"/>
        </w:rPr>
        <w:t>Recommended Demo State Flow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368"/>
      </w:tblGrid>
      <w:tr w:rsidR="001D47AA" w14:paraId="36D42AB1" w14:textId="77777777">
        <w:tc>
          <w:tcPr>
            <w:tcW w:w="10368" w:type="dxa"/>
            <w:shd w:val="clear" w:color="auto" w:fill="F9FAFB"/>
          </w:tcPr>
          <w:p w14:paraId="632DBBC2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IDLE</w:t>
            </w:r>
          </w:p>
          <w:p w14:paraId="6C88E461" w14:textId="77777777" w:rsidR="001D47AA" w:rsidRDefault="006B1395">
            <w:pPr>
              <w:numPr>
                <w:ilvl w:val="0"/>
                <w:numId w:val="10"/>
              </w:numPr>
              <w:spacing w:after="0" w:line="240" w:lineRule="auto"/>
              <w:ind w:left="540" w:right="809" w:hanging="269"/>
            </w:pPr>
            <w:r>
              <w:rPr>
                <w:rFonts w:ascii="Noto Sans Mono" w:hAnsi="Noto Sans Mono"/>
                <w:color w:val="111827"/>
                <w:sz w:val="16"/>
              </w:rPr>
              <w:t>HAND_DETECTED</w:t>
            </w:r>
          </w:p>
          <w:p w14:paraId="5AAE5473" w14:textId="77777777" w:rsidR="001D47AA" w:rsidRDefault="006B1395">
            <w:pPr>
              <w:numPr>
                <w:ilvl w:val="0"/>
                <w:numId w:val="10"/>
              </w:numPr>
              <w:spacing w:after="0" w:line="240" w:lineRule="auto"/>
              <w:ind w:left="540" w:right="809" w:hanging="269"/>
            </w:pPr>
            <w:r>
              <w:rPr>
                <w:rFonts w:ascii="Noto Sans Mono" w:hAnsi="Noto Sans Mono"/>
                <w:color w:val="111827"/>
                <w:sz w:val="16"/>
              </w:rPr>
              <w:t>CAPTURING_30_FRAMES</w:t>
            </w:r>
          </w:p>
          <w:p w14:paraId="6CEA9950" w14:textId="77777777" w:rsidR="001D47AA" w:rsidRDefault="006B1395">
            <w:pPr>
              <w:numPr>
                <w:ilvl w:val="0"/>
                <w:numId w:val="10"/>
              </w:numPr>
              <w:spacing w:after="0" w:line="240" w:lineRule="auto"/>
              <w:ind w:left="540" w:right="809" w:hanging="269"/>
            </w:pPr>
            <w:r>
              <w:rPr>
                <w:rFonts w:ascii="Noto Sans Mono" w:hAnsi="Noto Sans Mono"/>
                <w:color w:val="111827"/>
                <w:sz w:val="16"/>
              </w:rPr>
              <w:t>PREDICTING</w:t>
            </w:r>
          </w:p>
          <w:p w14:paraId="7F089496" w14:textId="77777777" w:rsidR="001D47AA" w:rsidRDefault="006B1395">
            <w:pPr>
              <w:numPr>
                <w:ilvl w:val="0"/>
                <w:numId w:val="10"/>
              </w:numPr>
              <w:spacing w:after="0" w:line="240" w:lineRule="auto"/>
              <w:ind w:left="540" w:right="809" w:hanging="269"/>
            </w:pPr>
            <w:r>
              <w:rPr>
                <w:rFonts w:ascii="Noto Sans Mono" w:hAnsi="Noto Sans Mono"/>
                <w:color w:val="111827"/>
                <w:sz w:val="16"/>
              </w:rPr>
              <w:t>RESULT_DISPLAYED</w:t>
            </w:r>
          </w:p>
          <w:p w14:paraId="07392885" w14:textId="77777777" w:rsidR="001D47AA" w:rsidRDefault="006B1395">
            <w:pPr>
              <w:numPr>
                <w:ilvl w:val="0"/>
                <w:numId w:val="10"/>
              </w:numPr>
              <w:tabs>
                <w:tab w:val="clear" w:pos="720"/>
                <w:tab w:val="left" w:pos="542"/>
              </w:tabs>
              <w:spacing w:after="0" w:line="240" w:lineRule="auto"/>
              <w:ind w:left="540" w:right="809" w:hanging="269"/>
            </w:pPr>
            <w:r>
              <w:rPr>
                <w:rFonts w:ascii="Noto Sans Mono" w:hAnsi="Noto Sans Mono"/>
                <w:color w:val="111827"/>
                <w:sz w:val="16"/>
              </w:rPr>
              <w:t>USER_RETRY / CONTINUE</w:t>
            </w:r>
          </w:p>
        </w:tc>
      </w:tr>
    </w:tbl>
    <w:p w14:paraId="0476A0DF" w14:textId="77777777" w:rsidR="001D47AA" w:rsidRDefault="001D47AA"/>
    <w:p w14:paraId="560632F3" w14:textId="77777777" w:rsidR="001D47AA" w:rsidRDefault="006B1395">
      <w:pPr>
        <w:spacing w:after="120" w:line="259" w:lineRule="auto"/>
      </w:pPr>
      <w:r>
        <w:t>This flow is intentionally simple for the first working demo. After it is stable, it can be upgraded to a live-</w:t>
      </w:r>
      <w:proofErr w:type="spellStart"/>
      <w:r>
        <w:t>preprediction</w:t>
      </w:r>
      <w:proofErr w:type="spellEnd"/>
      <w:r>
        <w:t xml:space="preserve"> flow where u</w:t>
      </w:r>
      <w:r>
        <w:t>sers see a preliminary result before locking the final result.</w:t>
      </w:r>
    </w:p>
    <w:p w14:paraId="46DD6700" w14:textId="77777777" w:rsidR="001D47AA" w:rsidRDefault="001D47AA">
      <w:pPr>
        <w:spacing w:after="120" w:line="259" w:lineRule="auto"/>
      </w:pPr>
    </w:p>
    <w:p w14:paraId="36C532DB" w14:textId="77777777" w:rsidR="001D47AA" w:rsidRDefault="001D47AA">
      <w:pPr>
        <w:spacing w:after="120" w:line="259" w:lineRule="auto"/>
      </w:pPr>
    </w:p>
    <w:p w14:paraId="463CDCD1" w14:textId="77777777" w:rsidR="001D47AA" w:rsidRDefault="001D47AA">
      <w:pPr>
        <w:spacing w:after="120" w:line="259" w:lineRule="auto"/>
      </w:pPr>
    </w:p>
    <w:p w14:paraId="27F00EED" w14:textId="77777777" w:rsidR="001D47AA" w:rsidRDefault="001D47AA">
      <w:pPr>
        <w:spacing w:after="120" w:line="259" w:lineRule="auto"/>
      </w:pPr>
    </w:p>
    <w:p w14:paraId="3F795B23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5. Database-First Integration Plan</w:t>
      </w:r>
    </w:p>
    <w:p w14:paraId="2DAA1AAB" w14:textId="77777777" w:rsidR="001D47AA" w:rsidRDefault="006B1395">
      <w:pPr>
        <w:spacing w:after="120" w:line="259" w:lineRule="auto"/>
      </w:pPr>
      <w:r>
        <w:t xml:space="preserve">The database should not be an afterthought. It should store model metadata, gesture labels, prediction sessions, and prediction events so the </w:t>
      </w:r>
      <w:r>
        <w:t>prototype is measurable and auditable.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D47AA" w14:paraId="72DAE808" w14:textId="77777777">
        <w:trPr>
          <w:jc w:val="center"/>
        </w:trPr>
        <w:tc>
          <w:tcPr>
            <w:tcW w:w="3456" w:type="dxa"/>
            <w:shd w:val="clear" w:color="auto" w:fill="1D4ED8"/>
            <w:vAlign w:val="center"/>
          </w:tcPr>
          <w:p w14:paraId="71CDDA80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01444C2D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342B0E93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Important Fields</w:t>
            </w:r>
          </w:p>
        </w:tc>
      </w:tr>
      <w:tr w:rsidR="001D47AA" w14:paraId="7373085E" w14:textId="77777777">
        <w:trPr>
          <w:jc w:val="center"/>
        </w:trPr>
        <w:tc>
          <w:tcPr>
            <w:tcW w:w="3456" w:type="dxa"/>
            <w:vAlign w:val="center"/>
          </w:tcPr>
          <w:p w14:paraId="53045CF3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6"/>
              </w:rPr>
              <w:t>gesture_classes</w:t>
            </w:r>
            <w:proofErr w:type="spellEnd"/>
          </w:p>
        </w:tc>
        <w:tc>
          <w:tcPr>
            <w:tcW w:w="3456" w:type="dxa"/>
            <w:vAlign w:val="center"/>
          </w:tcPr>
          <w:p w14:paraId="696EB70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Stores the 25 class labels from the label map.</w:t>
            </w:r>
          </w:p>
        </w:tc>
        <w:tc>
          <w:tcPr>
            <w:tcW w:w="3456" w:type="dxa"/>
            <w:vAlign w:val="center"/>
          </w:tcPr>
          <w:p w14:paraId="576FB4AC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id, </w:t>
            </w:r>
            <w:proofErr w:type="spellStart"/>
            <w:r>
              <w:rPr>
                <w:sz w:val="16"/>
              </w:rPr>
              <w:t>class_index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label_kh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is_active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created_at</w:t>
            </w:r>
            <w:proofErr w:type="spellEnd"/>
          </w:p>
        </w:tc>
      </w:tr>
      <w:tr w:rsidR="001D47AA" w14:paraId="09C5A964" w14:textId="77777777">
        <w:trPr>
          <w:jc w:val="center"/>
        </w:trPr>
        <w:tc>
          <w:tcPr>
            <w:tcW w:w="3456" w:type="dxa"/>
            <w:vAlign w:val="center"/>
          </w:tcPr>
          <w:p w14:paraId="1F14EED8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6"/>
              </w:rPr>
              <w:t>model_versions</w:t>
            </w:r>
            <w:proofErr w:type="spellEnd"/>
          </w:p>
        </w:tc>
        <w:tc>
          <w:tcPr>
            <w:tcW w:w="3456" w:type="dxa"/>
            <w:vAlign w:val="center"/>
          </w:tcPr>
          <w:p w14:paraId="011B8F2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Tracks the model used by the prototype.</w:t>
            </w:r>
          </w:p>
        </w:tc>
        <w:tc>
          <w:tcPr>
            <w:tcW w:w="3456" w:type="dxa"/>
            <w:vAlign w:val="center"/>
          </w:tcPr>
          <w:p w14:paraId="194F142C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id, </w:t>
            </w:r>
            <w:proofErr w:type="spellStart"/>
            <w:r>
              <w:rPr>
                <w:sz w:val="16"/>
              </w:rPr>
              <w:t>model_name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</w:t>
            </w:r>
            <w:r>
              <w:rPr>
                <w:sz w:val="16"/>
              </w:rPr>
              <w:t>odel_file_path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lastRenderedPageBreak/>
              <w:t>input_sequence_length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input_feature_dim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output_classes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is_active</w:t>
            </w:r>
            <w:proofErr w:type="spellEnd"/>
          </w:p>
        </w:tc>
      </w:tr>
      <w:tr w:rsidR="001D47AA" w14:paraId="00C064A4" w14:textId="77777777">
        <w:trPr>
          <w:jc w:val="center"/>
        </w:trPr>
        <w:tc>
          <w:tcPr>
            <w:tcW w:w="3456" w:type="dxa"/>
            <w:vAlign w:val="center"/>
          </w:tcPr>
          <w:p w14:paraId="7F00124A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6"/>
              </w:rPr>
              <w:lastRenderedPageBreak/>
              <w:t>prediction_sessions</w:t>
            </w:r>
            <w:proofErr w:type="spellEnd"/>
          </w:p>
        </w:tc>
        <w:tc>
          <w:tcPr>
            <w:tcW w:w="3456" w:type="dxa"/>
            <w:vAlign w:val="center"/>
          </w:tcPr>
          <w:p w14:paraId="40CAA8D7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Represents one user demo/practice session.</w:t>
            </w:r>
          </w:p>
        </w:tc>
        <w:tc>
          <w:tcPr>
            <w:tcW w:w="3456" w:type="dxa"/>
            <w:vAlign w:val="center"/>
          </w:tcPr>
          <w:p w14:paraId="39BC1D6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id, </w:t>
            </w:r>
            <w:proofErr w:type="spellStart"/>
            <w:r>
              <w:rPr>
                <w:sz w:val="16"/>
              </w:rPr>
              <w:t>user_id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guest_id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started_at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ended_at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device_info</w:t>
            </w:r>
            <w:proofErr w:type="spellEnd"/>
          </w:p>
        </w:tc>
      </w:tr>
      <w:tr w:rsidR="001D47AA" w14:paraId="0C2463D4" w14:textId="77777777">
        <w:trPr>
          <w:jc w:val="center"/>
        </w:trPr>
        <w:tc>
          <w:tcPr>
            <w:tcW w:w="3456" w:type="dxa"/>
            <w:vAlign w:val="center"/>
          </w:tcPr>
          <w:p w14:paraId="6FE19CD9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6"/>
              </w:rPr>
              <w:t>prediction_events</w:t>
            </w:r>
            <w:proofErr w:type="spellEnd"/>
          </w:p>
        </w:tc>
        <w:tc>
          <w:tcPr>
            <w:tcW w:w="3456" w:type="dxa"/>
            <w:vAlign w:val="center"/>
          </w:tcPr>
          <w:p w14:paraId="3D4B36A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Stores each model </w:t>
            </w:r>
            <w:r>
              <w:rPr>
                <w:sz w:val="16"/>
              </w:rPr>
              <w:t>prediction result.</w:t>
            </w:r>
          </w:p>
        </w:tc>
        <w:tc>
          <w:tcPr>
            <w:tcW w:w="3456" w:type="dxa"/>
            <w:vAlign w:val="center"/>
          </w:tcPr>
          <w:p w14:paraId="097C99C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id, </w:t>
            </w:r>
            <w:proofErr w:type="spellStart"/>
            <w:r>
              <w:rPr>
                <w:sz w:val="16"/>
              </w:rPr>
              <w:t>session_id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model_version_id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predicted_label</w:t>
            </w:r>
            <w:proofErr w:type="spellEnd"/>
            <w:r>
              <w:rPr>
                <w:sz w:val="16"/>
              </w:rPr>
              <w:t xml:space="preserve">, confidence, </w:t>
            </w:r>
            <w:proofErr w:type="spellStart"/>
            <w:r>
              <w:rPr>
                <w:sz w:val="16"/>
              </w:rPr>
              <w:t>top_k_predictions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inference_ms</w:t>
            </w:r>
            <w:proofErr w:type="spellEnd"/>
          </w:p>
        </w:tc>
      </w:tr>
      <w:tr w:rsidR="001D47AA" w14:paraId="0247AD4E" w14:textId="77777777">
        <w:trPr>
          <w:jc w:val="center"/>
        </w:trPr>
        <w:tc>
          <w:tcPr>
            <w:tcW w:w="3456" w:type="dxa"/>
            <w:vAlign w:val="center"/>
          </w:tcPr>
          <w:p w14:paraId="6B166B25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6"/>
              </w:rPr>
              <w:t>keypoint_captures</w:t>
            </w:r>
            <w:proofErr w:type="spellEnd"/>
          </w:p>
        </w:tc>
        <w:tc>
          <w:tcPr>
            <w:tcW w:w="3456" w:type="dxa"/>
            <w:vAlign w:val="center"/>
          </w:tcPr>
          <w:p w14:paraId="56194DF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Optional table for debugging or consent-based data contribution.</w:t>
            </w:r>
          </w:p>
        </w:tc>
        <w:tc>
          <w:tcPr>
            <w:tcW w:w="3456" w:type="dxa"/>
            <w:vAlign w:val="center"/>
          </w:tcPr>
          <w:p w14:paraId="23D01F2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id, </w:t>
            </w:r>
            <w:proofErr w:type="spellStart"/>
            <w:r>
              <w:rPr>
                <w:sz w:val="16"/>
              </w:rPr>
              <w:t>prediction_event_id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keypoints_json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storage_url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conse</w:t>
            </w:r>
            <w:r>
              <w:rPr>
                <w:sz w:val="16"/>
              </w:rPr>
              <w:t>nt_given</w:t>
            </w:r>
            <w:proofErr w:type="spellEnd"/>
          </w:p>
        </w:tc>
      </w:tr>
    </w:tbl>
    <w:p w14:paraId="12D03B2B" w14:textId="77777777" w:rsidR="001D47AA" w:rsidRDefault="001D47AA"/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368"/>
      </w:tblGrid>
      <w:tr w:rsidR="001D47AA" w14:paraId="7E147F7F" w14:textId="77777777">
        <w:tc>
          <w:tcPr>
            <w:tcW w:w="10368" w:type="dxa"/>
            <w:shd w:val="clear" w:color="auto" w:fill="FEF9C3"/>
          </w:tcPr>
          <w:p w14:paraId="597A8C15" w14:textId="77777777" w:rsidR="001D47AA" w:rsidRDefault="006B1395">
            <w:pPr>
              <w:spacing w:after="0" w:line="240" w:lineRule="auto"/>
            </w:pPr>
            <w:r>
              <w:rPr>
                <w:b/>
                <w:color w:val="2563EB"/>
              </w:rPr>
              <w:t>Privacy rule</w:t>
            </w:r>
          </w:p>
          <w:p w14:paraId="4D5CD998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 xml:space="preserve">For the demo, store prediction results by default. Store </w:t>
            </w:r>
            <w:proofErr w:type="spellStart"/>
            <w:r>
              <w:rPr>
                <w:sz w:val="18"/>
              </w:rPr>
              <w:t>keypoints</w:t>
            </w:r>
            <w:proofErr w:type="spellEnd"/>
            <w:r>
              <w:rPr>
                <w:sz w:val="18"/>
              </w:rPr>
              <w:t xml:space="preserve"> only when needed for debugging or community data contribution, and only after explicit user consent. Avoid storing raw webcam video in the prototype.</w:t>
            </w:r>
          </w:p>
        </w:tc>
      </w:tr>
    </w:tbl>
    <w:p w14:paraId="736C1ED3" w14:textId="77777777" w:rsidR="001D47AA" w:rsidRDefault="001D47AA"/>
    <w:p w14:paraId="15E76FE1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6. API Contra</w:t>
      </w:r>
      <w:r>
        <w:rPr>
          <w:rFonts w:ascii="Noto Sans" w:eastAsia="Noto Sans Khmer" w:hAnsi="Noto Sans" w:cs="Noto Sans Khmer"/>
        </w:rPr>
        <w:t>ct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D47AA" w14:paraId="7D0CA35F" w14:textId="77777777">
        <w:trPr>
          <w:jc w:val="center"/>
        </w:trPr>
        <w:tc>
          <w:tcPr>
            <w:tcW w:w="3456" w:type="dxa"/>
            <w:shd w:val="clear" w:color="auto" w:fill="1D4ED8"/>
            <w:vAlign w:val="center"/>
          </w:tcPr>
          <w:p w14:paraId="6ABBBB84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3F159A4F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3ACD9CFF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1D47AA" w14:paraId="559BD993" w14:textId="77777777">
        <w:trPr>
          <w:jc w:val="center"/>
        </w:trPr>
        <w:tc>
          <w:tcPr>
            <w:tcW w:w="3456" w:type="dxa"/>
            <w:vAlign w:val="center"/>
          </w:tcPr>
          <w:p w14:paraId="68E4715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  <w:vAlign w:val="center"/>
          </w:tcPr>
          <w:p w14:paraId="1EDC095E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/health/model</w:t>
            </w:r>
          </w:p>
        </w:tc>
        <w:tc>
          <w:tcPr>
            <w:tcW w:w="3456" w:type="dxa"/>
            <w:vAlign w:val="center"/>
          </w:tcPr>
          <w:p w14:paraId="7A6025EC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Check whether model and label map are loaded.</w:t>
            </w:r>
          </w:p>
        </w:tc>
      </w:tr>
      <w:tr w:rsidR="001D47AA" w14:paraId="3B4E973C" w14:textId="77777777">
        <w:trPr>
          <w:jc w:val="center"/>
        </w:trPr>
        <w:tc>
          <w:tcPr>
            <w:tcW w:w="3456" w:type="dxa"/>
            <w:vAlign w:val="center"/>
          </w:tcPr>
          <w:p w14:paraId="56F6CC92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  <w:vAlign w:val="center"/>
          </w:tcPr>
          <w:p w14:paraId="5512D3A8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predict</w:t>
            </w:r>
            <w:proofErr w:type="gramEnd"/>
          </w:p>
        </w:tc>
        <w:tc>
          <w:tcPr>
            <w:tcW w:w="3456" w:type="dxa"/>
            <w:vAlign w:val="center"/>
          </w:tcPr>
          <w:p w14:paraId="4E4EACF8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Send a 30 x 252 sequence and return prediction result.</w:t>
            </w:r>
          </w:p>
        </w:tc>
      </w:tr>
      <w:tr w:rsidR="001D47AA" w14:paraId="0BA98DA8" w14:textId="77777777">
        <w:trPr>
          <w:jc w:val="center"/>
        </w:trPr>
        <w:tc>
          <w:tcPr>
            <w:tcW w:w="3456" w:type="dxa"/>
            <w:vAlign w:val="center"/>
          </w:tcPr>
          <w:p w14:paraId="510CBD46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  <w:vAlign w:val="center"/>
          </w:tcPr>
          <w:p w14:paraId="70C61685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prediction</w:t>
            </w:r>
            <w:proofErr w:type="gramEnd"/>
            <w:r>
              <w:rPr>
                <w:sz w:val="18"/>
              </w:rPr>
              <w:t>-sessions</w:t>
            </w:r>
          </w:p>
        </w:tc>
        <w:tc>
          <w:tcPr>
            <w:tcW w:w="3456" w:type="dxa"/>
            <w:vAlign w:val="center"/>
          </w:tcPr>
          <w:p w14:paraId="7A5AE253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Create a session record for a demo/practice attempt.</w:t>
            </w:r>
          </w:p>
        </w:tc>
      </w:tr>
      <w:tr w:rsidR="001D47AA" w14:paraId="043A4B70" w14:textId="77777777">
        <w:trPr>
          <w:jc w:val="center"/>
        </w:trPr>
        <w:tc>
          <w:tcPr>
            <w:tcW w:w="3456" w:type="dxa"/>
            <w:vAlign w:val="center"/>
          </w:tcPr>
          <w:p w14:paraId="02AC111E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  <w:vAlign w:val="center"/>
          </w:tcPr>
          <w:p w14:paraId="1E197063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prediction</w:t>
            </w:r>
            <w:proofErr w:type="gramEnd"/>
            <w:r>
              <w:rPr>
                <w:sz w:val="18"/>
              </w:rPr>
              <w:t>-events</w:t>
            </w:r>
          </w:p>
        </w:tc>
        <w:tc>
          <w:tcPr>
            <w:tcW w:w="3456" w:type="dxa"/>
            <w:vAlign w:val="center"/>
          </w:tcPr>
          <w:p w14:paraId="50F93A31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Save prediction result, confidence, top-k classes, and inference time.</w:t>
            </w:r>
          </w:p>
        </w:tc>
      </w:tr>
      <w:tr w:rsidR="001D47AA" w14:paraId="5CF401F6" w14:textId="77777777">
        <w:trPr>
          <w:jc w:val="center"/>
        </w:trPr>
        <w:tc>
          <w:tcPr>
            <w:tcW w:w="3456" w:type="dxa"/>
            <w:vAlign w:val="center"/>
          </w:tcPr>
          <w:p w14:paraId="4B6CAECD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  <w:vAlign w:val="center"/>
          </w:tcPr>
          <w:p w14:paraId="237AC145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gesture</w:t>
            </w:r>
            <w:proofErr w:type="gramEnd"/>
            <w:r>
              <w:rPr>
                <w:sz w:val="18"/>
              </w:rPr>
              <w:t>-classes</w:t>
            </w:r>
          </w:p>
        </w:tc>
        <w:tc>
          <w:tcPr>
            <w:tcW w:w="3456" w:type="dxa"/>
            <w:vAlign w:val="center"/>
          </w:tcPr>
          <w:p w14:paraId="375542E4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Return class metadata from the database.</w:t>
            </w:r>
          </w:p>
        </w:tc>
      </w:tr>
    </w:tbl>
    <w:p w14:paraId="17FC321B" w14:textId="77777777" w:rsidR="001D47AA" w:rsidRDefault="001D47AA"/>
    <w:p w14:paraId="411AF353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>6.1 Recommended Prediction Response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368"/>
      </w:tblGrid>
      <w:tr w:rsidR="001D47AA" w14:paraId="07392CE1" w14:textId="77777777">
        <w:tc>
          <w:tcPr>
            <w:tcW w:w="10368" w:type="dxa"/>
            <w:shd w:val="clear" w:color="auto" w:fill="F9FAFB"/>
          </w:tcPr>
          <w:p w14:paraId="41F595DD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{</w:t>
            </w:r>
          </w:p>
          <w:p w14:paraId="0583098B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"</w:t>
            </w:r>
            <w:proofErr w:type="spellStart"/>
            <w:proofErr w:type="gramStart"/>
            <w:r>
              <w:rPr>
                <w:rFonts w:ascii="Noto Sans Mono" w:hAnsi="Noto Sans Mono"/>
                <w:color w:val="111827"/>
                <w:sz w:val="16"/>
              </w:rPr>
              <w:t>predicted</w:t>
            </w:r>
            <w:proofErr w:type="gramEnd"/>
            <w:r>
              <w:rPr>
                <w:rFonts w:ascii="Noto Sans Mono" w:hAnsi="Noto Sans Mono"/>
                <w:color w:val="111827"/>
                <w:sz w:val="16"/>
              </w:rPr>
              <w:t>_class_index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>": 3,</w:t>
            </w:r>
          </w:p>
          <w:p w14:paraId="0F11CD33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</w:t>
            </w:r>
            <w:r>
              <w:rPr>
                <w:rFonts w:ascii="Noto Sans Mono" w:hAnsi="Noto Sans Mono"/>
                <w:color w:val="111827"/>
                <w:sz w:val="16"/>
              </w:rPr>
              <w:t>"</w:t>
            </w:r>
            <w:proofErr w:type="spellStart"/>
            <w:proofErr w:type="gramStart"/>
            <w:r>
              <w:rPr>
                <w:rFonts w:ascii="Noto Sans Mono" w:hAnsi="Noto Sans Mono"/>
                <w:color w:val="111827"/>
                <w:sz w:val="16"/>
              </w:rPr>
              <w:t>predicted</w:t>
            </w:r>
            <w:proofErr w:type="gramEnd"/>
            <w:r>
              <w:rPr>
                <w:rFonts w:ascii="Noto Sans Mono" w:hAnsi="Noto Sans Mono"/>
                <w:color w:val="111827"/>
                <w:sz w:val="16"/>
              </w:rPr>
              <w:t>_label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>": "</w:t>
            </w:r>
            <w:proofErr w:type="spellStart"/>
            <w:r>
              <w:rPr>
                <w:rFonts w:ascii="Noto Sans Mono" w:hAnsi="Noto Sans Mono"/>
                <w:color w:val="111827"/>
                <w:sz w:val="16"/>
              </w:rPr>
              <w:t>កុំព្យូទ័រ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>",</w:t>
            </w:r>
          </w:p>
          <w:p w14:paraId="38F9DDBE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"confidence": 0.87,</w:t>
            </w:r>
          </w:p>
          <w:p w14:paraId="64BC8F0C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"</w:t>
            </w:r>
            <w:proofErr w:type="spellStart"/>
            <w:proofErr w:type="gramStart"/>
            <w:r>
              <w:rPr>
                <w:rFonts w:ascii="Noto Sans Mono" w:hAnsi="Noto Sans Mono"/>
                <w:color w:val="111827"/>
                <w:sz w:val="16"/>
              </w:rPr>
              <w:t>top</w:t>
            </w:r>
            <w:proofErr w:type="gramEnd"/>
            <w:r>
              <w:rPr>
                <w:rFonts w:ascii="Noto Sans Mono" w:hAnsi="Noto Sans Mono"/>
                <w:color w:val="111827"/>
                <w:sz w:val="16"/>
              </w:rPr>
              <w:t>_k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>": [</w:t>
            </w:r>
          </w:p>
          <w:p w14:paraId="30C8B513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  </w:t>
            </w:r>
            <w:proofErr w:type="gramStart"/>
            <w:r>
              <w:rPr>
                <w:rFonts w:ascii="Noto Sans Mono" w:hAnsi="Noto Sans Mono"/>
                <w:color w:val="111827"/>
                <w:sz w:val="16"/>
              </w:rPr>
              <w:t>{ "</w:t>
            </w:r>
            <w:proofErr w:type="gramEnd"/>
            <w:r>
              <w:rPr>
                <w:rFonts w:ascii="Noto Sans Mono" w:hAnsi="Noto Sans Mono"/>
                <w:color w:val="111827"/>
                <w:sz w:val="16"/>
              </w:rPr>
              <w:t>label": "</w:t>
            </w:r>
            <w:proofErr w:type="spellStart"/>
            <w:r>
              <w:rPr>
                <w:rFonts w:ascii="Noto Sans Mono" w:hAnsi="Noto Sans Mono"/>
                <w:color w:val="111827"/>
                <w:sz w:val="16"/>
              </w:rPr>
              <w:t>កុំព្យូទ័រ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>", "confidence": 0.87 },</w:t>
            </w:r>
          </w:p>
          <w:p w14:paraId="1ED75B18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  </w:t>
            </w:r>
            <w:proofErr w:type="gramStart"/>
            <w:r>
              <w:rPr>
                <w:rFonts w:ascii="Noto Sans Mono" w:hAnsi="Noto Sans Mono"/>
                <w:color w:val="111827"/>
                <w:sz w:val="16"/>
              </w:rPr>
              <w:t>{ "</w:t>
            </w:r>
            <w:proofErr w:type="gramEnd"/>
            <w:r>
              <w:rPr>
                <w:rFonts w:ascii="Noto Sans Mono" w:hAnsi="Noto Sans Mono"/>
                <w:color w:val="111827"/>
                <w:sz w:val="16"/>
              </w:rPr>
              <w:t>label": "</w:t>
            </w:r>
            <w:proofErr w:type="spellStart"/>
            <w:r>
              <w:rPr>
                <w:rFonts w:ascii="Noto Sans Mono" w:hAnsi="Noto Sans Mono"/>
                <w:color w:val="111827"/>
                <w:sz w:val="16"/>
              </w:rPr>
              <w:t>សៀវភៅ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>", "confidence": 0.08 },</w:t>
            </w:r>
          </w:p>
          <w:p w14:paraId="46CE5C3E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  </w:t>
            </w:r>
            <w:proofErr w:type="gramStart"/>
            <w:r>
              <w:rPr>
                <w:rFonts w:ascii="Noto Sans Mono" w:hAnsi="Noto Sans Mono"/>
                <w:color w:val="111827"/>
                <w:sz w:val="16"/>
              </w:rPr>
              <w:t>{ "</w:t>
            </w:r>
            <w:proofErr w:type="gramEnd"/>
            <w:r>
              <w:rPr>
                <w:rFonts w:ascii="Noto Sans Mono" w:hAnsi="Noto Sans Mono"/>
                <w:color w:val="111827"/>
                <w:sz w:val="16"/>
              </w:rPr>
              <w:t>label": "</w:t>
            </w:r>
            <w:proofErr w:type="spellStart"/>
            <w:r>
              <w:rPr>
                <w:rFonts w:ascii="Noto Sans Mono" w:hAnsi="Noto Sans Mono"/>
                <w:color w:val="111827"/>
                <w:sz w:val="16"/>
              </w:rPr>
              <w:t>ប៊ិក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>", "confidence": 0.03 }</w:t>
            </w:r>
          </w:p>
          <w:p w14:paraId="75B59D06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],</w:t>
            </w:r>
          </w:p>
          <w:p w14:paraId="5355DB9A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"</w:t>
            </w:r>
            <w:proofErr w:type="spellStart"/>
            <w:proofErr w:type="gramStart"/>
            <w:r>
              <w:rPr>
                <w:rFonts w:ascii="Noto Sans Mono" w:hAnsi="Noto Sans Mono"/>
                <w:color w:val="111827"/>
                <w:sz w:val="16"/>
              </w:rPr>
              <w:t>inference</w:t>
            </w:r>
            <w:proofErr w:type="gramEnd"/>
            <w:r>
              <w:rPr>
                <w:rFonts w:ascii="Noto Sans Mono" w:hAnsi="Noto Sans Mono"/>
                <w:color w:val="111827"/>
                <w:sz w:val="16"/>
              </w:rPr>
              <w:t>_ms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>": 42,</w:t>
            </w:r>
          </w:p>
          <w:p w14:paraId="1FD6767E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  "</w:t>
            </w:r>
            <w:proofErr w:type="spellStart"/>
            <w:proofErr w:type="gramStart"/>
            <w:r>
              <w:rPr>
                <w:rFonts w:ascii="Noto Sans Mono" w:hAnsi="Noto Sans Mono"/>
                <w:color w:val="111827"/>
                <w:sz w:val="16"/>
              </w:rPr>
              <w:t>sequence</w:t>
            </w:r>
            <w:proofErr w:type="gramEnd"/>
            <w:r>
              <w:rPr>
                <w:rFonts w:ascii="Noto Sans Mono" w:hAnsi="Noto Sans Mono"/>
                <w:color w:val="111827"/>
                <w:sz w:val="16"/>
              </w:rPr>
              <w:t>_shape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 xml:space="preserve">": </w:t>
            </w:r>
            <w:r>
              <w:rPr>
                <w:rFonts w:ascii="Noto Sans Mono" w:hAnsi="Noto Sans Mono"/>
                <w:color w:val="111827"/>
                <w:sz w:val="16"/>
              </w:rPr>
              <w:t>[30, 252]</w:t>
            </w:r>
          </w:p>
          <w:p w14:paraId="018C878F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}</w:t>
            </w:r>
          </w:p>
        </w:tc>
      </w:tr>
    </w:tbl>
    <w:p w14:paraId="377B627F" w14:textId="77777777" w:rsidR="001D47AA" w:rsidRDefault="001D47AA"/>
    <w:p w14:paraId="137E6E4E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7. 30-Day Implementation Plan</w:t>
      </w:r>
    </w:p>
    <w:p w14:paraId="745A5F21" w14:textId="77777777" w:rsidR="001D47AA" w:rsidRDefault="006B1395">
      <w:pPr>
        <w:spacing w:after="120" w:line="259" w:lineRule="auto"/>
      </w:pPr>
      <w:r>
        <w:t>The schedule is divided into four weekly milestones. Each week ends with a formal follow-up report and a clear go/no-go checkpoint.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004"/>
        <w:gridCol w:w="4234"/>
        <w:gridCol w:w="5130"/>
      </w:tblGrid>
      <w:tr w:rsidR="001D47AA" w14:paraId="5F1C7699" w14:textId="77777777">
        <w:trPr>
          <w:jc w:val="center"/>
        </w:trPr>
        <w:tc>
          <w:tcPr>
            <w:tcW w:w="1004" w:type="dxa"/>
            <w:shd w:val="clear" w:color="auto" w:fill="1D4ED8"/>
            <w:vAlign w:val="center"/>
          </w:tcPr>
          <w:p w14:paraId="4A00690D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w="4234" w:type="dxa"/>
            <w:shd w:val="clear" w:color="auto" w:fill="1D4ED8"/>
            <w:vAlign w:val="center"/>
          </w:tcPr>
          <w:p w14:paraId="0CCAFF80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Theme</w:t>
            </w:r>
          </w:p>
        </w:tc>
        <w:tc>
          <w:tcPr>
            <w:tcW w:w="5130" w:type="dxa"/>
            <w:shd w:val="clear" w:color="auto" w:fill="1D4ED8"/>
            <w:vAlign w:val="center"/>
          </w:tcPr>
          <w:p w14:paraId="62B89AEE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</w:tr>
      <w:tr w:rsidR="001D47AA" w14:paraId="7CCD3C09" w14:textId="77777777">
        <w:trPr>
          <w:jc w:val="center"/>
        </w:trPr>
        <w:tc>
          <w:tcPr>
            <w:tcW w:w="1004" w:type="dxa"/>
            <w:vAlign w:val="center"/>
          </w:tcPr>
          <w:p w14:paraId="61FEB92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Week 1</w:t>
            </w:r>
          </w:p>
        </w:tc>
        <w:tc>
          <w:tcPr>
            <w:tcW w:w="4234" w:type="dxa"/>
            <w:vAlign w:val="center"/>
          </w:tcPr>
          <w:p w14:paraId="0410EFE6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Foundation and validation</w:t>
            </w:r>
          </w:p>
        </w:tc>
        <w:tc>
          <w:tcPr>
            <w:tcW w:w="5130" w:type="dxa"/>
            <w:vAlign w:val="center"/>
          </w:tcPr>
          <w:p w14:paraId="18CFF3EB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 xml:space="preserve">Model loads, label map </w:t>
            </w:r>
            <w:r>
              <w:rPr>
                <w:sz w:val="18"/>
              </w:rPr>
              <w:t>loads, feature shape verified, backend structure created.</w:t>
            </w:r>
          </w:p>
        </w:tc>
      </w:tr>
      <w:tr w:rsidR="001D47AA" w14:paraId="74878DD2" w14:textId="77777777">
        <w:trPr>
          <w:jc w:val="center"/>
        </w:trPr>
        <w:tc>
          <w:tcPr>
            <w:tcW w:w="1004" w:type="dxa"/>
            <w:vAlign w:val="center"/>
          </w:tcPr>
          <w:p w14:paraId="688511EA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Week 2</w:t>
            </w:r>
          </w:p>
        </w:tc>
        <w:tc>
          <w:tcPr>
            <w:tcW w:w="4234" w:type="dxa"/>
            <w:vAlign w:val="center"/>
          </w:tcPr>
          <w:p w14:paraId="540D2688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 xml:space="preserve">Backend inference and </w:t>
            </w:r>
            <w:proofErr w:type="spellStart"/>
            <w:r>
              <w:rPr>
                <w:sz w:val="18"/>
              </w:rPr>
              <w:t>keypoints</w:t>
            </w:r>
            <w:proofErr w:type="spellEnd"/>
          </w:p>
        </w:tc>
        <w:tc>
          <w:tcPr>
            <w:tcW w:w="5130" w:type="dxa"/>
            <w:vAlign w:val="center"/>
          </w:tcPr>
          <w:p w14:paraId="178C1829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MediaPipe</w:t>
            </w:r>
            <w:proofErr w:type="spellEnd"/>
            <w:r>
              <w:rPr>
                <w:sz w:val="18"/>
              </w:rPr>
              <w:t xml:space="preserve"> extraction, 30-frame buffer, feature formatter, </w:t>
            </w:r>
            <w:r>
              <w:rPr>
                <w:sz w:val="18"/>
              </w:rPr>
              <w:lastRenderedPageBreak/>
              <w:t>prediction API.</w:t>
            </w:r>
          </w:p>
        </w:tc>
      </w:tr>
      <w:tr w:rsidR="001D47AA" w14:paraId="101ACAB7" w14:textId="77777777">
        <w:trPr>
          <w:jc w:val="center"/>
        </w:trPr>
        <w:tc>
          <w:tcPr>
            <w:tcW w:w="1004" w:type="dxa"/>
            <w:vAlign w:val="center"/>
          </w:tcPr>
          <w:p w14:paraId="0F58A295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lastRenderedPageBreak/>
              <w:t>Week 3</w:t>
            </w:r>
          </w:p>
        </w:tc>
        <w:tc>
          <w:tcPr>
            <w:tcW w:w="4234" w:type="dxa"/>
            <w:vAlign w:val="center"/>
          </w:tcPr>
          <w:p w14:paraId="5661FA2E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Next.js demo and database</w:t>
            </w:r>
          </w:p>
        </w:tc>
        <w:tc>
          <w:tcPr>
            <w:tcW w:w="5130" w:type="dxa"/>
            <w:vAlign w:val="center"/>
          </w:tcPr>
          <w:p w14:paraId="07C79E91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 xml:space="preserve">Camera UI, frontend-backend connection, </w:t>
            </w:r>
            <w:r>
              <w:rPr>
                <w:sz w:val="18"/>
              </w:rPr>
              <w:t>prediction logging.</w:t>
            </w:r>
          </w:p>
        </w:tc>
      </w:tr>
      <w:tr w:rsidR="001D47AA" w14:paraId="0ED012EB" w14:textId="77777777">
        <w:trPr>
          <w:jc w:val="center"/>
        </w:trPr>
        <w:tc>
          <w:tcPr>
            <w:tcW w:w="1004" w:type="dxa"/>
            <w:vAlign w:val="center"/>
          </w:tcPr>
          <w:p w14:paraId="6EDF7E22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Week 4</w:t>
            </w:r>
          </w:p>
        </w:tc>
        <w:tc>
          <w:tcPr>
            <w:tcW w:w="4234" w:type="dxa"/>
            <w:vAlign w:val="center"/>
          </w:tcPr>
          <w:p w14:paraId="0EF6CC46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Stabilization and demo readiness</w:t>
            </w:r>
          </w:p>
        </w:tc>
        <w:tc>
          <w:tcPr>
            <w:tcW w:w="5130" w:type="dxa"/>
            <w:vAlign w:val="center"/>
          </w:tcPr>
          <w:p w14:paraId="2D075EE4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All-class testing, confidence threshold, final report, presentation script.</w:t>
            </w:r>
          </w:p>
        </w:tc>
      </w:tr>
    </w:tbl>
    <w:p w14:paraId="5F727CCA" w14:textId="77777777" w:rsidR="001D47AA" w:rsidRDefault="001D47AA"/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4500"/>
        <w:gridCol w:w="5130"/>
      </w:tblGrid>
      <w:tr w:rsidR="001D47AA" w14:paraId="38022FF9" w14:textId="77777777">
        <w:trPr>
          <w:jc w:val="center"/>
        </w:trPr>
        <w:tc>
          <w:tcPr>
            <w:tcW w:w="738" w:type="dxa"/>
            <w:shd w:val="clear" w:color="auto" w:fill="1D4ED8"/>
            <w:vAlign w:val="center"/>
          </w:tcPr>
          <w:p w14:paraId="462A2CCC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w="4500" w:type="dxa"/>
            <w:shd w:val="clear" w:color="auto" w:fill="1D4ED8"/>
            <w:vAlign w:val="center"/>
          </w:tcPr>
          <w:p w14:paraId="5B0558A9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w="5130" w:type="dxa"/>
            <w:shd w:val="clear" w:color="auto" w:fill="1D4ED8"/>
            <w:vAlign w:val="center"/>
          </w:tcPr>
          <w:p w14:paraId="77274154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Expected Output</w:t>
            </w:r>
          </w:p>
        </w:tc>
      </w:tr>
      <w:tr w:rsidR="001D47AA" w14:paraId="07D1CFAC" w14:textId="77777777">
        <w:trPr>
          <w:jc w:val="center"/>
        </w:trPr>
        <w:tc>
          <w:tcPr>
            <w:tcW w:w="738" w:type="dxa"/>
            <w:vAlign w:val="center"/>
          </w:tcPr>
          <w:p w14:paraId="46F7320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144831A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Review files and model assets</w:t>
            </w:r>
          </w:p>
        </w:tc>
        <w:tc>
          <w:tcPr>
            <w:tcW w:w="5130" w:type="dxa"/>
            <w:vAlign w:val="center"/>
          </w:tcPr>
          <w:p w14:paraId="30A6BDF3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Technical notes on notebook, model, and label map</w:t>
            </w:r>
          </w:p>
        </w:tc>
      </w:tr>
      <w:tr w:rsidR="001D47AA" w14:paraId="4EF3562D" w14:textId="77777777">
        <w:trPr>
          <w:jc w:val="center"/>
        </w:trPr>
        <w:tc>
          <w:tcPr>
            <w:tcW w:w="738" w:type="dxa"/>
            <w:vAlign w:val="center"/>
          </w:tcPr>
          <w:p w14:paraId="1718BC6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500" w:type="dxa"/>
            <w:vAlign w:val="center"/>
          </w:tcPr>
          <w:p w14:paraId="2B00506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Confirm model input/output shape</w:t>
            </w:r>
          </w:p>
        </w:tc>
        <w:tc>
          <w:tcPr>
            <w:tcW w:w="5130" w:type="dxa"/>
            <w:vAlign w:val="center"/>
          </w:tcPr>
          <w:p w14:paraId="46192D8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30 x 252 input and 25-class output verified</w:t>
            </w:r>
          </w:p>
        </w:tc>
      </w:tr>
      <w:tr w:rsidR="001D47AA" w14:paraId="23F36DBF" w14:textId="77777777">
        <w:trPr>
          <w:jc w:val="center"/>
        </w:trPr>
        <w:tc>
          <w:tcPr>
            <w:tcW w:w="738" w:type="dxa"/>
            <w:vAlign w:val="center"/>
          </w:tcPr>
          <w:p w14:paraId="683DCB8B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500" w:type="dxa"/>
            <w:vAlign w:val="center"/>
          </w:tcPr>
          <w:p w14:paraId="25B6937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 Python inference module structure</w:t>
            </w:r>
          </w:p>
        </w:tc>
        <w:tc>
          <w:tcPr>
            <w:tcW w:w="5130" w:type="dxa"/>
            <w:vAlign w:val="center"/>
          </w:tcPr>
          <w:p w14:paraId="68446C16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6"/>
              </w:rPr>
              <w:t>ai_inference</w:t>
            </w:r>
            <w:proofErr w:type="spellEnd"/>
            <w:r>
              <w:rPr>
                <w:sz w:val="16"/>
              </w:rPr>
              <w:t xml:space="preserve"> package skeleton</w:t>
            </w:r>
          </w:p>
        </w:tc>
      </w:tr>
      <w:tr w:rsidR="001D47AA" w14:paraId="2169A444" w14:textId="77777777">
        <w:trPr>
          <w:jc w:val="center"/>
        </w:trPr>
        <w:tc>
          <w:tcPr>
            <w:tcW w:w="738" w:type="dxa"/>
            <w:vAlign w:val="center"/>
          </w:tcPr>
          <w:p w14:paraId="4CC6057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500" w:type="dxa"/>
            <w:vAlign w:val="center"/>
          </w:tcPr>
          <w:p w14:paraId="63CD62B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Implement model and label map loaders</w:t>
            </w:r>
          </w:p>
        </w:tc>
        <w:tc>
          <w:tcPr>
            <w:tcW w:w="5130" w:type="dxa"/>
            <w:vAlign w:val="center"/>
          </w:tcPr>
          <w:p w14:paraId="59515D0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Model loads without crash</w:t>
            </w:r>
          </w:p>
        </w:tc>
      </w:tr>
      <w:tr w:rsidR="001D47AA" w14:paraId="5466BD4F" w14:textId="77777777">
        <w:trPr>
          <w:jc w:val="center"/>
        </w:trPr>
        <w:tc>
          <w:tcPr>
            <w:tcW w:w="738" w:type="dxa"/>
            <w:vAlign w:val="center"/>
          </w:tcPr>
          <w:p w14:paraId="6CCF815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6FA0FE9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Convert notebook </w:t>
            </w:r>
            <w:r>
              <w:rPr>
                <w:sz w:val="16"/>
              </w:rPr>
              <w:t>extraction logic</w:t>
            </w:r>
          </w:p>
        </w:tc>
        <w:tc>
          <w:tcPr>
            <w:tcW w:w="5130" w:type="dxa"/>
            <w:vAlign w:val="center"/>
          </w:tcPr>
          <w:p w14:paraId="0E5455A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Reusable keypoint_extractor.py</w:t>
            </w:r>
          </w:p>
        </w:tc>
      </w:tr>
      <w:tr w:rsidR="001D47AA" w14:paraId="0E247B2C" w14:textId="77777777">
        <w:trPr>
          <w:jc w:val="center"/>
        </w:trPr>
        <w:tc>
          <w:tcPr>
            <w:tcW w:w="738" w:type="dxa"/>
            <w:vAlign w:val="center"/>
          </w:tcPr>
          <w:p w14:paraId="04797125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500" w:type="dxa"/>
            <w:vAlign w:val="center"/>
          </w:tcPr>
          <w:p w14:paraId="41F64C1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 dummy-sequence prediction test</w:t>
            </w:r>
          </w:p>
        </w:tc>
        <w:tc>
          <w:tcPr>
            <w:tcW w:w="5130" w:type="dxa"/>
            <w:vAlign w:val="center"/>
          </w:tcPr>
          <w:p w14:paraId="20D107C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Prediction function returns index, label, confidence</w:t>
            </w:r>
          </w:p>
        </w:tc>
      </w:tr>
      <w:tr w:rsidR="001D47AA" w14:paraId="65CFE280" w14:textId="77777777">
        <w:trPr>
          <w:jc w:val="center"/>
        </w:trPr>
        <w:tc>
          <w:tcPr>
            <w:tcW w:w="738" w:type="dxa"/>
            <w:vAlign w:val="center"/>
          </w:tcPr>
          <w:p w14:paraId="2895EF9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4500" w:type="dxa"/>
            <w:vAlign w:val="center"/>
          </w:tcPr>
          <w:p w14:paraId="1B15854B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Week 1 review</w:t>
            </w:r>
          </w:p>
        </w:tc>
        <w:tc>
          <w:tcPr>
            <w:tcW w:w="5130" w:type="dxa"/>
            <w:vAlign w:val="center"/>
          </w:tcPr>
          <w:p w14:paraId="23A7576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Week 1 progress report and risk update</w:t>
            </w:r>
          </w:p>
        </w:tc>
      </w:tr>
      <w:tr w:rsidR="001D47AA" w14:paraId="13AA111C" w14:textId="77777777">
        <w:trPr>
          <w:jc w:val="center"/>
        </w:trPr>
        <w:tc>
          <w:tcPr>
            <w:tcW w:w="738" w:type="dxa"/>
            <w:vAlign w:val="center"/>
          </w:tcPr>
          <w:p w14:paraId="73314687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4500" w:type="dxa"/>
            <w:vAlign w:val="center"/>
          </w:tcPr>
          <w:p w14:paraId="446B96D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Implement </w:t>
            </w:r>
            <w:proofErr w:type="spellStart"/>
            <w:r>
              <w:rPr>
                <w:sz w:val="16"/>
              </w:rPr>
              <w:t>MediaPipe</w:t>
            </w:r>
            <w:proofErr w:type="spellEnd"/>
            <w:r>
              <w:rPr>
                <w:sz w:val="16"/>
              </w:rPr>
              <w:t xml:space="preserve"> extraction</w:t>
            </w:r>
          </w:p>
        </w:tc>
        <w:tc>
          <w:tcPr>
            <w:tcW w:w="5130" w:type="dxa"/>
            <w:vAlign w:val="center"/>
          </w:tcPr>
          <w:p w14:paraId="6E85877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Hand landmarks </w:t>
            </w:r>
            <w:r>
              <w:rPr>
                <w:sz w:val="16"/>
              </w:rPr>
              <w:t>extracted from camera/video frame</w:t>
            </w:r>
          </w:p>
        </w:tc>
      </w:tr>
      <w:tr w:rsidR="001D47AA" w14:paraId="78101C0C" w14:textId="77777777">
        <w:trPr>
          <w:jc w:val="center"/>
        </w:trPr>
        <w:tc>
          <w:tcPr>
            <w:tcW w:w="738" w:type="dxa"/>
            <w:vAlign w:val="center"/>
          </w:tcPr>
          <w:p w14:paraId="7E5F19D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4500" w:type="dxa"/>
            <w:vAlign w:val="center"/>
          </w:tcPr>
          <w:p w14:paraId="216F2F9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Build 252-feature formatter</w:t>
            </w:r>
          </w:p>
        </w:tc>
        <w:tc>
          <w:tcPr>
            <w:tcW w:w="5130" w:type="dxa"/>
            <w:vAlign w:val="center"/>
          </w:tcPr>
          <w:p w14:paraId="418074D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One frame returns exact 252 features</w:t>
            </w:r>
          </w:p>
        </w:tc>
      </w:tr>
      <w:tr w:rsidR="001D47AA" w14:paraId="1C71B759" w14:textId="77777777">
        <w:trPr>
          <w:jc w:val="center"/>
        </w:trPr>
        <w:tc>
          <w:tcPr>
            <w:tcW w:w="738" w:type="dxa"/>
            <w:vAlign w:val="center"/>
          </w:tcPr>
          <w:p w14:paraId="1D10E96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4500" w:type="dxa"/>
            <w:vAlign w:val="center"/>
          </w:tcPr>
          <w:p w14:paraId="2CD7D82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Implement 30-frame sequence buffer</w:t>
            </w:r>
          </w:p>
        </w:tc>
        <w:tc>
          <w:tcPr>
            <w:tcW w:w="5130" w:type="dxa"/>
            <w:vAlign w:val="center"/>
          </w:tcPr>
          <w:p w14:paraId="6F8D57E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Valid 30 x 252 sequence ready for model</w:t>
            </w:r>
          </w:p>
        </w:tc>
      </w:tr>
      <w:tr w:rsidR="001D47AA" w14:paraId="150B9F1D" w14:textId="77777777">
        <w:trPr>
          <w:jc w:val="center"/>
        </w:trPr>
        <w:tc>
          <w:tcPr>
            <w:tcW w:w="738" w:type="dxa"/>
            <w:vAlign w:val="center"/>
          </w:tcPr>
          <w:p w14:paraId="51938C0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4500" w:type="dxa"/>
            <w:vAlign w:val="center"/>
          </w:tcPr>
          <w:p w14:paraId="246EBE75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 /predict endpoint</w:t>
            </w:r>
          </w:p>
        </w:tc>
        <w:tc>
          <w:tcPr>
            <w:tcW w:w="5130" w:type="dxa"/>
            <w:vAlign w:val="center"/>
          </w:tcPr>
          <w:p w14:paraId="478D5BE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Backend accepts sequence and returns </w:t>
            </w:r>
            <w:r>
              <w:rPr>
                <w:sz w:val="16"/>
              </w:rPr>
              <w:t>prediction</w:t>
            </w:r>
          </w:p>
        </w:tc>
      </w:tr>
      <w:tr w:rsidR="001D47AA" w14:paraId="456C8BBF" w14:textId="77777777">
        <w:trPr>
          <w:jc w:val="center"/>
        </w:trPr>
        <w:tc>
          <w:tcPr>
            <w:tcW w:w="738" w:type="dxa"/>
            <w:vAlign w:val="center"/>
          </w:tcPr>
          <w:p w14:paraId="79E3C81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4500" w:type="dxa"/>
            <w:vAlign w:val="center"/>
          </w:tcPr>
          <w:p w14:paraId="328103A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 /health/model endpoint</w:t>
            </w:r>
          </w:p>
        </w:tc>
        <w:tc>
          <w:tcPr>
            <w:tcW w:w="5130" w:type="dxa"/>
            <w:vAlign w:val="center"/>
          </w:tcPr>
          <w:p w14:paraId="1A763F7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Model status endpoint available</w:t>
            </w:r>
          </w:p>
        </w:tc>
      </w:tr>
      <w:tr w:rsidR="001D47AA" w14:paraId="3A2C769D" w14:textId="77777777">
        <w:trPr>
          <w:jc w:val="center"/>
        </w:trPr>
        <w:tc>
          <w:tcPr>
            <w:tcW w:w="738" w:type="dxa"/>
            <w:vAlign w:val="center"/>
          </w:tcPr>
          <w:p w14:paraId="7039F2F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4500" w:type="dxa"/>
            <w:vAlign w:val="center"/>
          </w:tcPr>
          <w:p w14:paraId="7A2B63CB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Test backend with webcam/sample input</w:t>
            </w:r>
          </w:p>
        </w:tc>
        <w:tc>
          <w:tcPr>
            <w:tcW w:w="5130" w:type="dxa"/>
            <w:vAlign w:val="center"/>
          </w:tcPr>
          <w:p w14:paraId="6DA0501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End-to-end backend test results</w:t>
            </w:r>
          </w:p>
        </w:tc>
      </w:tr>
      <w:tr w:rsidR="001D47AA" w14:paraId="5CEF4F1E" w14:textId="77777777">
        <w:trPr>
          <w:jc w:val="center"/>
        </w:trPr>
        <w:tc>
          <w:tcPr>
            <w:tcW w:w="738" w:type="dxa"/>
            <w:vAlign w:val="center"/>
          </w:tcPr>
          <w:p w14:paraId="56CF482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4500" w:type="dxa"/>
            <w:vAlign w:val="center"/>
          </w:tcPr>
          <w:p w14:paraId="6910590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Week 2 review</w:t>
            </w:r>
          </w:p>
        </w:tc>
        <w:tc>
          <w:tcPr>
            <w:tcW w:w="5130" w:type="dxa"/>
            <w:vAlign w:val="center"/>
          </w:tcPr>
          <w:p w14:paraId="3333953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Week 2 report and backend stabilization plan</w:t>
            </w:r>
          </w:p>
        </w:tc>
      </w:tr>
      <w:tr w:rsidR="001D47AA" w14:paraId="18EF3840" w14:textId="77777777">
        <w:trPr>
          <w:jc w:val="center"/>
        </w:trPr>
        <w:tc>
          <w:tcPr>
            <w:tcW w:w="738" w:type="dxa"/>
            <w:vAlign w:val="center"/>
          </w:tcPr>
          <w:p w14:paraId="63BB155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4500" w:type="dxa"/>
            <w:vAlign w:val="center"/>
          </w:tcPr>
          <w:p w14:paraId="1B2E12C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 Next.js demo page</w:t>
            </w:r>
          </w:p>
        </w:tc>
        <w:tc>
          <w:tcPr>
            <w:tcW w:w="5130" w:type="dxa"/>
            <w:vAlign w:val="center"/>
          </w:tcPr>
          <w:p w14:paraId="51933F4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/demo/</w:t>
            </w:r>
            <w:proofErr w:type="spellStart"/>
            <w:r>
              <w:rPr>
                <w:sz w:val="16"/>
              </w:rPr>
              <w:t>ksl</w:t>
            </w:r>
            <w:proofErr w:type="spellEnd"/>
            <w:r>
              <w:rPr>
                <w:sz w:val="16"/>
              </w:rPr>
              <w:t>-prediction route</w:t>
            </w:r>
          </w:p>
        </w:tc>
      </w:tr>
      <w:tr w:rsidR="001D47AA" w14:paraId="6C3DED11" w14:textId="77777777">
        <w:trPr>
          <w:jc w:val="center"/>
        </w:trPr>
        <w:tc>
          <w:tcPr>
            <w:tcW w:w="738" w:type="dxa"/>
            <w:vAlign w:val="center"/>
          </w:tcPr>
          <w:p w14:paraId="2C4D9E3B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4500" w:type="dxa"/>
            <w:vAlign w:val="center"/>
          </w:tcPr>
          <w:p w14:paraId="38BC130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Build camera permission and preview UI</w:t>
            </w:r>
          </w:p>
        </w:tc>
        <w:tc>
          <w:tcPr>
            <w:tcW w:w="5130" w:type="dxa"/>
            <w:vAlign w:val="center"/>
          </w:tcPr>
          <w:p w14:paraId="2231D17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Webcam preview works</w:t>
            </w:r>
          </w:p>
        </w:tc>
      </w:tr>
      <w:tr w:rsidR="001D47AA" w14:paraId="6F1FCF2A" w14:textId="77777777">
        <w:trPr>
          <w:jc w:val="center"/>
        </w:trPr>
        <w:tc>
          <w:tcPr>
            <w:tcW w:w="738" w:type="dxa"/>
            <w:vAlign w:val="center"/>
          </w:tcPr>
          <w:p w14:paraId="1EBC846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w="4500" w:type="dxa"/>
            <w:vAlign w:val="center"/>
          </w:tcPr>
          <w:p w14:paraId="413084E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Add status flow</w:t>
            </w:r>
          </w:p>
        </w:tc>
        <w:tc>
          <w:tcPr>
            <w:tcW w:w="5130" w:type="dxa"/>
            <w:vAlign w:val="center"/>
          </w:tcPr>
          <w:p w14:paraId="7D66E30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Idle, capturing, predicting, result states</w:t>
            </w:r>
          </w:p>
        </w:tc>
      </w:tr>
      <w:tr w:rsidR="001D47AA" w14:paraId="39A8F172" w14:textId="77777777">
        <w:trPr>
          <w:jc w:val="center"/>
        </w:trPr>
        <w:tc>
          <w:tcPr>
            <w:tcW w:w="738" w:type="dxa"/>
            <w:vAlign w:val="center"/>
          </w:tcPr>
          <w:p w14:paraId="325B7FC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18</w:t>
            </w:r>
          </w:p>
        </w:tc>
        <w:tc>
          <w:tcPr>
            <w:tcW w:w="4500" w:type="dxa"/>
            <w:vAlign w:val="center"/>
          </w:tcPr>
          <w:p w14:paraId="7B43044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Connect frontend to backend API</w:t>
            </w:r>
          </w:p>
        </w:tc>
        <w:tc>
          <w:tcPr>
            <w:tcW w:w="5130" w:type="dxa"/>
            <w:vAlign w:val="center"/>
          </w:tcPr>
          <w:p w14:paraId="5508476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Prediction result appears in UI</w:t>
            </w:r>
          </w:p>
        </w:tc>
      </w:tr>
      <w:tr w:rsidR="001D47AA" w14:paraId="1AA6DFDC" w14:textId="77777777">
        <w:trPr>
          <w:jc w:val="center"/>
        </w:trPr>
        <w:tc>
          <w:tcPr>
            <w:tcW w:w="738" w:type="dxa"/>
            <w:vAlign w:val="center"/>
          </w:tcPr>
          <w:p w14:paraId="21437BE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19</w:t>
            </w:r>
          </w:p>
        </w:tc>
        <w:tc>
          <w:tcPr>
            <w:tcW w:w="4500" w:type="dxa"/>
            <w:vAlign w:val="center"/>
          </w:tcPr>
          <w:p w14:paraId="34F43BE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 DB migration/schema</w:t>
            </w:r>
          </w:p>
        </w:tc>
        <w:tc>
          <w:tcPr>
            <w:tcW w:w="5130" w:type="dxa"/>
            <w:vAlign w:val="center"/>
          </w:tcPr>
          <w:p w14:paraId="18AC0775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Mod</w:t>
            </w:r>
            <w:r>
              <w:rPr>
                <w:sz w:val="16"/>
              </w:rPr>
              <w:t>el, class, session, event tables created</w:t>
            </w:r>
          </w:p>
        </w:tc>
      </w:tr>
      <w:tr w:rsidR="001D47AA" w14:paraId="7A030D1E" w14:textId="77777777">
        <w:trPr>
          <w:jc w:val="center"/>
        </w:trPr>
        <w:tc>
          <w:tcPr>
            <w:tcW w:w="738" w:type="dxa"/>
            <w:vAlign w:val="center"/>
          </w:tcPr>
          <w:p w14:paraId="0EE6B1EC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4500" w:type="dxa"/>
            <w:vAlign w:val="center"/>
          </w:tcPr>
          <w:p w14:paraId="43446AA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Save prediction events</w:t>
            </w:r>
          </w:p>
        </w:tc>
        <w:tc>
          <w:tcPr>
            <w:tcW w:w="5130" w:type="dxa"/>
            <w:vAlign w:val="center"/>
          </w:tcPr>
          <w:p w14:paraId="32BC39D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Database logging works</w:t>
            </w:r>
          </w:p>
        </w:tc>
      </w:tr>
      <w:tr w:rsidR="001D47AA" w14:paraId="701B88F0" w14:textId="77777777">
        <w:trPr>
          <w:jc w:val="center"/>
        </w:trPr>
        <w:tc>
          <w:tcPr>
            <w:tcW w:w="738" w:type="dxa"/>
            <w:vAlign w:val="center"/>
          </w:tcPr>
          <w:p w14:paraId="621B445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21</w:t>
            </w:r>
          </w:p>
        </w:tc>
        <w:tc>
          <w:tcPr>
            <w:tcW w:w="4500" w:type="dxa"/>
            <w:vAlign w:val="center"/>
          </w:tcPr>
          <w:p w14:paraId="4B189A3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Week 3 review</w:t>
            </w:r>
          </w:p>
        </w:tc>
        <w:tc>
          <w:tcPr>
            <w:tcW w:w="5130" w:type="dxa"/>
            <w:vAlign w:val="center"/>
          </w:tcPr>
          <w:p w14:paraId="09DFF73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Week 3 report and UI improvement list</w:t>
            </w:r>
          </w:p>
        </w:tc>
      </w:tr>
      <w:tr w:rsidR="001D47AA" w14:paraId="44A3482F" w14:textId="77777777">
        <w:trPr>
          <w:jc w:val="center"/>
        </w:trPr>
        <w:tc>
          <w:tcPr>
            <w:tcW w:w="738" w:type="dxa"/>
            <w:vAlign w:val="center"/>
          </w:tcPr>
          <w:p w14:paraId="6B61537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22</w:t>
            </w:r>
          </w:p>
        </w:tc>
        <w:tc>
          <w:tcPr>
            <w:tcW w:w="4500" w:type="dxa"/>
            <w:vAlign w:val="center"/>
          </w:tcPr>
          <w:p w14:paraId="0FCC459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Test available classes</w:t>
            </w:r>
          </w:p>
        </w:tc>
        <w:tc>
          <w:tcPr>
            <w:tcW w:w="5130" w:type="dxa"/>
            <w:vAlign w:val="center"/>
          </w:tcPr>
          <w:p w14:paraId="2A9581D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Manual test matrix created</w:t>
            </w:r>
          </w:p>
        </w:tc>
      </w:tr>
      <w:tr w:rsidR="001D47AA" w14:paraId="1506B8BF" w14:textId="77777777">
        <w:trPr>
          <w:jc w:val="center"/>
        </w:trPr>
        <w:tc>
          <w:tcPr>
            <w:tcW w:w="738" w:type="dxa"/>
            <w:vAlign w:val="center"/>
          </w:tcPr>
          <w:p w14:paraId="4715118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23</w:t>
            </w:r>
          </w:p>
        </w:tc>
        <w:tc>
          <w:tcPr>
            <w:tcW w:w="4500" w:type="dxa"/>
            <w:vAlign w:val="center"/>
          </w:tcPr>
          <w:p w14:paraId="0E4F76A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Tune confidence threshold</w:t>
            </w:r>
          </w:p>
        </w:tc>
        <w:tc>
          <w:tcPr>
            <w:tcW w:w="5130" w:type="dxa"/>
            <w:vAlign w:val="center"/>
          </w:tcPr>
          <w:p w14:paraId="198817D3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Low-confidence result behavior defined</w:t>
            </w:r>
          </w:p>
        </w:tc>
      </w:tr>
      <w:tr w:rsidR="001D47AA" w14:paraId="4A7253D5" w14:textId="77777777">
        <w:trPr>
          <w:jc w:val="center"/>
        </w:trPr>
        <w:tc>
          <w:tcPr>
            <w:tcW w:w="738" w:type="dxa"/>
            <w:vAlign w:val="center"/>
          </w:tcPr>
          <w:p w14:paraId="3DEA289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24</w:t>
            </w:r>
          </w:p>
        </w:tc>
        <w:tc>
          <w:tcPr>
            <w:tcW w:w="4500" w:type="dxa"/>
            <w:vAlign w:val="center"/>
          </w:tcPr>
          <w:p w14:paraId="5B24F5D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Add </w:t>
            </w:r>
            <w:proofErr w:type="spellStart"/>
            <w:r>
              <w:rPr>
                <w:sz w:val="16"/>
              </w:rPr>
              <w:t>No_action</w:t>
            </w:r>
            <w:proofErr w:type="spellEnd"/>
            <w:r>
              <w:rPr>
                <w:sz w:val="16"/>
              </w:rPr>
              <w:t xml:space="preserve"> fallback</w:t>
            </w:r>
          </w:p>
        </w:tc>
        <w:tc>
          <w:tcPr>
            <w:tcW w:w="5130" w:type="dxa"/>
            <w:vAlign w:val="center"/>
          </w:tcPr>
          <w:p w14:paraId="33F7F4A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No hand/no sign handling improved</w:t>
            </w:r>
          </w:p>
        </w:tc>
      </w:tr>
      <w:tr w:rsidR="001D47AA" w14:paraId="3909A0D8" w14:textId="77777777">
        <w:trPr>
          <w:jc w:val="center"/>
        </w:trPr>
        <w:tc>
          <w:tcPr>
            <w:tcW w:w="738" w:type="dxa"/>
            <w:vAlign w:val="center"/>
          </w:tcPr>
          <w:p w14:paraId="1F06FB0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w="4500" w:type="dxa"/>
            <w:vAlign w:val="center"/>
          </w:tcPr>
          <w:p w14:paraId="69DA186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Add error/loading states</w:t>
            </w:r>
          </w:p>
        </w:tc>
        <w:tc>
          <w:tcPr>
            <w:tcW w:w="5130" w:type="dxa"/>
            <w:vAlign w:val="center"/>
          </w:tcPr>
          <w:p w14:paraId="6EE7433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Stable user experience</w:t>
            </w:r>
          </w:p>
        </w:tc>
      </w:tr>
      <w:tr w:rsidR="001D47AA" w14:paraId="311F3541" w14:textId="77777777">
        <w:trPr>
          <w:jc w:val="center"/>
        </w:trPr>
        <w:tc>
          <w:tcPr>
            <w:tcW w:w="738" w:type="dxa"/>
            <w:vAlign w:val="center"/>
          </w:tcPr>
          <w:p w14:paraId="416C43A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26</w:t>
            </w:r>
          </w:p>
        </w:tc>
        <w:tc>
          <w:tcPr>
            <w:tcW w:w="4500" w:type="dxa"/>
            <w:vAlign w:val="center"/>
          </w:tcPr>
          <w:p w14:paraId="716B441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Prepare demo script</w:t>
            </w:r>
          </w:p>
        </w:tc>
        <w:tc>
          <w:tcPr>
            <w:tcW w:w="5130" w:type="dxa"/>
            <w:vAlign w:val="center"/>
          </w:tcPr>
          <w:p w14:paraId="3B1F0C1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Presenter guide ready</w:t>
            </w:r>
          </w:p>
        </w:tc>
      </w:tr>
      <w:tr w:rsidR="001D47AA" w14:paraId="0F4E35A2" w14:textId="77777777">
        <w:trPr>
          <w:jc w:val="center"/>
        </w:trPr>
        <w:tc>
          <w:tcPr>
            <w:tcW w:w="738" w:type="dxa"/>
            <w:vAlign w:val="center"/>
          </w:tcPr>
          <w:p w14:paraId="154ADE3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27</w:t>
            </w:r>
          </w:p>
        </w:tc>
        <w:tc>
          <w:tcPr>
            <w:tcW w:w="4500" w:type="dxa"/>
            <w:vAlign w:val="center"/>
          </w:tcPr>
          <w:p w14:paraId="743C01D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Fix edge cases</w:t>
            </w:r>
          </w:p>
        </w:tc>
        <w:tc>
          <w:tcPr>
            <w:tcW w:w="5130" w:type="dxa"/>
            <w:vAlign w:val="center"/>
          </w:tcPr>
          <w:p w14:paraId="3D1FFD8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Demo bug-fix pass</w:t>
            </w:r>
          </w:p>
        </w:tc>
      </w:tr>
      <w:tr w:rsidR="001D47AA" w14:paraId="20D86CBE" w14:textId="77777777">
        <w:trPr>
          <w:jc w:val="center"/>
        </w:trPr>
        <w:tc>
          <w:tcPr>
            <w:tcW w:w="738" w:type="dxa"/>
            <w:vAlign w:val="center"/>
          </w:tcPr>
          <w:p w14:paraId="466C388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28</w:t>
            </w:r>
          </w:p>
        </w:tc>
        <w:tc>
          <w:tcPr>
            <w:tcW w:w="4500" w:type="dxa"/>
            <w:vAlign w:val="center"/>
          </w:tcPr>
          <w:p w14:paraId="40C27BF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Run final </w:t>
            </w:r>
            <w:r>
              <w:rPr>
                <w:sz w:val="16"/>
              </w:rPr>
              <w:t>internal demo</w:t>
            </w:r>
          </w:p>
        </w:tc>
        <w:tc>
          <w:tcPr>
            <w:tcW w:w="5130" w:type="dxa"/>
            <w:vAlign w:val="center"/>
          </w:tcPr>
          <w:p w14:paraId="001AD7E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Demo-ready prototype</w:t>
            </w:r>
          </w:p>
        </w:tc>
      </w:tr>
      <w:tr w:rsidR="001D47AA" w14:paraId="00AB6427" w14:textId="77777777">
        <w:trPr>
          <w:jc w:val="center"/>
        </w:trPr>
        <w:tc>
          <w:tcPr>
            <w:tcW w:w="738" w:type="dxa"/>
            <w:vAlign w:val="center"/>
          </w:tcPr>
          <w:p w14:paraId="29D069A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29</w:t>
            </w:r>
          </w:p>
        </w:tc>
        <w:tc>
          <w:tcPr>
            <w:tcW w:w="4500" w:type="dxa"/>
            <w:vAlign w:val="center"/>
          </w:tcPr>
          <w:p w14:paraId="3B70F49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Prepare final report</w:t>
            </w:r>
          </w:p>
        </w:tc>
        <w:tc>
          <w:tcPr>
            <w:tcW w:w="5130" w:type="dxa"/>
            <w:vAlign w:val="center"/>
          </w:tcPr>
          <w:p w14:paraId="776534E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Final progress report draft</w:t>
            </w:r>
          </w:p>
        </w:tc>
      </w:tr>
      <w:tr w:rsidR="001D47AA" w14:paraId="12C79BD4" w14:textId="77777777">
        <w:trPr>
          <w:jc w:val="center"/>
        </w:trPr>
        <w:tc>
          <w:tcPr>
            <w:tcW w:w="738" w:type="dxa"/>
            <w:vAlign w:val="center"/>
          </w:tcPr>
          <w:p w14:paraId="4A2DE4B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30</w:t>
            </w:r>
          </w:p>
        </w:tc>
        <w:tc>
          <w:tcPr>
            <w:tcW w:w="4500" w:type="dxa"/>
            <w:vAlign w:val="center"/>
          </w:tcPr>
          <w:p w14:paraId="5DAD05D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Final presentation and handover</w:t>
            </w:r>
          </w:p>
        </w:tc>
        <w:tc>
          <w:tcPr>
            <w:tcW w:w="5130" w:type="dxa"/>
            <w:vAlign w:val="center"/>
          </w:tcPr>
          <w:p w14:paraId="51C5227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Prototype delivered</w:t>
            </w:r>
          </w:p>
        </w:tc>
      </w:tr>
    </w:tbl>
    <w:p w14:paraId="0EB1C5C5" w14:textId="77777777" w:rsidR="001D47AA" w:rsidRDefault="001D47AA"/>
    <w:p w14:paraId="54FCE16B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8. Weekly Follow-Up Progress Report Plan</w:t>
      </w:r>
    </w:p>
    <w:p w14:paraId="0460B152" w14:textId="77777777" w:rsidR="001D47AA" w:rsidRDefault="006B1395">
      <w:pPr>
        <w:spacing w:after="120" w:line="259" w:lineRule="auto"/>
      </w:pPr>
      <w:r>
        <w:t xml:space="preserve">Each weekly report should be written as a concise project </w:t>
      </w:r>
      <w:r>
        <w:t>status update. The report should show completed work, in-progress tasks, blockers, risks, next-week priorities, and overall status.</w:t>
      </w:r>
    </w:p>
    <w:p w14:paraId="0C7F5C67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>Week 1 Follow-Up Summary</w:t>
      </w:r>
    </w:p>
    <w:p w14:paraId="0D088515" w14:textId="77777777" w:rsidR="001D47AA" w:rsidRDefault="006B1395">
      <w:pPr>
        <w:spacing w:after="120" w:line="259" w:lineRule="auto"/>
      </w:pPr>
      <w:r>
        <w:rPr>
          <w:b/>
        </w:rPr>
        <w:t>Focus:</w:t>
      </w:r>
      <w:r>
        <w:t xml:space="preserve"> Validate the model files, label map, and backend foundation.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D47AA" w14:paraId="19ACE383" w14:textId="77777777">
        <w:trPr>
          <w:jc w:val="center"/>
        </w:trPr>
        <w:tc>
          <w:tcPr>
            <w:tcW w:w="5184" w:type="dxa"/>
            <w:shd w:val="clear" w:color="auto" w:fill="6D28D9"/>
            <w:vAlign w:val="center"/>
          </w:tcPr>
          <w:p w14:paraId="1AE629CF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5184" w:type="dxa"/>
            <w:shd w:val="clear" w:color="auto" w:fill="6D28D9"/>
            <w:vAlign w:val="center"/>
          </w:tcPr>
          <w:p w14:paraId="0ADEA000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1D47AA" w14:paraId="231DB861" w14:textId="77777777">
        <w:trPr>
          <w:jc w:val="center"/>
        </w:trPr>
        <w:tc>
          <w:tcPr>
            <w:tcW w:w="5184" w:type="dxa"/>
            <w:vAlign w:val="center"/>
          </w:tcPr>
          <w:p w14:paraId="18A0E55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6F8A2E43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Reviewed notebook, model, and label map.</w:t>
            </w:r>
          </w:p>
        </w:tc>
      </w:tr>
      <w:tr w:rsidR="001D47AA" w14:paraId="6FCE43FE" w14:textId="77777777">
        <w:trPr>
          <w:jc w:val="center"/>
        </w:trPr>
        <w:tc>
          <w:tcPr>
            <w:tcW w:w="5184" w:type="dxa"/>
            <w:vAlign w:val="center"/>
          </w:tcPr>
          <w:p w14:paraId="4637146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4A1702AB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Confirmed model input/output requirements.</w:t>
            </w:r>
          </w:p>
        </w:tc>
      </w:tr>
      <w:tr w:rsidR="001D47AA" w14:paraId="3B597ACC" w14:textId="77777777">
        <w:trPr>
          <w:jc w:val="center"/>
        </w:trPr>
        <w:tc>
          <w:tcPr>
            <w:tcW w:w="5184" w:type="dxa"/>
            <w:vAlign w:val="center"/>
          </w:tcPr>
          <w:p w14:paraId="57135A5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1C7E7BA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Created backend inference module plan.</w:t>
            </w:r>
          </w:p>
        </w:tc>
      </w:tr>
      <w:tr w:rsidR="001D47AA" w14:paraId="0B549C54" w14:textId="77777777">
        <w:trPr>
          <w:jc w:val="center"/>
        </w:trPr>
        <w:tc>
          <w:tcPr>
            <w:tcW w:w="5184" w:type="dxa"/>
            <w:vAlign w:val="center"/>
          </w:tcPr>
          <w:p w14:paraId="72C8BD7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1A1AA5B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Identified label-order and feature-format risks.</w:t>
            </w:r>
          </w:p>
        </w:tc>
      </w:tr>
      <w:tr w:rsidR="001D47AA" w14:paraId="2876B188" w14:textId="77777777">
        <w:trPr>
          <w:jc w:val="center"/>
        </w:trPr>
        <w:tc>
          <w:tcPr>
            <w:tcW w:w="5184" w:type="dxa"/>
            <w:vAlign w:val="center"/>
          </w:tcPr>
          <w:p w14:paraId="47FDE82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72BF1AD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Implement </w:t>
            </w:r>
            <w:proofErr w:type="spellStart"/>
            <w:r>
              <w:rPr>
                <w:sz w:val="16"/>
              </w:rPr>
              <w:t>keypoint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extraction service.</w:t>
            </w:r>
          </w:p>
        </w:tc>
      </w:tr>
      <w:tr w:rsidR="001D47AA" w14:paraId="62DCDF9C" w14:textId="77777777">
        <w:trPr>
          <w:jc w:val="center"/>
        </w:trPr>
        <w:tc>
          <w:tcPr>
            <w:tcW w:w="5184" w:type="dxa"/>
            <w:vAlign w:val="center"/>
          </w:tcPr>
          <w:p w14:paraId="6C85840C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5927B1C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Implement sequence buffer.</w:t>
            </w:r>
          </w:p>
        </w:tc>
      </w:tr>
      <w:tr w:rsidR="001D47AA" w14:paraId="2F1558FA" w14:textId="77777777">
        <w:trPr>
          <w:jc w:val="center"/>
        </w:trPr>
        <w:tc>
          <w:tcPr>
            <w:tcW w:w="5184" w:type="dxa"/>
            <w:vAlign w:val="center"/>
          </w:tcPr>
          <w:p w14:paraId="4E7B5137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6BE79A3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Build prediction API.</w:t>
            </w:r>
          </w:p>
        </w:tc>
      </w:tr>
      <w:tr w:rsidR="001D47AA" w14:paraId="79B8D7AC" w14:textId="77777777">
        <w:trPr>
          <w:jc w:val="center"/>
        </w:trPr>
        <w:tc>
          <w:tcPr>
            <w:tcW w:w="5184" w:type="dxa"/>
            <w:vAlign w:val="center"/>
          </w:tcPr>
          <w:p w14:paraId="61032C7C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51CE7DB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Test prediction with dummy and sample </w:t>
            </w:r>
            <w:proofErr w:type="spellStart"/>
            <w:r>
              <w:rPr>
                <w:sz w:val="16"/>
              </w:rPr>
              <w:t>keypoints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1D47AA" w14:paraId="0C6E10A5" w14:textId="77777777">
        <w:trPr>
          <w:jc w:val="center"/>
        </w:trPr>
        <w:tc>
          <w:tcPr>
            <w:tcW w:w="5184" w:type="dxa"/>
            <w:vAlign w:val="center"/>
          </w:tcPr>
          <w:p w14:paraId="4336E2A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lastRenderedPageBreak/>
              <w:t>Overall Status</w:t>
            </w:r>
          </w:p>
        </w:tc>
        <w:tc>
          <w:tcPr>
            <w:tcW w:w="5184" w:type="dxa"/>
            <w:vAlign w:val="center"/>
          </w:tcPr>
          <w:p w14:paraId="2BA24CE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Yellow - model compatibility must be proven before frontend work.</w:t>
            </w:r>
          </w:p>
        </w:tc>
      </w:tr>
    </w:tbl>
    <w:p w14:paraId="758136AC" w14:textId="77777777" w:rsidR="001D47AA" w:rsidRDefault="001D47AA"/>
    <w:p w14:paraId="791B4F2E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>Week 2 Follow-Up Summary</w:t>
      </w:r>
    </w:p>
    <w:p w14:paraId="27B98ABA" w14:textId="77777777" w:rsidR="001D47AA" w:rsidRDefault="006B1395">
      <w:pPr>
        <w:spacing w:after="120" w:line="259" w:lineRule="auto"/>
      </w:pPr>
      <w:r>
        <w:rPr>
          <w:b/>
        </w:rPr>
        <w:t>Focus:</w:t>
      </w:r>
      <w:r>
        <w:t xml:space="preserve"> Buil</w:t>
      </w:r>
      <w:r>
        <w:t xml:space="preserve">d backend </w:t>
      </w:r>
      <w:proofErr w:type="spellStart"/>
      <w:r>
        <w:t>keypoint</w:t>
      </w:r>
      <w:proofErr w:type="spellEnd"/>
      <w:r>
        <w:t xml:space="preserve"> extraction and inference pipeline.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D47AA" w14:paraId="7329495F" w14:textId="77777777">
        <w:trPr>
          <w:jc w:val="center"/>
        </w:trPr>
        <w:tc>
          <w:tcPr>
            <w:tcW w:w="5184" w:type="dxa"/>
            <w:shd w:val="clear" w:color="auto" w:fill="6D28D9"/>
            <w:vAlign w:val="center"/>
          </w:tcPr>
          <w:p w14:paraId="140BD485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5184" w:type="dxa"/>
            <w:shd w:val="clear" w:color="auto" w:fill="6D28D9"/>
            <w:vAlign w:val="center"/>
          </w:tcPr>
          <w:p w14:paraId="24E4A8B7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1D47AA" w14:paraId="671525D1" w14:textId="77777777">
        <w:trPr>
          <w:jc w:val="center"/>
        </w:trPr>
        <w:tc>
          <w:tcPr>
            <w:tcW w:w="5184" w:type="dxa"/>
            <w:vAlign w:val="center"/>
          </w:tcPr>
          <w:p w14:paraId="11F0BA0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5B1C487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Implemented </w:t>
            </w:r>
            <w:proofErr w:type="spellStart"/>
            <w:r>
              <w:rPr>
                <w:sz w:val="16"/>
              </w:rPr>
              <w:t>MediaPipe</w:t>
            </w:r>
            <w:proofErr w:type="spellEnd"/>
            <w:r>
              <w:rPr>
                <w:sz w:val="16"/>
              </w:rPr>
              <w:t xml:space="preserve"> extraction.</w:t>
            </w:r>
          </w:p>
        </w:tc>
      </w:tr>
      <w:tr w:rsidR="001D47AA" w14:paraId="47BEC40F" w14:textId="77777777">
        <w:trPr>
          <w:jc w:val="center"/>
        </w:trPr>
        <w:tc>
          <w:tcPr>
            <w:tcW w:w="5184" w:type="dxa"/>
            <w:vAlign w:val="center"/>
          </w:tcPr>
          <w:p w14:paraId="3158B74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337C6F1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Created 252-feature formatter.</w:t>
            </w:r>
          </w:p>
        </w:tc>
      </w:tr>
      <w:tr w:rsidR="001D47AA" w14:paraId="0E258B6B" w14:textId="77777777">
        <w:trPr>
          <w:jc w:val="center"/>
        </w:trPr>
        <w:tc>
          <w:tcPr>
            <w:tcW w:w="5184" w:type="dxa"/>
            <w:vAlign w:val="center"/>
          </w:tcPr>
          <w:p w14:paraId="7C74533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15A8F757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Created 30-frame sequence buffer.</w:t>
            </w:r>
          </w:p>
        </w:tc>
      </w:tr>
      <w:tr w:rsidR="001D47AA" w14:paraId="2AF0D053" w14:textId="77777777">
        <w:trPr>
          <w:jc w:val="center"/>
        </w:trPr>
        <w:tc>
          <w:tcPr>
            <w:tcW w:w="5184" w:type="dxa"/>
            <w:vAlign w:val="center"/>
          </w:tcPr>
          <w:p w14:paraId="51622DE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3E890E27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Created /predict API and top-k </w:t>
            </w:r>
            <w:r>
              <w:rPr>
                <w:sz w:val="16"/>
              </w:rPr>
              <w:t>response.</w:t>
            </w:r>
          </w:p>
        </w:tc>
      </w:tr>
      <w:tr w:rsidR="001D47AA" w14:paraId="28DF7A26" w14:textId="77777777">
        <w:trPr>
          <w:jc w:val="center"/>
        </w:trPr>
        <w:tc>
          <w:tcPr>
            <w:tcW w:w="5184" w:type="dxa"/>
            <w:vAlign w:val="center"/>
          </w:tcPr>
          <w:p w14:paraId="7374D80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6490FA4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Build Next.js camera page.</w:t>
            </w:r>
          </w:p>
        </w:tc>
      </w:tr>
      <w:tr w:rsidR="001D47AA" w14:paraId="5EE18196" w14:textId="77777777">
        <w:trPr>
          <w:jc w:val="center"/>
        </w:trPr>
        <w:tc>
          <w:tcPr>
            <w:tcW w:w="5184" w:type="dxa"/>
            <w:vAlign w:val="center"/>
          </w:tcPr>
          <w:p w14:paraId="205DC84B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48D9997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Connect frontend to backend.</w:t>
            </w:r>
          </w:p>
        </w:tc>
      </w:tr>
      <w:tr w:rsidR="001D47AA" w14:paraId="3454D66D" w14:textId="77777777">
        <w:trPr>
          <w:jc w:val="center"/>
        </w:trPr>
        <w:tc>
          <w:tcPr>
            <w:tcW w:w="5184" w:type="dxa"/>
            <w:vAlign w:val="center"/>
          </w:tcPr>
          <w:p w14:paraId="0C352E0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6F33E13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 database migration.</w:t>
            </w:r>
          </w:p>
        </w:tc>
      </w:tr>
      <w:tr w:rsidR="001D47AA" w14:paraId="544DF6B4" w14:textId="77777777">
        <w:trPr>
          <w:jc w:val="center"/>
        </w:trPr>
        <w:tc>
          <w:tcPr>
            <w:tcW w:w="5184" w:type="dxa"/>
            <w:vAlign w:val="center"/>
          </w:tcPr>
          <w:p w14:paraId="35B2D16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2818A3BB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Start prediction logging.</w:t>
            </w:r>
          </w:p>
        </w:tc>
      </w:tr>
      <w:tr w:rsidR="001D47AA" w14:paraId="071A46B0" w14:textId="77777777">
        <w:trPr>
          <w:jc w:val="center"/>
        </w:trPr>
        <w:tc>
          <w:tcPr>
            <w:tcW w:w="5184" w:type="dxa"/>
            <w:vAlign w:val="center"/>
          </w:tcPr>
          <w:p w14:paraId="4DFE32F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Overall Status</w:t>
            </w:r>
          </w:p>
        </w:tc>
        <w:tc>
          <w:tcPr>
            <w:tcW w:w="5184" w:type="dxa"/>
            <w:vAlign w:val="center"/>
          </w:tcPr>
          <w:p w14:paraId="2BF5932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Yellow - backend works, but real-time frontend testing is pending.</w:t>
            </w:r>
          </w:p>
        </w:tc>
      </w:tr>
    </w:tbl>
    <w:p w14:paraId="16167E6B" w14:textId="77777777" w:rsidR="001D47AA" w:rsidRDefault="001D47AA"/>
    <w:p w14:paraId="77FC9659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 xml:space="preserve">Week 3 Follow-Up </w:t>
      </w:r>
      <w:r>
        <w:rPr>
          <w:rFonts w:ascii="Noto Sans" w:eastAsia="Noto Sans Khmer" w:hAnsi="Noto Sans" w:cs="Noto Sans Khmer"/>
        </w:rPr>
        <w:t>Summary</w:t>
      </w:r>
    </w:p>
    <w:p w14:paraId="3020DF7A" w14:textId="77777777" w:rsidR="001D47AA" w:rsidRDefault="006B1395">
      <w:pPr>
        <w:spacing w:after="120" w:line="259" w:lineRule="auto"/>
      </w:pPr>
      <w:r>
        <w:rPr>
          <w:b/>
        </w:rPr>
        <w:t>Focus:</w:t>
      </w:r>
      <w:r>
        <w:t xml:space="preserve"> Integrate frontend demo and database logging.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D47AA" w14:paraId="559391C5" w14:textId="77777777">
        <w:trPr>
          <w:jc w:val="center"/>
        </w:trPr>
        <w:tc>
          <w:tcPr>
            <w:tcW w:w="5184" w:type="dxa"/>
            <w:shd w:val="clear" w:color="auto" w:fill="6D28D9"/>
            <w:vAlign w:val="center"/>
          </w:tcPr>
          <w:p w14:paraId="782A0AA2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5184" w:type="dxa"/>
            <w:shd w:val="clear" w:color="auto" w:fill="6D28D9"/>
            <w:vAlign w:val="center"/>
          </w:tcPr>
          <w:p w14:paraId="7FE6D558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1D47AA" w14:paraId="0B665CFA" w14:textId="77777777">
        <w:trPr>
          <w:jc w:val="center"/>
        </w:trPr>
        <w:tc>
          <w:tcPr>
            <w:tcW w:w="5184" w:type="dxa"/>
            <w:vAlign w:val="center"/>
          </w:tcPr>
          <w:p w14:paraId="194C15B3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16E9336B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Created camera demo page.</w:t>
            </w:r>
          </w:p>
        </w:tc>
      </w:tr>
      <w:tr w:rsidR="001D47AA" w14:paraId="0A1839C3" w14:textId="77777777">
        <w:trPr>
          <w:jc w:val="center"/>
        </w:trPr>
        <w:tc>
          <w:tcPr>
            <w:tcW w:w="5184" w:type="dxa"/>
            <w:vAlign w:val="center"/>
          </w:tcPr>
          <w:p w14:paraId="710992C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1750995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Connected frontend to prediction endpoint.</w:t>
            </w:r>
          </w:p>
        </w:tc>
      </w:tr>
      <w:tr w:rsidR="001D47AA" w14:paraId="39C9F0F7" w14:textId="77777777">
        <w:trPr>
          <w:jc w:val="center"/>
        </w:trPr>
        <w:tc>
          <w:tcPr>
            <w:tcW w:w="5184" w:type="dxa"/>
            <w:vAlign w:val="center"/>
          </w:tcPr>
          <w:p w14:paraId="5E6CB16C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0ADF764C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Added result card and retry flow.</w:t>
            </w:r>
          </w:p>
        </w:tc>
      </w:tr>
      <w:tr w:rsidR="001D47AA" w14:paraId="1254F9E1" w14:textId="77777777">
        <w:trPr>
          <w:jc w:val="center"/>
        </w:trPr>
        <w:tc>
          <w:tcPr>
            <w:tcW w:w="5184" w:type="dxa"/>
            <w:vAlign w:val="center"/>
          </w:tcPr>
          <w:p w14:paraId="132E05C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67A0792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Saved prediction events to </w:t>
            </w:r>
            <w:r>
              <w:rPr>
                <w:sz w:val="16"/>
              </w:rPr>
              <w:t>database.</w:t>
            </w:r>
          </w:p>
        </w:tc>
      </w:tr>
      <w:tr w:rsidR="001D47AA" w14:paraId="52A68EE6" w14:textId="77777777">
        <w:trPr>
          <w:jc w:val="center"/>
        </w:trPr>
        <w:tc>
          <w:tcPr>
            <w:tcW w:w="5184" w:type="dxa"/>
            <w:vAlign w:val="center"/>
          </w:tcPr>
          <w:p w14:paraId="6102FA5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4A4BA28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Test all classes.</w:t>
            </w:r>
          </w:p>
        </w:tc>
      </w:tr>
      <w:tr w:rsidR="001D47AA" w14:paraId="59792245" w14:textId="77777777">
        <w:trPr>
          <w:jc w:val="center"/>
        </w:trPr>
        <w:tc>
          <w:tcPr>
            <w:tcW w:w="5184" w:type="dxa"/>
            <w:vAlign w:val="center"/>
          </w:tcPr>
          <w:p w14:paraId="5AC4EB7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4F89186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Add confidence threshold.</w:t>
            </w:r>
          </w:p>
        </w:tc>
      </w:tr>
      <w:tr w:rsidR="001D47AA" w14:paraId="30CC7675" w14:textId="77777777">
        <w:trPr>
          <w:jc w:val="center"/>
        </w:trPr>
        <w:tc>
          <w:tcPr>
            <w:tcW w:w="5184" w:type="dxa"/>
            <w:vAlign w:val="center"/>
          </w:tcPr>
          <w:p w14:paraId="1724938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713C491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Improve </w:t>
            </w:r>
            <w:proofErr w:type="spellStart"/>
            <w:r>
              <w:rPr>
                <w:sz w:val="16"/>
              </w:rPr>
              <w:t>No_action</w:t>
            </w:r>
            <w:proofErr w:type="spellEnd"/>
            <w:r>
              <w:rPr>
                <w:sz w:val="16"/>
              </w:rPr>
              <w:t xml:space="preserve"> handling.</w:t>
            </w:r>
          </w:p>
        </w:tc>
      </w:tr>
      <w:tr w:rsidR="001D47AA" w14:paraId="77D2FC06" w14:textId="77777777">
        <w:trPr>
          <w:jc w:val="center"/>
        </w:trPr>
        <w:tc>
          <w:tcPr>
            <w:tcW w:w="5184" w:type="dxa"/>
            <w:vAlign w:val="center"/>
          </w:tcPr>
          <w:p w14:paraId="2EE93973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444DCD8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Prepare final demo script.</w:t>
            </w:r>
          </w:p>
        </w:tc>
      </w:tr>
      <w:tr w:rsidR="001D47AA" w14:paraId="259D1B28" w14:textId="77777777">
        <w:trPr>
          <w:jc w:val="center"/>
        </w:trPr>
        <w:tc>
          <w:tcPr>
            <w:tcW w:w="5184" w:type="dxa"/>
            <w:vAlign w:val="center"/>
          </w:tcPr>
          <w:p w14:paraId="741B6AA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Overall Status</w:t>
            </w:r>
          </w:p>
        </w:tc>
        <w:tc>
          <w:tcPr>
            <w:tcW w:w="5184" w:type="dxa"/>
            <w:vAlign w:val="center"/>
          </w:tcPr>
          <w:p w14:paraId="5AD7D89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Green/Yellow - functional prototype exists but needs stabilization.</w:t>
            </w:r>
          </w:p>
        </w:tc>
      </w:tr>
    </w:tbl>
    <w:p w14:paraId="1727A281" w14:textId="77777777" w:rsidR="001D47AA" w:rsidRDefault="001D47AA"/>
    <w:p w14:paraId="6691E196" w14:textId="77777777" w:rsidR="001D47AA" w:rsidRDefault="006B1395">
      <w:pPr>
        <w:pStyle w:val="Heading2"/>
      </w:pPr>
      <w:r>
        <w:rPr>
          <w:rFonts w:ascii="Noto Sans" w:eastAsia="Noto Sans Khmer" w:hAnsi="Noto Sans" w:cs="Noto Sans Khmer"/>
        </w:rPr>
        <w:t>Week 4 Follow-Up Summary</w:t>
      </w:r>
    </w:p>
    <w:p w14:paraId="05883693" w14:textId="77777777" w:rsidR="001D47AA" w:rsidRDefault="006B1395">
      <w:pPr>
        <w:spacing w:after="120" w:line="259" w:lineRule="auto"/>
      </w:pPr>
      <w:r>
        <w:rPr>
          <w:b/>
        </w:rPr>
        <w:t>Focus:</w:t>
      </w:r>
      <w:r>
        <w:t xml:space="preserve"> Stabilize the prototype and prepare the final presentation.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1D47AA" w14:paraId="6B96AF08" w14:textId="77777777">
        <w:trPr>
          <w:jc w:val="center"/>
        </w:trPr>
        <w:tc>
          <w:tcPr>
            <w:tcW w:w="5184" w:type="dxa"/>
            <w:shd w:val="clear" w:color="auto" w:fill="6D28D9"/>
            <w:vAlign w:val="center"/>
          </w:tcPr>
          <w:p w14:paraId="55A25B46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5184" w:type="dxa"/>
            <w:shd w:val="clear" w:color="auto" w:fill="6D28D9"/>
            <w:vAlign w:val="center"/>
          </w:tcPr>
          <w:p w14:paraId="50947D45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1D47AA" w14:paraId="74A3D64F" w14:textId="77777777">
        <w:trPr>
          <w:jc w:val="center"/>
        </w:trPr>
        <w:tc>
          <w:tcPr>
            <w:tcW w:w="5184" w:type="dxa"/>
            <w:vAlign w:val="center"/>
          </w:tcPr>
          <w:p w14:paraId="0EC5C67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545C5132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Tested the demo flow.</w:t>
            </w:r>
          </w:p>
        </w:tc>
      </w:tr>
      <w:tr w:rsidR="001D47AA" w14:paraId="74FB1B54" w14:textId="77777777">
        <w:trPr>
          <w:jc w:val="center"/>
        </w:trPr>
        <w:tc>
          <w:tcPr>
            <w:tcW w:w="5184" w:type="dxa"/>
            <w:vAlign w:val="center"/>
          </w:tcPr>
          <w:p w14:paraId="4C618B2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5524847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Added low-confidence and </w:t>
            </w:r>
            <w:proofErr w:type="spellStart"/>
            <w:proofErr w:type="gramStart"/>
            <w:r>
              <w:rPr>
                <w:sz w:val="16"/>
              </w:rPr>
              <w:t>No</w:t>
            </w:r>
            <w:proofErr w:type="gramEnd"/>
            <w:r>
              <w:rPr>
                <w:sz w:val="16"/>
              </w:rPr>
              <w:t>_action</w:t>
            </w:r>
            <w:proofErr w:type="spellEnd"/>
            <w:r>
              <w:rPr>
                <w:sz w:val="16"/>
              </w:rPr>
              <w:t xml:space="preserve"> handling.</w:t>
            </w:r>
          </w:p>
        </w:tc>
      </w:tr>
      <w:tr w:rsidR="001D47AA" w14:paraId="5BC43043" w14:textId="77777777">
        <w:trPr>
          <w:jc w:val="center"/>
        </w:trPr>
        <w:tc>
          <w:tcPr>
            <w:tcW w:w="5184" w:type="dxa"/>
            <w:vAlign w:val="center"/>
          </w:tcPr>
          <w:p w14:paraId="60544BA4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1CE6C29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Improved UI states.</w:t>
            </w:r>
          </w:p>
        </w:tc>
      </w:tr>
      <w:tr w:rsidR="001D47AA" w14:paraId="7CDF2446" w14:textId="77777777">
        <w:trPr>
          <w:jc w:val="center"/>
        </w:trPr>
        <w:tc>
          <w:tcPr>
            <w:tcW w:w="5184" w:type="dxa"/>
            <w:vAlign w:val="center"/>
          </w:tcPr>
          <w:p w14:paraId="107C5B8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5184" w:type="dxa"/>
            <w:vAlign w:val="center"/>
          </w:tcPr>
          <w:p w14:paraId="0DCFEDB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Prepared final report and demo script.</w:t>
            </w:r>
          </w:p>
        </w:tc>
      </w:tr>
      <w:tr w:rsidR="001D47AA" w14:paraId="0AB7082B" w14:textId="77777777">
        <w:trPr>
          <w:jc w:val="center"/>
        </w:trPr>
        <w:tc>
          <w:tcPr>
            <w:tcW w:w="5184" w:type="dxa"/>
            <w:vAlign w:val="center"/>
          </w:tcPr>
          <w:p w14:paraId="177F845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1205FC9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Improve dataset collection.</w:t>
            </w:r>
          </w:p>
        </w:tc>
      </w:tr>
      <w:tr w:rsidR="001D47AA" w14:paraId="6A122C47" w14:textId="77777777">
        <w:trPr>
          <w:jc w:val="center"/>
        </w:trPr>
        <w:tc>
          <w:tcPr>
            <w:tcW w:w="5184" w:type="dxa"/>
            <w:vAlign w:val="center"/>
          </w:tcPr>
          <w:p w14:paraId="2AC103A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49B61A0C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Create evaluation dashboard.</w:t>
            </w:r>
          </w:p>
        </w:tc>
      </w:tr>
      <w:tr w:rsidR="001D47AA" w14:paraId="555C82F0" w14:textId="77777777">
        <w:trPr>
          <w:jc w:val="center"/>
        </w:trPr>
        <w:tc>
          <w:tcPr>
            <w:tcW w:w="5184" w:type="dxa"/>
            <w:vAlign w:val="center"/>
          </w:tcPr>
          <w:p w14:paraId="56398B8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78AB0E9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Prepare retraining pipeline.</w:t>
            </w:r>
          </w:p>
        </w:tc>
      </w:tr>
      <w:tr w:rsidR="001D47AA" w14:paraId="4B78FE9F" w14:textId="77777777">
        <w:trPr>
          <w:jc w:val="center"/>
        </w:trPr>
        <w:tc>
          <w:tcPr>
            <w:tcW w:w="5184" w:type="dxa"/>
            <w:vAlign w:val="center"/>
          </w:tcPr>
          <w:p w14:paraId="59180C39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Next</w:t>
            </w:r>
          </w:p>
        </w:tc>
        <w:tc>
          <w:tcPr>
            <w:tcW w:w="5184" w:type="dxa"/>
            <w:vAlign w:val="center"/>
          </w:tcPr>
          <w:p w14:paraId="0A99DB2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Upgrade to production architecture.</w:t>
            </w:r>
          </w:p>
        </w:tc>
      </w:tr>
      <w:tr w:rsidR="001D47AA" w14:paraId="4CDD7D10" w14:textId="77777777">
        <w:trPr>
          <w:jc w:val="center"/>
        </w:trPr>
        <w:tc>
          <w:tcPr>
            <w:tcW w:w="5184" w:type="dxa"/>
            <w:vAlign w:val="center"/>
          </w:tcPr>
          <w:p w14:paraId="7BCCEDF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Overall Status</w:t>
            </w:r>
          </w:p>
        </w:tc>
        <w:tc>
          <w:tcPr>
            <w:tcW w:w="5184" w:type="dxa"/>
            <w:vAlign w:val="center"/>
          </w:tcPr>
          <w:p w14:paraId="7FD2965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Green - demo prototype is ready with documented limitations.</w:t>
            </w:r>
          </w:p>
        </w:tc>
      </w:tr>
    </w:tbl>
    <w:p w14:paraId="6813AE58" w14:textId="77777777" w:rsidR="001D47AA" w:rsidRDefault="001D47AA"/>
    <w:p w14:paraId="56145683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9. Weekly Progress Report Templa</w:t>
      </w:r>
      <w:r>
        <w:rPr>
          <w:rFonts w:ascii="Noto Sans" w:eastAsia="Noto Sans Khmer" w:hAnsi="Noto Sans" w:cs="Noto Sans Khmer"/>
        </w:rPr>
        <w:t>te</w:t>
      </w:r>
    </w:p>
    <w:p w14:paraId="6547B2AF" w14:textId="77777777" w:rsidR="001D47AA" w:rsidRDefault="006B1395">
      <w:pPr>
        <w:spacing w:after="120" w:line="259" w:lineRule="auto"/>
      </w:pPr>
      <w:r>
        <w:t>Use this template for formal weekly submission to an advisor, supervisor, or project reviewer.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368"/>
      </w:tblGrid>
      <w:tr w:rsidR="001D47AA" w14:paraId="1AE2A30E" w14:textId="77777777">
        <w:tc>
          <w:tcPr>
            <w:tcW w:w="10368" w:type="dxa"/>
            <w:shd w:val="clear" w:color="auto" w:fill="F9FAFB"/>
          </w:tcPr>
          <w:p w14:paraId="0A9ECE47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Project Name:</w:t>
            </w:r>
          </w:p>
          <w:p w14:paraId="095C2016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Khmer Sign Language AI Demo Prototype</w:t>
            </w:r>
          </w:p>
          <w:p w14:paraId="2E479880" w14:textId="77777777" w:rsidR="001D47AA" w:rsidRDefault="001D47AA">
            <w:pPr>
              <w:spacing w:after="0" w:line="240" w:lineRule="auto"/>
            </w:pPr>
          </w:p>
          <w:p w14:paraId="0BB23C4C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lastRenderedPageBreak/>
              <w:t>Reporting Period:</w:t>
            </w:r>
          </w:p>
          <w:p w14:paraId="4FBFE243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Week __ / Date: __ to __</w:t>
            </w:r>
          </w:p>
          <w:p w14:paraId="0F57F617" w14:textId="77777777" w:rsidR="001D47AA" w:rsidRDefault="001D47AA">
            <w:pPr>
              <w:spacing w:after="0" w:line="240" w:lineRule="auto"/>
            </w:pPr>
          </w:p>
          <w:p w14:paraId="3C888A5A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Prepared By:</w:t>
            </w:r>
          </w:p>
          <w:p w14:paraId="5D3068CC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rFonts w:ascii="Noto Sans Mono" w:hAnsi="Noto Sans Mono"/>
                <w:color w:val="111827"/>
                <w:sz w:val="16"/>
              </w:rPr>
              <w:t>Kimhour</w:t>
            </w:r>
            <w:proofErr w:type="spellEnd"/>
          </w:p>
          <w:p w14:paraId="25314C9A" w14:textId="77777777" w:rsidR="001D47AA" w:rsidRDefault="001D47AA">
            <w:pPr>
              <w:spacing w:after="0" w:line="240" w:lineRule="auto"/>
            </w:pPr>
          </w:p>
          <w:p w14:paraId="6F547866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1. Summary of Progress</w:t>
            </w:r>
          </w:p>
          <w:p w14:paraId="169BD3B3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This week, </w:t>
            </w:r>
            <w:r>
              <w:rPr>
                <w:rFonts w:ascii="Noto Sans Mono" w:hAnsi="Noto Sans Mono"/>
                <w:color w:val="111827"/>
                <w:sz w:val="16"/>
              </w:rPr>
              <w:t>the project focused on ________________________________.</w:t>
            </w:r>
          </w:p>
          <w:p w14:paraId="73152A34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The main completed work includes ________________________________.</w:t>
            </w:r>
          </w:p>
          <w:p w14:paraId="0E01053B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The current prototype status is ________________________________.</w:t>
            </w:r>
          </w:p>
          <w:p w14:paraId="5832511E" w14:textId="77777777" w:rsidR="001D47AA" w:rsidRDefault="001D47AA">
            <w:pPr>
              <w:spacing w:after="0" w:line="240" w:lineRule="auto"/>
            </w:pPr>
          </w:p>
          <w:p w14:paraId="1D5EDDF1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2. Completed Tasks</w:t>
            </w:r>
          </w:p>
          <w:p w14:paraId="5B752B8F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3914F1F4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7392F1C8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6752852F" w14:textId="77777777" w:rsidR="001D47AA" w:rsidRDefault="001D47AA">
            <w:pPr>
              <w:spacing w:after="0" w:line="240" w:lineRule="auto"/>
            </w:pPr>
          </w:p>
          <w:p w14:paraId="63CC3BE8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3. In-Progress Tasks</w:t>
            </w:r>
          </w:p>
          <w:p w14:paraId="2D231956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368FBADB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43002964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7840C641" w14:textId="77777777" w:rsidR="001D47AA" w:rsidRDefault="001D47AA">
            <w:pPr>
              <w:spacing w:after="0" w:line="240" w:lineRule="auto"/>
            </w:pPr>
          </w:p>
          <w:p w14:paraId="68029F27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4. Technica</w:t>
            </w:r>
            <w:r>
              <w:rPr>
                <w:rFonts w:ascii="Noto Sans Mono" w:hAnsi="Noto Sans Mono"/>
                <w:color w:val="111827"/>
                <w:sz w:val="16"/>
              </w:rPr>
              <w:t>l Progress</w:t>
            </w:r>
          </w:p>
          <w:p w14:paraId="47A0789A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Frontend:</w:t>
            </w:r>
          </w:p>
          <w:p w14:paraId="723F9930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0CE4C033" w14:textId="77777777" w:rsidR="001D47AA" w:rsidRDefault="001D47AA">
            <w:pPr>
              <w:spacing w:after="0" w:line="240" w:lineRule="auto"/>
            </w:pPr>
          </w:p>
          <w:p w14:paraId="3EAE1E73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Backend:</w:t>
            </w:r>
          </w:p>
          <w:p w14:paraId="38D2E4EA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0DA4B542" w14:textId="77777777" w:rsidR="001D47AA" w:rsidRDefault="001D47AA">
            <w:pPr>
              <w:spacing w:after="0" w:line="240" w:lineRule="auto"/>
            </w:pPr>
          </w:p>
          <w:p w14:paraId="02CA6D10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AI Model:</w:t>
            </w:r>
          </w:p>
          <w:p w14:paraId="2AC6A840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223163E4" w14:textId="77777777" w:rsidR="001D47AA" w:rsidRDefault="001D47AA">
            <w:pPr>
              <w:spacing w:after="0" w:line="240" w:lineRule="auto"/>
            </w:pPr>
          </w:p>
          <w:p w14:paraId="5BD1D4A1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Database:</w:t>
            </w:r>
          </w:p>
          <w:p w14:paraId="1BD7042D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22C7E41A" w14:textId="77777777" w:rsidR="001D47AA" w:rsidRDefault="001D47AA">
            <w:pPr>
              <w:spacing w:after="0" w:line="240" w:lineRule="auto"/>
            </w:pPr>
          </w:p>
          <w:p w14:paraId="6986844C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5. Issues / Blockers</w:t>
            </w:r>
          </w:p>
          <w:p w14:paraId="688E430E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Issue:</w:t>
            </w:r>
          </w:p>
          <w:p w14:paraId="34AF5C0F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Impact:</w:t>
            </w:r>
          </w:p>
          <w:p w14:paraId="466B7B79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Action Needed:</w:t>
            </w:r>
          </w:p>
          <w:p w14:paraId="246CAA80" w14:textId="77777777" w:rsidR="001D47AA" w:rsidRDefault="001D47AA">
            <w:pPr>
              <w:spacing w:after="0" w:line="240" w:lineRule="auto"/>
            </w:pPr>
          </w:p>
          <w:p w14:paraId="77D5A64C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6. Risk Status</w:t>
            </w:r>
          </w:p>
          <w:p w14:paraId="5A599B7B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 Model/</w:t>
            </w:r>
            <w:proofErr w:type="spellStart"/>
            <w:r>
              <w:rPr>
                <w:rFonts w:ascii="Noto Sans Mono" w:hAnsi="Noto Sans Mono"/>
                <w:color w:val="111827"/>
                <w:sz w:val="16"/>
              </w:rPr>
              <w:t>keypoint</w:t>
            </w:r>
            <w:proofErr w:type="spellEnd"/>
            <w:r>
              <w:rPr>
                <w:rFonts w:ascii="Noto Sans Mono" w:hAnsi="Noto Sans Mono"/>
                <w:color w:val="111827"/>
                <w:sz w:val="16"/>
              </w:rPr>
              <w:t xml:space="preserve"> format mismatch: Low / Medium / High</w:t>
            </w:r>
          </w:p>
          <w:p w14:paraId="3AAEB0D9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 Real-time performance issue: Low / Medium / High</w:t>
            </w:r>
          </w:p>
          <w:p w14:paraId="5AC355A3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- Prediction </w:t>
            </w:r>
            <w:r>
              <w:rPr>
                <w:rFonts w:ascii="Noto Sans Mono" w:hAnsi="Noto Sans Mono"/>
                <w:color w:val="111827"/>
                <w:sz w:val="16"/>
              </w:rPr>
              <w:t>accuracy limitation: Low / Medium / High</w:t>
            </w:r>
          </w:p>
          <w:p w14:paraId="12B94222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 Dataset/class imbalance: Low / Medium / High</w:t>
            </w:r>
          </w:p>
          <w:p w14:paraId="682AC5C0" w14:textId="77777777" w:rsidR="001D47AA" w:rsidRDefault="001D47AA">
            <w:pPr>
              <w:spacing w:after="0" w:line="240" w:lineRule="auto"/>
            </w:pPr>
          </w:p>
          <w:p w14:paraId="4BF147D1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7. Next Week Plan</w:t>
            </w:r>
          </w:p>
          <w:p w14:paraId="025CFA71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4400688A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5EB74568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37EE9E5E" w14:textId="77777777" w:rsidR="001D47AA" w:rsidRDefault="001D47AA">
            <w:pPr>
              <w:spacing w:after="0" w:line="240" w:lineRule="auto"/>
            </w:pPr>
          </w:p>
          <w:p w14:paraId="583E5217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8. Support Needed</w:t>
            </w:r>
          </w:p>
          <w:p w14:paraId="69E0234E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-</w:t>
            </w:r>
          </w:p>
          <w:p w14:paraId="56B75734" w14:textId="77777777" w:rsidR="001D47AA" w:rsidRDefault="001D47AA">
            <w:pPr>
              <w:spacing w:after="0" w:line="240" w:lineRule="auto"/>
            </w:pPr>
          </w:p>
          <w:p w14:paraId="529946FF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9. Overall Status</w:t>
            </w:r>
          </w:p>
          <w:p w14:paraId="5D458E0F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Green / Yellow / Red</w:t>
            </w:r>
          </w:p>
          <w:p w14:paraId="5067C517" w14:textId="77777777" w:rsidR="001D47AA" w:rsidRDefault="001D47AA">
            <w:pPr>
              <w:spacing w:after="0" w:line="240" w:lineRule="auto"/>
            </w:pPr>
          </w:p>
          <w:p w14:paraId="3800F5EC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>Status Explanation:</w:t>
            </w:r>
          </w:p>
          <w:p w14:paraId="17E72E29" w14:textId="77777777" w:rsidR="001D47AA" w:rsidRDefault="006B1395">
            <w:pPr>
              <w:spacing w:after="0" w:line="240" w:lineRule="auto"/>
            </w:pPr>
            <w:r>
              <w:rPr>
                <w:rFonts w:ascii="Noto Sans Mono" w:hAnsi="Noto Sans Mono"/>
                <w:color w:val="111827"/>
                <w:sz w:val="16"/>
              </w:rPr>
              <w:t xml:space="preserve">The project is currently __________ because </w:t>
            </w:r>
            <w:r>
              <w:rPr>
                <w:rFonts w:ascii="Noto Sans Mono" w:hAnsi="Noto Sans Mono"/>
                <w:color w:val="111827"/>
                <w:sz w:val="16"/>
              </w:rPr>
              <w:t>__________________________.</w:t>
            </w:r>
          </w:p>
        </w:tc>
      </w:tr>
    </w:tbl>
    <w:p w14:paraId="0396007E" w14:textId="77777777" w:rsidR="001D47AA" w:rsidRDefault="001D47AA"/>
    <w:p w14:paraId="2C9DA24A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10. Risk and Mitigation Plan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1D47AA" w14:paraId="4BDB9AFA" w14:textId="77777777">
        <w:trPr>
          <w:jc w:val="center"/>
        </w:trPr>
        <w:tc>
          <w:tcPr>
            <w:tcW w:w="2592" w:type="dxa"/>
            <w:shd w:val="clear" w:color="auto" w:fill="1D4ED8"/>
            <w:vAlign w:val="center"/>
          </w:tcPr>
          <w:p w14:paraId="3667B36C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w="2592" w:type="dxa"/>
            <w:shd w:val="clear" w:color="auto" w:fill="1D4ED8"/>
            <w:vAlign w:val="center"/>
          </w:tcPr>
          <w:p w14:paraId="435AF519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w="2592" w:type="dxa"/>
            <w:shd w:val="clear" w:color="auto" w:fill="1D4ED8"/>
            <w:vAlign w:val="center"/>
          </w:tcPr>
          <w:p w14:paraId="1379A922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2592" w:type="dxa"/>
            <w:shd w:val="clear" w:color="auto" w:fill="1D4ED8"/>
            <w:vAlign w:val="center"/>
          </w:tcPr>
          <w:p w14:paraId="3D5A4A27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 w:rsidR="001D47AA" w14:paraId="40D7C128" w14:textId="77777777">
        <w:trPr>
          <w:jc w:val="center"/>
        </w:trPr>
        <w:tc>
          <w:tcPr>
            <w:tcW w:w="2592" w:type="dxa"/>
            <w:vAlign w:val="center"/>
          </w:tcPr>
          <w:p w14:paraId="42D5365F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6"/>
              </w:rPr>
              <w:t>Keypoint</w:t>
            </w:r>
            <w:proofErr w:type="spellEnd"/>
            <w:r>
              <w:rPr>
                <w:sz w:val="16"/>
              </w:rPr>
              <w:t xml:space="preserve"> format mismatch</w:t>
            </w:r>
          </w:p>
        </w:tc>
        <w:tc>
          <w:tcPr>
            <w:tcW w:w="2592" w:type="dxa"/>
            <w:vAlign w:val="center"/>
          </w:tcPr>
          <w:p w14:paraId="0893B448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2592" w:type="dxa"/>
            <w:vAlign w:val="center"/>
          </w:tcPr>
          <w:p w14:paraId="2577D28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Model predicts incorrectly even </w:t>
            </w:r>
            <w:r>
              <w:rPr>
                <w:sz w:val="16"/>
              </w:rPr>
              <w:lastRenderedPageBreak/>
              <w:t>when UI works.</w:t>
            </w:r>
          </w:p>
        </w:tc>
        <w:tc>
          <w:tcPr>
            <w:tcW w:w="2592" w:type="dxa"/>
            <w:vAlign w:val="center"/>
          </w:tcPr>
          <w:p w14:paraId="00D32FA7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lastRenderedPageBreak/>
              <w:t xml:space="preserve">Verify exact 30 x 252 format </w:t>
            </w:r>
            <w:r>
              <w:rPr>
                <w:sz w:val="16"/>
              </w:rPr>
              <w:lastRenderedPageBreak/>
              <w:t>before UI integration.</w:t>
            </w:r>
          </w:p>
        </w:tc>
      </w:tr>
      <w:tr w:rsidR="001D47AA" w14:paraId="6CA70A32" w14:textId="77777777">
        <w:trPr>
          <w:jc w:val="center"/>
        </w:trPr>
        <w:tc>
          <w:tcPr>
            <w:tcW w:w="2592" w:type="dxa"/>
            <w:vAlign w:val="center"/>
          </w:tcPr>
          <w:p w14:paraId="3019EAC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lastRenderedPageBreak/>
              <w:t>Label order mismatch</w:t>
            </w:r>
          </w:p>
        </w:tc>
        <w:tc>
          <w:tcPr>
            <w:tcW w:w="2592" w:type="dxa"/>
            <w:vAlign w:val="center"/>
          </w:tcPr>
          <w:p w14:paraId="6D51CCE1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2592" w:type="dxa"/>
            <w:vAlign w:val="center"/>
          </w:tcPr>
          <w:p w14:paraId="762DD117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Wrong </w:t>
            </w:r>
            <w:r>
              <w:rPr>
                <w:sz w:val="16"/>
              </w:rPr>
              <w:t>Khmer label may be displayed.</w:t>
            </w:r>
          </w:p>
        </w:tc>
        <w:tc>
          <w:tcPr>
            <w:tcW w:w="2592" w:type="dxa"/>
            <w:vAlign w:val="center"/>
          </w:tcPr>
          <w:p w14:paraId="56BB5B3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Validate class index against known sample predictions and label map.</w:t>
            </w:r>
          </w:p>
        </w:tc>
      </w:tr>
      <w:tr w:rsidR="001D47AA" w14:paraId="60C1473B" w14:textId="77777777">
        <w:trPr>
          <w:jc w:val="center"/>
        </w:trPr>
        <w:tc>
          <w:tcPr>
            <w:tcW w:w="2592" w:type="dxa"/>
            <w:vAlign w:val="center"/>
          </w:tcPr>
          <w:p w14:paraId="5F3F095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Real-time webcam performance</w:t>
            </w:r>
          </w:p>
        </w:tc>
        <w:tc>
          <w:tcPr>
            <w:tcW w:w="2592" w:type="dxa"/>
            <w:vAlign w:val="center"/>
          </w:tcPr>
          <w:p w14:paraId="10570F87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2592" w:type="dxa"/>
            <w:vAlign w:val="center"/>
          </w:tcPr>
          <w:p w14:paraId="76FB603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Capture and prediction may feel slow.</w:t>
            </w:r>
          </w:p>
        </w:tc>
        <w:tc>
          <w:tcPr>
            <w:tcW w:w="2592" w:type="dxa"/>
            <w:vAlign w:val="center"/>
          </w:tcPr>
          <w:p w14:paraId="24A81F3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Use frame skipping, efficient buffering, and backend profiling.</w:t>
            </w:r>
          </w:p>
        </w:tc>
      </w:tr>
      <w:tr w:rsidR="001D47AA" w14:paraId="79C9696B" w14:textId="77777777">
        <w:trPr>
          <w:jc w:val="center"/>
        </w:trPr>
        <w:tc>
          <w:tcPr>
            <w:tcW w:w="2592" w:type="dxa"/>
            <w:vAlign w:val="center"/>
          </w:tcPr>
          <w:p w14:paraId="71D6979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Poor lighting or </w:t>
            </w:r>
            <w:r>
              <w:rPr>
                <w:sz w:val="16"/>
              </w:rPr>
              <w:t>hand out of frame</w:t>
            </w:r>
          </w:p>
        </w:tc>
        <w:tc>
          <w:tcPr>
            <w:tcW w:w="2592" w:type="dxa"/>
            <w:vAlign w:val="center"/>
          </w:tcPr>
          <w:p w14:paraId="50838BE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2592" w:type="dxa"/>
            <w:vAlign w:val="center"/>
          </w:tcPr>
          <w:p w14:paraId="619AC80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Hand detection may fail or return weak prediction.</w:t>
            </w:r>
          </w:p>
        </w:tc>
        <w:tc>
          <w:tcPr>
            <w:tcW w:w="2592" w:type="dxa"/>
            <w:vAlign w:val="center"/>
          </w:tcPr>
          <w:p w14:paraId="09F792D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Add user guidance, no-hand state, and retry behavior.</w:t>
            </w:r>
          </w:p>
        </w:tc>
      </w:tr>
      <w:tr w:rsidR="001D47AA" w14:paraId="2A96C94E" w14:textId="77777777">
        <w:trPr>
          <w:jc w:val="center"/>
        </w:trPr>
        <w:tc>
          <w:tcPr>
            <w:tcW w:w="2592" w:type="dxa"/>
            <w:vAlign w:val="center"/>
          </w:tcPr>
          <w:p w14:paraId="3EDE1EDD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Low model confidence</w:t>
            </w:r>
          </w:p>
        </w:tc>
        <w:tc>
          <w:tcPr>
            <w:tcW w:w="2592" w:type="dxa"/>
            <w:vAlign w:val="center"/>
          </w:tcPr>
          <w:p w14:paraId="6A52DAD3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2592" w:type="dxa"/>
            <w:vAlign w:val="center"/>
          </w:tcPr>
          <w:p w14:paraId="07A1C8FE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User may receive uncertain prediction.</w:t>
            </w:r>
          </w:p>
        </w:tc>
        <w:tc>
          <w:tcPr>
            <w:tcW w:w="2592" w:type="dxa"/>
            <w:vAlign w:val="center"/>
          </w:tcPr>
          <w:p w14:paraId="64A860C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Use confidence threshold and top-k display.</w:t>
            </w:r>
          </w:p>
        </w:tc>
      </w:tr>
      <w:tr w:rsidR="001D47AA" w14:paraId="7D48CB39" w14:textId="77777777">
        <w:trPr>
          <w:jc w:val="center"/>
        </w:trPr>
        <w:tc>
          <w:tcPr>
            <w:tcW w:w="2592" w:type="dxa"/>
            <w:vAlign w:val="center"/>
          </w:tcPr>
          <w:p w14:paraId="75B5829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Privacy issue from raw data storage</w:t>
            </w:r>
          </w:p>
        </w:tc>
        <w:tc>
          <w:tcPr>
            <w:tcW w:w="2592" w:type="dxa"/>
            <w:vAlign w:val="center"/>
          </w:tcPr>
          <w:p w14:paraId="4F5F98BF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2592" w:type="dxa"/>
            <w:vAlign w:val="center"/>
          </w:tcPr>
          <w:p w14:paraId="2173B2BA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User trust and compliance risk.</w:t>
            </w:r>
          </w:p>
        </w:tc>
        <w:tc>
          <w:tcPr>
            <w:tcW w:w="2592" w:type="dxa"/>
            <w:vAlign w:val="center"/>
          </w:tcPr>
          <w:p w14:paraId="6E9C4D27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Store prediction events by default; require consent for </w:t>
            </w:r>
            <w:proofErr w:type="spellStart"/>
            <w:r>
              <w:rPr>
                <w:sz w:val="16"/>
              </w:rPr>
              <w:t>keypoint</w:t>
            </w:r>
            <w:proofErr w:type="spellEnd"/>
            <w:r>
              <w:rPr>
                <w:sz w:val="16"/>
              </w:rPr>
              <w:t xml:space="preserve"> capture.</w:t>
            </w:r>
          </w:p>
        </w:tc>
      </w:tr>
      <w:tr w:rsidR="001D47AA" w14:paraId="088BB118" w14:textId="77777777">
        <w:trPr>
          <w:jc w:val="center"/>
        </w:trPr>
        <w:tc>
          <w:tcPr>
            <w:tcW w:w="2592" w:type="dxa"/>
            <w:vAlign w:val="center"/>
          </w:tcPr>
          <w:p w14:paraId="6CA945DC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Environment mismatch</w:t>
            </w:r>
          </w:p>
        </w:tc>
        <w:tc>
          <w:tcPr>
            <w:tcW w:w="2592" w:type="dxa"/>
            <w:vAlign w:val="center"/>
          </w:tcPr>
          <w:p w14:paraId="34EA0860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2592" w:type="dxa"/>
            <w:vAlign w:val="center"/>
          </w:tcPr>
          <w:p w14:paraId="115023AB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>Model may fail to load on another machine.</w:t>
            </w:r>
          </w:p>
        </w:tc>
        <w:tc>
          <w:tcPr>
            <w:tcW w:w="2592" w:type="dxa"/>
            <w:vAlign w:val="center"/>
          </w:tcPr>
          <w:p w14:paraId="4A7513F6" w14:textId="77777777" w:rsidR="001D47AA" w:rsidRDefault="006B1395">
            <w:pPr>
              <w:spacing w:after="0" w:line="240" w:lineRule="auto"/>
            </w:pPr>
            <w:r>
              <w:rPr>
                <w:sz w:val="16"/>
              </w:rPr>
              <w:t xml:space="preserve">Pin TensorFlow, Python, </w:t>
            </w:r>
            <w:proofErr w:type="spellStart"/>
            <w:r>
              <w:rPr>
                <w:sz w:val="16"/>
              </w:rPr>
              <w:t>MediaPipe</w:t>
            </w:r>
            <w:proofErr w:type="spellEnd"/>
            <w:r>
              <w:rPr>
                <w:sz w:val="16"/>
              </w:rPr>
              <w:t>, and NumPy versions.</w:t>
            </w:r>
          </w:p>
        </w:tc>
      </w:tr>
    </w:tbl>
    <w:p w14:paraId="72158855" w14:textId="77777777" w:rsidR="001D47AA" w:rsidRDefault="001D47AA"/>
    <w:p w14:paraId="3F1C21EF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11. Acceptance Criteria</w:t>
      </w:r>
    </w:p>
    <w:tbl>
      <w:tblPr>
        <w:tblStyle w:val="TableGrid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D47AA" w14:paraId="0B43028D" w14:textId="77777777">
        <w:trPr>
          <w:jc w:val="center"/>
        </w:trPr>
        <w:tc>
          <w:tcPr>
            <w:tcW w:w="3456" w:type="dxa"/>
            <w:shd w:val="clear" w:color="auto" w:fill="1D4ED8"/>
            <w:vAlign w:val="center"/>
          </w:tcPr>
          <w:p w14:paraId="354EADCF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266EABD4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w="3456" w:type="dxa"/>
            <w:shd w:val="clear" w:color="auto" w:fill="1D4ED8"/>
            <w:vAlign w:val="center"/>
          </w:tcPr>
          <w:p w14:paraId="7EC29E62" w14:textId="77777777" w:rsidR="001D47AA" w:rsidRDefault="006B1395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1D47AA" w14:paraId="1FBF6874" w14:textId="77777777">
        <w:trPr>
          <w:jc w:val="center"/>
        </w:trPr>
        <w:tc>
          <w:tcPr>
            <w:tcW w:w="3456" w:type="dxa"/>
            <w:vAlign w:val="center"/>
          </w:tcPr>
          <w:p w14:paraId="24C592E5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Model loading</w:t>
            </w:r>
          </w:p>
        </w:tc>
        <w:tc>
          <w:tcPr>
            <w:tcW w:w="3456" w:type="dxa"/>
            <w:vAlign w:val="center"/>
          </w:tcPr>
          <w:p w14:paraId="4AA13375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The Python service loads the .h5 model and label map successfully.</w:t>
            </w:r>
          </w:p>
        </w:tc>
        <w:tc>
          <w:tcPr>
            <w:tcW w:w="3456" w:type="dxa"/>
            <w:vAlign w:val="center"/>
          </w:tcPr>
          <w:p w14:paraId="253FE84C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 w:rsidR="001D47AA" w14:paraId="451BF2C9" w14:textId="77777777">
        <w:trPr>
          <w:jc w:val="center"/>
        </w:trPr>
        <w:tc>
          <w:tcPr>
            <w:tcW w:w="3456" w:type="dxa"/>
            <w:vAlign w:val="center"/>
          </w:tcPr>
          <w:p w14:paraId="0D16F08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Input formatting</w:t>
            </w:r>
          </w:p>
        </w:tc>
        <w:tc>
          <w:tcPr>
            <w:tcW w:w="3456" w:type="dxa"/>
            <w:vAlign w:val="center"/>
          </w:tcPr>
          <w:p w14:paraId="4415277B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The system creates a sequence with shape 30 x 252.</w:t>
            </w:r>
          </w:p>
        </w:tc>
        <w:tc>
          <w:tcPr>
            <w:tcW w:w="3456" w:type="dxa"/>
            <w:vAlign w:val="center"/>
          </w:tcPr>
          <w:p w14:paraId="7A98705F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 w:rsidR="001D47AA" w14:paraId="7BA255FC" w14:textId="77777777">
        <w:trPr>
          <w:jc w:val="center"/>
        </w:trPr>
        <w:tc>
          <w:tcPr>
            <w:tcW w:w="3456" w:type="dxa"/>
            <w:vAlign w:val="center"/>
          </w:tcPr>
          <w:p w14:paraId="5C3DCFAD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Prediction</w:t>
            </w:r>
          </w:p>
        </w:tc>
        <w:tc>
          <w:tcPr>
            <w:tcW w:w="3456" w:type="dxa"/>
            <w:vAlign w:val="center"/>
          </w:tcPr>
          <w:p w14:paraId="4A5504B3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The backend returns class index, Khmer label, confidence, and top-k predictions.</w:t>
            </w:r>
          </w:p>
        </w:tc>
        <w:tc>
          <w:tcPr>
            <w:tcW w:w="3456" w:type="dxa"/>
            <w:vAlign w:val="center"/>
          </w:tcPr>
          <w:p w14:paraId="3AA23399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 w:rsidR="001D47AA" w14:paraId="0C9F2B08" w14:textId="77777777">
        <w:trPr>
          <w:jc w:val="center"/>
        </w:trPr>
        <w:tc>
          <w:tcPr>
            <w:tcW w:w="3456" w:type="dxa"/>
            <w:vAlign w:val="center"/>
          </w:tcPr>
          <w:p w14:paraId="1DC9A9D9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Frontend UI</w:t>
            </w:r>
          </w:p>
        </w:tc>
        <w:tc>
          <w:tcPr>
            <w:tcW w:w="3456" w:type="dxa"/>
            <w:vAlign w:val="center"/>
          </w:tcPr>
          <w:p w14:paraId="5C85A2B4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The demo page shows camera, capture status, and result card.</w:t>
            </w:r>
          </w:p>
        </w:tc>
        <w:tc>
          <w:tcPr>
            <w:tcW w:w="3456" w:type="dxa"/>
            <w:vAlign w:val="center"/>
          </w:tcPr>
          <w:p w14:paraId="0DBFA810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 w:rsidR="001D47AA" w14:paraId="1090A016" w14:textId="77777777">
        <w:trPr>
          <w:jc w:val="center"/>
        </w:trPr>
        <w:tc>
          <w:tcPr>
            <w:tcW w:w="3456" w:type="dxa"/>
            <w:vAlign w:val="center"/>
          </w:tcPr>
          <w:p w14:paraId="514294BE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Database logging</w:t>
            </w:r>
          </w:p>
        </w:tc>
        <w:tc>
          <w:tcPr>
            <w:tcW w:w="3456" w:type="dxa"/>
            <w:vAlign w:val="center"/>
          </w:tcPr>
          <w:p w14:paraId="025117C4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Prediction sessions and events are stored.</w:t>
            </w:r>
          </w:p>
        </w:tc>
        <w:tc>
          <w:tcPr>
            <w:tcW w:w="3456" w:type="dxa"/>
            <w:vAlign w:val="center"/>
          </w:tcPr>
          <w:p w14:paraId="7C096C67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R</w:t>
            </w:r>
            <w:r>
              <w:rPr>
                <w:sz w:val="18"/>
              </w:rPr>
              <w:t>equired</w:t>
            </w:r>
          </w:p>
        </w:tc>
      </w:tr>
      <w:tr w:rsidR="001D47AA" w14:paraId="7EA00400" w14:textId="77777777">
        <w:trPr>
          <w:jc w:val="center"/>
        </w:trPr>
        <w:tc>
          <w:tcPr>
            <w:tcW w:w="3456" w:type="dxa"/>
            <w:vAlign w:val="center"/>
          </w:tcPr>
          <w:p w14:paraId="175A2F5B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Fallback behavior</w:t>
            </w:r>
          </w:p>
        </w:tc>
        <w:tc>
          <w:tcPr>
            <w:tcW w:w="3456" w:type="dxa"/>
            <w:vAlign w:val="center"/>
          </w:tcPr>
          <w:p w14:paraId="79D774D8" w14:textId="77777777" w:rsidR="001D47AA" w:rsidRDefault="006B1395">
            <w:pPr>
              <w:spacing w:after="0" w:line="240" w:lineRule="auto"/>
            </w:pPr>
            <w:proofErr w:type="spellStart"/>
            <w:r>
              <w:rPr>
                <w:sz w:val="18"/>
              </w:rPr>
              <w:t>No_action</w:t>
            </w:r>
            <w:proofErr w:type="spellEnd"/>
            <w:r>
              <w:rPr>
                <w:sz w:val="18"/>
              </w:rPr>
              <w:t>, no hand, and low-confidence states are handled.</w:t>
            </w:r>
          </w:p>
        </w:tc>
        <w:tc>
          <w:tcPr>
            <w:tcW w:w="3456" w:type="dxa"/>
            <w:vAlign w:val="center"/>
          </w:tcPr>
          <w:p w14:paraId="59AA8AE9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 w:rsidR="001D47AA" w14:paraId="37A6D551" w14:textId="77777777">
        <w:trPr>
          <w:jc w:val="center"/>
        </w:trPr>
        <w:tc>
          <w:tcPr>
            <w:tcW w:w="3456" w:type="dxa"/>
            <w:vAlign w:val="center"/>
          </w:tcPr>
          <w:p w14:paraId="5BC681C3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Demo stability</w:t>
            </w:r>
          </w:p>
        </w:tc>
        <w:tc>
          <w:tcPr>
            <w:tcW w:w="3456" w:type="dxa"/>
            <w:vAlign w:val="center"/>
          </w:tcPr>
          <w:p w14:paraId="696D0927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The full flow can run without using the notebook manually.</w:t>
            </w:r>
          </w:p>
        </w:tc>
        <w:tc>
          <w:tcPr>
            <w:tcW w:w="3456" w:type="dxa"/>
            <w:vAlign w:val="center"/>
          </w:tcPr>
          <w:p w14:paraId="17050BEA" w14:textId="77777777" w:rsidR="001D47AA" w:rsidRDefault="006B1395"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</w:tbl>
    <w:p w14:paraId="16525EF1" w14:textId="77777777" w:rsidR="001D47AA" w:rsidRDefault="001D47AA"/>
    <w:p w14:paraId="71110735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12. Final Demo Checklist</w:t>
      </w:r>
    </w:p>
    <w:p w14:paraId="354E7D48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Python inference service starts </w:t>
      </w:r>
      <w:r>
        <w:rPr>
          <w:sz w:val="19"/>
        </w:rPr>
        <w:t>successfully.</w:t>
      </w:r>
    </w:p>
    <w:p w14:paraId="1F2904E8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Model loads successfully.</w:t>
      </w:r>
    </w:p>
    <w:p w14:paraId="03ADF248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Label map loads correctly.</w:t>
      </w:r>
    </w:p>
    <w:p w14:paraId="433457E6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</w:t>
      </w:r>
      <w:proofErr w:type="spellStart"/>
      <w:r>
        <w:rPr>
          <w:sz w:val="19"/>
        </w:rPr>
        <w:t>MediaPipe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keypoint</w:t>
      </w:r>
      <w:proofErr w:type="spellEnd"/>
      <w:r>
        <w:rPr>
          <w:sz w:val="19"/>
        </w:rPr>
        <w:t xml:space="preserve"> extraction works.</w:t>
      </w:r>
    </w:p>
    <w:p w14:paraId="4A1CDEAE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Feature vector dimension is exactly 252 per frame.</w:t>
      </w:r>
    </w:p>
    <w:p w14:paraId="5097A807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Sequence length is exactly 30 frames.</w:t>
      </w:r>
    </w:p>
    <w:p w14:paraId="6516072E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Backend prediction endpoint </w:t>
      </w:r>
      <w:r>
        <w:rPr>
          <w:sz w:val="19"/>
        </w:rPr>
        <w:t>returns valid JSON.</w:t>
      </w:r>
    </w:p>
    <w:p w14:paraId="191E6C78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Next.js camera preview works.</w:t>
      </w:r>
    </w:p>
    <w:p w14:paraId="3F33FBA1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Frontend displays predicted Khmer label.</w:t>
      </w:r>
    </w:p>
    <w:p w14:paraId="484926A1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Frontend displays confidence score and top-3 predictions.</w:t>
      </w:r>
    </w:p>
    <w:p w14:paraId="395BD1D8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Prediction events are saved to database.</w:t>
      </w:r>
    </w:p>
    <w:p w14:paraId="128E1FC4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lastRenderedPageBreak/>
        <w:t>[ ]</w:t>
      </w:r>
      <w:proofErr w:type="gramEnd"/>
      <w:r>
        <w:rPr>
          <w:sz w:val="19"/>
        </w:rPr>
        <w:t xml:space="preserve"> Low-confidence result shows retry guidance.</w:t>
      </w:r>
    </w:p>
    <w:p w14:paraId="716562F0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 xml:space="preserve">[ </w:t>
      </w:r>
      <w:r>
        <w:rPr>
          <w:sz w:val="19"/>
        </w:rPr>
        <w:t>]</w:t>
      </w:r>
      <w:proofErr w:type="gramEnd"/>
      <w:r>
        <w:rPr>
          <w:sz w:val="19"/>
        </w:rPr>
        <w:t xml:space="preserve"> </w:t>
      </w:r>
      <w:proofErr w:type="spellStart"/>
      <w:r>
        <w:rPr>
          <w:sz w:val="19"/>
        </w:rPr>
        <w:t>No_action</w:t>
      </w:r>
      <w:proofErr w:type="spellEnd"/>
      <w:r>
        <w:rPr>
          <w:sz w:val="19"/>
        </w:rPr>
        <w:t>/no-hand behavior is handled.</w:t>
      </w:r>
    </w:p>
    <w:p w14:paraId="59918EFE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Demo script is prepared.</w:t>
      </w:r>
    </w:p>
    <w:p w14:paraId="40277F37" w14:textId="77777777" w:rsidR="001D47AA" w:rsidRDefault="006B1395">
      <w:pPr>
        <w:pStyle w:val="ListBullet"/>
        <w:spacing w:after="40"/>
      </w:pPr>
      <w:proofErr w:type="gramStart"/>
      <w:r>
        <w:rPr>
          <w:sz w:val="19"/>
        </w:rPr>
        <w:t>[ ]</w:t>
      </w:r>
      <w:proofErr w:type="gramEnd"/>
      <w:r>
        <w:rPr>
          <w:sz w:val="19"/>
        </w:rPr>
        <w:t xml:space="preserve"> Known limitations are documented.</w:t>
      </w:r>
    </w:p>
    <w:p w14:paraId="46482BC2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13. Demo Presentation Script</w:t>
      </w:r>
    </w:p>
    <w:p w14:paraId="59C395F4" w14:textId="77777777" w:rsidR="001D47AA" w:rsidRDefault="006B1395">
      <w:pPr>
        <w:pStyle w:val="ListNumber"/>
        <w:spacing w:after="40"/>
      </w:pPr>
      <w:r>
        <w:rPr>
          <w:sz w:val="19"/>
        </w:rPr>
        <w:t>Open the KSL learning platform and navigate to the AI demo/practice page.</w:t>
      </w:r>
    </w:p>
    <w:p w14:paraId="3F5CA1BC" w14:textId="77777777" w:rsidR="001D47AA" w:rsidRDefault="006B1395">
      <w:pPr>
        <w:pStyle w:val="ListNumber"/>
        <w:spacing w:after="40"/>
      </w:pPr>
      <w:r>
        <w:rPr>
          <w:sz w:val="19"/>
        </w:rPr>
        <w:t xml:space="preserve">Explain that the model uses </w:t>
      </w:r>
      <w:proofErr w:type="spellStart"/>
      <w:r>
        <w:rPr>
          <w:sz w:val="19"/>
        </w:rPr>
        <w:t>keypoints</w:t>
      </w:r>
      <w:proofErr w:type="spellEnd"/>
      <w:r>
        <w:rPr>
          <w:sz w:val="19"/>
        </w:rPr>
        <w:t xml:space="preserve"> rather than raw video for prediction.</w:t>
      </w:r>
    </w:p>
    <w:p w14:paraId="5FB578F2" w14:textId="77777777" w:rsidR="001D47AA" w:rsidRDefault="006B1395">
      <w:pPr>
        <w:pStyle w:val="ListNumber"/>
        <w:spacing w:after="40"/>
      </w:pPr>
      <w:r>
        <w:rPr>
          <w:sz w:val="19"/>
        </w:rPr>
        <w:t>Allow camera permission and show the camera preview.</w:t>
      </w:r>
    </w:p>
    <w:p w14:paraId="4FEDB8F9" w14:textId="77777777" w:rsidR="001D47AA" w:rsidRDefault="006B1395">
      <w:pPr>
        <w:pStyle w:val="ListNumber"/>
        <w:spacing w:after="40"/>
      </w:pPr>
      <w:r>
        <w:rPr>
          <w:sz w:val="19"/>
        </w:rPr>
        <w:t>Perform one sign clearly inside the camera frame.</w:t>
      </w:r>
    </w:p>
    <w:p w14:paraId="6DDE1939" w14:textId="77777777" w:rsidR="001D47AA" w:rsidRDefault="006B1395">
      <w:pPr>
        <w:pStyle w:val="ListNumber"/>
        <w:spacing w:after="40"/>
      </w:pPr>
      <w:r>
        <w:rPr>
          <w:sz w:val="19"/>
        </w:rPr>
        <w:t>Show the system status changing from capturing to predicting.</w:t>
      </w:r>
    </w:p>
    <w:p w14:paraId="7C7A87B4" w14:textId="77777777" w:rsidR="001D47AA" w:rsidRDefault="006B1395">
      <w:pPr>
        <w:pStyle w:val="ListNumber"/>
        <w:spacing w:after="40"/>
      </w:pPr>
      <w:r>
        <w:rPr>
          <w:sz w:val="19"/>
        </w:rPr>
        <w:t xml:space="preserve">Show the predicted Khmer label, confidence </w:t>
      </w:r>
      <w:r>
        <w:rPr>
          <w:sz w:val="19"/>
        </w:rPr>
        <w:t>score, and top-3 predictions.</w:t>
      </w:r>
    </w:p>
    <w:p w14:paraId="03B50918" w14:textId="77777777" w:rsidR="001D47AA" w:rsidRDefault="006B1395">
      <w:pPr>
        <w:pStyle w:val="ListNumber"/>
        <w:spacing w:after="40"/>
      </w:pPr>
      <w:r>
        <w:rPr>
          <w:sz w:val="19"/>
        </w:rPr>
        <w:t>Open the database or admin/log view to show the prediction event was saved.</w:t>
      </w:r>
    </w:p>
    <w:p w14:paraId="532A8535" w14:textId="77777777" w:rsidR="001D47AA" w:rsidRDefault="006B1395">
      <w:pPr>
        <w:pStyle w:val="ListNumber"/>
        <w:spacing w:after="40"/>
      </w:pPr>
      <w:r>
        <w:rPr>
          <w:sz w:val="19"/>
        </w:rPr>
        <w:t>Explain current limitations and the next improvement plan.</w:t>
      </w:r>
    </w:p>
    <w:p w14:paraId="21451188" w14:textId="77777777" w:rsidR="001D47AA" w:rsidRDefault="006B1395">
      <w:pPr>
        <w:pStyle w:val="Heading1"/>
      </w:pPr>
      <w:r>
        <w:rPr>
          <w:rFonts w:ascii="Noto Sans" w:eastAsia="Noto Sans Khmer" w:hAnsi="Noto Sans" w:cs="Noto Sans Khmer"/>
        </w:rPr>
        <w:t>14. Project Manager Recommendation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368"/>
      </w:tblGrid>
      <w:tr w:rsidR="001D47AA" w14:paraId="71395B7A" w14:textId="77777777">
        <w:tc>
          <w:tcPr>
            <w:tcW w:w="10368" w:type="dxa"/>
            <w:shd w:val="clear" w:color="auto" w:fill="EAF2FF"/>
          </w:tcPr>
          <w:p w14:paraId="71BE489F" w14:textId="77777777" w:rsidR="001D47AA" w:rsidRDefault="006B1395">
            <w:pPr>
              <w:spacing w:after="0" w:line="240" w:lineRule="auto"/>
            </w:pPr>
            <w:r>
              <w:rPr>
                <w:b/>
                <w:color w:val="2563EB"/>
              </w:rPr>
              <w:t>Priority sequence</w:t>
            </w:r>
          </w:p>
          <w:p w14:paraId="2BF50123" w14:textId="77777777" w:rsidR="001D47AA" w:rsidRDefault="006B1395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Do not start with UI polish. First pro</w:t>
            </w:r>
            <w:r>
              <w:rPr>
                <w:sz w:val="18"/>
              </w:rPr>
              <w:t xml:space="preserve">ve the model pipeline: </w:t>
            </w:r>
            <w:proofErr w:type="spellStart"/>
            <w:r>
              <w:rPr>
                <w:sz w:val="18"/>
              </w:rPr>
              <w:t>keypoints</w:t>
            </w:r>
            <w:proofErr w:type="spellEnd"/>
            <w:r>
              <w:rPr>
                <w:sz w:val="18"/>
              </w:rPr>
              <w:t xml:space="preserve"> -&gt; 30 x 252 sequence -&gt; prediction -&gt; label mapping. After that, build the frontend and database logging around the verified pipeline.</w:t>
            </w:r>
          </w:p>
        </w:tc>
      </w:tr>
    </w:tbl>
    <w:p w14:paraId="40774743" w14:textId="77777777" w:rsidR="001D47AA" w:rsidRDefault="001D47AA"/>
    <w:p w14:paraId="3AF5BD91" w14:textId="77777777" w:rsidR="001D47AA" w:rsidRDefault="006B1395">
      <w:pPr>
        <w:spacing w:after="0" w:line="240" w:lineRule="auto"/>
      </w:pPr>
      <w:r>
        <w:t>The most important technical milestone is simple: Python must produce a valid predicti</w:t>
      </w:r>
      <w:r>
        <w:t xml:space="preserve">on from a 30 x 252 </w:t>
      </w:r>
      <w:proofErr w:type="spellStart"/>
      <w:r>
        <w:t>keypoint</w:t>
      </w:r>
      <w:proofErr w:type="spellEnd"/>
      <w:r>
        <w:t xml:space="preserve"> sequence using the existing model and label map. Once that is stable, the remaining work becomes product integration and demo refinement.</w:t>
      </w:r>
    </w:p>
    <w:p w14:paraId="0076308E" w14:textId="77777777" w:rsidR="001D47AA" w:rsidRDefault="001D47AA">
      <w:pPr>
        <w:spacing w:after="0" w:line="240" w:lineRule="auto"/>
      </w:pPr>
    </w:p>
    <w:p w14:paraId="513178FF" w14:textId="77777777" w:rsidR="001D47AA" w:rsidRDefault="001D47AA">
      <w:pPr>
        <w:spacing w:after="0" w:line="240" w:lineRule="auto"/>
      </w:pPr>
    </w:p>
    <w:p w14:paraId="71FBBE6E" w14:textId="77777777" w:rsidR="001D47AA" w:rsidRDefault="006B1395">
      <w:pPr>
        <w:pStyle w:val="Heading1"/>
        <w:spacing w:before="0" w:line="240" w:lineRule="auto"/>
        <w:rPr>
          <w:szCs w:val="22"/>
        </w:rPr>
      </w:pPr>
      <w:r>
        <w:rPr>
          <w:rFonts w:ascii="Noto Sans" w:eastAsia="Noto Sans Khmer" w:hAnsi="Noto Sans" w:cs="Noto Sans Khmer"/>
          <w:szCs w:val="22"/>
        </w:rPr>
        <w:t xml:space="preserve">15. </w:t>
      </w:r>
      <w:r>
        <w:rPr>
          <w:rFonts w:ascii="Noto Sans" w:eastAsia="Noto Sans Khmer" w:hAnsi="Noto Sans" w:cs="Noto Sans Khmer"/>
          <w:noProof/>
          <w:szCs w:val="22"/>
        </w:rPr>
        <w:drawing>
          <wp:anchor distT="0" distB="0" distL="0" distR="0" simplePos="0" relativeHeight="2" behindDoc="0" locked="0" layoutInCell="0" allowOverlap="1" wp14:anchorId="61C56790" wp14:editId="6D22E4D7">
            <wp:simplePos x="0" y="0"/>
            <wp:positionH relativeFrom="column">
              <wp:posOffset>20955</wp:posOffset>
            </wp:positionH>
            <wp:positionV relativeFrom="paragraph">
              <wp:posOffset>711835</wp:posOffset>
            </wp:positionV>
            <wp:extent cx="6583680" cy="34772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47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Noto Sans" w:eastAsia="Noto Sans Khmer" w:hAnsi="Noto Sans" w:cs="Noto Sans Khmer"/>
          <w:szCs w:val="22"/>
        </w:rPr>
        <w:t>Inspiration design</w:t>
      </w:r>
      <w:r>
        <w:rPr>
          <w:rFonts w:ascii="Noto Sans" w:eastAsia="Noto Sans Khmer" w:hAnsi="Noto Sans" w:cs="Noto Sans Khmer"/>
          <w:szCs w:val="22"/>
        </w:rPr>
        <w:br/>
      </w:r>
    </w:p>
    <w:sectPr w:rsidR="001D47AA">
      <w:footerReference w:type="even" r:id="rId9"/>
      <w:footerReference w:type="default" r:id="rId10"/>
      <w:footerReference w:type="first" r:id="rId11"/>
      <w:pgSz w:w="12240" w:h="15840"/>
      <w:pgMar w:top="936" w:right="936" w:bottom="936" w:left="936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89D4F" w14:textId="77777777" w:rsidR="006B1395" w:rsidRDefault="006B1395">
      <w:pPr>
        <w:spacing w:after="0" w:line="240" w:lineRule="auto"/>
      </w:pPr>
      <w:r>
        <w:separator/>
      </w:r>
    </w:p>
  </w:endnote>
  <w:endnote w:type="continuationSeparator" w:id="0">
    <w:p w14:paraId="776CDF47" w14:textId="77777777" w:rsidR="006B1395" w:rsidRDefault="006B1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Noto Sans Khm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Noto Sans Mono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6AA4F" w14:textId="77777777" w:rsidR="001D47AA" w:rsidRDefault="001D47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D111E" w14:textId="77777777" w:rsidR="001D47AA" w:rsidRDefault="006B1395">
    <w:pPr>
      <w:pStyle w:val="Footer"/>
      <w:jc w:val="center"/>
    </w:pPr>
    <w:r>
      <w:rPr>
        <w:color w:val="4B5563"/>
        <w:sz w:val="16"/>
      </w:rPr>
      <w:t xml:space="preserve">KSL Model Demo Prototype | 30-Day Plan | Page </w:t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A0ABC" w14:textId="77777777" w:rsidR="001D47AA" w:rsidRDefault="006B1395">
    <w:pPr>
      <w:pStyle w:val="Footer"/>
      <w:jc w:val="center"/>
    </w:pPr>
    <w:r>
      <w:rPr>
        <w:color w:val="4B5563"/>
        <w:sz w:val="16"/>
      </w:rPr>
      <w:t xml:space="preserve">KSL Model Demo Prototype | 30-Day Plan | Page </w:t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B1459" w14:textId="77777777" w:rsidR="006B1395" w:rsidRDefault="006B1395">
      <w:pPr>
        <w:spacing w:after="0" w:line="240" w:lineRule="auto"/>
      </w:pPr>
      <w:r>
        <w:separator/>
      </w:r>
    </w:p>
  </w:footnote>
  <w:footnote w:type="continuationSeparator" w:id="0">
    <w:p w14:paraId="3D3EFCA4" w14:textId="77777777" w:rsidR="006B1395" w:rsidRDefault="006B1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5461"/>
    <w:multiLevelType w:val="multilevel"/>
    <w:tmpl w:val="C8981CF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766181"/>
    <w:multiLevelType w:val="multilevel"/>
    <w:tmpl w:val="94B2167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6302CA"/>
    <w:multiLevelType w:val="multilevel"/>
    <w:tmpl w:val="4E9E511E"/>
    <w:lvl w:ilvl="0">
      <w:start w:val="1"/>
      <w:numFmt w:val="bullet"/>
      <w:lvlText w:val=""/>
      <w:lvlJc w:val="left"/>
      <w:pPr>
        <w:tabs>
          <w:tab w:val="num" w:pos="631"/>
        </w:tabs>
        <w:ind w:left="63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991"/>
        </w:tabs>
        <w:ind w:left="99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351"/>
        </w:tabs>
        <w:ind w:left="135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11"/>
        </w:tabs>
        <w:ind w:left="171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071"/>
        </w:tabs>
        <w:ind w:left="207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431"/>
        </w:tabs>
        <w:ind w:left="243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151"/>
        </w:tabs>
        <w:ind w:left="315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11"/>
        </w:tabs>
        <w:ind w:left="3511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8A56E36"/>
    <w:multiLevelType w:val="multilevel"/>
    <w:tmpl w:val="CF00E3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BE36259"/>
    <w:multiLevelType w:val="multilevel"/>
    <w:tmpl w:val="57F82888"/>
    <w:lvl w:ilvl="0">
      <w:start w:val="1"/>
      <w:numFmt w:val="bullet"/>
      <w:lvlText w:val=""/>
      <w:lvlJc w:val="left"/>
      <w:pPr>
        <w:tabs>
          <w:tab w:val="num" w:pos="912"/>
        </w:tabs>
        <w:ind w:left="91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72"/>
        </w:tabs>
        <w:ind w:left="127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32"/>
        </w:tabs>
        <w:ind w:left="163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92"/>
        </w:tabs>
        <w:ind w:left="199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52"/>
        </w:tabs>
        <w:ind w:left="235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12"/>
        </w:tabs>
        <w:ind w:left="271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72"/>
        </w:tabs>
        <w:ind w:left="307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32"/>
        </w:tabs>
        <w:ind w:left="343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92"/>
        </w:tabs>
        <w:ind w:left="3792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7963356"/>
    <w:multiLevelType w:val="multilevel"/>
    <w:tmpl w:val="75C0D40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8746B79"/>
    <w:multiLevelType w:val="multilevel"/>
    <w:tmpl w:val="7878F69E"/>
    <w:lvl w:ilvl="0">
      <w:start w:val="1"/>
      <w:numFmt w:val="bullet"/>
      <w:lvlText w:val=""/>
      <w:lvlJc w:val="left"/>
      <w:pPr>
        <w:tabs>
          <w:tab w:val="num" w:pos="912"/>
        </w:tabs>
        <w:ind w:left="91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72"/>
        </w:tabs>
        <w:ind w:left="127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32"/>
        </w:tabs>
        <w:ind w:left="163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92"/>
        </w:tabs>
        <w:ind w:left="199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52"/>
        </w:tabs>
        <w:ind w:left="235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12"/>
        </w:tabs>
        <w:ind w:left="271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72"/>
        </w:tabs>
        <w:ind w:left="307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32"/>
        </w:tabs>
        <w:ind w:left="343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92"/>
        </w:tabs>
        <w:ind w:left="3792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51F691A"/>
    <w:multiLevelType w:val="multilevel"/>
    <w:tmpl w:val="A9500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154432A"/>
    <w:multiLevelType w:val="multilevel"/>
    <w:tmpl w:val="D0142C2E"/>
    <w:lvl w:ilvl="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62620524"/>
    <w:multiLevelType w:val="multilevel"/>
    <w:tmpl w:val="C63C9A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9C743D7"/>
    <w:multiLevelType w:val="multilevel"/>
    <w:tmpl w:val="9236A51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9"/>
  </w:num>
  <w:num w:numId="5">
    <w:abstractNumId w:val="5"/>
  </w:num>
  <w:num w:numId="6">
    <w:abstractNumId w:val="10"/>
  </w:num>
  <w:num w:numId="7">
    <w:abstractNumId w:val="2"/>
  </w:num>
  <w:num w:numId="8">
    <w:abstractNumId w:val="4"/>
  </w:num>
  <w:num w:numId="9">
    <w:abstractNumId w:val="6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AA"/>
    <w:rsid w:val="001D47AA"/>
    <w:rsid w:val="006B1395"/>
    <w:rsid w:val="009D0FA7"/>
    <w:rsid w:val="00A2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E39F"/>
  <w15:docId w15:val="{BB5ACB7E-0BC9-418D-8D9B-5A7BEC21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Noto Sans" w:eastAsia="Noto Sans Khmer" w:hAnsi="Noto Sans" w:cs="Noto Sans Khmer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563EB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2441</Words>
  <Characters>13915</Characters>
  <Application>Microsoft Office Word</Application>
  <DocSecurity>0</DocSecurity>
  <Lines>115</Lines>
  <Paragraphs>32</Paragraphs>
  <ScaleCrop>false</ScaleCrop>
  <Company/>
  <LinksUpToDate>false</LinksUpToDate>
  <CharactersWithSpaces>16324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Ly Kimkheng</cp:lastModifiedBy>
  <cp:revision>2</cp:revision>
  <dcterms:created xsi:type="dcterms:W3CDTF">2026-07-12T05:31:00Z</dcterms:created>
  <dcterms:modified xsi:type="dcterms:W3CDTF">2026-07-12T05:31:00Z</dcterms:modified>
  <dc:language>en-US</dc:language>
</cp:coreProperties>
</file>