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47F" w:rsidRPr="003D57BF" w:rsidRDefault="0011447F" w:rsidP="0011447F">
      <w:pPr>
        <w:spacing w:line="0" w:lineRule="atLeast"/>
        <w:jc w:val="center"/>
        <w:rPr>
          <w:rFonts w:eastAsia="黑体"/>
          <w:spacing w:val="-12"/>
          <w:kern w:val="40"/>
          <w:sz w:val="36"/>
          <w:szCs w:val="20"/>
        </w:rPr>
      </w:pPr>
      <w:r w:rsidRPr="003D57BF">
        <w:rPr>
          <w:rFonts w:eastAsia="黑体"/>
          <w:spacing w:val="-12"/>
          <w:kern w:val="40"/>
          <w:sz w:val="36"/>
          <w:szCs w:val="20"/>
        </w:rPr>
        <w:t>2022</w:t>
      </w:r>
      <w:r w:rsidRPr="003D57BF">
        <w:rPr>
          <w:rFonts w:eastAsia="黑体"/>
          <w:spacing w:val="-12"/>
          <w:kern w:val="40"/>
          <w:sz w:val="36"/>
          <w:szCs w:val="20"/>
        </w:rPr>
        <w:t>年</w:t>
      </w:r>
      <w:r w:rsidRPr="003D57BF">
        <w:rPr>
          <w:rFonts w:eastAsia="黑体"/>
          <w:spacing w:val="-12"/>
          <w:kern w:val="40"/>
          <w:sz w:val="36"/>
          <w:szCs w:val="20"/>
        </w:rPr>
        <w:t>TI</w:t>
      </w:r>
      <w:r w:rsidRPr="003D57BF">
        <w:rPr>
          <w:rFonts w:eastAsia="黑体"/>
          <w:spacing w:val="-12"/>
          <w:kern w:val="40"/>
          <w:sz w:val="36"/>
          <w:szCs w:val="20"/>
        </w:rPr>
        <w:t>杯</w:t>
      </w:r>
      <w:bookmarkStart w:id="0" w:name="_GoBack"/>
      <w:bookmarkEnd w:id="0"/>
      <w:r w:rsidRPr="003D57BF">
        <w:rPr>
          <w:rFonts w:eastAsia="黑体"/>
          <w:spacing w:val="-12"/>
          <w:kern w:val="40"/>
          <w:sz w:val="36"/>
          <w:szCs w:val="20"/>
        </w:rPr>
        <w:t>大学生电子设计竞赛</w:t>
      </w:r>
    </w:p>
    <w:p w:rsidR="0011447F" w:rsidRDefault="0011447F" w:rsidP="003D57BF">
      <w:pPr>
        <w:spacing w:line="0" w:lineRule="atLeast"/>
        <w:jc w:val="center"/>
        <w:rPr>
          <w:rFonts w:eastAsia="黑体"/>
          <w:b/>
          <w:spacing w:val="-12"/>
          <w:kern w:val="40"/>
          <w:sz w:val="32"/>
          <w:szCs w:val="32"/>
        </w:rPr>
      </w:pPr>
      <w:r w:rsidRPr="003D57BF">
        <w:rPr>
          <w:rFonts w:eastAsia="黑体"/>
          <w:b/>
          <w:spacing w:val="-12"/>
          <w:kern w:val="40"/>
          <w:sz w:val="32"/>
          <w:szCs w:val="32"/>
        </w:rPr>
        <w:t>信号调制度测量装置（</w:t>
      </w:r>
      <w:r w:rsidRPr="003D57BF">
        <w:rPr>
          <w:rFonts w:eastAsia="黑体"/>
          <w:b/>
          <w:spacing w:val="-12"/>
          <w:kern w:val="40"/>
          <w:sz w:val="32"/>
          <w:szCs w:val="32"/>
        </w:rPr>
        <w:t>F</w:t>
      </w:r>
      <w:r w:rsidRPr="003D57BF">
        <w:rPr>
          <w:rFonts w:eastAsia="黑体"/>
          <w:b/>
          <w:spacing w:val="-12"/>
          <w:kern w:val="40"/>
          <w:sz w:val="32"/>
          <w:szCs w:val="32"/>
        </w:rPr>
        <w:t>题）</w:t>
      </w:r>
    </w:p>
    <w:p w:rsidR="003D57BF" w:rsidRPr="003D57BF" w:rsidRDefault="003D57BF" w:rsidP="003D57BF">
      <w:pPr>
        <w:spacing w:line="0" w:lineRule="atLeast"/>
        <w:jc w:val="center"/>
        <w:rPr>
          <w:rFonts w:eastAsia="黑体"/>
          <w:b/>
          <w:spacing w:val="-12"/>
          <w:kern w:val="40"/>
          <w:sz w:val="20"/>
          <w:szCs w:val="20"/>
        </w:rPr>
      </w:pPr>
    </w:p>
    <w:p w:rsidR="007F5FC5" w:rsidRPr="003D57BF" w:rsidRDefault="003D57BF" w:rsidP="003D57BF">
      <w:pPr>
        <w:pStyle w:val="a5"/>
        <w:ind w:left="359" w:hanging="360"/>
        <w:rPr>
          <w:rFonts w:eastAsia="宋体"/>
          <w:b/>
          <w:sz w:val="28"/>
          <w:szCs w:val="28"/>
        </w:rPr>
      </w:pPr>
      <w:proofErr w:type="spellStart"/>
      <w:r>
        <w:rPr>
          <w:rFonts w:eastAsia="宋体" w:hint="eastAsia"/>
          <w:b/>
          <w:sz w:val="28"/>
          <w:szCs w:val="28"/>
        </w:rPr>
        <w:t>一、</w:t>
      </w:r>
      <w:r w:rsidR="007F5FC5" w:rsidRPr="003D57BF">
        <w:rPr>
          <w:rFonts w:eastAsia="宋体" w:hint="eastAsia"/>
          <w:b/>
          <w:sz w:val="28"/>
          <w:szCs w:val="28"/>
        </w:rPr>
        <w:t>任务</w:t>
      </w:r>
      <w:proofErr w:type="spellEnd"/>
    </w:p>
    <w:p w:rsidR="007F5FC5" w:rsidRDefault="007F5FC5" w:rsidP="007F5FC5">
      <w:pPr>
        <w:spacing w:line="400" w:lineRule="exact"/>
        <w:ind w:firstLineChars="200" w:firstLine="480"/>
        <w:rPr>
          <w:rFonts w:hAnsi="宋体"/>
          <w:bCs/>
          <w:kern w:val="0"/>
          <w:sz w:val="24"/>
          <w:szCs w:val="27"/>
        </w:rPr>
      </w:pPr>
      <w:r>
        <w:rPr>
          <w:rFonts w:hAnsi="宋体" w:hint="eastAsia"/>
          <w:bCs/>
          <w:noProof/>
          <w:kern w:val="0"/>
          <w:sz w:val="24"/>
          <w:szCs w:val="27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907415</wp:posOffset>
                </wp:positionV>
                <wp:extent cx="3222625" cy="1063625"/>
                <wp:effectExtent l="0" t="0" r="15875" b="3175"/>
                <wp:wrapTopAndBottom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2625" cy="1063625"/>
                          <a:chOff x="3420" y="4716"/>
                          <a:chExt cx="4869" cy="156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4716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48D1" w:rsidRPr="008C20FB" w:rsidRDefault="009B48D1" w:rsidP="007F5FC5">
                              <w:pPr>
                                <w:spacing w:line="480" w:lineRule="auto"/>
                                <w:ind w:leftChars="-85" w:left="-22" w:rightChars="-61" w:right="-128" w:hangingChars="74" w:hanging="156"/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 w:rsidRPr="008C20FB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信号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471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48D1" w:rsidRDefault="009B48D1" w:rsidP="007F5FC5">
                              <w:pPr>
                                <w:ind w:leftChars="-85" w:left="1" w:rightChars="-58" w:right="-122" w:hangingChars="85" w:hanging="179"/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 xml:space="preserve"> </w:t>
                              </w:r>
                              <w:r w:rsidRPr="008C20FB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信号调制度</w:t>
                              </w:r>
                            </w:p>
                            <w:p w:rsidR="009B48D1" w:rsidRPr="008C20FB" w:rsidRDefault="009B48D1" w:rsidP="007F5FC5">
                              <w:pPr>
                                <w:ind w:leftChars="-85" w:left="-178" w:rightChars="-58" w:right="-122"/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 xml:space="preserve"> </w:t>
                              </w:r>
                              <w:r w:rsidRPr="008C20FB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测量装置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320" y="513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480" y="511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471" y="5046"/>
                            <a:ext cx="90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48D1" w:rsidRDefault="009B48D1" w:rsidP="007F5FC5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C20FB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解调</w:t>
                              </w:r>
                            </w:p>
                            <w:p w:rsidR="009B48D1" w:rsidRPr="008C20FB" w:rsidRDefault="009B48D1" w:rsidP="007F5FC5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C20FB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信号</w:t>
                              </w:r>
                              <w:r w:rsidRPr="008C20FB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5808"/>
                            <a:ext cx="48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48D1" w:rsidRDefault="009B48D1" w:rsidP="007F5F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/>
                                </w:rPr>
                                <w:t>信号调制度测量系统组成框图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5100"/>
                            <a:ext cx="90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48D1" w:rsidRDefault="009B48D1" w:rsidP="007F5FC5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被测</w:t>
                              </w:r>
                            </w:p>
                            <w:p w:rsidR="009B48D1" w:rsidRPr="008C20FB" w:rsidRDefault="009B48D1" w:rsidP="007F5FC5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C20FB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信号</w:t>
                              </w:r>
                              <w:r w:rsidRPr="008C20FB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89" y="4716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48D1" w:rsidRPr="00C2147F" w:rsidRDefault="009B48D1" w:rsidP="007F5FC5">
                              <w:pPr>
                                <w:spacing w:line="480" w:lineRule="auto"/>
                                <w:ind w:leftChars="-85" w:left="-178" w:rightChars="-58" w:right="-122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 w:rsidRPr="00C2147F">
                                <w:rPr>
                                  <w:rFonts w:hint="eastAsia"/>
                                  <w:b/>
                                </w:rPr>
                                <w:t>示波器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组合 1" o:spid="_x0000_s1026" style="position:absolute;left:0;text-align:left;margin-left:81.05pt;margin-top:71.45pt;width:253.75pt;height:83.75pt;z-index:251659264" coordorigin="3420,4716" coordsize="4869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6cE0gQAAEMdAAAOAAAAZHJzL2Uyb0RvYy54bWzsWctu4zYU3RfoPxDaO5ZkWpaEOIPEj6BA&#10;2g6Q9ANoibaESqRKMrHTQXdddNn/6fcU/Y1ekpIiP2Ym46KeKWobsCmRou6L555LXr7ZlAV6okLm&#10;nI0d78J1EGUJT3O2Gjs/PMx7oYOkIiwlBWd07DxT6by5+vqry3UVU59nvEipQDAJk/G6GjuZUlXc&#10;78skoyWRF7yiDDqXXJREwaVY9VNB1jB7WfR91w36ay7SSvCESgl3p7bTuTLzL5c0Ud8vl5IqVIwd&#10;kE2ZX2F+F/q3f3VJ4pUgVZYntRjkCClKkjN4aTvVlCiCHkW+N1WZJ4JLvlQXCS/7fLnME2p0AG08&#10;d0ebW8EfK6PLKl6vqtZMYNodOx09bfLd01uB8hR85yBGSnDRX3/8+ufvvyFP22ZdrWIYciuq++qt&#10;sApC844nP0ro7u/26+uVHYwW6295CvORR8WNbTZLUeopQGu0MS54bl1ANwolcHPg+37gDx2UQJ/n&#10;BgN9YZyUZOBJ/dwA++BJ6MYjL2j6ZvXzOAyi+uFhYNzbJ7F9sRG2Fk5rBgEnX2wq/5lN7zNSUeMq&#10;qQ1W29RvbPqg9bvhGzSwVjWDtEmR2sBtbX1tGWktixifZISt6LUQfJ1RkoJ0xh+gQ/uo1UHqST5m&#10;6gMmawweuWBMbexRuG0uEldCqlvKS6QbY0fAYjJSkqc7qbT3X4YY4XmRp/O8KMyFWC0mhUBPBBbe&#10;7Fp/tebwiOwOKxhaj51oCE7+8BSu+RyaoswVIEiRl2MnbAeRWFttxlITOorkhW3D+wtm4laCsXVE&#10;a4OqzWIDA3VzwdNnMKjgFikA2aCRcfGzg9aAEmNH/vRIBHVQ8Q0Dp0QexhpWzAUejnRkim7PottD&#10;WAJTjR3lINucKAtFj5XIVxm8yYYB49ewZpa5MfKLVLXcELUnCt/BXvjizxK+Q39vxTfh6/mwyv/t&#10;+J2bz6Hg+3Lit8bwcxjvozBuwvguZxSZdFLD6ITZpJZsWJ3UWug1gP7wXEEC20Je+4h+/lXIiwd1&#10;6A69Qc02mtBtkfcjuFuA1B/CXcY16Bqgs+Ho+SMA9WPxFDhHDZsHIBQpYxElckhPBcAgoHdJU4BD&#10;CvRPt0COGmRJDJpCptCCaJ0NHXoXudEsnIW4h/1g1sPudNq7nk9wL5h7o+F0MJ1Mpt4vWngPx1me&#10;ppRp7Rpq5uHXpemaJFpS1ZKz1lL97dmNyCBi82+ENqn2JUfYxKC1074/HQYDFbK0zASv4TsnC94A&#10;AyfQTGvoeaH2rHWk5mnn4D0Hb7fwOsx/gyZ4W/47+iwEIoBSwQayi+uSYQ+Fo4HpAfBq6pRP5L8t&#10;uliOSeL2xhcLiFtcXHYp+/soz3uRcwvjPR+7N37UmwfhqIfneNiLRm7Yc73oJgpcHOHpfBvjDbjZ&#10;XQCA5mMx/tS1RJuitPhN8mj+DyURXWgYouY3y+Bcb3TK5dEeXJisU+e7+9OXy8PQ3cl7sL9Q1xs4&#10;MF1nvDAl/hkvXrH3cDxetNtGZ7zo4AXsLVtu3NKLqMFV2IM7HV50ijwovA7z5DO9ONOLT9yqPB4u&#10;2m26M1x04AIOBnbgwjOr9eT8YjQIQZatE4y9cuR/vh1vWHK7VfdfCWNzxAQndaYGqE8V9VFg9xra&#10;3bPPq78BAAD//wMAUEsDBBQABgAIAAAAIQBshW4q4QAAAAsBAAAPAAAAZHJzL2Rvd25yZXYueG1s&#10;TI/BasMwDIbvg72D0WC31XHamTWLU0rZdiqDtYPSmxurSWhsh9hN0refdtpu+tHHr0/5arItG7AP&#10;jXcKxCwBhq70pnGVgu/9+9MLsBC1M7r1DhXcMMCquL/LdWb86L5w2MWKUYkLmVZQx9hlnIeyRqvD&#10;zHfoaHf2vdWRYl9x0+uRym3L0ySR3OrG0YVad7ipsbzsrlbBx6jH9Vy8DdvLeXM77p8/D1uBSj0+&#10;TOtXYBGn+AfDrz6pQ0FOJ391JrCWskwFoTQs0iUwIqRcSmAnBXORLIAXOf//Q/EDAAD//wMAUEsB&#10;Ai0AFAAGAAgAAAAhALaDOJL+AAAA4QEAABMAAAAAAAAAAAAAAAAAAAAAAFtDb250ZW50X1R5cGVz&#10;XS54bWxQSwECLQAUAAYACAAAACEAOP0h/9YAAACUAQAACwAAAAAAAAAAAAAAAAAvAQAAX3JlbHMv&#10;LnJlbHNQSwECLQAUAAYACAAAACEA8XunBNIEAABDHQAADgAAAAAAAAAAAAAAAAAuAgAAZHJzL2Uy&#10;b0RvYy54bWxQSwECLQAUAAYACAAAACEAbIVuKuEAAAALAQAADwAAAAAAAAAAAAAAAAAsBwAAZHJz&#10;L2Rvd25yZXYueG1sUEsFBgAAAAAEAAQA8wAAADo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420;top:4716;width:90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GF+wgAAANoAAAAPAAAAZHJzL2Rvd25yZXYueG1sRI/disIw&#10;FITvF3yHcIS9W1MrLFKNosKu1Sv/HuDQHNtqc9Jtsra+vREEL4eZ+YaZzjtTiRs1rrSsYDiIQBBn&#10;VpecKzgdf77GIJxH1lhZJgV3cjCf9T6mmGjb8p5uB5+LAGGXoILC+zqR0mUFGXQDWxMH72wbgz7I&#10;Jpe6wTbATSXjKPqWBksOCwXWtCooux7+jYJNPNql6W/Xmu0Jx8v132V33xyV+ux3iwkIT51/h1/t&#10;VCuI4Xkl3AA5ewAAAP//AwBQSwECLQAUAAYACAAAACEA2+H2y+4AAACFAQAAEwAAAAAAAAAAAAAA&#10;AAAAAAAAW0NvbnRlbnRfVHlwZXNdLnhtbFBLAQItABQABgAIAAAAIQBa9CxbvwAAABUBAAALAAAA&#10;AAAAAAAAAAAAAB8BAABfcmVscy8ucmVsc1BLAQItABQABgAIAAAAIQCCgGF+wgAAANoAAAAPAAAA&#10;AAAAAAAAAAAAAAcCAABkcnMvZG93bnJldi54bWxQSwUGAAAAAAMAAwC3AAAA9gIAAAAA&#10;" fillcolor="#eaeaea">
                  <v:textbox>
                    <w:txbxContent>
                      <w:p w:rsidR="009B48D1" w:rsidRPr="008C20FB" w:rsidRDefault="009B48D1" w:rsidP="007F5FC5">
                        <w:pPr>
                          <w:spacing w:line="480" w:lineRule="auto"/>
                          <w:ind w:leftChars="-85" w:left="-22" w:rightChars="-61" w:right="-128" w:hangingChars="74" w:hanging="156"/>
                          <w:jc w:val="center"/>
                          <w:rPr>
                            <w:b/>
                            <w:szCs w:val="21"/>
                          </w:rPr>
                        </w:pPr>
                        <w:r w:rsidRPr="008C20FB">
                          <w:rPr>
                            <w:rFonts w:hint="eastAsia"/>
                            <w:b/>
                            <w:szCs w:val="21"/>
                          </w:rPr>
                          <w:t>信号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源</w:t>
                        </w:r>
                      </w:p>
                    </w:txbxContent>
                  </v:textbox>
                </v:shape>
                <v:shape id="Text Box 4" o:spid="_x0000_s1028" type="#_x0000_t202" style="position:absolute;left:5220;top:4716;width:126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9B48D1" w:rsidRDefault="009B48D1" w:rsidP="007F5FC5">
                        <w:pPr>
                          <w:ind w:leftChars="-85" w:left="1" w:rightChars="-58" w:right="-122" w:hangingChars="85" w:hanging="179"/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 xml:space="preserve"> </w:t>
                        </w:r>
                        <w:r w:rsidRPr="008C20FB">
                          <w:rPr>
                            <w:rFonts w:hint="eastAsia"/>
                            <w:b/>
                            <w:szCs w:val="21"/>
                          </w:rPr>
                          <w:t>信号调制度</w:t>
                        </w:r>
                      </w:p>
                      <w:p w:rsidR="009B48D1" w:rsidRPr="008C20FB" w:rsidRDefault="009B48D1" w:rsidP="007F5FC5">
                        <w:pPr>
                          <w:ind w:leftChars="-85" w:left="-178" w:rightChars="-58" w:right="-122"/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 xml:space="preserve"> </w:t>
                        </w:r>
                        <w:r w:rsidRPr="008C20FB">
                          <w:rPr>
                            <w:rFonts w:hint="eastAsia"/>
                            <w:b/>
                            <w:szCs w:val="21"/>
                          </w:rPr>
                          <w:t>测量装置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4320,5130" to="5220,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imXwwAAANoAAAAPAAAAZHJzL2Rvd25yZXYueG1sRI9Ba8JA&#10;FITvhf6H5RW81U1FaonZSCmkaA+CWhFvj+wzCWbfhuyaxH/vCoLHYWa+YZLFYGrRUesqywo+xhEI&#10;4tzqigsF/7vs/QuE88gaa8uk4EoOFunrS4Kxtj1vqNv6QgQIuxgVlN43sZQuL8mgG9uGOHgn2xr0&#10;QbaF1C32AW5qOYmiT2mw4rBQYkM/JeXn7cUoyDvXmdnksJIZ7X6H49ru/wqr1Oht+J6D8DT4Z/jR&#10;XmoFU7hfCTdApjcAAAD//wMAUEsBAi0AFAAGAAgAAAAhANvh9svuAAAAhQEAABMAAAAAAAAAAAAA&#10;AAAAAAAAAFtDb250ZW50X1R5cGVzXS54bWxQSwECLQAUAAYACAAAACEAWvQsW78AAAAVAQAACwAA&#10;AAAAAAAAAAAAAAAfAQAAX3JlbHMvLnJlbHNQSwECLQAUAAYACAAAACEAAiYpl8MAAADaAAAADwAA&#10;AAAAAAAAAAAAAAAHAgAAZHJzL2Rvd25yZXYueG1sUEsFBgAAAAADAAMAtwAAAPcCAAAAAA==&#10;" strokeweight="1pt">
                  <v:stroke endarrow="block"/>
                </v:line>
                <v:line id="Line 6" o:spid="_x0000_s1030" style="position:absolute;visibility:visible;mso-wrap-style:square" from="6480,5118" to="7380,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wMwwAAANoAAAAPAAAAZHJzL2Rvd25yZXYueG1sRI9Ba8JA&#10;FITvhf6H5RW81U0Fa4nZSCmkaA+CWhFvj+wzCWbfhuyaxH/vCoLHYWa+YZLFYGrRUesqywo+xhEI&#10;4tzqigsF/7vs/QuE88gaa8uk4EoOFunrS4Kxtj1vqNv6QgQIuxgVlN43sZQuL8mgG9uGOHgn2xr0&#10;QbaF1C32AW5qOYmiT2mw4rBQYkM/JeXn7cUoyDvXmdnksJIZ7X6H49ru/wqr1Oht+J6D8DT4Z/jR&#10;XmoFU7hfCTdApjcAAAD//wMAUEsBAi0AFAAGAAgAAAAhANvh9svuAAAAhQEAABMAAAAAAAAAAAAA&#10;AAAAAAAAAFtDb250ZW50X1R5cGVzXS54bWxQSwECLQAUAAYACAAAACEAWvQsW78AAAAVAQAACwAA&#10;AAAAAAAAAAAAAAAfAQAAX3JlbHMvLnJlbHNQSwECLQAUAAYACAAAACEAbWqMDMMAAADaAAAADwAA&#10;AAAAAAAAAAAAAAAHAgAAZHJzL2Rvd25yZXYueG1sUEsFBgAAAAADAAMAtwAAAPcCAAAAAA==&#10;" strokeweight="1pt">
                  <v:stroke endarrow="block"/>
                </v:line>
                <v:shape id="Text Box 7" o:spid="_x0000_s1031" type="#_x0000_t202" style="position:absolute;left:6471;top:5046;width:90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9B48D1" w:rsidRDefault="009B48D1" w:rsidP="007F5FC5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8C20FB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解调</w:t>
                        </w:r>
                      </w:p>
                      <w:p w:rsidR="009B48D1" w:rsidRPr="008C20FB" w:rsidRDefault="009B48D1" w:rsidP="007F5FC5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8C20FB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信号</w:t>
                        </w:r>
                        <w:r w:rsidRPr="008C20FB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Text Box 8" o:spid="_x0000_s1032" type="#_x0000_t202" style="position:absolute;left:3420;top:5808;width:48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9B48D1" w:rsidRDefault="009B48D1" w:rsidP="007F5F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1 </w:t>
                        </w:r>
                        <w:r>
                          <w:rPr>
                            <w:rFonts w:hint="eastAsia"/>
                          </w:rPr>
                          <w:t>信号调制度测量系统组成框图</w:t>
                        </w:r>
                      </w:p>
                    </w:txbxContent>
                  </v:textbox>
                </v:shape>
                <v:shape id="Text Box 9" o:spid="_x0000_s1033" type="#_x0000_t202" style="position:absolute;left:4320;top:5100;width:90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9B48D1" w:rsidRDefault="009B48D1" w:rsidP="007F5FC5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被测</w:t>
                        </w:r>
                      </w:p>
                      <w:p w:rsidR="009B48D1" w:rsidRPr="008C20FB" w:rsidRDefault="009B48D1" w:rsidP="007F5FC5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8C20FB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信号</w:t>
                        </w:r>
                        <w:r w:rsidRPr="008C20FB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Text Box 10" o:spid="_x0000_s1034" type="#_x0000_t202" style="position:absolute;left:7389;top:4716;width:90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PMPwgAAANoAAAAPAAAAZHJzL2Rvd25yZXYueG1sRI/disIw&#10;FITvF3yHcATv1lSFRatRVFi3euXfAxyaY1ttTrpNtPXtNwuCl8PMfMPMFq0pxYNqV1hWMOhHIIhT&#10;qwvOFJxP359jEM4jaywtk4InOVjMOx8zjLVt+ECPo89EgLCLUUHufRVL6dKcDLq+rYiDd7G1QR9k&#10;nUldYxPgppTDKPqSBgsOCzlWtM4pvR3vRsF2ONonyaZtzO6M49XP73X/3J6U6nXb5RSEp9a/w692&#10;ohVM4P9KuAFy/gcAAP//AwBQSwECLQAUAAYACAAAACEA2+H2y+4AAACFAQAAEwAAAAAAAAAAAAAA&#10;AAAAAAAAW0NvbnRlbnRfVHlwZXNdLnhtbFBLAQItABQABgAIAAAAIQBa9CxbvwAAABUBAAALAAAA&#10;AAAAAAAAAAAAAB8BAABfcmVscy8ucmVsc1BLAQItABQABgAIAAAAIQCMJPMPwgAAANoAAAAPAAAA&#10;AAAAAAAAAAAAAAcCAABkcnMvZG93bnJldi54bWxQSwUGAAAAAAMAAwC3AAAA9gIAAAAA&#10;" fillcolor="#eaeaea">
                  <v:textbox>
                    <w:txbxContent>
                      <w:p w:rsidR="009B48D1" w:rsidRPr="00C2147F" w:rsidRDefault="009B48D1" w:rsidP="007F5FC5">
                        <w:pPr>
                          <w:spacing w:line="480" w:lineRule="auto"/>
                          <w:ind w:leftChars="-85" w:left="-178" w:rightChars="-58" w:right="-12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Pr="00C2147F">
                          <w:rPr>
                            <w:rFonts w:hint="eastAsia"/>
                            <w:b/>
                          </w:rPr>
                          <w:t>示波器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Ansi="宋体" w:hint="eastAsia"/>
          <w:bCs/>
          <w:kern w:val="0"/>
          <w:sz w:val="24"/>
          <w:szCs w:val="27"/>
        </w:rPr>
        <w:t>设计制作信号调制度测量装置，该装置测量并显示信号源输出的被测信号调制度等参数，识别</w:t>
      </w:r>
      <w:r w:rsidR="00E95D98">
        <w:rPr>
          <w:rFonts w:hAnsi="宋体" w:hint="eastAsia"/>
          <w:bCs/>
          <w:kern w:val="0"/>
          <w:sz w:val="24"/>
          <w:szCs w:val="27"/>
        </w:rPr>
        <w:t>并</w:t>
      </w:r>
      <w:r>
        <w:rPr>
          <w:rFonts w:hAnsi="宋体" w:hint="eastAsia"/>
          <w:bCs/>
          <w:kern w:val="0"/>
          <w:sz w:val="24"/>
          <w:szCs w:val="27"/>
        </w:rPr>
        <w:t>显示被测信号的调制方式，输出解调信号</w:t>
      </w:r>
      <w:r w:rsidR="00E95D98">
        <w:rPr>
          <w:rFonts w:hAnsi="宋体" w:hint="eastAsia"/>
          <w:bCs/>
          <w:kern w:val="0"/>
          <w:sz w:val="24"/>
          <w:szCs w:val="27"/>
        </w:rPr>
        <w:t>。</w:t>
      </w:r>
      <w:r>
        <w:rPr>
          <w:rFonts w:hAnsi="宋体" w:hint="eastAsia"/>
          <w:bCs/>
          <w:kern w:val="0"/>
          <w:sz w:val="24"/>
          <w:szCs w:val="27"/>
        </w:rPr>
        <w:t>测量系统如图</w:t>
      </w:r>
      <w:r>
        <w:rPr>
          <w:rFonts w:hAnsi="宋体" w:hint="eastAsia"/>
          <w:bCs/>
          <w:kern w:val="0"/>
          <w:sz w:val="24"/>
          <w:szCs w:val="27"/>
        </w:rPr>
        <w:t>1</w:t>
      </w:r>
      <w:r>
        <w:rPr>
          <w:rFonts w:hAnsi="宋体" w:hint="eastAsia"/>
          <w:bCs/>
          <w:kern w:val="0"/>
          <w:sz w:val="24"/>
          <w:szCs w:val="27"/>
        </w:rPr>
        <w:t>所示。</w:t>
      </w:r>
    </w:p>
    <w:p w:rsidR="007F5FC5" w:rsidRPr="003D57BF" w:rsidRDefault="003D57BF" w:rsidP="003D57BF">
      <w:pPr>
        <w:pStyle w:val="a5"/>
        <w:ind w:left="359" w:hanging="360"/>
        <w:rPr>
          <w:rFonts w:eastAsia="宋体"/>
          <w:b/>
          <w:sz w:val="28"/>
          <w:szCs w:val="28"/>
        </w:rPr>
      </w:pPr>
      <w:r>
        <w:rPr>
          <w:rFonts w:eastAsia="宋体" w:hint="eastAsia"/>
          <w:b/>
          <w:sz w:val="28"/>
          <w:szCs w:val="28"/>
          <w:lang w:eastAsia="zh-CN"/>
        </w:rPr>
        <w:t>二、</w:t>
      </w:r>
      <w:proofErr w:type="spellStart"/>
      <w:r w:rsidR="007F5FC5" w:rsidRPr="003D57BF">
        <w:rPr>
          <w:rFonts w:eastAsia="宋体" w:hint="eastAsia"/>
          <w:b/>
          <w:sz w:val="28"/>
          <w:szCs w:val="28"/>
        </w:rPr>
        <w:t>要求</w:t>
      </w:r>
      <w:proofErr w:type="spellEnd"/>
    </w:p>
    <w:p w:rsidR="007F5FC5" w:rsidRDefault="007F5FC5" w:rsidP="00E95D98">
      <w:pPr>
        <w:spacing w:line="440" w:lineRule="exact"/>
        <w:ind w:firstLineChars="200" w:firstLine="480"/>
        <w:rPr>
          <w:rFonts w:hAnsi="宋体"/>
          <w:bCs/>
          <w:kern w:val="0"/>
          <w:sz w:val="24"/>
          <w:szCs w:val="27"/>
        </w:rPr>
      </w:pPr>
      <w:r>
        <w:rPr>
          <w:rFonts w:hAnsi="宋体" w:hint="eastAsia"/>
          <w:bCs/>
          <w:kern w:val="0"/>
          <w:sz w:val="24"/>
          <w:szCs w:val="27"/>
        </w:rPr>
        <w:t>（</w:t>
      </w:r>
      <w:r>
        <w:rPr>
          <w:rFonts w:hAnsi="宋体" w:hint="eastAsia"/>
          <w:bCs/>
          <w:kern w:val="0"/>
          <w:sz w:val="24"/>
          <w:szCs w:val="27"/>
        </w:rPr>
        <w:t>1</w:t>
      </w:r>
      <w:r>
        <w:rPr>
          <w:rFonts w:hAnsi="宋体" w:hint="eastAsia"/>
          <w:bCs/>
          <w:kern w:val="0"/>
          <w:sz w:val="24"/>
          <w:szCs w:val="27"/>
        </w:rPr>
        <w:t>）</w:t>
      </w:r>
      <w:r>
        <w:rPr>
          <w:rFonts w:hint="eastAsia"/>
          <w:sz w:val="24"/>
        </w:rPr>
        <w:t>被测信号</w:t>
      </w:r>
      <w:r>
        <w:rPr>
          <w:rFonts w:hAnsi="宋体" w:hint="eastAsia"/>
          <w:bCs/>
          <w:kern w:val="0"/>
          <w:sz w:val="24"/>
          <w:szCs w:val="27"/>
        </w:rPr>
        <w:t>为电压</w:t>
      </w:r>
      <w:proofErr w:type="gramStart"/>
      <w:r>
        <w:rPr>
          <w:rFonts w:hAnsi="宋体" w:hint="eastAsia"/>
          <w:bCs/>
          <w:kern w:val="0"/>
          <w:sz w:val="24"/>
          <w:szCs w:val="27"/>
        </w:rPr>
        <w:t>峰</w:t>
      </w:r>
      <w:proofErr w:type="gramEnd"/>
      <w:r>
        <w:rPr>
          <w:rFonts w:hAnsi="宋体" w:hint="eastAsia"/>
          <w:bCs/>
          <w:kern w:val="0"/>
          <w:sz w:val="24"/>
          <w:szCs w:val="27"/>
        </w:rPr>
        <w:t>峰值</w:t>
      </w:r>
      <w:r>
        <w:rPr>
          <w:rFonts w:hAnsi="宋体" w:hint="eastAsia"/>
          <w:bCs/>
          <w:kern w:val="0"/>
          <w:sz w:val="24"/>
          <w:szCs w:val="27"/>
        </w:rPr>
        <w:t>100mV</w:t>
      </w:r>
      <w:r>
        <w:rPr>
          <w:rFonts w:hAnsi="宋体" w:hint="eastAsia"/>
          <w:bCs/>
          <w:kern w:val="0"/>
          <w:sz w:val="24"/>
          <w:szCs w:val="27"/>
        </w:rPr>
        <w:t>的普通单音调幅（</w:t>
      </w:r>
      <w:r>
        <w:rPr>
          <w:rFonts w:hAnsi="宋体" w:hint="eastAsia"/>
          <w:bCs/>
          <w:kern w:val="0"/>
          <w:sz w:val="24"/>
          <w:szCs w:val="27"/>
        </w:rPr>
        <w:t>A</w:t>
      </w:r>
      <w:r>
        <w:rPr>
          <w:rFonts w:hAnsi="宋体"/>
          <w:bCs/>
          <w:kern w:val="0"/>
          <w:sz w:val="24"/>
          <w:szCs w:val="27"/>
        </w:rPr>
        <w:t>M</w:t>
      </w:r>
      <w:r>
        <w:rPr>
          <w:rFonts w:hAnsi="宋体" w:hint="eastAsia"/>
          <w:bCs/>
          <w:kern w:val="0"/>
          <w:sz w:val="24"/>
          <w:szCs w:val="27"/>
        </w:rPr>
        <w:t>）电压</w:t>
      </w:r>
      <w:r w:rsidRPr="0057587D">
        <w:rPr>
          <w:rFonts w:hAnsi="宋体"/>
          <w:bCs/>
          <w:kern w:val="0"/>
          <w:position w:val="-12"/>
          <w:sz w:val="24"/>
          <w:szCs w:val="27"/>
        </w:rPr>
        <w:object w:dxaOrig="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05pt;height:18.25pt" o:ole="">
            <v:imagedata r:id="rId7" o:title=""/>
          </v:shape>
          <o:OLEObject Type="Embed" ProgID="Equation.DSMT4" ShapeID="_x0000_i1025" DrawAspect="Content" ObjectID="_1720290820" r:id="rId8"/>
        </w:object>
      </w:r>
      <w:r>
        <w:rPr>
          <w:rFonts w:hAnsi="宋体" w:hint="eastAsia"/>
          <w:bCs/>
          <w:kern w:val="0"/>
          <w:sz w:val="24"/>
          <w:szCs w:val="27"/>
        </w:rPr>
        <w:t>，其载频为</w:t>
      </w:r>
      <w:r>
        <w:rPr>
          <w:rFonts w:hint="eastAsia"/>
          <w:sz w:val="24"/>
        </w:rPr>
        <w:t>10MHz</w:t>
      </w:r>
      <w:r>
        <w:rPr>
          <w:rFonts w:hint="eastAsia"/>
          <w:sz w:val="24"/>
        </w:rPr>
        <w:t>、调制信号为频率</w:t>
      </w:r>
      <w:r>
        <w:rPr>
          <w:rFonts w:hint="eastAsia"/>
          <w:sz w:val="24"/>
        </w:rPr>
        <w:t>1</w:t>
      </w:r>
      <w:r w:rsidR="00725E42">
        <w:rPr>
          <w:rFonts w:hint="eastAsia"/>
          <w:sz w:val="24"/>
        </w:rPr>
        <w:t>~</w:t>
      </w:r>
      <w:r w:rsidR="00725E42">
        <w:rPr>
          <w:sz w:val="24"/>
        </w:rPr>
        <w:t>3</w:t>
      </w:r>
      <w:r>
        <w:rPr>
          <w:rFonts w:hint="eastAsia"/>
          <w:sz w:val="24"/>
        </w:rPr>
        <w:t>kHz</w:t>
      </w:r>
      <w:r>
        <w:rPr>
          <w:rFonts w:hint="eastAsia"/>
          <w:sz w:val="24"/>
        </w:rPr>
        <w:t>的正弦信号。测量并显示</w:t>
      </w:r>
      <w:r w:rsidRPr="0057587D">
        <w:rPr>
          <w:rFonts w:hAnsi="宋体"/>
          <w:bCs/>
          <w:kern w:val="0"/>
          <w:position w:val="-12"/>
          <w:sz w:val="24"/>
          <w:szCs w:val="27"/>
        </w:rPr>
        <w:object w:dxaOrig="440" w:dyaOrig="360">
          <v:shape id="_x0000_i1026" type="#_x0000_t75" style="width:22.05pt;height:18.25pt" o:ole="">
            <v:imagedata r:id="rId7" o:title=""/>
          </v:shape>
          <o:OLEObject Type="Embed" ProgID="Equation.DSMT4" ShapeID="_x0000_i1026" DrawAspect="Content" ObjectID="_1720290821" r:id="rId9"/>
        </w:object>
      </w:r>
      <w:r>
        <w:rPr>
          <w:rFonts w:hint="eastAsia"/>
          <w:sz w:val="24"/>
        </w:rPr>
        <w:t>的调幅度</w:t>
      </w:r>
      <w:r w:rsidRPr="005F1E05">
        <w:rPr>
          <w:position w:val="-10"/>
          <w:sz w:val="24"/>
        </w:rPr>
        <w:object w:dxaOrig="340" w:dyaOrig="360">
          <v:shape id="_x0000_i1027" type="#_x0000_t75" style="width:16.65pt;height:18.25pt" o:ole="">
            <v:imagedata r:id="rId10" o:title=""/>
          </v:shape>
          <o:OLEObject Type="Embed" ProgID="Equation.DSMT4" ShapeID="_x0000_i1027" DrawAspect="Content" ObjectID="_1720290822" r:id="rId11"/>
        </w:object>
      </w:r>
      <w:r>
        <w:rPr>
          <w:rFonts w:hint="eastAsia"/>
          <w:sz w:val="24"/>
        </w:rPr>
        <w:t>，</w:t>
      </w:r>
      <w:r w:rsidR="00AF1B6A">
        <w:rPr>
          <w:rFonts w:hint="eastAsia"/>
          <w:sz w:val="24"/>
        </w:rPr>
        <w:t>要求</w:t>
      </w:r>
      <w:r>
        <w:rPr>
          <w:rFonts w:hint="eastAsia"/>
          <w:sz w:val="24"/>
        </w:rPr>
        <w:t>测量误差绝对值</w:t>
      </w:r>
      <w:r w:rsidRPr="005026CC">
        <w:rPr>
          <w:position w:val="-14"/>
          <w:sz w:val="24"/>
        </w:rPr>
        <w:object w:dxaOrig="300" w:dyaOrig="400">
          <v:shape id="_x0000_i1028" type="#_x0000_t75" style="width:15.05pt;height:19.9pt" o:ole="">
            <v:imagedata r:id="rId12" o:title=""/>
          </v:shape>
          <o:OLEObject Type="Embed" ProgID="Equation.DSMT4" ShapeID="_x0000_i1028" DrawAspect="Content" ObjectID="_1720290823" r:id="rId13"/>
        </w:object>
      </w:r>
      <w:r w:rsidR="00E95D98">
        <w:rPr>
          <w:rFonts w:ascii="宋体" w:hAnsi="宋体" w:hint="eastAsia"/>
          <w:sz w:val="24"/>
        </w:rPr>
        <w:t>≤</w:t>
      </w:r>
      <w:r>
        <w:rPr>
          <w:rFonts w:hint="eastAsia"/>
          <w:sz w:val="24"/>
        </w:rPr>
        <w:t>0.</w:t>
      </w:r>
      <w:r w:rsidR="00E95D98">
        <w:rPr>
          <w:sz w:val="24"/>
        </w:rPr>
        <w:t>1</w:t>
      </w:r>
      <w:r w:rsidR="00E95D98">
        <w:rPr>
          <w:rFonts w:hint="eastAsia"/>
          <w:sz w:val="24"/>
        </w:rPr>
        <w:t>；</w:t>
      </w:r>
      <w:r w:rsidR="00AF1B6A" w:rsidRPr="00AF1B6A">
        <w:rPr>
          <w:rFonts w:hint="eastAsia"/>
          <w:sz w:val="24"/>
        </w:rPr>
        <w:t>输出解调信号，要求解调信号</w:t>
      </w:r>
      <w:r>
        <w:rPr>
          <w:rFonts w:hint="eastAsia"/>
          <w:sz w:val="24"/>
        </w:rPr>
        <w:t>波形无明显失真。</w:t>
      </w:r>
      <w:r w:rsidR="00E95D9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</w:t>
      </w:r>
    </w:p>
    <w:p w:rsidR="007F5FC5" w:rsidRPr="006D5F0F" w:rsidRDefault="007F5FC5" w:rsidP="007F5FC5">
      <w:pPr>
        <w:spacing w:line="440" w:lineRule="exact"/>
        <w:ind w:firstLineChars="200" w:firstLine="480"/>
        <w:rPr>
          <w:rFonts w:hAnsi="宋体"/>
          <w:bCs/>
          <w:kern w:val="0"/>
          <w:sz w:val="24"/>
          <w:szCs w:val="27"/>
        </w:rPr>
      </w:pPr>
      <w:r>
        <w:rPr>
          <w:rFonts w:hAnsi="宋体" w:hint="eastAsia"/>
          <w:bCs/>
          <w:kern w:val="0"/>
          <w:sz w:val="24"/>
          <w:szCs w:val="27"/>
        </w:rPr>
        <w:t>（</w:t>
      </w:r>
      <w:r>
        <w:rPr>
          <w:rFonts w:hAnsi="宋体" w:hint="eastAsia"/>
          <w:bCs/>
          <w:kern w:val="0"/>
          <w:sz w:val="24"/>
          <w:szCs w:val="27"/>
        </w:rPr>
        <w:t>2</w:t>
      </w:r>
      <w:r>
        <w:rPr>
          <w:rFonts w:hAnsi="宋体" w:hint="eastAsia"/>
          <w:bCs/>
          <w:kern w:val="0"/>
          <w:sz w:val="24"/>
          <w:szCs w:val="27"/>
        </w:rPr>
        <w:t>）</w:t>
      </w:r>
      <w:r>
        <w:rPr>
          <w:rFonts w:hint="eastAsia"/>
          <w:sz w:val="24"/>
        </w:rPr>
        <w:t>被测信号</w:t>
      </w:r>
      <w:r>
        <w:rPr>
          <w:rFonts w:hAnsi="宋体" w:hint="eastAsia"/>
          <w:bCs/>
          <w:kern w:val="0"/>
          <w:sz w:val="24"/>
          <w:szCs w:val="27"/>
        </w:rPr>
        <w:t>为电压</w:t>
      </w:r>
      <w:proofErr w:type="gramStart"/>
      <w:r>
        <w:rPr>
          <w:rFonts w:hAnsi="宋体" w:hint="eastAsia"/>
          <w:bCs/>
          <w:kern w:val="0"/>
          <w:sz w:val="24"/>
          <w:szCs w:val="27"/>
        </w:rPr>
        <w:t>峰</w:t>
      </w:r>
      <w:proofErr w:type="gramEnd"/>
      <w:r>
        <w:rPr>
          <w:rFonts w:hAnsi="宋体" w:hint="eastAsia"/>
          <w:bCs/>
          <w:kern w:val="0"/>
          <w:sz w:val="24"/>
          <w:szCs w:val="27"/>
        </w:rPr>
        <w:t>峰值</w:t>
      </w:r>
      <w:r>
        <w:rPr>
          <w:rFonts w:hAnsi="宋体" w:hint="eastAsia"/>
          <w:bCs/>
          <w:kern w:val="0"/>
          <w:sz w:val="24"/>
          <w:szCs w:val="27"/>
        </w:rPr>
        <w:t>100mV</w:t>
      </w:r>
      <w:r>
        <w:rPr>
          <w:rFonts w:hAnsi="宋体" w:hint="eastAsia"/>
          <w:bCs/>
          <w:kern w:val="0"/>
          <w:sz w:val="24"/>
          <w:szCs w:val="27"/>
        </w:rPr>
        <w:t>的单音调频（</w:t>
      </w:r>
      <w:r>
        <w:rPr>
          <w:rFonts w:hAnsi="宋体" w:hint="eastAsia"/>
          <w:bCs/>
          <w:kern w:val="0"/>
          <w:sz w:val="24"/>
          <w:szCs w:val="27"/>
        </w:rPr>
        <w:t>F</w:t>
      </w:r>
      <w:r>
        <w:rPr>
          <w:rFonts w:hAnsi="宋体"/>
          <w:bCs/>
          <w:kern w:val="0"/>
          <w:sz w:val="24"/>
          <w:szCs w:val="27"/>
        </w:rPr>
        <w:t>M</w:t>
      </w:r>
      <w:r>
        <w:rPr>
          <w:rFonts w:hAnsi="宋体" w:hint="eastAsia"/>
          <w:bCs/>
          <w:kern w:val="0"/>
          <w:sz w:val="24"/>
          <w:szCs w:val="27"/>
        </w:rPr>
        <w:t>）电压</w:t>
      </w:r>
      <w:r w:rsidRPr="0057587D">
        <w:rPr>
          <w:rFonts w:hAnsi="宋体"/>
          <w:bCs/>
          <w:kern w:val="0"/>
          <w:position w:val="-12"/>
          <w:sz w:val="24"/>
          <w:szCs w:val="27"/>
        </w:rPr>
        <w:object w:dxaOrig="420" w:dyaOrig="360">
          <v:shape id="_x0000_i1029" type="#_x0000_t75" style="width:20.95pt;height:18.25pt" o:ole="">
            <v:imagedata r:id="rId14" o:title=""/>
          </v:shape>
          <o:OLEObject Type="Embed" ProgID="Equation.DSMT4" ShapeID="_x0000_i1029" DrawAspect="Content" ObjectID="_1720290824" r:id="rId15"/>
        </w:object>
      </w:r>
      <w:r>
        <w:rPr>
          <w:rFonts w:hAnsi="宋体" w:hint="eastAsia"/>
          <w:bCs/>
          <w:kern w:val="0"/>
          <w:sz w:val="24"/>
          <w:szCs w:val="27"/>
        </w:rPr>
        <w:t>，其载频为</w:t>
      </w:r>
      <w:r>
        <w:rPr>
          <w:rFonts w:hint="eastAsia"/>
          <w:sz w:val="24"/>
        </w:rPr>
        <w:t>10MHz</w:t>
      </w:r>
      <w:r>
        <w:rPr>
          <w:rFonts w:hint="eastAsia"/>
          <w:sz w:val="24"/>
        </w:rPr>
        <w:t>、调制信号为</w:t>
      </w:r>
      <w:r w:rsidR="009B48D1">
        <w:rPr>
          <w:rFonts w:hint="eastAsia"/>
          <w:sz w:val="24"/>
        </w:rPr>
        <w:t>频率</w:t>
      </w:r>
      <w:r w:rsidR="00725E42">
        <w:rPr>
          <w:rFonts w:hint="eastAsia"/>
          <w:sz w:val="24"/>
        </w:rPr>
        <w:t>3~</w:t>
      </w:r>
      <w:r>
        <w:rPr>
          <w:rFonts w:hint="eastAsia"/>
          <w:sz w:val="24"/>
        </w:rPr>
        <w:t>5kHz</w:t>
      </w:r>
      <w:r w:rsidRPr="006D5F0F">
        <w:rPr>
          <w:rFonts w:hint="eastAsia"/>
          <w:sz w:val="24"/>
        </w:rPr>
        <w:t>的正弦信号。测量并显示</w:t>
      </w:r>
      <w:r w:rsidRPr="0057587D">
        <w:rPr>
          <w:rFonts w:hAnsi="宋体"/>
          <w:bCs/>
          <w:kern w:val="0"/>
          <w:position w:val="-12"/>
          <w:sz w:val="24"/>
          <w:szCs w:val="27"/>
        </w:rPr>
        <w:object w:dxaOrig="420" w:dyaOrig="360">
          <v:shape id="_x0000_i1030" type="#_x0000_t75" style="width:20.95pt;height:18.25pt" o:ole="">
            <v:imagedata r:id="rId14" o:title=""/>
          </v:shape>
          <o:OLEObject Type="Embed" ProgID="Equation.DSMT4" ShapeID="_x0000_i1030" DrawAspect="Content" ObjectID="_1720290825" r:id="rId16"/>
        </w:object>
      </w:r>
      <w:r w:rsidRPr="006D5F0F">
        <w:rPr>
          <w:rFonts w:hint="eastAsia"/>
          <w:sz w:val="24"/>
        </w:rPr>
        <w:t>的调频度</w:t>
      </w:r>
      <w:r w:rsidRPr="006D5F0F">
        <w:rPr>
          <w:position w:val="-12"/>
          <w:sz w:val="24"/>
        </w:rPr>
        <w:object w:dxaOrig="360" w:dyaOrig="380">
          <v:shape id="_x0000_i1031" type="#_x0000_t75" style="width:18.25pt;height:19.35pt" o:ole="">
            <v:imagedata r:id="rId17" o:title=""/>
          </v:shape>
          <o:OLEObject Type="Embed" ProgID="Equation.DSMT4" ShapeID="_x0000_i1031" DrawAspect="Content" ObjectID="_1720290826" r:id="rId18"/>
        </w:object>
      </w:r>
      <w:r>
        <w:rPr>
          <w:rFonts w:hint="eastAsia"/>
          <w:sz w:val="24"/>
        </w:rPr>
        <w:t>，</w:t>
      </w:r>
      <w:r w:rsidRPr="006D5F0F">
        <w:rPr>
          <w:rFonts w:hint="eastAsia"/>
          <w:sz w:val="24"/>
        </w:rPr>
        <w:t>测量误差绝对值</w:t>
      </w:r>
      <w:r w:rsidRPr="005026CC">
        <w:rPr>
          <w:position w:val="-14"/>
          <w:sz w:val="24"/>
        </w:rPr>
        <w:object w:dxaOrig="300" w:dyaOrig="400">
          <v:shape id="_x0000_i1032" type="#_x0000_t75" style="width:15.05pt;height:19.9pt" o:ole="">
            <v:imagedata r:id="rId12" o:title=""/>
          </v:shape>
          <o:OLEObject Type="Embed" ProgID="Equation.DSMT4" ShapeID="_x0000_i1032" DrawAspect="Content" ObjectID="_1720290827" r:id="rId19"/>
        </w:object>
      </w:r>
      <w:r w:rsidR="00AF1B6A" w:rsidRPr="00AF1B6A">
        <w:rPr>
          <w:rFonts w:hint="eastAsia"/>
          <w:sz w:val="24"/>
        </w:rPr>
        <w:t>≤</w:t>
      </w:r>
      <w:r w:rsidRPr="006D5F0F">
        <w:rPr>
          <w:rFonts w:hint="eastAsia"/>
          <w:sz w:val="24"/>
        </w:rPr>
        <w:t>0.</w:t>
      </w:r>
      <w:r>
        <w:rPr>
          <w:rFonts w:hint="eastAsia"/>
          <w:sz w:val="24"/>
        </w:rPr>
        <w:t>3</w:t>
      </w:r>
      <w:r w:rsidR="00AF1B6A">
        <w:rPr>
          <w:rFonts w:hint="eastAsia"/>
          <w:sz w:val="24"/>
        </w:rPr>
        <w:t>；</w:t>
      </w:r>
      <w:r w:rsidR="00AF1B6A" w:rsidRPr="00AF1B6A">
        <w:rPr>
          <w:rFonts w:hint="eastAsia"/>
          <w:sz w:val="24"/>
        </w:rPr>
        <w:t>测量并显示</w:t>
      </w:r>
      <w:r w:rsidRPr="0057587D">
        <w:rPr>
          <w:rFonts w:hAnsi="宋体"/>
          <w:bCs/>
          <w:kern w:val="0"/>
          <w:position w:val="-12"/>
          <w:sz w:val="24"/>
          <w:szCs w:val="27"/>
        </w:rPr>
        <w:object w:dxaOrig="420" w:dyaOrig="360">
          <v:shape id="_x0000_i1033" type="#_x0000_t75" style="width:20.95pt;height:18.25pt" o:ole="">
            <v:imagedata r:id="rId14" o:title=""/>
          </v:shape>
          <o:OLEObject Type="Embed" ProgID="Equation.DSMT4" ShapeID="_x0000_i1033" DrawAspect="Content" ObjectID="_1720290828" r:id="rId20"/>
        </w:object>
      </w:r>
      <w:r>
        <w:rPr>
          <w:rFonts w:hint="eastAsia"/>
          <w:sz w:val="24"/>
        </w:rPr>
        <w:t>的</w:t>
      </w:r>
      <w:r w:rsidRPr="006D5F0F">
        <w:rPr>
          <w:rFonts w:hint="eastAsia"/>
          <w:sz w:val="24"/>
        </w:rPr>
        <w:t>最大频偏</w:t>
      </w:r>
      <w:r w:rsidRPr="006D5F0F">
        <w:rPr>
          <w:rFonts w:hAnsi="宋体"/>
          <w:bCs/>
          <w:kern w:val="0"/>
          <w:position w:val="-12"/>
          <w:sz w:val="24"/>
          <w:szCs w:val="27"/>
        </w:rPr>
        <w:object w:dxaOrig="440" w:dyaOrig="360">
          <v:shape id="_x0000_i1034" type="#_x0000_t75" style="width:22.05pt;height:18.25pt" o:ole="">
            <v:imagedata r:id="rId21" o:title=""/>
          </v:shape>
          <o:OLEObject Type="Embed" ProgID="Equation.DSMT4" ShapeID="_x0000_i1034" DrawAspect="Content" ObjectID="_1720290829" r:id="rId22"/>
        </w:object>
      </w:r>
      <w:r w:rsidRPr="006D5F0F">
        <w:rPr>
          <w:rFonts w:hint="eastAsia"/>
          <w:sz w:val="24"/>
        </w:rPr>
        <w:t>(kHz)</w:t>
      </w:r>
      <w:r w:rsidRPr="00AF1B6A">
        <w:rPr>
          <w:rFonts w:hint="eastAsia"/>
          <w:sz w:val="24"/>
        </w:rPr>
        <w:t>；</w:t>
      </w:r>
      <w:r w:rsidR="00AF1B6A">
        <w:rPr>
          <w:rFonts w:hint="eastAsia"/>
          <w:sz w:val="24"/>
        </w:rPr>
        <w:t>输出解调信号，要求解调信号</w:t>
      </w:r>
      <w:r>
        <w:rPr>
          <w:rFonts w:hint="eastAsia"/>
          <w:sz w:val="24"/>
        </w:rPr>
        <w:t>波形无明显失真。</w:t>
      </w:r>
      <w:r w:rsidRPr="006D5F0F">
        <w:rPr>
          <w:rFonts w:hint="eastAsia"/>
          <w:sz w:val="24"/>
        </w:rPr>
        <w:t>（</w:t>
      </w:r>
      <w:r w:rsidRPr="006D5F0F">
        <w:rPr>
          <w:rFonts w:hint="eastAsia"/>
          <w:sz w:val="24"/>
        </w:rPr>
        <w:t>2</w:t>
      </w:r>
      <w:r>
        <w:rPr>
          <w:rFonts w:hint="eastAsia"/>
          <w:sz w:val="24"/>
        </w:rPr>
        <w:t>5</w:t>
      </w:r>
      <w:r w:rsidRPr="006D5F0F">
        <w:rPr>
          <w:rFonts w:hint="eastAsia"/>
          <w:sz w:val="24"/>
        </w:rPr>
        <w:t>分）</w:t>
      </w:r>
    </w:p>
    <w:p w:rsidR="007F5FC5" w:rsidRDefault="007F5FC5" w:rsidP="007F5FC5">
      <w:pPr>
        <w:spacing w:line="440" w:lineRule="exact"/>
        <w:ind w:firstLineChars="200" w:firstLine="480"/>
        <w:rPr>
          <w:sz w:val="24"/>
        </w:rPr>
      </w:pPr>
      <w:r w:rsidRPr="006D5F0F">
        <w:rPr>
          <w:rFonts w:hAnsi="宋体" w:hint="eastAsia"/>
          <w:bCs/>
          <w:kern w:val="0"/>
          <w:sz w:val="24"/>
          <w:szCs w:val="27"/>
        </w:rPr>
        <w:t>（</w:t>
      </w:r>
      <w:r w:rsidRPr="006D5F0F">
        <w:rPr>
          <w:rFonts w:hAnsi="宋体" w:hint="eastAsia"/>
          <w:bCs/>
          <w:kern w:val="0"/>
          <w:sz w:val="24"/>
          <w:szCs w:val="27"/>
        </w:rPr>
        <w:t>3</w:t>
      </w:r>
      <w:r w:rsidRPr="006D5F0F">
        <w:rPr>
          <w:rFonts w:hAnsi="宋体" w:hint="eastAsia"/>
          <w:bCs/>
          <w:kern w:val="0"/>
          <w:sz w:val="24"/>
          <w:szCs w:val="27"/>
        </w:rPr>
        <w:t>）</w:t>
      </w:r>
      <w:r>
        <w:rPr>
          <w:rFonts w:hint="eastAsia"/>
          <w:sz w:val="24"/>
        </w:rPr>
        <w:t>被测信号</w:t>
      </w:r>
      <w:r w:rsidRPr="006D5F0F">
        <w:rPr>
          <w:rFonts w:hAnsi="宋体" w:hint="eastAsia"/>
          <w:bCs/>
          <w:kern w:val="0"/>
          <w:sz w:val="24"/>
          <w:szCs w:val="27"/>
        </w:rPr>
        <w:t>为</w:t>
      </w:r>
      <w:r>
        <w:rPr>
          <w:rFonts w:hAnsi="宋体" w:hint="eastAsia"/>
          <w:bCs/>
          <w:kern w:val="0"/>
          <w:sz w:val="24"/>
          <w:szCs w:val="27"/>
        </w:rPr>
        <w:t>载波</w:t>
      </w:r>
      <w:r w:rsidRPr="006D5F0F">
        <w:rPr>
          <w:rFonts w:hAnsi="宋体" w:hint="eastAsia"/>
          <w:bCs/>
          <w:kern w:val="0"/>
          <w:sz w:val="24"/>
          <w:szCs w:val="27"/>
        </w:rPr>
        <w:t>电压</w:t>
      </w:r>
      <w:proofErr w:type="gramStart"/>
      <w:r w:rsidRPr="006D5F0F">
        <w:rPr>
          <w:rFonts w:hAnsi="宋体" w:hint="eastAsia"/>
          <w:bCs/>
          <w:kern w:val="0"/>
          <w:sz w:val="24"/>
          <w:szCs w:val="27"/>
        </w:rPr>
        <w:t>峰</w:t>
      </w:r>
      <w:proofErr w:type="gramEnd"/>
      <w:r w:rsidRPr="006D5F0F">
        <w:rPr>
          <w:rFonts w:hAnsi="宋体" w:hint="eastAsia"/>
          <w:bCs/>
          <w:kern w:val="0"/>
          <w:sz w:val="24"/>
          <w:szCs w:val="27"/>
        </w:rPr>
        <w:t>峰值</w:t>
      </w:r>
      <w:r w:rsidRPr="006D5F0F">
        <w:rPr>
          <w:rFonts w:hAnsi="宋体" w:hint="eastAsia"/>
          <w:bCs/>
          <w:kern w:val="0"/>
          <w:sz w:val="24"/>
          <w:szCs w:val="27"/>
        </w:rPr>
        <w:t>100mV</w:t>
      </w:r>
      <w:r w:rsidRPr="006D5F0F">
        <w:rPr>
          <w:rFonts w:hAnsi="宋体" w:hint="eastAsia"/>
          <w:bCs/>
          <w:kern w:val="0"/>
          <w:sz w:val="24"/>
          <w:szCs w:val="27"/>
        </w:rPr>
        <w:t>的</w:t>
      </w:r>
      <w:r>
        <w:rPr>
          <w:rFonts w:hAnsi="宋体" w:hint="eastAsia"/>
          <w:bCs/>
          <w:kern w:val="0"/>
          <w:sz w:val="24"/>
          <w:szCs w:val="27"/>
        </w:rPr>
        <w:t>高频电压</w:t>
      </w:r>
      <w:r w:rsidRPr="0057587D">
        <w:rPr>
          <w:rFonts w:hAnsi="宋体"/>
          <w:bCs/>
          <w:kern w:val="0"/>
          <w:position w:val="-12"/>
          <w:sz w:val="24"/>
          <w:szCs w:val="27"/>
        </w:rPr>
        <w:object w:dxaOrig="320" w:dyaOrig="360">
          <v:shape id="_x0000_i1035" type="#_x0000_t75" style="width:16.1pt;height:18.25pt" o:ole="">
            <v:imagedata r:id="rId23" o:title=""/>
          </v:shape>
          <o:OLEObject Type="Embed" ProgID="Equation.DSMT4" ShapeID="_x0000_i1035" DrawAspect="Content" ObjectID="_1720290830" r:id="rId24"/>
        </w:object>
      </w:r>
      <w:r w:rsidRPr="006D5F0F">
        <w:rPr>
          <w:rFonts w:hAnsi="宋体" w:hint="eastAsia"/>
          <w:bCs/>
          <w:kern w:val="0"/>
          <w:sz w:val="24"/>
          <w:szCs w:val="27"/>
        </w:rPr>
        <w:t>，其载频范围为</w:t>
      </w:r>
      <w:r>
        <w:rPr>
          <w:rFonts w:hint="eastAsia"/>
          <w:sz w:val="24"/>
        </w:rPr>
        <w:t>10</w:t>
      </w:r>
      <w:r w:rsidRPr="006D5F0F">
        <w:rPr>
          <w:rFonts w:hint="eastAsia"/>
          <w:sz w:val="24"/>
        </w:rPr>
        <w:t>MHz~30MHz</w:t>
      </w:r>
      <w:r w:rsidRPr="006D5F0F">
        <w:rPr>
          <w:rFonts w:hint="eastAsia"/>
          <w:sz w:val="24"/>
        </w:rPr>
        <w:t>（频率步进间隔</w:t>
      </w:r>
      <w:r w:rsidRPr="006D5F0F">
        <w:rPr>
          <w:rFonts w:hint="eastAsia"/>
          <w:sz w:val="24"/>
        </w:rPr>
        <w:t>0.5MHz</w:t>
      </w:r>
      <w:r w:rsidRPr="006D5F0F">
        <w:rPr>
          <w:rFonts w:hint="eastAsia"/>
          <w:sz w:val="24"/>
        </w:rPr>
        <w:t>）</w:t>
      </w:r>
      <w:r>
        <w:rPr>
          <w:rFonts w:hint="eastAsia"/>
          <w:sz w:val="24"/>
        </w:rPr>
        <w:t>。若</w:t>
      </w:r>
      <w:r w:rsidRPr="0057587D">
        <w:rPr>
          <w:rFonts w:hAnsi="宋体"/>
          <w:bCs/>
          <w:kern w:val="0"/>
          <w:position w:val="-12"/>
          <w:sz w:val="24"/>
          <w:szCs w:val="27"/>
        </w:rPr>
        <w:object w:dxaOrig="320" w:dyaOrig="360">
          <v:shape id="_x0000_i1036" type="#_x0000_t75" style="width:16.1pt;height:18.25pt" o:ole="">
            <v:imagedata r:id="rId23" o:title=""/>
          </v:shape>
          <o:OLEObject Type="Embed" ProgID="Equation.DSMT4" ShapeID="_x0000_i1036" DrawAspect="Content" ObjectID="_1720290831" r:id="rId25"/>
        </w:object>
      </w:r>
      <w:r>
        <w:rPr>
          <w:rFonts w:hint="eastAsia"/>
          <w:sz w:val="24"/>
        </w:rPr>
        <w:t>为已调波（</w:t>
      </w:r>
      <w:r>
        <w:rPr>
          <w:rFonts w:hint="eastAsia"/>
          <w:sz w:val="24"/>
        </w:rPr>
        <w:t>AM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FM</w:t>
      </w:r>
      <w:r>
        <w:rPr>
          <w:rFonts w:hint="eastAsia"/>
          <w:sz w:val="24"/>
        </w:rPr>
        <w:t>波）时，其</w:t>
      </w:r>
      <w:r w:rsidRPr="006D5F0F">
        <w:rPr>
          <w:rFonts w:hint="eastAsia"/>
          <w:sz w:val="24"/>
        </w:rPr>
        <w:t>调制信号</w:t>
      </w:r>
      <w:r>
        <w:rPr>
          <w:rFonts w:hint="eastAsia"/>
          <w:sz w:val="24"/>
        </w:rPr>
        <w:t>为</w:t>
      </w:r>
      <w:r w:rsidRPr="006D5F0F">
        <w:rPr>
          <w:rFonts w:hint="eastAsia"/>
          <w:sz w:val="24"/>
        </w:rPr>
        <w:t>频率</w:t>
      </w:r>
      <w:r>
        <w:rPr>
          <w:rFonts w:hint="eastAsia"/>
          <w:sz w:val="24"/>
        </w:rPr>
        <w:t>范围</w:t>
      </w:r>
      <w:r w:rsidRPr="006D5F0F">
        <w:rPr>
          <w:rFonts w:hint="eastAsia"/>
          <w:sz w:val="24"/>
        </w:rPr>
        <w:t>5kHz~10kHz</w:t>
      </w:r>
      <w:r w:rsidRPr="006D5F0F">
        <w:rPr>
          <w:rFonts w:hint="eastAsia"/>
          <w:sz w:val="24"/>
        </w:rPr>
        <w:t>（频率步进间隔</w:t>
      </w:r>
      <w:r>
        <w:rPr>
          <w:rFonts w:hint="eastAsia"/>
          <w:sz w:val="24"/>
        </w:rPr>
        <w:t>1</w:t>
      </w:r>
      <w:r w:rsidRPr="006D5F0F">
        <w:rPr>
          <w:rFonts w:hint="eastAsia"/>
          <w:sz w:val="24"/>
        </w:rPr>
        <w:t>kHz</w:t>
      </w:r>
      <w:r w:rsidRPr="006D5F0F">
        <w:rPr>
          <w:rFonts w:hint="eastAsia"/>
          <w:sz w:val="24"/>
        </w:rPr>
        <w:t>）</w:t>
      </w:r>
      <w:r>
        <w:rPr>
          <w:rFonts w:hint="eastAsia"/>
          <w:sz w:val="24"/>
        </w:rPr>
        <w:t>内某一频率</w:t>
      </w:r>
      <w:r w:rsidRPr="006D5F0F">
        <w:rPr>
          <w:rFonts w:hint="eastAsia"/>
          <w:sz w:val="24"/>
        </w:rPr>
        <w:t>的正弦信号。测量装置</w:t>
      </w:r>
      <w:r>
        <w:rPr>
          <w:rFonts w:hint="eastAsia"/>
          <w:sz w:val="24"/>
        </w:rPr>
        <w:t>应</w:t>
      </w:r>
      <w:r w:rsidR="00CA14AD">
        <w:rPr>
          <w:rFonts w:hint="eastAsia"/>
          <w:sz w:val="24"/>
        </w:rPr>
        <w:t>能</w:t>
      </w:r>
      <w:r w:rsidRPr="006D5F0F">
        <w:rPr>
          <w:rFonts w:hint="eastAsia"/>
          <w:sz w:val="24"/>
        </w:rPr>
        <w:t>自主识别</w:t>
      </w:r>
      <w:r w:rsidRPr="0057587D">
        <w:rPr>
          <w:rFonts w:hAnsi="宋体"/>
          <w:bCs/>
          <w:kern w:val="0"/>
          <w:position w:val="-12"/>
          <w:sz w:val="24"/>
          <w:szCs w:val="27"/>
        </w:rPr>
        <w:object w:dxaOrig="320" w:dyaOrig="360">
          <v:shape id="_x0000_i1037" type="#_x0000_t75" style="width:16.1pt;height:18.25pt" o:ole="">
            <v:imagedata r:id="rId23" o:title=""/>
          </v:shape>
          <o:OLEObject Type="Embed" ProgID="Equation.DSMT4" ShapeID="_x0000_i1037" DrawAspect="Content" ObjectID="_1720290832" r:id="rId26"/>
        </w:object>
      </w:r>
      <w:r w:rsidRPr="006D5F0F">
        <w:rPr>
          <w:rFonts w:hint="eastAsia"/>
          <w:sz w:val="24"/>
        </w:rPr>
        <w:t>的</w:t>
      </w:r>
      <w:r>
        <w:rPr>
          <w:rFonts w:hint="eastAsia"/>
          <w:sz w:val="24"/>
        </w:rPr>
        <w:t>调制方式</w:t>
      </w:r>
      <w:r w:rsidRPr="006D5F0F">
        <w:rPr>
          <w:rFonts w:hint="eastAsia"/>
          <w:sz w:val="24"/>
        </w:rPr>
        <w:t>，即</w:t>
      </w:r>
      <w:r w:rsidR="00C82A4D">
        <w:rPr>
          <w:rFonts w:hint="eastAsia"/>
          <w:sz w:val="24"/>
        </w:rPr>
        <w:t>能</w:t>
      </w:r>
      <w:r>
        <w:rPr>
          <w:rFonts w:hint="eastAsia"/>
          <w:sz w:val="24"/>
        </w:rPr>
        <w:t>判断</w:t>
      </w:r>
      <w:r w:rsidR="00C82A4D">
        <w:rPr>
          <w:rFonts w:hint="eastAsia"/>
          <w:sz w:val="24"/>
        </w:rPr>
        <w:t>出</w:t>
      </w:r>
      <w:r w:rsidRPr="0057587D">
        <w:rPr>
          <w:rFonts w:hAnsi="宋体"/>
          <w:bCs/>
          <w:kern w:val="0"/>
          <w:position w:val="-12"/>
          <w:sz w:val="24"/>
          <w:szCs w:val="27"/>
        </w:rPr>
        <w:object w:dxaOrig="320" w:dyaOrig="360">
          <v:shape id="_x0000_i1038" type="#_x0000_t75" style="width:16.1pt;height:18.25pt" o:ole="">
            <v:imagedata r:id="rId23" o:title=""/>
          </v:shape>
          <o:OLEObject Type="Embed" ProgID="Equation.DSMT4" ShapeID="_x0000_i1038" DrawAspect="Content" ObjectID="_1720290833" r:id="rId27"/>
        </w:object>
      </w:r>
      <w:r>
        <w:rPr>
          <w:rFonts w:hint="eastAsia"/>
          <w:sz w:val="24"/>
        </w:rPr>
        <w:t>为调幅</w:t>
      </w:r>
      <w:r w:rsidR="00AF1B6A">
        <w:rPr>
          <w:rFonts w:hint="eastAsia"/>
          <w:sz w:val="24"/>
        </w:rPr>
        <w:t>、</w:t>
      </w:r>
      <w:r>
        <w:rPr>
          <w:rFonts w:hint="eastAsia"/>
          <w:sz w:val="24"/>
        </w:rPr>
        <w:t>调频</w:t>
      </w:r>
      <w:r w:rsidR="00C82A4D">
        <w:rPr>
          <w:rFonts w:hint="eastAsia"/>
          <w:sz w:val="24"/>
        </w:rPr>
        <w:t>或</w:t>
      </w:r>
      <w:r w:rsidRPr="006D5F0F">
        <w:rPr>
          <w:rFonts w:hint="eastAsia"/>
          <w:sz w:val="24"/>
        </w:rPr>
        <w:t>未调载波。测量并显示</w:t>
      </w:r>
      <w:r w:rsidRPr="0057587D">
        <w:rPr>
          <w:rFonts w:hAnsi="宋体"/>
          <w:bCs/>
          <w:kern w:val="0"/>
          <w:position w:val="-12"/>
          <w:sz w:val="24"/>
          <w:szCs w:val="27"/>
        </w:rPr>
        <w:object w:dxaOrig="320" w:dyaOrig="360">
          <v:shape id="_x0000_i1039" type="#_x0000_t75" style="width:16.1pt;height:18.25pt" o:ole="">
            <v:imagedata r:id="rId23" o:title=""/>
          </v:shape>
          <o:OLEObject Type="Embed" ProgID="Equation.DSMT4" ShapeID="_x0000_i1039" DrawAspect="Content" ObjectID="_1720290834" r:id="rId28"/>
        </w:object>
      </w:r>
      <w:r w:rsidRPr="006D5F0F">
        <w:rPr>
          <w:rFonts w:hint="eastAsia"/>
          <w:sz w:val="24"/>
        </w:rPr>
        <w:t>的调制度（</w:t>
      </w:r>
      <w:r w:rsidRPr="006D5F0F">
        <w:rPr>
          <w:position w:val="-10"/>
          <w:sz w:val="24"/>
        </w:rPr>
        <w:object w:dxaOrig="340" w:dyaOrig="360">
          <v:shape id="_x0000_i1040" type="#_x0000_t75" style="width:16.65pt;height:18.25pt" o:ole="">
            <v:imagedata r:id="rId10" o:title=""/>
          </v:shape>
          <o:OLEObject Type="Embed" ProgID="Equation.DSMT4" ShapeID="_x0000_i1040" DrawAspect="Content" ObjectID="_1720290835" r:id="rId29"/>
        </w:object>
      </w:r>
      <w:r w:rsidRPr="006D5F0F">
        <w:rPr>
          <w:rFonts w:hint="eastAsia"/>
          <w:sz w:val="24"/>
        </w:rPr>
        <w:t>或</w:t>
      </w:r>
      <w:r w:rsidRPr="006D5F0F">
        <w:rPr>
          <w:position w:val="-12"/>
          <w:sz w:val="24"/>
        </w:rPr>
        <w:object w:dxaOrig="360" w:dyaOrig="380">
          <v:shape id="_x0000_i1041" type="#_x0000_t75" style="width:18.25pt;height:19.35pt" o:ole="">
            <v:imagedata r:id="rId17" o:title=""/>
          </v:shape>
          <o:OLEObject Type="Embed" ProgID="Equation.DSMT4" ShapeID="_x0000_i1041" DrawAspect="Content" ObjectID="_1720290836" r:id="rId30"/>
        </w:object>
      </w:r>
      <w:r w:rsidR="00AF1B6A" w:rsidRPr="006D5F0F">
        <w:rPr>
          <w:rFonts w:hint="eastAsia"/>
          <w:sz w:val="24"/>
        </w:rPr>
        <w:t>）</w:t>
      </w:r>
      <w:r w:rsidRPr="006D5F0F">
        <w:rPr>
          <w:rFonts w:hint="eastAsia"/>
          <w:sz w:val="24"/>
        </w:rPr>
        <w:t>，测量误差要求</w:t>
      </w:r>
      <w:r>
        <w:rPr>
          <w:rFonts w:hint="eastAsia"/>
          <w:sz w:val="24"/>
        </w:rPr>
        <w:t>分别同</w:t>
      </w:r>
      <w:r w:rsidR="00AF1B6A">
        <w:rPr>
          <w:rFonts w:hint="eastAsia"/>
          <w:sz w:val="24"/>
        </w:rPr>
        <w:t>前面</w:t>
      </w:r>
      <w:r w:rsidR="00C82A4D">
        <w:rPr>
          <w:rFonts w:hint="eastAsia"/>
          <w:sz w:val="24"/>
        </w:rPr>
        <w:t>第</w:t>
      </w:r>
      <w:r w:rsidR="00AF1B6A">
        <w:rPr>
          <w:rFonts w:hint="eastAsia"/>
          <w:sz w:val="24"/>
        </w:rPr>
        <w:t xml:space="preserve"> </w:t>
      </w:r>
      <w:r w:rsidR="00C82A4D">
        <w:rPr>
          <w:rFonts w:hint="eastAsia"/>
          <w:sz w:val="24"/>
        </w:rPr>
        <w:t>（</w:t>
      </w:r>
      <w:r w:rsidR="00C82A4D">
        <w:rPr>
          <w:rFonts w:hint="eastAsia"/>
          <w:sz w:val="24"/>
        </w:rPr>
        <w:t>1</w:t>
      </w:r>
      <w:r w:rsidR="00C82A4D">
        <w:rPr>
          <w:rFonts w:hint="eastAsia"/>
          <w:sz w:val="24"/>
        </w:rPr>
        <w:t>）</w:t>
      </w:r>
      <w:r w:rsidR="00AF1B6A">
        <w:rPr>
          <w:sz w:val="24"/>
        </w:rPr>
        <w:t xml:space="preserve"> </w:t>
      </w:r>
      <w:r w:rsidR="00C82A4D">
        <w:rPr>
          <w:rFonts w:hint="eastAsia"/>
          <w:sz w:val="24"/>
        </w:rPr>
        <w:t>、（</w:t>
      </w:r>
      <w:r w:rsidR="00C82A4D">
        <w:rPr>
          <w:rFonts w:hint="eastAsia"/>
          <w:sz w:val="24"/>
        </w:rPr>
        <w:t>2</w:t>
      </w:r>
      <w:r w:rsidR="00C82A4D">
        <w:rPr>
          <w:rFonts w:hint="eastAsia"/>
          <w:sz w:val="24"/>
        </w:rPr>
        <w:t>）项</w:t>
      </w:r>
      <w:r w:rsidR="009B0F4B">
        <w:rPr>
          <w:rFonts w:hint="eastAsia"/>
          <w:sz w:val="24"/>
        </w:rPr>
        <w:t>的要求</w:t>
      </w:r>
      <w:r w:rsidRPr="006D5F0F">
        <w:rPr>
          <w:rFonts w:hint="eastAsia"/>
          <w:sz w:val="24"/>
        </w:rPr>
        <w:t>；当被测信号为</w:t>
      </w:r>
      <w:r>
        <w:rPr>
          <w:rFonts w:hint="eastAsia"/>
          <w:sz w:val="24"/>
        </w:rPr>
        <w:t>调频波</w:t>
      </w:r>
      <w:r w:rsidRPr="006D5F0F">
        <w:rPr>
          <w:rFonts w:hint="eastAsia"/>
          <w:sz w:val="24"/>
        </w:rPr>
        <w:t>时，</w:t>
      </w:r>
      <w:r w:rsidR="009B0F4B">
        <w:rPr>
          <w:rFonts w:hint="eastAsia"/>
          <w:sz w:val="24"/>
        </w:rPr>
        <w:t>要求</w:t>
      </w:r>
      <w:r w:rsidR="00C82A4D">
        <w:rPr>
          <w:rFonts w:hint="eastAsia"/>
          <w:sz w:val="24"/>
        </w:rPr>
        <w:t>测量并</w:t>
      </w:r>
      <w:r w:rsidRPr="006D5F0F">
        <w:rPr>
          <w:rFonts w:hint="eastAsia"/>
          <w:sz w:val="24"/>
        </w:rPr>
        <w:t>显示</w:t>
      </w:r>
      <w:r>
        <w:rPr>
          <w:rFonts w:hint="eastAsia"/>
          <w:sz w:val="24"/>
        </w:rPr>
        <w:t>其最大频偏</w:t>
      </w:r>
      <w:r w:rsidRPr="007A0492">
        <w:rPr>
          <w:rFonts w:hAnsi="宋体"/>
          <w:bCs/>
          <w:kern w:val="0"/>
          <w:position w:val="-12"/>
          <w:sz w:val="24"/>
          <w:szCs w:val="27"/>
        </w:rPr>
        <w:object w:dxaOrig="440" w:dyaOrig="360">
          <v:shape id="_x0000_i1042" type="#_x0000_t75" style="width:22.05pt;height:18.25pt" o:ole="">
            <v:imagedata r:id="rId21" o:title=""/>
          </v:shape>
          <o:OLEObject Type="Embed" ProgID="Equation.DSMT4" ShapeID="_x0000_i1042" DrawAspect="Content" ObjectID="_1720290837" r:id="rId31"/>
        </w:object>
      </w:r>
      <w:r>
        <w:rPr>
          <w:rFonts w:hint="eastAsia"/>
          <w:sz w:val="24"/>
        </w:rPr>
        <w:t>(kHz)</w:t>
      </w:r>
      <w:r>
        <w:rPr>
          <w:rFonts w:hint="eastAsia"/>
          <w:sz w:val="24"/>
        </w:rPr>
        <w:t>；</w:t>
      </w:r>
      <w:r w:rsidR="009B0F4B" w:rsidRPr="009B0F4B">
        <w:rPr>
          <w:rFonts w:hint="eastAsia"/>
          <w:sz w:val="24"/>
        </w:rPr>
        <w:t>输出解调信号，要求解调信号波形无明显失真</w:t>
      </w:r>
      <w:r>
        <w:rPr>
          <w:rFonts w:hint="eastAsia"/>
          <w:sz w:val="24"/>
        </w:rPr>
        <w:t>。（</w:t>
      </w:r>
      <w:r>
        <w:rPr>
          <w:rFonts w:hint="eastAsia"/>
          <w:sz w:val="24"/>
        </w:rPr>
        <w:t>45</w:t>
      </w:r>
      <w:r>
        <w:rPr>
          <w:rFonts w:hint="eastAsia"/>
          <w:sz w:val="24"/>
        </w:rPr>
        <w:t>分）</w:t>
      </w:r>
    </w:p>
    <w:p w:rsidR="007F5FC5" w:rsidRPr="00982663" w:rsidRDefault="007F5FC5" w:rsidP="007F5FC5">
      <w:pPr>
        <w:spacing w:line="440" w:lineRule="exact"/>
        <w:ind w:firstLineChars="200" w:firstLine="480"/>
        <w:rPr>
          <w:sz w:val="24"/>
        </w:rPr>
      </w:pPr>
      <w:r w:rsidRPr="00982663"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 w:rsidRPr="00982663">
        <w:rPr>
          <w:rFonts w:hint="eastAsia"/>
          <w:sz w:val="24"/>
        </w:rPr>
        <w:t>）</w:t>
      </w:r>
      <w:r>
        <w:rPr>
          <w:rFonts w:hint="eastAsia"/>
          <w:sz w:val="24"/>
        </w:rPr>
        <w:t>其他（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7F5FC5" w:rsidRDefault="007F5FC5" w:rsidP="007F5FC5">
      <w:pPr>
        <w:widowControl/>
        <w:adjustRightInd w:val="0"/>
        <w:snapToGrid w:val="0"/>
        <w:spacing w:afterLines="50" w:after="156" w:line="440" w:lineRule="exact"/>
        <w:ind w:firstLineChars="200" w:firstLine="480"/>
        <w:jc w:val="left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</w:t>
      </w:r>
      <w:r>
        <w:rPr>
          <w:rFonts w:hAnsi="宋体" w:hint="eastAsia"/>
          <w:color w:val="000000"/>
          <w:sz w:val="24"/>
        </w:rPr>
        <w:t>5</w:t>
      </w:r>
      <w:r>
        <w:rPr>
          <w:rFonts w:hAnsi="宋体" w:hint="eastAsia"/>
          <w:color w:val="000000"/>
          <w:sz w:val="24"/>
        </w:rPr>
        <w:t>）</w:t>
      </w:r>
      <w:r w:rsidRPr="00E7759A">
        <w:rPr>
          <w:rFonts w:hAnsi="宋体" w:hint="eastAsia"/>
          <w:color w:val="000000"/>
          <w:sz w:val="24"/>
        </w:rPr>
        <w:t>设计报告（</w:t>
      </w:r>
      <w:r w:rsidRPr="00E7759A">
        <w:rPr>
          <w:rFonts w:hAnsi="宋体" w:hint="eastAsia"/>
          <w:color w:val="000000"/>
          <w:sz w:val="24"/>
        </w:rPr>
        <w:t>20</w:t>
      </w:r>
      <w:r w:rsidRPr="00E7759A">
        <w:rPr>
          <w:rFonts w:hAnsi="宋体" w:hint="eastAsia"/>
          <w:color w:val="000000"/>
          <w:sz w:val="24"/>
        </w:rPr>
        <w:t>分）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4320"/>
        <w:gridCol w:w="900"/>
      </w:tblGrid>
      <w:tr w:rsidR="007F5FC5" w:rsidRPr="003C2FF2" w:rsidTr="009B48D1">
        <w:tc>
          <w:tcPr>
            <w:tcW w:w="2520" w:type="dxa"/>
            <w:vAlign w:val="center"/>
          </w:tcPr>
          <w:p w:rsidR="007F5FC5" w:rsidRPr="003C2FF2" w:rsidRDefault="007F5FC5" w:rsidP="009B48D1">
            <w:pPr>
              <w:spacing w:line="288" w:lineRule="auto"/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color w:val="000000"/>
                <w:sz w:val="24"/>
              </w:rPr>
              <w:br w:type="page"/>
            </w:r>
            <w:r w:rsidRPr="003C2FF2">
              <w:rPr>
                <w:b/>
                <w:bCs/>
                <w:szCs w:val="21"/>
              </w:rPr>
              <w:t>项</w:t>
            </w:r>
            <w:r w:rsidRPr="003C2FF2">
              <w:rPr>
                <w:b/>
                <w:bCs/>
                <w:szCs w:val="21"/>
              </w:rPr>
              <w:t xml:space="preserve">  </w:t>
            </w:r>
            <w:r w:rsidRPr="003C2FF2">
              <w:rPr>
                <w:b/>
                <w:bCs/>
                <w:szCs w:val="21"/>
              </w:rPr>
              <w:t>目</w:t>
            </w:r>
          </w:p>
        </w:tc>
        <w:tc>
          <w:tcPr>
            <w:tcW w:w="4320" w:type="dxa"/>
            <w:vAlign w:val="center"/>
          </w:tcPr>
          <w:p w:rsidR="007F5FC5" w:rsidRPr="003C2FF2" w:rsidRDefault="007F5FC5" w:rsidP="009B48D1">
            <w:pPr>
              <w:spacing w:line="288" w:lineRule="auto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900" w:type="dxa"/>
            <w:vAlign w:val="center"/>
          </w:tcPr>
          <w:p w:rsidR="007F5FC5" w:rsidRPr="003C2FF2" w:rsidRDefault="007F5FC5" w:rsidP="009B48D1">
            <w:pPr>
              <w:spacing w:line="288" w:lineRule="auto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满分</w:t>
            </w:r>
          </w:p>
        </w:tc>
      </w:tr>
      <w:tr w:rsidR="007F5FC5" w:rsidRPr="003C2FF2" w:rsidTr="009B48D1">
        <w:tc>
          <w:tcPr>
            <w:tcW w:w="2520" w:type="dxa"/>
            <w:vAlign w:val="center"/>
          </w:tcPr>
          <w:p w:rsidR="007F5FC5" w:rsidRPr="003C2FF2" w:rsidRDefault="007F5FC5" w:rsidP="009B48D1">
            <w:pPr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lastRenderedPageBreak/>
              <w:t>方案论证</w:t>
            </w:r>
          </w:p>
        </w:tc>
        <w:tc>
          <w:tcPr>
            <w:tcW w:w="4320" w:type="dxa"/>
            <w:vAlign w:val="center"/>
          </w:tcPr>
          <w:p w:rsidR="007F5FC5" w:rsidRPr="003C2FF2" w:rsidRDefault="007F5FC5" w:rsidP="009B48D1">
            <w:pPr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比较与选择</w:t>
            </w:r>
            <w:r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方案描述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  <w:tc>
          <w:tcPr>
            <w:tcW w:w="900" w:type="dxa"/>
            <w:vAlign w:val="center"/>
          </w:tcPr>
          <w:p w:rsidR="007F5FC5" w:rsidRPr="003C2FF2" w:rsidRDefault="007F5FC5" w:rsidP="009B48D1">
            <w:pPr>
              <w:spacing w:line="288" w:lineRule="auto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3</w:t>
            </w:r>
          </w:p>
        </w:tc>
      </w:tr>
      <w:tr w:rsidR="007F5FC5" w:rsidRPr="003C2FF2" w:rsidTr="009B48D1">
        <w:tc>
          <w:tcPr>
            <w:tcW w:w="2520" w:type="dxa"/>
            <w:vAlign w:val="center"/>
          </w:tcPr>
          <w:p w:rsidR="007F5FC5" w:rsidRPr="003C2FF2" w:rsidRDefault="007F5FC5" w:rsidP="009B48D1">
            <w:pPr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理论分析与计算</w:t>
            </w:r>
          </w:p>
        </w:tc>
        <w:tc>
          <w:tcPr>
            <w:tcW w:w="4320" w:type="dxa"/>
            <w:vAlign w:val="center"/>
          </w:tcPr>
          <w:p w:rsidR="007F5FC5" w:rsidRPr="003C2FF2" w:rsidRDefault="007F5FC5" w:rsidP="009B48D1">
            <w:pPr>
              <w:widowControl/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系统相关参数设计</w:t>
            </w:r>
          </w:p>
        </w:tc>
        <w:tc>
          <w:tcPr>
            <w:tcW w:w="900" w:type="dxa"/>
            <w:vAlign w:val="center"/>
          </w:tcPr>
          <w:p w:rsidR="007F5FC5" w:rsidRPr="003C2FF2" w:rsidRDefault="007F5FC5" w:rsidP="009B48D1">
            <w:pPr>
              <w:widowControl/>
              <w:spacing w:line="288" w:lineRule="auto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7F5FC5" w:rsidRPr="003C2FF2" w:rsidTr="009B48D1">
        <w:tc>
          <w:tcPr>
            <w:tcW w:w="2520" w:type="dxa"/>
            <w:vAlign w:val="center"/>
          </w:tcPr>
          <w:p w:rsidR="007F5FC5" w:rsidRPr="003C2FF2" w:rsidRDefault="007F5FC5" w:rsidP="009B48D1">
            <w:pPr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电路与程序设计</w:t>
            </w:r>
          </w:p>
        </w:tc>
        <w:tc>
          <w:tcPr>
            <w:tcW w:w="4320" w:type="dxa"/>
            <w:vAlign w:val="center"/>
          </w:tcPr>
          <w:p w:rsidR="007F5FC5" w:rsidRPr="003C2FF2" w:rsidRDefault="007F5FC5" w:rsidP="009B48D1">
            <w:pPr>
              <w:widowControl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系统组成，原理框图与各部分</w:t>
            </w:r>
            <w:r w:rsidRPr="003C2FF2">
              <w:rPr>
                <w:bCs/>
                <w:szCs w:val="21"/>
              </w:rPr>
              <w:t>电路图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系统软件与流程图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  <w:tc>
          <w:tcPr>
            <w:tcW w:w="900" w:type="dxa"/>
            <w:vAlign w:val="center"/>
          </w:tcPr>
          <w:p w:rsidR="007F5FC5" w:rsidRPr="003C2FF2" w:rsidRDefault="007F5FC5" w:rsidP="009B48D1">
            <w:pPr>
              <w:widowControl/>
              <w:spacing w:line="288" w:lineRule="auto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7F5FC5" w:rsidRPr="003C2FF2" w:rsidTr="009B48D1">
        <w:tc>
          <w:tcPr>
            <w:tcW w:w="2520" w:type="dxa"/>
            <w:vAlign w:val="center"/>
          </w:tcPr>
          <w:p w:rsidR="007F5FC5" w:rsidRPr="003C2FF2" w:rsidRDefault="007F5FC5" w:rsidP="009B48D1">
            <w:pPr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测试方案与测试结果</w:t>
            </w:r>
          </w:p>
        </w:tc>
        <w:tc>
          <w:tcPr>
            <w:tcW w:w="4320" w:type="dxa"/>
            <w:vAlign w:val="center"/>
          </w:tcPr>
          <w:p w:rsidR="007F5FC5" w:rsidRPr="003C2FF2" w:rsidRDefault="007F5FC5" w:rsidP="009B48D1">
            <w:pPr>
              <w:widowControl/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测试结果完整性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测试结果分析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  <w:tc>
          <w:tcPr>
            <w:tcW w:w="900" w:type="dxa"/>
            <w:vAlign w:val="center"/>
          </w:tcPr>
          <w:p w:rsidR="007F5FC5" w:rsidRPr="003C2FF2" w:rsidRDefault="007F5FC5" w:rsidP="009B48D1">
            <w:pPr>
              <w:widowControl/>
              <w:spacing w:line="288" w:lineRule="auto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7F5FC5" w:rsidRPr="003C2FF2" w:rsidTr="009B48D1">
        <w:tc>
          <w:tcPr>
            <w:tcW w:w="2520" w:type="dxa"/>
            <w:vAlign w:val="center"/>
          </w:tcPr>
          <w:p w:rsidR="007F5FC5" w:rsidRPr="003C2FF2" w:rsidRDefault="007F5FC5" w:rsidP="009B48D1">
            <w:pPr>
              <w:widowControl/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设计报告结构及规范性</w:t>
            </w:r>
          </w:p>
        </w:tc>
        <w:tc>
          <w:tcPr>
            <w:tcW w:w="4320" w:type="dxa"/>
            <w:vAlign w:val="center"/>
          </w:tcPr>
          <w:p w:rsidR="007F5FC5" w:rsidRPr="003C2FF2" w:rsidRDefault="007F5FC5" w:rsidP="009B48D1">
            <w:pPr>
              <w:widowControl/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摘要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正文结构规范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图表的完整与准确性</w:t>
            </w:r>
            <w:r w:rsidRPr="003C2FF2">
              <w:rPr>
                <w:rFonts w:hint="eastAsia"/>
                <w:bCs/>
                <w:szCs w:val="21"/>
              </w:rPr>
              <w:t>。</w:t>
            </w:r>
          </w:p>
        </w:tc>
        <w:tc>
          <w:tcPr>
            <w:tcW w:w="900" w:type="dxa"/>
            <w:vAlign w:val="center"/>
          </w:tcPr>
          <w:p w:rsidR="007F5FC5" w:rsidRPr="003C2FF2" w:rsidRDefault="007F5FC5" w:rsidP="009B48D1">
            <w:pPr>
              <w:widowControl/>
              <w:spacing w:line="288" w:lineRule="auto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2</w:t>
            </w:r>
          </w:p>
        </w:tc>
      </w:tr>
      <w:tr w:rsidR="007F5FC5" w:rsidRPr="003C2FF2" w:rsidTr="009B48D1">
        <w:tc>
          <w:tcPr>
            <w:tcW w:w="6840" w:type="dxa"/>
            <w:gridSpan w:val="2"/>
            <w:vAlign w:val="center"/>
          </w:tcPr>
          <w:p w:rsidR="007F5FC5" w:rsidRPr="003C2FF2" w:rsidRDefault="007F5FC5" w:rsidP="009B48D1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hAnsi="宋体"/>
                <w:b/>
                <w:color w:val="000000"/>
                <w:szCs w:val="21"/>
              </w:rPr>
            </w:pPr>
            <w:r w:rsidRPr="003C2FF2">
              <w:rPr>
                <w:rFonts w:hAnsi="宋体" w:hint="eastAsia"/>
                <w:b/>
                <w:color w:val="000000"/>
                <w:szCs w:val="21"/>
              </w:rPr>
              <w:t>总分</w:t>
            </w:r>
          </w:p>
        </w:tc>
        <w:tc>
          <w:tcPr>
            <w:tcW w:w="900" w:type="dxa"/>
            <w:vAlign w:val="center"/>
          </w:tcPr>
          <w:p w:rsidR="007F5FC5" w:rsidRPr="003C2FF2" w:rsidRDefault="007F5FC5" w:rsidP="009B48D1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hAnsi="宋体"/>
                <w:color w:val="000000"/>
                <w:szCs w:val="21"/>
              </w:rPr>
            </w:pPr>
            <w:r w:rsidRPr="003C2FF2">
              <w:rPr>
                <w:rFonts w:hAnsi="宋体" w:hint="eastAsia"/>
                <w:color w:val="000000"/>
                <w:szCs w:val="21"/>
              </w:rPr>
              <w:t>20</w:t>
            </w:r>
          </w:p>
        </w:tc>
      </w:tr>
    </w:tbl>
    <w:p w:rsidR="007F5FC5" w:rsidRPr="003D57BF" w:rsidRDefault="003D57BF" w:rsidP="007F5FC5">
      <w:pPr>
        <w:spacing w:beforeLines="50" w:before="156" w:line="440" w:lineRule="exact"/>
        <w:rPr>
          <w:b/>
          <w:sz w:val="28"/>
          <w:szCs w:val="28"/>
        </w:rPr>
      </w:pPr>
      <w:r w:rsidRPr="003D57BF">
        <w:rPr>
          <w:rFonts w:hint="eastAsia"/>
          <w:b/>
          <w:sz w:val="28"/>
          <w:szCs w:val="28"/>
        </w:rPr>
        <w:t>三、</w:t>
      </w:r>
      <w:r w:rsidR="007F5FC5" w:rsidRPr="003D57BF">
        <w:rPr>
          <w:rFonts w:hint="eastAsia"/>
          <w:b/>
          <w:sz w:val="28"/>
          <w:szCs w:val="28"/>
        </w:rPr>
        <w:t>说明</w:t>
      </w:r>
    </w:p>
    <w:p w:rsidR="007F5FC5" w:rsidRDefault="007F5FC5" w:rsidP="007F5FC5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）题中“普通单音调幅波”是指：载波为正弦波，调制信号为单频正弦信号</w:t>
      </w:r>
      <w:r w:rsidR="00C82A4D">
        <w:rPr>
          <w:rFonts w:hint="eastAsia"/>
          <w:sz w:val="24"/>
        </w:rPr>
        <w:t>，其频谱包括完整的载频与上、下边</w:t>
      </w:r>
      <w:proofErr w:type="gramStart"/>
      <w:r w:rsidR="00C82A4D">
        <w:rPr>
          <w:rFonts w:hint="eastAsia"/>
          <w:sz w:val="24"/>
        </w:rPr>
        <w:t>频</w:t>
      </w:r>
      <w:proofErr w:type="gramEnd"/>
      <w:r w:rsidR="00C82A4D">
        <w:rPr>
          <w:rFonts w:hint="eastAsia"/>
          <w:sz w:val="24"/>
        </w:rPr>
        <w:t>分量</w:t>
      </w:r>
      <w:r w:rsidR="009B0F4B">
        <w:rPr>
          <w:rFonts w:hint="eastAsia"/>
          <w:sz w:val="24"/>
        </w:rPr>
        <w:t>。</w:t>
      </w:r>
      <w:r>
        <w:rPr>
          <w:rFonts w:hint="eastAsia"/>
          <w:sz w:val="24"/>
        </w:rPr>
        <w:t>题中“</w:t>
      </w:r>
      <w:r>
        <w:rPr>
          <w:rFonts w:hAnsi="宋体" w:hint="eastAsia"/>
          <w:bCs/>
          <w:kern w:val="0"/>
          <w:sz w:val="24"/>
          <w:szCs w:val="27"/>
        </w:rPr>
        <w:t>单音调频波</w:t>
      </w:r>
      <w:r>
        <w:rPr>
          <w:rFonts w:hint="eastAsia"/>
          <w:sz w:val="24"/>
        </w:rPr>
        <w:t>”是指：载波为正弦波，调制信号为单频正弦信号。</w:t>
      </w:r>
    </w:p>
    <w:p w:rsidR="007F5FC5" w:rsidRDefault="007F5FC5" w:rsidP="007F5FC5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）本题被测信号为</w:t>
      </w:r>
      <w:r>
        <w:rPr>
          <w:sz w:val="24"/>
        </w:rPr>
        <w:t>AM</w:t>
      </w:r>
      <w:r>
        <w:rPr>
          <w:rFonts w:hint="eastAsia"/>
          <w:sz w:val="24"/>
        </w:rPr>
        <w:t>信号时，其调幅度范围是：</w:t>
      </w:r>
      <w:r>
        <w:rPr>
          <w:rFonts w:hint="eastAsia"/>
          <w:sz w:val="24"/>
        </w:rPr>
        <w:t>0</w:t>
      </w:r>
      <w:r>
        <w:rPr>
          <w:sz w:val="24"/>
        </w:rPr>
        <w:t>.2</w:t>
      </w:r>
      <w:r>
        <w:rPr>
          <w:rFonts w:hint="eastAsia"/>
          <w:sz w:val="24"/>
        </w:rPr>
        <w:t>＜</w:t>
      </w:r>
      <w:r w:rsidRPr="008A7F5E">
        <w:rPr>
          <w:position w:val="-10"/>
        </w:rPr>
        <w:object w:dxaOrig="340" w:dyaOrig="360">
          <v:shape id="_x0000_i1043" type="#_x0000_t75" style="width:16.65pt;height:18.25pt" o:ole="">
            <v:imagedata r:id="rId32" o:title=""/>
          </v:shape>
          <o:OLEObject Type="Embed" ProgID="Equation.DSMT4" ShapeID="_x0000_i1043" DrawAspect="Content" ObjectID="_1720290838" r:id="rId33"/>
        </w:object>
      </w:r>
      <w:r>
        <w:rPr>
          <w:rFonts w:hint="eastAsia"/>
        </w:rPr>
        <w:t>≤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  <w:sz w:val="24"/>
        </w:rPr>
        <w:t>被测信号为</w:t>
      </w:r>
      <w:r>
        <w:rPr>
          <w:rFonts w:hint="eastAsia"/>
          <w:sz w:val="24"/>
        </w:rPr>
        <w:t>F</w:t>
      </w:r>
      <w:r>
        <w:rPr>
          <w:sz w:val="24"/>
        </w:rPr>
        <w:t>M</w:t>
      </w:r>
      <w:r>
        <w:rPr>
          <w:rFonts w:hint="eastAsia"/>
          <w:sz w:val="24"/>
        </w:rPr>
        <w:t>信号时，其调频度范围是：</w:t>
      </w:r>
      <w:r w:rsidRPr="005F1E05">
        <w:rPr>
          <w:position w:val="-12"/>
          <w:sz w:val="24"/>
        </w:rPr>
        <w:object w:dxaOrig="680" w:dyaOrig="380">
          <v:shape id="_x0000_i1044" type="#_x0000_t75" style="width:34.4pt;height:19.35pt" o:ole="">
            <v:imagedata r:id="rId34" o:title=""/>
          </v:shape>
          <o:OLEObject Type="Embed" ProgID="Equation.DSMT4" ShapeID="_x0000_i1044" DrawAspect="Content" ObjectID="_1720290839" r:id="rId35"/>
        </w:object>
      </w:r>
      <w:r>
        <w:rPr>
          <w:rFonts w:hint="eastAsia"/>
          <w:sz w:val="24"/>
        </w:rPr>
        <w:t>≤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；被测信号为未调载波，是指被测信号为正弦载波或连续波（</w:t>
      </w:r>
      <w:r>
        <w:rPr>
          <w:rFonts w:hint="eastAsia"/>
          <w:sz w:val="24"/>
        </w:rPr>
        <w:t>C</w:t>
      </w:r>
      <w:r>
        <w:rPr>
          <w:sz w:val="24"/>
        </w:rPr>
        <w:t>W</w:t>
      </w:r>
      <w:r>
        <w:rPr>
          <w:rFonts w:hint="eastAsia"/>
          <w:sz w:val="24"/>
        </w:rPr>
        <w:t>）。本题第（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）项要求测量装置能自主识别出被测信号的三种可能调制方式。</w:t>
      </w:r>
    </w:p>
    <w:p w:rsidR="007F5FC5" w:rsidRDefault="007F5FC5" w:rsidP="007F5FC5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）如测量装置需对被测信号进行</w:t>
      </w:r>
      <w:r>
        <w:rPr>
          <w:rFonts w:hint="eastAsia"/>
          <w:sz w:val="24"/>
        </w:rPr>
        <w:t>A</w:t>
      </w:r>
      <w:r>
        <w:rPr>
          <w:sz w:val="24"/>
        </w:rPr>
        <w:t>/D</w:t>
      </w:r>
      <w:r>
        <w:rPr>
          <w:rFonts w:hint="eastAsia"/>
          <w:sz w:val="24"/>
        </w:rPr>
        <w:t>变换，应借鉴适用于对高频窄带信号抽样的“带通抽样定律”。“奈奎斯特抽样定律”亦称为“低通抽样定律”，它适于对基带信号的抽样。</w:t>
      </w:r>
    </w:p>
    <w:p w:rsidR="007F5FC5" w:rsidRPr="004F5787" w:rsidRDefault="007F5FC5" w:rsidP="007F5FC5">
      <w:pPr>
        <w:spacing w:line="440" w:lineRule="exact"/>
        <w:ind w:firstLineChars="200" w:firstLine="480"/>
        <w:rPr>
          <w:sz w:val="24"/>
        </w:rPr>
      </w:pPr>
      <w:r w:rsidRPr="004F5787">
        <w:rPr>
          <w:rFonts w:hint="eastAsia"/>
          <w:sz w:val="24"/>
        </w:rPr>
        <w:t>（</w:t>
      </w:r>
      <w:r>
        <w:rPr>
          <w:sz w:val="24"/>
        </w:rPr>
        <w:t>4</w:t>
      </w:r>
      <w:r w:rsidRPr="004F5787">
        <w:rPr>
          <w:rFonts w:hint="eastAsia"/>
          <w:sz w:val="24"/>
        </w:rPr>
        <w:t>）测试时可</w:t>
      </w:r>
      <w:r>
        <w:rPr>
          <w:rFonts w:hint="eastAsia"/>
          <w:sz w:val="24"/>
        </w:rPr>
        <w:t>自</w:t>
      </w:r>
      <w:r w:rsidRPr="00FA68B9">
        <w:rPr>
          <w:rFonts w:hint="eastAsia"/>
          <w:sz w:val="24"/>
        </w:rPr>
        <w:t>带具有</w:t>
      </w:r>
      <w:r w:rsidRPr="00FA68B9">
        <w:rPr>
          <w:rFonts w:hint="eastAsia"/>
          <w:sz w:val="24"/>
        </w:rPr>
        <w:t>A</w:t>
      </w:r>
      <w:r w:rsidRPr="00FA68B9">
        <w:rPr>
          <w:sz w:val="24"/>
        </w:rPr>
        <w:t>M/FM</w:t>
      </w:r>
      <w:r w:rsidRPr="00FA68B9">
        <w:rPr>
          <w:rFonts w:hint="eastAsia"/>
          <w:sz w:val="24"/>
        </w:rPr>
        <w:t>调制信号输出功能的信号源，并以自带信号源输出信号</w:t>
      </w:r>
      <w:r w:rsidR="009B0F4B">
        <w:rPr>
          <w:rFonts w:hint="eastAsia"/>
          <w:sz w:val="24"/>
        </w:rPr>
        <w:t>的</w:t>
      </w:r>
      <w:r w:rsidRPr="00FA68B9">
        <w:rPr>
          <w:rFonts w:hint="eastAsia"/>
          <w:sz w:val="24"/>
        </w:rPr>
        <w:t>参数设置值</w:t>
      </w:r>
      <w:r w:rsidR="009B0F4B">
        <w:rPr>
          <w:rFonts w:hint="eastAsia"/>
          <w:sz w:val="24"/>
        </w:rPr>
        <w:t>作</w:t>
      </w:r>
      <w:r w:rsidRPr="00FA68B9">
        <w:rPr>
          <w:rFonts w:hint="eastAsia"/>
          <w:sz w:val="24"/>
        </w:rPr>
        <w:t>为测量基准值。</w:t>
      </w:r>
    </w:p>
    <w:p w:rsidR="007F5FC5" w:rsidRPr="007B1D5A" w:rsidRDefault="007F5FC5" w:rsidP="007F5FC5">
      <w:pPr>
        <w:spacing w:line="440" w:lineRule="exact"/>
        <w:ind w:firstLine="480"/>
        <w:rPr>
          <w:sz w:val="24"/>
        </w:rPr>
      </w:pPr>
      <w:r w:rsidRPr="004F5787">
        <w:rPr>
          <w:rFonts w:hint="eastAsia"/>
          <w:sz w:val="24"/>
        </w:rPr>
        <w:t>（</w:t>
      </w:r>
      <w:r>
        <w:rPr>
          <w:sz w:val="24"/>
        </w:rPr>
        <w:t>5</w:t>
      </w:r>
      <w:r w:rsidRPr="004F5787">
        <w:rPr>
          <w:rFonts w:hint="eastAsia"/>
          <w:sz w:val="24"/>
        </w:rPr>
        <w:t>）</w:t>
      </w:r>
      <w:r w:rsidR="00220268">
        <w:rPr>
          <w:rFonts w:hint="eastAsia"/>
          <w:sz w:val="24"/>
        </w:rPr>
        <w:t>要求</w:t>
      </w:r>
      <w:r w:rsidR="00C82A4D">
        <w:rPr>
          <w:rFonts w:hint="eastAsia"/>
          <w:sz w:val="24"/>
        </w:rPr>
        <w:t>第（</w:t>
      </w:r>
      <w:r w:rsidR="00220268">
        <w:rPr>
          <w:rFonts w:hint="eastAsia"/>
          <w:sz w:val="24"/>
        </w:rPr>
        <w:t>3</w:t>
      </w:r>
      <w:r w:rsidR="00C82A4D">
        <w:rPr>
          <w:rFonts w:hint="eastAsia"/>
          <w:sz w:val="24"/>
        </w:rPr>
        <w:t>）项</w:t>
      </w:r>
      <w:r w:rsidR="00A549C8">
        <w:rPr>
          <w:rFonts w:hint="eastAsia"/>
          <w:sz w:val="24"/>
        </w:rPr>
        <w:t>的操作</w:t>
      </w:r>
      <w:r w:rsidR="00220268">
        <w:rPr>
          <w:rFonts w:hint="eastAsia"/>
          <w:sz w:val="24"/>
        </w:rPr>
        <w:t>必须是一键启动，</w:t>
      </w:r>
      <w:r w:rsidR="00A549C8">
        <w:rPr>
          <w:rFonts w:hint="eastAsia"/>
          <w:sz w:val="24"/>
        </w:rPr>
        <w:t>装置应</w:t>
      </w:r>
      <w:r w:rsidR="00220268">
        <w:rPr>
          <w:rFonts w:hint="eastAsia"/>
          <w:sz w:val="24"/>
        </w:rPr>
        <w:t>连续</w:t>
      </w:r>
      <w:r w:rsidR="00A549C8">
        <w:rPr>
          <w:rFonts w:hint="eastAsia"/>
          <w:sz w:val="24"/>
        </w:rPr>
        <w:t>完成调制方式识别与调制度等参数的</w:t>
      </w:r>
      <w:r w:rsidR="00220268">
        <w:rPr>
          <w:rFonts w:hint="eastAsia"/>
          <w:sz w:val="24"/>
        </w:rPr>
        <w:t>测量</w:t>
      </w:r>
      <w:r w:rsidR="00A549C8">
        <w:rPr>
          <w:rFonts w:hint="eastAsia"/>
          <w:sz w:val="24"/>
        </w:rPr>
        <w:t>和显示</w:t>
      </w:r>
      <w:r w:rsidR="00220268">
        <w:rPr>
          <w:rFonts w:hint="eastAsia"/>
          <w:sz w:val="24"/>
        </w:rPr>
        <w:t>，</w:t>
      </w:r>
      <w:r w:rsidRPr="004F5787">
        <w:rPr>
          <w:rFonts w:hint="eastAsia"/>
          <w:sz w:val="24"/>
        </w:rPr>
        <w:t>测量</w:t>
      </w:r>
      <w:r w:rsidR="00220268">
        <w:rPr>
          <w:rFonts w:hint="eastAsia"/>
          <w:sz w:val="24"/>
        </w:rPr>
        <w:t>过程中不得</w:t>
      </w:r>
      <w:r w:rsidRPr="004F5787">
        <w:rPr>
          <w:rFonts w:hint="eastAsia"/>
          <w:sz w:val="24"/>
        </w:rPr>
        <w:t>有人工介入。</w:t>
      </w:r>
    </w:p>
    <w:p w:rsidR="007F5FC5" w:rsidRPr="00A549C8" w:rsidRDefault="007F5FC5" w:rsidP="007F5FC5">
      <w:pPr>
        <w:rPr>
          <w:sz w:val="24"/>
        </w:rPr>
      </w:pPr>
    </w:p>
    <w:p w:rsidR="009414C9" w:rsidRPr="00A549C8" w:rsidRDefault="009414C9">
      <w:pPr>
        <w:widowControl/>
        <w:jc w:val="left"/>
        <w:rPr>
          <w:sz w:val="24"/>
        </w:rPr>
      </w:pPr>
    </w:p>
    <w:sectPr w:rsidR="009414C9" w:rsidRPr="00A549C8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FCF" w:rsidRDefault="00A11FCF" w:rsidP="007F5FC5">
      <w:r>
        <w:separator/>
      </w:r>
    </w:p>
  </w:endnote>
  <w:endnote w:type="continuationSeparator" w:id="0">
    <w:p w:rsidR="00A11FCF" w:rsidRDefault="00A11FCF" w:rsidP="007F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8D1" w:rsidRPr="003D57BF" w:rsidRDefault="009B48D1" w:rsidP="000A1E1C">
    <w:pPr>
      <w:pStyle w:val="a4"/>
      <w:jc w:val="center"/>
      <w:rPr>
        <w:rFonts w:ascii="Times New Roman" w:eastAsia="宋体" w:hAnsi="Times New Roman" w:cs="Times New Roman"/>
      </w:rPr>
    </w:pPr>
    <w:r w:rsidRPr="003D57BF">
      <w:rPr>
        <w:rFonts w:ascii="Times New Roman" w:eastAsia="宋体" w:hAnsi="Times New Roman" w:cs="Times New Roman"/>
        <w:b/>
        <w:lang w:val="zh-CN"/>
      </w:rPr>
      <w:t>F</w:t>
    </w:r>
    <w:r w:rsidRPr="003D57BF">
      <w:rPr>
        <w:rFonts w:ascii="Times New Roman" w:eastAsia="宋体" w:hAnsi="Times New Roman" w:cs="Times New Roman"/>
        <w:b/>
        <w:lang w:val="zh-CN"/>
      </w:rPr>
      <w:t>题</w:t>
    </w:r>
    <w:r w:rsidRPr="003D57BF">
      <w:rPr>
        <w:rFonts w:ascii="Times New Roman" w:eastAsia="宋体" w:hAnsi="Times New Roman" w:cs="Times New Roman"/>
        <w:b/>
        <w:lang w:val="zh-CN"/>
      </w:rPr>
      <w:t xml:space="preserve"> - </w:t>
    </w:r>
    <w:r w:rsidRPr="003D57BF">
      <w:rPr>
        <w:rFonts w:ascii="Times New Roman" w:eastAsia="宋体" w:hAnsi="Times New Roman" w:cs="Times New Roman"/>
        <w:lang w:val="zh-CN"/>
      </w:rPr>
      <w:t xml:space="preserve"> </w:t>
    </w:r>
    <w:r w:rsidRPr="003D57BF">
      <w:rPr>
        <w:rFonts w:ascii="Times New Roman" w:eastAsia="宋体" w:hAnsi="Times New Roman" w:cs="Times New Roman"/>
        <w:b/>
        <w:bCs/>
      </w:rPr>
      <w:fldChar w:fldCharType="begin"/>
    </w:r>
    <w:r w:rsidRPr="003D57BF">
      <w:rPr>
        <w:rFonts w:ascii="Times New Roman" w:eastAsia="宋体" w:hAnsi="Times New Roman" w:cs="Times New Roman"/>
        <w:b/>
        <w:bCs/>
      </w:rPr>
      <w:instrText>PAGE  \* Arabic  \* MERGEFORMAT</w:instrText>
    </w:r>
    <w:r w:rsidRPr="003D57BF">
      <w:rPr>
        <w:rFonts w:ascii="Times New Roman" w:eastAsia="宋体" w:hAnsi="Times New Roman" w:cs="Times New Roman"/>
        <w:b/>
        <w:bCs/>
      </w:rPr>
      <w:fldChar w:fldCharType="separate"/>
    </w:r>
    <w:r w:rsidR="00F0675A" w:rsidRPr="00F0675A">
      <w:rPr>
        <w:rFonts w:ascii="Times New Roman" w:eastAsia="宋体" w:hAnsi="Times New Roman" w:cs="Times New Roman"/>
        <w:b/>
        <w:bCs/>
        <w:noProof/>
        <w:lang w:val="zh-CN"/>
      </w:rPr>
      <w:t>1</w:t>
    </w:r>
    <w:r w:rsidRPr="003D57BF">
      <w:rPr>
        <w:rFonts w:ascii="Times New Roman" w:eastAsia="宋体" w:hAnsi="Times New Roman" w:cs="Times New Roman"/>
        <w:b/>
        <w:bCs/>
      </w:rPr>
      <w:fldChar w:fldCharType="end"/>
    </w:r>
    <w:r w:rsidRPr="003D57BF">
      <w:rPr>
        <w:rFonts w:ascii="Times New Roman" w:eastAsia="宋体" w:hAnsi="Times New Roman" w:cs="Times New Roman"/>
        <w:lang w:val="zh-CN"/>
      </w:rPr>
      <w:t xml:space="preserve"> / </w:t>
    </w:r>
    <w:r w:rsidRPr="003D57BF">
      <w:rPr>
        <w:rFonts w:ascii="Times New Roman" w:eastAsia="宋体" w:hAnsi="Times New Roman" w:cs="Times New Roman"/>
        <w:b/>
        <w:bCs/>
      </w:rPr>
      <w:fldChar w:fldCharType="begin"/>
    </w:r>
    <w:r w:rsidRPr="003D57BF">
      <w:rPr>
        <w:rFonts w:ascii="Times New Roman" w:eastAsia="宋体" w:hAnsi="Times New Roman" w:cs="Times New Roman"/>
        <w:b/>
        <w:bCs/>
      </w:rPr>
      <w:instrText>NUMPAGES  \* Arabic  \* MERGEFORMAT</w:instrText>
    </w:r>
    <w:r w:rsidRPr="003D57BF">
      <w:rPr>
        <w:rFonts w:ascii="Times New Roman" w:eastAsia="宋体" w:hAnsi="Times New Roman" w:cs="Times New Roman"/>
        <w:b/>
        <w:bCs/>
      </w:rPr>
      <w:fldChar w:fldCharType="separate"/>
    </w:r>
    <w:r w:rsidR="00F0675A" w:rsidRPr="00F0675A">
      <w:rPr>
        <w:rFonts w:ascii="Times New Roman" w:eastAsia="宋体" w:hAnsi="Times New Roman" w:cs="Times New Roman"/>
        <w:b/>
        <w:bCs/>
        <w:noProof/>
        <w:lang w:val="zh-CN"/>
      </w:rPr>
      <w:t>2</w:t>
    </w:r>
    <w:r w:rsidRPr="003D57BF">
      <w:rPr>
        <w:rFonts w:ascii="Times New Roman" w:eastAsia="宋体" w:hAnsi="Times New Roman" w:cs="Times New Roman"/>
        <w:b/>
        <w:bCs/>
      </w:rPr>
      <w:fldChar w:fldCharType="end"/>
    </w:r>
  </w:p>
  <w:p w:rsidR="009B48D1" w:rsidRDefault="009B48D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FCF" w:rsidRDefault="00A11FCF" w:rsidP="007F5FC5">
      <w:r>
        <w:separator/>
      </w:r>
    </w:p>
  </w:footnote>
  <w:footnote w:type="continuationSeparator" w:id="0">
    <w:p w:rsidR="00A11FCF" w:rsidRDefault="00A11FCF" w:rsidP="007F5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79"/>
    <w:rsid w:val="000A1E1C"/>
    <w:rsid w:val="000C4531"/>
    <w:rsid w:val="0011447F"/>
    <w:rsid w:val="00220268"/>
    <w:rsid w:val="002E3B2C"/>
    <w:rsid w:val="0035538A"/>
    <w:rsid w:val="0039648E"/>
    <w:rsid w:val="003D57BF"/>
    <w:rsid w:val="003E0D79"/>
    <w:rsid w:val="0067043E"/>
    <w:rsid w:val="00691C84"/>
    <w:rsid w:val="00725E42"/>
    <w:rsid w:val="0076158D"/>
    <w:rsid w:val="0078502C"/>
    <w:rsid w:val="007F5FC5"/>
    <w:rsid w:val="009414C9"/>
    <w:rsid w:val="009B0F4B"/>
    <w:rsid w:val="009B48D1"/>
    <w:rsid w:val="00A11FCF"/>
    <w:rsid w:val="00A549C8"/>
    <w:rsid w:val="00AF1B6A"/>
    <w:rsid w:val="00BB479D"/>
    <w:rsid w:val="00BD6B4C"/>
    <w:rsid w:val="00C82A4D"/>
    <w:rsid w:val="00CA14AD"/>
    <w:rsid w:val="00CF124E"/>
    <w:rsid w:val="00D32564"/>
    <w:rsid w:val="00E067EE"/>
    <w:rsid w:val="00E95D98"/>
    <w:rsid w:val="00F004A0"/>
    <w:rsid w:val="00F0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F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F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FC5"/>
    <w:rPr>
      <w:sz w:val="18"/>
      <w:szCs w:val="18"/>
    </w:rPr>
  </w:style>
  <w:style w:type="paragraph" w:styleId="a5">
    <w:name w:val="Body Text"/>
    <w:basedOn w:val="a"/>
    <w:link w:val="Char1"/>
    <w:uiPriority w:val="99"/>
    <w:unhideWhenUsed/>
    <w:rsid w:val="003D57BF"/>
    <w:pPr>
      <w:spacing w:after="120"/>
    </w:pPr>
    <w:rPr>
      <w:rFonts w:eastAsia="Times New Roman"/>
      <w:kern w:val="0"/>
      <w:sz w:val="20"/>
      <w:lang w:val="x-none" w:eastAsia="x-none"/>
    </w:rPr>
  </w:style>
  <w:style w:type="character" w:customStyle="1" w:styleId="a6">
    <w:name w:val="正文文本 字符"/>
    <w:basedOn w:val="a0"/>
    <w:uiPriority w:val="99"/>
    <w:semiHidden/>
    <w:rsid w:val="003D57BF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"/>
    <w:link w:val="a5"/>
    <w:uiPriority w:val="99"/>
    <w:rsid w:val="003D57BF"/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F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F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FC5"/>
    <w:rPr>
      <w:sz w:val="18"/>
      <w:szCs w:val="18"/>
    </w:rPr>
  </w:style>
  <w:style w:type="paragraph" w:styleId="a5">
    <w:name w:val="Body Text"/>
    <w:basedOn w:val="a"/>
    <w:link w:val="Char1"/>
    <w:uiPriority w:val="99"/>
    <w:unhideWhenUsed/>
    <w:rsid w:val="003D57BF"/>
    <w:pPr>
      <w:spacing w:after="120"/>
    </w:pPr>
    <w:rPr>
      <w:rFonts w:eastAsia="Times New Roman"/>
      <w:kern w:val="0"/>
      <w:sz w:val="20"/>
      <w:lang w:val="x-none" w:eastAsia="x-none"/>
    </w:rPr>
  </w:style>
  <w:style w:type="character" w:customStyle="1" w:styleId="a6">
    <w:name w:val="正文文本 字符"/>
    <w:basedOn w:val="a0"/>
    <w:uiPriority w:val="99"/>
    <w:semiHidden/>
    <w:rsid w:val="003D57BF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"/>
    <w:link w:val="a5"/>
    <w:uiPriority w:val="99"/>
    <w:rsid w:val="003D57BF"/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34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9.bin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8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oleObject" Target="embeddings/oleObject15.bin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Windows</cp:lastModifiedBy>
  <cp:revision>5</cp:revision>
  <dcterms:created xsi:type="dcterms:W3CDTF">2022-07-16T01:30:00Z</dcterms:created>
  <dcterms:modified xsi:type="dcterms:W3CDTF">2022-07-25T13:46:00Z</dcterms:modified>
</cp:coreProperties>
</file>