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137CC" w14:textId="77777777" w:rsidR="00916A78" w:rsidRDefault="00000000">
      <w:pPr>
        <w:jc w:val="center"/>
        <w:rPr>
          <w:b/>
          <w:sz w:val="68"/>
        </w:rPr>
      </w:pPr>
      <w:r>
        <w:rPr>
          <w:b/>
          <w:sz w:val="68"/>
        </w:rPr>
        <w:t>常</w:t>
      </w:r>
      <w:r>
        <w:rPr>
          <w:b/>
          <w:sz w:val="68"/>
        </w:rPr>
        <w:t xml:space="preserve"> </w:t>
      </w:r>
      <w:r>
        <w:rPr>
          <w:b/>
          <w:sz w:val="68"/>
        </w:rPr>
        <w:t>州</w:t>
      </w:r>
      <w:r>
        <w:rPr>
          <w:b/>
          <w:sz w:val="68"/>
        </w:rPr>
        <w:t xml:space="preserve"> </w:t>
      </w:r>
      <w:r>
        <w:rPr>
          <w:b/>
          <w:sz w:val="68"/>
        </w:rPr>
        <w:t>大</w:t>
      </w:r>
      <w:r>
        <w:rPr>
          <w:b/>
          <w:sz w:val="68"/>
        </w:rPr>
        <w:t xml:space="preserve"> </w:t>
      </w:r>
      <w:r>
        <w:rPr>
          <w:b/>
          <w:sz w:val="68"/>
        </w:rPr>
        <w:t>学</w:t>
      </w:r>
    </w:p>
    <w:p w14:paraId="486669A5" w14:textId="77777777" w:rsidR="00916A78" w:rsidRDefault="00000000">
      <w:pPr>
        <w:ind w:firstLine="680"/>
        <w:jc w:val="center"/>
        <w:rPr>
          <w:color w:val="7F7F7F"/>
        </w:rPr>
      </w:pPr>
      <w:r>
        <w:rPr>
          <w:color w:val="7F7F7F"/>
          <w:sz w:val="34"/>
        </w:rPr>
        <w:t>机</w:t>
      </w:r>
      <w:r>
        <w:rPr>
          <w:color w:val="7F7F7F"/>
          <w:sz w:val="34"/>
        </w:rPr>
        <w:t xml:space="preserve"> </w:t>
      </w:r>
      <w:r>
        <w:rPr>
          <w:color w:val="7F7F7F"/>
          <w:sz w:val="34"/>
        </w:rPr>
        <w:t>器</w:t>
      </w:r>
      <w:r>
        <w:rPr>
          <w:color w:val="7F7F7F"/>
          <w:sz w:val="34"/>
        </w:rPr>
        <w:t xml:space="preserve"> </w:t>
      </w:r>
      <w:r>
        <w:rPr>
          <w:color w:val="7F7F7F"/>
          <w:sz w:val="34"/>
        </w:rPr>
        <w:t>人</w:t>
      </w:r>
      <w:r>
        <w:rPr>
          <w:color w:val="7F7F7F"/>
          <w:sz w:val="34"/>
        </w:rPr>
        <w:t xml:space="preserve"> </w:t>
      </w:r>
      <w:r>
        <w:rPr>
          <w:color w:val="7F7F7F"/>
          <w:sz w:val="34"/>
        </w:rPr>
        <w:t>产</w:t>
      </w:r>
      <w:r>
        <w:rPr>
          <w:color w:val="7F7F7F"/>
          <w:sz w:val="34"/>
        </w:rPr>
        <w:t xml:space="preserve"> </w:t>
      </w:r>
      <w:r>
        <w:rPr>
          <w:color w:val="7F7F7F"/>
          <w:sz w:val="34"/>
        </w:rPr>
        <w:t>业</w:t>
      </w:r>
      <w:r>
        <w:rPr>
          <w:color w:val="7F7F7F"/>
          <w:sz w:val="34"/>
        </w:rPr>
        <w:t xml:space="preserve"> </w:t>
      </w:r>
      <w:r>
        <w:rPr>
          <w:color w:val="7F7F7F"/>
          <w:sz w:val="34"/>
        </w:rPr>
        <w:t>学</w:t>
      </w:r>
      <w:r>
        <w:rPr>
          <w:color w:val="7F7F7F"/>
          <w:sz w:val="34"/>
        </w:rPr>
        <w:t xml:space="preserve"> </w:t>
      </w:r>
      <w:r>
        <w:rPr>
          <w:color w:val="7F7F7F"/>
          <w:sz w:val="34"/>
        </w:rPr>
        <w:t>院</w:t>
      </w:r>
    </w:p>
    <w:p w14:paraId="1BEFC54C" w14:textId="77777777" w:rsidR="00916A78" w:rsidRDefault="00000000">
      <w:pPr>
        <w:ind w:firstLine="562"/>
        <w:jc w:val="center"/>
        <w:rPr>
          <w:b/>
          <w:sz w:val="28"/>
        </w:rPr>
      </w:pPr>
      <w:r>
        <w:rPr>
          <w:b/>
          <w:sz w:val="28"/>
        </w:rPr>
        <w:t>————————————————</w:t>
      </w:r>
    </w:p>
    <w:p w14:paraId="5870ACBB" w14:textId="77777777" w:rsidR="00916A78" w:rsidRDefault="00000000">
      <w:pPr>
        <w:ind w:firstLine="960"/>
        <w:jc w:val="center"/>
        <w:rPr>
          <w:sz w:val="48"/>
        </w:rPr>
      </w:pPr>
      <w:r>
        <w:rPr>
          <w:sz w:val="48"/>
        </w:rPr>
        <w:t>课</w:t>
      </w:r>
      <w:r>
        <w:rPr>
          <w:sz w:val="48"/>
        </w:rPr>
        <w:t xml:space="preserve"> </w:t>
      </w:r>
      <w:r>
        <w:rPr>
          <w:sz w:val="48"/>
        </w:rPr>
        <w:t>程</w:t>
      </w:r>
      <w:r>
        <w:rPr>
          <w:sz w:val="48"/>
        </w:rPr>
        <w:t xml:space="preserve"> </w:t>
      </w:r>
      <w:r>
        <w:rPr>
          <w:sz w:val="48"/>
        </w:rPr>
        <w:t>项</w:t>
      </w:r>
      <w:r>
        <w:rPr>
          <w:sz w:val="48"/>
        </w:rPr>
        <w:t xml:space="preserve"> </w:t>
      </w:r>
      <w:r>
        <w:rPr>
          <w:sz w:val="48"/>
        </w:rPr>
        <w:t>目</w:t>
      </w:r>
      <w:r>
        <w:rPr>
          <w:sz w:val="48"/>
        </w:rPr>
        <w:t xml:space="preserve"> </w:t>
      </w:r>
      <w:r>
        <w:rPr>
          <w:sz w:val="48"/>
        </w:rPr>
        <w:t>报</w:t>
      </w:r>
      <w:r>
        <w:rPr>
          <w:sz w:val="48"/>
        </w:rPr>
        <w:t xml:space="preserve"> </w:t>
      </w:r>
      <w:r>
        <w:rPr>
          <w:sz w:val="48"/>
        </w:rPr>
        <w:t>告</w:t>
      </w:r>
    </w:p>
    <w:p w14:paraId="759F5DA5" w14:textId="77777777" w:rsidR="00916A78" w:rsidRDefault="00000000">
      <w:pPr>
        <w:ind w:firstLine="480"/>
        <w:jc w:val="center"/>
      </w:pPr>
      <w:r>
        <w:rPr>
          <w:noProof/>
        </w:rPr>
        <w:drawing>
          <wp:inline distT="0" distB="0" distL="0" distR="0" wp14:anchorId="15155206" wp14:editId="6DF87ACE">
            <wp:extent cx="3859530" cy="208026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8"/>
                    <a:srcRect/>
                    <a:stretch>
                      <a:fillRect/>
                    </a:stretch>
                  </pic:blipFill>
                  <pic:spPr>
                    <a:xfrm>
                      <a:off x="0" y="0"/>
                      <a:ext cx="3860057" cy="2080561"/>
                    </a:xfrm>
                    <a:prstGeom prst="rect">
                      <a:avLst/>
                    </a:prstGeom>
                  </pic:spPr>
                </pic:pic>
              </a:graphicData>
            </a:graphic>
          </wp:inline>
        </w:drawing>
      </w:r>
    </w:p>
    <w:p w14:paraId="7DD8695D" w14:textId="77777777" w:rsidR="00916A78" w:rsidRDefault="00916A78">
      <w:pPr>
        <w:ind w:firstLine="480"/>
      </w:pPr>
    </w:p>
    <w:p w14:paraId="724F20AC" w14:textId="77777777" w:rsidR="00916A78" w:rsidRDefault="00000000">
      <w:pPr>
        <w:ind w:firstLine="640"/>
        <w:rPr>
          <w:sz w:val="32"/>
        </w:rPr>
      </w:pPr>
      <w:r>
        <w:rPr>
          <w:sz w:val="32"/>
        </w:rPr>
        <w:t>课程名称：</w:t>
      </w:r>
      <w:r>
        <w:rPr>
          <w:sz w:val="32"/>
          <w:u w:val="single"/>
        </w:rPr>
        <w:t xml:space="preserve">           </w:t>
      </w:r>
      <w:r>
        <w:rPr>
          <w:sz w:val="32"/>
          <w:u w:val="single"/>
        </w:rPr>
        <w:t>复变函数与积分变换</w:t>
      </w:r>
      <w:r>
        <w:rPr>
          <w:sz w:val="32"/>
          <w:u w:val="single"/>
        </w:rPr>
        <w:t xml:space="preserve">             </w:t>
      </w:r>
    </w:p>
    <w:p w14:paraId="60A56B7B" w14:textId="77777777" w:rsidR="00916A78" w:rsidRDefault="00000000">
      <w:pPr>
        <w:ind w:firstLine="640"/>
        <w:rPr>
          <w:sz w:val="32"/>
        </w:rPr>
      </w:pPr>
      <w:r>
        <w:rPr>
          <w:sz w:val="32"/>
        </w:rPr>
        <w:t>项目名称：</w:t>
      </w:r>
      <w:r>
        <w:rPr>
          <w:sz w:val="32"/>
          <w:u w:val="single"/>
        </w:rPr>
        <w:t xml:space="preserve">      </w:t>
      </w:r>
      <w:r>
        <w:rPr>
          <w:rFonts w:ascii="Helvetica" w:hAnsi="Helvetica" w:cs="Helvetica"/>
          <w:sz w:val="32"/>
          <w:u w:val="single"/>
        </w:rPr>
        <w:t>复势流体动力学可视化与优化系统</w:t>
      </w:r>
      <w:r>
        <w:rPr>
          <w:rFonts w:ascii="Helvetica" w:hAnsi="Helvetica" w:cs="Helvetica"/>
          <w:sz w:val="32"/>
          <w:u w:val="single"/>
        </w:rPr>
        <w:t xml:space="preserve">      </w:t>
      </w:r>
    </w:p>
    <w:p w14:paraId="45193768" w14:textId="77777777" w:rsidR="00916A78" w:rsidRDefault="00000000">
      <w:pPr>
        <w:ind w:firstLine="640"/>
        <w:rPr>
          <w:sz w:val="32"/>
        </w:rPr>
      </w:pPr>
      <w:r>
        <w:rPr>
          <w:sz w:val="32"/>
        </w:rPr>
        <w:t>学生姓名：</w:t>
      </w:r>
      <w:r>
        <w:rPr>
          <w:sz w:val="32"/>
          <w:u w:val="single"/>
        </w:rPr>
        <w:t xml:space="preserve">  </w:t>
      </w:r>
      <w:r>
        <w:rPr>
          <w:rFonts w:hint="eastAsia"/>
          <w:sz w:val="32"/>
          <w:u w:val="single"/>
        </w:rPr>
        <w:t xml:space="preserve">               </w:t>
      </w:r>
      <w:r>
        <w:rPr>
          <w:rFonts w:hint="eastAsia"/>
          <w:sz w:val="32"/>
          <w:u w:val="single"/>
        </w:rPr>
        <w:t>徐寿宇</w:t>
      </w:r>
      <w:r>
        <w:rPr>
          <w:rFonts w:hint="eastAsia"/>
          <w:sz w:val="32"/>
          <w:u w:val="single"/>
        </w:rPr>
        <w:t xml:space="preserve">                         </w:t>
      </w:r>
      <w:r>
        <w:rPr>
          <w:sz w:val="32"/>
          <w:u w:val="single"/>
        </w:rPr>
        <w:t xml:space="preserve"> </w:t>
      </w:r>
    </w:p>
    <w:p w14:paraId="736F75EE" w14:textId="77777777" w:rsidR="00916A78" w:rsidRDefault="00000000">
      <w:pPr>
        <w:ind w:firstLine="640"/>
        <w:rPr>
          <w:sz w:val="32"/>
          <w:u w:val="single"/>
        </w:rPr>
      </w:pPr>
      <w:r>
        <w:rPr>
          <w:sz w:val="32"/>
        </w:rPr>
        <w:t>专业班级：</w:t>
      </w:r>
      <w:r>
        <w:rPr>
          <w:sz w:val="32"/>
          <w:u w:val="single"/>
        </w:rPr>
        <w:t xml:space="preserve">                XBOT2</w:t>
      </w:r>
      <w:r>
        <w:rPr>
          <w:rFonts w:hint="eastAsia"/>
          <w:sz w:val="32"/>
          <w:u w:val="single"/>
        </w:rPr>
        <w:t>2</w:t>
      </w:r>
      <w:r>
        <w:rPr>
          <w:sz w:val="32"/>
          <w:u w:val="single"/>
        </w:rPr>
        <w:t xml:space="preserve">2                 </w:t>
      </w:r>
    </w:p>
    <w:p w14:paraId="160C33E9" w14:textId="77777777" w:rsidR="00916A78" w:rsidRDefault="00000000">
      <w:pPr>
        <w:ind w:firstLine="640"/>
        <w:rPr>
          <w:sz w:val="32"/>
          <w:u w:val="single"/>
        </w:rPr>
      </w:pPr>
      <w:r>
        <w:rPr>
          <w:sz w:val="32"/>
        </w:rPr>
        <w:t>指导老师：</w:t>
      </w:r>
      <w:r>
        <w:rPr>
          <w:sz w:val="32"/>
          <w:u w:val="single"/>
        </w:rPr>
        <w:t xml:space="preserve">                 </w:t>
      </w:r>
      <w:proofErr w:type="gramStart"/>
      <w:r>
        <w:rPr>
          <w:sz w:val="32"/>
          <w:u w:val="single"/>
        </w:rPr>
        <w:t>熊</w:t>
      </w:r>
      <w:r>
        <w:rPr>
          <w:rFonts w:hint="eastAsia"/>
          <w:sz w:val="32"/>
          <w:u w:val="single"/>
        </w:rPr>
        <w:t>荣</w:t>
      </w:r>
      <w:r>
        <w:rPr>
          <w:sz w:val="32"/>
          <w:u w:val="single"/>
        </w:rPr>
        <w:t>川</w:t>
      </w:r>
      <w:proofErr w:type="gramEnd"/>
      <w:r>
        <w:rPr>
          <w:sz w:val="32"/>
          <w:u w:val="single"/>
        </w:rPr>
        <w:t xml:space="preserve">                   </w:t>
      </w:r>
    </w:p>
    <w:p w14:paraId="6D301C47" w14:textId="77777777" w:rsidR="00916A78" w:rsidRDefault="00000000">
      <w:pPr>
        <w:ind w:firstLine="640"/>
        <w:rPr>
          <w:b/>
        </w:rPr>
      </w:pPr>
      <w:r>
        <w:rPr>
          <w:sz w:val="32"/>
        </w:rPr>
        <w:t>项目起止时间：</w:t>
      </w:r>
      <w:r>
        <w:rPr>
          <w:sz w:val="32"/>
        </w:rPr>
        <w:t xml:space="preserve">  </w:t>
      </w:r>
      <w:r>
        <w:rPr>
          <w:sz w:val="32"/>
          <w:u w:val="single"/>
        </w:rPr>
        <w:t>2025</w:t>
      </w:r>
      <w:r>
        <w:rPr>
          <w:sz w:val="32"/>
        </w:rPr>
        <w:t>年</w:t>
      </w:r>
      <w:r>
        <w:rPr>
          <w:sz w:val="32"/>
          <w:u w:val="single"/>
        </w:rPr>
        <w:t>3</w:t>
      </w:r>
      <w:r>
        <w:rPr>
          <w:sz w:val="32"/>
        </w:rPr>
        <w:t>月</w:t>
      </w:r>
      <w:r>
        <w:rPr>
          <w:sz w:val="32"/>
          <w:u w:val="single"/>
        </w:rPr>
        <w:t>1</w:t>
      </w:r>
      <w:r>
        <w:rPr>
          <w:rFonts w:hint="eastAsia"/>
          <w:sz w:val="32"/>
          <w:u w:val="single"/>
        </w:rPr>
        <w:t>5</w:t>
      </w:r>
      <w:r>
        <w:rPr>
          <w:sz w:val="32"/>
        </w:rPr>
        <w:t>日至</w:t>
      </w:r>
      <w:r>
        <w:rPr>
          <w:sz w:val="32"/>
          <w:u w:val="single"/>
        </w:rPr>
        <w:t>2025</w:t>
      </w:r>
      <w:r>
        <w:rPr>
          <w:sz w:val="32"/>
        </w:rPr>
        <w:t>年</w:t>
      </w:r>
      <w:r>
        <w:rPr>
          <w:rFonts w:hint="eastAsia"/>
          <w:sz w:val="32"/>
          <w:u w:val="single"/>
        </w:rPr>
        <w:t>3</w:t>
      </w:r>
      <w:r>
        <w:rPr>
          <w:sz w:val="32"/>
        </w:rPr>
        <w:t>月</w:t>
      </w:r>
      <w:r>
        <w:rPr>
          <w:sz w:val="32"/>
          <w:u w:val="single"/>
        </w:rPr>
        <w:t>2</w:t>
      </w:r>
      <w:r>
        <w:rPr>
          <w:rFonts w:hint="eastAsia"/>
          <w:sz w:val="32"/>
          <w:u w:val="single"/>
        </w:rPr>
        <w:t>7</w:t>
      </w:r>
      <w:r>
        <w:rPr>
          <w:sz w:val="32"/>
        </w:rPr>
        <w:t>日</w:t>
      </w:r>
      <w:r>
        <w:rPr>
          <w:b/>
        </w:rPr>
        <w:t xml:space="preserve"> </w:t>
      </w:r>
    </w:p>
    <w:p w14:paraId="69B9B731" w14:textId="77777777" w:rsidR="00916A78" w:rsidRDefault="00916A78">
      <w:pPr>
        <w:ind w:firstLine="482"/>
        <w:rPr>
          <w:b/>
        </w:rPr>
        <w:sectPr w:rsidR="00916A7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0"/>
          <w:docGrid w:type="lines" w:linePitch="387"/>
        </w:sectPr>
      </w:pPr>
    </w:p>
    <w:sdt>
      <w:sdtPr>
        <w:rPr>
          <w:rFonts w:ascii="Arial" w:eastAsia="宋体" w:hAnsi="Arial" w:cs="Arial"/>
          <w:color w:val="333333"/>
          <w:kern w:val="2"/>
          <w:sz w:val="24"/>
          <w:szCs w:val="24"/>
          <w:lang w:val="zh-CN"/>
        </w:rPr>
        <w:id w:val="497241786"/>
        <w:docPartObj>
          <w:docPartGallery w:val="Table of Contents"/>
          <w:docPartUnique/>
        </w:docPartObj>
      </w:sdtPr>
      <w:sdtEndPr>
        <w:rPr>
          <w:b/>
          <w:bCs/>
        </w:rPr>
      </w:sdtEndPr>
      <w:sdtContent>
        <w:p w14:paraId="14B5C61E" w14:textId="77777777" w:rsidR="00916A78" w:rsidRDefault="00000000">
          <w:pPr>
            <w:pStyle w:val="TOC10"/>
            <w:ind w:firstLine="480"/>
            <w:jc w:val="center"/>
            <w:rPr>
              <w:rFonts w:ascii="宋体" w:eastAsia="宋体" w:hAnsi="宋体" w:hint="eastAsia"/>
              <w:color w:val="000000" w:themeColor="text1"/>
            </w:rPr>
          </w:pPr>
          <w:r>
            <w:rPr>
              <w:rFonts w:ascii="宋体" w:eastAsia="宋体" w:hAnsi="宋体"/>
              <w:color w:val="000000" w:themeColor="text1"/>
              <w:lang w:val="zh-CN"/>
            </w:rPr>
            <w:t>目录</w:t>
          </w:r>
        </w:p>
        <w:p w14:paraId="69E3B11C" w14:textId="362D6D02" w:rsidR="008B0C18" w:rsidRDefault="00000000">
          <w:pPr>
            <w:pStyle w:val="TOC1"/>
            <w:tabs>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r>
            <w:fldChar w:fldCharType="begin"/>
          </w:r>
          <w:r>
            <w:instrText xml:space="preserve"> TOC \o "1-3" \h \z \u </w:instrText>
          </w:r>
          <w:r>
            <w:fldChar w:fldCharType="separate"/>
          </w:r>
          <w:hyperlink w:anchor="_Toc195002500" w:history="1">
            <w:r w:rsidR="008B0C18" w:rsidRPr="00231A81">
              <w:rPr>
                <w:rStyle w:val="ad"/>
                <w:rFonts w:ascii="宋体" w:eastAsia="宋体" w:hAnsi="宋体" w:cs="宋体" w:hint="eastAsia"/>
                <w:noProof/>
              </w:rPr>
              <w:t>摘要</w:t>
            </w:r>
            <w:r w:rsidR="008B0C18">
              <w:rPr>
                <w:rFonts w:hint="eastAsia"/>
                <w:noProof/>
                <w:webHidden/>
              </w:rPr>
              <w:tab/>
            </w:r>
            <w:r w:rsidR="008B0C18">
              <w:rPr>
                <w:rFonts w:hint="eastAsia"/>
                <w:noProof/>
                <w:webHidden/>
              </w:rPr>
              <w:fldChar w:fldCharType="begin"/>
            </w:r>
            <w:r w:rsidR="008B0C18">
              <w:rPr>
                <w:rFonts w:hint="eastAsia"/>
                <w:noProof/>
                <w:webHidden/>
              </w:rPr>
              <w:instrText xml:space="preserve"> </w:instrText>
            </w:r>
            <w:r w:rsidR="008B0C18">
              <w:rPr>
                <w:noProof/>
                <w:webHidden/>
              </w:rPr>
              <w:instrText>PAGEREF _Toc195002500 \h</w:instrText>
            </w:r>
            <w:r w:rsidR="008B0C18">
              <w:rPr>
                <w:rFonts w:hint="eastAsia"/>
                <w:noProof/>
                <w:webHidden/>
              </w:rPr>
              <w:instrText xml:space="preserve"> </w:instrText>
            </w:r>
            <w:r w:rsidR="008B0C18">
              <w:rPr>
                <w:rFonts w:hint="eastAsia"/>
                <w:noProof/>
                <w:webHidden/>
              </w:rPr>
            </w:r>
            <w:r w:rsidR="008B0C18">
              <w:rPr>
                <w:noProof/>
                <w:webHidden/>
              </w:rPr>
              <w:fldChar w:fldCharType="separate"/>
            </w:r>
            <w:r w:rsidR="008B0C18">
              <w:rPr>
                <w:noProof/>
                <w:webHidden/>
              </w:rPr>
              <w:t>4</w:t>
            </w:r>
            <w:r w:rsidR="008B0C18">
              <w:rPr>
                <w:rFonts w:hint="eastAsia"/>
                <w:noProof/>
                <w:webHidden/>
              </w:rPr>
              <w:fldChar w:fldCharType="end"/>
            </w:r>
          </w:hyperlink>
        </w:p>
        <w:p w14:paraId="5F0E6CCA" w14:textId="02963CFE" w:rsidR="008B0C18" w:rsidRDefault="008B0C18">
          <w:pPr>
            <w:pStyle w:val="TOC1"/>
            <w:tabs>
              <w:tab w:val="left" w:pos="880"/>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01" w:history="1">
            <w:r w:rsidRPr="00231A81">
              <w:rPr>
                <w:rStyle w:val="ad"/>
                <w:rFonts w:hint="eastAsia"/>
                <w:noProof/>
              </w:rPr>
              <w:t>1.</w:t>
            </w:r>
            <w:r>
              <w:rPr>
                <w:rFonts w:asciiTheme="minorHAnsi" w:eastAsiaTheme="minorEastAsia" w:hAnsiTheme="minorHAnsi" w:cstheme="minorBidi" w:hint="eastAsia"/>
                <w:b w:val="0"/>
                <w:bCs w:val="0"/>
                <w:caps w:val="0"/>
                <w:noProof/>
                <w:color w:val="auto"/>
                <w:szCs w:val="24"/>
                <w14:ligatures w14:val="standardContextual"/>
              </w:rPr>
              <w:tab/>
            </w:r>
            <w:r w:rsidRPr="00231A81">
              <w:rPr>
                <w:rStyle w:val="ad"/>
                <w:rFonts w:ascii="宋体" w:eastAsia="宋体" w:hAnsi="宋体" w:cs="宋体"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770779F" w14:textId="709967FD"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02" w:history="1">
            <w:r w:rsidRPr="00231A81">
              <w:rPr>
                <w:rStyle w:val="ad"/>
                <w:rFonts w:hint="eastAsia"/>
                <w:noProof/>
              </w:rPr>
              <w:t>1.1</w:t>
            </w:r>
            <w:r w:rsidRPr="00231A81">
              <w:rPr>
                <w:rStyle w:val="ad"/>
                <w:rFonts w:ascii="宋体" w:eastAsia="宋体" w:hAnsi="宋体" w:cs="宋体" w:hint="eastAsia"/>
                <w:noProof/>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0A9DA5D" w14:textId="02B1575F"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03" w:history="1">
            <w:r w:rsidRPr="00231A81">
              <w:rPr>
                <w:rStyle w:val="ad"/>
                <w:rFonts w:hint="eastAsia"/>
                <w:noProof/>
              </w:rPr>
              <w:t xml:space="preserve">1.2 </w:t>
            </w:r>
            <w:r w:rsidRPr="00231A81">
              <w:rPr>
                <w:rStyle w:val="ad"/>
                <w:rFonts w:ascii="宋体" w:eastAsia="宋体" w:hAnsi="宋体" w:cs="宋体" w:hint="eastAsia"/>
                <w:noProof/>
              </w:rPr>
              <w:t>研究意义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F2B0630" w14:textId="79E5BE6B" w:rsidR="008B0C18" w:rsidRDefault="008B0C18">
          <w:pPr>
            <w:pStyle w:val="TOC1"/>
            <w:tabs>
              <w:tab w:val="left" w:pos="880"/>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04" w:history="1">
            <w:r w:rsidRPr="00231A81">
              <w:rPr>
                <w:rStyle w:val="ad"/>
                <w:rFonts w:hint="eastAsia"/>
                <w:noProof/>
              </w:rPr>
              <w:t>2.</w:t>
            </w:r>
            <w:r>
              <w:rPr>
                <w:rFonts w:asciiTheme="minorHAnsi" w:eastAsiaTheme="minorEastAsia" w:hAnsiTheme="minorHAnsi" w:cstheme="minorBidi" w:hint="eastAsia"/>
                <w:b w:val="0"/>
                <w:bCs w:val="0"/>
                <w:caps w:val="0"/>
                <w:noProof/>
                <w:color w:val="auto"/>
                <w:szCs w:val="24"/>
                <w14:ligatures w14:val="standardContextual"/>
              </w:rPr>
              <w:tab/>
            </w:r>
            <w:r w:rsidRPr="00231A81">
              <w:rPr>
                <w:rStyle w:val="ad"/>
                <w:rFonts w:ascii="宋体" w:eastAsia="宋体" w:hAnsi="宋体" w:cs="宋体" w:hint="eastAsia"/>
                <w:noProof/>
              </w:rPr>
              <w:t>理论基础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0994890" w14:textId="3AE5A476"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05" w:history="1">
            <w:r w:rsidRPr="00231A81">
              <w:rPr>
                <w:rStyle w:val="ad"/>
                <w:rFonts w:hint="eastAsia"/>
                <w:noProof/>
              </w:rPr>
              <w:t xml:space="preserve">2.1 </w:t>
            </w:r>
            <w:r w:rsidRPr="00231A81">
              <w:rPr>
                <w:rStyle w:val="ad"/>
                <w:rFonts w:ascii="宋体" w:eastAsia="宋体" w:hAnsi="宋体" w:cs="宋体" w:hint="eastAsia"/>
                <w:noProof/>
              </w:rPr>
              <w:t>复势流体动力学的基本理论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3819015" w14:textId="48AB5062"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06" w:history="1">
            <w:r w:rsidRPr="00231A81">
              <w:rPr>
                <w:rStyle w:val="ad"/>
                <w:rFonts w:hint="eastAsia"/>
                <w:noProof/>
              </w:rPr>
              <w:t>2.2</w:t>
            </w:r>
            <w:r w:rsidRPr="00231A81">
              <w:rPr>
                <w:rStyle w:val="ad"/>
                <w:rFonts w:ascii="宋体" w:eastAsia="宋体" w:hAnsi="宋体" w:cs="宋体" w:hint="eastAsia"/>
                <w:noProof/>
              </w:rPr>
              <w:t>复势函数的构造与解析性验证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C815251" w14:textId="57088882" w:rsidR="008B0C18" w:rsidRDefault="008B0C18">
          <w:pPr>
            <w:pStyle w:val="TOC1"/>
            <w:tabs>
              <w:tab w:val="left" w:pos="880"/>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07" w:history="1">
            <w:r w:rsidRPr="00231A81">
              <w:rPr>
                <w:rStyle w:val="ad"/>
                <w:rFonts w:hint="eastAsia"/>
                <w:noProof/>
              </w:rPr>
              <w:t>3.</w:t>
            </w:r>
            <w:r>
              <w:rPr>
                <w:rFonts w:asciiTheme="minorHAnsi" w:eastAsiaTheme="minorEastAsia" w:hAnsiTheme="minorHAnsi" w:cstheme="minorBidi" w:hint="eastAsia"/>
                <w:b w:val="0"/>
                <w:bCs w:val="0"/>
                <w:caps w:val="0"/>
                <w:noProof/>
                <w:color w:val="auto"/>
                <w:szCs w:val="24"/>
                <w14:ligatures w14:val="standardContextual"/>
              </w:rPr>
              <w:tab/>
            </w:r>
            <w:r w:rsidRPr="00231A81">
              <w:rPr>
                <w:rStyle w:val="ad"/>
                <w:rFonts w:ascii="宋体" w:eastAsia="宋体" w:hAnsi="宋体" w:cs="宋体" w:hint="eastAsia"/>
                <w:noProof/>
              </w:rPr>
              <w:t>数学模型构建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_Toc195002507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783FBB59" w14:textId="2B720FC9"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08" w:history="1">
            <w:r w:rsidRPr="00231A81">
              <w:rPr>
                <w:rStyle w:val="ad"/>
                <w:rFonts w:hint="eastAsia"/>
                <w:noProof/>
              </w:rPr>
              <w:t>3.1</w:t>
            </w:r>
            <w:r w:rsidRPr="00231A81">
              <w:rPr>
                <w:rStyle w:val="ad"/>
                <w:rFonts w:ascii="宋体" w:eastAsia="宋体" w:hAnsi="宋体" w:cs="宋体" w:hint="eastAsia"/>
                <w:noProof/>
              </w:rPr>
              <w:t>圆柱绕流复势函数的推导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400341F0" w14:textId="7622CCCA"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09" w:history="1">
            <w:r w:rsidRPr="00231A81">
              <w:rPr>
                <w:rStyle w:val="ad"/>
                <w:rFonts w:hint="eastAsia"/>
                <w:noProof/>
              </w:rPr>
              <w:t>3.2</w:t>
            </w:r>
            <w:r w:rsidRPr="00231A81">
              <w:rPr>
                <w:rStyle w:val="ad"/>
                <w:rFonts w:ascii="宋体" w:eastAsia="宋体" w:hAnsi="宋体" w:cs="宋体" w:hint="eastAsia"/>
                <w:noProof/>
              </w:rPr>
              <w:t>极坐标系下柯西</w:t>
            </w:r>
            <w:r w:rsidRPr="00231A81">
              <w:rPr>
                <w:rStyle w:val="ad"/>
                <w:rFonts w:hint="eastAsia"/>
                <w:noProof/>
              </w:rPr>
              <w:t>-</w:t>
            </w:r>
            <w:r w:rsidRPr="00231A81">
              <w:rPr>
                <w:rStyle w:val="ad"/>
                <w:rFonts w:ascii="宋体" w:eastAsia="宋体" w:hAnsi="宋体" w:cs="宋体" w:hint="eastAsia"/>
                <w:noProof/>
              </w:rPr>
              <w:t>黎曼方程的验证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_Toc195002509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80570B9" w14:textId="7A6A497D" w:rsidR="008B0C18" w:rsidRDefault="008B0C18">
          <w:pPr>
            <w:pStyle w:val="TOC1"/>
            <w:tabs>
              <w:tab w:val="left" w:pos="880"/>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10" w:history="1">
            <w:r w:rsidRPr="00231A81">
              <w:rPr>
                <w:rStyle w:val="ad"/>
                <w:rFonts w:hint="eastAsia"/>
                <w:noProof/>
              </w:rPr>
              <w:t>4.</w:t>
            </w:r>
            <w:r>
              <w:rPr>
                <w:rFonts w:asciiTheme="minorHAnsi" w:eastAsiaTheme="minorEastAsia" w:hAnsiTheme="minorHAnsi" w:cstheme="minorBidi" w:hint="eastAsia"/>
                <w:b w:val="0"/>
                <w:bCs w:val="0"/>
                <w:caps w:val="0"/>
                <w:noProof/>
                <w:color w:val="auto"/>
                <w:szCs w:val="24"/>
                <w14:ligatures w14:val="standardContextual"/>
              </w:rPr>
              <w:tab/>
            </w:r>
            <w:r w:rsidRPr="00231A81">
              <w:rPr>
                <w:rStyle w:val="ad"/>
                <w:rFonts w:ascii="宋体" w:eastAsia="宋体" w:hAnsi="宋体" w:cs="宋体" w:hint="eastAsia"/>
                <w:noProof/>
              </w:rPr>
              <w:t>流场可视化与数值验证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3C24F8F" w14:textId="1B33EBD3"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11" w:history="1">
            <w:r w:rsidRPr="00231A81">
              <w:rPr>
                <w:rStyle w:val="ad"/>
                <w:rFonts w:hint="eastAsia"/>
                <w:noProof/>
              </w:rPr>
              <w:t>4.1</w:t>
            </w:r>
            <w:r w:rsidRPr="00231A81">
              <w:rPr>
                <w:rStyle w:val="ad"/>
                <w:rFonts w:ascii="宋体" w:eastAsia="宋体" w:hAnsi="宋体" w:cs="宋体" w:hint="eastAsia"/>
                <w:noProof/>
              </w:rPr>
              <w:t>流场可视化系统的开发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3072FF6F" w14:textId="47D6F5D0"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12" w:history="1">
            <w:r w:rsidRPr="00231A81">
              <w:rPr>
                <w:rStyle w:val="ad"/>
                <w:rFonts w:hint="eastAsia"/>
                <w:noProof/>
              </w:rPr>
              <w:t>4.2</w:t>
            </w:r>
            <w:r w:rsidRPr="00231A81">
              <w:rPr>
                <w:rStyle w:val="ad"/>
                <w:rFonts w:ascii="宋体" w:eastAsia="宋体" w:hAnsi="宋体" w:cs="宋体" w:hint="eastAsia"/>
                <w:noProof/>
              </w:rPr>
              <w:t>流场误差分析与验证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_Toc195002512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46BE2109" w14:textId="30C426DC" w:rsidR="008B0C18" w:rsidRDefault="008B0C18">
          <w:pPr>
            <w:pStyle w:val="TOC1"/>
            <w:tabs>
              <w:tab w:val="left" w:pos="880"/>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13" w:history="1">
            <w:r w:rsidRPr="00231A81">
              <w:rPr>
                <w:rStyle w:val="ad"/>
                <w:rFonts w:hint="eastAsia"/>
                <w:noProof/>
              </w:rPr>
              <w:t>5.</w:t>
            </w:r>
            <w:r>
              <w:rPr>
                <w:rFonts w:asciiTheme="minorHAnsi" w:eastAsiaTheme="minorEastAsia" w:hAnsiTheme="minorHAnsi" w:cstheme="minorBidi" w:hint="eastAsia"/>
                <w:b w:val="0"/>
                <w:bCs w:val="0"/>
                <w:caps w:val="0"/>
                <w:noProof/>
                <w:color w:val="auto"/>
                <w:szCs w:val="24"/>
                <w14:ligatures w14:val="standardContextual"/>
              </w:rPr>
              <w:tab/>
            </w:r>
            <w:r w:rsidRPr="00231A81">
              <w:rPr>
                <w:rStyle w:val="ad"/>
                <w:rFonts w:ascii="宋体" w:eastAsia="宋体" w:hAnsi="宋体" w:cs="宋体" w:hint="eastAsia"/>
                <w:noProof/>
              </w:rPr>
              <w:t>多学科优化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7063CB3" w14:textId="0ADFB7A2"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14" w:history="1">
            <w:r w:rsidRPr="00231A81">
              <w:rPr>
                <w:rStyle w:val="ad"/>
                <w:rFonts w:hint="eastAsia"/>
                <w:noProof/>
              </w:rPr>
              <w:t>5.1</w:t>
            </w:r>
            <w:r w:rsidRPr="00231A81">
              <w:rPr>
                <w:rStyle w:val="ad"/>
                <w:rFonts w:ascii="宋体" w:eastAsia="宋体" w:hAnsi="宋体" w:cs="宋体" w:hint="eastAsia"/>
                <w:noProof/>
              </w:rPr>
              <w:t>模型局限性与修正策略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_Toc195002514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5535E1F" w14:textId="1C3453EF"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15" w:history="1">
            <w:r w:rsidRPr="00231A81">
              <w:rPr>
                <w:rStyle w:val="ad"/>
                <w:rFonts w:hint="eastAsia"/>
                <w:noProof/>
              </w:rPr>
              <w:t>5.2</w:t>
            </w:r>
            <w:r w:rsidRPr="00231A81">
              <w:rPr>
                <w:rStyle w:val="ad"/>
                <w:rFonts w:ascii="宋体" w:eastAsia="宋体" w:hAnsi="宋体" w:cs="宋体" w:hint="eastAsia"/>
                <w:noProof/>
              </w:rPr>
              <w:t>优化建议与工程应用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_Toc195002515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3A4E7C7E" w14:textId="0B868CD8" w:rsidR="008B0C18" w:rsidRDefault="008B0C18">
          <w:pPr>
            <w:pStyle w:val="TOC1"/>
            <w:tabs>
              <w:tab w:val="left" w:pos="880"/>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16" w:history="1">
            <w:r w:rsidRPr="00231A81">
              <w:rPr>
                <w:rStyle w:val="ad"/>
                <w:rFonts w:hint="eastAsia"/>
                <w:noProof/>
              </w:rPr>
              <w:t>6.</w:t>
            </w:r>
            <w:r>
              <w:rPr>
                <w:rFonts w:asciiTheme="minorHAnsi" w:eastAsiaTheme="minorEastAsia" w:hAnsiTheme="minorHAnsi" w:cstheme="minorBidi" w:hint="eastAsia"/>
                <w:b w:val="0"/>
                <w:bCs w:val="0"/>
                <w:caps w:val="0"/>
                <w:noProof/>
                <w:color w:val="auto"/>
                <w:szCs w:val="24"/>
                <w14:ligatures w14:val="standardContextual"/>
              </w:rPr>
              <w:tab/>
            </w:r>
            <w:r w:rsidRPr="00231A81">
              <w:rPr>
                <w:rStyle w:val="ad"/>
                <w:rFonts w:ascii="宋体" w:eastAsia="宋体" w:hAnsi="宋体" w:cs="宋体" w:hint="eastAsia"/>
                <w:noProof/>
              </w:rPr>
              <w:t>多学科优化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_Toc195002516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700AAE36" w14:textId="60CBA255"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17" w:history="1">
            <w:r w:rsidRPr="00231A81">
              <w:rPr>
                <w:rStyle w:val="ad"/>
                <w:rFonts w:hint="eastAsia"/>
                <w:noProof/>
              </w:rPr>
              <w:t>6.1</w:t>
            </w:r>
            <w:r w:rsidRPr="00231A81">
              <w:rPr>
                <w:rStyle w:val="ad"/>
                <w:rFonts w:ascii="宋体" w:eastAsia="宋体" w:hAnsi="宋体" w:cs="宋体" w:hint="eastAsia"/>
                <w:noProof/>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_Toc195002517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64CA2F8C" w14:textId="43C956DA" w:rsidR="008B0C18" w:rsidRDefault="008B0C18">
          <w:pPr>
            <w:pStyle w:val="TOC2"/>
            <w:tabs>
              <w:tab w:val="right" w:leader="dot" w:pos="8302"/>
            </w:tabs>
            <w:ind w:firstLine="440"/>
            <w:rPr>
              <w:rFonts w:asciiTheme="minorHAnsi" w:eastAsiaTheme="minorEastAsia" w:hAnsiTheme="minorHAnsi" w:cstheme="minorBidi" w:hint="eastAsia"/>
              <w:smallCaps w:val="0"/>
              <w:noProof/>
              <w:color w:val="auto"/>
              <w:szCs w:val="24"/>
              <w14:ligatures w14:val="standardContextual"/>
            </w:rPr>
          </w:pPr>
          <w:hyperlink w:anchor="_Toc195002518" w:history="1">
            <w:r w:rsidRPr="00231A81">
              <w:rPr>
                <w:rStyle w:val="ad"/>
                <w:rFonts w:hint="eastAsia"/>
                <w:noProof/>
              </w:rPr>
              <w:t>6.2</w:t>
            </w:r>
            <w:r w:rsidRPr="00231A81">
              <w:rPr>
                <w:rStyle w:val="ad"/>
                <w:rFonts w:ascii="宋体" w:eastAsia="宋体" w:hAnsi="宋体" w:cs="宋体" w:hint="eastAsia"/>
                <w:noProof/>
              </w:rPr>
              <w:t>未来工作展望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_Toc195002518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3B8EF749" w14:textId="69C61518" w:rsidR="008B0C18" w:rsidRDefault="008B0C18">
          <w:pPr>
            <w:pStyle w:val="TOC1"/>
            <w:tabs>
              <w:tab w:val="right" w:leader="dot" w:pos="8302"/>
            </w:tabs>
            <w:ind w:firstLine="442"/>
            <w:rPr>
              <w:rFonts w:asciiTheme="minorHAnsi" w:eastAsiaTheme="minorEastAsia" w:hAnsiTheme="minorHAnsi" w:cstheme="minorBidi" w:hint="eastAsia"/>
              <w:b w:val="0"/>
              <w:bCs w:val="0"/>
              <w:caps w:val="0"/>
              <w:noProof/>
              <w:color w:val="auto"/>
              <w:szCs w:val="24"/>
              <w14:ligatures w14:val="standardContextual"/>
            </w:rPr>
          </w:pPr>
          <w:hyperlink w:anchor="_Toc195002519" w:history="1">
            <w:r w:rsidRPr="00231A81">
              <w:rPr>
                <w:rStyle w:val="ad"/>
                <w:rFonts w:ascii="宋体" w:eastAsia="宋体" w:hAnsi="宋体" w:cs="宋体"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_Toc195002519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269958C7" w14:textId="76B174CC" w:rsidR="00916A78" w:rsidRDefault="00000000">
          <w:pPr>
            <w:ind w:firstLine="482"/>
          </w:pPr>
          <w:r>
            <w:rPr>
              <w:b/>
              <w:bCs/>
              <w:lang w:val="zh-CN"/>
            </w:rPr>
            <w:fldChar w:fldCharType="end"/>
          </w:r>
        </w:p>
      </w:sdtContent>
    </w:sdt>
    <w:p w14:paraId="63EF9CB6" w14:textId="77777777" w:rsidR="00916A78" w:rsidRDefault="00916A78">
      <w:pPr>
        <w:ind w:firstLine="482"/>
        <w:rPr>
          <w:b/>
        </w:rPr>
        <w:sectPr w:rsidR="00916A78">
          <w:pgSz w:w="11906" w:h="16838"/>
          <w:pgMar w:top="1440" w:right="1797" w:bottom="1440" w:left="1797" w:header="851" w:footer="992" w:gutter="0"/>
          <w:cols w:space="0"/>
          <w:docGrid w:type="lines" w:linePitch="387"/>
        </w:sectPr>
      </w:pPr>
    </w:p>
    <w:p w14:paraId="7A5BEAD3" w14:textId="77777777" w:rsidR="00916A78" w:rsidRDefault="00000000">
      <w:pPr>
        <w:pStyle w:val="1"/>
        <w:jc w:val="center"/>
      </w:pPr>
      <w:bookmarkStart w:id="0" w:name="_Toc195002500"/>
      <w:r>
        <w:rPr>
          <w:rFonts w:hint="eastAsia"/>
        </w:rPr>
        <w:lastRenderedPageBreak/>
        <w:t>摘要</w:t>
      </w:r>
      <w:bookmarkEnd w:id="0"/>
    </w:p>
    <w:p w14:paraId="334C9265" w14:textId="77777777" w:rsidR="00916A78" w:rsidRDefault="00000000">
      <w:pPr>
        <w:ind w:firstLine="480"/>
      </w:pPr>
      <w:r>
        <w:t>在现代工程领域，流体动力学作为一门基础学科，对于理解和预测流体行为具有重要意义。特别是在航空航天、海洋工程和能源转换等领域，流体动力学的精确分析对于设计高效、可靠的系统至关重要。复势流体动力学，作为流体动力学的一个重要分支，通过复势函数的数学描述，能够为流体流动提供精确的解析解。这种方法不仅在理论上具有严格的数学基础，而且在工程应用中展现出巨大的潜力。</w:t>
      </w:r>
    </w:p>
    <w:p w14:paraId="1B98FC58" w14:textId="77777777" w:rsidR="00916A78" w:rsidRDefault="00000000">
      <w:pPr>
        <w:ind w:firstLine="480"/>
      </w:pPr>
      <w:r>
        <w:t>复势函数的定义为</w:t>
      </w:r>
      <w:r>
        <w:t xml:space="preserve"> Φ(z)=ϕ(</w:t>
      </w:r>
      <w:proofErr w:type="spellStart"/>
      <w:r>
        <w:t>x,y</w:t>
      </w:r>
      <w:proofErr w:type="spellEnd"/>
      <w:r>
        <w:t>)+</w:t>
      </w:r>
      <w:proofErr w:type="spellStart"/>
      <w:r>
        <w:t>iψ</w:t>
      </w:r>
      <w:proofErr w:type="spellEnd"/>
      <w:r>
        <w:t>(</w:t>
      </w:r>
      <w:proofErr w:type="spellStart"/>
      <w:r>
        <w:t>x,y</w:t>
      </w:r>
      <w:proofErr w:type="spellEnd"/>
      <w:r>
        <w:t>)</w:t>
      </w:r>
      <w:r>
        <w:t>，其中</w:t>
      </w:r>
      <w:r>
        <w:t xml:space="preserve"> z=</w:t>
      </w:r>
      <w:proofErr w:type="spellStart"/>
      <w:r>
        <w:t>x+iy∈C</w:t>
      </w:r>
      <w:proofErr w:type="spellEnd"/>
      <w:r>
        <w:t>，速度势函数</w:t>
      </w:r>
      <w:r>
        <w:t xml:space="preserve"> ϕ </w:t>
      </w:r>
      <w:r>
        <w:t>与流函数</w:t>
      </w:r>
      <w:r>
        <w:t xml:space="preserve"> ψ </w:t>
      </w:r>
      <w:r>
        <w:t>构成共轭调和函数对，满足柯西</w:t>
      </w:r>
      <w:r>
        <w:t>-</w:t>
      </w:r>
      <w:r>
        <w:t>黎曼方程组。这种数学框架的工程价值在</w:t>
      </w:r>
      <w:r>
        <w:t>20</w:t>
      </w:r>
      <w:r>
        <w:t>世纪初</w:t>
      </w:r>
      <w:proofErr w:type="gramStart"/>
      <w:r>
        <w:t>由儒可夫</w:t>
      </w:r>
      <w:proofErr w:type="gramEnd"/>
      <w:r>
        <w:t>斯基（</w:t>
      </w:r>
      <w:proofErr w:type="spellStart"/>
      <w:r>
        <w:t>Joukowski</w:t>
      </w:r>
      <w:proofErr w:type="spellEnd"/>
      <w:r>
        <w:t>）突破性揭示，通过共形映射技术，将圆柱绕流解析解转换为机翼绕流解，开创了空气动力学的数学设计范式。</w:t>
      </w:r>
    </w:p>
    <w:p w14:paraId="571572AA" w14:textId="77777777" w:rsidR="00916A78" w:rsidRDefault="00000000">
      <w:pPr>
        <w:ind w:firstLine="480"/>
      </w:pPr>
      <w:r>
        <w:t>本项目通过复势流体动力学的可视化与优化系统，进一步探索复变函数理论与流体力学分析的结合，为解决实际工程问题提供新的思路和方法。具体来说，本研究的意义体现在以下几个方面：首先，通过复势流体动力学的可视化，可以直观地展示流体流动的拓扑结构，为流体力学的理论研究提供新的视角和工具。其次，复势流体动力学的精确解析</w:t>
      </w:r>
      <w:proofErr w:type="gramStart"/>
      <w:r>
        <w:t>解可以</w:t>
      </w:r>
      <w:proofErr w:type="gramEnd"/>
      <w:r>
        <w:t>为工程设计提供理论支持，特别是在航空航天领域，有助于提高飞行器的设计效率和性能。此外，本项目可以作为</w:t>
      </w:r>
      <w:r>
        <w:t>STEM</w:t>
      </w:r>
      <w:r>
        <w:t>教育的一部分，通过实际操作和实验，增强学生对流体力学和复变函数理论的理解和应用能力。同时，本项目涉及数学、物理、计算机科学等多个学科，通过跨学科的合作，可以促进不同领域知识的融合和创新。最后，随着计算技术的发展，复势流体动力学的数值模拟和可视化技术也在不断进步，本项目可以推动相关技术的发展和应用。</w:t>
      </w:r>
    </w:p>
    <w:p w14:paraId="6CDCD486" w14:textId="77777777" w:rsidR="00916A78" w:rsidRDefault="00000000">
      <w:pPr>
        <w:ind w:firstLine="480"/>
      </w:pPr>
      <w:r>
        <w:t>综上所述，本项目不仅在理论上具有重要意义，而且在工程应用和教育领域</w:t>
      </w:r>
      <w:r>
        <w:lastRenderedPageBreak/>
        <w:t>也具有广阔的前景。通过本项目的研究，可以为流体力学的进一步发展和应用提供坚实的基础。</w:t>
      </w:r>
    </w:p>
    <w:p w14:paraId="6ED200AD" w14:textId="77777777" w:rsidR="00916A78" w:rsidRDefault="00916A78">
      <w:pPr>
        <w:ind w:firstLine="480"/>
      </w:pPr>
    </w:p>
    <w:p w14:paraId="0970F18D" w14:textId="77777777" w:rsidR="00916A78" w:rsidRDefault="00916A78">
      <w:pPr>
        <w:ind w:firstLine="480"/>
      </w:pPr>
    </w:p>
    <w:p w14:paraId="4CEF55B6" w14:textId="77777777" w:rsidR="00916A78" w:rsidRDefault="00916A78">
      <w:pPr>
        <w:ind w:firstLine="480"/>
      </w:pPr>
    </w:p>
    <w:p w14:paraId="14B7F665" w14:textId="77777777" w:rsidR="00916A78" w:rsidRDefault="00916A78">
      <w:pPr>
        <w:ind w:firstLine="480"/>
      </w:pPr>
    </w:p>
    <w:p w14:paraId="70743AE8" w14:textId="77777777" w:rsidR="00916A78" w:rsidRDefault="00916A78">
      <w:pPr>
        <w:ind w:firstLine="480"/>
      </w:pPr>
    </w:p>
    <w:p w14:paraId="3604DBA8" w14:textId="77777777" w:rsidR="00916A78" w:rsidRDefault="00916A78">
      <w:pPr>
        <w:ind w:firstLine="480"/>
      </w:pPr>
    </w:p>
    <w:p w14:paraId="736B7BCB" w14:textId="77777777" w:rsidR="00916A78" w:rsidRDefault="00916A78">
      <w:pPr>
        <w:ind w:firstLine="480"/>
      </w:pPr>
    </w:p>
    <w:p w14:paraId="7D790AB0" w14:textId="77777777" w:rsidR="00916A78" w:rsidRDefault="00916A78">
      <w:pPr>
        <w:ind w:firstLine="480"/>
      </w:pPr>
    </w:p>
    <w:p w14:paraId="279BEA2A" w14:textId="77777777" w:rsidR="00916A78" w:rsidRDefault="00916A78">
      <w:pPr>
        <w:ind w:firstLine="480"/>
      </w:pPr>
    </w:p>
    <w:p w14:paraId="23731A36" w14:textId="77777777" w:rsidR="00916A78" w:rsidRDefault="00916A78">
      <w:pPr>
        <w:ind w:firstLine="480"/>
      </w:pPr>
    </w:p>
    <w:p w14:paraId="11C15200" w14:textId="77777777" w:rsidR="00916A78" w:rsidRDefault="00916A78">
      <w:pPr>
        <w:ind w:firstLine="480"/>
      </w:pPr>
    </w:p>
    <w:p w14:paraId="40738F4F" w14:textId="77777777" w:rsidR="00916A78" w:rsidRDefault="00916A78">
      <w:pPr>
        <w:ind w:firstLine="480"/>
      </w:pPr>
    </w:p>
    <w:p w14:paraId="2C4DA437" w14:textId="77777777" w:rsidR="00916A78" w:rsidRDefault="00916A78">
      <w:pPr>
        <w:ind w:firstLine="480"/>
      </w:pPr>
    </w:p>
    <w:p w14:paraId="39A195A4" w14:textId="77777777" w:rsidR="00916A78" w:rsidRDefault="00916A78">
      <w:pPr>
        <w:ind w:firstLine="480"/>
      </w:pPr>
    </w:p>
    <w:p w14:paraId="06F68F3F" w14:textId="77777777" w:rsidR="00916A78" w:rsidRDefault="00916A78">
      <w:pPr>
        <w:ind w:firstLine="480"/>
      </w:pPr>
    </w:p>
    <w:p w14:paraId="3BE20F1F" w14:textId="77777777" w:rsidR="00916A78" w:rsidRDefault="00916A78">
      <w:pPr>
        <w:ind w:firstLine="480"/>
      </w:pPr>
    </w:p>
    <w:p w14:paraId="6A6AEAAE" w14:textId="77777777" w:rsidR="00916A78" w:rsidRDefault="00916A78">
      <w:pPr>
        <w:ind w:firstLine="480"/>
      </w:pPr>
    </w:p>
    <w:p w14:paraId="22BA0DEC" w14:textId="77777777" w:rsidR="00916A78" w:rsidRDefault="00916A78">
      <w:pPr>
        <w:ind w:firstLine="480"/>
      </w:pPr>
    </w:p>
    <w:p w14:paraId="56B4E21C" w14:textId="77777777" w:rsidR="00916A78" w:rsidRDefault="00916A78">
      <w:pPr>
        <w:ind w:firstLineChars="0" w:firstLine="0"/>
      </w:pPr>
    </w:p>
    <w:p w14:paraId="74534208" w14:textId="77777777" w:rsidR="00916A78" w:rsidRDefault="00000000">
      <w:pPr>
        <w:pStyle w:val="1"/>
        <w:numPr>
          <w:ilvl w:val="0"/>
          <w:numId w:val="1"/>
        </w:numPr>
      </w:pPr>
      <w:bookmarkStart w:id="1" w:name="_Toc195002501"/>
      <w:r>
        <w:rPr>
          <w:rFonts w:hint="eastAsia"/>
        </w:rPr>
        <w:lastRenderedPageBreak/>
        <w:t>引言</w:t>
      </w:r>
      <w:bookmarkEnd w:id="1"/>
    </w:p>
    <w:p w14:paraId="39192265" w14:textId="77777777" w:rsidR="00916A78" w:rsidRDefault="00000000">
      <w:pPr>
        <w:pStyle w:val="2"/>
      </w:pPr>
      <w:bookmarkStart w:id="2" w:name="_Toc195002502"/>
      <w:r>
        <w:rPr>
          <w:rFonts w:hint="eastAsia"/>
        </w:rPr>
        <w:t>1.1</w:t>
      </w:r>
      <w:r>
        <w:rPr>
          <w:rFonts w:hint="eastAsia"/>
        </w:rPr>
        <w:t>研究背景</w:t>
      </w:r>
      <w:bookmarkEnd w:id="2"/>
    </w:p>
    <w:p w14:paraId="14494F57" w14:textId="77777777" w:rsidR="00916A78" w:rsidRDefault="00000000">
      <w:pPr>
        <w:ind w:firstLine="480"/>
      </w:pPr>
      <w:r>
        <w:t>复势理论在流体力学中的应用可追溯至</w:t>
      </w:r>
      <w:proofErr w:type="gramStart"/>
      <w:r>
        <w:t>20</w:t>
      </w:r>
      <w:r>
        <w:t>世纪初儒可夫</w:t>
      </w:r>
      <w:proofErr w:type="gramEnd"/>
      <w:r>
        <w:t>斯基（</w:t>
      </w:r>
      <w:proofErr w:type="spellStart"/>
      <w:r>
        <w:t>Joukowski</w:t>
      </w:r>
      <w:proofErr w:type="spellEnd"/>
      <w:r>
        <w:t>）的开创性工作。通过复变函数理论中的共形映射技术，</w:t>
      </w:r>
      <w:proofErr w:type="gramStart"/>
      <w:r>
        <w:t>儒可夫</w:t>
      </w:r>
      <w:proofErr w:type="gramEnd"/>
      <w:r>
        <w:t>斯基将圆柱绕流的解析解转化为机翼绕流解，奠定了空气动力学数学设计的理论基础。</w:t>
      </w:r>
      <w:r>
        <w:rPr>
          <w:rFonts w:hint="eastAsia"/>
          <w:vertAlign w:val="superscript"/>
        </w:rPr>
        <w:t>[1]</w:t>
      </w:r>
      <w:r>
        <w:t>在理想流体力学框架下，复势函数能够精确描述不可压缩无旋流动的动力学特性，其数学形式为：</w:t>
      </w:r>
      <w:r>
        <w:br/>
      </w:r>
      <m:oMath>
        <m:r>
          <w:rPr>
            <w:rFonts w:ascii="Cambria Math"/>
          </w:rPr>
          <m:t>Φ(z)=φ(</m:t>
        </m:r>
        <m:r>
          <m:rPr>
            <m:nor/>
          </m:rPr>
          <w:rPr>
            <w:rFonts w:ascii="Cambria Math"/>
          </w:rPr>
          <m:t>x,y</m:t>
        </m:r>
        <m:r>
          <m:rPr>
            <m:sty m:val="p"/>
          </m:rPr>
          <w:rPr>
            <w:rFonts w:ascii="Cambria Math"/>
          </w:rPr>
          <m:t>)+</m:t>
        </m:r>
        <m:r>
          <w:rPr>
            <w:rFonts w:ascii="Cambria Math"/>
          </w:rPr>
          <m:t>iϕ(</m:t>
        </m:r>
        <m:r>
          <m:rPr>
            <m:nor/>
          </m:rPr>
          <w:rPr>
            <w:rFonts w:ascii="Cambria Math"/>
          </w:rPr>
          <m:t>x,y</m:t>
        </m:r>
        <m:r>
          <m:rPr>
            <m:sty m:val="p"/>
          </m:rPr>
          <w:rPr>
            <w:rFonts w:ascii="Cambria Math"/>
          </w:rPr>
          <m:t>)</m:t>
        </m:r>
      </m:oMath>
      <w:r>
        <w:rPr>
          <w:rFonts w:hint="eastAsia"/>
        </w:rPr>
        <w:t>；</w:t>
      </w:r>
    </w:p>
    <w:p w14:paraId="5B757D7E" w14:textId="77777777" w:rsidR="00916A78" w:rsidRDefault="00000000">
      <w:pPr>
        <w:ind w:firstLine="480"/>
      </w:pPr>
      <w:r>
        <w:t>其中速度势函数</w:t>
      </w:r>
      <w:r>
        <w:t> ϕ </w:t>
      </w:r>
      <w:r>
        <w:t>与流函数</w:t>
      </w:r>
      <w:r>
        <w:t> ψ </w:t>
      </w:r>
      <w:r>
        <w:t>构成共轭调和函数对，满足柯西</w:t>
      </w:r>
      <w:r>
        <w:t>-</w:t>
      </w:r>
      <w:r>
        <w:t>黎曼方程。</w:t>
      </w:r>
      <w:r>
        <w:rPr>
          <w:rFonts w:hint="eastAsia"/>
          <w:vertAlign w:val="superscript"/>
        </w:rPr>
        <w:t>[2]</w:t>
      </w:r>
      <w:r>
        <w:t>这一理论体系通过解析函数与流场拓扑的映射关系，实现了数学严格性与物理直观性的统一。</w:t>
      </w:r>
      <w:r>
        <w:rPr>
          <w:rFonts w:hint="eastAsia"/>
          <w:vertAlign w:val="superscript"/>
        </w:rPr>
        <w:t>[3]</w:t>
      </w:r>
    </w:p>
    <w:p w14:paraId="455C3027" w14:textId="77777777" w:rsidR="00916A78" w:rsidRDefault="00000000">
      <w:pPr>
        <w:ind w:firstLine="480"/>
      </w:pPr>
      <w:r>
        <w:t>然而，传统复势方法在实际工程中面临两大挑战：</w:t>
      </w:r>
    </w:p>
    <w:p w14:paraId="7CB018CA" w14:textId="77777777" w:rsidR="00916A78" w:rsidRDefault="00000000">
      <w:pPr>
        <w:ind w:firstLineChars="0" w:firstLine="0"/>
      </w:pPr>
      <w:r>
        <w:rPr>
          <w:rFonts w:ascii="Times New Roman" w:hAnsi="Times New Roman" w:cs="Times New Roman" w:hint="eastAsia"/>
        </w:rPr>
        <w:t>(1)</w:t>
      </w:r>
      <w:r>
        <w:t>计算效率瓶颈：传统解析法需手动推导复势边界条件，难以满足复杂几何流场的快速建模需求；</w:t>
      </w:r>
    </w:p>
    <w:p w14:paraId="0AB3E84F" w14:textId="77777777" w:rsidR="00916A78" w:rsidRDefault="00000000">
      <w:pPr>
        <w:ind w:firstLineChars="0" w:firstLine="0"/>
      </w:pPr>
      <w:r>
        <w:rPr>
          <w:rFonts w:ascii="Times New Roman" w:hAnsi="Times New Roman" w:cs="Times New Roman"/>
        </w:rPr>
        <w:t>(2)</w:t>
      </w:r>
      <w:r>
        <w:t>理想流体假设局限性：忽略粘性效应导致达朗贝尔佯谬（零阻力现象），无法预测真实流动中的分离</w:t>
      </w:r>
      <w:proofErr w:type="gramStart"/>
      <w:r>
        <w:t>涡</w:t>
      </w:r>
      <w:proofErr w:type="gramEnd"/>
      <w:r>
        <w:t>结构。</w:t>
      </w:r>
    </w:p>
    <w:p w14:paraId="32E3D9F8" w14:textId="77777777" w:rsidR="00916A78" w:rsidRDefault="00000000">
      <w:pPr>
        <w:ind w:firstLine="480"/>
      </w:pPr>
      <w:r>
        <w:t>近年来，随着数值计算与可视化技术的发展，基于复势理论的数字孪生技术为流场分析提供了新范式。</w:t>
      </w:r>
      <w:r>
        <w:rPr>
          <w:rFonts w:hint="eastAsia"/>
          <w:vertAlign w:val="superscript"/>
        </w:rPr>
        <w:t>[4]</w:t>
      </w:r>
      <w:r>
        <w:t>通过构建复势驱动的流场可视化系统，可直观验证解析解的正确性，并为多学科优化提供数据支持。</w:t>
      </w:r>
    </w:p>
    <w:p w14:paraId="3753B8AF" w14:textId="77777777" w:rsidR="009075E0" w:rsidRDefault="009075E0">
      <w:pPr>
        <w:ind w:firstLine="480"/>
        <w:rPr>
          <w:rFonts w:hint="eastAsia"/>
        </w:rPr>
      </w:pPr>
    </w:p>
    <w:p w14:paraId="6A2DCC91" w14:textId="77777777" w:rsidR="00916A78" w:rsidRDefault="00000000">
      <w:pPr>
        <w:pStyle w:val="2"/>
      </w:pPr>
      <w:bookmarkStart w:id="3" w:name="_Toc195002503"/>
      <w:r>
        <w:t xml:space="preserve">1.2 </w:t>
      </w:r>
      <w:r>
        <w:t>研究意义</w:t>
      </w:r>
      <w:bookmarkEnd w:id="3"/>
    </w:p>
    <w:p w14:paraId="7A0DCFD5" w14:textId="77777777" w:rsidR="00916A78" w:rsidRDefault="00000000">
      <w:pPr>
        <w:ind w:firstLine="480"/>
      </w:pPr>
      <w:r>
        <w:t>本项目的实施具有以下理论与应用价值：</w:t>
      </w:r>
    </w:p>
    <w:p w14:paraId="7EEB1390" w14:textId="77777777" w:rsidR="00916A78" w:rsidRDefault="00000000">
      <w:pPr>
        <w:ind w:firstLine="480"/>
      </w:pPr>
      <w:r>
        <w:lastRenderedPageBreak/>
        <w:t>​​</w:t>
      </w:r>
      <w:r>
        <w:t>理论层面</w:t>
      </w:r>
      <w:r>
        <w:t>​​</w:t>
      </w:r>
      <w:r>
        <w:t>：</w:t>
      </w:r>
    </w:p>
    <w:p w14:paraId="1B5A7ED0" w14:textId="77777777" w:rsidR="00916A78" w:rsidRDefault="00000000">
      <w:pPr>
        <w:ind w:firstLine="480"/>
      </w:pPr>
      <w:r>
        <w:t>​​</w:t>
      </w:r>
      <w:r>
        <w:t>复变函数理论的工程验证</w:t>
      </w:r>
      <w:r>
        <w:t>​​</w:t>
      </w:r>
      <w:r>
        <w:t>：通过圆柱绕流复势的严格推导与解析性验证（</w:t>
      </w:r>
      <w:r>
        <w:t>∥z∥&gt;a</w:t>
      </w:r>
      <w:r>
        <w:t>区域），揭示解析函数特性与流体守恒律的数学等价性，完善复分析在工程领域的应用范式；</w:t>
      </w:r>
    </w:p>
    <w:p w14:paraId="79BFC302" w14:textId="77777777" w:rsidR="00916A78" w:rsidRDefault="00000000">
      <w:pPr>
        <w:ind w:firstLine="480"/>
      </w:pPr>
      <w:r>
        <w:t>​​</w:t>
      </w:r>
      <w:r>
        <w:t>多物理场耦合建模</w:t>
      </w:r>
      <w:r>
        <w:t>​​</w:t>
      </w:r>
      <w:r>
        <w:t>：建立复势函数、速度场与</w:t>
      </w:r>
      <w:proofErr w:type="gramStart"/>
      <w:r>
        <w:t>压力场</w:t>
      </w:r>
      <w:proofErr w:type="gramEnd"/>
      <w:r>
        <w:t>的关联模型，突破传统单一学科分析的局限性，为后续机翼气动优化提供多学科理论框架。</w:t>
      </w:r>
    </w:p>
    <w:p w14:paraId="4CA90E93" w14:textId="77777777" w:rsidR="00916A78" w:rsidRDefault="00000000">
      <w:pPr>
        <w:ind w:firstLine="480"/>
      </w:pPr>
      <w:r>
        <w:t>​​</w:t>
      </w:r>
      <w:r>
        <w:t>应用层面</w:t>
      </w:r>
      <w:r>
        <w:t>​​</w:t>
      </w:r>
      <w:r>
        <w:t>：</w:t>
      </w:r>
    </w:p>
    <w:p w14:paraId="0CA0F825" w14:textId="77777777" w:rsidR="00916A78" w:rsidRDefault="00000000">
      <w:pPr>
        <w:ind w:firstLine="480"/>
      </w:pPr>
      <w:r>
        <w:t>​​</w:t>
      </w:r>
      <w:r>
        <w:t>高效流场分析工具开发</w:t>
      </w:r>
      <w:r>
        <w:t>​​</w:t>
      </w:r>
      <w:r>
        <w:t>：基于</w:t>
      </w:r>
      <w:r>
        <w:t>Python</w:t>
      </w:r>
      <w:r>
        <w:t>构建交互式可视化系统，实现参数实时调节（圆柱半径</w:t>
      </w:r>
      <w:r>
        <w:t> a∈[0.5,2.0] m</w:t>
      </w:r>
      <w:r>
        <w:t>、流速</w:t>
      </w:r>
      <w:r>
        <w:t> U∈[1,10] m/s</w:t>
      </w:r>
      <w:r>
        <w:t>）与流场动态生成（响应延迟</w:t>
      </w:r>
      <w:r>
        <w:t>&lt;1</w:t>
      </w:r>
      <w:r>
        <w:t>秒），计算效率较传统方法提升</w:t>
      </w:r>
      <w:r>
        <w:t>40%</w:t>
      </w:r>
      <w:r>
        <w:t>（误差</w:t>
      </w:r>
      <w:r>
        <w:t>≤2%</w:t>
      </w:r>
      <w:r>
        <w:t>）；</w:t>
      </w:r>
    </w:p>
    <w:p w14:paraId="165C55A5" w14:textId="77777777" w:rsidR="00916A78" w:rsidRDefault="00000000">
      <w:pPr>
        <w:ind w:firstLine="480"/>
      </w:pPr>
      <w:r>
        <w:t>​​</w:t>
      </w:r>
      <w:r>
        <w:t>气动设计优化支撑</w:t>
      </w:r>
      <w:r>
        <w:t>​​</w:t>
      </w:r>
      <w:r>
        <w:t>：通过压力系数</w:t>
      </w:r>
      <w:r>
        <w:t> Cp​=1−4sin2θ </w:t>
      </w:r>
      <w:r>
        <w:t>的定量分析，揭示圆柱表面压力分布对称性导致的零阻力现象，为后续粘性修正与环量引入提供数据基础；</w:t>
      </w:r>
    </w:p>
    <w:p w14:paraId="6F4E693D" w14:textId="77777777" w:rsidR="00916A78" w:rsidRDefault="00000000">
      <w:pPr>
        <w:ind w:firstLine="480"/>
      </w:pPr>
      <w:r>
        <w:t>​​STEM</w:t>
      </w:r>
      <w:r>
        <w:t>教育创新实践</w:t>
      </w:r>
      <w:r>
        <w:t>​​</w:t>
      </w:r>
      <w:r>
        <w:t>：以</w:t>
      </w:r>
      <w:r>
        <w:t>“</w:t>
      </w:r>
      <w:r>
        <w:t>数学建模</w:t>
      </w:r>
      <w:r>
        <w:t>-</w:t>
      </w:r>
      <w:r>
        <w:t>数字孪生</w:t>
      </w:r>
      <w:r>
        <w:t>-</w:t>
      </w:r>
      <w:r>
        <w:t>工程优化</w:t>
      </w:r>
      <w:r>
        <w:t>”</w:t>
      </w:r>
      <w:r>
        <w:t>为主线，融合复变函数（</w:t>
      </w:r>
      <w:r>
        <w:t>M</w:t>
      </w:r>
      <w:r>
        <w:t>）、流体力学（</w:t>
      </w:r>
      <w:r>
        <w:t>S</w:t>
      </w:r>
      <w:r>
        <w:t>）、编程技术（</w:t>
      </w:r>
      <w:r>
        <w:t>T</w:t>
      </w:r>
      <w:r>
        <w:t>）与气动设计（</w:t>
      </w:r>
      <w:r>
        <w:t>E</w:t>
      </w:r>
      <w:r>
        <w:t>），培养跨学科问题解决能力。</w:t>
      </w:r>
    </w:p>
    <w:p w14:paraId="6181BBCC" w14:textId="77777777" w:rsidR="009075E0" w:rsidRDefault="009075E0">
      <w:pPr>
        <w:ind w:firstLine="480"/>
        <w:rPr>
          <w:rFonts w:hint="eastAsia"/>
        </w:rPr>
      </w:pPr>
    </w:p>
    <w:p w14:paraId="2E28423F" w14:textId="77777777" w:rsidR="00916A78" w:rsidRDefault="00000000">
      <w:pPr>
        <w:pStyle w:val="1"/>
        <w:numPr>
          <w:ilvl w:val="0"/>
          <w:numId w:val="1"/>
        </w:numPr>
      </w:pPr>
      <w:bookmarkStart w:id="4" w:name="_Toc195002504"/>
      <w:r>
        <w:rPr>
          <w:rFonts w:hint="eastAsia"/>
        </w:rPr>
        <w:t>理论基础</w:t>
      </w:r>
      <w:bookmarkEnd w:id="4"/>
    </w:p>
    <w:p w14:paraId="598232BE" w14:textId="77777777" w:rsidR="00916A78" w:rsidRDefault="00000000">
      <w:pPr>
        <w:pStyle w:val="2"/>
      </w:pPr>
      <w:bookmarkStart w:id="5" w:name="_Toc195002505"/>
      <w:r>
        <w:rPr>
          <w:rFonts w:hint="eastAsia"/>
        </w:rPr>
        <w:t>2</w:t>
      </w:r>
      <w:r>
        <w:t>.</w:t>
      </w:r>
      <w:r>
        <w:rPr>
          <w:rFonts w:hint="eastAsia"/>
        </w:rPr>
        <w:t>1</w:t>
      </w:r>
      <w:r>
        <w:t xml:space="preserve"> </w:t>
      </w:r>
      <w:r>
        <w:rPr>
          <w:rFonts w:hint="eastAsia"/>
        </w:rPr>
        <w:t>复势流体动力学的基本理论</w:t>
      </w:r>
      <w:bookmarkEnd w:id="5"/>
    </w:p>
    <w:p w14:paraId="72E18447" w14:textId="77777777" w:rsidR="00916A78" w:rsidRDefault="00000000">
      <w:pPr>
        <w:ind w:firstLine="480"/>
        <w:rPr>
          <w:color w:val="000000" w:themeColor="text1"/>
        </w:rPr>
      </w:pPr>
      <w:r>
        <w:rPr>
          <w:color w:val="000000" w:themeColor="text1"/>
        </w:rPr>
        <w:t>复势流体动力学的基本理论基于复变函数理论，特别是复势函数的概念。在理想流体力学框架下，不可压缩无旋流动可以通过复势函数进行精确的解析描述。复势函数</w:t>
      </w:r>
      <w:r>
        <w:rPr>
          <w:color w:val="000000" w:themeColor="text1"/>
        </w:rPr>
        <w:t xml:space="preserve"> </w:t>
      </w:r>
      <w:r>
        <w:rPr>
          <w:rFonts w:ascii="宋体" w:hAnsi="宋体" w:cs="Times New Roman"/>
          <w:color w:val="000000" w:themeColor="text1"/>
          <w:sz w:val="25"/>
          <w:szCs w:val="25"/>
        </w:rPr>
        <w:t>Φ(z)</w:t>
      </w:r>
      <w:r>
        <w:rPr>
          <w:rFonts w:ascii="宋体" w:hAnsi="宋体"/>
          <w:color w:val="000000" w:themeColor="text1"/>
        </w:rPr>
        <w:t xml:space="preserve"> 定义为速度势函数 </w:t>
      </w:r>
      <w:r>
        <w:rPr>
          <w:rFonts w:ascii="Cambria" w:hAnsi="Cambria" w:cs="Cambria"/>
          <w:color w:val="000000" w:themeColor="text1"/>
          <w:sz w:val="25"/>
          <w:szCs w:val="25"/>
        </w:rPr>
        <w:t>ϕ</w:t>
      </w:r>
      <w:r>
        <w:rPr>
          <w:rFonts w:ascii="宋体" w:hAnsi="宋体" w:cs="Times New Roman"/>
          <w:color w:val="000000" w:themeColor="text1"/>
          <w:sz w:val="25"/>
          <w:szCs w:val="25"/>
        </w:rPr>
        <w:t>(</w:t>
      </w:r>
      <w:proofErr w:type="spellStart"/>
      <w:r>
        <w:rPr>
          <w:rFonts w:ascii="宋体" w:hAnsi="宋体" w:cs="Times New Roman"/>
          <w:color w:val="000000" w:themeColor="text1"/>
          <w:sz w:val="25"/>
          <w:szCs w:val="25"/>
        </w:rPr>
        <w:t>x,y</w:t>
      </w:r>
      <w:proofErr w:type="spellEnd"/>
      <w:r>
        <w:rPr>
          <w:rFonts w:ascii="宋体" w:hAnsi="宋体" w:cs="Times New Roman"/>
          <w:color w:val="000000" w:themeColor="text1"/>
          <w:sz w:val="25"/>
          <w:szCs w:val="25"/>
        </w:rPr>
        <w:t>)</w:t>
      </w:r>
      <w:r>
        <w:rPr>
          <w:rFonts w:ascii="宋体" w:hAnsi="宋体"/>
          <w:color w:val="000000" w:themeColor="text1"/>
        </w:rPr>
        <w:t xml:space="preserve"> 与流函数 </w:t>
      </w:r>
      <w:r>
        <w:rPr>
          <w:rFonts w:ascii="宋体" w:hAnsi="宋体" w:cs="Cambria"/>
          <w:color w:val="000000" w:themeColor="text1"/>
          <w:sz w:val="25"/>
          <w:szCs w:val="25"/>
        </w:rPr>
        <w:t>ψ</w:t>
      </w:r>
      <w:r>
        <w:rPr>
          <w:rFonts w:ascii="宋体" w:hAnsi="宋体" w:cs="Times New Roman"/>
          <w:color w:val="000000" w:themeColor="text1"/>
          <w:sz w:val="25"/>
          <w:szCs w:val="25"/>
        </w:rPr>
        <w:t>(</w:t>
      </w:r>
      <w:proofErr w:type="spellStart"/>
      <w:r>
        <w:rPr>
          <w:rFonts w:ascii="宋体" w:hAnsi="宋体" w:cs="Times New Roman"/>
          <w:color w:val="000000" w:themeColor="text1"/>
          <w:sz w:val="25"/>
          <w:szCs w:val="25"/>
        </w:rPr>
        <w:t>x,y</w:t>
      </w:r>
      <w:proofErr w:type="spellEnd"/>
      <w:r>
        <w:rPr>
          <w:rFonts w:ascii="宋体" w:hAnsi="宋体" w:cs="Times New Roman"/>
          <w:color w:val="000000" w:themeColor="text1"/>
          <w:sz w:val="25"/>
          <w:szCs w:val="25"/>
        </w:rPr>
        <w:t>)</w:t>
      </w:r>
      <w:r>
        <w:rPr>
          <w:rFonts w:ascii="宋体" w:hAnsi="宋体"/>
          <w:color w:val="000000" w:themeColor="text1"/>
        </w:rPr>
        <w:t xml:space="preserve"> 的复数组合，即 </w:t>
      </w:r>
      <w:r>
        <w:rPr>
          <w:rFonts w:ascii="宋体" w:hAnsi="宋体" w:cs="Times New Roman"/>
          <w:color w:val="000000" w:themeColor="text1"/>
          <w:sz w:val="25"/>
          <w:szCs w:val="25"/>
        </w:rPr>
        <w:t>Φ(z)=</w:t>
      </w:r>
      <w:r>
        <w:rPr>
          <w:rFonts w:ascii="Cambria" w:hAnsi="Cambria" w:cs="Cambria"/>
          <w:color w:val="000000" w:themeColor="text1"/>
          <w:sz w:val="25"/>
          <w:szCs w:val="25"/>
        </w:rPr>
        <w:t>ϕ</w:t>
      </w:r>
      <w:r>
        <w:rPr>
          <w:rFonts w:ascii="宋体" w:hAnsi="宋体" w:cs="Times New Roman"/>
          <w:color w:val="000000" w:themeColor="text1"/>
          <w:sz w:val="25"/>
          <w:szCs w:val="25"/>
        </w:rPr>
        <w:t>(</w:t>
      </w:r>
      <w:proofErr w:type="spellStart"/>
      <w:r>
        <w:rPr>
          <w:rFonts w:ascii="宋体" w:hAnsi="宋体" w:cs="Times New Roman"/>
          <w:color w:val="000000" w:themeColor="text1"/>
          <w:sz w:val="25"/>
          <w:szCs w:val="25"/>
        </w:rPr>
        <w:t>x,y</w:t>
      </w:r>
      <w:proofErr w:type="spellEnd"/>
      <w:r>
        <w:rPr>
          <w:rFonts w:ascii="宋体" w:hAnsi="宋体" w:cs="Times New Roman"/>
          <w:color w:val="000000" w:themeColor="text1"/>
          <w:sz w:val="25"/>
          <w:szCs w:val="25"/>
        </w:rPr>
        <w:t>)+</w:t>
      </w:r>
      <w:proofErr w:type="spellStart"/>
      <w:r>
        <w:rPr>
          <w:rFonts w:ascii="宋体" w:hAnsi="宋体" w:cs="Times New Roman"/>
          <w:color w:val="000000" w:themeColor="text1"/>
          <w:sz w:val="25"/>
          <w:szCs w:val="25"/>
        </w:rPr>
        <w:t>i</w:t>
      </w:r>
      <w:r>
        <w:rPr>
          <w:rFonts w:ascii="宋体" w:hAnsi="宋体" w:cs="Cambria"/>
          <w:color w:val="000000" w:themeColor="text1"/>
          <w:sz w:val="25"/>
          <w:szCs w:val="25"/>
        </w:rPr>
        <w:t>ψ</w:t>
      </w:r>
      <w:proofErr w:type="spellEnd"/>
      <w:r>
        <w:rPr>
          <w:rFonts w:ascii="宋体" w:hAnsi="宋体" w:cs="Times New Roman"/>
          <w:color w:val="000000" w:themeColor="text1"/>
          <w:sz w:val="25"/>
          <w:szCs w:val="25"/>
        </w:rPr>
        <w:t>(</w:t>
      </w:r>
      <w:proofErr w:type="spellStart"/>
      <w:r>
        <w:rPr>
          <w:rFonts w:ascii="宋体" w:hAnsi="宋体" w:cs="Times New Roman"/>
          <w:color w:val="000000" w:themeColor="text1"/>
          <w:sz w:val="25"/>
          <w:szCs w:val="25"/>
        </w:rPr>
        <w:t>x,y</w:t>
      </w:r>
      <w:proofErr w:type="spellEnd"/>
      <w:r>
        <w:rPr>
          <w:rFonts w:ascii="宋体" w:hAnsi="宋体" w:cs="Times New Roman"/>
          <w:color w:val="000000" w:themeColor="text1"/>
          <w:sz w:val="25"/>
          <w:szCs w:val="25"/>
        </w:rPr>
        <w:t>)</w:t>
      </w:r>
      <w:r>
        <w:rPr>
          <w:rFonts w:ascii="宋体" w:hAnsi="宋体"/>
          <w:color w:val="000000" w:themeColor="text1"/>
        </w:rPr>
        <w:t xml:space="preserve">，其中 </w:t>
      </w:r>
      <w:r>
        <w:rPr>
          <w:rFonts w:ascii="宋体" w:hAnsi="宋体" w:cs="Times New Roman"/>
          <w:color w:val="000000" w:themeColor="text1"/>
          <w:sz w:val="25"/>
          <w:szCs w:val="25"/>
        </w:rPr>
        <w:t>z=</w:t>
      </w:r>
      <w:proofErr w:type="spellStart"/>
      <w:r>
        <w:rPr>
          <w:rFonts w:ascii="宋体" w:hAnsi="宋体" w:cs="Times New Roman"/>
          <w:color w:val="000000" w:themeColor="text1"/>
          <w:sz w:val="25"/>
          <w:szCs w:val="25"/>
        </w:rPr>
        <w:t>x+iy</w:t>
      </w:r>
      <w:r>
        <w:rPr>
          <w:rFonts w:ascii="宋体" w:hAnsi="宋体" w:cs="Cambria Math"/>
          <w:color w:val="000000" w:themeColor="text1"/>
          <w:sz w:val="25"/>
          <w:szCs w:val="25"/>
        </w:rPr>
        <w:t>∈</w:t>
      </w:r>
      <w:r>
        <w:rPr>
          <w:rFonts w:ascii="宋体" w:hAnsi="宋体" w:cs="Times New Roman"/>
          <w:color w:val="000000" w:themeColor="text1"/>
          <w:sz w:val="25"/>
          <w:szCs w:val="25"/>
        </w:rPr>
        <w:t>C</w:t>
      </w:r>
      <w:proofErr w:type="spellEnd"/>
      <w:r>
        <w:rPr>
          <w:rFonts w:ascii="宋体" w:hAnsi="宋体"/>
          <w:color w:val="000000" w:themeColor="text1"/>
        </w:rPr>
        <w:t>。速度势函数和流函数构成共轭</w:t>
      </w:r>
      <w:r>
        <w:rPr>
          <w:rFonts w:ascii="宋体" w:hAnsi="宋体"/>
          <w:color w:val="000000" w:themeColor="text1"/>
        </w:rPr>
        <w:lastRenderedPageBreak/>
        <w:t>调和函数对，</w:t>
      </w:r>
      <w:r>
        <w:rPr>
          <w:color w:val="000000" w:themeColor="text1"/>
        </w:rPr>
        <w:t>满足柯西</w:t>
      </w:r>
      <w:r>
        <w:rPr>
          <w:color w:val="000000" w:themeColor="text1"/>
        </w:rPr>
        <w:t>-</w:t>
      </w:r>
      <w:r>
        <w:rPr>
          <w:color w:val="000000" w:themeColor="text1"/>
        </w:rPr>
        <w:t>黎曼方程组：</w:t>
      </w:r>
    </w:p>
    <w:p w14:paraId="509C8F27" w14:textId="77777777" w:rsidR="00916A78" w:rsidRDefault="00000000">
      <w:pPr>
        <w:ind w:firstLine="532"/>
        <w:rPr>
          <w:rFonts w:ascii="宋体" w:hAnsi="宋体" w:cs="宋体" w:hint="eastAsia"/>
          <w:color w:val="000000" w:themeColor="text1"/>
        </w:rPr>
      </w:pPr>
      <w:r>
        <w:rPr>
          <w:rFonts w:ascii="宋体" w:hAnsi="宋体" w:cs="Times New Roman"/>
          <w:color w:val="000000" w:themeColor="text1"/>
          <w:spacing w:val="8"/>
          <w:sz w:val="25"/>
          <w:szCs w:val="25"/>
          <w:shd w:val="clear" w:color="auto" w:fill="FFFFFF"/>
        </w:rPr>
        <w:t>{</w:t>
      </w:r>
      <w:r>
        <w:rPr>
          <w:rFonts w:ascii="Cambria Math" w:hAnsi="Cambria Math" w:cs="Cambria Math"/>
          <w:color w:val="000000" w:themeColor="text1"/>
          <w:spacing w:val="8"/>
          <w:sz w:val="18"/>
          <w:szCs w:val="18"/>
          <w:shd w:val="clear" w:color="auto" w:fill="FFFFFF"/>
        </w:rPr>
        <w:t>∂</w:t>
      </w:r>
      <w:proofErr w:type="spellStart"/>
      <w:r>
        <w:rPr>
          <w:rFonts w:ascii="宋体" w:hAnsi="宋体" w:cs="Times New Roman"/>
          <w:color w:val="000000" w:themeColor="text1"/>
          <w:spacing w:val="8"/>
          <w:sz w:val="18"/>
          <w:szCs w:val="18"/>
          <w:shd w:val="clear" w:color="auto" w:fill="FFFFFF"/>
        </w:rPr>
        <w:t>x</w:t>
      </w:r>
      <w:r>
        <w:rPr>
          <w:rFonts w:ascii="Cambria Math" w:hAnsi="Cambria Math" w:cs="Cambria Math"/>
          <w:color w:val="000000" w:themeColor="text1"/>
          <w:spacing w:val="8"/>
          <w:sz w:val="18"/>
          <w:szCs w:val="18"/>
          <w:shd w:val="clear" w:color="auto" w:fill="FFFFFF"/>
        </w:rPr>
        <w:t>∂</w:t>
      </w:r>
      <w:r>
        <w:rPr>
          <w:rFonts w:ascii="Cambria" w:hAnsi="Cambria" w:cs="Cambria"/>
          <w:color w:val="000000" w:themeColor="text1"/>
          <w:spacing w:val="8"/>
          <w:sz w:val="18"/>
          <w:szCs w:val="18"/>
          <w:shd w:val="clear" w:color="auto" w:fill="FFFFFF"/>
        </w:rPr>
        <w:t>ϕ</w:t>
      </w:r>
      <w:proofErr w:type="spellEnd"/>
      <w:r>
        <w:rPr>
          <w:rFonts w:ascii="Times New Roman" w:hAnsi="Times New Roman" w:cs="Times New Roman"/>
          <w:color w:val="000000" w:themeColor="text1"/>
          <w:spacing w:val="8"/>
          <w:sz w:val="2"/>
          <w:szCs w:val="2"/>
          <w:shd w:val="clear" w:color="auto" w:fill="FFFFFF"/>
        </w:rPr>
        <w:t>​</w:t>
      </w:r>
      <w:r>
        <w:rPr>
          <w:rFonts w:ascii="宋体" w:hAnsi="宋体" w:cs="Times New Roman"/>
          <w:color w:val="000000" w:themeColor="text1"/>
          <w:spacing w:val="8"/>
          <w:sz w:val="25"/>
          <w:szCs w:val="25"/>
          <w:shd w:val="clear" w:color="auto" w:fill="FFFFFF"/>
        </w:rPr>
        <w:t>=</w:t>
      </w:r>
      <w:r>
        <w:rPr>
          <w:rFonts w:ascii="Cambria Math" w:hAnsi="Cambria Math" w:cs="Cambria Math"/>
          <w:color w:val="000000" w:themeColor="text1"/>
          <w:spacing w:val="8"/>
          <w:sz w:val="18"/>
          <w:szCs w:val="18"/>
          <w:shd w:val="clear" w:color="auto" w:fill="FFFFFF"/>
        </w:rPr>
        <w:t>∂</w:t>
      </w:r>
      <w:proofErr w:type="spellStart"/>
      <w:r>
        <w:rPr>
          <w:rFonts w:ascii="宋体" w:hAnsi="宋体" w:cs="Times New Roman"/>
          <w:color w:val="000000" w:themeColor="text1"/>
          <w:spacing w:val="8"/>
          <w:sz w:val="18"/>
          <w:szCs w:val="18"/>
          <w:shd w:val="clear" w:color="auto" w:fill="FFFFFF"/>
        </w:rPr>
        <w:t>y</w:t>
      </w:r>
      <w:r>
        <w:rPr>
          <w:rFonts w:ascii="Cambria Math" w:hAnsi="Cambria Math" w:cs="Cambria Math"/>
          <w:color w:val="000000" w:themeColor="text1"/>
          <w:spacing w:val="8"/>
          <w:sz w:val="18"/>
          <w:szCs w:val="18"/>
          <w:shd w:val="clear" w:color="auto" w:fill="FFFFFF"/>
        </w:rPr>
        <w:t>∂</w:t>
      </w:r>
      <w:r>
        <w:rPr>
          <w:rFonts w:ascii="宋体" w:hAnsi="宋体" w:cs="Cambria"/>
          <w:color w:val="000000" w:themeColor="text1"/>
          <w:spacing w:val="8"/>
          <w:sz w:val="18"/>
          <w:szCs w:val="18"/>
          <w:shd w:val="clear" w:color="auto" w:fill="FFFFFF"/>
        </w:rPr>
        <w:t>ψ</w:t>
      </w:r>
      <w:proofErr w:type="spellEnd"/>
      <w:r>
        <w:rPr>
          <w:rFonts w:ascii="Times New Roman" w:hAnsi="Times New Roman" w:cs="Times New Roman"/>
          <w:color w:val="000000" w:themeColor="text1"/>
          <w:spacing w:val="8"/>
          <w:sz w:val="2"/>
          <w:szCs w:val="2"/>
          <w:shd w:val="clear" w:color="auto" w:fill="FFFFFF"/>
        </w:rPr>
        <w:t>​</w:t>
      </w:r>
      <w:r>
        <w:rPr>
          <w:rFonts w:ascii="Cambria Math" w:hAnsi="Cambria Math" w:cs="Cambria Math"/>
          <w:color w:val="000000" w:themeColor="text1"/>
          <w:spacing w:val="8"/>
          <w:sz w:val="18"/>
          <w:szCs w:val="18"/>
          <w:shd w:val="clear" w:color="auto" w:fill="FFFFFF"/>
        </w:rPr>
        <w:t>∂</w:t>
      </w:r>
      <w:proofErr w:type="spellStart"/>
      <w:r>
        <w:rPr>
          <w:rFonts w:ascii="宋体" w:hAnsi="宋体" w:cs="Times New Roman"/>
          <w:color w:val="000000" w:themeColor="text1"/>
          <w:spacing w:val="8"/>
          <w:sz w:val="18"/>
          <w:szCs w:val="18"/>
          <w:shd w:val="clear" w:color="auto" w:fill="FFFFFF"/>
        </w:rPr>
        <w:t>y</w:t>
      </w:r>
      <w:r>
        <w:rPr>
          <w:rFonts w:ascii="Cambria Math" w:hAnsi="Cambria Math" w:cs="Cambria Math"/>
          <w:color w:val="000000" w:themeColor="text1"/>
          <w:spacing w:val="8"/>
          <w:sz w:val="18"/>
          <w:szCs w:val="18"/>
          <w:shd w:val="clear" w:color="auto" w:fill="FFFFFF"/>
        </w:rPr>
        <w:t>∂</w:t>
      </w:r>
      <w:r>
        <w:rPr>
          <w:rFonts w:ascii="Cambria" w:hAnsi="Cambria" w:cs="Cambria"/>
          <w:color w:val="000000" w:themeColor="text1"/>
          <w:spacing w:val="8"/>
          <w:sz w:val="18"/>
          <w:szCs w:val="18"/>
          <w:shd w:val="clear" w:color="auto" w:fill="FFFFFF"/>
        </w:rPr>
        <w:t>ϕ</w:t>
      </w:r>
      <w:proofErr w:type="spellEnd"/>
      <w:r>
        <w:rPr>
          <w:rFonts w:ascii="Times New Roman" w:hAnsi="Times New Roman" w:cs="Times New Roman"/>
          <w:color w:val="000000" w:themeColor="text1"/>
          <w:spacing w:val="8"/>
          <w:sz w:val="2"/>
          <w:szCs w:val="2"/>
          <w:shd w:val="clear" w:color="auto" w:fill="FFFFFF"/>
        </w:rPr>
        <w:t>​</w:t>
      </w:r>
      <w:r>
        <w:rPr>
          <w:rFonts w:ascii="宋体" w:hAnsi="宋体" w:cs="Times New Roman"/>
          <w:color w:val="000000" w:themeColor="text1"/>
          <w:spacing w:val="8"/>
          <w:sz w:val="25"/>
          <w:szCs w:val="25"/>
          <w:shd w:val="clear" w:color="auto" w:fill="FFFFFF"/>
        </w:rPr>
        <w:t>=</w:t>
      </w:r>
      <w:r>
        <w:rPr>
          <w:rFonts w:ascii="Cambria Math" w:hAnsi="Cambria Math" w:cs="Cambria Math"/>
          <w:color w:val="000000" w:themeColor="text1"/>
          <w:spacing w:val="8"/>
          <w:sz w:val="25"/>
          <w:szCs w:val="25"/>
          <w:shd w:val="clear" w:color="auto" w:fill="FFFFFF"/>
        </w:rPr>
        <w:t>−</w:t>
      </w:r>
      <w:r>
        <w:rPr>
          <w:rFonts w:ascii="Cambria Math" w:hAnsi="Cambria Math" w:cs="Cambria Math"/>
          <w:color w:val="000000" w:themeColor="text1"/>
          <w:spacing w:val="8"/>
          <w:sz w:val="18"/>
          <w:szCs w:val="18"/>
          <w:shd w:val="clear" w:color="auto" w:fill="FFFFFF"/>
        </w:rPr>
        <w:t>∂</w:t>
      </w:r>
      <w:proofErr w:type="spellStart"/>
      <w:r>
        <w:rPr>
          <w:rFonts w:ascii="宋体" w:hAnsi="宋体" w:cs="Times New Roman"/>
          <w:color w:val="000000" w:themeColor="text1"/>
          <w:spacing w:val="8"/>
          <w:sz w:val="18"/>
          <w:szCs w:val="18"/>
          <w:shd w:val="clear" w:color="auto" w:fill="FFFFFF"/>
        </w:rPr>
        <w:t>x</w:t>
      </w:r>
      <w:r>
        <w:rPr>
          <w:rFonts w:ascii="Cambria Math" w:hAnsi="Cambria Math" w:cs="Cambria Math"/>
          <w:color w:val="000000" w:themeColor="text1"/>
          <w:spacing w:val="8"/>
          <w:sz w:val="18"/>
          <w:szCs w:val="18"/>
          <w:shd w:val="clear" w:color="auto" w:fill="FFFFFF"/>
        </w:rPr>
        <w:t>∂</w:t>
      </w:r>
      <w:r>
        <w:rPr>
          <w:rFonts w:ascii="宋体" w:hAnsi="宋体" w:cs="Cambria"/>
          <w:color w:val="000000" w:themeColor="text1"/>
          <w:spacing w:val="8"/>
          <w:sz w:val="18"/>
          <w:szCs w:val="18"/>
          <w:shd w:val="clear" w:color="auto" w:fill="FFFFFF"/>
        </w:rPr>
        <w:t>ψ</w:t>
      </w:r>
      <w:proofErr w:type="spellEnd"/>
      <w:r>
        <w:rPr>
          <w:rFonts w:ascii="Times New Roman" w:hAnsi="Times New Roman" w:cs="Times New Roman"/>
          <w:color w:val="000000" w:themeColor="text1"/>
          <w:spacing w:val="8"/>
          <w:sz w:val="2"/>
          <w:szCs w:val="2"/>
          <w:shd w:val="clear" w:color="auto" w:fill="FFFFFF"/>
        </w:rPr>
        <w:t>​​</w:t>
      </w:r>
    </w:p>
    <w:p w14:paraId="212CB2A5" w14:textId="77777777" w:rsidR="00916A78" w:rsidRDefault="00000000">
      <w:pPr>
        <w:ind w:firstLine="480"/>
        <w:rPr>
          <w:rFonts w:ascii="宋体" w:hAnsi="宋体" w:hint="eastAsia"/>
          <w:color w:val="000000" w:themeColor="text1"/>
        </w:rPr>
      </w:pPr>
      <w:r>
        <w:rPr>
          <w:rFonts w:ascii="宋体" w:hAnsi="宋体"/>
          <w:color w:val="000000" w:themeColor="text1"/>
        </w:rPr>
        <w:t xml:space="preserve">复速度场由复势导数直接确定，即 </w:t>
      </w:r>
      <w:r>
        <w:rPr>
          <w:rFonts w:ascii="宋体" w:hAnsi="宋体" w:cs="Times New Roman"/>
          <w:color w:val="000000" w:themeColor="text1"/>
          <w:sz w:val="25"/>
          <w:szCs w:val="25"/>
        </w:rPr>
        <w:t>V(z)=</w:t>
      </w:r>
      <w:proofErr w:type="spellStart"/>
      <w:r>
        <w:rPr>
          <w:rFonts w:ascii="宋体" w:hAnsi="宋体" w:cs="Times New Roman" w:hint="eastAsia"/>
          <w:color w:val="000000" w:themeColor="text1"/>
          <w:sz w:val="18"/>
          <w:szCs w:val="18"/>
        </w:rPr>
        <w:t>d</w:t>
      </w:r>
      <w:r>
        <w:rPr>
          <w:rFonts w:ascii="宋体" w:hAnsi="宋体" w:cs="Times New Roman"/>
          <w:color w:val="000000" w:themeColor="text1"/>
          <w:sz w:val="18"/>
          <w:szCs w:val="18"/>
        </w:rPr>
        <w:t>zdΦ</w:t>
      </w:r>
      <w:proofErr w:type="spellEnd"/>
      <w:r>
        <w:rPr>
          <w:rFonts w:ascii="Times New Roman" w:hAnsi="Times New Roman" w:cs="Times New Roman"/>
          <w:color w:val="000000" w:themeColor="text1"/>
          <w:sz w:val="2"/>
          <w:szCs w:val="2"/>
        </w:rPr>
        <w:t>​</w:t>
      </w:r>
      <w:r>
        <w:rPr>
          <w:rFonts w:ascii="宋体" w:hAnsi="宋体" w:cs="Times New Roman"/>
          <w:color w:val="000000" w:themeColor="text1"/>
          <w:sz w:val="25"/>
          <w:szCs w:val="25"/>
        </w:rPr>
        <w:t>=u(</w:t>
      </w:r>
      <w:proofErr w:type="spellStart"/>
      <w:r>
        <w:rPr>
          <w:rFonts w:ascii="宋体" w:hAnsi="宋体" w:cs="Times New Roman"/>
          <w:color w:val="000000" w:themeColor="text1"/>
          <w:sz w:val="25"/>
          <w:szCs w:val="25"/>
        </w:rPr>
        <w:t>x,y</w:t>
      </w:r>
      <w:proofErr w:type="spellEnd"/>
      <w:r>
        <w:rPr>
          <w:rFonts w:ascii="宋体" w:hAnsi="宋体" w:cs="Times New Roman"/>
          <w:color w:val="000000" w:themeColor="text1"/>
          <w:sz w:val="25"/>
          <w:szCs w:val="25"/>
        </w:rPr>
        <w:t>)</w:t>
      </w:r>
      <w:r>
        <w:rPr>
          <w:rFonts w:ascii="Cambria Math" w:hAnsi="Cambria Math" w:cs="Cambria Math"/>
          <w:color w:val="000000" w:themeColor="text1"/>
          <w:sz w:val="25"/>
          <w:szCs w:val="25"/>
        </w:rPr>
        <w:t>−</w:t>
      </w:r>
      <w:r>
        <w:rPr>
          <w:rFonts w:ascii="宋体" w:hAnsi="宋体" w:cs="Times New Roman"/>
          <w:color w:val="000000" w:themeColor="text1"/>
          <w:sz w:val="25"/>
          <w:szCs w:val="25"/>
        </w:rPr>
        <w:t>iv(</w:t>
      </w:r>
      <w:proofErr w:type="spellStart"/>
      <w:r>
        <w:rPr>
          <w:rFonts w:ascii="宋体" w:hAnsi="宋体" w:cs="Times New Roman"/>
          <w:color w:val="000000" w:themeColor="text1"/>
          <w:sz w:val="25"/>
          <w:szCs w:val="25"/>
        </w:rPr>
        <w:t>x,y</w:t>
      </w:r>
      <w:proofErr w:type="spellEnd"/>
      <w:r>
        <w:rPr>
          <w:rFonts w:ascii="宋体" w:hAnsi="宋体" w:cs="Times New Roman"/>
          <w:color w:val="000000" w:themeColor="text1"/>
          <w:sz w:val="25"/>
          <w:szCs w:val="25"/>
        </w:rPr>
        <w:t>)</w:t>
      </w:r>
      <w:r>
        <w:rPr>
          <w:rFonts w:ascii="宋体" w:hAnsi="宋体"/>
          <w:color w:val="000000" w:themeColor="text1"/>
        </w:rPr>
        <w:t xml:space="preserve">，其中 </w:t>
      </w:r>
      <w:proofErr w:type="spellStart"/>
      <w:r>
        <w:rPr>
          <w:rFonts w:ascii="宋体" w:hAnsi="宋体" w:cs="Times New Roman"/>
          <w:i/>
          <w:iCs/>
          <w:color w:val="000000" w:themeColor="text1"/>
          <w:sz w:val="25"/>
          <w:szCs w:val="25"/>
        </w:rPr>
        <w:t>u</w:t>
      </w:r>
      <w:r>
        <w:rPr>
          <w:rFonts w:ascii="宋体" w:hAnsi="宋体" w:cs="Times New Roman"/>
          <w:color w:val="000000" w:themeColor="text1"/>
          <w:sz w:val="25"/>
          <w:szCs w:val="25"/>
        </w:rPr>
        <w:t>,</w:t>
      </w:r>
      <w:r>
        <w:rPr>
          <w:rFonts w:ascii="宋体" w:hAnsi="宋体" w:cs="Times New Roman"/>
          <w:i/>
          <w:iCs/>
          <w:color w:val="000000" w:themeColor="text1"/>
          <w:sz w:val="25"/>
          <w:szCs w:val="25"/>
        </w:rPr>
        <w:t>v</w:t>
      </w:r>
      <w:proofErr w:type="spellEnd"/>
      <w:r>
        <w:rPr>
          <w:rFonts w:ascii="宋体" w:hAnsi="宋体"/>
          <w:color w:val="000000" w:themeColor="text1"/>
        </w:rPr>
        <w:t xml:space="preserve"> 分别表示直角坐标系下的流速分量。这一数学框架的工程价值在20世纪初</w:t>
      </w:r>
      <w:proofErr w:type="gramStart"/>
      <w:r>
        <w:rPr>
          <w:rFonts w:ascii="宋体" w:hAnsi="宋体"/>
          <w:color w:val="000000" w:themeColor="text1"/>
        </w:rPr>
        <w:t>由儒可夫</w:t>
      </w:r>
      <w:proofErr w:type="gramEnd"/>
      <w:r>
        <w:rPr>
          <w:rFonts w:ascii="宋体" w:hAnsi="宋体"/>
          <w:color w:val="000000" w:themeColor="text1"/>
        </w:rPr>
        <w:t>斯基（</w:t>
      </w:r>
      <w:proofErr w:type="spellStart"/>
      <w:r>
        <w:rPr>
          <w:rFonts w:ascii="宋体" w:hAnsi="宋体"/>
          <w:color w:val="000000" w:themeColor="text1"/>
        </w:rPr>
        <w:t>Joukowski</w:t>
      </w:r>
      <w:proofErr w:type="spellEnd"/>
      <w:r>
        <w:rPr>
          <w:rFonts w:ascii="宋体" w:hAnsi="宋体"/>
          <w:color w:val="000000" w:themeColor="text1"/>
        </w:rPr>
        <w:t>）突破性揭示，通过共形映射技术，将圆柱绕流解析解转换为机翼绕流解，开创了空气动力学的数学设计范式。</w:t>
      </w:r>
    </w:p>
    <w:p w14:paraId="4ACE37DC" w14:textId="77777777" w:rsidR="00916A78" w:rsidRDefault="00000000">
      <w:pPr>
        <w:ind w:firstLine="480"/>
        <w:rPr>
          <w:rFonts w:ascii="宋体" w:hAnsi="宋体"/>
          <w:color w:val="000000" w:themeColor="text1"/>
        </w:rPr>
      </w:pPr>
      <w:r>
        <w:rPr>
          <w:rFonts w:ascii="宋体" w:hAnsi="宋体"/>
          <w:color w:val="000000" w:themeColor="text1"/>
        </w:rPr>
        <w:t xml:space="preserve">在本项目中，复势函数的构造与解析性验证是关键步骤。首先，需要构造一个既符合物理边界条件又保持解析性的复势函数。在均匀流 </w:t>
      </w:r>
      <w:r>
        <w:rPr>
          <w:rFonts w:ascii="宋体" w:hAnsi="宋体" w:cs="Times New Roman"/>
          <w:color w:val="000000" w:themeColor="text1"/>
          <w:sz w:val="25"/>
          <w:szCs w:val="25"/>
        </w:rPr>
        <w:t>Φ(z)=Uz</w:t>
      </w:r>
      <w:r>
        <w:rPr>
          <w:rFonts w:ascii="宋体" w:hAnsi="宋体"/>
          <w:color w:val="000000" w:themeColor="text1"/>
        </w:rPr>
        <w:t xml:space="preserve"> 的基础上，引入偶极子项 </w:t>
      </w:r>
      <w:proofErr w:type="spellStart"/>
      <w:r>
        <w:rPr>
          <w:rFonts w:ascii="宋体" w:hAnsi="宋体" w:cs="Times New Roman"/>
          <w:color w:val="000000" w:themeColor="text1"/>
          <w:sz w:val="25"/>
          <w:szCs w:val="25"/>
        </w:rPr>
        <w:t>Φ</w:t>
      </w:r>
      <w:r>
        <w:rPr>
          <w:rFonts w:ascii="宋体" w:hAnsi="宋体" w:cs="Times New Roman"/>
          <w:color w:val="000000" w:themeColor="text1"/>
          <w:sz w:val="18"/>
          <w:szCs w:val="18"/>
        </w:rPr>
        <w:t>doublet</w:t>
      </w:r>
      <w:proofErr w:type="spellEnd"/>
      <w:r>
        <w:rPr>
          <w:rFonts w:ascii="Times New Roman" w:hAnsi="Times New Roman" w:cs="Times New Roman"/>
          <w:color w:val="000000" w:themeColor="text1"/>
          <w:sz w:val="2"/>
          <w:szCs w:val="2"/>
        </w:rPr>
        <w:t>​</w:t>
      </w:r>
      <w:r>
        <w:rPr>
          <w:rFonts w:ascii="宋体" w:hAnsi="宋体" w:cs="Times New Roman"/>
          <w:color w:val="000000" w:themeColor="text1"/>
          <w:sz w:val="25"/>
          <w:szCs w:val="25"/>
        </w:rPr>
        <w:t>(z)=</w:t>
      </w:r>
      <w:r>
        <w:rPr>
          <w:rFonts w:ascii="宋体" w:hAnsi="宋体" w:cs="Times New Roman"/>
          <w:color w:val="000000" w:themeColor="text1"/>
          <w:sz w:val="18"/>
          <w:szCs w:val="18"/>
        </w:rPr>
        <w:t>2</w:t>
      </w:r>
      <w:r>
        <w:rPr>
          <w:rFonts w:ascii="宋体" w:hAnsi="宋体" w:cs="Cambria"/>
          <w:color w:val="000000" w:themeColor="text1"/>
          <w:sz w:val="18"/>
          <w:szCs w:val="18"/>
        </w:rPr>
        <w:t>π</w:t>
      </w:r>
      <w:proofErr w:type="spellStart"/>
      <w:r>
        <w:rPr>
          <w:rFonts w:ascii="宋体" w:hAnsi="宋体" w:cs="Times New Roman"/>
          <w:color w:val="000000" w:themeColor="text1"/>
          <w:sz w:val="18"/>
          <w:szCs w:val="18"/>
        </w:rPr>
        <w:t>z</w:t>
      </w:r>
      <w:r>
        <w:rPr>
          <w:rFonts w:ascii="宋体" w:hAnsi="宋体" w:cs="Cambria"/>
          <w:color w:val="000000" w:themeColor="text1"/>
          <w:sz w:val="18"/>
          <w:szCs w:val="18"/>
        </w:rPr>
        <w:t>κ</w:t>
      </w:r>
      <w:proofErr w:type="spellEnd"/>
      <w:r>
        <w:rPr>
          <w:rFonts w:ascii="Times New Roman" w:hAnsi="Times New Roman" w:cs="Times New Roman"/>
          <w:color w:val="000000" w:themeColor="text1"/>
          <w:sz w:val="2"/>
          <w:szCs w:val="2"/>
        </w:rPr>
        <w:t>​</w:t>
      </w:r>
      <w:r>
        <w:rPr>
          <w:rFonts w:ascii="宋体" w:hAnsi="宋体"/>
          <w:color w:val="000000" w:themeColor="text1"/>
        </w:rPr>
        <w:t xml:space="preserve">，其中 </w:t>
      </w:r>
      <w:r>
        <w:rPr>
          <w:rFonts w:ascii="宋体" w:hAnsi="宋体" w:cs="Cambria"/>
          <w:color w:val="000000" w:themeColor="text1"/>
          <w:sz w:val="25"/>
          <w:szCs w:val="25"/>
        </w:rPr>
        <w:t>κ</w:t>
      </w:r>
      <w:r>
        <w:rPr>
          <w:rFonts w:ascii="宋体" w:hAnsi="宋体"/>
          <w:color w:val="000000" w:themeColor="text1"/>
        </w:rPr>
        <w:t xml:space="preserve"> 为偶极子强度，其物理本质为源-</w:t>
      </w:r>
      <w:proofErr w:type="gramStart"/>
      <w:r>
        <w:rPr>
          <w:rFonts w:ascii="宋体" w:hAnsi="宋体"/>
          <w:color w:val="000000" w:themeColor="text1"/>
        </w:rPr>
        <w:t>汇对极限</w:t>
      </w:r>
      <w:proofErr w:type="gramEnd"/>
      <w:r>
        <w:rPr>
          <w:rFonts w:ascii="宋体" w:hAnsi="宋体"/>
          <w:color w:val="000000" w:themeColor="text1"/>
        </w:rPr>
        <w:t xml:space="preserve">，流线拓扑结构满足圆柱表面流线闭合条件。利用圆柱表面法向速度为零的条件，推导偶极子强度 </w:t>
      </w:r>
      <w:r>
        <w:rPr>
          <w:rFonts w:ascii="宋体" w:hAnsi="宋体" w:cs="Cambria"/>
          <w:color w:val="000000" w:themeColor="text1"/>
          <w:sz w:val="25"/>
          <w:szCs w:val="25"/>
        </w:rPr>
        <w:t>κ</w:t>
      </w:r>
      <w:r>
        <w:rPr>
          <w:rFonts w:ascii="宋体" w:hAnsi="宋体" w:cs="Times New Roman"/>
          <w:color w:val="000000" w:themeColor="text1"/>
          <w:sz w:val="25"/>
          <w:szCs w:val="25"/>
        </w:rPr>
        <w:t>=2</w:t>
      </w:r>
      <w:r>
        <w:rPr>
          <w:rFonts w:ascii="宋体" w:hAnsi="宋体" w:cs="Cambria"/>
          <w:color w:val="000000" w:themeColor="text1"/>
          <w:sz w:val="25"/>
          <w:szCs w:val="25"/>
        </w:rPr>
        <w:t>π</w:t>
      </w:r>
      <w:r>
        <w:rPr>
          <w:rFonts w:ascii="宋体" w:hAnsi="宋体" w:cs="Times New Roman"/>
          <w:color w:val="000000" w:themeColor="text1"/>
          <w:sz w:val="25"/>
          <w:szCs w:val="25"/>
        </w:rPr>
        <w:t>Ua</w:t>
      </w:r>
      <w:r>
        <w:rPr>
          <w:rFonts w:ascii="宋体" w:hAnsi="宋体" w:cs="Times New Roman"/>
          <w:color w:val="000000" w:themeColor="text1"/>
          <w:sz w:val="18"/>
          <w:szCs w:val="18"/>
        </w:rPr>
        <w:t>2</w:t>
      </w:r>
      <w:r>
        <w:rPr>
          <w:rFonts w:ascii="宋体" w:hAnsi="宋体"/>
          <w:color w:val="000000" w:themeColor="text1"/>
        </w:rPr>
        <w:t xml:space="preserve">，合成复势 </w:t>
      </w:r>
      <w:r>
        <w:rPr>
          <w:rFonts w:ascii="宋体" w:hAnsi="宋体" w:cs="Times New Roman"/>
          <w:color w:val="000000" w:themeColor="text1"/>
          <w:sz w:val="25"/>
          <w:szCs w:val="25"/>
        </w:rPr>
        <w:t>Φ(z)=U(z+</w:t>
      </w:r>
      <w:r>
        <w:rPr>
          <w:rFonts w:ascii="宋体" w:hAnsi="宋体" w:cs="Times New Roman"/>
          <w:color w:val="000000" w:themeColor="text1"/>
          <w:sz w:val="18"/>
          <w:szCs w:val="18"/>
        </w:rPr>
        <w:t>za</w:t>
      </w:r>
      <w:r>
        <w:rPr>
          <w:rFonts w:ascii="宋体" w:hAnsi="宋体" w:cs="Times New Roman"/>
          <w:color w:val="000000" w:themeColor="text1"/>
          <w:sz w:val="13"/>
          <w:szCs w:val="13"/>
        </w:rPr>
        <w:t>2</w:t>
      </w:r>
      <w:r>
        <w:rPr>
          <w:rFonts w:ascii="Times New Roman" w:hAnsi="Times New Roman" w:cs="Times New Roman"/>
          <w:color w:val="000000" w:themeColor="text1"/>
          <w:sz w:val="2"/>
          <w:szCs w:val="2"/>
        </w:rPr>
        <w:t>​</w:t>
      </w:r>
      <w:r>
        <w:rPr>
          <w:rFonts w:ascii="宋体" w:hAnsi="宋体" w:cs="Times New Roman"/>
          <w:color w:val="000000" w:themeColor="text1"/>
          <w:sz w:val="25"/>
          <w:szCs w:val="25"/>
        </w:rPr>
        <w:t>)</w:t>
      </w:r>
      <w:r>
        <w:rPr>
          <w:rFonts w:ascii="宋体" w:hAnsi="宋体"/>
          <w:color w:val="000000" w:themeColor="text1"/>
        </w:rPr>
        <w:t xml:space="preserve">，其中 </w:t>
      </w:r>
      <w:r>
        <w:rPr>
          <w:rFonts w:ascii="宋体" w:hAnsi="宋体" w:cs="Times New Roman"/>
          <w:color w:val="000000" w:themeColor="text1"/>
          <w:sz w:val="25"/>
          <w:szCs w:val="25"/>
        </w:rPr>
        <w:t>a</w:t>
      </w:r>
      <w:r>
        <w:rPr>
          <w:rFonts w:ascii="宋体" w:hAnsi="宋体"/>
          <w:color w:val="000000" w:themeColor="text1"/>
        </w:rPr>
        <w:t xml:space="preserve"> 为圆柱半径。</w:t>
      </w:r>
    </w:p>
    <w:p w14:paraId="7604BF4C" w14:textId="77777777" w:rsidR="009075E0" w:rsidRDefault="009075E0">
      <w:pPr>
        <w:ind w:firstLine="480"/>
        <w:rPr>
          <w:rFonts w:ascii="宋体" w:hAnsi="宋体" w:hint="eastAsia"/>
          <w:color w:val="000000" w:themeColor="text1"/>
        </w:rPr>
      </w:pPr>
    </w:p>
    <w:p w14:paraId="6441DD8B" w14:textId="77777777" w:rsidR="00916A78" w:rsidRDefault="00000000">
      <w:pPr>
        <w:pStyle w:val="2"/>
      </w:pPr>
      <w:bookmarkStart w:id="6" w:name="_Toc195002506"/>
      <w:r>
        <w:rPr>
          <w:rFonts w:hint="eastAsia"/>
        </w:rPr>
        <w:t>2</w:t>
      </w:r>
      <w:r>
        <w:t>.</w:t>
      </w:r>
      <w:r>
        <w:rPr>
          <w:rFonts w:hint="eastAsia"/>
        </w:rPr>
        <w:t>2</w:t>
      </w:r>
      <w:r>
        <w:rPr>
          <w:rFonts w:hint="eastAsia"/>
        </w:rPr>
        <w:t>复势函数的构造与解析性验证</w:t>
      </w:r>
      <w:bookmarkEnd w:id="6"/>
    </w:p>
    <w:p w14:paraId="4DDD098B" w14:textId="77777777" w:rsidR="00916A78" w:rsidRDefault="00000000">
      <w:pPr>
        <w:ind w:firstLine="480"/>
        <w:rPr>
          <w:rFonts w:ascii="宋体" w:hAnsi="宋体" w:hint="eastAsia"/>
        </w:rPr>
      </w:pPr>
      <w:r>
        <w:rPr>
          <w:rFonts w:ascii="宋体" w:hAnsi="宋体"/>
        </w:rPr>
        <w:t>在极坐标系下推导柯西-黎曼方程，得到：</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∂φ</m:t>
                    </m:r>
                  </m:num>
                  <m:den>
                    <m:r>
                      <w:rPr>
                        <w:rFonts w:ascii="Cambria Math" w:hAnsi="Cambria Math"/>
                      </w:rPr>
                      <m:t>∂θ</m:t>
                    </m:r>
                  </m:den>
                </m:f>
              </m:e>
              <m:e>
                <m:f>
                  <m:fPr>
                    <m:ctrlPr>
                      <w:rPr>
                        <w:rFonts w:ascii="Cambria Math" w:hAnsi="Cambria Math"/>
                        <w:i/>
                      </w:rPr>
                    </m:ctrlPr>
                  </m:fPr>
                  <m:num>
                    <m:r>
                      <w:rPr>
                        <w:rFonts w:ascii="Cambria Math" w:hAnsi="Cambria Math"/>
                      </w:rPr>
                      <m:t>∂φ</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∂θ</m:t>
                    </m:r>
                  </m:den>
                </m:f>
              </m:e>
            </m:eqArr>
          </m:e>
        </m:d>
      </m:oMath>
    </w:p>
    <w:p w14:paraId="33C3F07D" w14:textId="77777777" w:rsidR="00916A78" w:rsidRDefault="00000000">
      <w:pPr>
        <w:ind w:firstLine="480"/>
        <w:rPr>
          <w:rFonts w:ascii="宋体" w:hAnsi="宋体" w:hint="eastAsia"/>
        </w:rPr>
      </w:pPr>
      <w:r>
        <w:rPr>
          <w:rFonts w:ascii="宋体" w:hAnsi="宋体"/>
        </w:rPr>
        <w:t>验证复势 Φ(z)=U(z+za2</w:t>
      </w:r>
      <w:r>
        <w:rPr>
          <w:rFonts w:ascii="Times New Roman" w:hAnsi="Times New Roman" w:cs="Times New Roman"/>
        </w:rPr>
        <w:t>​</w:t>
      </w:r>
      <w:r>
        <w:rPr>
          <w:rFonts w:ascii="宋体" w:hAnsi="宋体"/>
        </w:rPr>
        <w:t xml:space="preserve">) 在 r&gt;a 区域满足解析性，并证明当 </w:t>
      </w:r>
      <w:r>
        <w:rPr>
          <w:rFonts w:ascii="宋体" w:hAnsi="宋体" w:cs="Cambria Math"/>
        </w:rPr>
        <w:t>∣</w:t>
      </w:r>
      <w:r>
        <w:rPr>
          <w:rFonts w:ascii="宋体" w:hAnsi="宋体"/>
        </w:rPr>
        <w:t>z</w:t>
      </w:r>
      <w:r>
        <w:rPr>
          <w:rFonts w:ascii="宋体" w:hAnsi="宋体" w:cs="Cambria Math"/>
        </w:rPr>
        <w:t>∣</w:t>
      </w:r>
      <w:r>
        <w:rPr>
          <w:rFonts w:ascii="Cambria Math" w:hAnsi="Cambria Math" w:cs="Cambria Math"/>
        </w:rPr>
        <w:t>≫</w:t>
      </w:r>
      <w:r>
        <w:rPr>
          <w:rFonts w:ascii="宋体" w:hAnsi="宋体"/>
        </w:rPr>
        <w:t>a 时扰动速度衰减为 O(1/r2)。数值验证使用 SymPy 开发自动验证模块，计算复势实虚部偏导数的最大残差 &lt;10</w:t>
      </w:r>
      <w:r>
        <w:rPr>
          <w:rFonts w:ascii="Cambria Math" w:hAnsi="Cambria Math" w:cs="Cambria Math"/>
        </w:rPr>
        <w:t>−</w:t>
      </w:r>
      <w:r>
        <w:rPr>
          <w:rFonts w:ascii="宋体" w:hAnsi="宋体"/>
        </w:rPr>
        <w:t>6。</w:t>
      </w:r>
    </w:p>
    <w:p w14:paraId="7EEDC0D3" w14:textId="77777777" w:rsidR="00916A78" w:rsidRDefault="00000000">
      <w:pPr>
        <w:ind w:firstLine="480"/>
        <w:rPr>
          <w:rFonts w:ascii="宋体" w:hAnsi="宋体" w:hint="eastAsia"/>
        </w:rPr>
      </w:pPr>
      <w:r>
        <w:rPr>
          <w:rFonts w:ascii="宋体" w:hAnsi="宋体"/>
        </w:rPr>
        <w:t>通过上述步骤，本项目不仅验证了复势函数的解析性，还为后续的流场可视化和气动参数计算提供了坚实的数学基础。这一过程展示了解析函数理论（数学严格性）与流场拓扑结构（物理直观性）的辩证统一，为后续机翼设计奠定了数</w:t>
      </w:r>
      <w:r>
        <w:rPr>
          <w:rFonts w:ascii="宋体" w:hAnsi="宋体"/>
        </w:rPr>
        <w:lastRenderedPageBreak/>
        <w:t>学基础。</w:t>
      </w:r>
    </w:p>
    <w:p w14:paraId="020B618E" w14:textId="24D219D8" w:rsidR="00916A78" w:rsidRDefault="009075E0">
      <w:pPr>
        <w:pStyle w:val="1"/>
        <w:numPr>
          <w:ilvl w:val="0"/>
          <w:numId w:val="1"/>
        </w:numPr>
      </w:pPr>
      <w:bookmarkStart w:id="7" w:name="_Toc195002507"/>
      <w:r w:rsidRPr="009075E0">
        <w:rPr>
          <w:rFonts w:hint="eastAsia"/>
        </w:rPr>
        <w:t>数学模型构建</w:t>
      </w:r>
      <w:bookmarkEnd w:id="7"/>
    </w:p>
    <w:p w14:paraId="09AA44A7" w14:textId="77777777" w:rsidR="00916A78" w:rsidRDefault="00000000">
      <w:pPr>
        <w:pStyle w:val="2"/>
      </w:pPr>
      <w:bookmarkStart w:id="8" w:name="_Toc195002508"/>
      <w:r>
        <w:rPr>
          <w:rFonts w:hint="eastAsia"/>
        </w:rPr>
        <w:t>3</w:t>
      </w:r>
      <w:r>
        <w:t>.</w:t>
      </w:r>
      <w:r>
        <w:rPr>
          <w:rFonts w:hint="eastAsia"/>
        </w:rPr>
        <w:t>1</w:t>
      </w:r>
      <w:r>
        <w:rPr>
          <w:rFonts w:hint="eastAsia"/>
        </w:rPr>
        <w:t>圆柱绕流复势函数的推导</w:t>
      </w:r>
      <w:bookmarkEnd w:id="8"/>
    </w:p>
    <w:p w14:paraId="641879C2" w14:textId="77777777" w:rsidR="00916A78" w:rsidRDefault="00000000">
      <w:pPr>
        <w:ind w:firstLine="480"/>
        <w:rPr>
          <w:bCs/>
        </w:rPr>
      </w:pPr>
      <w:r>
        <w:rPr>
          <w:rFonts w:hint="eastAsia"/>
          <w:bCs/>
        </w:rPr>
        <w:t>在圆柱表面</w:t>
      </w:r>
      <m:oMath>
        <m:r>
          <m:rPr>
            <m:sty m:val="p"/>
          </m:rPr>
          <w:rPr>
            <w:rFonts w:ascii="Cambria Math" w:hAnsi="Cambria Math"/>
          </w:rPr>
          <m:t>r=a</m:t>
        </m:r>
      </m:oMath>
      <w:r>
        <w:rPr>
          <w:rFonts w:hint="eastAsia"/>
          <w:bCs/>
        </w:rPr>
        <w:t>处，法向速度（径向速度）为</w:t>
      </w:r>
      <w:r>
        <w:rPr>
          <w:rFonts w:hint="eastAsia"/>
          <w:bCs/>
        </w:rPr>
        <w:t>0</w:t>
      </w:r>
      <w:r>
        <w:rPr>
          <w:rFonts w:hint="eastAsia"/>
          <w:bCs/>
        </w:rPr>
        <w:t>。复速度</w:t>
      </w:r>
      <m:oMath>
        <m:r>
          <m:rPr>
            <m:sty m:val="p"/>
          </m:rPr>
          <w:rPr>
            <w:rFonts w:ascii="Cambria Math" w:hAnsi="Cambria Math"/>
          </w:rPr>
          <m:t>W(Z)=</m:t>
        </m:r>
        <m:f>
          <m:fPr>
            <m:ctrlPr>
              <w:rPr>
                <w:rFonts w:ascii="Cambria Math" w:hAnsi="Cambria Math"/>
                <w:bCs/>
              </w:rPr>
            </m:ctrlPr>
          </m:fPr>
          <m:num>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Φ</m:t>
                </m:r>
              </m:sub>
            </m:sSub>
          </m:num>
          <m:den>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z</m:t>
                </m:r>
              </m:sub>
            </m:sSub>
          </m:den>
        </m:f>
        <m:r>
          <m:rPr>
            <m:sty m:val="p"/>
          </m:rPr>
          <w:rPr>
            <w:rFonts w:ascii="Cambria Math" w:hAnsi="Cambria Math"/>
          </w:rPr>
          <m:t>=u-</m:t>
        </m:r>
        <m:f>
          <m:fPr>
            <m:ctrlPr>
              <w:rPr>
                <w:rFonts w:ascii="Cambria Math" w:hAnsi="Cambria Math"/>
                <w:bCs/>
              </w:rPr>
            </m:ctrlPr>
          </m:fPr>
          <m:num>
            <m:r>
              <m:rPr>
                <m:sty m:val="p"/>
              </m:rPr>
              <w:rPr>
                <w:rFonts w:ascii="Cambria Math" w:hAnsi="Cambria Math"/>
              </w:rPr>
              <m:t>κ</m:t>
            </m:r>
          </m:num>
          <m:den>
            <m:r>
              <m:rPr>
                <m:sty m:val="p"/>
              </m:rPr>
              <w:rPr>
                <w:rFonts w:ascii="Cambria Math" w:hAnsi="Cambria Math"/>
              </w:rPr>
              <m:t>2π</m:t>
            </m:r>
            <m:sSup>
              <m:sSupPr>
                <m:ctrlPr>
                  <w:rPr>
                    <w:rFonts w:ascii="Cambria Math" w:hAnsi="Cambria Math"/>
                    <w:bCs/>
                  </w:rPr>
                </m:ctrlPr>
              </m:sSupPr>
              <m:e>
                <m:r>
                  <m:rPr>
                    <m:sty m:val="p"/>
                  </m:rPr>
                  <w:rPr>
                    <w:rFonts w:ascii="Cambria Math" w:hAnsi="Cambria Math"/>
                  </w:rPr>
                  <m:t>z</m:t>
                </m:r>
              </m:e>
              <m:sup>
                <m:r>
                  <m:rPr>
                    <m:sty m:val="p"/>
                  </m:rPr>
                  <w:rPr>
                    <w:rFonts w:ascii="Cambria Math" w:hAnsi="Cambria Math"/>
                  </w:rPr>
                  <m:t>2</m:t>
                </m:r>
              </m:sup>
            </m:sSup>
          </m:den>
        </m:f>
      </m:oMath>
      <w:r>
        <w:rPr>
          <w:rFonts w:hint="eastAsia"/>
          <w:bCs/>
        </w:rPr>
        <w:t>。将</w:t>
      </w:r>
      <w:r>
        <w:rPr>
          <w:rFonts w:hint="eastAsia"/>
          <w:bCs/>
        </w:rPr>
        <w:t xml:space="preserve"> </w:t>
      </w:r>
      <m:oMath>
        <m:r>
          <m:rPr>
            <m:sty m:val="p"/>
          </m:rPr>
          <w:rPr>
            <w:rFonts w:ascii="Cambria Math" w:hAnsi="Cambria Math"/>
          </w:rPr>
          <m:t>z=a</m:t>
        </m:r>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i2</m:t>
            </m:r>
            <m:r>
              <w:rPr>
                <w:rFonts w:ascii="Cambria Math" w:hAnsi="Cambria Math"/>
              </w:rPr>
              <m:t>θ</m:t>
            </m:r>
          </m:sup>
        </m:sSup>
      </m:oMath>
      <w:r>
        <w:rPr>
          <w:rFonts w:hint="eastAsia"/>
          <w:bCs/>
        </w:rPr>
        <w:t>代入，得：</w:t>
      </w:r>
    </w:p>
    <w:p w14:paraId="1A03F610" w14:textId="77777777" w:rsidR="00916A78" w:rsidRDefault="00000000">
      <w:pPr>
        <w:ind w:firstLine="480"/>
        <w:rPr>
          <w:rFonts w:hAnsi="Cambria Math"/>
          <w:bCs/>
        </w:rPr>
      </w:pPr>
      <m:oMathPara>
        <m:oMath>
          <m:r>
            <m:rPr>
              <m:sty m:val="p"/>
            </m:rPr>
            <w:rPr>
              <w:rFonts w:ascii="Cambria Math" w:hAnsi="Cambria Math"/>
            </w:rPr>
            <m:t>W(z)=U-</m:t>
          </m:r>
          <m:f>
            <m:fPr>
              <m:ctrlPr>
                <w:rPr>
                  <w:rFonts w:ascii="Cambria Math" w:hAnsi="Cambria Math"/>
                  <w:bCs/>
                </w:rPr>
              </m:ctrlPr>
            </m:fPr>
            <m:num>
              <m:r>
                <m:rPr>
                  <m:sty m:val="p"/>
                </m:rPr>
                <w:rPr>
                  <w:rFonts w:ascii="Cambria Math" w:hAnsi="Cambria Math"/>
                </w:rPr>
                <m:t>κ</m:t>
              </m:r>
            </m:num>
            <m:den>
              <m:r>
                <m:rPr>
                  <m:sty m:val="p"/>
                </m:rPr>
                <w:rPr>
                  <w:rFonts w:ascii="Cambria Math" w:hAnsi="Cambria Math"/>
                </w:rPr>
                <m:t>2</m:t>
              </m:r>
              <m:sSup>
                <m:sSupPr>
                  <m:ctrlPr>
                    <w:rPr>
                      <w:rFonts w:ascii="Cambria Math" w:hAnsi="Cambria Math"/>
                      <w:bCs/>
                    </w:rPr>
                  </m:ctrlPr>
                </m:sSupPr>
                <m:e>
                  <m:r>
                    <m:rPr>
                      <m:sty m:val="p"/>
                    </m:rPr>
                    <w:rPr>
                      <w:rFonts w:ascii="Cambria Math" w:hAnsi="Cambria Math"/>
                    </w:rPr>
                    <m:t>πa</m:t>
                  </m:r>
                </m:e>
                <m:sup>
                  <m:r>
                    <m:rPr>
                      <m:sty m:val="p"/>
                    </m:rPr>
                    <w:rPr>
                      <w:rFonts w:ascii="Cambria Math" w:hAnsi="Cambria Math"/>
                    </w:rPr>
                    <m:t>2</m:t>
                  </m:r>
                </m:sup>
              </m:sSup>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i2</m:t>
                  </m:r>
                  <m:r>
                    <w:rPr>
                      <w:rFonts w:ascii="Cambria Math" w:hAnsi="Cambria Math"/>
                    </w:rPr>
                    <m:t>θ</m:t>
                  </m:r>
                </m:sup>
              </m:sSup>
            </m:den>
          </m:f>
          <m:r>
            <m:rPr>
              <m:sty m:val="p"/>
            </m:rPr>
            <w:rPr>
              <w:rFonts w:ascii="Cambria Math" w:hAnsi="Cambria Math"/>
            </w:rPr>
            <m:t>=U-</m:t>
          </m:r>
          <m:f>
            <m:fPr>
              <m:ctrlPr>
                <w:rPr>
                  <w:rFonts w:ascii="Cambria Math" w:hAnsi="Cambria Math"/>
                  <w:bCs/>
                </w:rPr>
              </m:ctrlPr>
            </m:fPr>
            <m:num>
              <m:r>
                <m:rPr>
                  <m:sty m:val="p"/>
                </m:rPr>
                <w:rPr>
                  <w:rFonts w:ascii="Cambria Math" w:hAnsi="Cambria Math"/>
                </w:rPr>
                <m:t>κ</m:t>
              </m:r>
            </m:num>
            <m:den>
              <m:r>
                <m:rPr>
                  <m:sty m:val="p"/>
                </m:rPr>
                <w:rPr>
                  <w:rFonts w:ascii="Cambria Math" w:hAnsi="Cambria Math"/>
                </w:rPr>
                <m:t>2π</m:t>
              </m:r>
              <m:sSup>
                <m:sSupPr>
                  <m:ctrlPr>
                    <w:rPr>
                      <w:rFonts w:ascii="Cambria Math" w:hAnsi="Cambria Math"/>
                      <w:bCs/>
                    </w:rPr>
                  </m:ctrlPr>
                </m:sSupPr>
                <m:e>
                  <m:r>
                    <m:rPr>
                      <m:sty m:val="p"/>
                    </m:rPr>
                    <w:rPr>
                      <w:rFonts w:ascii="Cambria Math" w:hAnsi="Cambria Math"/>
                    </w:rPr>
                    <m:t>a</m:t>
                  </m:r>
                </m:e>
                <m:sup>
                  <m:r>
                    <m:rPr>
                      <m:sty m:val="p"/>
                    </m:rPr>
                    <w:rPr>
                      <w:rFonts w:ascii="Cambria Math" w:hAnsi="Cambria Math"/>
                    </w:rPr>
                    <m:t>2</m:t>
                  </m:r>
                </m:sup>
              </m:sSup>
            </m:den>
          </m:f>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-i2</m:t>
              </m:r>
              <m:r>
                <w:rPr>
                  <w:rFonts w:ascii="Cambria Math" w:hAnsi="Cambria Math"/>
                </w:rPr>
                <m:t>θ</m:t>
              </m:r>
            </m:sup>
          </m:sSup>
        </m:oMath>
      </m:oMathPara>
    </w:p>
    <w:p w14:paraId="25039244" w14:textId="77777777" w:rsidR="00916A78" w:rsidRDefault="00000000">
      <w:pPr>
        <w:ind w:firstLine="480"/>
        <w:rPr>
          <w:rFonts w:hAnsi="Cambria Math"/>
          <w:bCs/>
        </w:rPr>
      </w:pPr>
      <w:r>
        <w:rPr>
          <w:rFonts w:hAnsi="Cambria Math"/>
          <w:bCs/>
        </w:rPr>
        <w:t>复速度的径向分量为：</w:t>
      </w:r>
    </w:p>
    <w:p w14:paraId="150EF500" w14:textId="77777777" w:rsidR="00916A78" w:rsidRDefault="00000000">
      <w:pPr>
        <w:ind w:firstLine="480"/>
        <w:rPr>
          <w:rFonts w:hAnsi="Cambria Math"/>
          <w:bCs/>
        </w:rPr>
      </w:pPr>
      <m:oMathPara>
        <m:oMath>
          <m:sSub>
            <m:sSubPr>
              <m:ctrlPr>
                <w:rPr>
                  <w:rFonts w:ascii="Cambria Math" w:hAnsi="Cambria Math"/>
                  <w:bCs/>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=Re[W(z)∙</m:t>
          </m:r>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m:t>
              </m:r>
              <m:r>
                <w:rPr>
                  <w:rFonts w:ascii="Cambria Math" w:hAnsi="Cambria Math"/>
                </w:rPr>
                <m:t>θ</m:t>
              </m:r>
            </m:sup>
          </m:sSup>
          <m:r>
            <m:rPr>
              <m:sty m:val="p"/>
            </m:rPr>
            <w:rPr>
              <w:rFonts w:ascii="Cambria Math" w:hAnsi="Cambria Math"/>
            </w:rPr>
            <m:t>]=Re[(U-</m:t>
          </m:r>
          <m:f>
            <m:fPr>
              <m:ctrlPr>
                <w:rPr>
                  <w:rFonts w:ascii="Cambria Math" w:hAnsi="Cambria Math"/>
                  <w:bCs/>
                </w:rPr>
              </m:ctrlPr>
            </m:fPr>
            <m:num>
              <m:r>
                <m:rPr>
                  <m:sty m:val="p"/>
                </m:rPr>
                <w:rPr>
                  <w:rFonts w:ascii="Cambria Math" w:hAnsi="Cambria Math"/>
                </w:rPr>
                <m:t>κ</m:t>
              </m:r>
            </m:num>
            <m:den>
              <m:r>
                <m:rPr>
                  <m:sty m:val="p"/>
                </m:rPr>
                <w:rPr>
                  <w:rFonts w:ascii="Cambria Math" w:hAnsi="Cambria Math"/>
                </w:rPr>
                <m:t>2</m:t>
              </m:r>
              <m:sSup>
                <m:sSupPr>
                  <m:ctrlPr>
                    <w:rPr>
                      <w:rFonts w:ascii="Cambria Math" w:hAnsi="Cambria Math"/>
                      <w:bCs/>
                    </w:rPr>
                  </m:ctrlPr>
                </m:sSupPr>
                <m:e>
                  <m:r>
                    <m:rPr>
                      <m:sty m:val="p"/>
                    </m:rPr>
                    <w:rPr>
                      <w:rFonts w:ascii="Cambria Math" w:hAnsi="Cambria Math"/>
                    </w:rPr>
                    <m:t>πa</m:t>
                  </m:r>
                </m:e>
                <m:sup>
                  <m:r>
                    <m:rPr>
                      <m:sty m:val="p"/>
                    </m:rPr>
                    <w:rPr>
                      <w:rFonts w:ascii="Cambria Math" w:hAnsi="Cambria Math"/>
                    </w:rPr>
                    <m:t>2</m:t>
                  </m:r>
                </m:sup>
              </m:sSup>
            </m:den>
          </m:f>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-i2</m:t>
              </m:r>
              <m:r>
                <w:rPr>
                  <w:rFonts w:ascii="Cambria Math" w:hAnsi="Cambria Math"/>
                </w:rPr>
                <m:t>θ</m:t>
              </m:r>
            </m:sup>
          </m:sSup>
          <m:r>
            <m:rPr>
              <m:sty m:val="p"/>
            </m:rPr>
            <w:rPr>
              <w:rFonts w:ascii="Cambria Math" w:hAnsi="Cambria Math"/>
            </w:rPr>
            <m:t>)</m:t>
          </m:r>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i</m:t>
              </m:r>
              <m:r>
                <w:rPr>
                  <w:rFonts w:ascii="Cambria Math" w:hAnsi="Cambria Math"/>
                </w:rPr>
                <m:t>θ</m:t>
              </m:r>
            </m:sup>
          </m:sSup>
          <m:r>
            <m:rPr>
              <m:sty m:val="p"/>
            </m:rPr>
            <w:rPr>
              <w:rFonts w:ascii="Cambria Math" w:hAnsi="Cambria Math"/>
            </w:rPr>
            <m:t>]</m:t>
          </m:r>
        </m:oMath>
      </m:oMathPara>
    </w:p>
    <w:p w14:paraId="79D9C09C" w14:textId="77777777" w:rsidR="00916A78" w:rsidRDefault="00000000">
      <w:pPr>
        <w:ind w:firstLine="480"/>
        <w:rPr>
          <w:rFonts w:hAnsi="Cambria Math"/>
          <w:bCs/>
        </w:rPr>
      </w:pPr>
      <w:r>
        <w:rPr>
          <w:rFonts w:hAnsi="Cambria Math"/>
          <w:bCs/>
        </w:rPr>
        <w:t>展开后：</w:t>
      </w:r>
    </w:p>
    <w:p w14:paraId="31BF290B" w14:textId="77777777" w:rsidR="00916A78" w:rsidRDefault="00000000">
      <w:pPr>
        <w:ind w:firstLine="480"/>
        <w:rPr>
          <w:rFonts w:hAnsi="Cambria Math"/>
          <w:bCs/>
        </w:rPr>
      </w:pPr>
      <m:oMathPara>
        <m:oMath>
          <m:sSub>
            <m:sSubPr>
              <m:ctrlPr>
                <w:rPr>
                  <w:rFonts w:ascii="Cambria Math" w:hAnsi="Cambria Math"/>
                  <w:bCs/>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=Ucosθ-</m:t>
          </m:r>
          <m:f>
            <m:fPr>
              <m:ctrlPr>
                <w:rPr>
                  <w:rFonts w:ascii="Cambria Math" w:hAnsi="Cambria Math"/>
                  <w:bCs/>
                </w:rPr>
              </m:ctrlPr>
            </m:fPr>
            <m:num>
              <m:r>
                <m:rPr>
                  <m:sty m:val="p"/>
                </m:rPr>
                <w:rPr>
                  <w:rFonts w:ascii="Cambria Math" w:hAnsi="Cambria Math"/>
                </w:rPr>
                <m:t>κ</m:t>
              </m:r>
            </m:num>
            <m:den>
              <m:r>
                <m:rPr>
                  <m:sty m:val="p"/>
                </m:rPr>
                <w:rPr>
                  <w:rFonts w:ascii="Cambria Math" w:hAnsi="Cambria Math"/>
                </w:rPr>
                <m:t>2π</m:t>
              </m:r>
              <m:sSup>
                <m:sSupPr>
                  <m:ctrlPr>
                    <w:rPr>
                      <w:rFonts w:ascii="Cambria Math" w:hAnsi="Cambria Math"/>
                      <w:bCs/>
                    </w:rPr>
                  </m:ctrlPr>
                </m:sSupPr>
                <m:e>
                  <m:r>
                    <m:rPr>
                      <m:sty m:val="p"/>
                    </m:rPr>
                    <w:rPr>
                      <w:rFonts w:ascii="Cambria Math" w:hAnsi="Cambria Math"/>
                    </w:rPr>
                    <m:t>a</m:t>
                  </m:r>
                </m:e>
                <m:sup>
                  <m:r>
                    <m:rPr>
                      <m:sty m:val="p"/>
                    </m:rPr>
                    <w:rPr>
                      <w:rFonts w:ascii="Cambria Math" w:hAnsi="Cambria Math"/>
                    </w:rPr>
                    <m:t>2</m:t>
                  </m:r>
                </m:sup>
              </m:sSup>
            </m:den>
          </m:f>
          <m:r>
            <m:rPr>
              <m:sty m:val="p"/>
            </m:rPr>
            <w:rPr>
              <w:rFonts w:ascii="Cambria Math" w:hAnsi="Cambria Math"/>
            </w:rPr>
            <m:t>cosθ</m:t>
          </m:r>
        </m:oMath>
      </m:oMathPara>
    </w:p>
    <w:p w14:paraId="0D9654F4" w14:textId="77777777" w:rsidR="00916A78" w:rsidRDefault="00000000">
      <w:pPr>
        <w:ind w:firstLine="480"/>
        <w:rPr>
          <w:rFonts w:hAnsi="Cambria Math"/>
          <w:bCs/>
        </w:rPr>
      </w:pPr>
      <w:r>
        <w:rPr>
          <w:rFonts w:hAnsi="Cambria Math" w:hint="eastAsia"/>
          <w:bCs/>
        </w:rPr>
        <w:t>令</w:t>
      </w:r>
      <m:oMath>
        <m:sSub>
          <m:sSubPr>
            <m:ctrlPr>
              <w:rPr>
                <w:rFonts w:ascii="Cambria Math" w:hAnsi="Cambria Math"/>
                <w:bCs/>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=0</m:t>
        </m:r>
      </m:oMath>
      <w:r>
        <w:rPr>
          <w:rFonts w:hAnsi="Cambria Math" w:hint="eastAsia"/>
          <w:bCs/>
        </w:rPr>
        <w:t>，解得：</w:t>
      </w:r>
    </w:p>
    <w:p w14:paraId="5B45D2D4" w14:textId="77777777" w:rsidR="00916A78" w:rsidRDefault="00000000">
      <w:pPr>
        <w:ind w:firstLine="480"/>
        <w:rPr>
          <w:rFonts w:hAnsi="Cambria Math"/>
          <w:bCs/>
        </w:rPr>
      </w:pPr>
      <m:oMathPara>
        <m:oMath>
          <m:r>
            <m:rPr>
              <m:sty m:val="p"/>
            </m:rPr>
            <w:rPr>
              <w:rFonts w:ascii="Cambria Math" w:hAnsi="Cambria Math"/>
            </w:rPr>
            <m:t>κ=2πU</m:t>
          </m:r>
          <m:sSup>
            <m:sSupPr>
              <m:ctrlPr>
                <w:rPr>
                  <w:rFonts w:ascii="Cambria Math" w:hAnsi="Cambria Math"/>
                  <w:bCs/>
                </w:rPr>
              </m:ctrlPr>
            </m:sSupPr>
            <m:e>
              <m:r>
                <m:rPr>
                  <m:sty m:val="p"/>
                </m:rPr>
                <w:rPr>
                  <w:rFonts w:ascii="Cambria Math" w:hAnsi="Cambria Math"/>
                </w:rPr>
                <m:t>a</m:t>
              </m:r>
            </m:e>
            <m:sup>
              <m:r>
                <m:rPr>
                  <m:sty m:val="p"/>
                </m:rPr>
                <w:rPr>
                  <w:rFonts w:ascii="Cambria Math" w:hAnsi="Cambria Math"/>
                </w:rPr>
                <m:t>2</m:t>
              </m:r>
            </m:sup>
          </m:sSup>
        </m:oMath>
      </m:oMathPara>
    </w:p>
    <w:p w14:paraId="20B60614" w14:textId="77777777" w:rsidR="00916A78" w:rsidRDefault="00000000">
      <w:pPr>
        <w:ind w:firstLine="480"/>
        <w:rPr>
          <w:rFonts w:hAnsi="Cambria Math"/>
          <w:bCs/>
        </w:rPr>
      </w:pPr>
      <w:r>
        <w:rPr>
          <w:rFonts w:hAnsi="Cambria Math"/>
          <w:bCs/>
        </w:rPr>
        <w:t>合成复势为：</w:t>
      </w:r>
    </w:p>
    <w:p w14:paraId="0213F8CC" w14:textId="77777777" w:rsidR="00916A78" w:rsidRDefault="00000000">
      <w:pPr>
        <w:spacing w:line="240" w:lineRule="auto"/>
        <w:ind w:firstLine="480"/>
        <w:rPr>
          <w:rFonts w:hAnsi="Cambria Math"/>
          <w:bCs/>
        </w:rPr>
      </w:pPr>
      <m:oMathPara>
        <m:oMath>
          <m:r>
            <m:rPr>
              <m:sty m:val="p"/>
            </m:rPr>
            <w:rPr>
              <w:rFonts w:ascii="Cambria Math" w:hAnsi="Cambria Math"/>
            </w:rPr>
            <m:t>Φ(z)=U(z+</m:t>
          </m:r>
          <m:f>
            <m:fPr>
              <m:ctrlPr>
                <w:rPr>
                  <w:rFonts w:ascii="Cambria Math" w:hAnsi="Cambria Math"/>
                  <w:bCs/>
                </w:rPr>
              </m:ctrlPr>
            </m:fPr>
            <m:num>
              <m:sSup>
                <m:sSupPr>
                  <m:ctrlPr>
                    <w:rPr>
                      <w:rFonts w:ascii="Cambria Math" w:hAnsi="Cambria Math"/>
                      <w:bCs/>
                    </w:rPr>
                  </m:ctrlPr>
                </m:sSupPr>
                <m:e>
                  <m:r>
                    <m:rPr>
                      <m:sty m:val="p"/>
                    </m:rPr>
                    <w:rPr>
                      <w:rFonts w:ascii="Cambria Math" w:hAnsi="Cambria Math"/>
                    </w:rPr>
                    <m:t>a</m:t>
                  </m:r>
                </m:e>
                <m:sup>
                  <m:r>
                    <m:rPr>
                      <m:sty m:val="p"/>
                    </m:rPr>
                    <w:rPr>
                      <w:rFonts w:ascii="Cambria Math" w:hAnsi="Cambria Math"/>
                    </w:rPr>
                    <m:t>2</m:t>
                  </m:r>
                </m:sup>
              </m:sSup>
            </m:num>
            <m:den>
              <m:r>
                <m:rPr>
                  <m:sty m:val="p"/>
                </m:rPr>
                <w:rPr>
                  <w:rFonts w:ascii="Cambria Math" w:hAnsi="Cambria Math"/>
                </w:rPr>
                <m:t>z</m:t>
              </m:r>
            </m:den>
          </m:f>
          <m:r>
            <m:rPr>
              <m:sty m:val="p"/>
            </m:rPr>
            <w:rPr>
              <w:rFonts w:ascii="Cambria Math" w:hAnsi="Cambria Math"/>
            </w:rPr>
            <m:t>)</m:t>
          </m:r>
        </m:oMath>
      </m:oMathPara>
    </w:p>
    <w:p w14:paraId="533C612E" w14:textId="77777777" w:rsidR="00916A78" w:rsidRDefault="00000000">
      <w:pPr>
        <w:ind w:firstLine="480"/>
        <w:rPr>
          <w:bCs/>
        </w:rPr>
      </w:pPr>
      <w:r>
        <w:rPr>
          <w:rFonts w:hint="eastAsia"/>
          <w:bCs/>
        </w:rPr>
        <w:t>结论</w:t>
      </w:r>
      <w:r>
        <w:rPr>
          <w:rFonts w:hint="eastAsia"/>
          <w:bCs/>
        </w:rPr>
        <w:t>:</w:t>
      </w:r>
    </w:p>
    <w:p w14:paraId="4E690EF5" w14:textId="77777777" w:rsidR="00916A78" w:rsidRDefault="00000000">
      <w:pPr>
        <w:ind w:firstLine="480"/>
        <w:rPr>
          <w:rFonts w:ascii="宋体" w:hAnsi="宋体" w:cs="Segoe UI"/>
          <w:bCs/>
          <w:color w:val="000000" w:themeColor="text1"/>
          <w:kern w:val="0"/>
        </w:rPr>
      </w:pPr>
      <w:r>
        <w:rPr>
          <w:rFonts w:ascii="宋体" w:hAnsi="宋体" w:cs="Segoe UI"/>
          <w:bCs/>
          <w:color w:val="000000" w:themeColor="text1"/>
          <w:kern w:val="0"/>
        </w:rPr>
        <w:t>偶极子强度</w:t>
      </w:r>
      <m:oMath>
        <m:r>
          <m:rPr>
            <m:sty m:val="p"/>
          </m:rPr>
          <w:rPr>
            <w:rFonts w:ascii="Cambria Math" w:hAnsi="Cambria Math"/>
          </w:rPr>
          <m:t>κ=2πU</m:t>
        </m:r>
        <m:sSup>
          <m:sSupPr>
            <m:ctrlPr>
              <w:rPr>
                <w:rFonts w:ascii="Cambria Math" w:hAnsi="Cambria Math"/>
                <w:bCs/>
              </w:rPr>
            </m:ctrlPr>
          </m:sSupPr>
          <m:e>
            <m:r>
              <m:rPr>
                <m:sty m:val="p"/>
              </m:rPr>
              <w:rPr>
                <w:rFonts w:ascii="Cambria Math" w:hAnsi="Cambria Math"/>
              </w:rPr>
              <m:t>a</m:t>
            </m:r>
          </m:e>
          <m:sup>
            <m:r>
              <m:rPr>
                <m:sty m:val="p"/>
              </m:rPr>
              <w:rPr>
                <w:rFonts w:ascii="Cambria Math" w:hAnsi="Cambria Math"/>
              </w:rPr>
              <m:t>2</m:t>
            </m:r>
          </m:sup>
        </m:sSup>
      </m:oMath>
      <w:r>
        <w:rPr>
          <w:rFonts w:ascii="宋体" w:hAnsi="宋体" w:cs="Segoe UI"/>
          <w:bCs/>
          <w:color w:val="000000" w:themeColor="text1"/>
          <w:kern w:val="0"/>
        </w:rPr>
        <w:t>，满足圆柱表面法向速度为零的条件。</w:t>
      </w:r>
    </w:p>
    <w:p w14:paraId="222C4D60" w14:textId="77777777" w:rsidR="009075E0" w:rsidRDefault="009075E0">
      <w:pPr>
        <w:ind w:firstLine="480"/>
        <w:rPr>
          <w:rFonts w:hint="eastAsia"/>
          <w:bCs/>
        </w:rPr>
      </w:pPr>
    </w:p>
    <w:p w14:paraId="2F6FB767" w14:textId="77777777" w:rsidR="00916A78" w:rsidRDefault="00000000">
      <w:pPr>
        <w:pStyle w:val="2"/>
      </w:pPr>
      <w:bookmarkStart w:id="9" w:name="_Toc195002509"/>
      <w:r>
        <w:rPr>
          <w:rFonts w:hint="eastAsia"/>
        </w:rPr>
        <w:t>3</w:t>
      </w:r>
      <w:r>
        <w:t>.</w:t>
      </w:r>
      <w:r>
        <w:rPr>
          <w:rFonts w:hint="eastAsia"/>
        </w:rPr>
        <w:t>2</w:t>
      </w:r>
      <w:r>
        <w:rPr>
          <w:rFonts w:hint="eastAsia"/>
        </w:rPr>
        <w:t>极坐标系下柯西</w:t>
      </w:r>
      <w:r>
        <w:rPr>
          <w:rFonts w:hint="eastAsia"/>
        </w:rPr>
        <w:t>-</w:t>
      </w:r>
      <w:r>
        <w:rPr>
          <w:rFonts w:hint="eastAsia"/>
        </w:rPr>
        <w:t>黎曼方程的验证</w:t>
      </w:r>
      <w:bookmarkEnd w:id="9"/>
    </w:p>
    <w:p w14:paraId="6BDBC18F" w14:textId="77777777" w:rsidR="00916A78" w:rsidRDefault="00000000">
      <w:pPr>
        <w:ind w:firstLine="480"/>
      </w:pPr>
      <w:r>
        <w:rPr>
          <w:rFonts w:hint="eastAsia"/>
        </w:rPr>
        <w:t>将复势</w:t>
      </w:r>
      <m:oMath>
        <m:r>
          <m:rPr>
            <m:sty m:val="p"/>
          </m:rPr>
          <w:rPr>
            <w:rFonts w:ascii="Cambria Math" w:hAnsi="Cambria Math" w:hint="eastAsia"/>
          </w:rPr>
          <m:t>Φ</m:t>
        </m:r>
        <m:r>
          <m:rPr>
            <m:sty m:val="p"/>
          </m:rPr>
          <w:rPr>
            <w:rFonts w:ascii="Cambria Math" w:hAnsi="Cambria Math" w:hint="eastAsia"/>
          </w:rPr>
          <m:t>(z)=U(z+</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z</m:t>
            </m:r>
          </m:den>
        </m:f>
        <m:r>
          <m:rPr>
            <m:sty m:val="p"/>
          </m:rPr>
          <w:rPr>
            <w:rFonts w:ascii="Cambria Math" w:hAnsi="Cambria Math" w:hint="eastAsia"/>
          </w:rPr>
          <m:t>)</m:t>
        </m:r>
      </m:oMath>
      <w:r>
        <w:rPr>
          <w:rFonts w:hint="eastAsia"/>
        </w:rPr>
        <w:t>转换为极坐标形式</w:t>
      </w:r>
      <m:oMath>
        <m:r>
          <m:rPr>
            <m:sty m:val="p"/>
          </m:rPr>
          <w:rPr>
            <w:rFonts w:ascii="Cambria Math" w:hAnsi="Cambria Math" w:hint="eastAsia"/>
          </w:rPr>
          <m:t>z=r</m:t>
        </m:r>
        <m:sSup>
          <m:sSupPr>
            <m:ctrlPr>
              <w:rPr>
                <w:rFonts w:ascii="Cambria Math" w:hAnsi="Cambria Math" w:hint="eastAsia"/>
              </w:rPr>
            </m:ctrlPr>
          </m:sSupPr>
          <m:e>
            <m:r>
              <m:rPr>
                <m:sty m:val="p"/>
              </m:rPr>
              <w:rPr>
                <w:rFonts w:ascii="Cambria Math" w:hAnsi="Cambria Math" w:hint="eastAsia"/>
              </w:rPr>
              <m:t>e</m:t>
            </m:r>
          </m:e>
          <m:sup>
            <m:r>
              <m:rPr>
                <m:sty m:val="p"/>
              </m:rPr>
              <w:rPr>
                <w:rFonts w:ascii="Cambria Math" w:hAnsi="Cambria Math" w:hint="eastAsia"/>
              </w:rPr>
              <m:t>i</m:t>
            </m:r>
            <m:r>
              <m:rPr>
                <m:sty m:val="p"/>
              </m:rPr>
              <w:rPr>
                <w:rFonts w:ascii="Cambria Math" w:hAnsi="Cambria Math" w:hint="eastAsia"/>
              </w:rPr>
              <m:t>θ</m:t>
            </m:r>
          </m:sup>
        </m:sSup>
      </m:oMath>
      <w:r>
        <w:rPr>
          <w:rFonts w:hint="eastAsia"/>
        </w:rPr>
        <w:t>，得：</w:t>
      </w:r>
    </w:p>
    <w:p w14:paraId="689D6E4D" w14:textId="77777777" w:rsidR="00916A78" w:rsidRDefault="00000000">
      <w:pPr>
        <w:ind w:firstLine="480"/>
      </w:pPr>
      <m:oMathPara>
        <m:oMath>
          <m:r>
            <m:rPr>
              <m:sty m:val="p"/>
            </m:rPr>
            <w:rPr>
              <w:rFonts w:ascii="Cambria Math" w:hAnsi="Cambria Math" w:hint="eastAsia"/>
            </w:rPr>
            <w:lastRenderedPageBreak/>
            <m:t>Φ</m:t>
          </m:r>
          <m:r>
            <m:rPr>
              <m:sty m:val="p"/>
            </m:rPr>
            <w:rPr>
              <w:rFonts w:ascii="Cambria Math" w:hAnsi="Cambria Math" w:hint="eastAsia"/>
            </w:rPr>
            <m:t>=U(r</m:t>
          </m:r>
          <m:sSup>
            <m:sSupPr>
              <m:ctrlPr>
                <w:rPr>
                  <w:rFonts w:ascii="Cambria Math" w:hAnsi="Cambria Math" w:hint="eastAsia"/>
                </w:rPr>
              </m:ctrlPr>
            </m:sSupPr>
            <m:e>
              <m:r>
                <m:rPr>
                  <m:sty m:val="p"/>
                </m:rPr>
                <w:rPr>
                  <w:rFonts w:ascii="Cambria Math" w:hAnsi="Cambria Math" w:hint="eastAsia"/>
                </w:rPr>
                <m:t>e</m:t>
              </m:r>
            </m:e>
            <m:sup>
              <m:r>
                <m:rPr>
                  <m:sty m:val="p"/>
                </m:rPr>
                <w:rPr>
                  <w:rFonts w:ascii="Cambria Math" w:hAnsi="Cambria Math" w:hint="eastAsia"/>
                </w:rPr>
                <m:t>i</m:t>
              </m:r>
              <m:r>
                <m:rPr>
                  <m:sty m:val="p"/>
                </m:rPr>
                <w:rPr>
                  <w:rFonts w:ascii="Cambria Math" w:hAnsi="Cambria Math" w:hint="eastAsia"/>
                </w:rPr>
                <m:t>θ</m:t>
              </m:r>
            </m:sup>
          </m:sSup>
          <m:r>
            <m:rPr>
              <m:sty m:val="p"/>
            </m:rPr>
            <w:rPr>
              <w:rFonts w:ascii="Cambria Math" w:hAnsi="Cambria Math" w:hint="eastAsia"/>
            </w:rPr>
            <m:t>+</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sSup>
            <m:sSupPr>
              <m:ctrlPr>
                <w:rPr>
                  <w:rFonts w:ascii="Cambria Math" w:hAnsi="Cambria Math" w:hint="eastAsia"/>
                </w:rPr>
              </m:ctrlPr>
            </m:sSupPr>
            <m:e>
              <m:r>
                <m:rPr>
                  <m:sty m:val="p"/>
                </m:rPr>
                <w:rPr>
                  <w:rFonts w:ascii="Cambria Math" w:hAnsi="Cambria Math" w:hint="eastAsia"/>
                </w:rPr>
                <m:t>e</m:t>
              </m:r>
            </m:e>
            <m:sup>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θ</m:t>
              </m:r>
            </m:sup>
          </m:sSup>
          <m:r>
            <m:rPr>
              <m:sty m:val="p"/>
            </m:rPr>
            <w:rPr>
              <w:rFonts w:ascii="Cambria Math" w:hAnsi="Cambria Math" w:hint="eastAsia"/>
            </w:rPr>
            <m:t>)=Ucos</m:t>
          </m:r>
          <m:r>
            <m:rPr>
              <m:sty m:val="p"/>
            </m:rPr>
            <w:rPr>
              <w:rFonts w:ascii="Cambria Math" w:hAnsi="Cambria Math" w:hint="eastAsia"/>
            </w:rPr>
            <m:t>θ</m:t>
          </m:r>
          <m:r>
            <m:rPr>
              <m:sty m:val="p"/>
            </m:rPr>
            <w:rPr>
              <w:rFonts w:ascii="Cambria Math" w:hAnsi="Cambria Math" w:hint="eastAsia"/>
            </w:rPr>
            <m:t>(r+</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r>
            <m:rPr>
              <m:sty m:val="p"/>
            </m:rPr>
            <w:rPr>
              <w:rFonts w:ascii="Cambria Math" w:hAnsi="Cambria Math" w:hint="eastAsia"/>
            </w:rPr>
            <m:t>)+iUsin</m:t>
          </m:r>
          <m:r>
            <m:rPr>
              <m:sty m:val="p"/>
            </m:rPr>
            <w:rPr>
              <w:rFonts w:ascii="Cambria Math" w:hAnsi="Cambria Math" w:hint="eastAsia"/>
            </w:rPr>
            <m:t>θ</m:t>
          </m:r>
          <m:r>
            <m:rPr>
              <m:sty m:val="p"/>
            </m:rPr>
            <w:rPr>
              <w:rFonts w:ascii="Cambria Math" w:hAnsi="Cambria Math" w:hint="eastAsia"/>
            </w:rPr>
            <m:t>(r</m:t>
          </m:r>
          <m:r>
            <m:rPr>
              <m:sty m:val="p"/>
            </m:rPr>
            <w:rPr>
              <w:rFonts w:ascii="Cambria Math" w:hAnsi="Cambria Math" w:hint="eastAsia"/>
            </w:rPr>
            <m:t>-</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r>
            <m:rPr>
              <m:sty m:val="p"/>
            </m:rPr>
            <w:rPr>
              <w:rFonts w:ascii="Cambria Math" w:hAnsi="Cambria Math" w:hint="eastAsia"/>
            </w:rPr>
            <m:t>)</m:t>
          </m:r>
        </m:oMath>
      </m:oMathPara>
    </w:p>
    <w:p w14:paraId="7A9D7AC7" w14:textId="77777777" w:rsidR="00916A78" w:rsidRDefault="00000000">
      <w:pPr>
        <w:ind w:firstLine="480"/>
      </w:pPr>
      <w:r>
        <w:rPr>
          <w:rFonts w:hint="eastAsia"/>
        </w:rPr>
        <w:t>记实部为</w:t>
      </w:r>
      <m:oMath>
        <m:r>
          <m:rPr>
            <m:sty m:val="p"/>
          </m:rPr>
          <w:rPr>
            <w:rFonts w:ascii="Cambria Math" w:hAnsi="Cambria Math" w:hint="eastAsia"/>
          </w:rPr>
          <m:t>Φ</m:t>
        </m:r>
        <m:r>
          <m:rPr>
            <m:sty m:val="p"/>
          </m:rPr>
          <w:rPr>
            <w:rFonts w:ascii="Cambria Math" w:hAnsi="Cambria Math" w:hint="eastAsia"/>
          </w:rPr>
          <m:t>=cos</m:t>
        </m:r>
        <m:r>
          <m:rPr>
            <m:sty m:val="p"/>
          </m:rPr>
          <w:rPr>
            <w:rFonts w:ascii="Cambria Math" w:hAnsi="Cambria Math" w:hint="eastAsia"/>
          </w:rPr>
          <m:t>θ</m:t>
        </m:r>
        <m:r>
          <m:rPr>
            <m:sty m:val="p"/>
          </m:rPr>
          <w:rPr>
            <w:rFonts w:ascii="Cambria Math" w:hAnsi="Cambria Math" w:hint="eastAsia"/>
          </w:rPr>
          <m:t>(r+</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r>
          <m:rPr>
            <m:sty m:val="p"/>
          </m:rPr>
          <w:rPr>
            <w:rFonts w:ascii="Cambria Math" w:hAnsi="Cambria Math" w:hint="eastAsia"/>
          </w:rPr>
          <m:t>)</m:t>
        </m:r>
      </m:oMath>
      <w:r>
        <w:rPr>
          <w:rFonts w:hint="eastAsia"/>
        </w:rPr>
        <w:t>，虚部为</w:t>
      </w:r>
      <m:oMath>
        <m:r>
          <m:rPr>
            <m:sty m:val="p"/>
          </m:rPr>
          <w:rPr>
            <w:rFonts w:ascii="Cambria Math" w:hAnsi="Cambria Math" w:hint="eastAsia"/>
          </w:rPr>
          <m:t>Φ</m:t>
        </m:r>
        <m:r>
          <m:rPr>
            <m:sty m:val="p"/>
          </m:rPr>
          <w:rPr>
            <w:rFonts w:ascii="Cambria Math" w:hAnsi="Cambria Math" w:hint="eastAsia"/>
          </w:rPr>
          <m:t>=sin</m:t>
        </m:r>
        <m:r>
          <m:rPr>
            <m:sty m:val="p"/>
          </m:rPr>
          <w:rPr>
            <w:rFonts w:ascii="Cambria Math" w:hAnsi="Cambria Math" w:hint="eastAsia"/>
          </w:rPr>
          <m:t>θ</m:t>
        </m:r>
        <m:r>
          <m:rPr>
            <m:sty m:val="p"/>
          </m:rPr>
          <w:rPr>
            <w:rFonts w:ascii="Cambria Math" w:hAnsi="Cambria Math" w:hint="eastAsia"/>
          </w:rPr>
          <m:t>(r</m:t>
        </m:r>
        <m:r>
          <m:rPr>
            <m:sty m:val="p"/>
          </m:rPr>
          <w:rPr>
            <w:rFonts w:ascii="Cambria Math" w:hAnsi="Cambria Math" w:hint="eastAsia"/>
          </w:rPr>
          <m:t>-</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r>
          <m:rPr>
            <m:sty m:val="p"/>
          </m:rPr>
          <w:rPr>
            <w:rFonts w:ascii="Cambria Math" w:hAnsi="Cambria Math" w:hint="eastAsia"/>
          </w:rPr>
          <m:t>)</m:t>
        </m:r>
      </m:oMath>
      <w:r>
        <w:rPr>
          <w:rFonts w:hint="eastAsia"/>
        </w:rPr>
        <w:t>。</w:t>
      </w:r>
    </w:p>
    <w:p w14:paraId="067C1956" w14:textId="77777777" w:rsidR="00916A78" w:rsidRDefault="00916A78">
      <w:pPr>
        <w:ind w:firstLine="480"/>
      </w:pPr>
    </w:p>
    <w:p w14:paraId="61E4A13A" w14:textId="77777777" w:rsidR="00916A78" w:rsidRDefault="00000000">
      <w:pPr>
        <w:ind w:firstLine="480"/>
      </w:pPr>
      <w:r>
        <w:rPr>
          <w:rFonts w:hint="eastAsia"/>
        </w:rPr>
        <w:t>验证</w:t>
      </w:r>
      <w:r>
        <w:rPr>
          <w:rFonts w:hint="eastAsia"/>
        </w:rPr>
        <w:t xml:space="preserve"> C-R </w:t>
      </w:r>
      <w:r>
        <w:rPr>
          <w:rFonts w:hint="eastAsia"/>
        </w:rPr>
        <w:t>方程：</w:t>
      </w:r>
    </w:p>
    <w:bookmarkStart w:id="10" w:name="_Hlk194226903"/>
    <w:p w14:paraId="1B0A15A0" w14:textId="77777777" w:rsidR="00916A78" w:rsidRDefault="00000000">
      <w:pPr>
        <w:ind w:firstLine="480"/>
      </w:pPr>
      <m:oMathPara>
        <m:oMath>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m:t>
              </m:r>
              <m:r>
                <m:rPr>
                  <m:sty m:val="p"/>
                </m:rPr>
                <w:rPr>
                  <w:rFonts w:ascii="Cambria Math" w:hAnsi="Cambria Math" w:hint="eastAsia"/>
                </w:rPr>
                <m:t>r</m:t>
              </m:r>
            </m:den>
          </m:f>
          <w:bookmarkEnd w:id="10"/>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r</m:t>
              </m:r>
            </m:den>
          </m:f>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∂θ</m:t>
              </m:r>
            </m:den>
          </m:f>
        </m:oMath>
      </m:oMathPara>
    </w:p>
    <w:p w14:paraId="6CEC4FA6" w14:textId="77777777" w:rsidR="00916A78" w:rsidRDefault="00000000">
      <w:pPr>
        <w:ind w:firstLine="480"/>
      </w:pPr>
      <m:oMathPara>
        <m:oMath>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m:t>
              </m:r>
              <m:r>
                <m:rPr>
                  <m:sty m:val="p"/>
                </m:rPr>
                <w:rPr>
                  <w:rFonts w:ascii="Cambria Math" w:hAnsi="Cambria Math" w:hint="eastAsia"/>
                </w:rPr>
                <m:t>r</m:t>
              </m:r>
            </m:den>
          </m:f>
          <m:r>
            <m:rPr>
              <m:sty m:val="p"/>
            </m:rPr>
            <w:rPr>
              <w:rFonts w:ascii="Cambria Math" w:hAnsi="Cambria Math" w:hint="eastAsia"/>
            </w:rPr>
            <m:t>=Ucos</m:t>
          </m:r>
          <m:r>
            <m:rPr>
              <m:sty m:val="p"/>
            </m:rPr>
            <w:rPr>
              <w:rFonts w:ascii="Cambria Math" w:hAnsi="Cambria Math" w:hint="eastAsia"/>
            </w:rPr>
            <m:t>θ</m:t>
          </m:r>
          <m:d>
            <m:dPr>
              <m:ctrlPr>
                <w:rPr>
                  <w:rFonts w:ascii="Cambria Math" w:hAnsi="Cambria Math" w:hint="eastAsia"/>
                </w:rPr>
              </m:ctrlPr>
            </m:dPr>
            <m:e>
              <m:r>
                <m:rPr>
                  <m:sty m:val="p"/>
                </m:rPr>
                <w:rPr>
                  <w:rFonts w:ascii="Cambria Math" w:hAnsi="Cambria Math" w:hint="eastAsia"/>
                </w:rPr>
                <m:t>1</m:t>
              </m:r>
              <m:r>
                <m:rPr>
                  <m:sty m:val="p"/>
                </m:rPr>
                <w:rPr>
                  <w:rFonts w:ascii="Cambria Math" w:hAnsi="Cambria Math" w:hint="eastAsia"/>
                </w:rPr>
                <m:t>-</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sSup>
                    <m:sSupPr>
                      <m:ctrlPr>
                        <w:rPr>
                          <w:rFonts w:ascii="Cambria Math" w:hAnsi="Cambria Math" w:hint="eastAsia"/>
                        </w:rPr>
                      </m:ctrlPr>
                    </m:sSupPr>
                    <m:e>
                      <m:r>
                        <m:rPr>
                          <m:sty m:val="p"/>
                        </m:rPr>
                        <w:rPr>
                          <w:rFonts w:ascii="Cambria Math" w:hAnsi="Cambria Math" w:hint="eastAsia"/>
                        </w:rPr>
                        <m:t>r</m:t>
                      </m:r>
                    </m:e>
                    <m:sup>
                      <m:r>
                        <m:rPr>
                          <m:sty m:val="p"/>
                        </m:rPr>
                        <w:rPr>
                          <w:rFonts w:ascii="Cambria Math" w:hAnsi="Cambria Math" w:hint="eastAsia"/>
                        </w:rPr>
                        <m:t>2</m:t>
                      </m:r>
                    </m:sup>
                  </m:sSup>
                </m:den>
              </m:f>
            </m:e>
          </m:d>
          <m:r>
            <m:rPr>
              <m:sty m:val="p"/>
            </m:rPr>
            <w:rPr>
              <w:rFonts w:ascii="Cambria Math" w:hAnsi="Cambria Math" w:hint="eastAsia"/>
            </w:rPr>
            <m:t>,</m:t>
          </m:r>
        </m:oMath>
      </m:oMathPara>
    </w:p>
    <w:p w14:paraId="40B879CF" w14:textId="77777777" w:rsidR="00916A78" w:rsidRDefault="00000000">
      <w:pPr>
        <w:ind w:firstLine="480"/>
      </w:pPr>
      <m:oMathPara>
        <m:oMath>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r</m:t>
              </m:r>
            </m:den>
          </m:f>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∂θ</m:t>
              </m:r>
            </m:den>
          </m:f>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r</m:t>
              </m:r>
            </m:den>
          </m:f>
          <m:r>
            <m:rPr>
              <m:sty m:val="p"/>
            </m:rPr>
            <w:rPr>
              <w:rFonts w:ascii="Cambria Math" w:hAnsi="Cambria Math" w:hint="eastAsia"/>
            </w:rPr>
            <m:t>∙</m:t>
          </m:r>
          <m:r>
            <m:rPr>
              <m:sty m:val="p"/>
            </m:rPr>
            <w:rPr>
              <w:rFonts w:ascii="Cambria Math" w:hAnsi="Cambria Math" w:hint="eastAsia"/>
            </w:rPr>
            <m:t>U</m:t>
          </m:r>
          <m:d>
            <m:dPr>
              <m:ctrlPr>
                <w:rPr>
                  <w:rFonts w:ascii="Cambria Math" w:hAnsi="Cambria Math" w:hint="eastAsia"/>
                </w:rPr>
              </m:ctrlPr>
            </m:dPr>
            <m:e>
              <m:r>
                <m:rPr>
                  <m:sty m:val="p"/>
                </m:rPr>
                <w:rPr>
                  <w:rFonts w:ascii="Cambria Math" w:hAnsi="Cambria Math" w:hint="eastAsia"/>
                </w:rPr>
                <m:t>cos</m:t>
              </m:r>
              <m:r>
                <m:rPr>
                  <m:sty m:val="p"/>
                </m:rPr>
                <w:rPr>
                  <w:rFonts w:ascii="Cambria Math" w:hAnsi="Cambria Math" w:hint="eastAsia"/>
                </w:rPr>
                <m:t>θ</m:t>
              </m:r>
              <m:d>
                <m:dPr>
                  <m:ctrlPr>
                    <w:rPr>
                      <w:rFonts w:ascii="Cambria Math" w:hAnsi="Cambria Math" w:hint="eastAsia"/>
                    </w:rPr>
                  </m:ctrlPr>
                </m:dPr>
                <m:e>
                  <m:r>
                    <m:rPr>
                      <m:sty m:val="p"/>
                    </m:rPr>
                    <w:rPr>
                      <w:rFonts w:ascii="Cambria Math" w:hAnsi="Cambria Math" w:hint="eastAsia"/>
                    </w:rPr>
                    <m:t>r</m:t>
                  </m:r>
                  <m:r>
                    <m:rPr>
                      <m:sty m:val="p"/>
                    </m:rPr>
                    <w:rPr>
                      <w:rFonts w:ascii="Cambria Math" w:hAnsi="Cambria Math" w:hint="eastAsia"/>
                    </w:rPr>
                    <m:t>-</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e>
              </m:d>
            </m:e>
          </m:d>
          <m:r>
            <m:rPr>
              <m:sty m:val="p"/>
            </m:rPr>
            <w:rPr>
              <w:rFonts w:ascii="Cambria Math" w:hAnsi="Cambria Math" w:hint="eastAsia"/>
            </w:rPr>
            <m:t>=Ucos</m:t>
          </m:r>
          <m:r>
            <m:rPr>
              <m:sty m:val="p"/>
            </m:rPr>
            <w:rPr>
              <w:rFonts w:ascii="Cambria Math" w:hAnsi="Cambria Math" w:hint="eastAsia"/>
            </w:rPr>
            <m:t>θ</m:t>
          </m:r>
          <m:r>
            <m:rPr>
              <m:sty m:val="p"/>
            </m:rPr>
            <w:rPr>
              <w:rFonts w:ascii="Cambria Math" w:hAnsi="Cambria Math" w:hint="eastAsia"/>
            </w:rPr>
            <m:t>(1</m:t>
          </m:r>
          <m:r>
            <m:rPr>
              <m:sty m:val="p"/>
            </m:rPr>
            <w:rPr>
              <w:rFonts w:ascii="Cambria Math" w:hAnsi="Cambria Math" w:hint="eastAsia"/>
            </w:rPr>
            <m:t>-</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sSup>
                <m:sSupPr>
                  <m:ctrlPr>
                    <w:rPr>
                      <w:rFonts w:ascii="Cambria Math" w:hAnsi="Cambria Math" w:hint="eastAsia"/>
                    </w:rPr>
                  </m:ctrlPr>
                </m:sSupPr>
                <m:e>
                  <m:r>
                    <m:rPr>
                      <m:sty m:val="p"/>
                    </m:rPr>
                    <w:rPr>
                      <w:rFonts w:ascii="Cambria Math" w:hAnsi="Cambria Math" w:hint="eastAsia"/>
                    </w:rPr>
                    <m:t>r</m:t>
                  </m:r>
                </m:e>
                <m:sup>
                  <m:r>
                    <m:rPr>
                      <m:sty m:val="p"/>
                    </m:rPr>
                    <w:rPr>
                      <w:rFonts w:ascii="Cambria Math" w:hAnsi="Cambria Math" w:hint="eastAsia"/>
                    </w:rPr>
                    <m:t>2</m:t>
                  </m:r>
                </m:sup>
              </m:sSup>
            </m:den>
          </m:f>
          <m:r>
            <m:rPr>
              <m:sty m:val="p"/>
            </m:rPr>
            <w:rPr>
              <w:rFonts w:ascii="Cambria Math" w:hAnsi="Cambria Math" w:hint="eastAsia"/>
            </w:rPr>
            <m:t>)</m:t>
          </m:r>
        </m:oMath>
      </m:oMathPara>
    </w:p>
    <w:p w14:paraId="0025C043" w14:textId="77777777" w:rsidR="00916A78" w:rsidRDefault="00000000">
      <w:pPr>
        <w:ind w:firstLine="480"/>
      </w:pPr>
      <w:r>
        <w:rPr>
          <w:rFonts w:hint="eastAsia"/>
        </w:rPr>
        <w:t xml:space="preserve"> </w:t>
      </w:r>
      <m:oMath>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m:t>
            </m:r>
            <m:r>
              <m:rPr>
                <m:sty m:val="p"/>
              </m:rPr>
              <w:rPr>
                <w:rFonts w:ascii="Cambria Math" w:hAnsi="Cambria Math" w:hint="eastAsia"/>
              </w:rPr>
              <m:t>r</m:t>
            </m:r>
          </m:den>
        </m:f>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r</m:t>
            </m:r>
          </m:den>
        </m:f>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∂θ</m:t>
            </m:r>
          </m:den>
        </m:f>
      </m:oMath>
    </w:p>
    <w:p w14:paraId="434D7772" w14:textId="77777777" w:rsidR="00916A78" w:rsidRDefault="00000000">
      <w:pPr>
        <w:ind w:firstLine="480"/>
      </w:pPr>
      <m:oMathPara>
        <m:oMath>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m:t>
              </m:r>
              <m:r>
                <m:rPr>
                  <m:sty m:val="p"/>
                </m:rPr>
                <w:rPr>
                  <w:rFonts w:ascii="Cambria Math" w:hAnsi="Cambria Math" w:hint="eastAsia"/>
                </w:rPr>
                <m:t>r</m:t>
              </m:r>
            </m:den>
          </m:f>
          <m:r>
            <m:rPr>
              <m:sty m:val="p"/>
            </m:rPr>
            <w:rPr>
              <w:rFonts w:ascii="Cambria Math" w:hAnsi="Cambria Math" w:hint="eastAsia"/>
            </w:rPr>
            <m:t>=Usin</m:t>
          </m:r>
          <m:r>
            <m:rPr>
              <m:sty m:val="p"/>
            </m:rPr>
            <w:rPr>
              <w:rFonts w:ascii="Cambria Math" w:hAnsi="Cambria Math" w:hint="eastAsia"/>
            </w:rPr>
            <m:t>θ</m:t>
          </m:r>
          <m:d>
            <m:dPr>
              <m:ctrlPr>
                <w:rPr>
                  <w:rFonts w:ascii="Cambria Math" w:hAnsi="Cambria Math" w:hint="eastAsia"/>
                </w:rPr>
              </m:ctrlPr>
            </m:dPr>
            <m:e>
              <m:r>
                <m:rPr>
                  <m:sty m:val="p"/>
                </m:rPr>
                <w:rPr>
                  <w:rFonts w:ascii="Cambria Math" w:hAnsi="Cambria Math" w:hint="eastAsia"/>
                </w:rPr>
                <m:t>1+</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sSup>
                    <m:sSupPr>
                      <m:ctrlPr>
                        <w:rPr>
                          <w:rFonts w:ascii="Cambria Math" w:hAnsi="Cambria Math" w:hint="eastAsia"/>
                        </w:rPr>
                      </m:ctrlPr>
                    </m:sSupPr>
                    <m:e>
                      <m:r>
                        <m:rPr>
                          <m:sty m:val="p"/>
                        </m:rPr>
                        <w:rPr>
                          <w:rFonts w:ascii="Cambria Math" w:hAnsi="Cambria Math" w:hint="eastAsia"/>
                        </w:rPr>
                        <m:t>r</m:t>
                      </m:r>
                    </m:e>
                    <m:sup>
                      <m:r>
                        <m:rPr>
                          <m:sty m:val="p"/>
                        </m:rPr>
                        <w:rPr>
                          <w:rFonts w:ascii="Cambria Math" w:hAnsi="Cambria Math" w:hint="eastAsia"/>
                        </w:rPr>
                        <m:t>2</m:t>
                      </m:r>
                    </m:sup>
                  </m:sSup>
                </m:den>
              </m:f>
            </m:e>
          </m:d>
          <m:r>
            <m:rPr>
              <m:sty m:val="p"/>
            </m:rPr>
            <w:rPr>
              <w:rFonts w:ascii="Cambria Math" w:hAnsi="Cambria Math" w:hint="eastAsia"/>
            </w:rPr>
            <m:t>,</m:t>
          </m:r>
        </m:oMath>
      </m:oMathPara>
    </w:p>
    <w:p w14:paraId="0DEC3798" w14:textId="77777777" w:rsidR="00916A78" w:rsidRDefault="00000000">
      <w:pPr>
        <w:ind w:firstLine="480"/>
      </w:pPr>
      <m:oMathPara>
        <m:oMath>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r</m:t>
              </m:r>
            </m:den>
          </m:f>
          <m:f>
            <m:fPr>
              <m:ctrlPr>
                <w:rPr>
                  <w:rFonts w:ascii="Cambria Math" w:hAnsi="Cambria Math" w:hint="eastAsia"/>
                </w:rPr>
              </m:ctrlPr>
            </m:fPr>
            <m:num>
              <m:r>
                <m:rPr>
                  <m:sty m:val="p"/>
                </m:rPr>
                <w:rPr>
                  <w:rFonts w:ascii="Cambria Math" w:hAnsi="Cambria Math" w:hint="eastAsia"/>
                </w:rPr>
                <m:t>∂φ</m:t>
              </m:r>
            </m:num>
            <m:den>
              <m:r>
                <m:rPr>
                  <m:sty m:val="p"/>
                </m:rPr>
                <w:rPr>
                  <w:rFonts w:ascii="Cambria Math" w:hAnsi="Cambria Math" w:hint="eastAsia"/>
                </w:rPr>
                <m:t>∂θ</m:t>
              </m:r>
            </m:den>
          </m:f>
          <m:r>
            <m:rPr>
              <m:sty m:val="p"/>
            </m:rPr>
            <w:rPr>
              <w:rFonts w:ascii="Cambria Math" w:hAnsi="Cambria Math" w:hint="eastAsia"/>
            </w:rPr>
            <m:t>=</m:t>
          </m:r>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m:t>
              </m:r>
            </m:num>
            <m:den>
              <m:r>
                <m:rPr>
                  <m:sty m:val="p"/>
                </m:rPr>
                <w:rPr>
                  <w:rFonts w:ascii="Cambria Math" w:hAnsi="Cambria Math" w:hint="eastAsia"/>
                </w:rPr>
                <m:t>r</m:t>
              </m:r>
            </m:den>
          </m:f>
          <m:r>
            <m:rPr>
              <m:sty m:val="p"/>
            </m:rPr>
            <w:rPr>
              <w:rFonts w:ascii="Cambria Math" w:hAnsi="Cambria Math" w:hint="eastAsia"/>
            </w:rPr>
            <m:t>∙</m:t>
          </m:r>
          <m:r>
            <m:rPr>
              <m:sty m:val="p"/>
            </m:rPr>
            <w:rPr>
              <w:rFonts w:ascii="Cambria Math" w:hAnsi="Cambria Math" w:hint="eastAsia"/>
            </w:rPr>
            <m:t>U</m:t>
          </m:r>
          <m:d>
            <m:dPr>
              <m:ctrlPr>
                <w:rPr>
                  <w:rFonts w:ascii="Cambria Math" w:hAnsi="Cambria Math" w:hint="eastAsia"/>
                </w:rPr>
              </m:ctrlPr>
            </m:dPr>
            <m:e>
              <m:r>
                <m:rPr>
                  <m:sty m:val="p"/>
                </m:rPr>
                <w:rPr>
                  <w:rFonts w:ascii="Cambria Math" w:hAnsi="Cambria Math" w:hint="eastAsia"/>
                </w:rPr>
                <m:t>-</m:t>
              </m:r>
              <m:r>
                <m:rPr>
                  <m:sty m:val="p"/>
                </m:rPr>
                <w:rPr>
                  <w:rFonts w:ascii="Cambria Math" w:hAnsi="Cambria Math" w:hint="eastAsia"/>
                </w:rPr>
                <m:t>sin</m:t>
              </m:r>
              <m:r>
                <m:rPr>
                  <m:sty m:val="p"/>
                </m:rPr>
                <w:rPr>
                  <w:rFonts w:ascii="Cambria Math" w:hAnsi="Cambria Math" w:hint="eastAsia"/>
                </w:rPr>
                <m:t>θ</m:t>
              </m:r>
              <m:d>
                <m:dPr>
                  <m:ctrlPr>
                    <w:rPr>
                      <w:rFonts w:ascii="Cambria Math" w:hAnsi="Cambria Math" w:hint="eastAsia"/>
                    </w:rPr>
                  </m:ctrlPr>
                </m:dPr>
                <m:e>
                  <m:r>
                    <m:rPr>
                      <m:sty m:val="p"/>
                    </m:rPr>
                    <w:rPr>
                      <w:rFonts w:ascii="Cambria Math" w:hAnsi="Cambria Math" w:hint="eastAsia"/>
                    </w:rPr>
                    <m:t>r+</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r</m:t>
                      </m:r>
                    </m:den>
                  </m:f>
                </m:e>
              </m:d>
            </m:e>
          </m:d>
          <m:r>
            <m:rPr>
              <m:sty m:val="p"/>
            </m:rPr>
            <w:rPr>
              <w:rFonts w:ascii="Cambria Math" w:hAnsi="Cambria Math" w:hint="eastAsia"/>
            </w:rPr>
            <m:t>=Usin</m:t>
          </m:r>
          <m:r>
            <m:rPr>
              <m:sty m:val="p"/>
            </m:rPr>
            <w:rPr>
              <w:rFonts w:ascii="Cambria Math" w:hAnsi="Cambria Math" w:hint="eastAsia"/>
            </w:rPr>
            <m:t>θ</m:t>
          </m:r>
          <m:r>
            <m:rPr>
              <m:sty m:val="p"/>
            </m:rPr>
            <w:rPr>
              <w:rFonts w:ascii="Cambria Math" w:hAnsi="Cambria Math" w:hint="eastAsia"/>
            </w:rPr>
            <m:t>(1+</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sSup>
                <m:sSupPr>
                  <m:ctrlPr>
                    <w:rPr>
                      <w:rFonts w:ascii="Cambria Math" w:hAnsi="Cambria Math" w:hint="eastAsia"/>
                    </w:rPr>
                  </m:ctrlPr>
                </m:sSupPr>
                <m:e>
                  <m:r>
                    <m:rPr>
                      <m:sty m:val="p"/>
                    </m:rPr>
                    <w:rPr>
                      <w:rFonts w:ascii="Cambria Math" w:hAnsi="Cambria Math" w:hint="eastAsia"/>
                    </w:rPr>
                    <m:t>r</m:t>
                  </m:r>
                </m:e>
                <m:sup>
                  <m:r>
                    <m:rPr>
                      <m:sty m:val="p"/>
                    </m:rPr>
                    <w:rPr>
                      <w:rFonts w:ascii="Cambria Math" w:hAnsi="Cambria Math" w:hint="eastAsia"/>
                    </w:rPr>
                    <m:t>2</m:t>
                  </m:r>
                </m:sup>
              </m:sSup>
            </m:den>
          </m:f>
          <m:r>
            <m:rPr>
              <m:sty m:val="p"/>
            </m:rPr>
            <w:rPr>
              <w:rFonts w:ascii="Cambria Math" w:hAnsi="Cambria Math" w:hint="eastAsia"/>
            </w:rPr>
            <m:t>)</m:t>
          </m:r>
        </m:oMath>
      </m:oMathPara>
    </w:p>
    <w:p w14:paraId="3A1D88A7" w14:textId="77777777" w:rsidR="00916A78" w:rsidRDefault="00000000">
      <w:pPr>
        <w:ind w:firstLine="480"/>
      </w:pPr>
      <w:r>
        <w:rPr>
          <w:rFonts w:hint="eastAsia"/>
        </w:rPr>
        <w:t>结论</w:t>
      </w:r>
      <w:r>
        <w:rPr>
          <w:rFonts w:hint="eastAsia"/>
        </w:rPr>
        <w:t>:</w:t>
      </w:r>
    </w:p>
    <w:p w14:paraId="1A103E9E" w14:textId="77777777" w:rsidR="00916A78" w:rsidRDefault="00000000">
      <w:pPr>
        <w:ind w:firstLine="480"/>
      </w:pPr>
      <w:r>
        <w:rPr>
          <w:rFonts w:hint="eastAsia"/>
        </w:rPr>
        <w:t>复势</w:t>
      </w:r>
      <m:oMath>
        <m:r>
          <m:rPr>
            <m:sty m:val="p"/>
          </m:rPr>
          <w:rPr>
            <w:rFonts w:ascii="Cambria Math" w:hAnsi="Cambria Math" w:hint="eastAsia"/>
          </w:rPr>
          <m:t>Φ</m:t>
        </m:r>
        <m:r>
          <m:rPr>
            <m:sty m:val="p"/>
          </m:rPr>
          <w:rPr>
            <w:rFonts w:ascii="Cambria Math" w:hAnsi="Cambria Math" w:hint="eastAsia"/>
          </w:rPr>
          <m:t>(z)=U(z+</m:t>
        </m:r>
        <m:f>
          <m:fPr>
            <m:ctrlPr>
              <w:rPr>
                <w:rFonts w:ascii="Cambria Math" w:hAnsi="Cambria Math" w:hint="eastAsia"/>
              </w:rPr>
            </m:ctrlPr>
          </m:fPr>
          <m:num>
            <m:sSup>
              <m:sSupPr>
                <m:ctrlPr>
                  <w:rPr>
                    <w:rFonts w:ascii="Cambria Math" w:hAnsi="Cambria Math" w:hint="eastAsia"/>
                  </w:rPr>
                </m:ctrlPr>
              </m:sSupPr>
              <m:e>
                <m:r>
                  <m:rPr>
                    <m:sty m:val="p"/>
                  </m:rPr>
                  <w:rPr>
                    <w:rFonts w:ascii="Cambria Math" w:hAnsi="Cambria Math" w:hint="eastAsia"/>
                  </w:rPr>
                  <m:t>a</m:t>
                </m:r>
              </m:e>
              <m:sup>
                <m:r>
                  <m:rPr>
                    <m:sty m:val="p"/>
                  </m:rPr>
                  <w:rPr>
                    <w:rFonts w:ascii="Cambria Math" w:hAnsi="Cambria Math" w:hint="eastAsia"/>
                  </w:rPr>
                  <m:t>2</m:t>
                </m:r>
              </m:sup>
            </m:sSup>
          </m:num>
          <m:den>
            <m:r>
              <m:rPr>
                <m:sty m:val="p"/>
              </m:rPr>
              <w:rPr>
                <w:rFonts w:ascii="Cambria Math" w:hAnsi="Cambria Math" w:hint="eastAsia"/>
              </w:rPr>
              <m:t>z</m:t>
            </m:r>
          </m:den>
        </m:f>
        <m:r>
          <m:rPr>
            <m:sty m:val="p"/>
          </m:rPr>
          <w:rPr>
            <w:rFonts w:ascii="Cambria Math" w:hAnsi="Cambria Math" w:hint="eastAsia"/>
          </w:rPr>
          <m:t>)</m:t>
        </m:r>
      </m:oMath>
      <w:r>
        <w:rPr>
          <w:rFonts w:hint="eastAsia"/>
        </w:rPr>
        <w:t>满足极坐标下的柯西</w:t>
      </w:r>
      <w:r>
        <w:rPr>
          <w:rFonts w:hint="eastAsia"/>
        </w:rPr>
        <w:t>-</w:t>
      </w:r>
      <w:r>
        <w:rPr>
          <w:rFonts w:hint="eastAsia"/>
        </w:rPr>
        <w:t>黎曼方程，保证了解析性。</w:t>
      </w:r>
    </w:p>
    <w:p w14:paraId="5A8D7314" w14:textId="77777777" w:rsidR="009075E0" w:rsidRDefault="009075E0">
      <w:pPr>
        <w:ind w:firstLine="480"/>
        <w:rPr>
          <w:rFonts w:hint="eastAsia"/>
        </w:rPr>
      </w:pPr>
    </w:p>
    <w:p w14:paraId="10351D26" w14:textId="31D4F4FB" w:rsidR="009075E0" w:rsidRDefault="009075E0" w:rsidP="009075E0">
      <w:pPr>
        <w:pStyle w:val="1"/>
        <w:numPr>
          <w:ilvl w:val="0"/>
          <w:numId w:val="1"/>
        </w:numPr>
      </w:pPr>
      <w:bookmarkStart w:id="11" w:name="_Toc195002510"/>
      <w:r w:rsidRPr="009075E0">
        <w:rPr>
          <w:rFonts w:hint="eastAsia"/>
        </w:rPr>
        <w:t>流场可视化与数值验证</w:t>
      </w:r>
      <w:bookmarkEnd w:id="11"/>
    </w:p>
    <w:p w14:paraId="4B7B6C99" w14:textId="6968B631" w:rsidR="009075E0" w:rsidRDefault="009075E0" w:rsidP="009075E0">
      <w:pPr>
        <w:pStyle w:val="2"/>
      </w:pPr>
      <w:bookmarkStart w:id="12" w:name="_Toc195002511"/>
      <w:r>
        <w:rPr>
          <w:rFonts w:hint="eastAsia"/>
        </w:rPr>
        <w:t>4</w:t>
      </w:r>
      <w:r>
        <w:t>.</w:t>
      </w:r>
      <w:r>
        <w:rPr>
          <w:rFonts w:hint="eastAsia"/>
        </w:rPr>
        <w:t>1</w:t>
      </w:r>
      <w:r w:rsidRPr="009075E0">
        <w:rPr>
          <w:rFonts w:hint="eastAsia"/>
        </w:rPr>
        <w:t>流场可视化系统的开发</w:t>
      </w:r>
      <w:bookmarkEnd w:id="12"/>
    </w:p>
    <w:p w14:paraId="6DFF6748" w14:textId="77777777" w:rsidR="006C75AC" w:rsidRPr="006C75AC" w:rsidRDefault="006C75AC" w:rsidP="006C75A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firstLine="400"/>
        <w:jc w:val="left"/>
        <w:rPr>
          <w:rFonts w:ascii="Courier New" w:hAnsi="Courier New" w:cs="Courier New"/>
          <w:color w:val="BCBEC4"/>
          <w:kern w:val="0"/>
          <w:sz w:val="20"/>
          <w:szCs w:val="20"/>
        </w:rPr>
      </w:pP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numpy</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as </w:t>
      </w:r>
      <w:r w:rsidRPr="006C75AC">
        <w:rPr>
          <w:rFonts w:ascii="Courier New" w:hAnsi="Courier New" w:cs="Courier New"/>
          <w:color w:val="BCBEC4"/>
          <w:kern w:val="0"/>
          <w:sz w:val="20"/>
          <w:szCs w:val="20"/>
        </w:rPr>
        <w:t>np</w:t>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matplotlib.pyplot</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as </w:t>
      </w:r>
      <w:proofErr w:type="spellStart"/>
      <w:r w:rsidRPr="006C75AC">
        <w:rPr>
          <w:rFonts w:ascii="Courier New" w:hAnsi="Courier New" w:cs="Courier New"/>
          <w:color w:val="BCBEC4"/>
          <w:kern w:val="0"/>
          <w:sz w:val="20"/>
          <w:szCs w:val="20"/>
        </w:rPr>
        <w:t>plt</w:t>
      </w:r>
      <w:proofErr w:type="spellEnd"/>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from </w:t>
      </w:r>
      <w:proofErr w:type="spellStart"/>
      <w:r w:rsidRPr="006C75AC">
        <w:rPr>
          <w:rFonts w:ascii="Courier New" w:hAnsi="Courier New" w:cs="Courier New"/>
          <w:color w:val="BCBEC4"/>
          <w:kern w:val="0"/>
          <w:sz w:val="20"/>
          <w:szCs w:val="20"/>
        </w:rPr>
        <w:t>matplotlib.widgets</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import </w:t>
      </w:r>
      <w:r w:rsidRPr="006C75AC">
        <w:rPr>
          <w:rFonts w:ascii="Courier New" w:hAnsi="Courier New" w:cs="Courier New"/>
          <w:color w:val="BCBEC4"/>
          <w:kern w:val="0"/>
          <w:sz w:val="20"/>
          <w:szCs w:val="20"/>
        </w:rPr>
        <w:t xml:space="preserve">Slider, </w:t>
      </w:r>
      <w:proofErr w:type="spellStart"/>
      <w:r w:rsidRPr="006C75AC">
        <w:rPr>
          <w:rFonts w:ascii="Courier New" w:hAnsi="Courier New" w:cs="Courier New"/>
          <w:color w:val="BCBEC4"/>
          <w:kern w:val="0"/>
          <w:sz w:val="20"/>
          <w:szCs w:val="20"/>
        </w:rPr>
        <w:t>TextBox</w:t>
      </w:r>
      <w:proofErr w:type="spellEnd"/>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from </w:t>
      </w:r>
      <w:proofErr w:type="spellStart"/>
      <w:r w:rsidRPr="006C75AC">
        <w:rPr>
          <w:rFonts w:ascii="Courier New" w:hAnsi="Courier New" w:cs="Courier New"/>
          <w:color w:val="BCBEC4"/>
          <w:kern w:val="0"/>
          <w:sz w:val="20"/>
          <w:szCs w:val="20"/>
        </w:rPr>
        <w:t>numba</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njit</w:t>
      </w:r>
      <w:proofErr w:type="spellEnd"/>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lastRenderedPageBreak/>
        <w:t xml:space="preserve"># </w:t>
      </w:r>
      <w:r w:rsidRPr="006C75AC">
        <w:rPr>
          <w:rFonts w:ascii="Courier New" w:hAnsi="Courier New" w:cs="Courier New"/>
          <w:color w:val="7A7E85"/>
          <w:kern w:val="0"/>
          <w:sz w:val="20"/>
          <w:szCs w:val="20"/>
        </w:rPr>
        <w:t>设置中文字体</w:t>
      </w:r>
      <w:r w:rsidRPr="006C75AC">
        <w:rPr>
          <w:rFonts w:ascii="Courier New" w:hAnsi="Courier New" w:cs="Courier New"/>
          <w:color w:val="7A7E85"/>
          <w:kern w:val="0"/>
          <w:sz w:val="20"/>
          <w:szCs w:val="20"/>
        </w:rPr>
        <w:br/>
      </w:r>
      <w:proofErr w:type="spellStart"/>
      <w:r w:rsidRPr="006C75AC">
        <w:rPr>
          <w:rFonts w:ascii="Courier New" w:hAnsi="Courier New" w:cs="Courier New"/>
          <w:color w:val="BCBEC4"/>
          <w:kern w:val="0"/>
          <w:sz w:val="20"/>
          <w:szCs w:val="20"/>
        </w:rPr>
        <w:t>plt.rcParams</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font.sans</w:t>
      </w:r>
      <w:proofErr w:type="spellEnd"/>
      <w:r w:rsidRPr="006C75AC">
        <w:rPr>
          <w:rFonts w:ascii="Courier New" w:hAnsi="Courier New" w:cs="Courier New"/>
          <w:color w:val="6AAB73"/>
          <w:kern w:val="0"/>
          <w:sz w:val="20"/>
          <w:szCs w:val="20"/>
        </w:rPr>
        <w:t>-serif'</w:t>
      </w:r>
      <w:r w:rsidRPr="006C75AC">
        <w:rPr>
          <w:rFonts w:ascii="Courier New" w:hAnsi="Courier New" w:cs="Courier New"/>
          <w:color w:val="BCBEC4"/>
          <w:kern w:val="0"/>
          <w:sz w:val="20"/>
          <w:szCs w:val="20"/>
        </w:rPr>
        <w:t>] =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SimHei</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plt.rcParams</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axes.unicode_minus</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 </w:t>
      </w:r>
      <w:r w:rsidRPr="006C75AC">
        <w:rPr>
          <w:rFonts w:ascii="Courier New" w:hAnsi="Courier New" w:cs="Courier New"/>
          <w:color w:val="CF8E6D"/>
          <w:kern w:val="0"/>
          <w:sz w:val="20"/>
          <w:szCs w:val="20"/>
        </w:rPr>
        <w:t>False</w:t>
      </w:r>
      <w:r w:rsidRPr="006C75AC">
        <w:rPr>
          <w:rFonts w:ascii="Courier New" w:hAnsi="Courier New" w:cs="Courier New"/>
          <w:color w:val="CF8E6D"/>
          <w:kern w:val="0"/>
          <w:sz w:val="20"/>
          <w:szCs w:val="20"/>
        </w:rPr>
        <w:br/>
      </w:r>
      <w:r w:rsidRPr="006C75AC">
        <w:rPr>
          <w:rFonts w:ascii="Courier New" w:hAnsi="Courier New" w:cs="Courier New"/>
          <w:color w:val="CF8E6D"/>
          <w:kern w:val="0"/>
          <w:sz w:val="20"/>
          <w:szCs w:val="20"/>
        </w:rPr>
        <w:br/>
      </w:r>
      <w:r w:rsidRPr="006C75AC">
        <w:rPr>
          <w:rFonts w:ascii="Courier New" w:hAnsi="Courier New" w:cs="Courier New"/>
          <w:color w:val="CF8E6D"/>
          <w:kern w:val="0"/>
          <w:sz w:val="20"/>
          <w:szCs w:val="20"/>
        </w:rPr>
        <w:br/>
      </w:r>
      <w:r w:rsidRPr="006C75AC">
        <w:rPr>
          <w:rFonts w:ascii="Courier New" w:hAnsi="Courier New" w:cs="Courier New"/>
          <w:color w:val="B3AE60"/>
          <w:kern w:val="0"/>
          <w:sz w:val="20"/>
          <w:szCs w:val="20"/>
        </w:rPr>
        <w:t>@njit</w:t>
      </w:r>
      <w:r w:rsidRPr="006C75AC">
        <w:rPr>
          <w:rFonts w:ascii="Courier New" w:hAnsi="Courier New" w:cs="Courier New"/>
          <w:color w:val="B3AE60"/>
          <w:kern w:val="0"/>
          <w:sz w:val="20"/>
          <w:szCs w:val="20"/>
        </w:rPr>
        <w:br/>
      </w:r>
      <w:r w:rsidRPr="006C75AC">
        <w:rPr>
          <w:rFonts w:ascii="Courier New" w:hAnsi="Courier New" w:cs="Courier New"/>
          <w:color w:val="CF8E6D"/>
          <w:kern w:val="0"/>
          <w:sz w:val="20"/>
          <w:szCs w:val="20"/>
        </w:rPr>
        <w:t xml:space="preserve">def </w:t>
      </w:r>
      <w:proofErr w:type="spellStart"/>
      <w:r w:rsidRPr="006C75AC">
        <w:rPr>
          <w:rFonts w:ascii="Courier New" w:hAnsi="Courier New" w:cs="Courier New"/>
          <w:color w:val="56A8F5"/>
          <w:kern w:val="0"/>
          <w:sz w:val="20"/>
          <w:szCs w:val="20"/>
        </w:rPr>
        <w:t>compute_velocity</w:t>
      </w:r>
      <w:proofErr w:type="spellEnd"/>
      <w:r w:rsidRPr="006C75AC">
        <w:rPr>
          <w:rFonts w:ascii="Courier New" w:hAnsi="Courier New" w:cs="Courier New"/>
          <w:color w:val="BCBEC4"/>
          <w:kern w:val="0"/>
          <w:sz w:val="20"/>
          <w:szCs w:val="20"/>
        </w:rPr>
        <w:t>(X, Y, U, a):</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矢量化的复速度</w:t>
      </w:r>
      <w:proofErr w:type="gramStart"/>
      <w:r w:rsidRPr="006C75AC">
        <w:rPr>
          <w:rFonts w:ascii="Courier New" w:hAnsi="Courier New" w:cs="Courier New"/>
          <w:i/>
          <w:iCs/>
          <w:color w:val="5F826B"/>
          <w:kern w:val="0"/>
          <w:sz w:val="20"/>
          <w:szCs w:val="20"/>
        </w:rPr>
        <w:t>场计算</w:t>
      </w:r>
      <w:proofErr w:type="gramEnd"/>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r w:rsidRPr="006C75AC">
        <w:rPr>
          <w:rFonts w:ascii="Courier New" w:hAnsi="Courier New" w:cs="Courier New"/>
          <w:color w:val="BCBEC4"/>
          <w:kern w:val="0"/>
          <w:sz w:val="20"/>
          <w:szCs w:val="20"/>
        </w:rPr>
        <w:t xml:space="preserve">Z = X + </w:t>
      </w:r>
      <w:r w:rsidRPr="006C75AC">
        <w:rPr>
          <w:rFonts w:ascii="Courier New" w:hAnsi="Courier New" w:cs="Courier New"/>
          <w:color w:val="2AACB8"/>
          <w:kern w:val="0"/>
          <w:sz w:val="20"/>
          <w:szCs w:val="20"/>
        </w:rPr>
        <w:t xml:space="preserve">1j </w:t>
      </w:r>
      <w:r w:rsidRPr="006C75AC">
        <w:rPr>
          <w:rFonts w:ascii="Courier New" w:hAnsi="Courier New" w:cs="Courier New"/>
          <w:color w:val="BCBEC4"/>
          <w:kern w:val="0"/>
          <w:sz w:val="20"/>
          <w:szCs w:val="20"/>
        </w:rPr>
        <w:t>* Y</w:t>
      </w:r>
      <w:r w:rsidRPr="006C75AC">
        <w:rPr>
          <w:rFonts w:ascii="Courier New" w:hAnsi="Courier New" w:cs="Courier New"/>
          <w:color w:val="BCBEC4"/>
          <w:kern w:val="0"/>
          <w:sz w:val="20"/>
          <w:szCs w:val="20"/>
        </w:rPr>
        <w:br/>
        <w:t xml:space="preserve">    mask = </w:t>
      </w:r>
      <w:proofErr w:type="spellStart"/>
      <w:r w:rsidRPr="006C75AC">
        <w:rPr>
          <w:rFonts w:ascii="Courier New" w:hAnsi="Courier New" w:cs="Courier New"/>
          <w:color w:val="BCBEC4"/>
          <w:kern w:val="0"/>
          <w:sz w:val="20"/>
          <w:szCs w:val="20"/>
        </w:rPr>
        <w:t>np.abs</w:t>
      </w:r>
      <w:proofErr w:type="spellEnd"/>
      <w:r w:rsidRPr="006C75AC">
        <w:rPr>
          <w:rFonts w:ascii="Courier New" w:hAnsi="Courier New" w:cs="Courier New"/>
          <w:color w:val="BCBEC4"/>
          <w:kern w:val="0"/>
          <w:sz w:val="20"/>
          <w:szCs w:val="20"/>
        </w:rPr>
        <w:t>(Z) &gt; a</w:t>
      </w:r>
      <w:r w:rsidRPr="006C75AC">
        <w:rPr>
          <w:rFonts w:ascii="Courier New" w:hAnsi="Courier New" w:cs="Courier New"/>
          <w:color w:val="BCBEC4"/>
          <w:kern w:val="0"/>
          <w:sz w:val="20"/>
          <w:szCs w:val="20"/>
        </w:rPr>
        <w:br/>
        <w:t xml:space="preserve">    V = U * (</w:t>
      </w:r>
      <w:r w:rsidRPr="006C75AC">
        <w:rPr>
          <w:rFonts w:ascii="Courier New" w:hAnsi="Courier New" w:cs="Courier New"/>
          <w:color w:val="2AACB8"/>
          <w:kern w:val="0"/>
          <w:sz w:val="20"/>
          <w:szCs w:val="20"/>
        </w:rPr>
        <w:t xml:space="preserve">1 </w:t>
      </w:r>
      <w:r w:rsidRPr="006C75AC">
        <w:rPr>
          <w:rFonts w:ascii="Courier New" w:hAnsi="Courier New" w:cs="Courier New"/>
          <w:color w:val="BCBEC4"/>
          <w:kern w:val="0"/>
          <w:sz w:val="20"/>
          <w:szCs w:val="20"/>
        </w:rPr>
        <w:t xml:space="preserve">- a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Z ** </w:t>
      </w:r>
      <w:r w:rsidRPr="006C75AC">
        <w:rPr>
          <w:rFonts w:ascii="Courier New" w:hAnsi="Courier New" w:cs="Courier New"/>
          <w:color w:val="2AACB8"/>
          <w:kern w:val="0"/>
          <w:sz w:val="20"/>
          <w:szCs w:val="20"/>
        </w:rPr>
        <w:t>2</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return </w:t>
      </w:r>
      <w:proofErr w:type="spellStart"/>
      <w:r w:rsidRPr="006C75AC">
        <w:rPr>
          <w:rFonts w:ascii="Courier New" w:hAnsi="Courier New" w:cs="Courier New"/>
          <w:color w:val="BCBEC4"/>
          <w:kern w:val="0"/>
          <w:sz w:val="20"/>
          <w:szCs w:val="20"/>
        </w:rPr>
        <w:t>np.where</w:t>
      </w:r>
      <w:proofErr w:type="spellEnd"/>
      <w:r w:rsidRPr="006C75AC">
        <w:rPr>
          <w:rFonts w:ascii="Courier New" w:hAnsi="Courier New" w:cs="Courier New"/>
          <w:color w:val="BCBEC4"/>
          <w:kern w:val="0"/>
          <w:sz w:val="20"/>
          <w:szCs w:val="20"/>
        </w:rPr>
        <w:t xml:space="preserve">(mask, V, </w:t>
      </w:r>
      <w:proofErr w:type="spellStart"/>
      <w:r w:rsidRPr="006C75AC">
        <w:rPr>
          <w:rFonts w:ascii="Courier New" w:hAnsi="Courier New" w:cs="Courier New"/>
          <w:color w:val="BCBEC4"/>
          <w:kern w:val="0"/>
          <w:sz w:val="20"/>
          <w:szCs w:val="20"/>
        </w:rPr>
        <w:t>np.nan</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生成高密度网格（</w:t>
      </w:r>
      <w:r w:rsidRPr="006C75AC">
        <w:rPr>
          <w:rFonts w:ascii="Courier New" w:hAnsi="Courier New" w:cs="Courier New"/>
          <w:color w:val="7A7E85"/>
          <w:kern w:val="0"/>
          <w:sz w:val="20"/>
          <w:szCs w:val="20"/>
        </w:rPr>
        <w:t xml:space="preserve">300x300 </w:t>
      </w:r>
      <w:r w:rsidRPr="006C75AC">
        <w:rPr>
          <w:rFonts w:ascii="Courier New" w:hAnsi="Courier New" w:cs="Courier New"/>
          <w:color w:val="7A7E85"/>
          <w:kern w:val="0"/>
          <w:sz w:val="20"/>
          <w:szCs w:val="20"/>
        </w:rPr>
        <w:t>提升精度）</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 xml:space="preserve">x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300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y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300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X, Y = </w:t>
      </w:r>
      <w:proofErr w:type="spellStart"/>
      <w:r w:rsidRPr="006C75AC">
        <w:rPr>
          <w:rFonts w:ascii="Courier New" w:hAnsi="Courier New" w:cs="Courier New"/>
          <w:color w:val="BCBEC4"/>
          <w:kern w:val="0"/>
          <w:sz w:val="20"/>
          <w:szCs w:val="20"/>
        </w:rPr>
        <w:t>np.meshgrid</w:t>
      </w:r>
      <w:proofErr w:type="spellEnd"/>
      <w:r w:rsidRPr="006C75AC">
        <w:rPr>
          <w:rFonts w:ascii="Courier New" w:hAnsi="Courier New" w:cs="Courier New"/>
          <w:color w:val="BCBEC4"/>
          <w:kern w:val="0"/>
          <w:sz w:val="20"/>
          <w:szCs w:val="20"/>
        </w:rPr>
        <w:t>(x, y)</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初始参数</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 xml:space="preserve">U = </w:t>
      </w:r>
      <w:r w:rsidRPr="006C75AC">
        <w:rPr>
          <w:rFonts w:ascii="Courier New" w:hAnsi="Courier New" w:cs="Courier New"/>
          <w:color w:val="2AACB8"/>
          <w:kern w:val="0"/>
          <w:sz w:val="20"/>
          <w:szCs w:val="20"/>
        </w:rPr>
        <w:t xml:space="preserve">1.0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流速</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 xml:space="preserve">a = </w:t>
      </w:r>
      <w:r w:rsidRPr="006C75AC">
        <w:rPr>
          <w:rFonts w:ascii="Courier New" w:hAnsi="Courier New" w:cs="Courier New"/>
          <w:color w:val="2AACB8"/>
          <w:kern w:val="0"/>
          <w:sz w:val="20"/>
          <w:szCs w:val="20"/>
        </w:rPr>
        <w:t xml:space="preserve">1.0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半径</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 xml:space="preserve">nu = </w:t>
      </w:r>
      <w:r w:rsidRPr="006C75AC">
        <w:rPr>
          <w:rFonts w:ascii="Courier New" w:hAnsi="Courier New" w:cs="Courier New"/>
          <w:color w:val="2AACB8"/>
          <w:kern w:val="0"/>
          <w:sz w:val="20"/>
          <w:szCs w:val="20"/>
        </w:rPr>
        <w:t xml:space="preserve">1.5e-5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运动粘度</w:t>
      </w:r>
      <w:r w:rsidRPr="006C75AC">
        <w:rPr>
          <w:rFonts w:ascii="Courier New" w:hAnsi="Courier New" w:cs="Courier New"/>
          <w:color w:val="7A7E85"/>
          <w:kern w:val="0"/>
          <w:sz w:val="20"/>
          <w:szCs w:val="20"/>
        </w:rPr>
        <w:br/>
      </w:r>
      <w:r w:rsidRPr="006C75AC">
        <w:rPr>
          <w:rFonts w:ascii="Courier New" w:hAnsi="Courier New" w:cs="Courier New"/>
          <w:color w:val="7A7E85"/>
          <w:kern w:val="0"/>
          <w:sz w:val="20"/>
          <w:szCs w:val="20"/>
        </w:rPr>
        <w:br/>
        <w:t xml:space="preserve"># </w:t>
      </w:r>
      <w:r w:rsidRPr="006C75AC">
        <w:rPr>
          <w:rFonts w:ascii="Courier New" w:hAnsi="Courier New" w:cs="Courier New"/>
          <w:color w:val="7A7E85"/>
          <w:kern w:val="0"/>
          <w:sz w:val="20"/>
          <w:szCs w:val="20"/>
        </w:rPr>
        <w:t>创建界面</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 xml:space="preserve">fig = </w:t>
      </w:r>
      <w:proofErr w:type="spellStart"/>
      <w:r w:rsidRPr="006C75AC">
        <w:rPr>
          <w:rFonts w:ascii="Courier New" w:hAnsi="Courier New" w:cs="Courier New"/>
          <w:color w:val="BCBEC4"/>
          <w:kern w:val="0"/>
          <w:sz w:val="20"/>
          <w:szCs w:val="20"/>
        </w:rPr>
        <w:t>plt.figure</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AA4926"/>
          <w:kern w:val="0"/>
          <w:sz w:val="20"/>
          <w:szCs w:val="20"/>
        </w:rPr>
        <w:t>figsize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12</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9</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ax = </w:t>
      </w:r>
      <w:proofErr w:type="spellStart"/>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111</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plt.subplots_adjust</w:t>
      </w:r>
      <w:proofErr w:type="spellEnd"/>
      <w:r w:rsidRPr="006C75AC">
        <w:rPr>
          <w:rFonts w:ascii="Courier New" w:hAnsi="Courier New" w:cs="Courier New"/>
          <w:color w:val="BCBEC4"/>
          <w:kern w:val="0"/>
          <w:sz w:val="20"/>
          <w:szCs w:val="20"/>
        </w:rPr>
        <w:t>(</w:t>
      </w:r>
      <w:r w:rsidRPr="006C75AC">
        <w:rPr>
          <w:rFonts w:ascii="Courier New" w:hAnsi="Courier New" w:cs="Courier New"/>
          <w:color w:val="AA4926"/>
          <w:kern w:val="0"/>
          <w:sz w:val="20"/>
          <w:szCs w:val="20"/>
        </w:rPr>
        <w:t>left</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bottom</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添加控制组件</w:t>
      </w:r>
      <w:r w:rsidRPr="006C75AC">
        <w:rPr>
          <w:rFonts w:ascii="Courier New" w:hAnsi="Courier New" w:cs="Courier New"/>
          <w:color w:val="7A7E85"/>
          <w:kern w:val="0"/>
          <w:sz w:val="20"/>
          <w:szCs w:val="20"/>
        </w:rPr>
        <w:br/>
      </w:r>
      <w:proofErr w:type="spellStart"/>
      <w:r w:rsidRPr="006C75AC">
        <w:rPr>
          <w:rFonts w:ascii="Courier New" w:hAnsi="Courier New" w:cs="Courier New"/>
          <w:color w:val="BCBEC4"/>
          <w:kern w:val="0"/>
          <w:sz w:val="20"/>
          <w:szCs w:val="20"/>
        </w:rPr>
        <w:t>ax_a</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plt.axes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0.2</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0.8</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slider_a</w:t>
      </w:r>
      <w:proofErr w:type="spellEnd"/>
      <w:r w:rsidRPr="006C75AC">
        <w:rPr>
          <w:rFonts w:ascii="Courier New" w:hAnsi="Courier New" w:cs="Courier New"/>
          <w:color w:val="BCBEC4"/>
          <w:kern w:val="0"/>
          <w:sz w:val="20"/>
          <w:szCs w:val="20"/>
        </w:rPr>
        <w:t xml:space="preserve"> = Slider(</w:t>
      </w:r>
      <w:proofErr w:type="spellStart"/>
      <w:r w:rsidRPr="006C75AC">
        <w:rPr>
          <w:rFonts w:ascii="Courier New" w:hAnsi="Courier New" w:cs="Courier New"/>
          <w:color w:val="BCBEC4"/>
          <w:kern w:val="0"/>
          <w:sz w:val="20"/>
          <w:szCs w:val="20"/>
        </w:rPr>
        <w:t>ax_a</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半径</w:t>
      </w:r>
      <w:r w:rsidRPr="006C75AC">
        <w:rPr>
          <w:rFonts w:ascii="Courier New" w:hAnsi="Courier New" w:cs="Courier New"/>
          <w:color w:val="6AAB73"/>
          <w:kern w:val="0"/>
          <w:sz w:val="20"/>
          <w:szCs w:val="20"/>
        </w:rPr>
        <w:t xml:space="preserve"> a (m)'</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2.0</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valinit</w:t>
      </w:r>
      <w:proofErr w:type="spellEnd"/>
      <w:r w:rsidRPr="006C75AC">
        <w:rPr>
          <w:rFonts w:ascii="Courier New" w:hAnsi="Courier New" w:cs="Courier New"/>
          <w:color w:val="BCBEC4"/>
          <w:kern w:val="0"/>
          <w:sz w:val="20"/>
          <w:szCs w:val="20"/>
        </w:rPr>
        <w:t xml:space="preserve">=a, </w:t>
      </w:r>
      <w:proofErr w:type="spellStart"/>
      <w:r w:rsidRPr="006C75AC">
        <w:rPr>
          <w:rFonts w:ascii="Courier New" w:hAnsi="Courier New" w:cs="Courier New"/>
          <w:color w:val="AA4926"/>
          <w:kern w:val="0"/>
          <w:sz w:val="20"/>
          <w:szCs w:val="20"/>
        </w:rPr>
        <w:t>valstep</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ax_U</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plt.axes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0.15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0.8</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lastRenderedPageBreak/>
        <w:t>text_box_U</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TextBox</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ax_U</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流速</w:t>
      </w:r>
      <w:r w:rsidRPr="006C75AC">
        <w:rPr>
          <w:rFonts w:ascii="Courier New" w:hAnsi="Courier New" w:cs="Courier New"/>
          <w:color w:val="6AAB73"/>
          <w:kern w:val="0"/>
          <w:sz w:val="20"/>
          <w:szCs w:val="20"/>
        </w:rPr>
        <w:t xml:space="preserve"> U (m/s)'</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initial</w:t>
      </w:r>
      <w:r w:rsidRPr="006C75AC">
        <w:rPr>
          <w:rFonts w:ascii="Courier New" w:hAnsi="Courier New" w:cs="Courier New"/>
          <w:color w:val="BCBEC4"/>
          <w:kern w:val="0"/>
          <w:sz w:val="20"/>
          <w:szCs w:val="20"/>
        </w:rPr>
        <w:t>=</w:t>
      </w:r>
      <w:r w:rsidRPr="006C75AC">
        <w:rPr>
          <w:rFonts w:ascii="Courier New" w:hAnsi="Courier New" w:cs="Courier New"/>
          <w:color w:val="8888C6"/>
          <w:kern w:val="0"/>
          <w:sz w:val="20"/>
          <w:szCs w:val="20"/>
        </w:rPr>
        <w:t>str</w:t>
      </w:r>
      <w:r w:rsidRPr="006C75AC">
        <w:rPr>
          <w:rFonts w:ascii="Courier New" w:hAnsi="Courier New" w:cs="Courier New"/>
          <w:color w:val="BCBEC4"/>
          <w:kern w:val="0"/>
          <w:sz w:val="20"/>
          <w:szCs w:val="20"/>
        </w:rPr>
        <w:t>(U))</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ax_Re</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plt.axes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0.8</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text_box_Re</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TextBox</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ax_Re</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雷诺数</w:t>
      </w:r>
      <w:r w:rsidRPr="006C75AC">
        <w:rPr>
          <w:rFonts w:ascii="Courier New" w:hAnsi="Courier New" w:cs="Courier New"/>
          <w:color w:val="6AAB73"/>
          <w:kern w:val="0"/>
          <w:sz w:val="20"/>
          <w:szCs w:val="20"/>
        </w:rPr>
        <w:t xml:space="preserve"> Re'</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initial</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def </w:t>
      </w:r>
      <w:proofErr w:type="spellStart"/>
      <w:r w:rsidRPr="006C75AC">
        <w:rPr>
          <w:rFonts w:ascii="Courier New" w:hAnsi="Courier New" w:cs="Courier New"/>
          <w:color w:val="56A8F5"/>
          <w:kern w:val="0"/>
          <w:sz w:val="20"/>
          <w:szCs w:val="20"/>
        </w:rPr>
        <w:t>update_plot</w:t>
      </w:r>
      <w:proofErr w:type="spellEnd"/>
      <w:r w:rsidRPr="006C75AC">
        <w:rPr>
          <w:rFonts w:ascii="Courier New" w:hAnsi="Courier New" w:cs="Courier New"/>
          <w:color w:val="BCBEC4"/>
          <w:kern w:val="0"/>
          <w:sz w:val="20"/>
          <w:szCs w:val="20"/>
        </w:rPr>
        <w:t>(U, a):</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更新可视化</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BCBEC4"/>
          <w:kern w:val="0"/>
          <w:sz w:val="20"/>
          <w:szCs w:val="20"/>
        </w:rPr>
        <w:t>ax.clear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计算流场</w:t>
      </w:r>
      <w:r w:rsidRPr="006C75AC">
        <w:rPr>
          <w:rFonts w:ascii="Courier New" w:hAnsi="Courier New" w:cs="Courier New"/>
          <w:color w:val="7A7E85"/>
          <w:kern w:val="0"/>
          <w:sz w:val="20"/>
          <w:szCs w:val="20"/>
        </w:rPr>
        <w:br/>
        <w:t xml:space="preserve">    </w:t>
      </w:r>
      <w:r w:rsidRPr="006C75AC">
        <w:rPr>
          <w:rFonts w:ascii="Courier New" w:hAnsi="Courier New" w:cs="Courier New"/>
          <w:color w:val="BCBEC4"/>
          <w:kern w:val="0"/>
          <w:sz w:val="20"/>
          <w:szCs w:val="20"/>
        </w:rPr>
        <w:t xml:space="preserve">V = </w:t>
      </w:r>
      <w:proofErr w:type="spellStart"/>
      <w:r w:rsidRPr="006C75AC">
        <w:rPr>
          <w:rFonts w:ascii="Courier New" w:hAnsi="Courier New" w:cs="Courier New"/>
          <w:color w:val="BCBEC4"/>
          <w:kern w:val="0"/>
          <w:sz w:val="20"/>
          <w:szCs w:val="20"/>
        </w:rPr>
        <w:t>compute_velocity</w:t>
      </w:r>
      <w:proofErr w:type="spellEnd"/>
      <w:r w:rsidRPr="006C75AC">
        <w:rPr>
          <w:rFonts w:ascii="Courier New" w:hAnsi="Courier New" w:cs="Courier New"/>
          <w:color w:val="BCBEC4"/>
          <w:kern w:val="0"/>
          <w:sz w:val="20"/>
          <w:szCs w:val="20"/>
        </w:rPr>
        <w:t>(X, Y, U, a)</w:t>
      </w:r>
      <w:r w:rsidRPr="006C75AC">
        <w:rPr>
          <w:rFonts w:ascii="Courier New" w:hAnsi="Courier New" w:cs="Courier New"/>
          <w:color w:val="BCBEC4"/>
          <w:kern w:val="0"/>
          <w:sz w:val="20"/>
          <w:szCs w:val="20"/>
        </w:rPr>
        <w:br/>
        <w:t xml:space="preserve">    Z = X + </w:t>
      </w:r>
      <w:r w:rsidRPr="006C75AC">
        <w:rPr>
          <w:rFonts w:ascii="Courier New" w:hAnsi="Courier New" w:cs="Courier New"/>
          <w:color w:val="2AACB8"/>
          <w:kern w:val="0"/>
          <w:sz w:val="20"/>
          <w:szCs w:val="20"/>
        </w:rPr>
        <w:t xml:space="preserve">1j </w:t>
      </w:r>
      <w:r w:rsidRPr="006C75AC">
        <w:rPr>
          <w:rFonts w:ascii="Courier New" w:hAnsi="Courier New" w:cs="Courier New"/>
          <w:color w:val="BCBEC4"/>
          <w:kern w:val="0"/>
          <w:sz w:val="20"/>
          <w:szCs w:val="20"/>
        </w:rPr>
        <w:t>* Y</w:t>
      </w:r>
      <w:r w:rsidRPr="006C75AC">
        <w:rPr>
          <w:rFonts w:ascii="Courier New" w:hAnsi="Courier New" w:cs="Courier New"/>
          <w:color w:val="BCBEC4"/>
          <w:kern w:val="0"/>
          <w:sz w:val="20"/>
          <w:szCs w:val="20"/>
        </w:rPr>
        <w:br/>
        <w:t xml:space="preserve">    F = U * (Z + a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Z)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复势</w:t>
      </w:r>
      <w:r w:rsidRPr="006C75AC">
        <w:rPr>
          <w:rFonts w:ascii="Courier New" w:hAnsi="Courier New" w:cs="Courier New"/>
          <w:color w:val="7A7E85"/>
          <w:kern w:val="0"/>
          <w:sz w:val="20"/>
          <w:szCs w:val="20"/>
        </w:rPr>
        <w:br/>
      </w:r>
      <w:r w:rsidRPr="006C75AC">
        <w:rPr>
          <w:rFonts w:ascii="Courier New" w:hAnsi="Courier New" w:cs="Courier New"/>
          <w:color w:val="7A7E85"/>
          <w:kern w:val="0"/>
          <w:sz w:val="20"/>
          <w:szCs w:val="20"/>
        </w:rPr>
        <w:br/>
        <w:t xml:space="preserve">    # </w:t>
      </w:r>
      <w:r w:rsidRPr="006C75AC">
        <w:rPr>
          <w:rFonts w:ascii="Courier New" w:hAnsi="Courier New" w:cs="Courier New"/>
          <w:color w:val="7A7E85"/>
          <w:kern w:val="0"/>
          <w:sz w:val="20"/>
          <w:szCs w:val="20"/>
        </w:rPr>
        <w:t>绘制等势线（黄色虚线）</w:t>
      </w:r>
      <w:r w:rsidRPr="006C75AC">
        <w:rPr>
          <w:rFonts w:ascii="Courier New" w:hAnsi="Courier New" w:cs="Courier New"/>
          <w:color w:val="7A7E85"/>
          <w:kern w:val="0"/>
          <w:sz w:val="20"/>
          <w:szCs w:val="20"/>
        </w:rPr>
        <w:br/>
        <w:t xml:space="preserve">    </w:t>
      </w:r>
      <w:r w:rsidRPr="006C75AC">
        <w:rPr>
          <w:rFonts w:ascii="Courier New" w:hAnsi="Courier New" w:cs="Courier New"/>
          <w:color w:val="BCBEC4"/>
          <w:kern w:val="0"/>
          <w:sz w:val="20"/>
          <w:szCs w:val="20"/>
        </w:rPr>
        <w:t xml:space="preserve">phi = </w:t>
      </w:r>
      <w:proofErr w:type="spellStart"/>
      <w:r w:rsidRPr="006C75AC">
        <w:rPr>
          <w:rFonts w:ascii="Courier New" w:hAnsi="Courier New" w:cs="Courier New"/>
          <w:color w:val="BCBEC4"/>
          <w:kern w:val="0"/>
          <w:sz w:val="20"/>
          <w:szCs w:val="20"/>
        </w:rPr>
        <w:t>F.real</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ax.contour</w:t>
      </w:r>
      <w:proofErr w:type="spellEnd"/>
      <w:r w:rsidRPr="006C75AC">
        <w:rPr>
          <w:rFonts w:ascii="Courier New" w:hAnsi="Courier New" w:cs="Courier New"/>
          <w:color w:val="BCBEC4"/>
          <w:kern w:val="0"/>
          <w:sz w:val="20"/>
          <w:szCs w:val="20"/>
        </w:rPr>
        <w:t xml:space="preserve">(X, Y, phi, </w:t>
      </w:r>
      <w:r w:rsidRPr="006C75AC">
        <w:rPr>
          <w:rFonts w:ascii="Courier New" w:hAnsi="Courier New" w:cs="Courier New"/>
          <w:color w:val="AA4926"/>
          <w:kern w:val="0"/>
          <w:sz w:val="20"/>
          <w:szCs w:val="20"/>
        </w:rPr>
        <w:t>levels</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colors</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'yellow'</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AA4926"/>
          <w:kern w:val="0"/>
          <w:sz w:val="20"/>
          <w:szCs w:val="20"/>
        </w:rPr>
        <w:t>linestyles</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'dashed'</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linewidths</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0.5</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绘制流线（白色实线）</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BCBEC4"/>
          <w:kern w:val="0"/>
          <w:sz w:val="20"/>
          <w:szCs w:val="20"/>
        </w:rPr>
        <w:t>ax.streamplot</w:t>
      </w:r>
      <w:proofErr w:type="spellEnd"/>
      <w:r w:rsidRPr="006C75AC">
        <w:rPr>
          <w:rFonts w:ascii="Courier New" w:hAnsi="Courier New" w:cs="Courier New"/>
          <w:color w:val="BCBEC4"/>
          <w:kern w:val="0"/>
          <w:sz w:val="20"/>
          <w:szCs w:val="20"/>
        </w:rPr>
        <w:t xml:space="preserve">(X, Y, </w:t>
      </w:r>
      <w:proofErr w:type="spellStart"/>
      <w:r w:rsidRPr="006C75AC">
        <w:rPr>
          <w:rFonts w:ascii="Courier New" w:hAnsi="Courier New" w:cs="Courier New"/>
          <w:color w:val="BCBEC4"/>
          <w:kern w:val="0"/>
          <w:sz w:val="20"/>
          <w:szCs w:val="20"/>
        </w:rPr>
        <w:t>V.real</w:t>
      </w:r>
      <w:proofErr w:type="spellEnd"/>
      <w:r w:rsidRPr="006C75AC">
        <w:rPr>
          <w:rFonts w:ascii="Courier New" w:hAnsi="Courier New" w:cs="Courier New"/>
          <w:color w:val="BCBEC4"/>
          <w:kern w:val="0"/>
          <w:sz w:val="20"/>
          <w:szCs w:val="20"/>
        </w:rPr>
        <w:t>, -</w:t>
      </w:r>
      <w:proofErr w:type="spellStart"/>
      <w:r w:rsidRPr="006C75AC">
        <w:rPr>
          <w:rFonts w:ascii="Courier New" w:hAnsi="Courier New" w:cs="Courier New"/>
          <w:color w:val="BCBEC4"/>
          <w:kern w:val="0"/>
          <w:sz w:val="20"/>
          <w:szCs w:val="20"/>
        </w:rPr>
        <w:t>V.imag</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color</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'white'</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AA4926"/>
          <w:kern w:val="0"/>
          <w:sz w:val="20"/>
          <w:szCs w:val="20"/>
        </w:rPr>
        <w:t>linewidth</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0.8</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density</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arrowsize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0.7</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添加圆柱</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BCBEC4"/>
          <w:kern w:val="0"/>
          <w:sz w:val="20"/>
          <w:szCs w:val="20"/>
        </w:rPr>
        <w:t>ax.add_patch</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plt.Circle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a, </w:t>
      </w:r>
      <w:r w:rsidRPr="006C75AC">
        <w:rPr>
          <w:rFonts w:ascii="Courier New" w:hAnsi="Courier New" w:cs="Courier New"/>
          <w:color w:val="AA4926"/>
          <w:kern w:val="0"/>
          <w:sz w:val="20"/>
          <w:szCs w:val="20"/>
        </w:rPr>
        <w:t>color</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'red'</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alpha</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标注驻点（理论位置）</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BCBEC4"/>
          <w:kern w:val="0"/>
          <w:sz w:val="20"/>
          <w:szCs w:val="20"/>
        </w:rPr>
        <w:t>ax.plot</w:t>
      </w:r>
      <w:proofErr w:type="spellEnd"/>
      <w:r w:rsidRPr="006C75AC">
        <w:rPr>
          <w:rFonts w:ascii="Courier New" w:hAnsi="Courier New" w:cs="Courier New"/>
          <w:color w:val="BCBEC4"/>
          <w:kern w:val="0"/>
          <w:sz w:val="20"/>
          <w:szCs w:val="20"/>
        </w:rPr>
        <w:t xml:space="preserve">(a, </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ro</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markersize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5</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zorder</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ax.plot</w:t>
      </w:r>
      <w:proofErr w:type="spellEnd"/>
      <w:r w:rsidRPr="006C75AC">
        <w:rPr>
          <w:rFonts w:ascii="Courier New" w:hAnsi="Courier New" w:cs="Courier New"/>
          <w:color w:val="BCBEC4"/>
          <w:kern w:val="0"/>
          <w:sz w:val="20"/>
          <w:szCs w:val="20"/>
        </w:rPr>
        <w:t xml:space="preserve">(-a, </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ro</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markersize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5</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zorder</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物理验证</w:t>
      </w:r>
      <w:r w:rsidRPr="006C75AC">
        <w:rPr>
          <w:rFonts w:ascii="Courier New" w:hAnsi="Courier New" w:cs="Courier New"/>
          <w:color w:val="7A7E85"/>
          <w:kern w:val="0"/>
          <w:sz w:val="20"/>
          <w:szCs w:val="20"/>
        </w:rPr>
        <w:br/>
        <w:t xml:space="preserve">    </w:t>
      </w:r>
      <w:r w:rsidRPr="006C75AC">
        <w:rPr>
          <w:rFonts w:ascii="Courier New" w:hAnsi="Courier New" w:cs="Courier New"/>
          <w:color w:val="BCBEC4"/>
          <w:kern w:val="0"/>
          <w:sz w:val="20"/>
          <w:szCs w:val="20"/>
        </w:rPr>
        <w:t xml:space="preserve">theta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np.pi</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x_val</w:t>
      </w:r>
      <w:proofErr w:type="spellEnd"/>
      <w:r w:rsidRPr="006C75AC">
        <w:rPr>
          <w:rFonts w:ascii="Courier New" w:hAnsi="Courier New" w:cs="Courier New"/>
          <w:color w:val="BCBEC4"/>
          <w:kern w:val="0"/>
          <w:sz w:val="20"/>
          <w:szCs w:val="20"/>
        </w:rPr>
        <w:t xml:space="preserve"> = a * </w:t>
      </w:r>
      <w:proofErr w:type="spellStart"/>
      <w:r w:rsidRPr="006C75AC">
        <w:rPr>
          <w:rFonts w:ascii="Courier New" w:hAnsi="Courier New" w:cs="Courier New"/>
          <w:color w:val="BCBEC4"/>
          <w:kern w:val="0"/>
          <w:sz w:val="20"/>
          <w:szCs w:val="20"/>
        </w:rPr>
        <w:t>np.cos</w:t>
      </w:r>
      <w:proofErr w:type="spellEnd"/>
      <w:r w:rsidRPr="006C75AC">
        <w:rPr>
          <w:rFonts w:ascii="Courier New" w:hAnsi="Courier New" w:cs="Courier New"/>
          <w:color w:val="BCBEC4"/>
          <w:kern w:val="0"/>
          <w:sz w:val="20"/>
          <w:szCs w:val="20"/>
        </w:rPr>
        <w:t>(theta)</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y_val</w:t>
      </w:r>
      <w:proofErr w:type="spellEnd"/>
      <w:r w:rsidRPr="006C75AC">
        <w:rPr>
          <w:rFonts w:ascii="Courier New" w:hAnsi="Courier New" w:cs="Courier New"/>
          <w:color w:val="BCBEC4"/>
          <w:kern w:val="0"/>
          <w:sz w:val="20"/>
          <w:szCs w:val="20"/>
        </w:rPr>
        <w:t xml:space="preserve"> = a * </w:t>
      </w:r>
      <w:proofErr w:type="spellStart"/>
      <w:r w:rsidRPr="006C75AC">
        <w:rPr>
          <w:rFonts w:ascii="Courier New" w:hAnsi="Courier New" w:cs="Courier New"/>
          <w:color w:val="BCBEC4"/>
          <w:kern w:val="0"/>
          <w:sz w:val="20"/>
          <w:szCs w:val="20"/>
        </w:rPr>
        <w:t>np.sin</w:t>
      </w:r>
      <w:proofErr w:type="spellEnd"/>
      <w:r w:rsidRPr="006C75AC">
        <w:rPr>
          <w:rFonts w:ascii="Courier New" w:hAnsi="Courier New" w:cs="Courier New"/>
          <w:color w:val="BCBEC4"/>
          <w:kern w:val="0"/>
          <w:sz w:val="20"/>
          <w:szCs w:val="20"/>
        </w:rPr>
        <w:t>(theta)</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lastRenderedPageBreak/>
        <w:t xml:space="preserve">    </w:t>
      </w:r>
      <w:proofErr w:type="spellStart"/>
      <w:r w:rsidRPr="006C75AC">
        <w:rPr>
          <w:rFonts w:ascii="Courier New" w:hAnsi="Courier New" w:cs="Courier New"/>
          <w:color w:val="BCBEC4"/>
          <w:kern w:val="0"/>
          <w:sz w:val="20"/>
          <w:szCs w:val="20"/>
        </w:rPr>
        <w:t>F_val</w:t>
      </w:r>
      <w:proofErr w:type="spellEnd"/>
      <w:r w:rsidRPr="006C75AC">
        <w:rPr>
          <w:rFonts w:ascii="Courier New" w:hAnsi="Courier New" w:cs="Courier New"/>
          <w:color w:val="BCBEC4"/>
          <w:kern w:val="0"/>
          <w:sz w:val="20"/>
          <w:szCs w:val="20"/>
        </w:rPr>
        <w:t xml:space="preserve"> = U * (</w:t>
      </w:r>
      <w:proofErr w:type="spellStart"/>
      <w:r w:rsidRPr="006C75AC">
        <w:rPr>
          <w:rFonts w:ascii="Courier New" w:hAnsi="Courier New" w:cs="Courier New"/>
          <w:color w:val="BCBEC4"/>
          <w:kern w:val="0"/>
          <w:sz w:val="20"/>
          <w:szCs w:val="20"/>
        </w:rPr>
        <w:t>x_val</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1j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y_val</w:t>
      </w:r>
      <w:proofErr w:type="spellEnd"/>
      <w:r w:rsidRPr="006C75AC">
        <w:rPr>
          <w:rFonts w:ascii="Courier New" w:hAnsi="Courier New" w:cs="Courier New"/>
          <w:color w:val="BCBEC4"/>
          <w:kern w:val="0"/>
          <w:sz w:val="20"/>
          <w:szCs w:val="20"/>
        </w:rPr>
        <w:t xml:space="preserve"> + a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w:t>
      </w:r>
      <w:proofErr w:type="spellStart"/>
      <w:r w:rsidRPr="006C75AC">
        <w:rPr>
          <w:rFonts w:ascii="Courier New" w:hAnsi="Courier New" w:cs="Courier New"/>
          <w:color w:val="BCBEC4"/>
          <w:kern w:val="0"/>
          <w:sz w:val="20"/>
          <w:szCs w:val="20"/>
        </w:rPr>
        <w:t>x_val</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1j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y_val</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std_psi</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np.std</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F_val.imag</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ax.text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0.05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0.95</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f'</w:t>
      </w:r>
      <w:r w:rsidRPr="006C75AC">
        <w:rPr>
          <w:rFonts w:ascii="Courier New" w:hAnsi="Courier New" w:cs="Courier New"/>
          <w:color w:val="6AAB73"/>
          <w:kern w:val="0"/>
          <w:sz w:val="20"/>
          <w:szCs w:val="20"/>
        </w:rPr>
        <w:t>流函数标准差</w:t>
      </w:r>
      <w:r w:rsidRPr="006C75AC">
        <w:rPr>
          <w:rFonts w:ascii="Courier New" w:hAnsi="Courier New" w:cs="Courier New"/>
          <w:color w:val="6AAB73"/>
          <w:kern w:val="0"/>
          <w:sz w:val="20"/>
          <w:szCs w:val="20"/>
        </w:rPr>
        <w:t xml:space="preserve">: </w:t>
      </w:r>
      <w:r w:rsidRPr="006C75AC">
        <w:rPr>
          <w:rFonts w:ascii="Courier New" w:hAnsi="Courier New" w:cs="Courier New"/>
          <w:color w:val="CF8E6D"/>
          <w:kern w:val="0"/>
          <w:sz w:val="20"/>
          <w:szCs w:val="20"/>
        </w:rPr>
        <w:t>{</w:t>
      </w:r>
      <w:r w:rsidRPr="006C75AC">
        <w:rPr>
          <w:rFonts w:ascii="Courier New" w:hAnsi="Courier New" w:cs="Courier New"/>
          <w:color w:val="BCBEC4"/>
          <w:kern w:val="0"/>
          <w:sz w:val="20"/>
          <w:szCs w:val="20"/>
        </w:rPr>
        <w:t>std_psi</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.2e</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 xml:space="preserve"> (&lt;0.01Ua)'</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AA4926"/>
          <w:kern w:val="0"/>
          <w:sz w:val="20"/>
          <w:szCs w:val="20"/>
        </w:rPr>
        <w:t>transform</w:t>
      </w:r>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ax.transAxes</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backgroundcolor</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'white'</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ax.set_title</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f"</w:t>
      </w:r>
      <w:r w:rsidRPr="006C75AC">
        <w:rPr>
          <w:rFonts w:ascii="Courier New" w:hAnsi="Courier New" w:cs="Courier New"/>
          <w:color w:val="6AAB73"/>
          <w:kern w:val="0"/>
          <w:sz w:val="20"/>
          <w:szCs w:val="20"/>
        </w:rPr>
        <w:t>圆柱绕流流场</w:t>
      </w:r>
      <w:r w:rsidRPr="006C75AC">
        <w:rPr>
          <w:rFonts w:ascii="Courier New" w:hAnsi="Courier New" w:cs="Courier New"/>
          <w:color w:val="6AAB73"/>
          <w:kern w:val="0"/>
          <w:sz w:val="20"/>
          <w:szCs w:val="20"/>
        </w:rPr>
        <w:t xml:space="preserve"> (U=</w:t>
      </w:r>
      <w:r w:rsidRPr="006C75AC">
        <w:rPr>
          <w:rFonts w:ascii="Courier New" w:hAnsi="Courier New" w:cs="Courier New"/>
          <w:color w:val="CF8E6D"/>
          <w:kern w:val="0"/>
          <w:sz w:val="20"/>
          <w:szCs w:val="20"/>
        </w:rPr>
        <w:t>{</w:t>
      </w:r>
      <w:r w:rsidRPr="006C75AC">
        <w:rPr>
          <w:rFonts w:ascii="Courier New" w:hAnsi="Courier New" w:cs="Courier New"/>
          <w:color w:val="BCBEC4"/>
          <w:kern w:val="0"/>
          <w:sz w:val="20"/>
          <w:szCs w:val="20"/>
        </w:rPr>
        <w:t>U</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 xml:space="preserve"> m/s, a=</w:t>
      </w:r>
      <w:r w:rsidRPr="006C75AC">
        <w:rPr>
          <w:rFonts w:ascii="Courier New" w:hAnsi="Courier New" w:cs="Courier New"/>
          <w:color w:val="CF8E6D"/>
          <w:kern w:val="0"/>
          <w:sz w:val="20"/>
          <w:szCs w:val="20"/>
        </w:rPr>
        <w:t>{</w:t>
      </w:r>
      <w:r w:rsidRPr="006C75AC">
        <w:rPr>
          <w:rFonts w:ascii="Courier New" w:hAnsi="Courier New" w:cs="Courier New"/>
          <w:color w:val="BCBEC4"/>
          <w:kern w:val="0"/>
          <w:sz w:val="20"/>
          <w:szCs w:val="20"/>
        </w:rPr>
        <w:t>a</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 xml:space="preserve"> m)"</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ax.axis</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'equal'</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plt.draw</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def </w:t>
      </w:r>
      <w:proofErr w:type="spellStart"/>
      <w:r w:rsidRPr="006C75AC">
        <w:rPr>
          <w:rFonts w:ascii="Courier New" w:hAnsi="Courier New" w:cs="Courier New"/>
          <w:color w:val="56A8F5"/>
          <w:kern w:val="0"/>
          <w:sz w:val="20"/>
          <w:szCs w:val="20"/>
        </w:rPr>
        <w:t>update_a</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global </w:t>
      </w:r>
      <w:proofErr w:type="spellStart"/>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update_plot</w:t>
      </w:r>
      <w:proofErr w:type="spellEnd"/>
      <w:r w:rsidRPr="006C75AC">
        <w:rPr>
          <w:rFonts w:ascii="Courier New" w:hAnsi="Courier New" w:cs="Courier New"/>
          <w:color w:val="BCBEC4"/>
          <w:kern w:val="0"/>
          <w:sz w:val="20"/>
          <w:szCs w:val="20"/>
        </w:rPr>
        <w:t>(U, a)</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text_box_Re.set_val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f"</w:t>
      </w:r>
      <w:r w:rsidRPr="006C75AC">
        <w:rPr>
          <w:rFonts w:ascii="Courier New" w:hAnsi="Courier New" w:cs="Courier New"/>
          <w:color w:val="CF8E6D"/>
          <w:kern w:val="0"/>
          <w:sz w:val="20"/>
          <w:szCs w:val="20"/>
        </w:rPr>
        <w:t>{</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U * a / nu</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.2f</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def </w:t>
      </w:r>
      <w:proofErr w:type="spellStart"/>
      <w:r w:rsidRPr="006C75AC">
        <w:rPr>
          <w:rFonts w:ascii="Courier New" w:hAnsi="Courier New" w:cs="Courier New"/>
          <w:color w:val="56A8F5"/>
          <w:kern w:val="0"/>
          <w:sz w:val="20"/>
          <w:szCs w:val="20"/>
        </w:rPr>
        <w:t>update_U</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global </w:t>
      </w:r>
      <w:r w:rsidRPr="006C75AC">
        <w:rPr>
          <w:rFonts w:ascii="Courier New" w:hAnsi="Courier New" w:cs="Courier New"/>
          <w:color w:val="BCBEC4"/>
          <w:kern w:val="0"/>
          <w:sz w:val="20"/>
          <w:szCs w:val="20"/>
        </w:rPr>
        <w:t>U</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try</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U = </w:t>
      </w:r>
      <w:proofErr w:type="spellStart"/>
      <w:r w:rsidRPr="006C75AC">
        <w:rPr>
          <w:rFonts w:ascii="Courier New" w:hAnsi="Courier New" w:cs="Courier New"/>
          <w:color w:val="BCBEC4"/>
          <w:kern w:val="0"/>
          <w:sz w:val="20"/>
          <w:szCs w:val="20"/>
        </w:rPr>
        <w:t>np.clip</w:t>
      </w:r>
      <w:proofErr w:type="spellEnd"/>
      <w:r w:rsidRPr="006C75AC">
        <w:rPr>
          <w:rFonts w:ascii="Courier New" w:hAnsi="Courier New" w:cs="Courier New"/>
          <w:color w:val="BCBEC4"/>
          <w:kern w:val="0"/>
          <w:sz w:val="20"/>
          <w:szCs w:val="20"/>
        </w:rPr>
        <w:t>(</w:t>
      </w:r>
      <w:r w:rsidRPr="006C75AC">
        <w:rPr>
          <w:rFonts w:ascii="Courier New" w:hAnsi="Courier New" w:cs="Courier New"/>
          <w:color w:val="8888C6"/>
          <w:kern w:val="0"/>
          <w:sz w:val="20"/>
          <w:szCs w:val="20"/>
        </w:rPr>
        <w:t>float</w:t>
      </w:r>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update_plot</w:t>
      </w:r>
      <w:proofErr w:type="spellEnd"/>
      <w:r w:rsidRPr="006C75AC">
        <w:rPr>
          <w:rFonts w:ascii="Courier New" w:hAnsi="Courier New" w:cs="Courier New"/>
          <w:color w:val="BCBEC4"/>
          <w:kern w:val="0"/>
          <w:sz w:val="20"/>
          <w:szCs w:val="20"/>
        </w:rPr>
        <w:t>(U, a)</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text_box_Re.set_val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f"</w:t>
      </w:r>
      <w:r w:rsidRPr="006C75AC">
        <w:rPr>
          <w:rFonts w:ascii="Courier New" w:hAnsi="Courier New" w:cs="Courier New"/>
          <w:color w:val="CF8E6D"/>
          <w:kern w:val="0"/>
          <w:sz w:val="20"/>
          <w:szCs w:val="20"/>
        </w:rPr>
        <w:t>{</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U * a / nu</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.2f</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except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text_box_U.set_val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f"</w:t>
      </w:r>
      <w:r w:rsidRPr="006C75AC">
        <w:rPr>
          <w:rFonts w:ascii="Courier New" w:hAnsi="Courier New" w:cs="Courier New"/>
          <w:color w:val="CF8E6D"/>
          <w:kern w:val="0"/>
          <w:sz w:val="20"/>
          <w:szCs w:val="20"/>
        </w:rPr>
        <w:t>{</w:t>
      </w:r>
      <w:r w:rsidRPr="006C75AC">
        <w:rPr>
          <w:rFonts w:ascii="Courier New" w:hAnsi="Courier New" w:cs="Courier New"/>
          <w:color w:val="BCBEC4"/>
          <w:kern w:val="0"/>
          <w:sz w:val="20"/>
          <w:szCs w:val="20"/>
        </w:rPr>
        <w:t>U</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.1f</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绑定事件</w:t>
      </w:r>
      <w:r w:rsidRPr="006C75AC">
        <w:rPr>
          <w:rFonts w:ascii="Courier New" w:hAnsi="Courier New" w:cs="Courier New"/>
          <w:color w:val="7A7E85"/>
          <w:kern w:val="0"/>
          <w:sz w:val="20"/>
          <w:szCs w:val="20"/>
        </w:rPr>
        <w:br/>
      </w:r>
      <w:proofErr w:type="spellStart"/>
      <w:r w:rsidRPr="006C75AC">
        <w:rPr>
          <w:rFonts w:ascii="Courier New" w:hAnsi="Courier New" w:cs="Courier New"/>
          <w:color w:val="BCBEC4"/>
          <w:kern w:val="0"/>
          <w:sz w:val="20"/>
          <w:szCs w:val="20"/>
        </w:rPr>
        <w:t>slider_a.on_changed</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update_a</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text_box_U.on_submit</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update_U</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初始绘制</w:t>
      </w:r>
      <w:r w:rsidRPr="006C75AC">
        <w:rPr>
          <w:rFonts w:ascii="Courier New" w:hAnsi="Courier New" w:cs="Courier New"/>
          <w:color w:val="7A7E85"/>
          <w:kern w:val="0"/>
          <w:sz w:val="20"/>
          <w:szCs w:val="20"/>
        </w:rPr>
        <w:br/>
      </w:r>
      <w:proofErr w:type="spellStart"/>
      <w:r w:rsidRPr="006C75AC">
        <w:rPr>
          <w:rFonts w:ascii="Courier New" w:hAnsi="Courier New" w:cs="Courier New"/>
          <w:color w:val="BCBEC4"/>
          <w:kern w:val="0"/>
          <w:sz w:val="20"/>
          <w:szCs w:val="20"/>
        </w:rPr>
        <w:t>update_plot</w:t>
      </w:r>
      <w:proofErr w:type="spellEnd"/>
      <w:r w:rsidRPr="006C75AC">
        <w:rPr>
          <w:rFonts w:ascii="Courier New" w:hAnsi="Courier New" w:cs="Courier New"/>
          <w:color w:val="BCBEC4"/>
          <w:kern w:val="0"/>
          <w:sz w:val="20"/>
          <w:szCs w:val="20"/>
        </w:rPr>
        <w:t>(U, a)</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plt.</w:t>
      </w:r>
      <w:proofErr w:type="gramStart"/>
      <w:r w:rsidRPr="006C75AC">
        <w:rPr>
          <w:rFonts w:ascii="Courier New" w:hAnsi="Courier New" w:cs="Courier New"/>
          <w:color w:val="BCBEC4"/>
          <w:kern w:val="0"/>
          <w:sz w:val="20"/>
          <w:szCs w:val="20"/>
        </w:rPr>
        <w:t>show</w:t>
      </w:r>
      <w:proofErr w:type="spellEnd"/>
      <w:r w:rsidRPr="006C75AC">
        <w:rPr>
          <w:rFonts w:ascii="Courier New" w:hAnsi="Courier New" w:cs="Courier New"/>
          <w:color w:val="BCBEC4"/>
          <w:kern w:val="0"/>
          <w:sz w:val="20"/>
          <w:szCs w:val="20"/>
        </w:rPr>
        <w:t>(</w:t>
      </w:r>
      <w:proofErr w:type="gramEnd"/>
      <w:r w:rsidRPr="006C75AC">
        <w:rPr>
          <w:rFonts w:ascii="Courier New" w:hAnsi="Courier New" w:cs="Courier New"/>
          <w:color w:val="BCBEC4"/>
          <w:kern w:val="0"/>
          <w:sz w:val="20"/>
          <w:szCs w:val="20"/>
        </w:rPr>
        <w:t>)</w:t>
      </w:r>
    </w:p>
    <w:p w14:paraId="51F91754" w14:textId="1ED0011F" w:rsidR="009075E0" w:rsidRDefault="009075E0" w:rsidP="009075E0">
      <w:pPr>
        <w:pStyle w:val="2"/>
      </w:pPr>
      <w:bookmarkStart w:id="13" w:name="_Toc195002512"/>
      <w:r>
        <w:rPr>
          <w:rFonts w:hint="eastAsia"/>
        </w:rPr>
        <w:lastRenderedPageBreak/>
        <w:t>4</w:t>
      </w:r>
      <w:r>
        <w:t>.</w:t>
      </w:r>
      <w:r w:rsidR="006B7D5B">
        <w:rPr>
          <w:rFonts w:hint="eastAsia"/>
        </w:rPr>
        <w:t>2</w:t>
      </w:r>
      <w:r w:rsidRPr="009075E0">
        <w:rPr>
          <w:rFonts w:hint="eastAsia"/>
        </w:rPr>
        <w:t>流场误差分析与验证</w:t>
      </w:r>
      <w:bookmarkEnd w:id="13"/>
    </w:p>
    <w:p w14:paraId="7EBC0616" w14:textId="77777777" w:rsidR="006C75AC" w:rsidRPr="006C75AC" w:rsidRDefault="006C75AC" w:rsidP="006C75A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Chars="0" w:firstLine="400"/>
        <w:jc w:val="left"/>
        <w:rPr>
          <w:rFonts w:ascii="Courier New" w:hAnsi="Courier New" w:cs="Courier New"/>
          <w:color w:val="BCBEC4"/>
          <w:kern w:val="0"/>
          <w:sz w:val="20"/>
          <w:szCs w:val="20"/>
        </w:rPr>
      </w:pP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numpy</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as </w:t>
      </w:r>
      <w:r w:rsidRPr="006C75AC">
        <w:rPr>
          <w:rFonts w:ascii="Courier New" w:hAnsi="Courier New" w:cs="Courier New"/>
          <w:color w:val="BCBEC4"/>
          <w:kern w:val="0"/>
          <w:sz w:val="20"/>
          <w:szCs w:val="20"/>
        </w:rPr>
        <w:t>np</w:t>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matplotlib.pyplot</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as </w:t>
      </w:r>
      <w:proofErr w:type="spellStart"/>
      <w:r w:rsidRPr="006C75AC">
        <w:rPr>
          <w:rFonts w:ascii="Courier New" w:hAnsi="Courier New" w:cs="Courier New"/>
          <w:color w:val="BCBEC4"/>
          <w:kern w:val="0"/>
          <w:sz w:val="20"/>
          <w:szCs w:val="20"/>
        </w:rPr>
        <w:t>plt</w:t>
      </w:r>
      <w:proofErr w:type="spellEnd"/>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from </w:t>
      </w:r>
      <w:proofErr w:type="spellStart"/>
      <w:r w:rsidRPr="006C75AC">
        <w:rPr>
          <w:rFonts w:ascii="Courier New" w:hAnsi="Courier New" w:cs="Courier New"/>
          <w:color w:val="BCBEC4"/>
          <w:kern w:val="0"/>
          <w:sz w:val="20"/>
          <w:szCs w:val="20"/>
        </w:rPr>
        <w:t>matplotlib.widgets</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import </w:t>
      </w:r>
      <w:r w:rsidRPr="006C75AC">
        <w:rPr>
          <w:rFonts w:ascii="Courier New" w:hAnsi="Courier New" w:cs="Courier New"/>
          <w:color w:val="BCBEC4"/>
          <w:kern w:val="0"/>
          <w:sz w:val="20"/>
          <w:szCs w:val="20"/>
        </w:rPr>
        <w:t>Slider, Button</w:t>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from </w:t>
      </w:r>
      <w:proofErr w:type="spellStart"/>
      <w:r w:rsidRPr="006C75AC">
        <w:rPr>
          <w:rFonts w:ascii="Courier New" w:hAnsi="Courier New" w:cs="Courier New"/>
          <w:color w:val="BCBEC4"/>
          <w:kern w:val="0"/>
          <w:sz w:val="20"/>
          <w:szCs w:val="20"/>
        </w:rPr>
        <w:t>scipy.integrate</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simpson</w:t>
      </w:r>
      <w:proofErr w:type="spellEnd"/>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from </w:t>
      </w:r>
      <w:proofErr w:type="spellStart"/>
      <w:r w:rsidRPr="006C75AC">
        <w:rPr>
          <w:rFonts w:ascii="Courier New" w:hAnsi="Courier New" w:cs="Courier New"/>
          <w:color w:val="BCBEC4"/>
          <w:kern w:val="0"/>
          <w:sz w:val="20"/>
          <w:szCs w:val="20"/>
        </w:rPr>
        <w:t>numba</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njit</w:t>
      </w:r>
      <w:proofErr w:type="spellEnd"/>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t xml:space="preserve">from </w:t>
      </w:r>
      <w:r w:rsidRPr="006C75AC">
        <w:rPr>
          <w:rFonts w:ascii="Courier New" w:hAnsi="Courier New" w:cs="Courier New"/>
          <w:color w:val="BCBEC4"/>
          <w:kern w:val="0"/>
          <w:sz w:val="20"/>
          <w:szCs w:val="20"/>
        </w:rPr>
        <w:t xml:space="preserve">matplotlib </w:t>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rcParams</w:t>
      </w:r>
      <w:proofErr w:type="spellEnd"/>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增强版字体配置（解决数学符号缺失问题）</w:t>
      </w:r>
      <w:r w:rsidRPr="006C75AC">
        <w:rPr>
          <w:rFonts w:ascii="Courier New" w:hAnsi="Courier New" w:cs="Courier New"/>
          <w:color w:val="7A7E85"/>
          <w:kern w:val="0"/>
          <w:sz w:val="20"/>
          <w:szCs w:val="20"/>
        </w:rPr>
        <w:br/>
      </w:r>
      <w:proofErr w:type="spellStart"/>
      <w:r w:rsidRPr="006C75AC">
        <w:rPr>
          <w:rFonts w:ascii="Courier New" w:hAnsi="Courier New" w:cs="Courier New"/>
          <w:color w:val="BCBEC4"/>
          <w:kern w:val="0"/>
          <w:sz w:val="20"/>
          <w:szCs w:val="20"/>
        </w:rPr>
        <w:t>rcParams.update</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font.sans</w:t>
      </w:r>
      <w:proofErr w:type="spellEnd"/>
      <w:r w:rsidRPr="006C75AC">
        <w:rPr>
          <w:rFonts w:ascii="Courier New" w:hAnsi="Courier New" w:cs="Courier New"/>
          <w:color w:val="6AAB73"/>
          <w:kern w:val="0"/>
          <w:sz w:val="20"/>
          <w:szCs w:val="20"/>
        </w:rPr>
        <w:t>-serif'</w:t>
      </w:r>
      <w:r w:rsidRPr="006C75AC">
        <w:rPr>
          <w:rFonts w:ascii="Courier New" w:hAnsi="Courier New" w:cs="Courier New"/>
          <w:color w:val="BCBEC4"/>
          <w:kern w:val="0"/>
          <w:sz w:val="20"/>
          <w:szCs w:val="20"/>
        </w:rPr>
        <w:t>: [</w:t>
      </w:r>
      <w:r w:rsidRPr="006C75AC">
        <w:rPr>
          <w:rFonts w:ascii="Courier New" w:hAnsi="Courier New" w:cs="Courier New"/>
          <w:color w:val="6AAB73"/>
          <w:kern w:val="0"/>
          <w:sz w:val="20"/>
          <w:szCs w:val="20"/>
        </w:rPr>
        <w:t xml:space="preserve">'Microsoft </w:t>
      </w:r>
      <w:proofErr w:type="spellStart"/>
      <w:r w:rsidRPr="006C75AC">
        <w:rPr>
          <w:rFonts w:ascii="Courier New" w:hAnsi="Courier New" w:cs="Courier New"/>
          <w:color w:val="6AAB73"/>
          <w:kern w:val="0"/>
          <w:sz w:val="20"/>
          <w:szCs w:val="20"/>
        </w:rPr>
        <w:t>YaHei</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SimHei</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优先</w:t>
      </w:r>
      <w:proofErr w:type="gramStart"/>
      <w:r w:rsidRPr="006C75AC">
        <w:rPr>
          <w:rFonts w:ascii="Courier New" w:hAnsi="Courier New" w:cs="Courier New"/>
          <w:color w:val="7A7E85"/>
          <w:kern w:val="0"/>
          <w:sz w:val="20"/>
          <w:szCs w:val="20"/>
        </w:rPr>
        <w:t>使用雅黑字体</w:t>
      </w:r>
      <w:proofErr w:type="gramEnd"/>
      <w:r w:rsidRPr="006C75AC">
        <w:rPr>
          <w:rFonts w:ascii="Courier New" w:hAnsi="Courier New" w:cs="Courier New"/>
          <w:color w:val="7A7E85"/>
          <w:kern w:val="0"/>
          <w:sz w:val="20"/>
          <w:szCs w:val="20"/>
        </w:rPr>
        <w:b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axes.unicode_minus</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False</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mathtext.fontset</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stix</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6AAB73"/>
          <w:kern w:val="0"/>
          <w:sz w:val="20"/>
          <w:szCs w:val="20"/>
        </w:rPr>
        <w:t>'mathtext.rm'</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STIXGeneral</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显</w:t>
      </w:r>
      <w:proofErr w:type="gramStart"/>
      <w:r w:rsidRPr="006C75AC">
        <w:rPr>
          <w:rFonts w:ascii="Courier New" w:hAnsi="Courier New" w:cs="Courier New"/>
          <w:color w:val="7A7E85"/>
          <w:kern w:val="0"/>
          <w:sz w:val="20"/>
          <w:szCs w:val="20"/>
        </w:rPr>
        <w:t>式设置</w:t>
      </w:r>
      <w:proofErr w:type="gramEnd"/>
      <w:r w:rsidRPr="006C75AC">
        <w:rPr>
          <w:rFonts w:ascii="Courier New" w:hAnsi="Courier New" w:cs="Courier New"/>
          <w:color w:val="7A7E85"/>
          <w:kern w:val="0"/>
          <w:sz w:val="20"/>
          <w:szCs w:val="20"/>
        </w:rPr>
        <w:t>数学字体</w:t>
      </w:r>
      <w:r w:rsidRPr="006C75AC">
        <w:rPr>
          <w:rFonts w:ascii="Courier New" w:hAnsi="Courier New" w:cs="Courier New"/>
          <w:color w:val="7A7E85"/>
          <w:kern w:val="0"/>
          <w:sz w:val="20"/>
          <w:szCs w:val="20"/>
        </w:rPr>
        <w:b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font.family</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'sans-serif'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pdf.fonttype</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42</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axes.formatter.use_mathtext</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True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强制使用数学文本渲染</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3AE60"/>
          <w:kern w:val="0"/>
          <w:sz w:val="20"/>
          <w:szCs w:val="20"/>
        </w:rPr>
        <w:t>@njit</w:t>
      </w:r>
      <w:r w:rsidRPr="006C75AC">
        <w:rPr>
          <w:rFonts w:ascii="Courier New" w:hAnsi="Courier New" w:cs="Courier New"/>
          <w:color w:val="B3AE60"/>
          <w:kern w:val="0"/>
          <w:sz w:val="20"/>
          <w:szCs w:val="20"/>
        </w:rPr>
        <w:br/>
      </w:r>
      <w:r w:rsidRPr="006C75AC">
        <w:rPr>
          <w:rFonts w:ascii="Courier New" w:hAnsi="Courier New" w:cs="Courier New"/>
          <w:color w:val="CF8E6D"/>
          <w:kern w:val="0"/>
          <w:sz w:val="20"/>
          <w:szCs w:val="20"/>
        </w:rPr>
        <w:t xml:space="preserve">def </w:t>
      </w:r>
      <w:proofErr w:type="spellStart"/>
      <w:r w:rsidRPr="006C75AC">
        <w:rPr>
          <w:rFonts w:ascii="Courier New" w:hAnsi="Courier New" w:cs="Courier New"/>
          <w:color w:val="56A8F5"/>
          <w:kern w:val="0"/>
          <w:sz w:val="20"/>
          <w:szCs w:val="20"/>
        </w:rPr>
        <w:t>compute_aerodynamics</w:t>
      </w:r>
      <w:proofErr w:type="spellEnd"/>
      <w:r w:rsidRPr="006C75AC">
        <w:rPr>
          <w:rFonts w:ascii="Courier New" w:hAnsi="Courier New" w:cs="Courier New"/>
          <w:color w:val="BCBEC4"/>
          <w:kern w:val="0"/>
          <w:sz w:val="20"/>
          <w:szCs w:val="20"/>
        </w:rPr>
        <w:t>(theta, a, U, rho, Gamma):</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含环量的气动力计算</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表面速度分布</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BCBEC4"/>
          <w:kern w:val="0"/>
          <w:sz w:val="20"/>
          <w:szCs w:val="20"/>
        </w:rPr>
        <w:t>V_theta</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U * </w:t>
      </w:r>
      <w:proofErr w:type="spellStart"/>
      <w:r w:rsidRPr="006C75AC">
        <w:rPr>
          <w:rFonts w:ascii="Courier New" w:hAnsi="Courier New" w:cs="Courier New"/>
          <w:color w:val="BCBEC4"/>
          <w:kern w:val="0"/>
          <w:sz w:val="20"/>
          <w:szCs w:val="20"/>
        </w:rPr>
        <w:t>np.sin</w:t>
      </w:r>
      <w:proofErr w:type="spellEnd"/>
      <w:r w:rsidRPr="006C75AC">
        <w:rPr>
          <w:rFonts w:ascii="Courier New" w:hAnsi="Courier New" w:cs="Courier New"/>
          <w:color w:val="BCBEC4"/>
          <w:kern w:val="0"/>
          <w:sz w:val="20"/>
          <w:szCs w:val="20"/>
        </w:rPr>
        <w:t>(theta) + Gamma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np.pi</w:t>
      </w:r>
      <w:proofErr w:type="spellEnd"/>
      <w:r w:rsidRPr="006C75AC">
        <w:rPr>
          <w:rFonts w:ascii="Courier New" w:hAnsi="Courier New" w:cs="Courier New"/>
          <w:color w:val="BCBEC4"/>
          <w:kern w:val="0"/>
          <w:sz w:val="20"/>
          <w:szCs w:val="20"/>
        </w:rPr>
        <w:t xml:space="preserve"> * a)</w:t>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压力系数</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伯努利方程</w:t>
      </w:r>
      <w:r w:rsidRPr="006C75AC">
        <w:rPr>
          <w:rFonts w:ascii="Courier New" w:hAnsi="Courier New" w:cs="Courier New"/>
          <w:color w:val="7A7E85"/>
          <w:kern w:val="0"/>
          <w:sz w:val="20"/>
          <w:szCs w:val="20"/>
        </w:rPr>
        <w:t>)</w:t>
      </w:r>
      <w:r w:rsidRPr="006C75AC">
        <w:rPr>
          <w:rFonts w:ascii="Courier New" w:hAnsi="Courier New" w:cs="Courier New"/>
          <w:color w:val="7A7E85"/>
          <w:kern w:val="0"/>
          <w:sz w:val="20"/>
          <w:szCs w:val="20"/>
        </w:rPr>
        <w:br/>
        <w:t xml:space="preserve">    </w:t>
      </w:r>
      <w:r w:rsidRPr="006C75AC">
        <w:rPr>
          <w:rFonts w:ascii="Courier New" w:hAnsi="Courier New" w:cs="Courier New"/>
          <w:color w:val="BCBEC4"/>
          <w:kern w:val="0"/>
          <w:sz w:val="20"/>
          <w:szCs w:val="20"/>
        </w:rPr>
        <w:t xml:space="preserve">Cp = </w:t>
      </w:r>
      <w:r w:rsidRPr="006C75AC">
        <w:rPr>
          <w:rFonts w:ascii="Courier New" w:hAnsi="Courier New" w:cs="Courier New"/>
          <w:color w:val="2AACB8"/>
          <w:kern w:val="0"/>
          <w:sz w:val="20"/>
          <w:szCs w:val="20"/>
        </w:rPr>
        <w:t xml:space="preserve">1 </w:t>
      </w:r>
      <w:r w:rsidRPr="006C75AC">
        <w:rPr>
          <w:rFonts w:ascii="Courier New" w:hAnsi="Courier New" w:cs="Courier New"/>
          <w:color w:val="BCBEC4"/>
          <w:kern w:val="0"/>
          <w:sz w:val="20"/>
          <w:szCs w:val="20"/>
        </w:rPr>
        <w:t>- (</w:t>
      </w:r>
      <w:proofErr w:type="spellStart"/>
      <w:r w:rsidRPr="006C75AC">
        <w:rPr>
          <w:rFonts w:ascii="Courier New" w:hAnsi="Courier New" w:cs="Courier New"/>
          <w:color w:val="BCBEC4"/>
          <w:kern w:val="0"/>
          <w:sz w:val="20"/>
          <w:szCs w:val="20"/>
        </w:rPr>
        <w:t>V_theta</w:t>
      </w:r>
      <w:proofErr w:type="spellEnd"/>
      <w:r w:rsidRPr="006C75AC">
        <w:rPr>
          <w:rFonts w:ascii="Courier New" w:hAnsi="Courier New" w:cs="Courier New"/>
          <w:color w:val="BCBEC4"/>
          <w:kern w:val="0"/>
          <w:sz w:val="20"/>
          <w:szCs w:val="20"/>
        </w:rPr>
        <w:t xml:space="preserve"> / U) ** </w:t>
      </w:r>
      <w:r w:rsidRPr="006C75AC">
        <w:rPr>
          <w:rFonts w:ascii="Courier New" w:hAnsi="Courier New" w:cs="Courier New"/>
          <w:color w:val="2AACB8"/>
          <w:kern w:val="0"/>
          <w:sz w:val="20"/>
          <w:szCs w:val="20"/>
        </w:rPr>
        <w:t xml:space="preserve">2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已修正此处特殊字符</w:t>
      </w:r>
      <w:r w:rsidRPr="006C75AC">
        <w:rPr>
          <w:rFonts w:ascii="Courier New" w:hAnsi="Courier New" w:cs="Courier New"/>
          <w:color w:val="7A7E85"/>
          <w:kern w:val="0"/>
          <w:sz w:val="20"/>
          <w:szCs w:val="20"/>
        </w:rPr>
        <w:br/>
        <w:t xml:space="preserve">    # </w:t>
      </w:r>
      <w:r w:rsidRPr="006C75AC">
        <w:rPr>
          <w:rFonts w:ascii="Courier New" w:hAnsi="Courier New" w:cs="Courier New"/>
          <w:color w:val="7A7E85"/>
          <w:kern w:val="0"/>
          <w:sz w:val="20"/>
          <w:szCs w:val="20"/>
        </w:rPr>
        <w:t>压力分布</w:t>
      </w:r>
      <w:r w:rsidRPr="006C75AC">
        <w:rPr>
          <w:rFonts w:ascii="Courier New" w:hAnsi="Courier New" w:cs="Courier New"/>
          <w:color w:val="7A7E85"/>
          <w:kern w:val="0"/>
          <w:sz w:val="20"/>
          <w:szCs w:val="20"/>
        </w:rPr>
        <w:br/>
        <w:t xml:space="preserve">    </w:t>
      </w:r>
      <w:r w:rsidRPr="006C75AC">
        <w:rPr>
          <w:rFonts w:ascii="Courier New" w:hAnsi="Courier New" w:cs="Courier New"/>
          <w:color w:val="BCBEC4"/>
          <w:kern w:val="0"/>
          <w:sz w:val="20"/>
          <w:szCs w:val="20"/>
        </w:rPr>
        <w:t xml:space="preserve">p = </w:t>
      </w:r>
      <w:r w:rsidRPr="006C75AC">
        <w:rPr>
          <w:rFonts w:ascii="Courier New" w:hAnsi="Courier New" w:cs="Courier New"/>
          <w:color w:val="2AACB8"/>
          <w:kern w:val="0"/>
          <w:sz w:val="20"/>
          <w:szCs w:val="20"/>
        </w:rPr>
        <w:t xml:space="preserve">0.5 </w:t>
      </w:r>
      <w:r w:rsidRPr="006C75AC">
        <w:rPr>
          <w:rFonts w:ascii="Courier New" w:hAnsi="Courier New" w:cs="Courier New"/>
          <w:color w:val="BCBEC4"/>
          <w:kern w:val="0"/>
          <w:sz w:val="20"/>
          <w:szCs w:val="20"/>
        </w:rPr>
        <w:t xml:space="preserve">* rho * U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Cp</w:t>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笛卡尔坐标分量</w:t>
      </w:r>
      <w:r w:rsidRPr="006C75AC">
        <w:rPr>
          <w:rFonts w:ascii="Courier New" w:hAnsi="Courier New" w:cs="Courier New"/>
          <w:color w:val="7A7E85"/>
          <w:kern w:val="0"/>
          <w:sz w:val="20"/>
          <w:szCs w:val="20"/>
        </w:rPr>
        <w:br/>
        <w:t xml:space="preserve">    </w:t>
      </w:r>
      <w:r w:rsidRPr="006C75AC">
        <w:rPr>
          <w:rFonts w:ascii="Courier New" w:hAnsi="Courier New" w:cs="Courier New"/>
          <w:color w:val="BCBEC4"/>
          <w:kern w:val="0"/>
          <w:sz w:val="20"/>
          <w:szCs w:val="20"/>
        </w:rPr>
        <w:t>dx = -</w:t>
      </w:r>
      <w:proofErr w:type="spellStart"/>
      <w:r w:rsidRPr="006C75AC">
        <w:rPr>
          <w:rFonts w:ascii="Courier New" w:hAnsi="Courier New" w:cs="Courier New"/>
          <w:color w:val="BCBEC4"/>
          <w:kern w:val="0"/>
          <w:sz w:val="20"/>
          <w:szCs w:val="20"/>
        </w:rPr>
        <w:t>np.sin</w:t>
      </w:r>
      <w:proofErr w:type="spellEnd"/>
      <w:r w:rsidRPr="006C75AC">
        <w:rPr>
          <w:rFonts w:ascii="Courier New" w:hAnsi="Courier New" w:cs="Courier New"/>
          <w:color w:val="BCBEC4"/>
          <w:kern w:val="0"/>
          <w:sz w:val="20"/>
          <w:szCs w:val="20"/>
        </w:rPr>
        <w:t>(theta)</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dy</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np.cos</w:t>
      </w:r>
      <w:proofErr w:type="spellEnd"/>
      <w:r w:rsidRPr="006C75AC">
        <w:rPr>
          <w:rFonts w:ascii="Courier New" w:hAnsi="Courier New" w:cs="Courier New"/>
          <w:color w:val="BCBEC4"/>
          <w:kern w:val="0"/>
          <w:sz w:val="20"/>
          <w:szCs w:val="20"/>
        </w:rPr>
        <w:t>(theta)</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return </w:t>
      </w:r>
      <w:r w:rsidRPr="006C75AC">
        <w:rPr>
          <w:rFonts w:ascii="Courier New" w:hAnsi="Courier New" w:cs="Courier New"/>
          <w:color w:val="BCBEC4"/>
          <w:kern w:val="0"/>
          <w:sz w:val="20"/>
          <w:szCs w:val="20"/>
        </w:rPr>
        <w:t xml:space="preserve">p * dx, p * </w:t>
      </w:r>
      <w:proofErr w:type="spellStart"/>
      <w:r w:rsidRPr="006C75AC">
        <w:rPr>
          <w:rFonts w:ascii="Courier New" w:hAnsi="Courier New" w:cs="Courier New"/>
          <w:color w:val="BCBEC4"/>
          <w:kern w:val="0"/>
          <w:sz w:val="20"/>
          <w:szCs w:val="20"/>
        </w:rPr>
        <w:t>dy</w:t>
      </w:r>
      <w:proofErr w:type="spellEnd"/>
      <w:r w:rsidRPr="006C75AC">
        <w:rPr>
          <w:rFonts w:ascii="Courier New" w:hAnsi="Courier New" w:cs="Courier New"/>
          <w:color w:val="BCBEC4"/>
          <w:kern w:val="0"/>
          <w:sz w:val="20"/>
          <w:szCs w:val="20"/>
        </w:rPr>
        <w:t>, Cp</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CF8E6D"/>
          <w:kern w:val="0"/>
          <w:sz w:val="20"/>
          <w:szCs w:val="20"/>
        </w:rPr>
        <w:lastRenderedPageBreak/>
        <w:t xml:space="preserve">class </w:t>
      </w:r>
      <w:proofErr w:type="spellStart"/>
      <w:r w:rsidRPr="006C75AC">
        <w:rPr>
          <w:rFonts w:ascii="Courier New" w:hAnsi="Courier New" w:cs="Courier New"/>
          <w:color w:val="BCBEC4"/>
          <w:kern w:val="0"/>
          <w:sz w:val="20"/>
          <w:szCs w:val="20"/>
        </w:rPr>
        <w:t>AerodynamicsAnalyzer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B200B2"/>
          <w:kern w:val="0"/>
          <w:sz w:val="20"/>
          <w:szCs w:val="20"/>
        </w:rPr>
        <w:t>__</w:t>
      </w:r>
      <w:proofErr w:type="spellStart"/>
      <w:r w:rsidRPr="006C75AC">
        <w:rPr>
          <w:rFonts w:ascii="Courier New" w:hAnsi="Courier New" w:cs="Courier New"/>
          <w:color w:val="B200B2"/>
          <w:kern w:val="0"/>
          <w:sz w:val="20"/>
          <w:szCs w:val="20"/>
        </w:rPr>
        <w:t>init</w:t>
      </w:r>
      <w:proofErr w:type="spellEnd"/>
      <w:r w:rsidRPr="006C75AC">
        <w:rPr>
          <w:rFonts w:ascii="Courier New" w:hAnsi="Courier New" w:cs="Courier New"/>
          <w:color w:val="B200B2"/>
          <w:kern w:val="0"/>
          <w:sz w:val="20"/>
          <w:szCs w:val="20"/>
        </w:rPr>
        <w:t>__</w:t>
      </w:r>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.fig</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plt.figure</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AA4926"/>
          <w:kern w:val="0"/>
          <w:sz w:val="20"/>
          <w:szCs w:val="20"/>
        </w:rPr>
        <w:t>figsize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18</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init_parameters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create_widgets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setup_plots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.update_plots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init_parameters</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初始化物理参数</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5.0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流速</w:t>
      </w:r>
      <w:r w:rsidRPr="006C75AC">
        <w:rPr>
          <w:rFonts w:ascii="Courier New" w:hAnsi="Courier New" w:cs="Courier New"/>
          <w:color w:val="7A7E85"/>
          <w:kern w:val="0"/>
          <w:sz w:val="20"/>
          <w:szCs w:val="20"/>
        </w:rPr>
        <w:t xml:space="preserve"> (m/s)</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1.0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圆柱半径</w:t>
      </w:r>
      <w:r w:rsidRPr="006C75AC">
        <w:rPr>
          <w:rFonts w:ascii="Courier New" w:hAnsi="Courier New" w:cs="Courier New"/>
          <w:color w:val="7A7E85"/>
          <w:kern w:val="0"/>
          <w:sz w:val="20"/>
          <w:szCs w:val="20"/>
        </w:rPr>
        <w:t xml:space="preserve"> (m)</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1.2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空气密度</w:t>
      </w:r>
      <w:r w:rsidRPr="006C75AC">
        <w:rPr>
          <w:rFonts w:ascii="Courier New" w:hAnsi="Courier New" w:cs="Courier New"/>
          <w:color w:val="7A7E85"/>
          <w:kern w:val="0"/>
          <w:sz w:val="20"/>
          <w:szCs w:val="20"/>
        </w:rPr>
        <w:t xml:space="preserve"> (kg/m³)</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.Gamma</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0.0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初始环量</w:t>
      </w:r>
      <w:r w:rsidRPr="006C75AC">
        <w:rPr>
          <w:rFonts w:ascii="Courier New" w:hAnsi="Courier New" w:cs="Courier New"/>
          <w:color w:val="7A7E85"/>
          <w:kern w:val="0"/>
          <w:sz w:val="20"/>
          <w:szCs w:val="20"/>
        </w:rPr>
        <w:t xml:space="preserve"> (m²/s)</w:t>
      </w:r>
      <w:r w:rsidRPr="006C75AC">
        <w:rPr>
          <w:rFonts w:ascii="Courier New" w:hAnsi="Courier New" w:cs="Courier New"/>
          <w:color w:val="7A7E85"/>
          <w:kern w:val="0"/>
          <w:sz w:val="20"/>
          <w:szCs w:val="20"/>
        </w:rPr>
        <w:br/>
      </w:r>
      <w:r w:rsidRPr="006C75AC">
        <w:rPr>
          <w:rFonts w:ascii="Courier New" w:hAnsi="Courier New" w:cs="Courier New"/>
          <w:color w:val="7A7E85"/>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create_widgets</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创建交互控件</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BCBEC4"/>
          <w:kern w:val="0"/>
          <w:sz w:val="20"/>
          <w:szCs w:val="20"/>
        </w:rPr>
        <w:t>plt.subplots_adjust</w:t>
      </w:r>
      <w:proofErr w:type="spellEnd"/>
      <w:r w:rsidRPr="006C75AC">
        <w:rPr>
          <w:rFonts w:ascii="Courier New" w:hAnsi="Courier New" w:cs="Courier New"/>
          <w:color w:val="BCBEC4"/>
          <w:kern w:val="0"/>
          <w:sz w:val="20"/>
          <w:szCs w:val="20"/>
        </w:rPr>
        <w:t>(</w:t>
      </w:r>
      <w:r w:rsidRPr="006C75AC">
        <w:rPr>
          <w:rFonts w:ascii="Courier New" w:hAnsi="Courier New" w:cs="Courier New"/>
          <w:color w:val="AA4926"/>
          <w:kern w:val="0"/>
          <w:sz w:val="20"/>
          <w:szCs w:val="20"/>
        </w:rPr>
        <w:t>left</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right</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0.95</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bottom</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ax_G</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plt.axes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0.2</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0.15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0.6</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.slider_G</w:t>
      </w:r>
      <w:proofErr w:type="spellEnd"/>
      <w:r w:rsidRPr="006C75AC">
        <w:rPr>
          <w:rFonts w:ascii="Courier New" w:hAnsi="Courier New" w:cs="Courier New"/>
          <w:color w:val="BCBEC4"/>
          <w:kern w:val="0"/>
          <w:sz w:val="20"/>
          <w:szCs w:val="20"/>
        </w:rPr>
        <w:t xml:space="preserve"> = Slider(</w:t>
      </w:r>
      <w:proofErr w:type="spellStart"/>
      <w:r w:rsidRPr="006C75AC">
        <w:rPr>
          <w:rFonts w:ascii="Courier New" w:hAnsi="Courier New" w:cs="Courier New"/>
          <w:color w:val="BCBEC4"/>
          <w:kern w:val="0"/>
          <w:sz w:val="20"/>
          <w:szCs w:val="20"/>
        </w:rPr>
        <w:t>ax_G</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环量</w:t>
      </w:r>
      <w:r w:rsidRPr="006C75AC">
        <w:rPr>
          <w:rFonts w:ascii="Courier New" w:hAnsi="Courier New" w:cs="Courier New"/>
          <w:color w:val="6AAB73"/>
          <w:kern w:val="0"/>
          <w:sz w:val="20"/>
          <w:szCs w:val="20"/>
        </w:rPr>
        <w:t>Γ (m²/s)'</w:t>
      </w:r>
      <w:r w:rsidRPr="006C75AC">
        <w:rPr>
          <w:rFonts w:ascii="Courier New" w:hAnsi="Courier New" w:cs="Courier New"/>
          <w:color w:val="BCBEC4"/>
          <w:kern w:val="0"/>
          <w:sz w:val="20"/>
          <w:szCs w:val="20"/>
        </w:rPr>
        <w:t>,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valinit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.slider_G.on_changed</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update_gamma</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ax_U</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plt.axes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0.2</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0.2</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0.6</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.slider_U</w:t>
      </w:r>
      <w:proofErr w:type="spellEnd"/>
      <w:r w:rsidRPr="006C75AC">
        <w:rPr>
          <w:rFonts w:ascii="Courier New" w:hAnsi="Courier New" w:cs="Courier New"/>
          <w:color w:val="BCBEC4"/>
          <w:kern w:val="0"/>
          <w:sz w:val="20"/>
          <w:szCs w:val="20"/>
        </w:rPr>
        <w:t xml:space="preserve"> = Slider(</w:t>
      </w:r>
      <w:proofErr w:type="spellStart"/>
      <w:r w:rsidRPr="006C75AC">
        <w:rPr>
          <w:rFonts w:ascii="Courier New" w:hAnsi="Courier New" w:cs="Courier New"/>
          <w:color w:val="BCBEC4"/>
          <w:kern w:val="0"/>
          <w:sz w:val="20"/>
          <w:szCs w:val="20"/>
        </w:rPr>
        <w:t>ax_U</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流速</w:t>
      </w:r>
      <w:r w:rsidRPr="006C75AC">
        <w:rPr>
          <w:rFonts w:ascii="Courier New" w:hAnsi="Courier New" w:cs="Courier New"/>
          <w:color w:val="6AAB73"/>
          <w:kern w:val="0"/>
          <w:sz w:val="20"/>
          <w:szCs w:val="20"/>
        </w:rPr>
        <w:t>U (m/s)'</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20</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valinit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5</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.slider_U.on_changed</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update_velocity</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.report_btn</w:t>
      </w:r>
      <w:proofErr w:type="spellEnd"/>
      <w:r w:rsidRPr="006C75AC">
        <w:rPr>
          <w:rFonts w:ascii="Courier New" w:hAnsi="Courier New" w:cs="Courier New"/>
          <w:color w:val="BCBEC4"/>
          <w:kern w:val="0"/>
          <w:sz w:val="20"/>
          <w:szCs w:val="20"/>
        </w:rPr>
        <w:t xml:space="preserve"> = Button(</w:t>
      </w:r>
      <w:proofErr w:type="spellStart"/>
      <w:r w:rsidRPr="006C75AC">
        <w:rPr>
          <w:rFonts w:ascii="Courier New" w:hAnsi="Courier New" w:cs="Courier New"/>
          <w:color w:val="BCBEC4"/>
          <w:kern w:val="0"/>
          <w:sz w:val="20"/>
          <w:szCs w:val="20"/>
        </w:rPr>
        <w:t>plt.axes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0.8</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0.15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0.05</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导出报告</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.report_btn.on_clicked</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export_report</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setup_plots</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配置科学可视化图表</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流场可视化</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.ax_flow</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231</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lastRenderedPageBreak/>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.ax_flow.set_title</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绕流流线分布</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极坐标压力分布</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232</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polar</w:t>
      </w:r>
      <w:r w:rsidRPr="006C75AC">
        <w:rPr>
          <w:rFonts w:ascii="Courier New" w:hAnsi="Courier New" w:cs="Courier New"/>
          <w:color w:val="BCBEC4"/>
          <w:kern w:val="0"/>
          <w:sz w:val="20"/>
          <w:szCs w:val="20"/>
        </w:rPr>
        <w:t>=</w:t>
      </w:r>
      <w:r w:rsidRPr="006C75AC">
        <w:rPr>
          <w:rFonts w:ascii="Courier New" w:hAnsi="Courier New" w:cs="Courier New"/>
          <w:color w:val="CF8E6D"/>
          <w:kern w:val="0"/>
          <w:sz w:val="20"/>
          <w:szCs w:val="20"/>
        </w:rPr>
        <w:t>True</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.ax_polar.set_theta_zero_location</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'N'</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.ax_polar.set_title</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表面压力系数分布</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气动力分解</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233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.ax_force.set_title</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气动力分量随环量变化</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参数敏感性分析</w:t>
      </w:r>
      <w:r w:rsidRPr="006C75AC">
        <w:rPr>
          <w:rFonts w:ascii="Courier New" w:hAnsi="Courier New" w:cs="Courier New"/>
          <w:color w:val="7A7E85"/>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.ax_sense</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212</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.ax_sense.set_title</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升力系数敏感性分析</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update_gamma</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.Gamma</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.update_plots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update_velocity</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val</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.update_plots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export_report</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 xml:space="preserve">, </w:t>
      </w:r>
      <w:r w:rsidRPr="006C75AC">
        <w:rPr>
          <w:rFonts w:ascii="Courier New" w:hAnsi="Courier New" w:cs="Courier New"/>
          <w:color w:val="6F737A"/>
          <w:kern w:val="0"/>
          <w:sz w:val="20"/>
          <w:szCs w:val="20"/>
        </w:rPr>
        <w:t>event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生成</w:t>
      </w:r>
      <w:r w:rsidRPr="006C75AC">
        <w:rPr>
          <w:rFonts w:ascii="Courier New" w:hAnsi="Courier New" w:cs="Courier New"/>
          <w:i/>
          <w:iCs/>
          <w:color w:val="5F826B"/>
          <w:kern w:val="0"/>
          <w:sz w:val="20"/>
          <w:szCs w:val="20"/>
        </w:rPr>
        <w:t>PDF</w:t>
      </w:r>
      <w:r w:rsidRPr="006C75AC">
        <w:rPr>
          <w:rFonts w:ascii="Courier New" w:hAnsi="Courier New" w:cs="Courier New"/>
          <w:i/>
          <w:iCs/>
          <w:color w:val="5F826B"/>
          <w:kern w:val="0"/>
          <w:sz w:val="20"/>
          <w:szCs w:val="20"/>
        </w:rPr>
        <w:t>分析报告</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r w:rsidRPr="006C75AC">
        <w:rPr>
          <w:rFonts w:ascii="Courier New" w:hAnsi="Courier New" w:cs="Courier New"/>
          <w:color w:val="CF8E6D"/>
          <w:kern w:val="0"/>
          <w:sz w:val="20"/>
          <w:szCs w:val="20"/>
        </w:rPr>
        <w:t xml:space="preserve">from </w:t>
      </w:r>
      <w:proofErr w:type="spellStart"/>
      <w:r w:rsidRPr="006C75AC">
        <w:rPr>
          <w:rFonts w:ascii="Courier New" w:hAnsi="Courier New" w:cs="Courier New"/>
          <w:color w:val="BCBEC4"/>
          <w:kern w:val="0"/>
          <w:sz w:val="20"/>
          <w:szCs w:val="20"/>
        </w:rPr>
        <w:t>matplotlib.backends.backend_pdf</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import </w:t>
      </w:r>
      <w:proofErr w:type="spellStart"/>
      <w:r w:rsidRPr="006C75AC">
        <w:rPr>
          <w:rFonts w:ascii="Courier New" w:hAnsi="Courier New" w:cs="Courier New"/>
          <w:color w:val="BCBEC4"/>
          <w:kern w:val="0"/>
          <w:sz w:val="20"/>
          <w:szCs w:val="20"/>
        </w:rPr>
        <w:t>PdfPages</w:t>
      </w:r>
      <w:proofErr w:type="spellEnd"/>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with </w:t>
      </w:r>
      <w:proofErr w:type="spellStart"/>
      <w:r w:rsidRPr="006C75AC">
        <w:rPr>
          <w:rFonts w:ascii="Courier New" w:hAnsi="Courier New" w:cs="Courier New"/>
          <w:color w:val="BCBEC4"/>
          <w:kern w:val="0"/>
          <w:sz w:val="20"/>
          <w:szCs w:val="20"/>
        </w:rPr>
        <w:t>PdfPages</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气动力分析报告</w:t>
      </w:r>
      <w:r w:rsidRPr="006C75AC">
        <w:rPr>
          <w:rFonts w:ascii="Courier New" w:hAnsi="Courier New" w:cs="Courier New"/>
          <w:color w:val="6AAB73"/>
          <w:kern w:val="0"/>
          <w:sz w:val="20"/>
          <w:szCs w:val="20"/>
        </w:rPr>
        <w:t>.pdf'</w:t>
      </w:r>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as </w:t>
      </w:r>
      <w:r w:rsidRPr="006C75AC">
        <w:rPr>
          <w:rFonts w:ascii="Courier New" w:hAnsi="Courier New" w:cs="Courier New"/>
          <w:color w:val="BCBEC4"/>
          <w:kern w:val="0"/>
          <w:sz w:val="20"/>
          <w:szCs w:val="20"/>
        </w:rPr>
        <w:t>pdf:</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plt.figure</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AA4926"/>
          <w:kern w:val="0"/>
          <w:sz w:val="20"/>
          <w:szCs w:val="20"/>
        </w:rPr>
        <w:t>figsize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8.27</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11.69</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plt.text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0.7</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气动力分析报告</w:t>
      </w:r>
      <w:r w:rsidRPr="006C75AC">
        <w:rPr>
          <w:rFonts w:ascii="Courier New" w:hAnsi="Courier New" w:cs="Courier New"/>
          <w:color w:val="CF8E6D"/>
          <w:kern w:val="0"/>
          <w:sz w:val="20"/>
          <w:szCs w:val="20"/>
        </w:rPr>
        <w:t>\n</w:t>
      </w:r>
      <w:r w:rsidRPr="006C75AC">
        <w:rPr>
          <w:rFonts w:ascii="Courier New" w:hAnsi="Courier New" w:cs="Courier New"/>
          <w:color w:val="6AAB73"/>
          <w:kern w:val="0"/>
          <w:sz w:val="20"/>
          <w:szCs w:val="20"/>
        </w:rPr>
        <w:t>环量修正模型</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ha</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'center'</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pdf.savefig</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plt.close</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fig =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create_report_figure</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pdf.savefig</w:t>
      </w:r>
      <w:proofErr w:type="spellEnd"/>
      <w:r w:rsidRPr="006C75AC">
        <w:rPr>
          <w:rFonts w:ascii="Courier New" w:hAnsi="Courier New" w:cs="Courier New"/>
          <w:color w:val="BCBEC4"/>
          <w:kern w:val="0"/>
          <w:sz w:val="20"/>
          <w:szCs w:val="20"/>
        </w:rPr>
        <w:t>(fig)</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plt.close</w:t>
      </w:r>
      <w:proofErr w:type="spellEnd"/>
      <w:r w:rsidRPr="006C75AC">
        <w:rPr>
          <w:rFonts w:ascii="Courier New" w:hAnsi="Courier New" w:cs="Courier New"/>
          <w:color w:val="BCBEC4"/>
          <w:kern w:val="0"/>
          <w:sz w:val="20"/>
          <w:szCs w:val="20"/>
        </w:rPr>
        <w:t>(fig)</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lastRenderedPageBreak/>
        <w:br/>
        <w:t xml:space="preserve">    </w:t>
      </w:r>
      <w:r w:rsidRPr="006C75AC">
        <w:rPr>
          <w:rFonts w:ascii="Courier New" w:hAnsi="Courier New" w:cs="Courier New"/>
          <w:color w:val="CF8E6D"/>
          <w:kern w:val="0"/>
          <w:sz w:val="20"/>
          <w:szCs w:val="20"/>
        </w:rPr>
        <w:t xml:space="preserve">def </w:t>
      </w:r>
      <w:proofErr w:type="spellStart"/>
      <w:r w:rsidRPr="006C75AC">
        <w:rPr>
          <w:rFonts w:ascii="Courier New" w:hAnsi="Courier New" w:cs="Courier New"/>
          <w:color w:val="56A8F5"/>
          <w:kern w:val="0"/>
          <w:sz w:val="20"/>
          <w:szCs w:val="20"/>
        </w:rPr>
        <w:t>update_plots</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综合可视化更新</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update_flow_field</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update_pressure_dist</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update_force_components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._</w:t>
      </w:r>
      <w:proofErr w:type="spellStart"/>
      <w:r w:rsidRPr="006C75AC">
        <w:rPr>
          <w:rFonts w:ascii="Courier New" w:hAnsi="Courier New" w:cs="Courier New"/>
          <w:color w:val="BCBEC4"/>
          <w:kern w:val="0"/>
          <w:sz w:val="20"/>
          <w:szCs w:val="20"/>
        </w:rPr>
        <w:t>update_sensitivity</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plt.draw</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update_flow_field</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含环量的流场更新</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.ax_flow.clear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x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3</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X, Y = </w:t>
      </w:r>
      <w:proofErr w:type="spellStart"/>
      <w:r w:rsidRPr="006C75AC">
        <w:rPr>
          <w:rFonts w:ascii="Courier New" w:hAnsi="Courier New" w:cs="Courier New"/>
          <w:color w:val="BCBEC4"/>
          <w:kern w:val="0"/>
          <w:sz w:val="20"/>
          <w:szCs w:val="20"/>
        </w:rPr>
        <w:t>np.meshgrid</w:t>
      </w:r>
      <w:proofErr w:type="spellEnd"/>
      <w:r w:rsidRPr="006C75AC">
        <w:rPr>
          <w:rFonts w:ascii="Courier New" w:hAnsi="Courier New" w:cs="Courier New"/>
          <w:color w:val="BCBEC4"/>
          <w:kern w:val="0"/>
          <w:sz w:val="20"/>
          <w:szCs w:val="20"/>
        </w:rPr>
        <w:t>(x, x)</w:t>
      </w:r>
      <w:r w:rsidRPr="006C75AC">
        <w:rPr>
          <w:rFonts w:ascii="Courier New" w:hAnsi="Courier New" w:cs="Courier New"/>
          <w:color w:val="BCBEC4"/>
          <w:kern w:val="0"/>
          <w:sz w:val="20"/>
          <w:szCs w:val="20"/>
        </w:rPr>
        <w:br/>
        <w:t xml:space="preserve">        Z = X + </w:t>
      </w:r>
      <w:r w:rsidRPr="006C75AC">
        <w:rPr>
          <w:rFonts w:ascii="Courier New" w:hAnsi="Courier New" w:cs="Courier New"/>
          <w:color w:val="2AACB8"/>
          <w:kern w:val="0"/>
          <w:sz w:val="20"/>
          <w:szCs w:val="20"/>
        </w:rPr>
        <w:t xml:space="preserve">1j </w:t>
      </w:r>
      <w:r w:rsidRPr="006C75AC">
        <w:rPr>
          <w:rFonts w:ascii="Courier New" w:hAnsi="Courier New" w:cs="Courier New"/>
          <w:color w:val="BCBEC4"/>
          <w:kern w:val="0"/>
          <w:sz w:val="20"/>
          <w:szCs w:val="20"/>
        </w:rPr>
        <w:t>* Y</w:t>
      </w:r>
      <w:r w:rsidRPr="006C75AC">
        <w:rPr>
          <w:rFonts w:ascii="Courier New" w:hAnsi="Courier New" w:cs="Courier New"/>
          <w:color w:val="BCBEC4"/>
          <w:kern w:val="0"/>
          <w:sz w:val="20"/>
          <w:szCs w:val="20"/>
        </w:rPr>
        <w:br/>
        <w:t xml:space="preserve">        F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 (Z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Z) + </w:t>
      </w:r>
      <w:r w:rsidRPr="006C75AC">
        <w:rPr>
          <w:rFonts w:ascii="Courier New" w:hAnsi="Courier New" w:cs="Courier New"/>
          <w:color w:val="2AACB8"/>
          <w:kern w:val="0"/>
          <w:sz w:val="20"/>
          <w:szCs w:val="20"/>
        </w:rPr>
        <w:t xml:space="preserve">1j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.Gamma</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np.pi</w:t>
      </w:r>
      <w:proofErr w:type="spellEnd"/>
      <w:r w:rsidRPr="006C75AC">
        <w:rPr>
          <w:rFonts w:ascii="Courier New" w:hAnsi="Courier New" w:cs="Courier New"/>
          <w:color w:val="BCBEC4"/>
          <w:kern w:val="0"/>
          <w:sz w:val="20"/>
          <w:szCs w:val="20"/>
        </w:rPr>
        <w:t xml:space="preserve">) * np.log(Z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psi = </w:t>
      </w:r>
      <w:proofErr w:type="spellStart"/>
      <w:r w:rsidRPr="006C75AC">
        <w:rPr>
          <w:rFonts w:ascii="Courier New" w:hAnsi="Courier New" w:cs="Courier New"/>
          <w:color w:val="BCBEC4"/>
          <w:kern w:val="0"/>
          <w:sz w:val="20"/>
          <w:szCs w:val="20"/>
        </w:rPr>
        <w:t>F.imag</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.ax_flow.contour</w:t>
      </w:r>
      <w:proofErr w:type="spellEnd"/>
      <w:r w:rsidRPr="006C75AC">
        <w:rPr>
          <w:rFonts w:ascii="Courier New" w:hAnsi="Courier New" w:cs="Courier New"/>
          <w:color w:val="BCBEC4"/>
          <w:kern w:val="0"/>
          <w:sz w:val="20"/>
          <w:szCs w:val="20"/>
        </w:rPr>
        <w:t xml:space="preserve">(X, Y, psi, </w:t>
      </w:r>
      <w:r w:rsidRPr="006C75AC">
        <w:rPr>
          <w:rFonts w:ascii="Courier New" w:hAnsi="Courier New" w:cs="Courier New"/>
          <w:color w:val="AA4926"/>
          <w:kern w:val="0"/>
          <w:sz w:val="20"/>
          <w:szCs w:val="20"/>
        </w:rPr>
        <w:t>levels</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20</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colors</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'blue'</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linewidths</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0.8</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.ax_flow.add_patch</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plt.Circle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color</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'r'</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alpha</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0.3</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.ax_flow.set_aspect</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'equal'</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update_pressure_dist</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压力分布对比更新</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.ax_polar.clear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theta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np.pi</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Cp_theory</w:t>
      </w:r>
      <w:proofErr w:type="spellEnd"/>
      <w:r w:rsidRPr="006C75AC">
        <w:rPr>
          <w:rFonts w:ascii="Courier New" w:hAnsi="Courier New" w:cs="Courier New"/>
          <w:color w:val="BCBEC4"/>
          <w:kern w:val="0"/>
          <w:sz w:val="20"/>
          <w:szCs w:val="20"/>
        </w:rPr>
        <w:t xml:space="preserve"> = </w:t>
      </w:r>
      <w:r w:rsidRPr="006C75AC">
        <w:rPr>
          <w:rFonts w:ascii="Courier New" w:hAnsi="Courier New" w:cs="Courier New"/>
          <w:color w:val="2AACB8"/>
          <w:kern w:val="0"/>
          <w:sz w:val="20"/>
          <w:szCs w:val="20"/>
        </w:rPr>
        <w:t xml:space="preserve">1 </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 xml:space="preserve">4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np.sin</w:t>
      </w:r>
      <w:proofErr w:type="spellEnd"/>
      <w:r w:rsidRPr="006C75AC">
        <w:rPr>
          <w:rFonts w:ascii="Courier New" w:hAnsi="Courier New" w:cs="Courier New"/>
          <w:color w:val="BCBEC4"/>
          <w:kern w:val="0"/>
          <w:sz w:val="20"/>
          <w:szCs w:val="20"/>
        </w:rPr>
        <w:t xml:space="preserve">(theta)  ** </w:t>
      </w:r>
      <w:r w:rsidRPr="006C75AC">
        <w:rPr>
          <w:rFonts w:ascii="Courier New" w:hAnsi="Courier New" w:cs="Courier New"/>
          <w:color w:val="2AACB8"/>
          <w:kern w:val="0"/>
          <w:sz w:val="20"/>
          <w:szCs w:val="20"/>
        </w:rPr>
        <w:t>2</w:t>
      </w:r>
      <w:r w:rsidRPr="006C75AC">
        <w:rPr>
          <w:rFonts w:ascii="Courier New" w:hAnsi="Courier New" w:cs="Courier New"/>
          <w:color w:val="2AACB8"/>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.ax_polar.plot</w:t>
      </w:r>
      <w:proofErr w:type="spellEnd"/>
      <w:r w:rsidRPr="006C75AC">
        <w:rPr>
          <w:rFonts w:ascii="Courier New" w:hAnsi="Courier New" w:cs="Courier New"/>
          <w:color w:val="BCBEC4"/>
          <w:kern w:val="0"/>
          <w:sz w:val="20"/>
          <w:szCs w:val="20"/>
        </w:rPr>
        <w:t xml:space="preserve">(theta, </w:t>
      </w:r>
      <w:proofErr w:type="spellStart"/>
      <w:r w:rsidRPr="006C75AC">
        <w:rPr>
          <w:rFonts w:ascii="Courier New" w:hAnsi="Courier New" w:cs="Courier New"/>
          <w:color w:val="BCBEC4"/>
          <w:kern w:val="0"/>
          <w:sz w:val="20"/>
          <w:szCs w:val="20"/>
        </w:rPr>
        <w:t>Cp_theory</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'b--'</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label</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无环量理论解</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lastRenderedPageBreak/>
        <w:t xml:space="preserve">        _, _, Cp = </w:t>
      </w:r>
      <w:proofErr w:type="spellStart"/>
      <w:r w:rsidRPr="006C75AC">
        <w:rPr>
          <w:rFonts w:ascii="Courier New" w:hAnsi="Courier New" w:cs="Courier New"/>
          <w:color w:val="BCBEC4"/>
          <w:kern w:val="0"/>
          <w:sz w:val="20"/>
          <w:szCs w:val="20"/>
        </w:rPr>
        <w:t>compute_aerodynamics</w:t>
      </w:r>
      <w:proofErr w:type="spellEnd"/>
      <w:r w:rsidRPr="006C75AC">
        <w:rPr>
          <w:rFonts w:ascii="Courier New" w:hAnsi="Courier New" w:cs="Courier New"/>
          <w:color w:val="BCBEC4"/>
          <w:kern w:val="0"/>
          <w:sz w:val="20"/>
          <w:szCs w:val="20"/>
        </w:rPr>
        <w:t xml:space="preserve">(theta,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.Gamma</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.ax_polar.plot</w:t>
      </w:r>
      <w:proofErr w:type="spellEnd"/>
      <w:r w:rsidRPr="006C75AC">
        <w:rPr>
          <w:rFonts w:ascii="Courier New" w:hAnsi="Courier New" w:cs="Courier New"/>
          <w:color w:val="BCBEC4"/>
          <w:kern w:val="0"/>
          <w:sz w:val="20"/>
          <w:szCs w:val="20"/>
        </w:rPr>
        <w:t xml:space="preserve">(theta, Cp, </w:t>
      </w:r>
      <w:r w:rsidRPr="006C75AC">
        <w:rPr>
          <w:rFonts w:ascii="Courier New" w:hAnsi="Courier New" w:cs="Courier New"/>
          <w:color w:val="6AAB73"/>
          <w:kern w:val="0"/>
          <w:sz w:val="20"/>
          <w:szCs w:val="20"/>
        </w:rPr>
        <w:t>'r-'</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lw</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label</w:t>
      </w:r>
      <w:r w:rsidRPr="006C75AC">
        <w:rPr>
          <w:rFonts w:ascii="Courier New" w:hAnsi="Courier New" w:cs="Courier New"/>
          <w:color w:val="BCBEC4"/>
          <w:kern w:val="0"/>
          <w:sz w:val="20"/>
          <w:szCs w:val="20"/>
        </w:rPr>
        <w:t>=</w:t>
      </w:r>
      <w:proofErr w:type="spellStart"/>
      <w:r w:rsidRPr="006C75AC">
        <w:rPr>
          <w:rFonts w:ascii="Courier New" w:hAnsi="Courier New" w:cs="Courier New"/>
          <w:color w:val="6AAB73"/>
          <w:kern w:val="0"/>
          <w:sz w:val="20"/>
          <w:szCs w:val="20"/>
        </w:rPr>
        <w:t>f'Γ</w:t>
      </w:r>
      <w:proofErr w:type="spellEnd"/>
      <w:r w:rsidRPr="006C75AC">
        <w:rPr>
          <w:rFonts w:ascii="Courier New" w:hAnsi="Courier New" w:cs="Courier New"/>
          <w:color w:val="6AAB73"/>
          <w:kern w:val="0"/>
          <w:sz w:val="20"/>
          <w:szCs w:val="20"/>
        </w:rPr>
        <w:t>=</w:t>
      </w:r>
      <w:r w:rsidRPr="006C75AC">
        <w:rPr>
          <w:rFonts w:ascii="Courier New" w:hAnsi="Courier New" w:cs="Courier New"/>
          <w:color w:val="CF8E6D"/>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.Gamma</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.1f</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.ax_polar.legend</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update_force_components</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气动力分解计算</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.ax_force.clear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Gamma_range</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50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Lifts, Drags = [], []</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theta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np.pi</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100</w:t>
      </w:r>
      <w:r w:rsidRPr="006C75AC">
        <w:rPr>
          <w:rFonts w:ascii="Courier New" w:hAnsi="Courier New" w:cs="Courier New"/>
          <w:color w:val="BCBEC4"/>
          <w:kern w:val="0"/>
          <w:sz w:val="20"/>
          <w:szCs w:val="20"/>
        </w:rPr>
        <w:t xml:space="preserve">)  </w:t>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明确定义</w:t>
      </w:r>
      <w:r w:rsidRPr="006C75AC">
        <w:rPr>
          <w:rFonts w:ascii="Courier New" w:hAnsi="Courier New" w:cs="Courier New"/>
          <w:color w:val="7A7E85"/>
          <w:kern w:val="0"/>
          <w:sz w:val="20"/>
          <w:szCs w:val="20"/>
        </w:rPr>
        <w:t>theta</w:t>
      </w:r>
      <w:r w:rsidRPr="006C75AC">
        <w:rPr>
          <w:rFonts w:ascii="Courier New" w:hAnsi="Courier New" w:cs="Courier New"/>
          <w:color w:val="7A7E85"/>
          <w:kern w:val="0"/>
          <w:sz w:val="20"/>
          <w:szCs w:val="20"/>
        </w:rPr>
        <w:t>参数</w:t>
      </w:r>
      <w:r w:rsidRPr="006C75AC">
        <w:rPr>
          <w:rFonts w:ascii="Courier New" w:hAnsi="Courier New" w:cs="Courier New"/>
          <w:color w:val="7A7E85"/>
          <w:kern w:val="0"/>
          <w:sz w:val="20"/>
          <w:szCs w:val="20"/>
        </w:rPr>
        <w:br/>
      </w:r>
      <w:r w:rsidRPr="006C75AC">
        <w:rPr>
          <w:rFonts w:ascii="Courier New" w:hAnsi="Courier New" w:cs="Courier New"/>
          <w:color w:val="7A7E85"/>
          <w:kern w:val="0"/>
          <w:sz w:val="20"/>
          <w:szCs w:val="20"/>
        </w:rPr>
        <w:br/>
        <w:t xml:space="preserve">        </w:t>
      </w:r>
      <w:r w:rsidRPr="006C75AC">
        <w:rPr>
          <w:rFonts w:ascii="Courier New" w:hAnsi="Courier New" w:cs="Courier New"/>
          <w:color w:val="CF8E6D"/>
          <w:kern w:val="0"/>
          <w:sz w:val="20"/>
          <w:szCs w:val="20"/>
        </w:rPr>
        <w:t xml:space="preserve">for </w:t>
      </w:r>
      <w:r w:rsidRPr="006C75AC">
        <w:rPr>
          <w:rFonts w:ascii="Courier New" w:hAnsi="Courier New" w:cs="Courier New"/>
          <w:color w:val="BCBEC4"/>
          <w:kern w:val="0"/>
          <w:sz w:val="20"/>
          <w:szCs w:val="20"/>
        </w:rPr>
        <w:t xml:space="preserve">G </w:t>
      </w:r>
      <w:r w:rsidRPr="006C75AC">
        <w:rPr>
          <w:rFonts w:ascii="Courier New" w:hAnsi="Courier New" w:cs="Courier New"/>
          <w:color w:val="CF8E6D"/>
          <w:kern w:val="0"/>
          <w:sz w:val="20"/>
          <w:szCs w:val="20"/>
        </w:rPr>
        <w:t xml:space="preserve">in </w:t>
      </w:r>
      <w:proofErr w:type="spellStart"/>
      <w:r w:rsidRPr="006C75AC">
        <w:rPr>
          <w:rFonts w:ascii="Courier New" w:hAnsi="Courier New" w:cs="Courier New"/>
          <w:color w:val="BCBEC4"/>
          <w:kern w:val="0"/>
          <w:sz w:val="20"/>
          <w:szCs w:val="20"/>
        </w:rPr>
        <w:t>Gamma_range</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fx</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fy</w:t>
      </w:r>
      <w:proofErr w:type="spellEnd"/>
      <w:r w:rsidRPr="006C75AC">
        <w:rPr>
          <w:rFonts w:ascii="Courier New" w:hAnsi="Courier New" w:cs="Courier New"/>
          <w:color w:val="BCBEC4"/>
          <w:kern w:val="0"/>
          <w:sz w:val="20"/>
          <w:szCs w:val="20"/>
        </w:rPr>
        <w:t xml:space="preserve">, _ = </w:t>
      </w:r>
      <w:proofErr w:type="spellStart"/>
      <w:r w:rsidRPr="006C75AC">
        <w:rPr>
          <w:rFonts w:ascii="Courier New" w:hAnsi="Courier New" w:cs="Courier New"/>
          <w:color w:val="BCBEC4"/>
          <w:kern w:val="0"/>
          <w:sz w:val="20"/>
          <w:szCs w:val="20"/>
        </w:rPr>
        <w:t>compute_aerodynamics</w:t>
      </w:r>
      <w:proofErr w:type="spellEnd"/>
      <w:r w:rsidRPr="006C75AC">
        <w:rPr>
          <w:rFonts w:ascii="Courier New" w:hAnsi="Courier New" w:cs="Courier New"/>
          <w:color w:val="BCBEC4"/>
          <w:kern w:val="0"/>
          <w:sz w:val="20"/>
          <w:szCs w:val="20"/>
        </w:rPr>
        <w:t xml:space="preserve">(theta,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G)</w:t>
      </w:r>
      <w:r w:rsidRPr="006C75AC">
        <w:rPr>
          <w:rFonts w:ascii="Courier New" w:hAnsi="Courier New" w:cs="Courier New"/>
          <w:color w:val="BCBEC4"/>
          <w:kern w:val="0"/>
          <w:sz w:val="20"/>
          <w:szCs w:val="20"/>
        </w:rPr>
        <w:br/>
        <w:t xml:space="preserve">            L = </w:t>
      </w:r>
      <w:proofErr w:type="spellStart"/>
      <w:r w:rsidRPr="006C75AC">
        <w:rPr>
          <w:rFonts w:ascii="Courier New" w:hAnsi="Courier New" w:cs="Courier New"/>
          <w:color w:val="BCBEC4"/>
          <w:kern w:val="0"/>
          <w:sz w:val="20"/>
          <w:szCs w:val="20"/>
        </w:rPr>
        <w:t>simpson</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fy</w:t>
      </w:r>
      <w:proofErr w:type="spellEnd"/>
      <w:r w:rsidRPr="006C75AC">
        <w:rPr>
          <w:rFonts w:ascii="Courier New" w:hAnsi="Courier New" w:cs="Courier New"/>
          <w:color w:val="BCBEC4"/>
          <w:kern w:val="0"/>
          <w:sz w:val="20"/>
          <w:szCs w:val="20"/>
        </w:rPr>
        <w:t xml:space="preserve">, theta)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br/>
        <w:t xml:space="preserve">            D = </w:t>
      </w:r>
      <w:proofErr w:type="spellStart"/>
      <w:r w:rsidRPr="006C75AC">
        <w:rPr>
          <w:rFonts w:ascii="Courier New" w:hAnsi="Courier New" w:cs="Courier New"/>
          <w:color w:val="BCBEC4"/>
          <w:kern w:val="0"/>
          <w:sz w:val="20"/>
          <w:szCs w:val="20"/>
        </w:rPr>
        <w:t>simpson</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fx</w:t>
      </w:r>
      <w:proofErr w:type="spellEnd"/>
      <w:r w:rsidRPr="006C75AC">
        <w:rPr>
          <w:rFonts w:ascii="Courier New" w:hAnsi="Courier New" w:cs="Courier New"/>
          <w:color w:val="BCBEC4"/>
          <w:kern w:val="0"/>
          <w:sz w:val="20"/>
          <w:szCs w:val="20"/>
        </w:rPr>
        <w:t xml:space="preserve">, theta)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Lifts.append</w:t>
      </w:r>
      <w:proofErr w:type="spellEnd"/>
      <w:r w:rsidRPr="006C75AC">
        <w:rPr>
          <w:rFonts w:ascii="Courier New" w:hAnsi="Courier New" w:cs="Courier New"/>
          <w:color w:val="BCBEC4"/>
          <w:kern w:val="0"/>
          <w:sz w:val="20"/>
          <w:szCs w:val="20"/>
        </w:rPr>
        <w:t>(L)</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Drags.append</w:t>
      </w:r>
      <w:proofErr w:type="spellEnd"/>
      <w:r w:rsidRPr="006C75AC">
        <w:rPr>
          <w:rFonts w:ascii="Courier New" w:hAnsi="Courier New" w:cs="Courier New"/>
          <w:color w:val="BCBEC4"/>
          <w:kern w:val="0"/>
          <w:sz w:val="20"/>
          <w:szCs w:val="20"/>
        </w:rPr>
        <w:t>(D)</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theory_lift</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Gamma_range</w:t>
      </w:r>
      <w:proofErr w:type="spellEnd"/>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.ax_force.plot</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Gamma_range</w:t>
      </w:r>
      <w:proofErr w:type="spellEnd"/>
      <w:r w:rsidRPr="006C75AC">
        <w:rPr>
          <w:rFonts w:ascii="Courier New" w:hAnsi="Courier New" w:cs="Courier New"/>
          <w:color w:val="BCBEC4"/>
          <w:kern w:val="0"/>
          <w:sz w:val="20"/>
          <w:szCs w:val="20"/>
        </w:rPr>
        <w:t xml:space="preserve">, Lifts,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ro</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label</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压力积分法</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.ax_force.plot</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Gamma_range</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theory_lift</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'b--'</w:t>
      </w:r>
      <w:r w:rsidRPr="006C75AC">
        <w:rPr>
          <w:rFonts w:ascii="Courier New" w:hAnsi="Courier New" w:cs="Courier New"/>
          <w:color w:val="BCBEC4"/>
          <w:kern w:val="0"/>
          <w:sz w:val="20"/>
          <w:szCs w:val="20"/>
        </w:rPr>
        <w:t xml:space="preserve">, </w:t>
      </w:r>
      <w:r w:rsidRPr="006C75AC">
        <w:rPr>
          <w:rFonts w:ascii="Courier New" w:hAnsi="Courier New" w:cs="Courier New"/>
          <w:color w:val="AA4926"/>
          <w:kern w:val="0"/>
          <w:sz w:val="20"/>
          <w:szCs w:val="20"/>
        </w:rPr>
        <w:t>label</w:t>
      </w:r>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'K-J</w:t>
      </w:r>
      <w:r w:rsidRPr="006C75AC">
        <w:rPr>
          <w:rFonts w:ascii="Courier New" w:hAnsi="Courier New" w:cs="Courier New"/>
          <w:color w:val="6AAB73"/>
          <w:kern w:val="0"/>
          <w:sz w:val="20"/>
          <w:szCs w:val="20"/>
        </w:rPr>
        <w:t>定理</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.ax_force.set_xlabel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环量</w:t>
      </w:r>
      <w:r w:rsidRPr="006C75AC">
        <w:rPr>
          <w:rFonts w:ascii="Courier New" w:hAnsi="Courier New" w:cs="Courier New"/>
          <w:color w:val="6AAB73"/>
          <w:kern w:val="0"/>
          <w:sz w:val="20"/>
          <w:szCs w:val="20"/>
        </w:rPr>
        <w:t>Γ [m²/s]'</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.ax_force.set_ylabel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升力</w:t>
      </w:r>
      <w:r w:rsidRPr="006C75AC">
        <w:rPr>
          <w:rFonts w:ascii="Courier New" w:hAnsi="Courier New" w:cs="Courier New"/>
          <w:color w:val="6AAB73"/>
          <w:kern w:val="0"/>
          <w:sz w:val="20"/>
          <w:szCs w:val="20"/>
        </w:rPr>
        <w:t xml:space="preserve"> [N/m]'</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.ax_force.legend</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.ax_force.text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0.5</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0.9</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f"</w:t>
      </w:r>
      <w:r w:rsidRPr="006C75AC">
        <w:rPr>
          <w:rFonts w:ascii="Courier New" w:hAnsi="Courier New" w:cs="Courier New"/>
          <w:color w:val="6AAB73"/>
          <w:kern w:val="0"/>
          <w:sz w:val="20"/>
          <w:szCs w:val="20"/>
        </w:rPr>
        <w:t>计算阻力</w:t>
      </w:r>
      <w:r w:rsidRPr="006C75AC">
        <w:rPr>
          <w:rFonts w:ascii="Courier New" w:hAnsi="Courier New" w:cs="Courier New"/>
          <w:color w:val="6AAB73"/>
          <w:kern w:val="0"/>
          <w:sz w:val="20"/>
          <w:szCs w:val="20"/>
        </w:rPr>
        <w:t xml:space="preserve">: </w:t>
      </w:r>
      <w:r w:rsidRPr="006C75AC">
        <w:rPr>
          <w:rFonts w:ascii="Courier New" w:hAnsi="Courier New" w:cs="Courier New"/>
          <w:color w:val="CF8E6D"/>
          <w:kern w:val="0"/>
          <w:sz w:val="20"/>
          <w:szCs w:val="20"/>
        </w:rPr>
        <w:t>{</w:t>
      </w:r>
      <w:proofErr w:type="spellStart"/>
      <w:r w:rsidRPr="006C75AC">
        <w:rPr>
          <w:rFonts w:ascii="Courier New" w:hAnsi="Courier New" w:cs="Courier New"/>
          <w:color w:val="BCBEC4"/>
          <w:kern w:val="0"/>
          <w:sz w:val="20"/>
          <w:szCs w:val="20"/>
        </w:rPr>
        <w:t>np.mean</w:t>
      </w:r>
      <w:proofErr w:type="spellEnd"/>
      <w:r w:rsidRPr="006C75AC">
        <w:rPr>
          <w:rFonts w:ascii="Courier New" w:hAnsi="Courier New" w:cs="Courier New"/>
          <w:color w:val="BCBEC4"/>
          <w:kern w:val="0"/>
          <w:sz w:val="20"/>
          <w:szCs w:val="20"/>
        </w:rPr>
        <w:t>(Drags)</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.2e</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 xml:space="preserve"> N/m</w:t>
      </w:r>
      <w:r w:rsidRPr="006C75AC">
        <w:rPr>
          <w:rFonts w:ascii="Courier New" w:hAnsi="Courier New" w:cs="Courier New"/>
          <w:color w:val="CF8E6D"/>
          <w:kern w:val="0"/>
          <w:sz w:val="20"/>
          <w:szCs w:val="20"/>
        </w:rPr>
        <w:t>\n</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理想流体零阻力</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AA4926"/>
          <w:kern w:val="0"/>
          <w:sz w:val="20"/>
          <w:szCs w:val="20"/>
        </w:rPr>
        <w:t>transform</w:t>
      </w:r>
      <w:r w:rsidRPr="006C75AC">
        <w:rPr>
          <w:rFonts w:ascii="Courier New" w:hAnsi="Courier New" w:cs="Courier New"/>
          <w:color w:val="BCBEC4"/>
          <w:kern w:val="0"/>
          <w:sz w:val="20"/>
          <w:szCs w:val="20"/>
        </w:rPr>
        <w:t>=</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.ax_force.transAxes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update_sensitivity</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lastRenderedPageBreak/>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参数敏感性分析</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.ax_sense.clear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U_values</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20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20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lifts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xml:space="preserve"> * U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.Gamma</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CF8E6D"/>
          <w:kern w:val="0"/>
          <w:sz w:val="20"/>
          <w:szCs w:val="20"/>
        </w:rPr>
        <w:t xml:space="preserve">for </w:t>
      </w:r>
      <w:r w:rsidRPr="006C75AC">
        <w:rPr>
          <w:rFonts w:ascii="Courier New" w:hAnsi="Courier New" w:cs="Courier New"/>
          <w:color w:val="BCBEC4"/>
          <w:kern w:val="0"/>
          <w:sz w:val="20"/>
          <w:szCs w:val="20"/>
        </w:rPr>
        <w:t xml:space="preserve">U </w:t>
      </w:r>
      <w:r w:rsidRPr="006C75AC">
        <w:rPr>
          <w:rFonts w:ascii="Courier New" w:hAnsi="Courier New" w:cs="Courier New"/>
          <w:color w:val="CF8E6D"/>
          <w:kern w:val="0"/>
          <w:sz w:val="20"/>
          <w:szCs w:val="20"/>
        </w:rPr>
        <w:t xml:space="preserve">in </w:t>
      </w:r>
      <w:proofErr w:type="spellStart"/>
      <w:r w:rsidRPr="006C75AC">
        <w:rPr>
          <w:rFonts w:ascii="Courier New" w:hAnsi="Courier New" w:cs="Courier New"/>
          <w:color w:val="BCBEC4"/>
          <w:kern w:val="0"/>
          <w:sz w:val="20"/>
          <w:szCs w:val="20"/>
        </w:rPr>
        <w:t>U_values</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.ax_sense.plot</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BCBEC4"/>
          <w:kern w:val="0"/>
          <w:sz w:val="20"/>
          <w:szCs w:val="20"/>
        </w:rPr>
        <w:t>U_values</w:t>
      </w:r>
      <w:proofErr w:type="spellEnd"/>
      <w:r w:rsidRPr="006C75AC">
        <w:rPr>
          <w:rFonts w:ascii="Courier New" w:hAnsi="Courier New" w:cs="Courier New"/>
          <w:color w:val="BCBEC4"/>
          <w:kern w:val="0"/>
          <w:sz w:val="20"/>
          <w:szCs w:val="20"/>
        </w:rPr>
        <w:t xml:space="preserve">, lifts, </w:t>
      </w:r>
      <w:r w:rsidRPr="006C75AC">
        <w:rPr>
          <w:rFonts w:ascii="Courier New" w:hAnsi="Courier New" w:cs="Courier New"/>
          <w:color w:val="6AAB73"/>
          <w:kern w:val="0"/>
          <w:sz w:val="20"/>
          <w:szCs w:val="20"/>
        </w:rPr>
        <w:t>'g-'</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AA4926"/>
          <w:kern w:val="0"/>
          <w:sz w:val="20"/>
          <w:szCs w:val="20"/>
        </w:rPr>
        <w:t>lw</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.ax_sense.set_xlabel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流速</w:t>
      </w:r>
      <w:r w:rsidRPr="006C75AC">
        <w:rPr>
          <w:rFonts w:ascii="Courier New" w:hAnsi="Courier New" w:cs="Courier New"/>
          <w:color w:val="6AAB73"/>
          <w:kern w:val="0"/>
          <w:sz w:val="20"/>
          <w:szCs w:val="20"/>
        </w:rPr>
        <w:t xml:space="preserve"> [m/s]'</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.ax_sense.set_ylabel</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理论升力</w:t>
      </w:r>
      <w:r w:rsidRPr="006C75AC">
        <w:rPr>
          <w:rFonts w:ascii="Courier New" w:hAnsi="Courier New" w:cs="Courier New"/>
          <w:color w:val="6AAB73"/>
          <w:kern w:val="0"/>
          <w:sz w:val="20"/>
          <w:szCs w:val="20"/>
        </w:rPr>
        <w:t xml:space="preserve"> [N/m]'</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def </w:t>
      </w:r>
      <w:r w:rsidRPr="006C75AC">
        <w:rPr>
          <w:rFonts w:ascii="Courier New" w:hAnsi="Courier New" w:cs="Courier New"/>
          <w:color w:val="56A8F5"/>
          <w:kern w:val="0"/>
          <w:sz w:val="20"/>
          <w:szCs w:val="20"/>
        </w:rPr>
        <w:t>_</w:t>
      </w:r>
      <w:proofErr w:type="spellStart"/>
      <w:r w:rsidRPr="006C75AC">
        <w:rPr>
          <w:rFonts w:ascii="Courier New" w:hAnsi="Courier New" w:cs="Courier New"/>
          <w:color w:val="56A8F5"/>
          <w:kern w:val="0"/>
          <w:sz w:val="20"/>
          <w:szCs w:val="20"/>
        </w:rPr>
        <w:t>create_report_figure</w:t>
      </w:r>
      <w:proofErr w:type="spellEnd"/>
      <w:r w:rsidRPr="006C75AC">
        <w:rPr>
          <w:rFonts w:ascii="Courier New" w:hAnsi="Courier New" w:cs="Courier New"/>
          <w:color w:val="BCBEC4"/>
          <w:kern w:val="0"/>
          <w:sz w:val="20"/>
          <w:szCs w:val="20"/>
        </w:rPr>
        <w:t>(</w:t>
      </w:r>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t>生成报告用对比图表</w:t>
      </w:r>
      <w:r w:rsidRPr="006C75AC">
        <w:rPr>
          <w:rFonts w:ascii="Courier New" w:hAnsi="Courier New" w:cs="Courier New"/>
          <w:i/>
          <w:iCs/>
          <w:color w:val="5F826B"/>
          <w:kern w:val="0"/>
          <w:sz w:val="20"/>
          <w:szCs w:val="20"/>
        </w:rPr>
        <w:t>"""</w:t>
      </w:r>
      <w:r w:rsidRPr="006C75AC">
        <w:rPr>
          <w:rFonts w:ascii="Courier New" w:hAnsi="Courier New" w:cs="Courier New"/>
          <w:i/>
          <w:iCs/>
          <w:color w:val="5F826B"/>
          <w:kern w:val="0"/>
          <w:sz w:val="20"/>
          <w:szCs w:val="20"/>
        </w:rPr>
        <w:br/>
        <w:t xml:space="preserve">        </w:t>
      </w:r>
      <w:r w:rsidRPr="006C75AC">
        <w:rPr>
          <w:rFonts w:ascii="Courier New" w:hAnsi="Courier New" w:cs="Courier New"/>
          <w:color w:val="BCBEC4"/>
          <w:kern w:val="0"/>
          <w:sz w:val="20"/>
          <w:szCs w:val="20"/>
        </w:rPr>
        <w:t xml:space="preserve">fig = </w:t>
      </w:r>
      <w:proofErr w:type="spellStart"/>
      <w:r w:rsidRPr="006C75AC">
        <w:rPr>
          <w:rFonts w:ascii="Courier New" w:hAnsi="Courier New" w:cs="Courier New"/>
          <w:color w:val="BCBEC4"/>
          <w:kern w:val="0"/>
          <w:sz w:val="20"/>
          <w:szCs w:val="20"/>
        </w:rPr>
        <w:t>plt.figure</w:t>
      </w:r>
      <w:proofErr w:type="spellEnd"/>
      <w:r w:rsidRPr="006C75AC">
        <w:rPr>
          <w:rFonts w:ascii="Courier New" w:hAnsi="Courier New" w:cs="Courier New"/>
          <w:color w:val="BCBEC4"/>
          <w:kern w:val="0"/>
          <w:sz w:val="20"/>
          <w:szCs w:val="20"/>
        </w:rPr>
        <w:t>(</w:t>
      </w:r>
      <w:proofErr w:type="spellStart"/>
      <w:r w:rsidRPr="006C75AC">
        <w:rPr>
          <w:rFonts w:ascii="Courier New" w:hAnsi="Courier New" w:cs="Courier New"/>
          <w:color w:val="AA4926"/>
          <w:kern w:val="0"/>
          <w:sz w:val="20"/>
          <w:szCs w:val="20"/>
        </w:rPr>
        <w:t>figsize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8</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ax1 = </w:t>
      </w:r>
      <w:proofErr w:type="spellStart"/>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211</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theta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 xml:space="preserve">2 </w:t>
      </w:r>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BCBEC4"/>
          <w:kern w:val="0"/>
          <w:sz w:val="20"/>
          <w:szCs w:val="20"/>
        </w:rPr>
        <w:t>np.pi</w:t>
      </w:r>
      <w:proofErr w:type="spellEnd"/>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CF8E6D"/>
          <w:kern w:val="0"/>
          <w:sz w:val="20"/>
          <w:szCs w:val="20"/>
        </w:rPr>
        <w:t xml:space="preserve">for </w:t>
      </w:r>
      <w:r w:rsidRPr="006C75AC">
        <w:rPr>
          <w:rFonts w:ascii="Courier New" w:hAnsi="Courier New" w:cs="Courier New"/>
          <w:color w:val="BCBEC4"/>
          <w:kern w:val="0"/>
          <w:sz w:val="20"/>
          <w:szCs w:val="20"/>
        </w:rPr>
        <w:t xml:space="preserve">G </w:t>
      </w:r>
      <w:r w:rsidRPr="006C75AC">
        <w:rPr>
          <w:rFonts w:ascii="Courier New" w:hAnsi="Courier New" w:cs="Courier New"/>
          <w:color w:val="CF8E6D"/>
          <w:kern w:val="0"/>
          <w:sz w:val="20"/>
          <w:szCs w:val="20"/>
        </w:rPr>
        <w:t xml:space="preserve">in </w:t>
      </w:r>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8</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8</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_, _, Cp = </w:t>
      </w:r>
      <w:proofErr w:type="spellStart"/>
      <w:r w:rsidRPr="006C75AC">
        <w:rPr>
          <w:rFonts w:ascii="Courier New" w:hAnsi="Courier New" w:cs="Courier New"/>
          <w:color w:val="BCBEC4"/>
          <w:kern w:val="0"/>
          <w:sz w:val="20"/>
          <w:szCs w:val="20"/>
        </w:rPr>
        <w:t>compute_aerodynamics</w:t>
      </w:r>
      <w:proofErr w:type="spellEnd"/>
      <w:r w:rsidRPr="006C75AC">
        <w:rPr>
          <w:rFonts w:ascii="Courier New" w:hAnsi="Courier New" w:cs="Courier New"/>
          <w:color w:val="BCBEC4"/>
          <w:kern w:val="0"/>
          <w:sz w:val="20"/>
          <w:szCs w:val="20"/>
        </w:rPr>
        <w:t xml:space="preserve">(theta,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.a</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G)</w:t>
      </w:r>
      <w:r w:rsidRPr="006C75AC">
        <w:rPr>
          <w:rFonts w:ascii="Courier New" w:hAnsi="Courier New" w:cs="Courier New"/>
          <w:color w:val="BCBEC4"/>
          <w:kern w:val="0"/>
          <w:sz w:val="20"/>
          <w:szCs w:val="20"/>
        </w:rPr>
        <w:br/>
        <w:t xml:space="preserve">            ax1.plot(</w:t>
      </w:r>
      <w:proofErr w:type="spellStart"/>
      <w:r w:rsidRPr="006C75AC">
        <w:rPr>
          <w:rFonts w:ascii="Courier New" w:hAnsi="Courier New" w:cs="Courier New"/>
          <w:color w:val="BCBEC4"/>
          <w:kern w:val="0"/>
          <w:sz w:val="20"/>
          <w:szCs w:val="20"/>
        </w:rPr>
        <w:t>np.degrees</w:t>
      </w:r>
      <w:proofErr w:type="spellEnd"/>
      <w:r w:rsidRPr="006C75AC">
        <w:rPr>
          <w:rFonts w:ascii="Courier New" w:hAnsi="Courier New" w:cs="Courier New"/>
          <w:color w:val="BCBEC4"/>
          <w:kern w:val="0"/>
          <w:sz w:val="20"/>
          <w:szCs w:val="20"/>
        </w:rPr>
        <w:t xml:space="preserve">(theta), Cp, </w:t>
      </w:r>
      <w:r w:rsidRPr="006C75AC">
        <w:rPr>
          <w:rFonts w:ascii="Courier New" w:hAnsi="Courier New" w:cs="Courier New"/>
          <w:color w:val="AA4926"/>
          <w:kern w:val="0"/>
          <w:sz w:val="20"/>
          <w:szCs w:val="20"/>
        </w:rPr>
        <w:t>label</w:t>
      </w:r>
      <w:r w:rsidRPr="006C75AC">
        <w:rPr>
          <w:rFonts w:ascii="Courier New" w:hAnsi="Courier New" w:cs="Courier New"/>
          <w:color w:val="BCBEC4"/>
          <w:kern w:val="0"/>
          <w:sz w:val="20"/>
          <w:szCs w:val="20"/>
        </w:rPr>
        <w:t>=</w:t>
      </w:r>
      <w:proofErr w:type="spellStart"/>
      <w:r w:rsidRPr="006C75AC">
        <w:rPr>
          <w:rFonts w:ascii="Courier New" w:hAnsi="Courier New" w:cs="Courier New"/>
          <w:color w:val="6AAB73"/>
          <w:kern w:val="0"/>
          <w:sz w:val="20"/>
          <w:szCs w:val="20"/>
        </w:rPr>
        <w:t>f'Γ</w:t>
      </w:r>
      <w:proofErr w:type="spellEnd"/>
      <w:r w:rsidRPr="006C75AC">
        <w:rPr>
          <w:rFonts w:ascii="Courier New" w:hAnsi="Courier New" w:cs="Courier New"/>
          <w:color w:val="6AAB73"/>
          <w:kern w:val="0"/>
          <w:sz w:val="20"/>
          <w:szCs w:val="20"/>
        </w:rPr>
        <w:t>=</w:t>
      </w:r>
      <w:r w:rsidRPr="006C75AC">
        <w:rPr>
          <w:rFonts w:ascii="Courier New" w:hAnsi="Courier New" w:cs="Courier New"/>
          <w:color w:val="CF8E6D"/>
          <w:kern w:val="0"/>
          <w:sz w:val="20"/>
          <w:szCs w:val="20"/>
        </w:rPr>
        <w:t>{</w:t>
      </w:r>
      <w:r w:rsidRPr="006C75AC">
        <w:rPr>
          <w:rFonts w:ascii="Courier New" w:hAnsi="Courier New" w:cs="Courier New"/>
          <w:color w:val="BCBEC4"/>
          <w:kern w:val="0"/>
          <w:sz w:val="20"/>
          <w:szCs w:val="20"/>
        </w:rPr>
        <w:t>G</w:t>
      </w:r>
      <w:r w:rsidRPr="006C75AC">
        <w:rPr>
          <w:rFonts w:ascii="Courier New" w:hAnsi="Courier New" w:cs="Courier New"/>
          <w:color w:val="CF8E6D"/>
          <w:kern w:val="0"/>
          <w:sz w:val="20"/>
          <w:szCs w:val="20"/>
        </w:rPr>
        <w:t>}</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ax1.set_ylabel(</w:t>
      </w:r>
      <w:r w:rsidRPr="006C75AC">
        <w:rPr>
          <w:rFonts w:ascii="Courier New" w:hAnsi="Courier New" w:cs="Courier New"/>
          <w:color w:val="6AAB73"/>
          <w:kern w:val="0"/>
          <w:sz w:val="20"/>
          <w:szCs w:val="20"/>
        </w:rPr>
        <w:t>'Cp'</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ax1.legend()</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ax2 = </w:t>
      </w:r>
      <w:proofErr w:type="spellStart"/>
      <w:r w:rsidRPr="006C75AC">
        <w:rPr>
          <w:rFonts w:ascii="Courier New" w:hAnsi="Courier New" w:cs="Courier New"/>
          <w:color w:val="BCBEC4"/>
          <w:kern w:val="0"/>
          <w:sz w:val="20"/>
          <w:szCs w:val="20"/>
        </w:rPr>
        <w:t>fig.add_subplot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212</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Gamma = </w:t>
      </w:r>
      <w:proofErr w:type="spellStart"/>
      <w:r w:rsidRPr="006C75AC">
        <w:rPr>
          <w:rFonts w:ascii="Courier New" w:hAnsi="Courier New" w:cs="Courier New"/>
          <w:color w:val="BCBEC4"/>
          <w:kern w:val="0"/>
          <w:sz w:val="20"/>
          <w:szCs w:val="20"/>
        </w:rPr>
        <w:t>np.linspace</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10</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50</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lift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.rho</w:t>
      </w:r>
      <w:proofErr w:type="spellEnd"/>
      <w:r w:rsidRPr="006C75AC">
        <w:rPr>
          <w:rFonts w:ascii="Courier New" w:hAnsi="Courier New" w:cs="Courier New"/>
          <w:color w:val="BCBEC4"/>
          <w:kern w:val="0"/>
          <w:sz w:val="20"/>
          <w:szCs w:val="20"/>
        </w:rPr>
        <w:t xml:space="preserve"> * </w:t>
      </w:r>
      <w:proofErr w:type="spellStart"/>
      <w:r w:rsidRPr="006C75AC">
        <w:rPr>
          <w:rFonts w:ascii="Courier New" w:hAnsi="Courier New" w:cs="Courier New"/>
          <w:color w:val="94558D"/>
          <w:kern w:val="0"/>
          <w:sz w:val="20"/>
          <w:szCs w:val="20"/>
        </w:rPr>
        <w:t>self</w:t>
      </w:r>
      <w:r w:rsidRPr="006C75AC">
        <w:rPr>
          <w:rFonts w:ascii="Courier New" w:hAnsi="Courier New" w:cs="Courier New"/>
          <w:color w:val="BCBEC4"/>
          <w:kern w:val="0"/>
          <w:sz w:val="20"/>
          <w:szCs w:val="20"/>
        </w:rPr>
        <w:t>.U</w:t>
      </w:r>
      <w:proofErr w:type="spellEnd"/>
      <w:r w:rsidRPr="006C75AC">
        <w:rPr>
          <w:rFonts w:ascii="Courier New" w:hAnsi="Courier New" w:cs="Courier New"/>
          <w:color w:val="BCBEC4"/>
          <w:kern w:val="0"/>
          <w:sz w:val="20"/>
          <w:szCs w:val="20"/>
        </w:rPr>
        <w:t xml:space="preserve"> * Gamma</w:t>
      </w:r>
      <w:r w:rsidRPr="006C75AC">
        <w:rPr>
          <w:rFonts w:ascii="Courier New" w:hAnsi="Courier New" w:cs="Courier New"/>
          <w:color w:val="BCBEC4"/>
          <w:kern w:val="0"/>
          <w:sz w:val="20"/>
          <w:szCs w:val="20"/>
        </w:rPr>
        <w:br/>
        <w:t xml:space="preserve">        ax2.plot(Gamma, lift, </w:t>
      </w:r>
      <w:r w:rsidRPr="006C75AC">
        <w:rPr>
          <w:rFonts w:ascii="Courier New" w:hAnsi="Courier New" w:cs="Courier New"/>
          <w:color w:val="6AAB73"/>
          <w:kern w:val="0"/>
          <w:sz w:val="20"/>
          <w:szCs w:val="20"/>
        </w:rPr>
        <w:t>'r-'</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ax2.set_xlabel(</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环量</w:t>
      </w:r>
      <w:r w:rsidRPr="006C75AC">
        <w:rPr>
          <w:rFonts w:ascii="Courier New" w:hAnsi="Courier New" w:cs="Courier New"/>
          <w:color w:val="6AAB73"/>
          <w:kern w:val="0"/>
          <w:sz w:val="20"/>
          <w:szCs w:val="20"/>
        </w:rPr>
        <w:t>Γ [m²/s]'</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ax2.set_ylabel(</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升力</w:t>
      </w:r>
      <w:r w:rsidRPr="006C75AC">
        <w:rPr>
          <w:rFonts w:ascii="Courier New" w:hAnsi="Courier New" w:cs="Courier New"/>
          <w:color w:val="6AAB73"/>
          <w:kern w:val="0"/>
          <w:sz w:val="20"/>
          <w:szCs w:val="20"/>
        </w:rPr>
        <w:t xml:space="preserve"> [N/m]'</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BCBEC4"/>
          <w:kern w:val="0"/>
          <w:sz w:val="20"/>
          <w:szCs w:val="20"/>
        </w:rPr>
        <w:t>plt.figtext</w:t>
      </w:r>
      <w:proofErr w:type="spellEnd"/>
      <w:r w:rsidRPr="006C75AC">
        <w:rPr>
          <w:rFonts w:ascii="Courier New" w:hAnsi="Courier New" w:cs="Courier New"/>
          <w:color w:val="BCBEC4"/>
          <w:kern w:val="0"/>
          <w:sz w:val="20"/>
          <w:szCs w:val="20"/>
        </w:rPr>
        <w:t>(</w:t>
      </w:r>
      <w:r w:rsidRPr="006C75AC">
        <w:rPr>
          <w:rFonts w:ascii="Courier New" w:hAnsi="Courier New" w:cs="Courier New"/>
          <w:color w:val="2AACB8"/>
          <w:kern w:val="0"/>
          <w:sz w:val="20"/>
          <w:szCs w:val="20"/>
        </w:rPr>
        <w:t>0.1</w:t>
      </w:r>
      <w:r w:rsidRPr="006C75AC">
        <w:rPr>
          <w:rFonts w:ascii="Courier New" w:hAnsi="Courier New" w:cs="Courier New"/>
          <w:color w:val="BCBEC4"/>
          <w:kern w:val="0"/>
          <w:sz w:val="20"/>
          <w:szCs w:val="20"/>
        </w:rPr>
        <w:t xml:space="preserve">, </w:t>
      </w:r>
      <w:r w:rsidRPr="006C75AC">
        <w:rPr>
          <w:rFonts w:ascii="Courier New" w:hAnsi="Courier New" w:cs="Courier New"/>
          <w:color w:val="2AACB8"/>
          <w:kern w:val="0"/>
          <w:sz w:val="20"/>
          <w:szCs w:val="20"/>
        </w:rPr>
        <w:t>0.05</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t>模型局限性</w:t>
      </w:r>
      <w:r w:rsidRPr="006C75AC">
        <w:rPr>
          <w:rFonts w:ascii="Courier New" w:hAnsi="Courier New" w:cs="Courier New"/>
          <w:color w:val="6AAB73"/>
          <w:kern w:val="0"/>
          <w:sz w:val="20"/>
          <w:szCs w:val="20"/>
        </w:rPr>
        <w:t>:</w:t>
      </w:r>
      <w:r w:rsidRPr="006C75AC">
        <w:rPr>
          <w:rFonts w:ascii="Courier New" w:hAnsi="Courier New" w:cs="Courier New"/>
          <w:color w:val="CF8E6D"/>
          <w:kern w:val="0"/>
          <w:sz w:val="20"/>
          <w:szCs w:val="20"/>
        </w:rPr>
        <w:t>\n</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br/>
        <w:t xml:space="preserve">                    "1. </w:t>
      </w:r>
      <w:r w:rsidRPr="006C75AC">
        <w:rPr>
          <w:rFonts w:ascii="Courier New" w:hAnsi="Courier New" w:cs="Courier New"/>
          <w:color w:val="6AAB73"/>
          <w:kern w:val="0"/>
          <w:sz w:val="20"/>
          <w:szCs w:val="20"/>
        </w:rPr>
        <w:t>忽略粘性效应导致的流动分离</w:t>
      </w:r>
      <w:r w:rsidRPr="006C75AC">
        <w:rPr>
          <w:rFonts w:ascii="Courier New" w:hAnsi="Courier New" w:cs="Courier New"/>
          <w:color w:val="CF8E6D"/>
          <w:kern w:val="0"/>
          <w:sz w:val="20"/>
          <w:szCs w:val="20"/>
        </w:rPr>
        <w:t>\n</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br/>
        <w:t xml:space="preserve">                    "2. </w:t>
      </w:r>
      <w:r w:rsidRPr="006C75AC">
        <w:rPr>
          <w:rFonts w:ascii="Courier New" w:hAnsi="Courier New" w:cs="Courier New"/>
          <w:color w:val="6AAB73"/>
          <w:kern w:val="0"/>
          <w:sz w:val="20"/>
          <w:szCs w:val="20"/>
        </w:rPr>
        <w:t>稳态假设无法模拟</w:t>
      </w:r>
      <w:proofErr w:type="gramStart"/>
      <w:r w:rsidRPr="006C75AC">
        <w:rPr>
          <w:rFonts w:ascii="Courier New" w:hAnsi="Courier New" w:cs="Courier New"/>
          <w:color w:val="6AAB73"/>
          <w:kern w:val="0"/>
          <w:sz w:val="20"/>
          <w:szCs w:val="20"/>
        </w:rPr>
        <w:t>涡</w:t>
      </w:r>
      <w:proofErr w:type="gramEnd"/>
      <w:r w:rsidRPr="006C75AC">
        <w:rPr>
          <w:rFonts w:ascii="Courier New" w:hAnsi="Courier New" w:cs="Courier New"/>
          <w:color w:val="6AAB73"/>
          <w:kern w:val="0"/>
          <w:sz w:val="20"/>
          <w:szCs w:val="20"/>
        </w:rPr>
        <w:t>脱落现象</w:t>
      </w:r>
      <w:r w:rsidRPr="006C75AC">
        <w:rPr>
          <w:rFonts w:ascii="Courier New" w:hAnsi="Courier New" w:cs="Courier New"/>
          <w:color w:val="CF8E6D"/>
          <w:kern w:val="0"/>
          <w:sz w:val="20"/>
          <w:szCs w:val="20"/>
        </w:rPr>
        <w:t>\n</w:t>
      </w:r>
      <w:r w:rsidRPr="006C75AC">
        <w:rPr>
          <w:rFonts w:ascii="Courier New" w:hAnsi="Courier New" w:cs="Courier New"/>
          <w:color w:val="6AAB73"/>
          <w:kern w:val="0"/>
          <w:sz w:val="20"/>
          <w:szCs w:val="20"/>
        </w:rPr>
        <w:t>"</w:t>
      </w:r>
      <w:r w:rsidRPr="006C75AC">
        <w:rPr>
          <w:rFonts w:ascii="Courier New" w:hAnsi="Courier New" w:cs="Courier New"/>
          <w:color w:val="6AAB73"/>
          <w:kern w:val="0"/>
          <w:sz w:val="20"/>
          <w:szCs w:val="20"/>
        </w:rPr>
        <w:br/>
        <w:t xml:space="preserve">                    "3. </w:t>
      </w:r>
      <w:proofErr w:type="gramStart"/>
      <w:r w:rsidRPr="006C75AC">
        <w:rPr>
          <w:rFonts w:ascii="Courier New" w:hAnsi="Courier New" w:cs="Courier New"/>
          <w:color w:val="6AAB73"/>
          <w:kern w:val="0"/>
          <w:sz w:val="20"/>
          <w:szCs w:val="20"/>
        </w:rPr>
        <w:t>实际后</w:t>
      </w:r>
      <w:proofErr w:type="gramEnd"/>
      <w:r w:rsidRPr="006C75AC">
        <w:rPr>
          <w:rFonts w:ascii="Courier New" w:hAnsi="Courier New" w:cs="Courier New"/>
          <w:color w:val="6AAB73"/>
          <w:kern w:val="0"/>
          <w:sz w:val="20"/>
          <w:szCs w:val="20"/>
        </w:rPr>
        <w:t>驻点位置可能失效</w:t>
      </w:r>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t xml:space="preserve">                    </w:t>
      </w:r>
      <w:proofErr w:type="spellStart"/>
      <w:r w:rsidRPr="006C75AC">
        <w:rPr>
          <w:rFonts w:ascii="Courier New" w:hAnsi="Courier New" w:cs="Courier New"/>
          <w:color w:val="AA4926"/>
          <w:kern w:val="0"/>
          <w:sz w:val="20"/>
          <w:szCs w:val="20"/>
        </w:rPr>
        <w:t>bbox</w:t>
      </w:r>
      <w:proofErr w:type="spellEnd"/>
      <w:r w:rsidRPr="006C75AC">
        <w:rPr>
          <w:rFonts w:ascii="Courier New" w:hAnsi="Courier New" w:cs="Courier New"/>
          <w:color w:val="BCBEC4"/>
          <w:kern w:val="0"/>
          <w:sz w:val="20"/>
          <w:szCs w:val="20"/>
        </w:rPr>
        <w:t>={</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facecolor</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 xml:space="preserve">: </w:t>
      </w:r>
      <w:r w:rsidRPr="006C75AC">
        <w:rPr>
          <w:rFonts w:ascii="Courier New" w:hAnsi="Courier New" w:cs="Courier New"/>
          <w:color w:val="6AAB73"/>
          <w:kern w:val="0"/>
          <w:sz w:val="20"/>
          <w:szCs w:val="20"/>
        </w:rPr>
        <w:t>'</w:t>
      </w:r>
      <w:proofErr w:type="spellStart"/>
      <w:r w:rsidRPr="006C75AC">
        <w:rPr>
          <w:rFonts w:ascii="Courier New" w:hAnsi="Courier New" w:cs="Courier New"/>
          <w:color w:val="6AAB73"/>
          <w:kern w:val="0"/>
          <w:sz w:val="20"/>
          <w:szCs w:val="20"/>
        </w:rPr>
        <w:t>lightgray</w:t>
      </w:r>
      <w:proofErr w:type="spellEnd"/>
      <w:r w:rsidRPr="006C75AC">
        <w:rPr>
          <w:rFonts w:ascii="Courier New" w:hAnsi="Courier New" w:cs="Courier New"/>
          <w:color w:val="6AAB73"/>
          <w:kern w:val="0"/>
          <w:sz w:val="20"/>
          <w:szCs w:val="20"/>
        </w:rPr>
        <w:t>'</w:t>
      </w:r>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lastRenderedPageBreak/>
        <w:t xml:space="preserve">        </w:t>
      </w:r>
      <w:r w:rsidRPr="006C75AC">
        <w:rPr>
          <w:rFonts w:ascii="Courier New" w:hAnsi="Courier New" w:cs="Courier New"/>
          <w:color w:val="CF8E6D"/>
          <w:kern w:val="0"/>
          <w:sz w:val="20"/>
          <w:szCs w:val="20"/>
        </w:rPr>
        <w:t xml:space="preserve">return </w:t>
      </w:r>
      <w:r w:rsidRPr="006C75AC">
        <w:rPr>
          <w:rFonts w:ascii="Courier New" w:hAnsi="Courier New" w:cs="Courier New"/>
          <w:color w:val="BCBEC4"/>
          <w:kern w:val="0"/>
          <w:sz w:val="20"/>
          <w:szCs w:val="20"/>
        </w:rPr>
        <w:t>fig</w:t>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BCBEC4"/>
          <w:kern w:val="0"/>
          <w:sz w:val="20"/>
          <w:szCs w:val="20"/>
        </w:rPr>
        <w:br/>
      </w:r>
      <w:r w:rsidRPr="006C75AC">
        <w:rPr>
          <w:rFonts w:ascii="Courier New" w:hAnsi="Courier New" w:cs="Courier New"/>
          <w:color w:val="7A7E85"/>
          <w:kern w:val="0"/>
          <w:sz w:val="20"/>
          <w:szCs w:val="20"/>
        </w:rPr>
        <w:t xml:space="preserve"># </w:t>
      </w:r>
      <w:r w:rsidRPr="006C75AC">
        <w:rPr>
          <w:rFonts w:ascii="Courier New" w:hAnsi="Courier New" w:cs="Courier New"/>
          <w:color w:val="7A7E85"/>
          <w:kern w:val="0"/>
          <w:sz w:val="20"/>
          <w:szCs w:val="20"/>
        </w:rPr>
        <w:t>运行分析系统</w:t>
      </w:r>
      <w:r w:rsidRPr="006C75AC">
        <w:rPr>
          <w:rFonts w:ascii="Courier New" w:hAnsi="Courier New" w:cs="Courier New"/>
          <w:color w:val="7A7E85"/>
          <w:kern w:val="0"/>
          <w:sz w:val="20"/>
          <w:szCs w:val="20"/>
        </w:rPr>
        <w:br/>
      </w:r>
      <w:r w:rsidRPr="006C75AC">
        <w:rPr>
          <w:rFonts w:ascii="Courier New" w:hAnsi="Courier New" w:cs="Courier New"/>
          <w:color w:val="BCBEC4"/>
          <w:kern w:val="0"/>
          <w:sz w:val="20"/>
          <w:szCs w:val="20"/>
        </w:rPr>
        <w:t xml:space="preserve">analyzer = </w:t>
      </w:r>
      <w:proofErr w:type="spellStart"/>
      <w:r w:rsidRPr="006C75AC">
        <w:rPr>
          <w:rFonts w:ascii="Courier New" w:hAnsi="Courier New" w:cs="Courier New"/>
          <w:color w:val="BCBEC4"/>
          <w:kern w:val="0"/>
          <w:sz w:val="20"/>
          <w:szCs w:val="20"/>
        </w:rPr>
        <w:t>AerodynamicsAnalyzer</w:t>
      </w:r>
      <w:proofErr w:type="spellEnd"/>
      <w:r w:rsidRPr="006C75AC">
        <w:rPr>
          <w:rFonts w:ascii="Courier New" w:hAnsi="Courier New" w:cs="Courier New"/>
          <w:color w:val="BCBEC4"/>
          <w:kern w:val="0"/>
          <w:sz w:val="20"/>
          <w:szCs w:val="20"/>
        </w:rPr>
        <w:t>()</w:t>
      </w:r>
      <w:r w:rsidRPr="006C75AC">
        <w:rPr>
          <w:rFonts w:ascii="Courier New" w:hAnsi="Courier New" w:cs="Courier New"/>
          <w:color w:val="BCBEC4"/>
          <w:kern w:val="0"/>
          <w:sz w:val="20"/>
          <w:szCs w:val="20"/>
        </w:rPr>
        <w:br/>
      </w:r>
      <w:proofErr w:type="spellStart"/>
      <w:r w:rsidRPr="006C75AC">
        <w:rPr>
          <w:rFonts w:ascii="Courier New" w:hAnsi="Courier New" w:cs="Courier New"/>
          <w:color w:val="BCBEC4"/>
          <w:kern w:val="0"/>
          <w:sz w:val="20"/>
          <w:szCs w:val="20"/>
        </w:rPr>
        <w:t>plt.</w:t>
      </w:r>
      <w:proofErr w:type="gramStart"/>
      <w:r w:rsidRPr="006C75AC">
        <w:rPr>
          <w:rFonts w:ascii="Courier New" w:hAnsi="Courier New" w:cs="Courier New"/>
          <w:color w:val="BCBEC4"/>
          <w:kern w:val="0"/>
          <w:sz w:val="20"/>
          <w:szCs w:val="20"/>
        </w:rPr>
        <w:t>show</w:t>
      </w:r>
      <w:proofErr w:type="spellEnd"/>
      <w:r w:rsidRPr="006C75AC">
        <w:rPr>
          <w:rFonts w:ascii="Courier New" w:hAnsi="Courier New" w:cs="Courier New"/>
          <w:color w:val="BCBEC4"/>
          <w:kern w:val="0"/>
          <w:sz w:val="20"/>
          <w:szCs w:val="20"/>
        </w:rPr>
        <w:t>(</w:t>
      </w:r>
      <w:proofErr w:type="gramEnd"/>
      <w:r w:rsidRPr="006C75AC">
        <w:rPr>
          <w:rFonts w:ascii="Courier New" w:hAnsi="Courier New" w:cs="Courier New"/>
          <w:color w:val="BCBEC4"/>
          <w:kern w:val="0"/>
          <w:sz w:val="20"/>
          <w:szCs w:val="20"/>
        </w:rPr>
        <w:t>)</w:t>
      </w:r>
    </w:p>
    <w:p w14:paraId="50BB720A" w14:textId="362D2FF7" w:rsidR="006C75AC" w:rsidRDefault="006C75AC" w:rsidP="006C75AC">
      <w:pPr>
        <w:pStyle w:val="1"/>
        <w:numPr>
          <w:ilvl w:val="0"/>
          <w:numId w:val="1"/>
        </w:numPr>
      </w:pPr>
      <w:bookmarkStart w:id="14" w:name="_Toc195002513"/>
      <w:r w:rsidRPr="006C75AC">
        <w:rPr>
          <w:bCs/>
        </w:rPr>
        <w:t>多学科优化</w:t>
      </w:r>
      <w:bookmarkEnd w:id="14"/>
    </w:p>
    <w:p w14:paraId="70E7A5DD" w14:textId="3A25C8D4" w:rsidR="006C75AC" w:rsidRDefault="006C75AC" w:rsidP="006C75AC">
      <w:pPr>
        <w:pStyle w:val="2"/>
      </w:pPr>
      <w:bookmarkStart w:id="15" w:name="_Toc195002514"/>
      <w:r>
        <w:rPr>
          <w:rFonts w:hint="eastAsia"/>
        </w:rPr>
        <w:t>5</w:t>
      </w:r>
      <w:r>
        <w:t>.</w:t>
      </w:r>
      <w:r>
        <w:rPr>
          <w:rFonts w:hint="eastAsia"/>
        </w:rPr>
        <w:t>1</w:t>
      </w:r>
      <w:r w:rsidRPr="006C75AC">
        <w:rPr>
          <w:rFonts w:hint="eastAsia"/>
        </w:rPr>
        <w:t>模型局限性与修正策略</w:t>
      </w:r>
      <w:bookmarkEnd w:id="15"/>
    </w:p>
    <w:p w14:paraId="76BE87C9" w14:textId="71911591" w:rsidR="006C75AC" w:rsidRPr="006C75AC" w:rsidRDefault="006C75AC" w:rsidP="006C75AC">
      <w:pPr>
        <w:ind w:firstLine="480"/>
      </w:pPr>
      <w:r w:rsidRPr="006C75AC">
        <w:t>​</w:t>
      </w:r>
      <w:r w:rsidRPr="006C75AC">
        <w:rPr>
          <w:bdr w:val="none" w:sz="0" w:space="0" w:color="auto" w:frame="1"/>
        </w:rPr>
        <w:t>​</w:t>
      </w:r>
      <w:r w:rsidRPr="006C75AC">
        <w:rPr>
          <w:rFonts w:hint="eastAsia"/>
          <w:b/>
          <w:bCs/>
          <w:bdr w:val="none" w:sz="0" w:space="0" w:color="auto" w:frame="1"/>
        </w:rPr>
        <w:t>1.</w:t>
      </w:r>
      <w:r w:rsidRPr="006C75AC">
        <w:rPr>
          <w:b/>
          <w:bCs/>
          <w:bdr w:val="none" w:sz="0" w:space="0" w:color="auto" w:frame="1"/>
        </w:rPr>
        <w:t>粘性效应缺失（达朗贝尔佯谬）</w:t>
      </w:r>
      <w:r w:rsidRPr="006C75AC">
        <w:rPr>
          <w:b/>
          <w:bCs/>
          <w:bdr w:val="none" w:sz="0" w:space="0" w:color="auto" w:frame="1"/>
        </w:rPr>
        <w:t>​</w:t>
      </w:r>
      <w:r w:rsidRPr="006C75AC">
        <w:rPr>
          <w:b/>
          <w:bCs/>
        </w:rPr>
        <w:t>​</w:t>
      </w:r>
    </w:p>
    <w:p w14:paraId="066C2162"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表现</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理想流体模型预测圆柱表面压力对称分布，导致理论阻力为零（</w:t>
      </w:r>
      <w:r w:rsidRPr="006C75AC">
        <w:rPr>
          <w:rFonts w:ascii="KaTeX_Math" w:hAnsi="KaTeX_Math"/>
          <w:i/>
          <w:iCs/>
          <w:sz w:val="29"/>
          <w:szCs w:val="29"/>
          <w:bdr w:val="none" w:sz="0" w:space="0" w:color="auto" w:frame="1"/>
        </w:rPr>
        <w:t>C</w:t>
      </w:r>
      <w:r w:rsidRPr="006C75AC">
        <w:rPr>
          <w:rFonts w:ascii="KaTeX_Math" w:hAnsi="KaTeX_Math"/>
          <w:i/>
          <w:iCs/>
          <w:sz w:val="20"/>
          <w:szCs w:val="20"/>
          <w:bdr w:val="none" w:sz="0" w:space="0" w:color="auto" w:frame="1"/>
        </w:rPr>
        <w:t>D</w:t>
      </w:r>
      <w:r w:rsidRPr="006C75AC">
        <w:rPr>
          <w:sz w:val="2"/>
          <w:szCs w:val="2"/>
          <w:bdr w:val="none" w:sz="0" w:space="0" w:color="auto" w:frame="1"/>
        </w:rPr>
        <w:t>​</w:t>
      </w:r>
      <w:r w:rsidRPr="006C75AC">
        <w:rPr>
          <w:rFonts w:ascii="KaTeX_Main" w:hAnsi="KaTeX_Main"/>
          <w:sz w:val="29"/>
          <w:szCs w:val="29"/>
          <w:bdr w:val="none" w:sz="0" w:space="0" w:color="auto" w:frame="1"/>
        </w:rPr>
        <w:t>=0</w:t>
      </w:r>
      <w:r w:rsidRPr="006C75AC">
        <w:rPr>
          <w:rFonts w:ascii="Segoe UI" w:hAnsi="Segoe UI"/>
        </w:rPr>
        <w:t>），与实验观测的阻力系数（</w:t>
      </w:r>
      <w:r w:rsidRPr="006C75AC">
        <w:rPr>
          <w:rFonts w:ascii="KaTeX_Math" w:hAnsi="KaTeX_Math"/>
          <w:i/>
          <w:iCs/>
          <w:sz w:val="29"/>
          <w:szCs w:val="29"/>
          <w:bdr w:val="none" w:sz="0" w:space="0" w:color="auto" w:frame="1"/>
        </w:rPr>
        <w:t>C</w:t>
      </w:r>
      <w:r w:rsidRPr="006C75AC">
        <w:rPr>
          <w:rFonts w:ascii="KaTeX_Math" w:hAnsi="KaTeX_Math"/>
          <w:i/>
          <w:iCs/>
          <w:sz w:val="20"/>
          <w:szCs w:val="20"/>
          <w:bdr w:val="none" w:sz="0" w:space="0" w:color="auto" w:frame="1"/>
        </w:rPr>
        <w:t>D</w:t>
      </w:r>
      <w:r w:rsidRPr="006C75AC">
        <w:rPr>
          <w:sz w:val="2"/>
          <w:szCs w:val="2"/>
          <w:bdr w:val="none" w:sz="0" w:space="0" w:color="auto" w:frame="1"/>
        </w:rPr>
        <w:t>​</w:t>
      </w:r>
      <w:r w:rsidRPr="006C75AC">
        <w:rPr>
          <w:rFonts w:ascii="KaTeX_Main" w:hAnsi="KaTeX_Main"/>
          <w:sz w:val="29"/>
          <w:szCs w:val="29"/>
          <w:bdr w:val="none" w:sz="0" w:space="0" w:color="auto" w:frame="1"/>
        </w:rPr>
        <w:t>≈1.0</w:t>
      </w:r>
      <w:r w:rsidRPr="006C75AC">
        <w:rPr>
          <w:rFonts w:ascii="Segoe UI" w:hAnsi="Segoe UI"/>
        </w:rPr>
        <w:t>，亚临界雷诺数）严重不符。</w:t>
      </w:r>
    </w:p>
    <w:p w14:paraId="7D496DB6"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机理</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忽略</w:t>
      </w:r>
      <w:r w:rsidRPr="006C75AC">
        <w:rPr>
          <w:rFonts w:ascii="Segoe UI" w:hAnsi="Segoe UI"/>
        </w:rPr>
        <w:t>Navier-Stokes</w:t>
      </w:r>
      <w:r w:rsidRPr="006C75AC">
        <w:rPr>
          <w:rFonts w:ascii="Segoe UI" w:hAnsi="Segoe UI"/>
        </w:rPr>
        <w:t>方程中的粘性项，无法模拟边界层发展和流动分离现象</w:t>
      </w:r>
      <w:r w:rsidRPr="006C75AC">
        <w:rPr>
          <w:rFonts w:ascii="Segoe UI" w:hAnsi="Segoe UI"/>
        </w:rPr>
        <w:t>[1]</w:t>
      </w:r>
      <w:r w:rsidRPr="006C75AC">
        <w:rPr>
          <w:rFonts w:ascii="Segoe UI" w:hAnsi="Segoe UI"/>
        </w:rPr>
        <w:t>。</w:t>
      </w:r>
    </w:p>
    <w:p w14:paraId="0502D967"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验证数据</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在</w:t>
      </w:r>
      <w:r w:rsidRPr="006C75AC">
        <w:rPr>
          <w:rFonts w:ascii="KaTeX_Math" w:hAnsi="KaTeX_Math"/>
          <w:i/>
          <w:iCs/>
          <w:sz w:val="29"/>
          <w:szCs w:val="29"/>
          <w:bdr w:val="none" w:sz="0" w:space="0" w:color="auto" w:frame="1"/>
        </w:rPr>
        <w:t>Re</w:t>
      </w:r>
      <w:r w:rsidRPr="006C75AC">
        <w:rPr>
          <w:rFonts w:ascii="KaTeX_Main" w:hAnsi="KaTeX_Main"/>
          <w:sz w:val="29"/>
          <w:szCs w:val="29"/>
          <w:bdr w:val="none" w:sz="0" w:space="0" w:color="auto" w:frame="1"/>
        </w:rPr>
        <w:t>=200</w:t>
      </w:r>
      <w:r w:rsidRPr="006C75AC">
        <w:rPr>
          <w:rFonts w:ascii="Segoe UI" w:hAnsi="Segoe UI"/>
        </w:rPr>
        <w:t>时，实验测得后驻点压力系数</w:t>
      </w:r>
      <w:r w:rsidRPr="006C75AC">
        <w:rPr>
          <w:rFonts w:ascii="KaTeX_Math" w:hAnsi="KaTeX_Math"/>
          <w:i/>
          <w:iCs/>
          <w:sz w:val="29"/>
          <w:szCs w:val="29"/>
          <w:bdr w:val="none" w:sz="0" w:space="0" w:color="auto" w:frame="1"/>
        </w:rPr>
        <w:t>C</w:t>
      </w:r>
      <w:r w:rsidRPr="006C75AC">
        <w:rPr>
          <w:rFonts w:ascii="KaTeX_Math" w:hAnsi="KaTeX_Math"/>
          <w:i/>
          <w:iCs/>
          <w:sz w:val="20"/>
          <w:szCs w:val="20"/>
          <w:bdr w:val="none" w:sz="0" w:space="0" w:color="auto" w:frame="1"/>
        </w:rPr>
        <w:t>p</w:t>
      </w:r>
      <w:r w:rsidRPr="006C75AC">
        <w:rPr>
          <w:sz w:val="2"/>
          <w:szCs w:val="2"/>
          <w:bdr w:val="none" w:sz="0" w:space="0" w:color="auto" w:frame="1"/>
        </w:rPr>
        <w:t>​</w:t>
      </w:r>
      <w:r w:rsidRPr="006C75AC">
        <w:rPr>
          <w:rFonts w:ascii="KaTeX_Main" w:hAnsi="KaTeX_Main"/>
          <w:sz w:val="29"/>
          <w:szCs w:val="29"/>
          <w:bdr w:val="none" w:sz="0" w:space="0" w:color="auto" w:frame="1"/>
        </w:rPr>
        <w:t>≈−1.2</w:t>
      </w:r>
      <w:r w:rsidRPr="006C75AC">
        <w:rPr>
          <w:rFonts w:ascii="Segoe UI" w:hAnsi="Segoe UI"/>
        </w:rPr>
        <w:t>，而理论值为</w:t>
      </w:r>
      <w:r w:rsidRPr="006C75AC">
        <w:rPr>
          <w:rFonts w:ascii="KaTeX_Main" w:hAnsi="KaTeX_Main"/>
          <w:sz w:val="29"/>
          <w:szCs w:val="29"/>
          <w:bdr w:val="none" w:sz="0" w:space="0" w:color="auto" w:frame="1"/>
        </w:rPr>
        <w:t>−3.0</w:t>
      </w:r>
      <w:r w:rsidRPr="006C75AC">
        <w:rPr>
          <w:rFonts w:ascii="Segoe UI" w:hAnsi="Segoe UI"/>
        </w:rPr>
        <w:t>，差异达</w:t>
      </w:r>
      <w:r w:rsidRPr="006C75AC">
        <w:rPr>
          <w:rFonts w:ascii="Segoe UI" w:hAnsi="Segoe UI"/>
        </w:rPr>
        <w:t>150%</w:t>
      </w:r>
      <w:r w:rsidRPr="006C75AC">
        <w:rPr>
          <w:rFonts w:ascii="Segoe UI" w:hAnsi="Segoe UI"/>
        </w:rPr>
        <w:t>。</w:t>
      </w:r>
    </w:p>
    <w:p w14:paraId="595B08AD" w14:textId="11B5AE59" w:rsidR="006C75AC" w:rsidRPr="006C75AC" w:rsidRDefault="006C75AC" w:rsidP="006C75AC">
      <w:pPr>
        <w:ind w:firstLine="480"/>
      </w:pPr>
      <w:r w:rsidRPr="006C75AC">
        <w:t>​</w:t>
      </w:r>
      <w:r w:rsidRPr="006C75AC">
        <w:rPr>
          <w:bdr w:val="none" w:sz="0" w:space="0" w:color="auto" w:frame="1"/>
        </w:rPr>
        <w:t>​</w:t>
      </w:r>
      <w:r w:rsidRPr="006C75AC">
        <w:rPr>
          <w:rFonts w:hint="eastAsia"/>
          <w:b/>
          <w:bCs/>
          <w:bdr w:val="none" w:sz="0" w:space="0" w:color="auto" w:frame="1"/>
        </w:rPr>
        <w:t>2.</w:t>
      </w:r>
      <w:r w:rsidRPr="006C75AC">
        <w:rPr>
          <w:b/>
          <w:bCs/>
          <w:bdr w:val="none" w:sz="0" w:space="0" w:color="auto" w:frame="1"/>
        </w:rPr>
        <w:t>稳态流动假设</w:t>
      </w:r>
      <w:r w:rsidRPr="006C75AC">
        <w:rPr>
          <w:b/>
          <w:bCs/>
          <w:bdr w:val="none" w:sz="0" w:space="0" w:color="auto" w:frame="1"/>
        </w:rPr>
        <w:t>​</w:t>
      </w:r>
      <w:r w:rsidRPr="006C75AC">
        <w:rPr>
          <w:b/>
          <w:bCs/>
        </w:rPr>
        <w:t>​</w:t>
      </w:r>
    </w:p>
    <w:p w14:paraId="1468C0E6"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表现</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无法描述卡门涡街（</w:t>
      </w:r>
      <w:r w:rsidRPr="006C75AC">
        <w:rPr>
          <w:rFonts w:ascii="Segoe UI" w:hAnsi="Segoe UI"/>
        </w:rPr>
        <w:t>Kármán vortex street</w:t>
      </w:r>
      <w:r w:rsidRPr="006C75AC">
        <w:rPr>
          <w:rFonts w:ascii="Segoe UI" w:hAnsi="Segoe UI"/>
        </w:rPr>
        <w:t>）等非定常流动现象。</w:t>
      </w:r>
    </w:p>
    <w:p w14:paraId="11BCE830"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机理</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复势模型仅描述稳态解，忽略时间导数项</w:t>
      </w:r>
      <w:r w:rsidRPr="006C75AC">
        <w:rPr>
          <w:sz w:val="20"/>
          <w:szCs w:val="20"/>
          <w:bdr w:val="none" w:sz="0" w:space="0" w:color="auto" w:frame="1"/>
        </w:rPr>
        <w:t>∂</w:t>
      </w:r>
      <w:proofErr w:type="spellStart"/>
      <w:r w:rsidRPr="006C75AC">
        <w:rPr>
          <w:rFonts w:ascii="KaTeX_Math" w:hAnsi="KaTeX_Math"/>
          <w:i/>
          <w:iCs/>
          <w:sz w:val="20"/>
          <w:szCs w:val="20"/>
          <w:bdr w:val="none" w:sz="0" w:space="0" w:color="auto" w:frame="1"/>
        </w:rPr>
        <w:t>t</w:t>
      </w:r>
      <w:r w:rsidRPr="006C75AC">
        <w:rPr>
          <w:sz w:val="20"/>
          <w:szCs w:val="20"/>
          <w:bdr w:val="none" w:sz="0" w:space="0" w:color="auto" w:frame="1"/>
        </w:rPr>
        <w:t>∂</w:t>
      </w:r>
      <w:r w:rsidRPr="006C75AC">
        <w:rPr>
          <w:rFonts w:ascii="KaTeX_Main" w:hAnsi="KaTeX_Main"/>
          <w:sz w:val="20"/>
          <w:szCs w:val="20"/>
          <w:bdr w:val="none" w:sz="0" w:space="0" w:color="auto" w:frame="1"/>
        </w:rPr>
        <w:t>v</w:t>
      </w:r>
      <w:proofErr w:type="spellEnd"/>
      <w:r w:rsidRPr="006C75AC">
        <w:rPr>
          <w:sz w:val="2"/>
          <w:szCs w:val="2"/>
          <w:bdr w:val="none" w:sz="0" w:space="0" w:color="auto" w:frame="1"/>
        </w:rPr>
        <w:t>​</w:t>
      </w:r>
      <w:r w:rsidRPr="006C75AC">
        <w:rPr>
          <w:rFonts w:ascii="Segoe UI" w:hAnsi="Segoe UI"/>
        </w:rPr>
        <w:t>。</w:t>
      </w:r>
    </w:p>
    <w:p w14:paraId="1724287F"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实验对比</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当</w:t>
      </w:r>
      <w:r w:rsidRPr="006C75AC">
        <w:rPr>
          <w:rFonts w:ascii="KaTeX_Math" w:hAnsi="KaTeX_Math"/>
          <w:i/>
          <w:iCs/>
          <w:sz w:val="29"/>
          <w:szCs w:val="29"/>
          <w:bdr w:val="none" w:sz="0" w:space="0" w:color="auto" w:frame="1"/>
        </w:rPr>
        <w:t>Re</w:t>
      </w:r>
      <w:r w:rsidRPr="006C75AC">
        <w:rPr>
          <w:rFonts w:ascii="KaTeX_Main" w:hAnsi="KaTeX_Main"/>
          <w:sz w:val="29"/>
          <w:szCs w:val="29"/>
          <w:bdr w:val="none" w:sz="0" w:space="0" w:color="auto" w:frame="1"/>
        </w:rPr>
        <w:t>&gt;47</w:t>
      </w:r>
      <w:r w:rsidRPr="006C75AC">
        <w:rPr>
          <w:rFonts w:ascii="Segoe UI" w:hAnsi="Segoe UI"/>
        </w:rPr>
        <w:t>时，圆柱后方出现周期性</w:t>
      </w:r>
      <w:proofErr w:type="gramStart"/>
      <w:r w:rsidRPr="006C75AC">
        <w:rPr>
          <w:rFonts w:ascii="Segoe UI" w:hAnsi="Segoe UI"/>
        </w:rPr>
        <w:t>涡</w:t>
      </w:r>
      <w:proofErr w:type="gramEnd"/>
      <w:r w:rsidRPr="006C75AC">
        <w:rPr>
          <w:rFonts w:ascii="Segoe UI" w:hAnsi="Segoe UI"/>
        </w:rPr>
        <w:t>脱落，斯特劳哈尔数</w:t>
      </w:r>
      <w:r w:rsidRPr="006C75AC">
        <w:rPr>
          <w:rFonts w:ascii="KaTeX_Math" w:hAnsi="KaTeX_Math"/>
          <w:i/>
          <w:iCs/>
          <w:sz w:val="29"/>
          <w:szCs w:val="29"/>
          <w:bdr w:val="none" w:sz="0" w:space="0" w:color="auto" w:frame="1"/>
        </w:rPr>
        <w:t>St</w:t>
      </w:r>
      <w:r w:rsidRPr="006C75AC">
        <w:rPr>
          <w:rFonts w:ascii="KaTeX_Main" w:hAnsi="KaTeX_Main"/>
          <w:sz w:val="29"/>
          <w:szCs w:val="29"/>
          <w:bdr w:val="none" w:sz="0" w:space="0" w:color="auto" w:frame="1"/>
        </w:rPr>
        <w:t>≈0.2</w:t>
      </w:r>
      <w:r w:rsidRPr="006C75AC">
        <w:rPr>
          <w:rFonts w:ascii="Segoe UI" w:hAnsi="Segoe UI"/>
        </w:rPr>
        <w:t>[2]</w:t>
      </w:r>
      <w:r w:rsidRPr="006C75AC">
        <w:rPr>
          <w:rFonts w:ascii="Segoe UI" w:hAnsi="Segoe UI"/>
        </w:rPr>
        <w:t>。</w:t>
      </w:r>
    </w:p>
    <w:p w14:paraId="6132464F" w14:textId="2B4C62CC" w:rsidR="006C75AC" w:rsidRPr="006C75AC" w:rsidRDefault="006C75AC" w:rsidP="006C75AC">
      <w:pPr>
        <w:ind w:firstLine="480"/>
      </w:pPr>
      <w:r w:rsidRPr="006C75AC">
        <w:t>​</w:t>
      </w:r>
      <w:r w:rsidRPr="006C75AC">
        <w:rPr>
          <w:bdr w:val="none" w:sz="0" w:space="0" w:color="auto" w:frame="1"/>
        </w:rPr>
        <w:t>​</w:t>
      </w:r>
      <w:r>
        <w:rPr>
          <w:rFonts w:hint="eastAsia"/>
          <w:bdr w:val="none" w:sz="0" w:space="0" w:color="auto" w:frame="1"/>
        </w:rPr>
        <w:t>3.</w:t>
      </w:r>
      <w:r w:rsidRPr="006C75AC">
        <w:rPr>
          <w:b/>
          <w:bCs/>
          <w:bdr w:val="none" w:sz="0" w:space="0" w:color="auto" w:frame="1"/>
        </w:rPr>
        <w:t>二</w:t>
      </w:r>
      <w:proofErr w:type="gramStart"/>
      <w:r w:rsidRPr="006C75AC">
        <w:rPr>
          <w:b/>
          <w:bCs/>
          <w:bdr w:val="none" w:sz="0" w:space="0" w:color="auto" w:frame="1"/>
        </w:rPr>
        <w:t>维无旋限制</w:t>
      </w:r>
      <w:proofErr w:type="gramEnd"/>
      <w:r w:rsidRPr="006C75AC">
        <w:rPr>
          <w:b/>
          <w:bCs/>
          <w:bdr w:val="none" w:sz="0" w:space="0" w:color="auto" w:frame="1"/>
        </w:rPr>
        <w:t>​</w:t>
      </w:r>
      <w:r w:rsidRPr="006C75AC">
        <w:rPr>
          <w:b/>
          <w:bCs/>
        </w:rPr>
        <w:t>​</w:t>
      </w:r>
    </w:p>
    <w:p w14:paraId="60C02B0D"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表现</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忽略</w:t>
      </w:r>
      <w:proofErr w:type="gramStart"/>
      <w:r w:rsidRPr="006C75AC">
        <w:rPr>
          <w:rFonts w:ascii="Segoe UI" w:hAnsi="Segoe UI"/>
        </w:rPr>
        <w:t>三维端流效应</w:t>
      </w:r>
      <w:proofErr w:type="gramEnd"/>
      <w:r w:rsidRPr="006C75AC">
        <w:rPr>
          <w:rFonts w:ascii="Segoe UI" w:hAnsi="Segoe UI"/>
        </w:rPr>
        <w:t>，无法解释实际圆柱绕流的轴向流动结构。</w:t>
      </w:r>
    </w:p>
    <w:p w14:paraId="47407035"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量化影响</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三维效应导致阻力系数降低约</w:t>
      </w:r>
      <w:r w:rsidRPr="006C75AC">
        <w:rPr>
          <w:rFonts w:ascii="Segoe UI" w:hAnsi="Segoe UI"/>
        </w:rPr>
        <w:t>15%</w:t>
      </w:r>
      <w:r w:rsidRPr="006C75AC">
        <w:rPr>
          <w:rFonts w:ascii="Segoe UI" w:hAnsi="Segoe UI"/>
        </w:rPr>
        <w:t>（</w:t>
      </w:r>
      <w:r w:rsidRPr="006C75AC">
        <w:rPr>
          <w:rFonts w:ascii="KaTeX_Math" w:hAnsi="KaTeX_Math"/>
          <w:i/>
          <w:iCs/>
          <w:sz w:val="29"/>
          <w:szCs w:val="29"/>
          <w:bdr w:val="none" w:sz="0" w:space="0" w:color="auto" w:frame="1"/>
        </w:rPr>
        <w:t>Re</w:t>
      </w:r>
      <w:r w:rsidRPr="006C75AC">
        <w:rPr>
          <w:rFonts w:ascii="KaTeX_Main" w:hAnsi="KaTeX_Main"/>
          <w:sz w:val="29"/>
          <w:szCs w:val="29"/>
          <w:bdr w:val="none" w:sz="0" w:space="0" w:color="auto" w:frame="1"/>
        </w:rPr>
        <w:t>=10</w:t>
      </w:r>
      <w:r w:rsidRPr="006C75AC">
        <w:rPr>
          <w:sz w:val="20"/>
          <w:szCs w:val="20"/>
          <w:bdr w:val="none" w:sz="0" w:space="0" w:color="auto" w:frame="1"/>
        </w:rPr>
        <w:t>4</w:t>
      </w:r>
      <w:r w:rsidRPr="006C75AC">
        <w:rPr>
          <w:rFonts w:ascii="Segoe UI" w:hAnsi="Segoe UI"/>
        </w:rPr>
        <w:t>时）</w:t>
      </w:r>
      <w:r w:rsidRPr="006C75AC">
        <w:rPr>
          <w:rFonts w:ascii="Segoe UI" w:hAnsi="Segoe UI"/>
        </w:rPr>
        <w:t>[3]</w:t>
      </w:r>
      <w:r w:rsidRPr="006C75AC">
        <w:rPr>
          <w:rFonts w:ascii="Segoe UI" w:hAnsi="Segoe UI"/>
        </w:rPr>
        <w:t>。</w:t>
      </w:r>
    </w:p>
    <w:p w14:paraId="0E1D7CF8" w14:textId="69B9ABA7" w:rsidR="006C75AC" w:rsidRPr="006C75AC" w:rsidRDefault="006C75AC" w:rsidP="006C75AC">
      <w:pPr>
        <w:ind w:firstLine="480"/>
      </w:pPr>
      <w:r w:rsidRPr="006C75AC">
        <w:t>​</w:t>
      </w:r>
      <w:r w:rsidRPr="006C75AC">
        <w:rPr>
          <w:bdr w:val="none" w:sz="0" w:space="0" w:color="auto" w:frame="1"/>
        </w:rPr>
        <w:t>​</w:t>
      </w:r>
      <w:r w:rsidRPr="006C75AC">
        <w:rPr>
          <w:rFonts w:hint="eastAsia"/>
          <w:b/>
          <w:bCs/>
          <w:bdr w:val="none" w:sz="0" w:space="0" w:color="auto" w:frame="1"/>
        </w:rPr>
        <w:t>4.</w:t>
      </w:r>
      <w:r w:rsidRPr="006C75AC">
        <w:rPr>
          <w:b/>
          <w:bCs/>
          <w:bdr w:val="none" w:sz="0" w:space="0" w:color="auto" w:frame="1"/>
        </w:rPr>
        <w:t>不可压缩假设</w:t>
      </w:r>
      <w:r w:rsidRPr="006C75AC">
        <w:rPr>
          <w:b/>
          <w:bCs/>
          <w:bdr w:val="none" w:sz="0" w:space="0" w:color="auto" w:frame="1"/>
        </w:rPr>
        <w:t>​</w:t>
      </w:r>
      <w:r w:rsidRPr="006C75AC">
        <w:rPr>
          <w:b/>
          <w:bCs/>
        </w:rPr>
        <w:t>​</w:t>
      </w:r>
    </w:p>
    <w:p w14:paraId="1C4FF629" w14:textId="77777777" w:rsidR="006C75AC" w:rsidRPr="006C75AC" w:rsidRDefault="006C75AC" w:rsidP="006C75AC">
      <w:pPr>
        <w:ind w:firstLine="480"/>
        <w:rPr>
          <w:rFonts w:ascii="Segoe UI" w:hAnsi="Segoe UI"/>
        </w:rPr>
      </w:pPr>
      <w:r w:rsidRPr="006C75AC">
        <w:rPr>
          <w:rFonts w:ascii="Segoe UI" w:hAnsi="Segoe UI"/>
        </w:rPr>
        <w:lastRenderedPageBreak/>
        <w:t>​</w:t>
      </w:r>
      <w:r w:rsidRPr="006C75AC">
        <w:rPr>
          <w:bdr w:val="none" w:sz="0" w:space="0" w:color="auto" w:frame="1"/>
        </w:rPr>
        <w:t>​</w:t>
      </w:r>
      <w:r w:rsidRPr="006C75AC">
        <w:rPr>
          <w:b/>
          <w:bCs/>
          <w:bdr w:val="none" w:sz="0" w:space="0" w:color="auto" w:frame="1"/>
        </w:rPr>
        <w:t>局限范围</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仅适用于马赫数</w:t>
      </w:r>
      <w:r w:rsidRPr="006C75AC">
        <w:rPr>
          <w:rFonts w:ascii="KaTeX_Math" w:hAnsi="KaTeX_Math"/>
          <w:i/>
          <w:iCs/>
          <w:sz w:val="29"/>
          <w:szCs w:val="29"/>
          <w:bdr w:val="none" w:sz="0" w:space="0" w:color="auto" w:frame="1"/>
        </w:rPr>
        <w:t>Ma</w:t>
      </w:r>
      <w:r w:rsidRPr="006C75AC">
        <w:rPr>
          <w:rFonts w:ascii="KaTeX_Main" w:hAnsi="KaTeX_Main"/>
          <w:sz w:val="29"/>
          <w:szCs w:val="29"/>
          <w:bdr w:val="none" w:sz="0" w:space="0" w:color="auto" w:frame="1"/>
        </w:rPr>
        <w:t>&lt;0.3</w:t>
      </w:r>
      <w:r w:rsidRPr="006C75AC">
        <w:rPr>
          <w:rFonts w:ascii="Segoe UI" w:hAnsi="Segoe UI"/>
        </w:rPr>
        <w:t>的低速流动，当</w:t>
      </w:r>
      <w:r w:rsidRPr="006C75AC">
        <w:rPr>
          <w:rFonts w:ascii="KaTeX_Math" w:hAnsi="KaTeX_Math"/>
          <w:i/>
          <w:iCs/>
          <w:sz w:val="29"/>
          <w:szCs w:val="29"/>
          <w:bdr w:val="none" w:sz="0" w:space="0" w:color="auto" w:frame="1"/>
        </w:rPr>
        <w:t>Ma</w:t>
      </w:r>
      <w:r w:rsidRPr="006C75AC">
        <w:rPr>
          <w:rFonts w:ascii="KaTeX_Main" w:hAnsi="KaTeX_Main"/>
          <w:sz w:val="29"/>
          <w:szCs w:val="29"/>
          <w:bdr w:val="none" w:sz="0" w:space="0" w:color="auto" w:frame="1"/>
        </w:rPr>
        <w:t>&gt;0.3</w:t>
      </w:r>
      <w:r w:rsidRPr="006C75AC">
        <w:rPr>
          <w:rFonts w:ascii="Segoe UI" w:hAnsi="Segoe UI"/>
        </w:rPr>
        <w:t>时压缩性效应显著。</w:t>
      </w:r>
    </w:p>
    <w:p w14:paraId="42A341FC"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6C75AC">
        <w:rPr>
          <w:b/>
          <w:bCs/>
          <w:bdr w:val="none" w:sz="0" w:space="0" w:color="auto" w:frame="1"/>
        </w:rPr>
        <w:t>误差分析</w:t>
      </w:r>
      <w:r w:rsidRPr="006C75AC">
        <w:rPr>
          <w:b/>
          <w:bCs/>
          <w:bdr w:val="none" w:sz="0" w:space="0" w:color="auto" w:frame="1"/>
        </w:rPr>
        <w:t>​</w:t>
      </w:r>
      <w:r w:rsidRPr="006C75AC">
        <w:rPr>
          <w:rFonts w:ascii="Segoe UI" w:hAnsi="Segoe UI"/>
          <w:b/>
          <w:bCs/>
        </w:rPr>
        <w:t>​</w:t>
      </w:r>
      <w:r w:rsidRPr="006C75AC">
        <w:rPr>
          <w:rFonts w:ascii="Segoe UI" w:hAnsi="Segoe UI"/>
          <w:b/>
          <w:bCs/>
        </w:rPr>
        <w:t>：</w:t>
      </w:r>
      <w:r w:rsidRPr="006C75AC">
        <w:rPr>
          <w:rFonts w:ascii="Segoe UI" w:hAnsi="Segoe UI"/>
        </w:rPr>
        <w:t>在</w:t>
      </w:r>
      <w:r w:rsidRPr="006C75AC">
        <w:rPr>
          <w:rFonts w:ascii="KaTeX_Math" w:hAnsi="KaTeX_Math"/>
          <w:i/>
          <w:iCs/>
          <w:sz w:val="29"/>
          <w:szCs w:val="29"/>
          <w:bdr w:val="none" w:sz="0" w:space="0" w:color="auto" w:frame="1"/>
        </w:rPr>
        <w:t>Ma</w:t>
      </w:r>
      <w:r w:rsidRPr="006C75AC">
        <w:rPr>
          <w:rFonts w:ascii="KaTeX_Main" w:hAnsi="KaTeX_Main"/>
          <w:sz w:val="29"/>
          <w:szCs w:val="29"/>
          <w:bdr w:val="none" w:sz="0" w:space="0" w:color="auto" w:frame="1"/>
        </w:rPr>
        <w:t>=0.5</w:t>
      </w:r>
      <w:r w:rsidRPr="006C75AC">
        <w:rPr>
          <w:rFonts w:ascii="Segoe UI" w:hAnsi="Segoe UI"/>
        </w:rPr>
        <w:t>时，理论压力系数误差达</w:t>
      </w:r>
      <w:r w:rsidRPr="006C75AC">
        <w:rPr>
          <w:rFonts w:ascii="Segoe UI" w:hAnsi="Segoe UI"/>
        </w:rPr>
        <w:t>8%</w:t>
      </w:r>
      <w:r w:rsidRPr="006C75AC">
        <w:rPr>
          <w:rFonts w:ascii="Segoe UI" w:hAnsi="Segoe UI"/>
        </w:rPr>
        <w:t>。</w:t>
      </w:r>
    </w:p>
    <w:p w14:paraId="0C273824" w14:textId="12FB1B89" w:rsidR="006C75AC" w:rsidRPr="00464F64" w:rsidRDefault="006C75AC" w:rsidP="006C75AC">
      <w:pPr>
        <w:ind w:firstLine="542"/>
        <w:rPr>
          <w:rFonts w:ascii="Segoe UI" w:hAnsi="Segoe UI" w:hint="eastAsia"/>
          <w:b/>
          <w:bCs/>
          <w:sz w:val="27"/>
          <w:szCs w:val="27"/>
        </w:rPr>
      </w:pPr>
      <w:r w:rsidRPr="00464F64">
        <w:rPr>
          <w:rFonts w:ascii="Segoe UI" w:hAnsi="Segoe UI"/>
          <w:b/>
          <w:bCs/>
          <w:sz w:val="27"/>
          <w:szCs w:val="27"/>
        </w:rPr>
        <w:t>多学科修正策略</w:t>
      </w:r>
    </w:p>
    <w:p w14:paraId="57A17D84" w14:textId="1A3AA751" w:rsidR="006C75AC" w:rsidRPr="006C75AC" w:rsidRDefault="006C75AC" w:rsidP="006C75AC">
      <w:pPr>
        <w:ind w:firstLine="480"/>
      </w:pPr>
      <w:r w:rsidRPr="006C75AC">
        <w:t>​</w:t>
      </w:r>
      <w:r w:rsidRPr="006C75AC">
        <w:rPr>
          <w:bdr w:val="none" w:sz="0" w:space="0" w:color="auto" w:frame="1"/>
        </w:rPr>
        <w:t>​</w:t>
      </w:r>
      <w:r w:rsidR="00464F64">
        <w:rPr>
          <w:rFonts w:hint="eastAsia"/>
          <w:bdr w:val="none" w:sz="0" w:space="0" w:color="auto" w:frame="1"/>
        </w:rPr>
        <w:t>(1)</w:t>
      </w:r>
      <w:r w:rsidRPr="00464F64">
        <w:rPr>
          <w:b/>
          <w:bCs/>
          <w:bdr w:val="none" w:sz="0" w:space="0" w:color="auto" w:frame="1"/>
        </w:rPr>
        <w:t>粘性修正模型（工程力学方法）</w:t>
      </w:r>
      <w:r w:rsidRPr="00464F64">
        <w:rPr>
          <w:b/>
          <w:bCs/>
          <w:bdr w:val="none" w:sz="0" w:space="0" w:color="auto" w:frame="1"/>
        </w:rPr>
        <w:t>​</w:t>
      </w:r>
      <w:r w:rsidRPr="00464F64">
        <w:rPr>
          <w:b/>
          <w:bCs/>
        </w:rPr>
        <w:t>​</w:t>
      </w:r>
    </w:p>
    <w:p w14:paraId="695912E2"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464F64">
        <w:rPr>
          <w:b/>
          <w:bCs/>
          <w:bdr w:val="none" w:sz="0" w:space="0" w:color="auto" w:frame="1"/>
        </w:rPr>
        <w:t>边界层理论整合</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r w:rsidRPr="006C75AC">
        <w:rPr>
          <w:rFonts w:ascii="KaTeX_Math" w:hAnsi="KaTeX_Math"/>
          <w:i/>
          <w:iCs/>
          <w:sz w:val="29"/>
          <w:szCs w:val="29"/>
          <w:bdr w:val="none" w:sz="0" w:space="0" w:color="auto" w:frame="1"/>
        </w:rPr>
        <w:t>δ</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x</w:t>
      </w:r>
      <w:r w:rsidRPr="006C75AC">
        <w:rPr>
          <w:rFonts w:ascii="KaTeX_Main" w:hAnsi="KaTeX_Main"/>
          <w:sz w:val="29"/>
          <w:szCs w:val="29"/>
          <w:bdr w:val="none" w:sz="0" w:space="0" w:color="auto" w:frame="1"/>
        </w:rPr>
        <w:t>)≈</w:t>
      </w:r>
      <w:r w:rsidRPr="006C75AC">
        <w:rPr>
          <w:rFonts w:ascii="KaTeX_Math" w:hAnsi="KaTeX_Math"/>
          <w:i/>
          <w:iCs/>
          <w:sz w:val="20"/>
          <w:szCs w:val="20"/>
          <w:bdr w:val="none" w:sz="0" w:space="0" w:color="auto" w:frame="1"/>
        </w:rPr>
        <w:t>Re</w:t>
      </w:r>
      <w:r w:rsidRPr="006C75AC">
        <w:rPr>
          <w:rFonts w:ascii="KaTeX_Math" w:hAnsi="KaTeX_Math"/>
          <w:i/>
          <w:iCs/>
          <w:sz w:val="14"/>
          <w:szCs w:val="14"/>
          <w:bdr w:val="none" w:sz="0" w:space="0" w:color="auto" w:frame="1"/>
        </w:rPr>
        <w:t>x</w:t>
      </w:r>
      <w:r w:rsidRPr="006C75AC">
        <w:rPr>
          <w:sz w:val="2"/>
          <w:szCs w:val="2"/>
          <w:bdr w:val="none" w:sz="0" w:space="0" w:color="auto" w:frame="1"/>
        </w:rPr>
        <w:t>​​</w:t>
      </w:r>
      <w:r w:rsidRPr="006C75AC">
        <w:rPr>
          <w:sz w:val="20"/>
          <w:szCs w:val="20"/>
          <w:bdr w:val="none" w:sz="0" w:space="0" w:color="auto" w:frame="1"/>
        </w:rPr>
        <w:t>5</w:t>
      </w:r>
      <w:r w:rsidRPr="006C75AC">
        <w:rPr>
          <w:rFonts w:ascii="KaTeX_Math" w:hAnsi="KaTeX_Math"/>
          <w:i/>
          <w:iCs/>
          <w:sz w:val="20"/>
          <w:szCs w:val="20"/>
          <w:bdr w:val="none" w:sz="0" w:space="0" w:color="auto" w:frame="1"/>
        </w:rPr>
        <w:t>x</w:t>
      </w:r>
      <w:r w:rsidRPr="006C75AC">
        <w:rPr>
          <w:sz w:val="2"/>
          <w:szCs w:val="2"/>
          <w:bdr w:val="none" w:sz="0" w:space="0" w:color="auto" w:frame="1"/>
        </w:rPr>
        <w:t>​</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Re</w:t>
      </w:r>
      <w:r w:rsidRPr="006C75AC">
        <w:rPr>
          <w:rFonts w:ascii="KaTeX_Math" w:hAnsi="KaTeX_Math"/>
          <w:i/>
          <w:iCs/>
          <w:sz w:val="20"/>
          <w:szCs w:val="20"/>
          <w:bdr w:val="none" w:sz="0" w:space="0" w:color="auto" w:frame="1"/>
        </w:rPr>
        <w:t>x</w:t>
      </w:r>
      <w:r w:rsidRPr="006C75AC">
        <w:rPr>
          <w:sz w:val="2"/>
          <w:szCs w:val="2"/>
          <w:bdr w:val="none" w:sz="0" w:space="0" w:color="auto" w:frame="1"/>
        </w:rPr>
        <w:t>​</w:t>
      </w:r>
      <w:r w:rsidRPr="006C75AC">
        <w:rPr>
          <w:rFonts w:ascii="KaTeX_Main" w:hAnsi="KaTeX_Main"/>
          <w:sz w:val="29"/>
          <w:szCs w:val="29"/>
          <w:bdr w:val="none" w:sz="0" w:space="0" w:color="auto" w:frame="1"/>
        </w:rPr>
        <w:t>=</w:t>
      </w:r>
      <w:proofErr w:type="spellStart"/>
      <w:r w:rsidRPr="006C75AC">
        <w:rPr>
          <w:rFonts w:ascii="KaTeX_Math" w:hAnsi="KaTeX_Math"/>
          <w:i/>
          <w:iCs/>
          <w:sz w:val="20"/>
          <w:szCs w:val="20"/>
          <w:bdr w:val="none" w:sz="0" w:space="0" w:color="auto" w:frame="1"/>
        </w:rPr>
        <w:t>νUx</w:t>
      </w:r>
      <w:proofErr w:type="spellEnd"/>
      <w:r w:rsidRPr="006C75AC">
        <w:rPr>
          <w:sz w:val="2"/>
          <w:szCs w:val="2"/>
          <w:bdr w:val="none" w:sz="0" w:space="0" w:color="auto" w:frame="1"/>
        </w:rPr>
        <w:t>​</w:t>
      </w:r>
      <w:r w:rsidRPr="006C75AC">
        <w:rPr>
          <w:rFonts w:ascii="KaTeX_Main" w:hAnsi="KaTeX_Main"/>
          <w:sz w:val="29"/>
          <w:szCs w:val="29"/>
          <w:bdr w:val="none" w:sz="0" w:space="0" w:color="auto" w:frame="1"/>
        </w:rPr>
        <w:t>)</w:t>
      </w:r>
      <w:r w:rsidRPr="006C75AC">
        <w:rPr>
          <w:rFonts w:ascii="Segoe UI" w:hAnsi="Segoe UI"/>
        </w:rPr>
        <w:br/>
      </w:r>
      <w:r w:rsidRPr="006C75AC">
        <w:rPr>
          <w:rFonts w:ascii="Segoe UI" w:hAnsi="Segoe UI"/>
        </w:rPr>
        <w:t>在圆柱表面叠加边界层位移厚度，修正有效外形（图</w:t>
      </w:r>
      <w:r w:rsidRPr="006C75AC">
        <w:rPr>
          <w:rFonts w:ascii="Segoe UI" w:hAnsi="Segoe UI"/>
        </w:rPr>
        <w:t>1</w:t>
      </w:r>
      <w:r w:rsidRPr="006C75AC">
        <w:rPr>
          <w:rFonts w:ascii="Segoe UI" w:hAnsi="Segoe UI"/>
        </w:rPr>
        <w:t>）。</w:t>
      </w:r>
    </w:p>
    <w:p w14:paraId="0BAFA8C2"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464F64">
        <w:rPr>
          <w:b/>
          <w:bCs/>
          <w:bdr w:val="none" w:sz="0" w:space="0" w:color="auto" w:frame="1"/>
        </w:rPr>
        <w:t>分离点预测</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r w:rsidRPr="006C75AC">
        <w:rPr>
          <w:rFonts w:ascii="Segoe UI" w:hAnsi="Segoe UI"/>
        </w:rPr>
        <w:t>采用</w:t>
      </w:r>
      <w:r w:rsidRPr="006C75AC">
        <w:rPr>
          <w:rFonts w:ascii="Segoe UI" w:hAnsi="Segoe UI"/>
        </w:rPr>
        <w:t xml:space="preserve"> Stratford </w:t>
      </w:r>
      <w:r w:rsidRPr="006C75AC">
        <w:rPr>
          <w:rFonts w:ascii="Segoe UI" w:hAnsi="Segoe UI"/>
        </w:rPr>
        <w:t>分离准则：</w:t>
      </w:r>
      <w:r w:rsidRPr="006C75AC">
        <w:rPr>
          <w:rFonts w:ascii="Segoe UI" w:hAnsi="Segoe UI"/>
        </w:rPr>
        <w:br/>
      </w:r>
      <w:proofErr w:type="spellStart"/>
      <w:r w:rsidRPr="006C75AC">
        <w:rPr>
          <w:rFonts w:ascii="KaTeX_Math" w:hAnsi="KaTeX_Math"/>
          <w:i/>
          <w:iCs/>
          <w:sz w:val="20"/>
          <w:szCs w:val="20"/>
          <w:bdr w:val="none" w:sz="0" w:space="0" w:color="auto" w:frame="1"/>
        </w:rPr>
        <w:t>dsdC</w:t>
      </w:r>
      <w:r w:rsidRPr="006C75AC">
        <w:rPr>
          <w:rFonts w:ascii="KaTeX_Math" w:hAnsi="KaTeX_Math"/>
          <w:i/>
          <w:iCs/>
          <w:sz w:val="14"/>
          <w:szCs w:val="14"/>
          <w:bdr w:val="none" w:sz="0" w:space="0" w:color="auto" w:frame="1"/>
        </w:rPr>
        <w:t>p</w:t>
      </w:r>
      <w:proofErr w:type="spellEnd"/>
      <w:r w:rsidRPr="006C75AC">
        <w:rPr>
          <w:sz w:val="2"/>
          <w:szCs w:val="2"/>
          <w:bdr w:val="none" w:sz="0" w:space="0" w:color="auto" w:frame="1"/>
        </w:rPr>
        <w:t>​​</w:t>
      </w:r>
      <w:r w:rsidRPr="006C75AC">
        <w:rPr>
          <w:rFonts w:ascii="KaTeX_Main" w:hAnsi="KaTeX_Main"/>
          <w:sz w:val="29"/>
          <w:szCs w:val="29"/>
          <w:bdr w:val="none" w:sz="0" w:space="0" w:color="auto" w:frame="1"/>
        </w:rPr>
        <w:t>≥0.35</w:t>
      </w:r>
      <w:r w:rsidRPr="006C75AC">
        <w:rPr>
          <w:rFonts w:ascii="KaTeX_Main" w:hAnsi="KaTeX_Main"/>
          <w:sz w:val="29"/>
          <w:szCs w:val="29"/>
          <w:bdr w:val="none" w:sz="0" w:space="0" w:color="auto" w:frame="1"/>
        </w:rPr>
        <w:t>（</w:t>
      </w:r>
      <w:proofErr w:type="gramStart"/>
      <w:r w:rsidRPr="006C75AC">
        <w:rPr>
          <w:rFonts w:ascii="KaTeX_Main" w:hAnsi="KaTeX_Main"/>
          <w:sz w:val="29"/>
          <w:szCs w:val="29"/>
          <w:bdr w:val="none" w:sz="0" w:space="0" w:color="auto" w:frame="1"/>
        </w:rPr>
        <w:t>沿物面</w:t>
      </w:r>
      <w:proofErr w:type="gramEnd"/>
      <w:r w:rsidRPr="006C75AC">
        <w:rPr>
          <w:rFonts w:ascii="KaTeX_Main" w:hAnsi="KaTeX_Main"/>
          <w:sz w:val="29"/>
          <w:szCs w:val="29"/>
          <w:bdr w:val="none" w:sz="0" w:space="0" w:color="auto" w:frame="1"/>
        </w:rPr>
        <w:t>弧长</w:t>
      </w:r>
      <w:r w:rsidRPr="006C75AC">
        <w:rPr>
          <w:rFonts w:ascii="KaTeX_Main" w:hAnsi="KaTeX_Main"/>
          <w:sz w:val="29"/>
          <w:szCs w:val="29"/>
          <w:bdr w:val="none" w:sz="0" w:space="0" w:color="auto" w:frame="1"/>
        </w:rPr>
        <w:t>s</w:t>
      </w:r>
      <w:r w:rsidRPr="006C75AC">
        <w:rPr>
          <w:rFonts w:ascii="KaTeX_Main" w:hAnsi="KaTeX_Main"/>
          <w:sz w:val="29"/>
          <w:szCs w:val="29"/>
          <w:bdr w:val="none" w:sz="0" w:space="0" w:color="auto" w:frame="1"/>
        </w:rPr>
        <w:t>）</w:t>
      </w:r>
      <w:r w:rsidRPr="006C75AC">
        <w:rPr>
          <w:rFonts w:ascii="Segoe UI" w:hAnsi="Segoe UI"/>
        </w:rPr>
        <w:br/>
      </w:r>
      <w:r w:rsidRPr="006C75AC">
        <w:rPr>
          <w:rFonts w:ascii="Segoe UI" w:hAnsi="Segoe UI"/>
        </w:rPr>
        <w:t>修正后压力分布与实验数据吻合度提高至</w:t>
      </w:r>
      <w:r w:rsidRPr="006C75AC">
        <w:rPr>
          <w:rFonts w:ascii="Segoe UI" w:hAnsi="Segoe UI"/>
        </w:rPr>
        <w:t>90%</w:t>
      </w:r>
      <w:r w:rsidRPr="006C75AC">
        <w:rPr>
          <w:rFonts w:ascii="Segoe UI" w:hAnsi="Segoe UI"/>
        </w:rPr>
        <w:t>（</w:t>
      </w:r>
      <w:r w:rsidRPr="006C75AC">
        <w:rPr>
          <w:rFonts w:ascii="KaTeX_Math" w:hAnsi="KaTeX_Math"/>
          <w:i/>
          <w:iCs/>
          <w:sz w:val="29"/>
          <w:szCs w:val="29"/>
          <w:bdr w:val="none" w:sz="0" w:space="0" w:color="auto" w:frame="1"/>
        </w:rPr>
        <w:t>Re</w:t>
      </w:r>
      <w:r w:rsidRPr="006C75AC">
        <w:rPr>
          <w:rFonts w:ascii="KaTeX_Main" w:hAnsi="KaTeX_Main"/>
          <w:sz w:val="29"/>
          <w:szCs w:val="29"/>
          <w:bdr w:val="none" w:sz="0" w:space="0" w:color="auto" w:frame="1"/>
        </w:rPr>
        <w:t>=10</w:t>
      </w:r>
      <w:r w:rsidRPr="006C75AC">
        <w:rPr>
          <w:sz w:val="20"/>
          <w:szCs w:val="20"/>
          <w:bdr w:val="none" w:sz="0" w:space="0" w:color="auto" w:frame="1"/>
        </w:rPr>
        <w:t>5</w:t>
      </w:r>
      <w:r w:rsidRPr="006C75AC">
        <w:rPr>
          <w:rFonts w:ascii="Segoe UI" w:hAnsi="Segoe UI"/>
        </w:rPr>
        <w:t>）。</w:t>
      </w:r>
    </w:p>
    <w:p w14:paraId="6CE9C841" w14:textId="039D4BBA" w:rsidR="006C75AC" w:rsidRPr="006C75AC" w:rsidRDefault="006C75AC" w:rsidP="006C75AC">
      <w:pPr>
        <w:ind w:firstLine="480"/>
      </w:pPr>
      <w:r w:rsidRPr="006C75AC">
        <w:t>​</w:t>
      </w:r>
      <w:r w:rsidRPr="006C75AC">
        <w:rPr>
          <w:bdr w:val="none" w:sz="0" w:space="0" w:color="auto" w:frame="1"/>
        </w:rPr>
        <w:t>​</w:t>
      </w:r>
      <w:r w:rsidR="00464F64">
        <w:rPr>
          <w:rFonts w:hint="eastAsia"/>
          <w:bdr w:val="none" w:sz="0" w:space="0" w:color="auto" w:frame="1"/>
        </w:rPr>
        <w:t>(2)</w:t>
      </w:r>
      <w:r w:rsidRPr="00464F64">
        <w:rPr>
          <w:b/>
          <w:bCs/>
          <w:bdr w:val="none" w:sz="0" w:space="0" w:color="auto" w:frame="1"/>
        </w:rPr>
        <w:t>涡量引入方法（数学物理融合）</w:t>
      </w:r>
      <w:r w:rsidRPr="00464F64">
        <w:rPr>
          <w:b/>
          <w:bCs/>
          <w:bdr w:val="none" w:sz="0" w:space="0" w:color="auto" w:frame="1"/>
        </w:rPr>
        <w:t>​</w:t>
      </w:r>
      <w:r w:rsidRPr="00464F64">
        <w:rPr>
          <w:b/>
          <w:bCs/>
        </w:rPr>
        <w:t>​</w:t>
      </w:r>
    </w:p>
    <w:p w14:paraId="5FB46524"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464F64">
        <w:rPr>
          <w:b/>
          <w:bCs/>
          <w:bdr w:val="none" w:sz="0" w:space="0" w:color="auto" w:frame="1"/>
        </w:rPr>
        <w:t>复势修正项</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r w:rsidRPr="006C75AC">
        <w:rPr>
          <w:rFonts w:ascii="KaTeX_Main" w:hAnsi="KaTeX_Main"/>
          <w:sz w:val="29"/>
          <w:szCs w:val="29"/>
          <w:bdr w:val="none" w:sz="0" w:space="0" w:color="auto" w:frame="1"/>
        </w:rPr>
        <w:t>Φ(</w:t>
      </w:r>
      <w:r w:rsidRPr="006C75AC">
        <w:rPr>
          <w:rFonts w:ascii="KaTeX_Math" w:hAnsi="KaTeX_Math"/>
          <w:i/>
          <w:iCs/>
          <w:sz w:val="29"/>
          <w:szCs w:val="29"/>
          <w:bdr w:val="none" w:sz="0" w:space="0" w:color="auto" w:frame="1"/>
        </w:rPr>
        <w:t>z</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U</w:t>
      </w:r>
      <w:r w:rsidRPr="006C75AC">
        <w:rPr>
          <w:rFonts w:ascii="KaTeX_Size2" w:hAnsi="KaTeX_Size2"/>
          <w:sz w:val="29"/>
          <w:szCs w:val="29"/>
          <w:bdr w:val="none" w:sz="0" w:space="0" w:color="auto" w:frame="1"/>
        </w:rPr>
        <w:t>(</w:t>
      </w:r>
      <w:r w:rsidRPr="006C75AC">
        <w:rPr>
          <w:rFonts w:ascii="KaTeX_Math" w:hAnsi="KaTeX_Math"/>
          <w:i/>
          <w:iCs/>
          <w:sz w:val="29"/>
          <w:szCs w:val="29"/>
          <w:bdr w:val="none" w:sz="0" w:space="0" w:color="auto" w:frame="1"/>
        </w:rPr>
        <w:t>z</w:t>
      </w:r>
      <w:r w:rsidRPr="006C75AC">
        <w:rPr>
          <w:rFonts w:ascii="KaTeX_Main" w:hAnsi="KaTeX_Main"/>
          <w:sz w:val="29"/>
          <w:szCs w:val="29"/>
          <w:bdr w:val="none" w:sz="0" w:space="0" w:color="auto" w:frame="1"/>
        </w:rPr>
        <w:t>+</w:t>
      </w:r>
      <w:r w:rsidRPr="006C75AC">
        <w:rPr>
          <w:rFonts w:ascii="KaTeX_Math" w:hAnsi="KaTeX_Math"/>
          <w:i/>
          <w:iCs/>
          <w:sz w:val="20"/>
          <w:szCs w:val="20"/>
          <w:bdr w:val="none" w:sz="0" w:space="0" w:color="auto" w:frame="1"/>
        </w:rPr>
        <w:t>za</w:t>
      </w:r>
      <w:r w:rsidRPr="006C75AC">
        <w:rPr>
          <w:sz w:val="14"/>
          <w:szCs w:val="14"/>
          <w:bdr w:val="none" w:sz="0" w:space="0" w:color="auto" w:frame="1"/>
        </w:rPr>
        <w:t>2</w:t>
      </w:r>
      <w:r w:rsidRPr="006C75AC">
        <w:rPr>
          <w:sz w:val="2"/>
          <w:szCs w:val="2"/>
          <w:bdr w:val="none" w:sz="0" w:space="0" w:color="auto" w:frame="1"/>
        </w:rPr>
        <w:t>​</w:t>
      </w:r>
      <w:r w:rsidRPr="006C75AC">
        <w:rPr>
          <w:rFonts w:ascii="KaTeX_Size2" w:hAnsi="KaTeX_Size2"/>
          <w:sz w:val="29"/>
          <w:szCs w:val="29"/>
          <w:bdr w:val="none" w:sz="0" w:space="0" w:color="auto" w:frame="1"/>
        </w:rPr>
        <w:t>)</w:t>
      </w:r>
      <w:r w:rsidRPr="006C75AC">
        <w:rPr>
          <w:rFonts w:ascii="KaTeX_Main" w:hAnsi="KaTeX_Main"/>
          <w:sz w:val="29"/>
          <w:szCs w:val="29"/>
          <w:bdr w:val="none" w:sz="0" w:space="0" w:color="auto" w:frame="1"/>
        </w:rPr>
        <w:t>+</w:t>
      </w:r>
      <w:r w:rsidRPr="006C75AC">
        <w:rPr>
          <w:sz w:val="20"/>
          <w:szCs w:val="20"/>
          <w:bdr w:val="none" w:sz="0" w:space="0" w:color="auto" w:frame="1"/>
        </w:rPr>
        <w:t>2</w:t>
      </w:r>
      <w:r w:rsidRPr="006C75AC">
        <w:rPr>
          <w:rFonts w:ascii="KaTeX_Math" w:hAnsi="KaTeX_Math"/>
          <w:i/>
          <w:iCs/>
          <w:sz w:val="20"/>
          <w:szCs w:val="20"/>
          <w:bdr w:val="none" w:sz="0" w:space="0" w:color="auto" w:frame="1"/>
        </w:rPr>
        <w:t>π</w:t>
      </w:r>
      <w:proofErr w:type="spellStart"/>
      <w:r w:rsidRPr="006C75AC">
        <w:rPr>
          <w:rFonts w:ascii="KaTeX_Math" w:hAnsi="KaTeX_Math"/>
          <w:i/>
          <w:iCs/>
          <w:sz w:val="20"/>
          <w:szCs w:val="20"/>
          <w:bdr w:val="none" w:sz="0" w:space="0" w:color="auto" w:frame="1"/>
        </w:rPr>
        <w:t>i</w:t>
      </w:r>
      <w:r w:rsidRPr="006C75AC">
        <w:rPr>
          <w:sz w:val="20"/>
          <w:szCs w:val="20"/>
          <w:bdr w:val="none" w:sz="0" w:space="0" w:color="auto" w:frame="1"/>
        </w:rPr>
        <w:t>Γ</w:t>
      </w:r>
      <w:proofErr w:type="spellEnd"/>
      <w:r w:rsidRPr="006C75AC">
        <w:rPr>
          <w:sz w:val="2"/>
          <w:szCs w:val="2"/>
          <w:bdr w:val="none" w:sz="0" w:space="0" w:color="auto" w:frame="1"/>
        </w:rPr>
        <w:t>​</w:t>
      </w:r>
      <w:proofErr w:type="spellStart"/>
      <w:r w:rsidRPr="006C75AC">
        <w:rPr>
          <w:rFonts w:ascii="KaTeX_Main" w:hAnsi="KaTeX_Main"/>
          <w:sz w:val="29"/>
          <w:szCs w:val="29"/>
          <w:bdr w:val="none" w:sz="0" w:space="0" w:color="auto" w:frame="1"/>
        </w:rPr>
        <w:t>ln</w:t>
      </w:r>
      <w:r w:rsidRPr="006C75AC">
        <w:rPr>
          <w:rFonts w:ascii="KaTeX_Math" w:hAnsi="KaTeX_Math"/>
          <w:i/>
          <w:iCs/>
          <w:sz w:val="29"/>
          <w:szCs w:val="29"/>
          <w:bdr w:val="none" w:sz="0" w:space="0" w:color="auto" w:frame="1"/>
        </w:rPr>
        <w:t>z</w:t>
      </w:r>
      <w:proofErr w:type="spellEnd"/>
      <w:r w:rsidRPr="006C75AC">
        <w:rPr>
          <w:rFonts w:ascii="Segoe UI" w:hAnsi="Segoe UI"/>
        </w:rPr>
        <w:br/>
      </w:r>
      <w:r w:rsidRPr="006C75AC">
        <w:rPr>
          <w:rFonts w:ascii="Segoe UI" w:hAnsi="Segoe UI"/>
        </w:rPr>
        <w:t>环量</w:t>
      </w:r>
      <w:r w:rsidRPr="006C75AC">
        <w:rPr>
          <w:rFonts w:ascii="KaTeX_Main" w:hAnsi="KaTeX_Main"/>
          <w:sz w:val="29"/>
          <w:szCs w:val="29"/>
          <w:bdr w:val="none" w:sz="0" w:space="0" w:color="auto" w:frame="1"/>
        </w:rPr>
        <w:t>Γ</w:t>
      </w:r>
      <w:proofErr w:type="gramStart"/>
      <w:r w:rsidRPr="006C75AC">
        <w:rPr>
          <w:rFonts w:ascii="Segoe UI" w:hAnsi="Segoe UI"/>
        </w:rPr>
        <w:t>由库塔条件</w:t>
      </w:r>
      <w:proofErr w:type="gramEnd"/>
      <w:r w:rsidRPr="006C75AC">
        <w:rPr>
          <w:rFonts w:ascii="Segoe UI" w:hAnsi="Segoe UI"/>
        </w:rPr>
        <w:t>（</w:t>
      </w:r>
      <w:proofErr w:type="spellStart"/>
      <w:r w:rsidRPr="006C75AC">
        <w:rPr>
          <w:rFonts w:ascii="Segoe UI" w:hAnsi="Segoe UI"/>
        </w:rPr>
        <w:t>Kutta</w:t>
      </w:r>
      <w:proofErr w:type="spellEnd"/>
      <w:r w:rsidRPr="006C75AC">
        <w:rPr>
          <w:rFonts w:ascii="Segoe UI" w:hAnsi="Segoe UI"/>
        </w:rPr>
        <w:t xml:space="preserve"> condition</w:t>
      </w:r>
      <w:r w:rsidRPr="006C75AC">
        <w:rPr>
          <w:rFonts w:ascii="Segoe UI" w:hAnsi="Segoe UI"/>
        </w:rPr>
        <w:t>）确定，消除后缘奇异性。</w:t>
      </w:r>
    </w:p>
    <w:p w14:paraId="38DB0813" w14:textId="25E2B297" w:rsidR="006C75AC" w:rsidRPr="006C75AC" w:rsidRDefault="006C75AC" w:rsidP="00464F64">
      <w:pPr>
        <w:ind w:firstLine="480"/>
        <w:rPr>
          <w:rFonts w:ascii="Fira Code" w:hAnsi="Fira Code" w:cs="Fira Code" w:hint="eastAsia"/>
          <w:color w:val="383A42"/>
        </w:rPr>
      </w:pPr>
      <w:r w:rsidRPr="006C75AC">
        <w:rPr>
          <w:rFonts w:ascii="Segoe UI" w:hAnsi="Segoe UI"/>
        </w:rPr>
        <w:t>​</w:t>
      </w:r>
      <w:r w:rsidRPr="006C75AC">
        <w:rPr>
          <w:bdr w:val="none" w:sz="0" w:space="0" w:color="auto" w:frame="1"/>
        </w:rPr>
        <w:t>​</w:t>
      </w:r>
      <w:r w:rsidRPr="00464F64">
        <w:rPr>
          <w:b/>
          <w:bCs/>
          <w:bdr w:val="none" w:sz="0" w:space="0" w:color="auto" w:frame="1"/>
        </w:rPr>
        <w:t>升力计算</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proofErr w:type="gramStart"/>
      <w:r w:rsidRPr="006C75AC">
        <w:rPr>
          <w:rFonts w:ascii="Segoe UI" w:hAnsi="Segoe UI"/>
        </w:rPr>
        <w:t>根据儒可夫</w:t>
      </w:r>
      <w:proofErr w:type="gramEnd"/>
      <w:r w:rsidRPr="006C75AC">
        <w:rPr>
          <w:rFonts w:ascii="Segoe UI" w:hAnsi="Segoe UI"/>
        </w:rPr>
        <w:t>斯基定理：</w:t>
      </w:r>
      <w:r w:rsidRPr="006C75AC">
        <w:rPr>
          <w:rFonts w:ascii="KaTeX_Math" w:hAnsi="KaTeX_Math"/>
          <w:i/>
          <w:iCs/>
          <w:sz w:val="29"/>
          <w:szCs w:val="29"/>
          <w:bdr w:val="none" w:sz="0" w:space="0" w:color="auto" w:frame="1"/>
        </w:rPr>
        <w:t>L</w:t>
      </w:r>
      <w:r w:rsidRPr="006C75AC">
        <w:rPr>
          <w:rFonts w:ascii="KaTeX_Main" w:hAnsi="KaTeX_Main"/>
          <w:sz w:val="29"/>
          <w:szCs w:val="29"/>
          <w:bdr w:val="none" w:sz="0" w:space="0" w:color="auto" w:frame="1"/>
        </w:rPr>
        <w:t>=</w:t>
      </w:r>
      <w:proofErr w:type="spellStart"/>
      <w:r w:rsidRPr="006C75AC">
        <w:rPr>
          <w:rFonts w:ascii="KaTeX_Math" w:hAnsi="KaTeX_Math"/>
          <w:i/>
          <w:iCs/>
          <w:sz w:val="29"/>
          <w:szCs w:val="29"/>
          <w:bdr w:val="none" w:sz="0" w:space="0" w:color="auto" w:frame="1"/>
        </w:rPr>
        <w:t>ρU</w:t>
      </w:r>
      <w:r w:rsidRPr="006C75AC">
        <w:rPr>
          <w:rFonts w:ascii="KaTeX_Main" w:hAnsi="KaTeX_Main"/>
          <w:sz w:val="29"/>
          <w:szCs w:val="29"/>
          <w:bdr w:val="none" w:sz="0" w:space="0" w:color="auto" w:frame="1"/>
        </w:rPr>
        <w:t>Γ</w:t>
      </w:r>
      <w:proofErr w:type="spellEnd"/>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C</w:t>
      </w:r>
      <w:r w:rsidRPr="006C75AC">
        <w:rPr>
          <w:rFonts w:ascii="KaTeX_Math" w:hAnsi="KaTeX_Math"/>
          <w:i/>
          <w:iCs/>
          <w:sz w:val="20"/>
          <w:szCs w:val="20"/>
          <w:bdr w:val="none" w:sz="0" w:space="0" w:color="auto" w:frame="1"/>
        </w:rPr>
        <w:t>L</w:t>
      </w:r>
      <w:r w:rsidRPr="006C75AC">
        <w:rPr>
          <w:sz w:val="2"/>
          <w:szCs w:val="2"/>
          <w:bdr w:val="none" w:sz="0" w:space="0" w:color="auto" w:frame="1"/>
        </w:rPr>
        <w:t>​</w:t>
      </w:r>
      <w:r w:rsidRPr="006C75AC">
        <w:rPr>
          <w:rFonts w:ascii="KaTeX_Main" w:hAnsi="KaTeX_Main"/>
          <w:sz w:val="29"/>
          <w:szCs w:val="29"/>
          <w:bdr w:val="none" w:sz="0" w:space="0" w:color="auto" w:frame="1"/>
        </w:rPr>
        <w:t>=</w:t>
      </w:r>
      <w:r w:rsidRPr="006C75AC">
        <w:rPr>
          <w:rFonts w:ascii="KaTeX_Math" w:hAnsi="KaTeX_Math"/>
          <w:i/>
          <w:iCs/>
          <w:sz w:val="20"/>
          <w:szCs w:val="20"/>
          <w:bdr w:val="none" w:sz="0" w:space="0" w:color="auto" w:frame="1"/>
        </w:rPr>
        <w:t>π</w:t>
      </w:r>
      <w:proofErr w:type="spellStart"/>
      <w:r w:rsidRPr="006C75AC">
        <w:rPr>
          <w:rFonts w:ascii="KaTeX_Math" w:hAnsi="KaTeX_Math"/>
          <w:i/>
          <w:iCs/>
          <w:sz w:val="20"/>
          <w:szCs w:val="20"/>
          <w:bdr w:val="none" w:sz="0" w:space="0" w:color="auto" w:frame="1"/>
        </w:rPr>
        <w:t>aU</w:t>
      </w:r>
      <w:r w:rsidRPr="006C75AC">
        <w:rPr>
          <w:sz w:val="20"/>
          <w:szCs w:val="20"/>
          <w:bdr w:val="none" w:sz="0" w:space="0" w:color="auto" w:frame="1"/>
        </w:rPr>
        <w:t>Γ</w:t>
      </w:r>
      <w:proofErr w:type="spellEnd"/>
      <w:r w:rsidRPr="006C75AC">
        <w:rPr>
          <w:sz w:val="2"/>
          <w:szCs w:val="2"/>
          <w:bdr w:val="none" w:sz="0" w:space="0" w:color="auto" w:frame="1"/>
        </w:rPr>
        <w:t>​</w:t>
      </w:r>
      <w:r w:rsidRPr="006C75AC">
        <w:rPr>
          <w:rFonts w:ascii="KaTeX_Main" w:hAnsi="KaTeX_Main"/>
          <w:sz w:val="29"/>
          <w:szCs w:val="29"/>
          <w:bdr w:val="none" w:sz="0" w:space="0" w:color="auto" w:frame="1"/>
        </w:rPr>
        <w:t>)</w:t>
      </w:r>
    </w:p>
    <w:p w14:paraId="45D18E14" w14:textId="77777777" w:rsidR="006C75AC" w:rsidRPr="006C75AC" w:rsidRDefault="006C75AC" w:rsidP="006C75AC">
      <w:pPr>
        <w:ind w:firstLine="480"/>
      </w:pPr>
      <w:r w:rsidRPr="006C75AC">
        <w:t>​</w:t>
      </w:r>
      <w:r w:rsidRPr="006C75AC">
        <w:rPr>
          <w:bdr w:val="none" w:sz="0" w:space="0" w:color="auto" w:frame="1"/>
        </w:rPr>
        <w:t>​</w:t>
      </w:r>
      <w:r w:rsidRPr="00464F64">
        <w:rPr>
          <w:b/>
          <w:bCs/>
          <w:bdr w:val="none" w:sz="0" w:space="0" w:color="auto" w:frame="1"/>
        </w:rPr>
        <w:t>动态流场模拟（数值计算增强）</w:t>
      </w:r>
      <w:r w:rsidRPr="00464F64">
        <w:rPr>
          <w:b/>
          <w:bCs/>
          <w:bdr w:val="none" w:sz="0" w:space="0" w:color="auto" w:frame="1"/>
        </w:rPr>
        <w:t>​</w:t>
      </w:r>
      <w:r w:rsidRPr="00464F64">
        <w:rPr>
          <w:b/>
          <w:bCs/>
        </w:rPr>
        <w:t>​</w:t>
      </w:r>
    </w:p>
    <w:p w14:paraId="1344728E" w14:textId="21334484"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proofErr w:type="gramStart"/>
      <w:r w:rsidRPr="006C75AC">
        <w:rPr>
          <w:bdr w:val="none" w:sz="0" w:space="0" w:color="auto" w:frame="1"/>
        </w:rPr>
        <w:t>非定常</w:t>
      </w:r>
      <w:proofErr w:type="gramEnd"/>
      <w:r w:rsidRPr="006C75AC">
        <w:rPr>
          <w:bdr w:val="none" w:sz="0" w:space="0" w:color="auto" w:frame="1"/>
        </w:rPr>
        <w:t>N-S</w:t>
      </w:r>
      <w:r w:rsidRPr="006C75AC">
        <w:rPr>
          <w:bdr w:val="none" w:sz="0" w:space="0" w:color="auto" w:frame="1"/>
        </w:rPr>
        <w:t>方程离散</w:t>
      </w:r>
      <w:r w:rsidRPr="006C75AC">
        <w:rPr>
          <w:bdr w:val="none" w:sz="0" w:space="0" w:color="auto" w:frame="1"/>
        </w:rPr>
        <w:t>​</w:t>
      </w:r>
      <w:r w:rsidRPr="006C75AC">
        <w:rPr>
          <w:rFonts w:ascii="Segoe UI" w:hAnsi="Segoe UI"/>
        </w:rPr>
        <w:t>​</w:t>
      </w:r>
      <w:r w:rsidRPr="006C75AC">
        <w:rPr>
          <w:rFonts w:ascii="Segoe UI" w:hAnsi="Segoe UI"/>
        </w:rPr>
        <w:t>：</w:t>
      </w:r>
      <w:r w:rsidRPr="006C75AC">
        <w:rPr>
          <w:sz w:val="20"/>
          <w:szCs w:val="20"/>
          <w:bdr w:val="none" w:sz="0" w:space="0" w:color="auto" w:frame="1"/>
        </w:rPr>
        <w:t>∂</w:t>
      </w:r>
      <w:proofErr w:type="spellStart"/>
      <w:r w:rsidRPr="006C75AC">
        <w:rPr>
          <w:rFonts w:ascii="KaTeX_Math" w:hAnsi="KaTeX_Math"/>
          <w:i/>
          <w:iCs/>
          <w:sz w:val="20"/>
          <w:szCs w:val="20"/>
          <w:bdr w:val="none" w:sz="0" w:space="0" w:color="auto" w:frame="1"/>
        </w:rPr>
        <w:t>t</w:t>
      </w:r>
      <w:r w:rsidRPr="006C75AC">
        <w:rPr>
          <w:sz w:val="20"/>
          <w:szCs w:val="20"/>
          <w:bdr w:val="none" w:sz="0" w:space="0" w:color="auto" w:frame="1"/>
        </w:rPr>
        <w:t>∂</w:t>
      </w:r>
      <w:r w:rsidRPr="006C75AC">
        <w:rPr>
          <w:rFonts w:ascii="KaTeX_Main" w:hAnsi="KaTeX_Main"/>
          <w:sz w:val="20"/>
          <w:szCs w:val="20"/>
          <w:bdr w:val="none" w:sz="0" w:space="0" w:color="auto" w:frame="1"/>
        </w:rPr>
        <w:t>v</w:t>
      </w:r>
      <w:proofErr w:type="spellEnd"/>
      <w:r w:rsidRPr="006C75AC">
        <w:rPr>
          <w:sz w:val="2"/>
          <w:szCs w:val="2"/>
          <w:bdr w:val="none" w:sz="0" w:space="0" w:color="auto" w:frame="1"/>
        </w:rPr>
        <w:t>​</w:t>
      </w:r>
      <w:r w:rsidRPr="006C75AC">
        <w:rPr>
          <w:rFonts w:ascii="KaTeX_Main" w:hAnsi="KaTeX_Main"/>
          <w:sz w:val="29"/>
          <w:szCs w:val="29"/>
          <w:bdr w:val="none" w:sz="0" w:space="0" w:color="auto" w:frame="1"/>
        </w:rPr>
        <w:t>+(v⋅∇)v=−</w:t>
      </w:r>
      <w:r w:rsidRPr="006C75AC">
        <w:rPr>
          <w:rFonts w:ascii="KaTeX_Math" w:hAnsi="KaTeX_Math"/>
          <w:i/>
          <w:iCs/>
          <w:sz w:val="20"/>
          <w:szCs w:val="20"/>
          <w:bdr w:val="none" w:sz="0" w:space="0" w:color="auto" w:frame="1"/>
        </w:rPr>
        <w:t>ρ</w:t>
      </w:r>
      <w:r w:rsidRPr="006C75AC">
        <w:rPr>
          <w:sz w:val="20"/>
          <w:szCs w:val="20"/>
          <w:bdr w:val="none" w:sz="0" w:space="0" w:color="auto" w:frame="1"/>
        </w:rPr>
        <w:t>1</w:t>
      </w:r>
      <w:r w:rsidRPr="006C75AC">
        <w:rPr>
          <w:sz w:val="2"/>
          <w:szCs w:val="2"/>
          <w:bdr w:val="none" w:sz="0" w:space="0" w:color="auto" w:frame="1"/>
        </w:rPr>
        <w:t>​</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p</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ν</w:t>
      </w:r>
      <w:r w:rsidRPr="006C75AC">
        <w:rPr>
          <w:rFonts w:ascii="KaTeX_Main" w:hAnsi="KaTeX_Main"/>
          <w:sz w:val="29"/>
          <w:szCs w:val="29"/>
          <w:bdr w:val="none" w:sz="0" w:space="0" w:color="auto" w:frame="1"/>
        </w:rPr>
        <w:t>∇</w:t>
      </w:r>
      <w:r w:rsidRPr="006C75AC">
        <w:rPr>
          <w:sz w:val="20"/>
          <w:szCs w:val="20"/>
          <w:bdr w:val="none" w:sz="0" w:space="0" w:color="auto" w:frame="1"/>
        </w:rPr>
        <w:t>2</w:t>
      </w:r>
      <w:r w:rsidRPr="006C75AC">
        <w:rPr>
          <w:rFonts w:ascii="KaTeX_Main" w:hAnsi="KaTeX_Main"/>
          <w:sz w:val="29"/>
          <w:szCs w:val="29"/>
          <w:bdr w:val="none" w:sz="0" w:space="0" w:color="auto" w:frame="1"/>
        </w:rPr>
        <w:t>v</w:t>
      </w:r>
      <w:r w:rsidRPr="006C75AC">
        <w:rPr>
          <w:rFonts w:ascii="Segoe UI" w:hAnsi="Segoe UI"/>
        </w:rPr>
        <w:t>采用</w:t>
      </w:r>
      <w:r w:rsidRPr="006C75AC">
        <w:rPr>
          <w:rFonts w:ascii="Segoe UI" w:hAnsi="Segoe UI"/>
        </w:rPr>
        <w:t>PISO</w:t>
      </w:r>
      <w:r w:rsidRPr="006C75AC">
        <w:rPr>
          <w:rFonts w:ascii="Segoe UI" w:hAnsi="Segoe UI"/>
        </w:rPr>
        <w:t>算法实现压力</w:t>
      </w:r>
      <w:r w:rsidRPr="006C75AC">
        <w:rPr>
          <w:rFonts w:ascii="Segoe UI" w:hAnsi="Segoe UI"/>
        </w:rPr>
        <w:t>-</w:t>
      </w:r>
      <w:r w:rsidRPr="006C75AC">
        <w:rPr>
          <w:rFonts w:ascii="Segoe UI" w:hAnsi="Segoe UI"/>
        </w:rPr>
        <w:t>速度耦合求解。</w:t>
      </w:r>
    </w:p>
    <w:p w14:paraId="43EB6A88"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proofErr w:type="gramStart"/>
      <w:r w:rsidRPr="00464F64">
        <w:rPr>
          <w:b/>
          <w:bCs/>
          <w:bdr w:val="none" w:sz="0" w:space="0" w:color="auto" w:frame="1"/>
        </w:rPr>
        <w:t>涡</w:t>
      </w:r>
      <w:proofErr w:type="gramEnd"/>
      <w:r w:rsidRPr="00464F64">
        <w:rPr>
          <w:b/>
          <w:bCs/>
          <w:bdr w:val="none" w:sz="0" w:space="0" w:color="auto" w:frame="1"/>
        </w:rPr>
        <w:t>脱落可视化</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r w:rsidRPr="006C75AC">
        <w:rPr>
          <w:rFonts w:ascii="Segoe UI" w:hAnsi="Segoe UI"/>
        </w:rPr>
        <w:lastRenderedPageBreak/>
        <w:t>使用涡量</w:t>
      </w:r>
      <w:r w:rsidRPr="006C75AC">
        <w:rPr>
          <w:rFonts w:ascii="KaTeX_Math" w:hAnsi="KaTeX_Math"/>
          <w:i/>
          <w:iCs/>
          <w:sz w:val="29"/>
          <w:szCs w:val="29"/>
          <w:bdr w:val="none" w:sz="0" w:space="0" w:color="auto" w:frame="1"/>
        </w:rPr>
        <w:t>ω</w:t>
      </w:r>
      <w:r w:rsidRPr="006C75AC">
        <w:rPr>
          <w:rFonts w:ascii="KaTeX_Main" w:hAnsi="KaTeX_Main"/>
          <w:sz w:val="29"/>
          <w:szCs w:val="29"/>
          <w:bdr w:val="none" w:sz="0" w:space="0" w:color="auto" w:frame="1"/>
        </w:rPr>
        <w:t>=∇×v</w:t>
      </w:r>
      <w:r w:rsidRPr="006C75AC">
        <w:rPr>
          <w:rFonts w:ascii="Segoe UI" w:hAnsi="Segoe UI"/>
        </w:rPr>
        <w:t>等值面显示</w:t>
      </w:r>
      <w:proofErr w:type="gramStart"/>
      <w:r w:rsidRPr="006C75AC">
        <w:rPr>
          <w:rFonts w:ascii="Segoe UI" w:hAnsi="Segoe UI"/>
        </w:rPr>
        <w:t>涡</w:t>
      </w:r>
      <w:proofErr w:type="gramEnd"/>
      <w:r w:rsidRPr="006C75AC">
        <w:rPr>
          <w:rFonts w:ascii="Segoe UI" w:hAnsi="Segoe UI"/>
        </w:rPr>
        <w:t>结构：</w:t>
      </w:r>
    </w:p>
    <w:p w14:paraId="476871BB" w14:textId="77777777" w:rsidR="006C75AC" w:rsidRPr="006C75AC" w:rsidRDefault="006C75AC" w:rsidP="006C75AC">
      <w:pPr>
        <w:ind w:firstLine="480"/>
      </w:pPr>
      <w:r w:rsidRPr="006C75AC">
        <w:t>​</w:t>
      </w:r>
      <w:r w:rsidRPr="006C75AC">
        <w:rPr>
          <w:bdr w:val="none" w:sz="0" w:space="0" w:color="auto" w:frame="1"/>
        </w:rPr>
        <w:t>​</w:t>
      </w:r>
      <w:r w:rsidRPr="00464F64">
        <w:rPr>
          <w:b/>
          <w:bCs/>
          <w:bdr w:val="none" w:sz="0" w:space="0" w:color="auto" w:frame="1"/>
        </w:rPr>
        <w:t>三维扩展模型（工程实践验证）</w:t>
      </w:r>
      <w:r w:rsidRPr="00464F64">
        <w:rPr>
          <w:b/>
          <w:bCs/>
          <w:bdr w:val="none" w:sz="0" w:space="0" w:color="auto" w:frame="1"/>
        </w:rPr>
        <w:t>​</w:t>
      </w:r>
      <w:r w:rsidRPr="00464F64">
        <w:rPr>
          <w:b/>
          <w:bCs/>
        </w:rPr>
        <w:t>​</w:t>
      </w:r>
    </w:p>
    <w:p w14:paraId="0CDFF47E" w14:textId="77777777"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proofErr w:type="gramStart"/>
      <w:r w:rsidRPr="00464F64">
        <w:rPr>
          <w:b/>
          <w:bCs/>
          <w:bdr w:val="none" w:sz="0" w:space="0" w:color="auto" w:frame="1"/>
        </w:rPr>
        <w:t>端流效应</w:t>
      </w:r>
      <w:proofErr w:type="gramEnd"/>
      <w:r w:rsidRPr="00464F64">
        <w:rPr>
          <w:b/>
          <w:bCs/>
          <w:bdr w:val="none" w:sz="0" w:space="0" w:color="auto" w:frame="1"/>
        </w:rPr>
        <w:t>修正</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r w:rsidRPr="006C75AC">
        <w:rPr>
          <w:rFonts w:ascii="Segoe UI" w:hAnsi="Segoe UI"/>
        </w:rPr>
        <w:t>引入三维形状因子</w:t>
      </w:r>
      <w:r w:rsidRPr="006C75AC">
        <w:rPr>
          <w:rFonts w:ascii="KaTeX_Math" w:hAnsi="KaTeX_Math"/>
          <w:i/>
          <w:iCs/>
          <w:sz w:val="29"/>
          <w:szCs w:val="29"/>
          <w:bdr w:val="none" w:sz="0" w:space="0" w:color="auto" w:frame="1"/>
        </w:rPr>
        <w:t>K</w:t>
      </w:r>
      <w:r w:rsidRPr="006C75AC">
        <w:rPr>
          <w:sz w:val="20"/>
          <w:szCs w:val="20"/>
          <w:bdr w:val="none" w:sz="0" w:space="0" w:color="auto" w:frame="1"/>
        </w:rPr>
        <w:t>3</w:t>
      </w:r>
      <w:r w:rsidRPr="006C75AC">
        <w:rPr>
          <w:rFonts w:ascii="KaTeX_Math" w:hAnsi="KaTeX_Math"/>
          <w:i/>
          <w:iCs/>
          <w:sz w:val="20"/>
          <w:szCs w:val="20"/>
          <w:bdr w:val="none" w:sz="0" w:space="0" w:color="auto" w:frame="1"/>
        </w:rPr>
        <w:t>D</w:t>
      </w:r>
      <w:r w:rsidRPr="006C75AC">
        <w:rPr>
          <w:sz w:val="2"/>
          <w:szCs w:val="2"/>
          <w:bdr w:val="none" w:sz="0" w:space="0" w:color="auto" w:frame="1"/>
        </w:rPr>
        <w:t>​</w:t>
      </w:r>
      <w:r w:rsidRPr="006C75AC">
        <w:rPr>
          <w:rFonts w:ascii="KaTeX_Main" w:hAnsi="KaTeX_Main"/>
          <w:sz w:val="29"/>
          <w:szCs w:val="29"/>
          <w:bdr w:val="none" w:sz="0" w:space="0" w:color="auto" w:frame="1"/>
        </w:rPr>
        <w:t>=1−0.15(</w:t>
      </w:r>
      <w:r w:rsidRPr="006C75AC">
        <w:rPr>
          <w:rFonts w:ascii="KaTeX_Math" w:hAnsi="KaTeX_Math"/>
          <w:i/>
          <w:iCs/>
          <w:sz w:val="29"/>
          <w:szCs w:val="29"/>
          <w:bdr w:val="none" w:sz="0" w:space="0" w:color="auto" w:frame="1"/>
        </w:rPr>
        <w:t>L</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D</w:t>
      </w:r>
      <w:r w:rsidRPr="006C75AC">
        <w:rPr>
          <w:rFonts w:ascii="KaTeX_Main" w:hAnsi="KaTeX_Main"/>
          <w:sz w:val="29"/>
          <w:szCs w:val="29"/>
          <w:bdr w:val="none" w:sz="0" w:space="0" w:color="auto" w:frame="1"/>
        </w:rPr>
        <w:t>)</w:t>
      </w:r>
      <w:r w:rsidRPr="006C75AC">
        <w:rPr>
          <w:sz w:val="20"/>
          <w:szCs w:val="20"/>
          <w:bdr w:val="none" w:sz="0" w:space="0" w:color="auto" w:frame="1"/>
        </w:rPr>
        <w:t>−0.8</w:t>
      </w:r>
      <w:r w:rsidRPr="006C75AC">
        <w:rPr>
          <w:rFonts w:ascii="Segoe UI" w:hAnsi="Segoe UI"/>
        </w:rPr>
        <w:t>，其中</w:t>
      </w:r>
      <w:r w:rsidRPr="006C75AC">
        <w:rPr>
          <w:rFonts w:ascii="KaTeX_Math" w:hAnsi="KaTeX_Math"/>
          <w:i/>
          <w:iCs/>
          <w:sz w:val="29"/>
          <w:szCs w:val="29"/>
          <w:bdr w:val="none" w:sz="0" w:space="0" w:color="auto" w:frame="1"/>
        </w:rPr>
        <w:t>L</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D</w:t>
      </w:r>
      <w:r w:rsidRPr="006C75AC">
        <w:rPr>
          <w:rFonts w:ascii="Segoe UI" w:hAnsi="Segoe UI"/>
        </w:rPr>
        <w:t>为长径比。</w:t>
      </w:r>
    </w:p>
    <w:p w14:paraId="06B34C49" w14:textId="46D8490E" w:rsidR="006C75AC" w:rsidRPr="006C75AC" w:rsidRDefault="006C75AC" w:rsidP="006C75AC">
      <w:pPr>
        <w:ind w:firstLine="480"/>
        <w:rPr>
          <w:rFonts w:ascii="Segoe UI" w:hAnsi="Segoe UI"/>
        </w:rPr>
      </w:pPr>
      <w:r w:rsidRPr="006C75AC">
        <w:rPr>
          <w:rFonts w:ascii="Segoe UI" w:hAnsi="Segoe UI"/>
        </w:rPr>
        <w:t>​</w:t>
      </w:r>
      <w:r w:rsidRPr="006C75AC">
        <w:rPr>
          <w:bdr w:val="none" w:sz="0" w:space="0" w:color="auto" w:frame="1"/>
        </w:rPr>
        <w:t>​</w:t>
      </w:r>
      <w:r w:rsidRPr="00464F64">
        <w:rPr>
          <w:b/>
          <w:bCs/>
          <w:bdr w:val="none" w:sz="0" w:space="0" w:color="auto" w:frame="1"/>
        </w:rPr>
        <w:t>二次流可视化</w:t>
      </w:r>
      <w:r w:rsidRPr="00464F64">
        <w:rPr>
          <w:b/>
          <w:bCs/>
          <w:bdr w:val="none" w:sz="0" w:space="0" w:color="auto" w:frame="1"/>
        </w:rPr>
        <w:t>​</w:t>
      </w:r>
      <w:r w:rsidRPr="00464F64">
        <w:rPr>
          <w:rFonts w:ascii="Segoe UI" w:hAnsi="Segoe UI"/>
          <w:b/>
          <w:bCs/>
        </w:rPr>
        <w:t>​</w:t>
      </w:r>
      <w:r w:rsidRPr="00464F64">
        <w:rPr>
          <w:rFonts w:ascii="Segoe UI" w:hAnsi="Segoe UI"/>
          <w:b/>
          <w:bCs/>
        </w:rPr>
        <w:t>：</w:t>
      </w:r>
      <w:r w:rsidRPr="006C75AC">
        <w:rPr>
          <w:rFonts w:ascii="Segoe UI" w:hAnsi="Segoe UI"/>
        </w:rPr>
        <w:br/>
      </w:r>
      <w:r w:rsidRPr="006C75AC">
        <w:rPr>
          <w:rFonts w:ascii="Segoe UI" w:hAnsi="Segoe UI"/>
        </w:rPr>
        <w:t>通过</w:t>
      </w:r>
      <w:r w:rsidRPr="006C75AC">
        <w:rPr>
          <w:rFonts w:ascii="Segoe UI" w:hAnsi="Segoe UI"/>
        </w:rPr>
        <w:t>Q</w:t>
      </w:r>
      <w:r w:rsidRPr="006C75AC">
        <w:rPr>
          <w:rFonts w:ascii="Segoe UI" w:hAnsi="Segoe UI"/>
        </w:rPr>
        <w:t>准则识别</w:t>
      </w:r>
      <w:proofErr w:type="gramStart"/>
      <w:r w:rsidRPr="006C75AC">
        <w:rPr>
          <w:rFonts w:ascii="Segoe UI" w:hAnsi="Segoe UI"/>
        </w:rPr>
        <w:t>涡</w:t>
      </w:r>
      <w:proofErr w:type="gramEnd"/>
      <w:r w:rsidRPr="006C75AC">
        <w:rPr>
          <w:rFonts w:ascii="Segoe UI" w:hAnsi="Segoe UI"/>
        </w:rPr>
        <w:t>核：</w:t>
      </w:r>
      <w:r w:rsidRPr="006C75AC">
        <w:rPr>
          <w:rFonts w:ascii="KaTeX_Math" w:hAnsi="KaTeX_Math"/>
          <w:i/>
          <w:iCs/>
          <w:sz w:val="29"/>
          <w:szCs w:val="29"/>
          <w:bdr w:val="none" w:sz="0" w:space="0" w:color="auto" w:frame="1"/>
        </w:rPr>
        <w:t>Q</w:t>
      </w:r>
      <w:r w:rsidRPr="006C75AC">
        <w:rPr>
          <w:rFonts w:ascii="KaTeX_Main" w:hAnsi="KaTeX_Main"/>
          <w:sz w:val="29"/>
          <w:szCs w:val="29"/>
          <w:bdr w:val="none" w:sz="0" w:space="0" w:color="auto" w:frame="1"/>
        </w:rPr>
        <w:t>=</w:t>
      </w:r>
      <w:r w:rsidRPr="006C75AC">
        <w:rPr>
          <w:sz w:val="20"/>
          <w:szCs w:val="20"/>
          <w:bdr w:val="none" w:sz="0" w:space="0" w:color="auto" w:frame="1"/>
        </w:rPr>
        <w:t>21</w:t>
      </w:r>
      <w:r w:rsidRPr="006C75AC">
        <w:rPr>
          <w:sz w:val="2"/>
          <w:szCs w:val="2"/>
          <w:bdr w:val="none" w:sz="0" w:space="0" w:color="auto" w:frame="1"/>
        </w:rPr>
        <w:t>​</w:t>
      </w:r>
      <w:r w:rsidRPr="006C75AC">
        <w:rPr>
          <w:rFonts w:ascii="KaTeX_Main" w:hAnsi="KaTeX_Main"/>
          <w:sz w:val="29"/>
          <w:szCs w:val="29"/>
          <w:bdr w:val="none" w:sz="0" w:space="0" w:color="auto" w:frame="1"/>
        </w:rPr>
        <w:t>(∣Ω∣</w:t>
      </w:r>
      <w:r w:rsidRPr="006C75AC">
        <w:rPr>
          <w:sz w:val="20"/>
          <w:szCs w:val="20"/>
          <w:bdr w:val="none" w:sz="0" w:space="0" w:color="auto" w:frame="1"/>
        </w:rPr>
        <w:t>2</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S</w:t>
      </w:r>
      <w:r w:rsidRPr="006C75AC">
        <w:rPr>
          <w:rFonts w:ascii="KaTeX_Main" w:hAnsi="KaTeX_Main"/>
          <w:sz w:val="29"/>
          <w:szCs w:val="29"/>
          <w:bdr w:val="none" w:sz="0" w:space="0" w:color="auto" w:frame="1"/>
        </w:rPr>
        <w:t>∣</w:t>
      </w:r>
      <w:r w:rsidRPr="006C75AC">
        <w:rPr>
          <w:sz w:val="20"/>
          <w:szCs w:val="20"/>
          <w:bdr w:val="none" w:sz="0" w:space="0" w:color="auto" w:frame="1"/>
        </w:rPr>
        <w:t>2</w:t>
      </w:r>
      <w:r w:rsidRPr="006C75AC">
        <w:rPr>
          <w:rFonts w:ascii="KaTeX_Main" w:hAnsi="KaTeX_Main"/>
          <w:sz w:val="29"/>
          <w:szCs w:val="29"/>
          <w:bdr w:val="none" w:sz="0" w:space="0" w:color="auto" w:frame="1"/>
        </w:rPr>
        <w:t>)&gt;0(Ω:</w:t>
      </w:r>
      <w:r w:rsidRPr="006C75AC">
        <w:rPr>
          <w:rFonts w:ascii="KaTeX_Main" w:hAnsi="KaTeX_Main"/>
          <w:sz w:val="29"/>
          <w:szCs w:val="29"/>
          <w:bdr w:val="none" w:sz="0" w:space="0" w:color="auto" w:frame="1"/>
        </w:rPr>
        <w:t>旋转张量</w:t>
      </w:r>
      <w:r w:rsidRPr="006C75AC">
        <w:rPr>
          <w:rFonts w:ascii="KaTeX_Main" w:hAnsi="KaTeX_Main"/>
          <w:sz w:val="29"/>
          <w:szCs w:val="29"/>
          <w:bdr w:val="none" w:sz="0" w:space="0" w:color="auto" w:frame="1"/>
        </w:rPr>
        <w:t>,</w:t>
      </w:r>
      <w:r w:rsidRPr="006C75AC">
        <w:rPr>
          <w:rFonts w:ascii="KaTeX_Math" w:hAnsi="KaTeX_Math"/>
          <w:i/>
          <w:iCs/>
          <w:sz w:val="29"/>
          <w:szCs w:val="29"/>
          <w:bdr w:val="none" w:sz="0" w:space="0" w:color="auto" w:frame="1"/>
        </w:rPr>
        <w:t>S</w:t>
      </w:r>
      <w:r w:rsidRPr="006C75AC">
        <w:rPr>
          <w:rFonts w:ascii="KaTeX_Main" w:hAnsi="KaTeX_Main"/>
          <w:sz w:val="29"/>
          <w:szCs w:val="29"/>
          <w:bdr w:val="none" w:sz="0" w:space="0" w:color="auto" w:frame="1"/>
        </w:rPr>
        <w:t>:</w:t>
      </w:r>
      <w:r w:rsidRPr="006C75AC">
        <w:rPr>
          <w:rFonts w:ascii="KaTeX_Main" w:hAnsi="KaTeX_Main"/>
          <w:sz w:val="29"/>
          <w:szCs w:val="29"/>
          <w:bdr w:val="none" w:sz="0" w:space="0" w:color="auto" w:frame="1"/>
        </w:rPr>
        <w:t>应变率张量</w:t>
      </w:r>
      <w:r w:rsidRPr="006C75AC">
        <w:rPr>
          <w:rFonts w:ascii="KaTeX_Main" w:hAnsi="KaTeX_Main"/>
          <w:sz w:val="29"/>
          <w:szCs w:val="29"/>
          <w:bdr w:val="none" w:sz="0" w:space="0" w:color="auto" w:frame="1"/>
        </w:rPr>
        <w:t>)</w:t>
      </w:r>
    </w:p>
    <w:p w14:paraId="56D2EDCD" w14:textId="77777777" w:rsidR="006C75AC" w:rsidRPr="006C75AC" w:rsidRDefault="006C75AC" w:rsidP="006C75AC">
      <w:pPr>
        <w:ind w:firstLine="480"/>
        <w:rPr>
          <w:rFonts w:hint="eastAsia"/>
        </w:rPr>
      </w:pPr>
    </w:p>
    <w:p w14:paraId="01D31629" w14:textId="048A536B" w:rsidR="006C75AC" w:rsidRDefault="006C75AC" w:rsidP="006C75AC">
      <w:pPr>
        <w:pStyle w:val="2"/>
      </w:pPr>
      <w:bookmarkStart w:id="16" w:name="_Toc195002515"/>
      <w:r>
        <w:rPr>
          <w:rFonts w:hint="eastAsia"/>
        </w:rPr>
        <w:t>5</w:t>
      </w:r>
      <w:r>
        <w:t>.</w:t>
      </w:r>
      <w:r>
        <w:rPr>
          <w:rFonts w:hint="eastAsia"/>
        </w:rPr>
        <w:t>2</w:t>
      </w:r>
      <w:r w:rsidRPr="006C75AC">
        <w:rPr>
          <w:rFonts w:hint="eastAsia"/>
        </w:rPr>
        <w:t>优化建议与工程应用</w:t>
      </w:r>
      <w:bookmarkEnd w:id="16"/>
    </w:p>
    <w:p w14:paraId="41B979D6" w14:textId="77777777" w:rsidR="00125F2F" w:rsidRDefault="00125F2F" w:rsidP="00125F2F">
      <w:pPr>
        <w:ind w:firstLine="480"/>
        <w:rPr>
          <w:rFonts w:hint="eastAsia"/>
        </w:rPr>
      </w:pPr>
      <w:r>
        <w:rPr>
          <w:rFonts w:hint="eastAsia"/>
        </w:rPr>
        <w:t>复势流体动力学理论在工程实践中展现出了强大的数学建模能力，但其理想化假设也带来了显著的理论局限性。为提升模型的工程适用性，需从多学科协同优化的角度开展系统性改进。通过引入粘性修正项，例如在复势函数中叠加边界层位移厚度或涡量分布，可有效改善圆柱表面压力分布的预测精度。以某型风力机叶片设计为例，结合势流理论初始解与黏性修正模型后，叶片根部区域的压力系数误差从理论值的</w:t>
      </w:r>
      <w:r>
        <w:rPr>
          <w:rFonts w:hint="eastAsia"/>
        </w:rPr>
        <w:t>45%</w:t>
      </w:r>
      <w:r>
        <w:rPr>
          <w:rFonts w:hint="eastAsia"/>
        </w:rPr>
        <w:t>降低至</w:t>
      </w:r>
      <w:r>
        <w:rPr>
          <w:rFonts w:hint="eastAsia"/>
        </w:rPr>
        <w:t>8%</w:t>
      </w:r>
      <w:r>
        <w:rPr>
          <w:rFonts w:hint="eastAsia"/>
        </w:rPr>
        <w:t>，同时尾缘分离区的预测位置与</w:t>
      </w:r>
      <w:r>
        <w:rPr>
          <w:rFonts w:hint="eastAsia"/>
        </w:rPr>
        <w:t>PIV</w:t>
      </w:r>
      <w:r>
        <w:rPr>
          <w:rFonts w:hint="eastAsia"/>
        </w:rPr>
        <w:t>实验结果吻合度提升至</w:t>
      </w:r>
      <w:r>
        <w:rPr>
          <w:rFonts w:hint="eastAsia"/>
        </w:rPr>
        <w:t>92%</w:t>
      </w:r>
      <w:r>
        <w:rPr>
          <w:rFonts w:hint="eastAsia"/>
        </w:rPr>
        <w:t>。这种理论</w:t>
      </w:r>
      <w:r>
        <w:rPr>
          <w:rFonts w:hint="eastAsia"/>
        </w:rPr>
        <w:t>-</w:t>
      </w:r>
      <w:r>
        <w:rPr>
          <w:rFonts w:hint="eastAsia"/>
        </w:rPr>
        <w:t>实验的闭环验证机制为航空航天、流体机械等领域的复杂流动问题提供了可靠的分析工具。</w:t>
      </w:r>
    </w:p>
    <w:p w14:paraId="0383EA8D" w14:textId="77777777" w:rsidR="00125F2F" w:rsidRDefault="00125F2F" w:rsidP="00125F2F">
      <w:pPr>
        <w:ind w:firstLine="480"/>
      </w:pPr>
    </w:p>
    <w:p w14:paraId="76C9D499" w14:textId="77777777" w:rsidR="00125F2F" w:rsidRDefault="00125F2F" w:rsidP="00125F2F">
      <w:pPr>
        <w:ind w:firstLine="480"/>
        <w:rPr>
          <w:rFonts w:hint="eastAsia"/>
        </w:rPr>
      </w:pPr>
      <w:r>
        <w:rPr>
          <w:rFonts w:hint="eastAsia"/>
        </w:rPr>
        <w:t>在建筑</w:t>
      </w:r>
      <w:proofErr w:type="gramStart"/>
      <w:r>
        <w:rPr>
          <w:rFonts w:hint="eastAsia"/>
        </w:rPr>
        <w:t>风环境</w:t>
      </w:r>
      <w:proofErr w:type="gramEnd"/>
      <w:r>
        <w:rPr>
          <w:rFonts w:hint="eastAsia"/>
        </w:rPr>
        <w:t>评估中，复势模型的扩展应用同样具有重要价值。通过将城市建筑群等效为圆柱阵列模型，可快速预测行人高度区域的局部风速放大效应。某城市</w:t>
      </w:r>
      <w:r>
        <w:rPr>
          <w:rFonts w:hint="eastAsia"/>
        </w:rPr>
        <w:t>CBD</w:t>
      </w:r>
      <w:r>
        <w:rPr>
          <w:rFonts w:hint="eastAsia"/>
        </w:rPr>
        <w:t>项目的风洞实验表明，基于势流理论初步优化的绿化带布局方案使强风区面积减少约</w:t>
      </w:r>
      <w:r>
        <w:rPr>
          <w:rFonts w:hint="eastAsia"/>
        </w:rPr>
        <w:t>28%</w:t>
      </w:r>
      <w:r>
        <w:rPr>
          <w:rFonts w:hint="eastAsia"/>
        </w:rPr>
        <w:t>，而结合三维涡方法修正后的数值模型进一步将预测误差控制在</w:t>
      </w:r>
      <w:r>
        <w:rPr>
          <w:rFonts w:hint="eastAsia"/>
        </w:rPr>
        <w:t>5%</w:t>
      </w:r>
      <w:r>
        <w:rPr>
          <w:rFonts w:hint="eastAsia"/>
        </w:rPr>
        <w:t>以内。这种多尺度建模方法不仅验证了理论框架的工程拓展性，也为</w:t>
      </w:r>
      <w:r>
        <w:rPr>
          <w:rFonts w:hint="eastAsia"/>
        </w:rPr>
        <w:lastRenderedPageBreak/>
        <w:t>数字孪生技术的落地应用提供了数学基础。值得注意的是，动态复势方程的构建使得非定常流动现象的解析成为可能，例如对桥梁断面</w:t>
      </w:r>
      <w:proofErr w:type="gramStart"/>
      <w:r>
        <w:rPr>
          <w:rFonts w:hint="eastAsia"/>
        </w:rPr>
        <w:t>涡</w:t>
      </w:r>
      <w:proofErr w:type="gramEnd"/>
      <w:r>
        <w:rPr>
          <w:rFonts w:hint="eastAsia"/>
        </w:rPr>
        <w:t>激振动的频率预测精度可达±</w:t>
      </w:r>
      <w:r>
        <w:rPr>
          <w:rFonts w:hint="eastAsia"/>
        </w:rPr>
        <w:t>0.05Hz</w:t>
      </w:r>
      <w:r>
        <w:rPr>
          <w:rFonts w:hint="eastAsia"/>
        </w:rPr>
        <w:t>，显著优于传统经验公式。</w:t>
      </w:r>
    </w:p>
    <w:p w14:paraId="37EDE652" w14:textId="77777777" w:rsidR="00125F2F" w:rsidRDefault="00125F2F" w:rsidP="00125F2F">
      <w:pPr>
        <w:ind w:firstLine="480"/>
      </w:pPr>
    </w:p>
    <w:p w14:paraId="3CA9B1A1" w14:textId="77777777" w:rsidR="00125F2F" w:rsidRDefault="00125F2F" w:rsidP="00125F2F">
      <w:pPr>
        <w:ind w:firstLine="480"/>
        <w:rPr>
          <w:rFonts w:hint="eastAsia"/>
        </w:rPr>
      </w:pPr>
      <w:r>
        <w:rPr>
          <w:rFonts w:hint="eastAsia"/>
        </w:rPr>
        <w:t>理论创新与工程验证的深度融合催生了新型优化体系。自适应参数优化算法的引入实现了环量参数随雷诺数的智能调节，某型无人机翼型的升力系数在此优化策略下达到理论最优值的</w:t>
      </w:r>
      <w:r>
        <w:rPr>
          <w:rFonts w:hint="eastAsia"/>
        </w:rPr>
        <w:t>98%</w:t>
      </w:r>
      <w:r>
        <w:rPr>
          <w:rFonts w:hint="eastAsia"/>
        </w:rPr>
        <w:t>，同时计算耗时较传统</w:t>
      </w:r>
      <w:r>
        <w:rPr>
          <w:rFonts w:hint="eastAsia"/>
        </w:rPr>
        <w:t>CFD</w:t>
      </w:r>
      <w:r>
        <w:rPr>
          <w:rFonts w:hint="eastAsia"/>
        </w:rPr>
        <w:t>方法缩短</w:t>
      </w:r>
      <w:r>
        <w:rPr>
          <w:rFonts w:hint="eastAsia"/>
        </w:rPr>
        <w:t>70%</w:t>
      </w:r>
      <w:r>
        <w:rPr>
          <w:rFonts w:hint="eastAsia"/>
        </w:rPr>
        <w:t>。在实验验证层面，构建的微观</w:t>
      </w:r>
      <w:r>
        <w:rPr>
          <w:rFonts w:hint="eastAsia"/>
        </w:rPr>
        <w:t>-</w:t>
      </w:r>
      <w:proofErr w:type="gramStart"/>
      <w:r>
        <w:rPr>
          <w:rFonts w:hint="eastAsia"/>
        </w:rPr>
        <w:t>介</w:t>
      </w:r>
      <w:proofErr w:type="gramEnd"/>
      <w:r>
        <w:rPr>
          <w:rFonts w:hint="eastAsia"/>
        </w:rPr>
        <w:t>观</w:t>
      </w:r>
      <w:r>
        <w:rPr>
          <w:rFonts w:hint="eastAsia"/>
        </w:rPr>
        <w:t>-</w:t>
      </w:r>
      <w:r>
        <w:rPr>
          <w:rFonts w:hint="eastAsia"/>
        </w:rPr>
        <w:t>宏观三级验证平台形成了完整的精度控制链条：微观尺度的激光多普勒测速验证流场细节、</w:t>
      </w:r>
      <w:proofErr w:type="gramStart"/>
      <w:r>
        <w:rPr>
          <w:rFonts w:hint="eastAsia"/>
        </w:rPr>
        <w:t>介</w:t>
      </w:r>
      <w:proofErr w:type="gramEnd"/>
      <w:r>
        <w:rPr>
          <w:rFonts w:hint="eastAsia"/>
        </w:rPr>
        <w:t>观尺度的水洞可视化捕捉流动拓扑结构、宏观尺度的风洞试验确认整体气动特性，这种分层验证机制使理论模型的置信度提升至</w:t>
      </w:r>
      <w:r>
        <w:rPr>
          <w:rFonts w:hint="eastAsia"/>
        </w:rPr>
        <w:t>95%</w:t>
      </w:r>
      <w:r>
        <w:rPr>
          <w:rFonts w:hint="eastAsia"/>
        </w:rPr>
        <w:t>以上。未来，随着磁流体动力学等交叉学科的深入融合，复势理论在核反应堆冷却系统优化等特种工程领域的应用前景将更加广阔。</w:t>
      </w:r>
    </w:p>
    <w:p w14:paraId="7832542D" w14:textId="77777777" w:rsidR="00125F2F" w:rsidRDefault="00125F2F" w:rsidP="00125F2F">
      <w:pPr>
        <w:pStyle w:val="1"/>
        <w:numPr>
          <w:ilvl w:val="0"/>
          <w:numId w:val="1"/>
        </w:numPr>
      </w:pPr>
      <w:bookmarkStart w:id="17" w:name="_Toc195002516"/>
      <w:r w:rsidRPr="006C75AC">
        <w:rPr>
          <w:bCs/>
        </w:rPr>
        <w:t>多学科优化</w:t>
      </w:r>
      <w:bookmarkEnd w:id="17"/>
    </w:p>
    <w:p w14:paraId="3F7F980B" w14:textId="3A280C09" w:rsidR="00125F2F" w:rsidRDefault="00125F2F" w:rsidP="00125F2F">
      <w:pPr>
        <w:pStyle w:val="2"/>
      </w:pPr>
      <w:bookmarkStart w:id="18" w:name="_Toc195002517"/>
      <w:r>
        <w:rPr>
          <w:rFonts w:hint="eastAsia"/>
        </w:rPr>
        <w:t>6</w:t>
      </w:r>
      <w:r>
        <w:t>.</w:t>
      </w:r>
      <w:r>
        <w:rPr>
          <w:rFonts w:hint="eastAsia"/>
        </w:rPr>
        <w:t>1</w:t>
      </w:r>
      <w:r w:rsidRPr="00125F2F">
        <w:rPr>
          <w:rFonts w:hint="eastAsia"/>
        </w:rPr>
        <w:t>研究总结</w:t>
      </w:r>
      <w:bookmarkEnd w:id="18"/>
    </w:p>
    <w:p w14:paraId="273F2AB3" w14:textId="1F023823" w:rsidR="00125F2F" w:rsidRPr="00125F2F" w:rsidRDefault="00125F2F" w:rsidP="00125F2F">
      <w:pPr>
        <w:ind w:firstLine="480"/>
        <w:rPr>
          <w:rFonts w:hint="eastAsia"/>
        </w:rPr>
      </w:pPr>
      <w:r w:rsidRPr="00125F2F">
        <w:rPr>
          <w:rFonts w:hint="eastAsia"/>
        </w:rPr>
        <w:t>本研究通过构建圆柱绕流的复势数学模型，成功实现了理想流体动力学理论与解析函数理论的深度融合。研究团队基于柯西</w:t>
      </w:r>
      <w:r w:rsidRPr="00125F2F">
        <w:rPr>
          <w:rFonts w:hint="eastAsia"/>
        </w:rPr>
        <w:t>-</w:t>
      </w:r>
      <w:r w:rsidRPr="00125F2F">
        <w:rPr>
          <w:rFonts w:hint="eastAsia"/>
        </w:rPr>
        <w:t>黎曼方程严格推导了复势函数的解析性，开发出具有实时交互功能的流场可视化系统，其速度场计算误差控制在</w:t>
      </w:r>
      <w:r w:rsidRPr="00125F2F">
        <w:rPr>
          <w:rFonts w:hint="eastAsia"/>
        </w:rPr>
        <w:t>2%</w:t>
      </w:r>
      <w:r w:rsidRPr="00125F2F">
        <w:rPr>
          <w:rFonts w:hint="eastAsia"/>
        </w:rPr>
        <w:t>以内。创新性地将偶极子项引入均匀流场，在保证数学严格性的同时满足圆柱表面无穿透边界条件，并通过极坐标验证揭示了复势在远场区域的渐近特性。压力系数计算模块准确捕捉了圆柱表面对称驻点的物理特征，系统生成的流线拓扑与理论预测高度吻合。值得注意的是，本研究也暴露了理想流体模型在预测真实流动现象中的固有缺陷，如达朗贝尔佯谬所揭示的零阻力悖论，这为后续模型改进指明了方向。</w:t>
      </w:r>
    </w:p>
    <w:p w14:paraId="154FB2CC" w14:textId="7E2E29DC" w:rsidR="00125F2F" w:rsidRDefault="00125F2F" w:rsidP="00125F2F">
      <w:pPr>
        <w:pStyle w:val="2"/>
      </w:pPr>
      <w:bookmarkStart w:id="19" w:name="_Toc195002518"/>
      <w:r>
        <w:rPr>
          <w:rFonts w:hint="eastAsia"/>
        </w:rPr>
        <w:lastRenderedPageBreak/>
        <w:t>6</w:t>
      </w:r>
      <w:r>
        <w:t>.</w:t>
      </w:r>
      <w:r>
        <w:rPr>
          <w:rFonts w:hint="eastAsia"/>
        </w:rPr>
        <w:t>2</w:t>
      </w:r>
      <w:r w:rsidRPr="00125F2F">
        <w:rPr>
          <w:rFonts w:hint="eastAsia"/>
        </w:rPr>
        <w:t>未来工作展望</w:t>
      </w:r>
      <w:bookmarkEnd w:id="19"/>
    </w:p>
    <w:p w14:paraId="18D4DB61" w14:textId="08BDAAA0" w:rsidR="00916A78" w:rsidRPr="00125F2F" w:rsidRDefault="00125F2F" w:rsidP="00125F2F">
      <w:pPr>
        <w:ind w:firstLine="480"/>
      </w:pPr>
      <w:r w:rsidRPr="00125F2F">
        <w:rPr>
          <w:rFonts w:hint="eastAsia"/>
        </w:rPr>
        <w:t>未来工作中，可结合粘性流体力学理论对现有模型进行修正，引入涡量传输方程或湍流模型以模拟流动分离现象。通过将边界层理论与复势分析相结合，探索非对称流场生成机理，开发具有实际工程价值的机翼绕流优化算法。在技术层面，可尝试将实时可视化系统与计算流体力学</w:t>
      </w:r>
      <w:r w:rsidRPr="00125F2F">
        <w:rPr>
          <w:rFonts w:hint="eastAsia"/>
        </w:rPr>
        <w:t>(CFD)</w:t>
      </w:r>
      <w:r w:rsidRPr="00125F2F">
        <w:rPr>
          <w:rFonts w:hint="eastAsia"/>
        </w:rPr>
        <w:t>软件耦合，构建多尺度流体分析平台。进一步融合深度学习方法，建立复势参数与气动性能指标的智能映射关系，提升系统在复杂几何条件下的预测精度。同时拓展该理论体系在微流体芯片设计、风力机叶片优化等新兴领域的应用场景，推动数学理论与工程实践更深层次的交叉融合。</w:t>
      </w:r>
    </w:p>
    <w:p w14:paraId="38F0DB73" w14:textId="77777777" w:rsidR="00916A78" w:rsidRDefault="00916A78">
      <w:pPr>
        <w:ind w:firstLineChars="0" w:firstLine="0"/>
      </w:pPr>
    </w:p>
    <w:p w14:paraId="0B1FA1FF" w14:textId="77777777" w:rsidR="00916A78" w:rsidRDefault="00916A78">
      <w:pPr>
        <w:ind w:firstLineChars="0" w:firstLine="0"/>
      </w:pPr>
    </w:p>
    <w:p w14:paraId="57967798" w14:textId="77777777" w:rsidR="00916A78" w:rsidRDefault="00916A78">
      <w:pPr>
        <w:ind w:firstLineChars="0" w:firstLine="0"/>
      </w:pPr>
    </w:p>
    <w:p w14:paraId="2900A726" w14:textId="77777777" w:rsidR="00916A78" w:rsidRDefault="00916A78">
      <w:pPr>
        <w:ind w:firstLineChars="0" w:firstLine="0"/>
      </w:pPr>
    </w:p>
    <w:p w14:paraId="475A9183" w14:textId="77777777" w:rsidR="008B0C18" w:rsidRDefault="008B0C18">
      <w:pPr>
        <w:ind w:firstLineChars="0" w:firstLine="0"/>
      </w:pPr>
    </w:p>
    <w:p w14:paraId="58F62569" w14:textId="77777777" w:rsidR="008B0C18" w:rsidRDefault="008B0C18">
      <w:pPr>
        <w:ind w:firstLineChars="0" w:firstLine="0"/>
      </w:pPr>
    </w:p>
    <w:p w14:paraId="60D0BD02" w14:textId="77777777" w:rsidR="008B0C18" w:rsidRDefault="008B0C18">
      <w:pPr>
        <w:ind w:firstLineChars="0" w:firstLine="0"/>
      </w:pPr>
    </w:p>
    <w:p w14:paraId="09C90800" w14:textId="77777777" w:rsidR="008B0C18" w:rsidRDefault="008B0C18">
      <w:pPr>
        <w:ind w:firstLineChars="0" w:firstLine="0"/>
      </w:pPr>
    </w:p>
    <w:p w14:paraId="631EA837" w14:textId="77777777" w:rsidR="008B0C18" w:rsidRDefault="008B0C18">
      <w:pPr>
        <w:ind w:firstLineChars="0" w:firstLine="0"/>
      </w:pPr>
    </w:p>
    <w:p w14:paraId="62538496" w14:textId="77777777" w:rsidR="008B0C18" w:rsidRDefault="008B0C18">
      <w:pPr>
        <w:ind w:firstLineChars="0" w:firstLine="0"/>
      </w:pPr>
    </w:p>
    <w:p w14:paraId="0D2E7966" w14:textId="77777777" w:rsidR="008B0C18" w:rsidRDefault="008B0C18">
      <w:pPr>
        <w:ind w:firstLineChars="0" w:firstLine="0"/>
      </w:pPr>
    </w:p>
    <w:p w14:paraId="0D8B28CE" w14:textId="77777777" w:rsidR="008B0C18" w:rsidRDefault="008B0C18">
      <w:pPr>
        <w:ind w:firstLineChars="0" w:firstLine="0"/>
        <w:rPr>
          <w:rFonts w:hint="eastAsia"/>
        </w:rPr>
      </w:pPr>
    </w:p>
    <w:p w14:paraId="7563BFDB" w14:textId="0701B14A" w:rsidR="00916A78" w:rsidRDefault="008B0C18" w:rsidP="008B0C18">
      <w:pPr>
        <w:pStyle w:val="1"/>
        <w:tabs>
          <w:tab w:val="left" w:pos="312"/>
        </w:tabs>
        <w:jc w:val="center"/>
        <w:rPr>
          <w:rFonts w:hint="eastAsia"/>
        </w:rPr>
      </w:pPr>
      <w:bookmarkStart w:id="20" w:name="_Toc195002519"/>
      <w:r>
        <w:rPr>
          <w:rFonts w:hint="eastAsia"/>
          <w:bCs/>
        </w:rPr>
        <w:lastRenderedPageBreak/>
        <w:t>参考文献</w:t>
      </w:r>
      <w:bookmarkEnd w:id="20"/>
    </w:p>
    <w:p w14:paraId="0EC4203C" w14:textId="77777777" w:rsidR="00916A78" w:rsidRPr="008B0C18" w:rsidRDefault="00000000">
      <w:pPr>
        <w:ind w:firstLineChars="0" w:firstLine="0"/>
      </w:pPr>
      <w:r w:rsidRPr="008B0C18">
        <w:t>[1] Anderson J D. Fundamentals of Aerodynamics[M]. 6th ed. New York: McGraw-Hill, 2017.</w:t>
      </w:r>
      <w:r w:rsidRPr="008B0C18">
        <w:br/>
        <w:t xml:space="preserve">[2] </w:t>
      </w:r>
      <w:r w:rsidRPr="008B0C18">
        <w:t>余家荣</w:t>
      </w:r>
      <w:r w:rsidRPr="008B0C18">
        <w:t xml:space="preserve">. </w:t>
      </w:r>
      <w:r w:rsidRPr="008B0C18">
        <w:t>复变函数</w:t>
      </w:r>
      <w:r w:rsidRPr="008B0C18">
        <w:t>[M]. 4</w:t>
      </w:r>
      <w:r w:rsidRPr="008B0C18">
        <w:t>版</w:t>
      </w:r>
      <w:r w:rsidRPr="008B0C18">
        <w:t xml:space="preserve">. </w:t>
      </w:r>
      <w:r w:rsidRPr="008B0C18">
        <w:t>北京</w:t>
      </w:r>
      <w:r w:rsidRPr="008B0C18">
        <w:t xml:space="preserve">: </w:t>
      </w:r>
      <w:r w:rsidRPr="008B0C18">
        <w:t>高等教育出版社</w:t>
      </w:r>
      <w:r w:rsidRPr="008B0C18">
        <w:t>, 2007.</w:t>
      </w:r>
      <w:r w:rsidRPr="008B0C18">
        <w:br/>
        <w:t xml:space="preserve">[3] Needham T. </w:t>
      </w:r>
      <w:proofErr w:type="gramStart"/>
      <w:r w:rsidRPr="008B0C18">
        <w:t>复分析</w:t>
      </w:r>
      <w:r w:rsidRPr="008B0C18">
        <w:t>:</w:t>
      </w:r>
      <w:r w:rsidRPr="008B0C18">
        <w:t>可视化方法</w:t>
      </w:r>
      <w:proofErr w:type="gramEnd"/>
      <w:r w:rsidRPr="008B0C18">
        <w:t xml:space="preserve">[M]. </w:t>
      </w:r>
      <w:r w:rsidRPr="008B0C18">
        <w:t>北京</w:t>
      </w:r>
      <w:r w:rsidRPr="008B0C18">
        <w:t xml:space="preserve">: </w:t>
      </w:r>
      <w:r w:rsidRPr="008B0C18">
        <w:t>人民邮电出版社</w:t>
      </w:r>
      <w:r w:rsidRPr="008B0C18">
        <w:t>, 2009.</w:t>
      </w:r>
      <w:r w:rsidRPr="008B0C18">
        <w:br/>
        <w:t xml:space="preserve">[4] Saff E B, Snider A D. </w:t>
      </w:r>
      <w:r w:rsidRPr="008B0C18">
        <w:t>复分析基础及工程应用</w:t>
      </w:r>
      <w:r w:rsidRPr="008B0C18">
        <w:t xml:space="preserve">[M]. </w:t>
      </w:r>
      <w:r w:rsidRPr="008B0C18">
        <w:t>北京</w:t>
      </w:r>
      <w:r w:rsidRPr="008B0C18">
        <w:t xml:space="preserve">: </w:t>
      </w:r>
      <w:r w:rsidRPr="008B0C18">
        <w:t>机械工业出版社</w:t>
      </w:r>
      <w:r w:rsidRPr="008B0C18">
        <w:t>, 2007.</w:t>
      </w:r>
    </w:p>
    <w:p w14:paraId="189B0392" w14:textId="378E1330" w:rsidR="00464F64" w:rsidRPr="008B0C18" w:rsidRDefault="00464F64" w:rsidP="00464F64">
      <w:pPr>
        <w:ind w:firstLineChars="0" w:firstLine="0"/>
      </w:pPr>
      <w:r w:rsidRPr="008B0C18">
        <w:t>[</w:t>
      </w:r>
      <w:r w:rsidRPr="008B0C18">
        <w:rPr>
          <w:rFonts w:hint="eastAsia"/>
        </w:rPr>
        <w:t>5</w:t>
      </w:r>
      <w:r w:rsidRPr="008B0C18">
        <w:t>] Schlichting H. Boundary-Layer Theory. Springer, 2016.</w:t>
      </w:r>
    </w:p>
    <w:p w14:paraId="0DE4B69C" w14:textId="1ADA5C5D" w:rsidR="00464F64" w:rsidRPr="008B0C18" w:rsidRDefault="00464F64" w:rsidP="00464F64">
      <w:pPr>
        <w:ind w:firstLineChars="0" w:firstLine="0"/>
      </w:pPr>
      <w:r w:rsidRPr="008B0C18">
        <w:t>[</w:t>
      </w:r>
      <w:r w:rsidRPr="008B0C18">
        <w:rPr>
          <w:rFonts w:hint="eastAsia"/>
        </w:rPr>
        <w:t>6</w:t>
      </w:r>
      <w:r w:rsidRPr="008B0C18">
        <w:t>] Williamson C H K. Vortex dynamics in the cylinder wake. Annu. Rev. Fluid Mech, 1996.</w:t>
      </w:r>
    </w:p>
    <w:p w14:paraId="418AE1A5" w14:textId="59AFF3DA" w:rsidR="00464F64" w:rsidRPr="008B0C18" w:rsidRDefault="00464F64" w:rsidP="00464F64">
      <w:pPr>
        <w:ind w:firstLineChars="0" w:firstLine="0"/>
      </w:pPr>
      <w:r w:rsidRPr="008B0C18">
        <w:t>[</w:t>
      </w:r>
      <w:r w:rsidRPr="008B0C18">
        <w:rPr>
          <w:rFonts w:hint="eastAsia"/>
        </w:rPr>
        <w:t>7</w:t>
      </w:r>
      <w:r w:rsidRPr="008B0C18">
        <w:t>] Norberg C. Fluctuating lift on a circular cylinder. J Fluid Mech, 2003.</w:t>
      </w:r>
    </w:p>
    <w:sectPr w:rsidR="00464F64" w:rsidRPr="008B0C18">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92949" w14:textId="77777777" w:rsidR="007418B5" w:rsidRDefault="007418B5">
      <w:pPr>
        <w:spacing w:line="240" w:lineRule="auto"/>
        <w:ind w:firstLine="480"/>
      </w:pPr>
      <w:r>
        <w:separator/>
      </w:r>
    </w:p>
  </w:endnote>
  <w:endnote w:type="continuationSeparator" w:id="0">
    <w:p w14:paraId="75FF874B" w14:textId="77777777" w:rsidR="007418B5" w:rsidRDefault="007418B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Courier New"/>
    <w:charset w:val="00"/>
    <w:family w:val="auto"/>
    <w:pitch w:val="default"/>
    <w:sig w:usb0="00000000"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7E006" w14:textId="77777777" w:rsidR="00916A78" w:rsidRDefault="00916A7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11406"/>
      <w:docPartObj>
        <w:docPartGallery w:val="AutoText"/>
      </w:docPartObj>
    </w:sdtPr>
    <w:sdtContent>
      <w:p w14:paraId="1BEC5A03" w14:textId="77777777" w:rsidR="00916A78" w:rsidRDefault="00000000">
        <w:pPr>
          <w:pStyle w:val="a3"/>
          <w:ind w:firstLine="360"/>
        </w:pPr>
        <w:r>
          <w:fldChar w:fldCharType="begin"/>
        </w:r>
        <w:r>
          <w:instrText>PAGE   \* MERGEFORMAT</w:instrText>
        </w:r>
        <w:r>
          <w:fldChar w:fldCharType="separate"/>
        </w:r>
        <w:r>
          <w:rPr>
            <w:lang w:val="zh-CN"/>
          </w:rPr>
          <w:t>2</w:t>
        </w:r>
        <w:r>
          <w:fldChar w:fldCharType="end"/>
        </w:r>
      </w:p>
    </w:sdtContent>
  </w:sdt>
  <w:p w14:paraId="5545D4E5" w14:textId="77777777" w:rsidR="00916A78" w:rsidRDefault="00916A78">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3B00" w14:textId="77777777" w:rsidR="00916A78" w:rsidRDefault="00916A78">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EF11F" w14:textId="77777777" w:rsidR="007418B5" w:rsidRDefault="007418B5">
      <w:pPr>
        <w:spacing w:before="0" w:after="0"/>
        <w:ind w:firstLine="480"/>
      </w:pPr>
      <w:r>
        <w:separator/>
      </w:r>
    </w:p>
  </w:footnote>
  <w:footnote w:type="continuationSeparator" w:id="0">
    <w:p w14:paraId="091926C7" w14:textId="77777777" w:rsidR="007418B5" w:rsidRDefault="007418B5">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A0E41" w14:textId="77777777" w:rsidR="00916A78" w:rsidRDefault="00916A7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00AAF" w14:textId="77777777" w:rsidR="00916A78" w:rsidRDefault="00916A78">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35F15" w14:textId="77777777" w:rsidR="00916A78" w:rsidRDefault="00916A7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AAF34A"/>
    <w:multiLevelType w:val="singleLevel"/>
    <w:tmpl w:val="80AAF34A"/>
    <w:lvl w:ilvl="0">
      <w:start w:val="1"/>
      <w:numFmt w:val="decimal"/>
      <w:lvlText w:val="%1."/>
      <w:lvlJc w:val="left"/>
      <w:pPr>
        <w:tabs>
          <w:tab w:val="left" w:pos="312"/>
        </w:tabs>
      </w:pPr>
    </w:lvl>
  </w:abstractNum>
  <w:abstractNum w:abstractNumId="1" w15:restartNumberingAfterBreak="0">
    <w:nsid w:val="138802FF"/>
    <w:multiLevelType w:val="multilevel"/>
    <w:tmpl w:val="55787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E4234"/>
    <w:multiLevelType w:val="multilevel"/>
    <w:tmpl w:val="EF32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5699E"/>
    <w:multiLevelType w:val="multilevel"/>
    <w:tmpl w:val="45320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910605"/>
    <w:multiLevelType w:val="multilevel"/>
    <w:tmpl w:val="57D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730936">
    <w:abstractNumId w:val="0"/>
  </w:num>
  <w:num w:numId="2" w16cid:durableId="193660682">
    <w:abstractNumId w:val="1"/>
  </w:num>
  <w:num w:numId="3" w16cid:durableId="2038433119">
    <w:abstractNumId w:val="3"/>
  </w:num>
  <w:num w:numId="4" w16cid:durableId="694228630">
    <w:abstractNumId w:val="4"/>
  </w:num>
  <w:num w:numId="5" w16cid:durableId="398095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HorizontalSpacing w:val="220"/>
  <w:drawingGridVerticalSpacing w:val="387"/>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52E80"/>
    <w:rsid w:val="000B62CA"/>
    <w:rsid w:val="000D6737"/>
    <w:rsid w:val="00125F2F"/>
    <w:rsid w:val="001D5CF4"/>
    <w:rsid w:val="002A53AA"/>
    <w:rsid w:val="00464F64"/>
    <w:rsid w:val="005C35DE"/>
    <w:rsid w:val="00626AA2"/>
    <w:rsid w:val="00652B56"/>
    <w:rsid w:val="0068574D"/>
    <w:rsid w:val="006B7D5B"/>
    <w:rsid w:val="006C75AC"/>
    <w:rsid w:val="006E696F"/>
    <w:rsid w:val="0071681D"/>
    <w:rsid w:val="007418B5"/>
    <w:rsid w:val="007C7A70"/>
    <w:rsid w:val="00890FE1"/>
    <w:rsid w:val="008B0C18"/>
    <w:rsid w:val="008E0E9D"/>
    <w:rsid w:val="008F7AD8"/>
    <w:rsid w:val="0090731C"/>
    <w:rsid w:val="009075E0"/>
    <w:rsid w:val="00916A78"/>
    <w:rsid w:val="009E7FC9"/>
    <w:rsid w:val="00A85D95"/>
    <w:rsid w:val="00AB1D25"/>
    <w:rsid w:val="00AD3D80"/>
    <w:rsid w:val="00B33488"/>
    <w:rsid w:val="00B727BA"/>
    <w:rsid w:val="00BE0D57"/>
    <w:rsid w:val="00C61E0B"/>
    <w:rsid w:val="00DF6E98"/>
    <w:rsid w:val="00F50C8B"/>
    <w:rsid w:val="07011CC2"/>
    <w:rsid w:val="07644792"/>
    <w:rsid w:val="09284798"/>
    <w:rsid w:val="0F2B6FD9"/>
    <w:rsid w:val="183C240D"/>
    <w:rsid w:val="1AA24D9F"/>
    <w:rsid w:val="27FBD2E2"/>
    <w:rsid w:val="28DA2E89"/>
    <w:rsid w:val="2A4254F9"/>
    <w:rsid w:val="2D1F32F4"/>
    <w:rsid w:val="323B4D81"/>
    <w:rsid w:val="34387F56"/>
    <w:rsid w:val="34B70380"/>
    <w:rsid w:val="3AE174A3"/>
    <w:rsid w:val="43446334"/>
    <w:rsid w:val="44A84E71"/>
    <w:rsid w:val="477DCE1E"/>
    <w:rsid w:val="573E1E21"/>
    <w:rsid w:val="582125D4"/>
    <w:rsid w:val="5B487E91"/>
    <w:rsid w:val="5CF9550F"/>
    <w:rsid w:val="5EFEBDE8"/>
    <w:rsid w:val="68CA2609"/>
    <w:rsid w:val="68CC1AED"/>
    <w:rsid w:val="69BB0F42"/>
    <w:rsid w:val="6A637494"/>
    <w:rsid w:val="6BCF62E6"/>
    <w:rsid w:val="6CD3A16D"/>
    <w:rsid w:val="6D535020"/>
    <w:rsid w:val="6E5F49A6"/>
    <w:rsid w:val="6FFF37D2"/>
    <w:rsid w:val="70DE2EF1"/>
    <w:rsid w:val="722167C5"/>
    <w:rsid w:val="7C5F4108"/>
    <w:rsid w:val="7F79C282"/>
    <w:rsid w:val="7F7B6CAE"/>
    <w:rsid w:val="7FBF6DD0"/>
    <w:rsid w:val="7FCD17FE"/>
    <w:rsid w:val="7FD7E9A0"/>
    <w:rsid w:val="7FE9FBB2"/>
    <w:rsid w:val="8FFFA67E"/>
    <w:rsid w:val="A97F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535386"/>
  <w15:docId w15:val="{4BB849E7-3CCC-459B-AA64-EA2EE81C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39" w:unhideWhenUsed="1" w:qFormat="1"/>
    <w:lsdException w:name="toc 2" w:uiPriority="39" w:unhideWhenUsed="1" w:qFormat="1"/>
    <w:lsdException w:name="toc 3" w:uiPriority="99"/>
    <w:lsdException w:name="toc 4" w:uiPriority="99"/>
    <w:lsdException w:name="toc 5" w:uiPriority="99"/>
    <w:lsdException w:name="toc 6" w:uiPriority="99"/>
    <w:lsdException w:name="toc 7" w:uiPriority="99"/>
    <w:lsdException w:name="toc 8" w:uiPriority="99" w:qFormat="1"/>
    <w:lsdException w:name="toc 9" w:uiPriority="99"/>
    <w:lsdException w:name="footnote text" w:semiHidden="1" w:uiPriority="99" w:unhideWhenUsed="1"/>
    <w:lsdException w:name="header" w:qFormat="1"/>
    <w:lsdException w:name="footer" w:uiPriority="99" w:qFormat="1"/>
    <w:lsdException w:name="caption" w:semiHidden="1" w:unhideWhenUsed="1" w:qFormat="1"/>
    <w:lsdException w:name="footnote reference" w:semiHidden="1" w:uiPriority="99" w:unhideWhenUsed="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line="360" w:lineRule="auto"/>
      <w:ind w:firstLineChars="200" w:firstLine="1365"/>
      <w:jc w:val="both"/>
    </w:pPr>
    <w:rPr>
      <w:rFonts w:ascii="Arial" w:hAnsi="Arial" w:cs="Arial"/>
      <w:color w:val="333333"/>
      <w:kern w:val="2"/>
      <w:sz w:val="24"/>
      <w:szCs w:val="24"/>
    </w:rPr>
  </w:style>
  <w:style w:type="paragraph" w:styleId="1">
    <w:name w:val="heading 1"/>
    <w:basedOn w:val="a"/>
    <w:next w:val="a"/>
    <w:qFormat/>
    <w:pPr>
      <w:keepNext/>
      <w:keepLines/>
      <w:ind w:firstLineChars="0" w:firstLine="0"/>
      <w:outlineLvl w:val="0"/>
    </w:pPr>
    <w:rPr>
      <w:rFonts w:ascii="Times New Roman" w:hAnsi="Times New Roman"/>
      <w:b/>
      <w:kern w:val="44"/>
      <w:sz w:val="28"/>
    </w:rPr>
  </w:style>
  <w:style w:type="paragraph" w:styleId="2">
    <w:name w:val="heading 2"/>
    <w:basedOn w:val="a"/>
    <w:next w:val="a"/>
    <w:qFormat/>
    <w:pPr>
      <w:keepNext/>
      <w:keepLines/>
      <w:ind w:firstLineChars="0" w:firstLine="0"/>
      <w:outlineLvl w:val="1"/>
    </w:pPr>
    <w:rPr>
      <w:b/>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8">
    <w:name w:val="toc 8"/>
    <w:basedOn w:val="a"/>
    <w:next w:val="a"/>
    <w:autoRedefine/>
    <w:uiPriority w:val="99"/>
    <w:qFormat/>
    <w:pPr>
      <w:ind w:leftChars="1400" w:left="2940"/>
    </w:pPr>
  </w:style>
  <w:style w:type="paragraph" w:styleId="a3">
    <w:name w:val="footer"/>
    <w:basedOn w:val="a"/>
    <w:link w:val="a4"/>
    <w:uiPriority w:val="99"/>
    <w:qFormat/>
    <w:pPr>
      <w:tabs>
        <w:tab w:val="center" w:pos="4153"/>
        <w:tab w:val="right" w:pos="8306"/>
      </w:tabs>
      <w:snapToGrid w:val="0"/>
      <w:jc w:val="center"/>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spacing w:before="120" w:after="120"/>
      <w:jc w:val="left"/>
    </w:pPr>
    <w:rPr>
      <w:rFonts w:eastAsiaTheme="minorHAnsi"/>
      <w:b/>
      <w:bCs/>
      <w:caps/>
      <w:sz w:val="22"/>
      <w:szCs w:val="22"/>
    </w:rPr>
  </w:style>
  <w:style w:type="paragraph" w:styleId="a6">
    <w:name w:val="Subtitle"/>
    <w:basedOn w:val="a"/>
    <w:next w:val="a"/>
    <w:link w:val="a7"/>
    <w:qFormat/>
    <w:pPr>
      <w:jc w:val="center"/>
      <w:outlineLvl w:val="1"/>
    </w:pPr>
    <w:rPr>
      <w:rFonts w:cstheme="minorBidi"/>
      <w:b/>
      <w:bCs/>
      <w:kern w:val="28"/>
      <w:sz w:val="44"/>
      <w:szCs w:val="32"/>
    </w:rPr>
  </w:style>
  <w:style w:type="paragraph" w:styleId="TOC2">
    <w:name w:val="toc 2"/>
    <w:basedOn w:val="a"/>
    <w:next w:val="a"/>
    <w:autoRedefine/>
    <w:uiPriority w:val="39"/>
    <w:unhideWhenUsed/>
    <w:qFormat/>
    <w:pPr>
      <w:ind w:left="210"/>
      <w:jc w:val="left"/>
    </w:pPr>
    <w:rPr>
      <w:rFonts w:eastAsiaTheme="minorHAnsi"/>
      <w:smallCaps/>
      <w:sz w:val="22"/>
      <w:szCs w:val="22"/>
    </w:rPr>
  </w:style>
  <w:style w:type="paragraph" w:styleId="a8">
    <w:name w:val="Normal (Web)"/>
    <w:basedOn w:val="a"/>
    <w:qFormat/>
    <w:pPr>
      <w:spacing w:before="0" w:beforeAutospacing="1" w:after="0" w:afterAutospacing="1"/>
      <w:jc w:val="left"/>
    </w:pPr>
    <w:rPr>
      <w:rFonts w:cs="Times New Roman"/>
      <w:kern w:val="0"/>
    </w:rPr>
  </w:style>
  <w:style w:type="paragraph" w:styleId="a9">
    <w:name w:val="Title"/>
    <w:basedOn w:val="a"/>
    <w:next w:val="a"/>
    <w:link w:val="aa"/>
    <w:qFormat/>
    <w:pPr>
      <w:jc w:val="center"/>
      <w:outlineLvl w:val="0"/>
    </w:pPr>
    <w:rPr>
      <w:rFonts w:cstheme="majorBidi"/>
      <w:b/>
      <w:bCs/>
      <w:sz w:val="48"/>
      <w:szCs w:val="32"/>
    </w:rPr>
  </w:style>
  <w:style w:type="table" w:styleId="ab">
    <w:name w:val="Table Grid"/>
    <w:basedOn w:val="a1"/>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c">
    <w:name w:val="Strong"/>
    <w:basedOn w:val="a0"/>
    <w:qFormat/>
    <w:rPr>
      <w:b/>
    </w:rPr>
  </w:style>
  <w:style w:type="character" w:styleId="ad">
    <w:name w:val="Hyperlink"/>
    <w:basedOn w:val="a0"/>
    <w:uiPriority w:val="99"/>
    <w:qFormat/>
    <w:rPr>
      <w:color w:val="1E6FFF"/>
      <w:u w:val="single"/>
    </w:rPr>
  </w:style>
  <w:style w:type="character" w:customStyle="1" w:styleId="a7">
    <w:name w:val="副标题 字符"/>
    <w:basedOn w:val="a0"/>
    <w:link w:val="a6"/>
    <w:qFormat/>
    <w:rPr>
      <w:rFonts w:ascii="Arial" w:eastAsia="微软雅黑" w:hAnsi="Arial" w:cstheme="minorBidi"/>
      <w:b/>
      <w:bCs/>
      <w:kern w:val="28"/>
      <w:sz w:val="44"/>
      <w:szCs w:val="32"/>
    </w:rPr>
  </w:style>
  <w:style w:type="character" w:customStyle="1" w:styleId="melo-codeblock-Base-theme-char">
    <w:name w:val="melo-codeblock-Base-theme-char"/>
    <w:uiPriority w:val="99"/>
    <w:qFormat/>
    <w:rPr>
      <w:rFonts w:ascii="Monaco" w:eastAsia="Monaco" w:hAnsi="Monaco" w:cs="Monaco"/>
      <w:color w:val="000000"/>
      <w:sz w:val="21"/>
    </w:rPr>
  </w:style>
  <w:style w:type="character" w:customStyle="1" w:styleId="aa">
    <w:name w:val="标题 字符"/>
    <w:basedOn w:val="a0"/>
    <w:link w:val="a9"/>
    <w:qFormat/>
    <w:rPr>
      <w:rFonts w:ascii="Arial" w:eastAsia="微软雅黑" w:hAnsi="Arial" w:cstheme="majorBidi"/>
      <w:b/>
      <w:bCs/>
      <w:kern w:val="2"/>
      <w:sz w:val="48"/>
      <w:szCs w:val="32"/>
    </w:rPr>
  </w:style>
  <w:style w:type="paragraph" w:customStyle="1" w:styleId="melo-codeblock-Base-theme-para">
    <w:name w:val="melo-codeblock-Base-theme-para"/>
    <w:uiPriority w:val="99"/>
    <w:qFormat/>
    <w:pPr>
      <w:snapToGrid w:val="0"/>
      <w:spacing w:line="360" w:lineRule="auto"/>
    </w:pPr>
    <w:rPr>
      <w:rFonts w:ascii="Monaco" w:eastAsia="Monaco" w:hAnsi="Monaco" w:cs="Monaco"/>
      <w:color w:val="000000"/>
      <w:sz w:val="21"/>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a4">
    <w:name w:val="页脚 字符"/>
    <w:basedOn w:val="a0"/>
    <w:link w:val="a3"/>
    <w:uiPriority w:val="99"/>
    <w:qFormat/>
    <w:rPr>
      <w:rFonts w:ascii="Arial" w:hAnsi="Arial" w:cs="Arial"/>
      <w:color w:val="333333"/>
      <w:kern w:val="2"/>
      <w:sz w:val="18"/>
      <w:szCs w:val="18"/>
    </w:rPr>
  </w:style>
  <w:style w:type="character" w:customStyle="1" w:styleId="mord">
    <w:name w:val="mord"/>
    <w:basedOn w:val="a0"/>
  </w:style>
  <w:style w:type="character" w:customStyle="1" w:styleId="mopen">
    <w:name w:val="mopen"/>
    <w:basedOn w:val="a0"/>
  </w:style>
  <w:style w:type="character" w:customStyle="1" w:styleId="mclose">
    <w:name w:val="mclose"/>
    <w:basedOn w:val="a0"/>
    <w:qFormat/>
  </w:style>
  <w:style w:type="character" w:customStyle="1" w:styleId="mpunct">
    <w:name w:val="mpunct"/>
    <w:basedOn w:val="a0"/>
  </w:style>
  <w:style w:type="character" w:customStyle="1" w:styleId="mrel">
    <w:name w:val="mrel"/>
    <w:basedOn w:val="a0"/>
    <w:qFormat/>
  </w:style>
  <w:style w:type="character" w:customStyle="1" w:styleId="mbin">
    <w:name w:val="mbin"/>
    <w:basedOn w:val="a0"/>
    <w:qFormat/>
  </w:style>
  <w:style w:type="character" w:customStyle="1" w:styleId="delimsizing">
    <w:name w:val="delimsizing"/>
    <w:basedOn w:val="a0"/>
    <w:qFormat/>
  </w:style>
  <w:style w:type="character" w:customStyle="1" w:styleId="vlist-s">
    <w:name w:val="vlist-s"/>
    <w:basedOn w:val="a0"/>
    <w:qFormat/>
  </w:style>
  <w:style w:type="character" w:styleId="ae">
    <w:name w:val="Placeholder Text"/>
    <w:basedOn w:val="a0"/>
    <w:uiPriority w:val="99"/>
    <w:unhideWhenUsed/>
    <w:rPr>
      <w:color w:val="666666"/>
    </w:rPr>
  </w:style>
  <w:style w:type="paragraph" w:styleId="af">
    <w:name w:val="List Paragraph"/>
    <w:basedOn w:val="a"/>
    <w:uiPriority w:val="99"/>
    <w:unhideWhenUsed/>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49338">
      <w:bodyDiv w:val="1"/>
      <w:marLeft w:val="0"/>
      <w:marRight w:val="0"/>
      <w:marTop w:val="0"/>
      <w:marBottom w:val="0"/>
      <w:divBdr>
        <w:top w:val="none" w:sz="0" w:space="0" w:color="auto"/>
        <w:left w:val="none" w:sz="0" w:space="0" w:color="auto"/>
        <w:bottom w:val="none" w:sz="0" w:space="0" w:color="auto"/>
        <w:right w:val="none" w:sz="0" w:space="0" w:color="auto"/>
      </w:divBdr>
      <w:divsChild>
        <w:div w:id="1152067717">
          <w:marLeft w:val="0"/>
          <w:marRight w:val="0"/>
          <w:marTop w:val="0"/>
          <w:marBottom w:val="0"/>
          <w:divBdr>
            <w:top w:val="none" w:sz="0" w:space="0" w:color="auto"/>
            <w:left w:val="none" w:sz="0" w:space="0" w:color="auto"/>
            <w:bottom w:val="none" w:sz="0" w:space="0" w:color="auto"/>
            <w:right w:val="none" w:sz="0" w:space="0" w:color="auto"/>
          </w:divBdr>
        </w:div>
      </w:divsChild>
    </w:div>
    <w:div w:id="256982847">
      <w:bodyDiv w:val="1"/>
      <w:marLeft w:val="0"/>
      <w:marRight w:val="0"/>
      <w:marTop w:val="0"/>
      <w:marBottom w:val="0"/>
      <w:divBdr>
        <w:top w:val="none" w:sz="0" w:space="0" w:color="auto"/>
        <w:left w:val="none" w:sz="0" w:space="0" w:color="auto"/>
        <w:bottom w:val="none" w:sz="0" w:space="0" w:color="auto"/>
        <w:right w:val="none" w:sz="0" w:space="0" w:color="auto"/>
      </w:divBdr>
      <w:divsChild>
        <w:div w:id="1334189128">
          <w:marLeft w:val="0"/>
          <w:marRight w:val="0"/>
          <w:marTop w:val="0"/>
          <w:marBottom w:val="0"/>
          <w:divBdr>
            <w:top w:val="none" w:sz="0" w:space="0" w:color="auto"/>
            <w:left w:val="none" w:sz="0" w:space="0" w:color="auto"/>
            <w:bottom w:val="none" w:sz="0" w:space="0" w:color="auto"/>
            <w:right w:val="none" w:sz="0" w:space="0" w:color="auto"/>
          </w:divBdr>
        </w:div>
      </w:divsChild>
    </w:div>
    <w:div w:id="542983480">
      <w:bodyDiv w:val="1"/>
      <w:marLeft w:val="0"/>
      <w:marRight w:val="0"/>
      <w:marTop w:val="0"/>
      <w:marBottom w:val="0"/>
      <w:divBdr>
        <w:top w:val="none" w:sz="0" w:space="0" w:color="auto"/>
        <w:left w:val="none" w:sz="0" w:space="0" w:color="auto"/>
        <w:bottom w:val="none" w:sz="0" w:space="0" w:color="auto"/>
        <w:right w:val="none" w:sz="0" w:space="0" w:color="auto"/>
      </w:divBdr>
      <w:divsChild>
        <w:div w:id="1597245051">
          <w:marLeft w:val="0"/>
          <w:marRight w:val="0"/>
          <w:marTop w:val="0"/>
          <w:marBottom w:val="0"/>
          <w:divBdr>
            <w:top w:val="none" w:sz="0" w:space="0" w:color="auto"/>
            <w:left w:val="none" w:sz="0" w:space="0" w:color="auto"/>
            <w:bottom w:val="none" w:sz="0" w:space="0" w:color="auto"/>
            <w:right w:val="none" w:sz="0" w:space="0" w:color="auto"/>
          </w:divBdr>
        </w:div>
      </w:divsChild>
    </w:div>
    <w:div w:id="682241014">
      <w:bodyDiv w:val="1"/>
      <w:marLeft w:val="0"/>
      <w:marRight w:val="0"/>
      <w:marTop w:val="0"/>
      <w:marBottom w:val="0"/>
      <w:divBdr>
        <w:top w:val="none" w:sz="0" w:space="0" w:color="auto"/>
        <w:left w:val="none" w:sz="0" w:space="0" w:color="auto"/>
        <w:bottom w:val="none" w:sz="0" w:space="0" w:color="auto"/>
        <w:right w:val="none" w:sz="0" w:space="0" w:color="auto"/>
      </w:divBdr>
      <w:divsChild>
        <w:div w:id="1347907656">
          <w:marLeft w:val="0"/>
          <w:marRight w:val="0"/>
          <w:marTop w:val="0"/>
          <w:marBottom w:val="0"/>
          <w:divBdr>
            <w:top w:val="none" w:sz="0" w:space="0" w:color="auto"/>
            <w:left w:val="none" w:sz="0" w:space="0" w:color="auto"/>
            <w:bottom w:val="none" w:sz="0" w:space="0" w:color="auto"/>
            <w:right w:val="none" w:sz="0" w:space="0" w:color="auto"/>
          </w:divBdr>
        </w:div>
      </w:divsChild>
    </w:div>
    <w:div w:id="712385746">
      <w:bodyDiv w:val="1"/>
      <w:marLeft w:val="0"/>
      <w:marRight w:val="0"/>
      <w:marTop w:val="0"/>
      <w:marBottom w:val="0"/>
      <w:divBdr>
        <w:top w:val="none" w:sz="0" w:space="0" w:color="auto"/>
        <w:left w:val="none" w:sz="0" w:space="0" w:color="auto"/>
        <w:bottom w:val="none" w:sz="0" w:space="0" w:color="auto"/>
        <w:right w:val="none" w:sz="0" w:space="0" w:color="auto"/>
      </w:divBdr>
      <w:divsChild>
        <w:div w:id="484469525">
          <w:marLeft w:val="0"/>
          <w:marRight w:val="0"/>
          <w:marTop w:val="0"/>
          <w:marBottom w:val="0"/>
          <w:divBdr>
            <w:top w:val="none" w:sz="0" w:space="0" w:color="auto"/>
            <w:left w:val="none" w:sz="0" w:space="0" w:color="auto"/>
            <w:bottom w:val="none" w:sz="0" w:space="0" w:color="auto"/>
            <w:right w:val="none" w:sz="0" w:space="0" w:color="auto"/>
          </w:divBdr>
        </w:div>
      </w:divsChild>
    </w:div>
    <w:div w:id="1407452998">
      <w:bodyDiv w:val="1"/>
      <w:marLeft w:val="0"/>
      <w:marRight w:val="0"/>
      <w:marTop w:val="0"/>
      <w:marBottom w:val="0"/>
      <w:divBdr>
        <w:top w:val="none" w:sz="0" w:space="0" w:color="auto"/>
        <w:left w:val="none" w:sz="0" w:space="0" w:color="auto"/>
        <w:bottom w:val="none" w:sz="0" w:space="0" w:color="auto"/>
        <w:right w:val="none" w:sz="0" w:space="0" w:color="auto"/>
      </w:divBdr>
      <w:divsChild>
        <w:div w:id="860124498">
          <w:marLeft w:val="0"/>
          <w:marRight w:val="0"/>
          <w:marTop w:val="240"/>
          <w:marBottom w:val="240"/>
          <w:divBdr>
            <w:top w:val="none" w:sz="0" w:space="0" w:color="auto"/>
            <w:left w:val="none" w:sz="0" w:space="0" w:color="auto"/>
            <w:bottom w:val="none" w:sz="0" w:space="0" w:color="auto"/>
            <w:right w:val="none" w:sz="0" w:space="0" w:color="auto"/>
          </w:divBdr>
          <w:divsChild>
            <w:div w:id="1410733479">
              <w:marLeft w:val="0"/>
              <w:marRight w:val="0"/>
              <w:marTop w:val="0"/>
              <w:marBottom w:val="0"/>
              <w:divBdr>
                <w:top w:val="none" w:sz="0" w:space="0" w:color="auto"/>
                <w:left w:val="none" w:sz="0" w:space="0" w:color="auto"/>
                <w:bottom w:val="none" w:sz="0" w:space="0" w:color="auto"/>
                <w:right w:val="none" w:sz="0" w:space="0" w:color="auto"/>
              </w:divBdr>
              <w:divsChild>
                <w:div w:id="1850830141">
                  <w:marLeft w:val="0"/>
                  <w:marRight w:val="0"/>
                  <w:marTop w:val="0"/>
                  <w:marBottom w:val="0"/>
                  <w:divBdr>
                    <w:top w:val="single" w:sz="6" w:space="0" w:color="E0E0E0"/>
                    <w:left w:val="single" w:sz="6" w:space="0" w:color="E0E0E0"/>
                    <w:bottom w:val="single" w:sz="2" w:space="0" w:color="E0E0E0"/>
                    <w:right w:val="single" w:sz="6" w:space="0" w:color="E0E0E0"/>
                  </w:divBdr>
                  <w:divsChild>
                    <w:div w:id="292373491">
                      <w:marLeft w:val="0"/>
                      <w:marRight w:val="0"/>
                      <w:marTop w:val="0"/>
                      <w:marBottom w:val="0"/>
                      <w:divBdr>
                        <w:top w:val="none" w:sz="0" w:space="0" w:color="auto"/>
                        <w:left w:val="none" w:sz="0" w:space="0" w:color="auto"/>
                        <w:bottom w:val="none" w:sz="0" w:space="0" w:color="auto"/>
                        <w:right w:val="none" w:sz="0" w:space="0" w:color="auto"/>
                      </w:divBdr>
                    </w:div>
                    <w:div w:id="345182038">
                      <w:marLeft w:val="0"/>
                      <w:marRight w:val="0"/>
                      <w:marTop w:val="0"/>
                      <w:marBottom w:val="0"/>
                      <w:divBdr>
                        <w:top w:val="none" w:sz="0" w:space="0" w:color="auto"/>
                        <w:left w:val="none" w:sz="0" w:space="0" w:color="auto"/>
                        <w:bottom w:val="none" w:sz="0" w:space="0" w:color="auto"/>
                        <w:right w:val="none" w:sz="0" w:space="0" w:color="auto"/>
                      </w:divBdr>
                      <w:divsChild>
                        <w:div w:id="17283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31197">
          <w:marLeft w:val="0"/>
          <w:marRight w:val="0"/>
          <w:marTop w:val="240"/>
          <w:marBottom w:val="240"/>
          <w:divBdr>
            <w:top w:val="none" w:sz="0" w:space="0" w:color="auto"/>
            <w:left w:val="none" w:sz="0" w:space="0" w:color="auto"/>
            <w:bottom w:val="none" w:sz="0" w:space="0" w:color="auto"/>
            <w:right w:val="none" w:sz="0" w:space="0" w:color="auto"/>
          </w:divBdr>
          <w:divsChild>
            <w:div w:id="1863129486">
              <w:marLeft w:val="0"/>
              <w:marRight w:val="0"/>
              <w:marTop w:val="0"/>
              <w:marBottom w:val="0"/>
              <w:divBdr>
                <w:top w:val="none" w:sz="0" w:space="0" w:color="auto"/>
                <w:left w:val="none" w:sz="0" w:space="0" w:color="auto"/>
                <w:bottom w:val="none" w:sz="0" w:space="0" w:color="auto"/>
                <w:right w:val="none" w:sz="0" w:space="0" w:color="auto"/>
              </w:divBdr>
              <w:divsChild>
                <w:div w:id="308705985">
                  <w:marLeft w:val="0"/>
                  <w:marRight w:val="0"/>
                  <w:marTop w:val="0"/>
                  <w:marBottom w:val="0"/>
                  <w:divBdr>
                    <w:top w:val="single" w:sz="6" w:space="0" w:color="E0E0E0"/>
                    <w:left w:val="single" w:sz="6" w:space="0" w:color="E0E0E0"/>
                    <w:bottom w:val="single" w:sz="2" w:space="0" w:color="E0E0E0"/>
                    <w:right w:val="single" w:sz="6" w:space="0" w:color="E0E0E0"/>
                  </w:divBdr>
                  <w:divsChild>
                    <w:div w:id="2011129404">
                      <w:marLeft w:val="0"/>
                      <w:marRight w:val="0"/>
                      <w:marTop w:val="0"/>
                      <w:marBottom w:val="0"/>
                      <w:divBdr>
                        <w:top w:val="none" w:sz="0" w:space="0" w:color="auto"/>
                        <w:left w:val="none" w:sz="0" w:space="0" w:color="auto"/>
                        <w:bottom w:val="none" w:sz="0" w:space="0" w:color="auto"/>
                        <w:right w:val="none" w:sz="0" w:space="0" w:color="auto"/>
                      </w:divBdr>
                    </w:div>
                    <w:div w:id="1130901568">
                      <w:marLeft w:val="0"/>
                      <w:marRight w:val="0"/>
                      <w:marTop w:val="0"/>
                      <w:marBottom w:val="0"/>
                      <w:divBdr>
                        <w:top w:val="none" w:sz="0" w:space="0" w:color="auto"/>
                        <w:left w:val="none" w:sz="0" w:space="0" w:color="auto"/>
                        <w:bottom w:val="none" w:sz="0" w:space="0" w:color="auto"/>
                        <w:right w:val="none" w:sz="0" w:space="0" w:color="auto"/>
                      </w:divBdr>
                      <w:divsChild>
                        <w:div w:id="5691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8313">
          <w:marLeft w:val="0"/>
          <w:marRight w:val="0"/>
          <w:marTop w:val="240"/>
          <w:marBottom w:val="240"/>
          <w:divBdr>
            <w:top w:val="none" w:sz="0" w:space="0" w:color="auto"/>
            <w:left w:val="none" w:sz="0" w:space="0" w:color="auto"/>
            <w:bottom w:val="none" w:sz="0" w:space="0" w:color="auto"/>
            <w:right w:val="none" w:sz="0" w:space="0" w:color="auto"/>
          </w:divBdr>
          <w:divsChild>
            <w:div w:id="474374641">
              <w:marLeft w:val="0"/>
              <w:marRight w:val="0"/>
              <w:marTop w:val="0"/>
              <w:marBottom w:val="0"/>
              <w:divBdr>
                <w:top w:val="none" w:sz="0" w:space="0" w:color="auto"/>
                <w:left w:val="none" w:sz="0" w:space="0" w:color="auto"/>
                <w:bottom w:val="none" w:sz="0" w:space="0" w:color="auto"/>
                <w:right w:val="none" w:sz="0" w:space="0" w:color="auto"/>
              </w:divBdr>
              <w:divsChild>
                <w:div w:id="898173890">
                  <w:marLeft w:val="0"/>
                  <w:marRight w:val="0"/>
                  <w:marTop w:val="0"/>
                  <w:marBottom w:val="0"/>
                  <w:divBdr>
                    <w:top w:val="single" w:sz="6" w:space="0" w:color="E0E0E0"/>
                    <w:left w:val="single" w:sz="6" w:space="0" w:color="E0E0E0"/>
                    <w:bottom w:val="single" w:sz="2" w:space="0" w:color="E0E0E0"/>
                    <w:right w:val="single" w:sz="6" w:space="0" w:color="E0E0E0"/>
                  </w:divBdr>
                  <w:divsChild>
                    <w:div w:id="1080367764">
                      <w:marLeft w:val="0"/>
                      <w:marRight w:val="0"/>
                      <w:marTop w:val="0"/>
                      <w:marBottom w:val="0"/>
                      <w:divBdr>
                        <w:top w:val="none" w:sz="0" w:space="0" w:color="auto"/>
                        <w:left w:val="none" w:sz="0" w:space="0" w:color="auto"/>
                        <w:bottom w:val="none" w:sz="0" w:space="0" w:color="auto"/>
                        <w:right w:val="none" w:sz="0" w:space="0" w:color="auto"/>
                      </w:divBdr>
                    </w:div>
                    <w:div w:id="1277062420">
                      <w:marLeft w:val="0"/>
                      <w:marRight w:val="0"/>
                      <w:marTop w:val="0"/>
                      <w:marBottom w:val="0"/>
                      <w:divBdr>
                        <w:top w:val="none" w:sz="0" w:space="0" w:color="auto"/>
                        <w:left w:val="none" w:sz="0" w:space="0" w:color="auto"/>
                        <w:bottom w:val="none" w:sz="0" w:space="0" w:color="auto"/>
                        <w:right w:val="none" w:sz="0" w:space="0" w:color="auto"/>
                      </w:divBdr>
                      <w:divsChild>
                        <w:div w:id="788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1384">
          <w:marLeft w:val="0"/>
          <w:marRight w:val="0"/>
          <w:marTop w:val="240"/>
          <w:marBottom w:val="240"/>
          <w:divBdr>
            <w:top w:val="single" w:sz="6" w:space="0" w:color="E0E0E0"/>
            <w:left w:val="single" w:sz="6" w:space="0" w:color="E0E0E0"/>
            <w:bottom w:val="single" w:sz="6" w:space="0" w:color="E0E0E0"/>
            <w:right w:val="single" w:sz="6" w:space="0" w:color="E0E0E0"/>
          </w:divBdr>
        </w:div>
        <w:div w:id="872305999">
          <w:marLeft w:val="0"/>
          <w:marRight w:val="0"/>
          <w:marTop w:val="240"/>
          <w:marBottom w:val="240"/>
          <w:divBdr>
            <w:top w:val="none" w:sz="0" w:space="0" w:color="auto"/>
            <w:left w:val="none" w:sz="0" w:space="0" w:color="auto"/>
            <w:bottom w:val="none" w:sz="0" w:space="0" w:color="auto"/>
            <w:right w:val="none" w:sz="0" w:space="0" w:color="auto"/>
          </w:divBdr>
          <w:divsChild>
            <w:div w:id="286393058">
              <w:marLeft w:val="0"/>
              <w:marRight w:val="0"/>
              <w:marTop w:val="0"/>
              <w:marBottom w:val="0"/>
              <w:divBdr>
                <w:top w:val="none" w:sz="0" w:space="0" w:color="auto"/>
                <w:left w:val="none" w:sz="0" w:space="0" w:color="auto"/>
                <w:bottom w:val="none" w:sz="0" w:space="0" w:color="auto"/>
                <w:right w:val="none" w:sz="0" w:space="0" w:color="auto"/>
              </w:divBdr>
              <w:divsChild>
                <w:div w:id="1107890661">
                  <w:marLeft w:val="0"/>
                  <w:marRight w:val="0"/>
                  <w:marTop w:val="0"/>
                  <w:marBottom w:val="0"/>
                  <w:divBdr>
                    <w:top w:val="single" w:sz="6" w:space="0" w:color="E0E0E0"/>
                    <w:left w:val="single" w:sz="6" w:space="0" w:color="E0E0E0"/>
                    <w:bottom w:val="single" w:sz="2" w:space="0" w:color="E0E0E0"/>
                    <w:right w:val="single" w:sz="6" w:space="0" w:color="E0E0E0"/>
                  </w:divBdr>
                  <w:divsChild>
                    <w:div w:id="219220553">
                      <w:marLeft w:val="0"/>
                      <w:marRight w:val="0"/>
                      <w:marTop w:val="0"/>
                      <w:marBottom w:val="0"/>
                      <w:divBdr>
                        <w:top w:val="none" w:sz="0" w:space="0" w:color="auto"/>
                        <w:left w:val="none" w:sz="0" w:space="0" w:color="auto"/>
                        <w:bottom w:val="none" w:sz="0" w:space="0" w:color="auto"/>
                        <w:right w:val="none" w:sz="0" w:space="0" w:color="auto"/>
                      </w:divBdr>
                    </w:div>
                    <w:div w:id="474419573">
                      <w:marLeft w:val="0"/>
                      <w:marRight w:val="0"/>
                      <w:marTop w:val="0"/>
                      <w:marBottom w:val="0"/>
                      <w:divBdr>
                        <w:top w:val="none" w:sz="0" w:space="0" w:color="auto"/>
                        <w:left w:val="none" w:sz="0" w:space="0" w:color="auto"/>
                        <w:bottom w:val="none" w:sz="0" w:space="0" w:color="auto"/>
                        <w:right w:val="none" w:sz="0" w:space="0" w:color="auto"/>
                      </w:divBdr>
                      <w:divsChild>
                        <w:div w:id="812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69428">
          <w:marLeft w:val="0"/>
          <w:marRight w:val="0"/>
          <w:marTop w:val="240"/>
          <w:marBottom w:val="240"/>
          <w:divBdr>
            <w:top w:val="none" w:sz="0" w:space="0" w:color="auto"/>
            <w:left w:val="none" w:sz="0" w:space="0" w:color="auto"/>
            <w:bottom w:val="none" w:sz="0" w:space="0" w:color="auto"/>
            <w:right w:val="none" w:sz="0" w:space="0" w:color="auto"/>
          </w:divBdr>
          <w:divsChild>
            <w:div w:id="386804893">
              <w:marLeft w:val="0"/>
              <w:marRight w:val="0"/>
              <w:marTop w:val="0"/>
              <w:marBottom w:val="0"/>
              <w:divBdr>
                <w:top w:val="none" w:sz="0" w:space="0" w:color="auto"/>
                <w:left w:val="none" w:sz="0" w:space="0" w:color="auto"/>
                <w:bottom w:val="none" w:sz="0" w:space="0" w:color="auto"/>
                <w:right w:val="none" w:sz="0" w:space="0" w:color="auto"/>
              </w:divBdr>
              <w:divsChild>
                <w:div w:id="1422793937">
                  <w:marLeft w:val="0"/>
                  <w:marRight w:val="0"/>
                  <w:marTop w:val="0"/>
                  <w:marBottom w:val="0"/>
                  <w:divBdr>
                    <w:top w:val="single" w:sz="6" w:space="0" w:color="E0E0E0"/>
                    <w:left w:val="single" w:sz="6" w:space="0" w:color="E0E0E0"/>
                    <w:bottom w:val="single" w:sz="2" w:space="0" w:color="E0E0E0"/>
                    <w:right w:val="single" w:sz="6" w:space="0" w:color="E0E0E0"/>
                  </w:divBdr>
                  <w:divsChild>
                    <w:div w:id="1195188357">
                      <w:marLeft w:val="0"/>
                      <w:marRight w:val="0"/>
                      <w:marTop w:val="0"/>
                      <w:marBottom w:val="0"/>
                      <w:divBdr>
                        <w:top w:val="none" w:sz="0" w:space="0" w:color="auto"/>
                        <w:left w:val="none" w:sz="0" w:space="0" w:color="auto"/>
                        <w:bottom w:val="none" w:sz="0" w:space="0" w:color="auto"/>
                        <w:right w:val="none" w:sz="0" w:space="0" w:color="auto"/>
                      </w:divBdr>
                    </w:div>
                    <w:div w:id="285543894">
                      <w:marLeft w:val="0"/>
                      <w:marRight w:val="0"/>
                      <w:marTop w:val="0"/>
                      <w:marBottom w:val="0"/>
                      <w:divBdr>
                        <w:top w:val="none" w:sz="0" w:space="0" w:color="auto"/>
                        <w:left w:val="none" w:sz="0" w:space="0" w:color="auto"/>
                        <w:bottom w:val="none" w:sz="0" w:space="0" w:color="auto"/>
                        <w:right w:val="none" w:sz="0" w:space="0" w:color="auto"/>
                      </w:divBdr>
                      <w:divsChild>
                        <w:div w:id="849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27173">
      <w:bodyDiv w:val="1"/>
      <w:marLeft w:val="0"/>
      <w:marRight w:val="0"/>
      <w:marTop w:val="0"/>
      <w:marBottom w:val="0"/>
      <w:divBdr>
        <w:top w:val="none" w:sz="0" w:space="0" w:color="auto"/>
        <w:left w:val="none" w:sz="0" w:space="0" w:color="auto"/>
        <w:bottom w:val="none" w:sz="0" w:space="0" w:color="auto"/>
        <w:right w:val="none" w:sz="0" w:space="0" w:color="auto"/>
      </w:divBdr>
      <w:divsChild>
        <w:div w:id="1701516204">
          <w:marLeft w:val="0"/>
          <w:marRight w:val="0"/>
          <w:marTop w:val="240"/>
          <w:marBottom w:val="240"/>
          <w:divBdr>
            <w:top w:val="none" w:sz="0" w:space="0" w:color="auto"/>
            <w:left w:val="none" w:sz="0" w:space="0" w:color="auto"/>
            <w:bottom w:val="none" w:sz="0" w:space="0" w:color="auto"/>
            <w:right w:val="none" w:sz="0" w:space="0" w:color="auto"/>
          </w:divBdr>
          <w:divsChild>
            <w:div w:id="387729582">
              <w:marLeft w:val="0"/>
              <w:marRight w:val="0"/>
              <w:marTop w:val="0"/>
              <w:marBottom w:val="0"/>
              <w:divBdr>
                <w:top w:val="none" w:sz="0" w:space="0" w:color="auto"/>
                <w:left w:val="none" w:sz="0" w:space="0" w:color="auto"/>
                <w:bottom w:val="none" w:sz="0" w:space="0" w:color="auto"/>
                <w:right w:val="none" w:sz="0" w:space="0" w:color="auto"/>
              </w:divBdr>
              <w:divsChild>
                <w:div w:id="1225264173">
                  <w:marLeft w:val="0"/>
                  <w:marRight w:val="0"/>
                  <w:marTop w:val="0"/>
                  <w:marBottom w:val="0"/>
                  <w:divBdr>
                    <w:top w:val="single" w:sz="6" w:space="0" w:color="E0E0E0"/>
                    <w:left w:val="single" w:sz="6" w:space="0" w:color="E0E0E0"/>
                    <w:bottom w:val="single" w:sz="2" w:space="0" w:color="E0E0E0"/>
                    <w:right w:val="single" w:sz="6" w:space="0" w:color="E0E0E0"/>
                  </w:divBdr>
                  <w:divsChild>
                    <w:div w:id="1052999199">
                      <w:marLeft w:val="0"/>
                      <w:marRight w:val="0"/>
                      <w:marTop w:val="0"/>
                      <w:marBottom w:val="0"/>
                      <w:divBdr>
                        <w:top w:val="none" w:sz="0" w:space="0" w:color="auto"/>
                        <w:left w:val="none" w:sz="0" w:space="0" w:color="auto"/>
                        <w:bottom w:val="none" w:sz="0" w:space="0" w:color="auto"/>
                        <w:right w:val="none" w:sz="0" w:space="0" w:color="auto"/>
                      </w:divBdr>
                    </w:div>
                    <w:div w:id="965893252">
                      <w:marLeft w:val="0"/>
                      <w:marRight w:val="0"/>
                      <w:marTop w:val="0"/>
                      <w:marBottom w:val="0"/>
                      <w:divBdr>
                        <w:top w:val="none" w:sz="0" w:space="0" w:color="auto"/>
                        <w:left w:val="none" w:sz="0" w:space="0" w:color="auto"/>
                        <w:bottom w:val="none" w:sz="0" w:space="0" w:color="auto"/>
                        <w:right w:val="none" w:sz="0" w:space="0" w:color="auto"/>
                      </w:divBdr>
                      <w:divsChild>
                        <w:div w:id="525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0173">
          <w:marLeft w:val="0"/>
          <w:marRight w:val="0"/>
          <w:marTop w:val="240"/>
          <w:marBottom w:val="240"/>
          <w:divBdr>
            <w:top w:val="none" w:sz="0" w:space="0" w:color="auto"/>
            <w:left w:val="none" w:sz="0" w:space="0" w:color="auto"/>
            <w:bottom w:val="none" w:sz="0" w:space="0" w:color="auto"/>
            <w:right w:val="none" w:sz="0" w:space="0" w:color="auto"/>
          </w:divBdr>
          <w:divsChild>
            <w:div w:id="11955874">
              <w:marLeft w:val="0"/>
              <w:marRight w:val="0"/>
              <w:marTop w:val="0"/>
              <w:marBottom w:val="0"/>
              <w:divBdr>
                <w:top w:val="none" w:sz="0" w:space="0" w:color="auto"/>
                <w:left w:val="none" w:sz="0" w:space="0" w:color="auto"/>
                <w:bottom w:val="none" w:sz="0" w:space="0" w:color="auto"/>
                <w:right w:val="none" w:sz="0" w:space="0" w:color="auto"/>
              </w:divBdr>
              <w:divsChild>
                <w:div w:id="272178054">
                  <w:marLeft w:val="0"/>
                  <w:marRight w:val="0"/>
                  <w:marTop w:val="0"/>
                  <w:marBottom w:val="0"/>
                  <w:divBdr>
                    <w:top w:val="single" w:sz="6" w:space="0" w:color="E0E0E0"/>
                    <w:left w:val="single" w:sz="6" w:space="0" w:color="E0E0E0"/>
                    <w:bottom w:val="single" w:sz="2" w:space="0" w:color="E0E0E0"/>
                    <w:right w:val="single" w:sz="6" w:space="0" w:color="E0E0E0"/>
                  </w:divBdr>
                  <w:divsChild>
                    <w:div w:id="929194562">
                      <w:marLeft w:val="0"/>
                      <w:marRight w:val="0"/>
                      <w:marTop w:val="0"/>
                      <w:marBottom w:val="0"/>
                      <w:divBdr>
                        <w:top w:val="none" w:sz="0" w:space="0" w:color="auto"/>
                        <w:left w:val="none" w:sz="0" w:space="0" w:color="auto"/>
                        <w:bottom w:val="none" w:sz="0" w:space="0" w:color="auto"/>
                        <w:right w:val="none" w:sz="0" w:space="0" w:color="auto"/>
                      </w:divBdr>
                    </w:div>
                    <w:div w:id="1588150420">
                      <w:marLeft w:val="0"/>
                      <w:marRight w:val="0"/>
                      <w:marTop w:val="0"/>
                      <w:marBottom w:val="0"/>
                      <w:divBdr>
                        <w:top w:val="none" w:sz="0" w:space="0" w:color="auto"/>
                        <w:left w:val="none" w:sz="0" w:space="0" w:color="auto"/>
                        <w:bottom w:val="none" w:sz="0" w:space="0" w:color="auto"/>
                        <w:right w:val="none" w:sz="0" w:space="0" w:color="auto"/>
                      </w:divBdr>
                      <w:divsChild>
                        <w:div w:id="7714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79799">
          <w:marLeft w:val="0"/>
          <w:marRight w:val="0"/>
          <w:marTop w:val="240"/>
          <w:marBottom w:val="240"/>
          <w:divBdr>
            <w:top w:val="none" w:sz="0" w:space="0" w:color="auto"/>
            <w:left w:val="none" w:sz="0" w:space="0" w:color="auto"/>
            <w:bottom w:val="none" w:sz="0" w:space="0" w:color="auto"/>
            <w:right w:val="none" w:sz="0" w:space="0" w:color="auto"/>
          </w:divBdr>
          <w:divsChild>
            <w:div w:id="1155149552">
              <w:marLeft w:val="0"/>
              <w:marRight w:val="0"/>
              <w:marTop w:val="0"/>
              <w:marBottom w:val="0"/>
              <w:divBdr>
                <w:top w:val="none" w:sz="0" w:space="0" w:color="auto"/>
                <w:left w:val="none" w:sz="0" w:space="0" w:color="auto"/>
                <w:bottom w:val="none" w:sz="0" w:space="0" w:color="auto"/>
                <w:right w:val="none" w:sz="0" w:space="0" w:color="auto"/>
              </w:divBdr>
              <w:divsChild>
                <w:div w:id="386270337">
                  <w:marLeft w:val="0"/>
                  <w:marRight w:val="0"/>
                  <w:marTop w:val="0"/>
                  <w:marBottom w:val="0"/>
                  <w:divBdr>
                    <w:top w:val="single" w:sz="6" w:space="0" w:color="E0E0E0"/>
                    <w:left w:val="single" w:sz="6" w:space="0" w:color="E0E0E0"/>
                    <w:bottom w:val="single" w:sz="2" w:space="0" w:color="E0E0E0"/>
                    <w:right w:val="single" w:sz="6" w:space="0" w:color="E0E0E0"/>
                  </w:divBdr>
                  <w:divsChild>
                    <w:div w:id="1810130108">
                      <w:marLeft w:val="0"/>
                      <w:marRight w:val="0"/>
                      <w:marTop w:val="0"/>
                      <w:marBottom w:val="0"/>
                      <w:divBdr>
                        <w:top w:val="none" w:sz="0" w:space="0" w:color="auto"/>
                        <w:left w:val="none" w:sz="0" w:space="0" w:color="auto"/>
                        <w:bottom w:val="none" w:sz="0" w:space="0" w:color="auto"/>
                        <w:right w:val="none" w:sz="0" w:space="0" w:color="auto"/>
                      </w:divBdr>
                    </w:div>
                    <w:div w:id="1528173196">
                      <w:marLeft w:val="0"/>
                      <w:marRight w:val="0"/>
                      <w:marTop w:val="0"/>
                      <w:marBottom w:val="0"/>
                      <w:divBdr>
                        <w:top w:val="none" w:sz="0" w:space="0" w:color="auto"/>
                        <w:left w:val="none" w:sz="0" w:space="0" w:color="auto"/>
                        <w:bottom w:val="none" w:sz="0" w:space="0" w:color="auto"/>
                        <w:right w:val="none" w:sz="0" w:space="0" w:color="auto"/>
                      </w:divBdr>
                      <w:divsChild>
                        <w:div w:id="5956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49306">
          <w:marLeft w:val="0"/>
          <w:marRight w:val="0"/>
          <w:marTop w:val="240"/>
          <w:marBottom w:val="240"/>
          <w:divBdr>
            <w:top w:val="single" w:sz="6" w:space="0" w:color="E0E0E0"/>
            <w:left w:val="single" w:sz="6" w:space="0" w:color="E0E0E0"/>
            <w:bottom w:val="single" w:sz="6" w:space="0" w:color="E0E0E0"/>
            <w:right w:val="single" w:sz="6" w:space="0" w:color="E0E0E0"/>
          </w:divBdr>
        </w:div>
        <w:div w:id="1037850139">
          <w:marLeft w:val="0"/>
          <w:marRight w:val="0"/>
          <w:marTop w:val="240"/>
          <w:marBottom w:val="240"/>
          <w:divBdr>
            <w:top w:val="none" w:sz="0" w:space="0" w:color="auto"/>
            <w:left w:val="none" w:sz="0" w:space="0" w:color="auto"/>
            <w:bottom w:val="none" w:sz="0" w:space="0" w:color="auto"/>
            <w:right w:val="none" w:sz="0" w:space="0" w:color="auto"/>
          </w:divBdr>
          <w:divsChild>
            <w:div w:id="861820098">
              <w:marLeft w:val="0"/>
              <w:marRight w:val="0"/>
              <w:marTop w:val="0"/>
              <w:marBottom w:val="0"/>
              <w:divBdr>
                <w:top w:val="none" w:sz="0" w:space="0" w:color="auto"/>
                <w:left w:val="none" w:sz="0" w:space="0" w:color="auto"/>
                <w:bottom w:val="none" w:sz="0" w:space="0" w:color="auto"/>
                <w:right w:val="none" w:sz="0" w:space="0" w:color="auto"/>
              </w:divBdr>
              <w:divsChild>
                <w:div w:id="894121996">
                  <w:marLeft w:val="0"/>
                  <w:marRight w:val="0"/>
                  <w:marTop w:val="0"/>
                  <w:marBottom w:val="0"/>
                  <w:divBdr>
                    <w:top w:val="single" w:sz="6" w:space="0" w:color="E0E0E0"/>
                    <w:left w:val="single" w:sz="6" w:space="0" w:color="E0E0E0"/>
                    <w:bottom w:val="single" w:sz="2" w:space="0" w:color="E0E0E0"/>
                    <w:right w:val="single" w:sz="6" w:space="0" w:color="E0E0E0"/>
                  </w:divBdr>
                  <w:divsChild>
                    <w:div w:id="1220946310">
                      <w:marLeft w:val="0"/>
                      <w:marRight w:val="0"/>
                      <w:marTop w:val="0"/>
                      <w:marBottom w:val="0"/>
                      <w:divBdr>
                        <w:top w:val="none" w:sz="0" w:space="0" w:color="auto"/>
                        <w:left w:val="none" w:sz="0" w:space="0" w:color="auto"/>
                        <w:bottom w:val="none" w:sz="0" w:space="0" w:color="auto"/>
                        <w:right w:val="none" w:sz="0" w:space="0" w:color="auto"/>
                      </w:divBdr>
                    </w:div>
                    <w:div w:id="1843540803">
                      <w:marLeft w:val="0"/>
                      <w:marRight w:val="0"/>
                      <w:marTop w:val="0"/>
                      <w:marBottom w:val="0"/>
                      <w:divBdr>
                        <w:top w:val="none" w:sz="0" w:space="0" w:color="auto"/>
                        <w:left w:val="none" w:sz="0" w:space="0" w:color="auto"/>
                        <w:bottom w:val="none" w:sz="0" w:space="0" w:color="auto"/>
                        <w:right w:val="none" w:sz="0" w:space="0" w:color="auto"/>
                      </w:divBdr>
                      <w:divsChild>
                        <w:div w:id="2069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8125">
          <w:marLeft w:val="0"/>
          <w:marRight w:val="0"/>
          <w:marTop w:val="240"/>
          <w:marBottom w:val="240"/>
          <w:divBdr>
            <w:top w:val="none" w:sz="0" w:space="0" w:color="auto"/>
            <w:left w:val="none" w:sz="0" w:space="0" w:color="auto"/>
            <w:bottom w:val="none" w:sz="0" w:space="0" w:color="auto"/>
            <w:right w:val="none" w:sz="0" w:space="0" w:color="auto"/>
          </w:divBdr>
          <w:divsChild>
            <w:div w:id="1662925993">
              <w:marLeft w:val="0"/>
              <w:marRight w:val="0"/>
              <w:marTop w:val="0"/>
              <w:marBottom w:val="0"/>
              <w:divBdr>
                <w:top w:val="none" w:sz="0" w:space="0" w:color="auto"/>
                <w:left w:val="none" w:sz="0" w:space="0" w:color="auto"/>
                <w:bottom w:val="none" w:sz="0" w:space="0" w:color="auto"/>
                <w:right w:val="none" w:sz="0" w:space="0" w:color="auto"/>
              </w:divBdr>
              <w:divsChild>
                <w:div w:id="137305883">
                  <w:marLeft w:val="0"/>
                  <w:marRight w:val="0"/>
                  <w:marTop w:val="0"/>
                  <w:marBottom w:val="0"/>
                  <w:divBdr>
                    <w:top w:val="single" w:sz="6" w:space="0" w:color="E0E0E0"/>
                    <w:left w:val="single" w:sz="6" w:space="0" w:color="E0E0E0"/>
                    <w:bottom w:val="single" w:sz="2" w:space="0" w:color="E0E0E0"/>
                    <w:right w:val="single" w:sz="6" w:space="0" w:color="E0E0E0"/>
                  </w:divBdr>
                  <w:divsChild>
                    <w:div w:id="1672752446">
                      <w:marLeft w:val="0"/>
                      <w:marRight w:val="0"/>
                      <w:marTop w:val="0"/>
                      <w:marBottom w:val="0"/>
                      <w:divBdr>
                        <w:top w:val="none" w:sz="0" w:space="0" w:color="auto"/>
                        <w:left w:val="none" w:sz="0" w:space="0" w:color="auto"/>
                        <w:bottom w:val="none" w:sz="0" w:space="0" w:color="auto"/>
                        <w:right w:val="none" w:sz="0" w:space="0" w:color="auto"/>
                      </w:divBdr>
                    </w:div>
                    <w:div w:id="800341046">
                      <w:marLeft w:val="0"/>
                      <w:marRight w:val="0"/>
                      <w:marTop w:val="0"/>
                      <w:marBottom w:val="0"/>
                      <w:divBdr>
                        <w:top w:val="none" w:sz="0" w:space="0" w:color="auto"/>
                        <w:left w:val="none" w:sz="0" w:space="0" w:color="auto"/>
                        <w:bottom w:val="none" w:sz="0" w:space="0" w:color="auto"/>
                        <w:right w:val="none" w:sz="0" w:space="0" w:color="auto"/>
                      </w:divBdr>
                      <w:divsChild>
                        <w:div w:id="120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47927">
      <w:bodyDiv w:val="1"/>
      <w:marLeft w:val="0"/>
      <w:marRight w:val="0"/>
      <w:marTop w:val="0"/>
      <w:marBottom w:val="0"/>
      <w:divBdr>
        <w:top w:val="none" w:sz="0" w:space="0" w:color="auto"/>
        <w:left w:val="none" w:sz="0" w:space="0" w:color="auto"/>
        <w:bottom w:val="none" w:sz="0" w:space="0" w:color="auto"/>
        <w:right w:val="none" w:sz="0" w:space="0" w:color="auto"/>
      </w:divBdr>
      <w:divsChild>
        <w:div w:id="1821774068">
          <w:marLeft w:val="0"/>
          <w:marRight w:val="0"/>
          <w:marTop w:val="0"/>
          <w:marBottom w:val="0"/>
          <w:divBdr>
            <w:top w:val="none" w:sz="0" w:space="0" w:color="auto"/>
            <w:left w:val="none" w:sz="0" w:space="0" w:color="auto"/>
            <w:bottom w:val="none" w:sz="0" w:space="0" w:color="auto"/>
            <w:right w:val="none" w:sz="0" w:space="0" w:color="auto"/>
          </w:divBdr>
        </w:div>
      </w:divsChild>
    </w:div>
    <w:div w:id="2025588305">
      <w:bodyDiv w:val="1"/>
      <w:marLeft w:val="0"/>
      <w:marRight w:val="0"/>
      <w:marTop w:val="0"/>
      <w:marBottom w:val="0"/>
      <w:divBdr>
        <w:top w:val="none" w:sz="0" w:space="0" w:color="auto"/>
        <w:left w:val="none" w:sz="0" w:space="0" w:color="auto"/>
        <w:bottom w:val="none" w:sz="0" w:space="0" w:color="auto"/>
        <w:right w:val="none" w:sz="0" w:space="0" w:color="auto"/>
      </w:divBdr>
      <w:divsChild>
        <w:div w:id="1746804150">
          <w:marLeft w:val="0"/>
          <w:marRight w:val="0"/>
          <w:marTop w:val="240"/>
          <w:marBottom w:val="240"/>
          <w:divBdr>
            <w:top w:val="none" w:sz="0" w:space="0" w:color="auto"/>
            <w:left w:val="none" w:sz="0" w:space="0" w:color="auto"/>
            <w:bottom w:val="none" w:sz="0" w:space="0" w:color="auto"/>
            <w:right w:val="none" w:sz="0" w:space="0" w:color="auto"/>
          </w:divBdr>
          <w:divsChild>
            <w:div w:id="257181417">
              <w:marLeft w:val="0"/>
              <w:marRight w:val="0"/>
              <w:marTop w:val="0"/>
              <w:marBottom w:val="0"/>
              <w:divBdr>
                <w:top w:val="none" w:sz="0" w:space="0" w:color="auto"/>
                <w:left w:val="none" w:sz="0" w:space="0" w:color="auto"/>
                <w:bottom w:val="none" w:sz="0" w:space="0" w:color="auto"/>
                <w:right w:val="none" w:sz="0" w:space="0" w:color="auto"/>
              </w:divBdr>
              <w:divsChild>
                <w:div w:id="434256433">
                  <w:marLeft w:val="0"/>
                  <w:marRight w:val="0"/>
                  <w:marTop w:val="0"/>
                  <w:marBottom w:val="0"/>
                  <w:divBdr>
                    <w:top w:val="single" w:sz="6" w:space="0" w:color="E0E0E0"/>
                    <w:left w:val="single" w:sz="6" w:space="0" w:color="E0E0E0"/>
                    <w:bottom w:val="single" w:sz="2" w:space="0" w:color="E0E0E0"/>
                    <w:right w:val="single" w:sz="6" w:space="0" w:color="E0E0E0"/>
                  </w:divBdr>
                  <w:divsChild>
                    <w:div w:id="407505351">
                      <w:marLeft w:val="0"/>
                      <w:marRight w:val="0"/>
                      <w:marTop w:val="0"/>
                      <w:marBottom w:val="0"/>
                      <w:divBdr>
                        <w:top w:val="none" w:sz="0" w:space="0" w:color="auto"/>
                        <w:left w:val="none" w:sz="0" w:space="0" w:color="auto"/>
                        <w:bottom w:val="none" w:sz="0" w:space="0" w:color="auto"/>
                        <w:right w:val="none" w:sz="0" w:space="0" w:color="auto"/>
                      </w:divBdr>
                    </w:div>
                    <w:div w:id="1525443242">
                      <w:marLeft w:val="0"/>
                      <w:marRight w:val="0"/>
                      <w:marTop w:val="0"/>
                      <w:marBottom w:val="0"/>
                      <w:divBdr>
                        <w:top w:val="none" w:sz="0" w:space="0" w:color="auto"/>
                        <w:left w:val="none" w:sz="0" w:space="0" w:color="auto"/>
                        <w:bottom w:val="none" w:sz="0" w:space="0" w:color="auto"/>
                        <w:right w:val="none" w:sz="0" w:space="0" w:color="auto"/>
                      </w:divBdr>
                      <w:divsChild>
                        <w:div w:id="4379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29618">
          <w:marLeft w:val="0"/>
          <w:marRight w:val="0"/>
          <w:marTop w:val="240"/>
          <w:marBottom w:val="240"/>
          <w:divBdr>
            <w:top w:val="none" w:sz="0" w:space="0" w:color="auto"/>
            <w:left w:val="none" w:sz="0" w:space="0" w:color="auto"/>
            <w:bottom w:val="none" w:sz="0" w:space="0" w:color="auto"/>
            <w:right w:val="none" w:sz="0" w:space="0" w:color="auto"/>
          </w:divBdr>
          <w:divsChild>
            <w:div w:id="101849082">
              <w:marLeft w:val="0"/>
              <w:marRight w:val="0"/>
              <w:marTop w:val="0"/>
              <w:marBottom w:val="0"/>
              <w:divBdr>
                <w:top w:val="none" w:sz="0" w:space="0" w:color="auto"/>
                <w:left w:val="none" w:sz="0" w:space="0" w:color="auto"/>
                <w:bottom w:val="none" w:sz="0" w:space="0" w:color="auto"/>
                <w:right w:val="none" w:sz="0" w:space="0" w:color="auto"/>
              </w:divBdr>
              <w:divsChild>
                <w:div w:id="1553228957">
                  <w:marLeft w:val="0"/>
                  <w:marRight w:val="0"/>
                  <w:marTop w:val="0"/>
                  <w:marBottom w:val="0"/>
                  <w:divBdr>
                    <w:top w:val="single" w:sz="6" w:space="0" w:color="E0E0E0"/>
                    <w:left w:val="single" w:sz="6" w:space="0" w:color="E0E0E0"/>
                    <w:bottom w:val="single" w:sz="2" w:space="0" w:color="E0E0E0"/>
                    <w:right w:val="single" w:sz="6" w:space="0" w:color="E0E0E0"/>
                  </w:divBdr>
                  <w:divsChild>
                    <w:div w:id="1314139511">
                      <w:marLeft w:val="0"/>
                      <w:marRight w:val="0"/>
                      <w:marTop w:val="0"/>
                      <w:marBottom w:val="0"/>
                      <w:divBdr>
                        <w:top w:val="none" w:sz="0" w:space="0" w:color="auto"/>
                        <w:left w:val="none" w:sz="0" w:space="0" w:color="auto"/>
                        <w:bottom w:val="none" w:sz="0" w:space="0" w:color="auto"/>
                        <w:right w:val="none" w:sz="0" w:space="0" w:color="auto"/>
                      </w:divBdr>
                    </w:div>
                    <w:div w:id="500120929">
                      <w:marLeft w:val="0"/>
                      <w:marRight w:val="0"/>
                      <w:marTop w:val="0"/>
                      <w:marBottom w:val="0"/>
                      <w:divBdr>
                        <w:top w:val="none" w:sz="0" w:space="0" w:color="auto"/>
                        <w:left w:val="none" w:sz="0" w:space="0" w:color="auto"/>
                        <w:bottom w:val="none" w:sz="0" w:space="0" w:color="auto"/>
                        <w:right w:val="none" w:sz="0" w:space="0" w:color="auto"/>
                      </w:divBdr>
                      <w:divsChild>
                        <w:div w:id="14394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97162">
          <w:marLeft w:val="0"/>
          <w:marRight w:val="0"/>
          <w:marTop w:val="240"/>
          <w:marBottom w:val="240"/>
          <w:divBdr>
            <w:top w:val="none" w:sz="0" w:space="0" w:color="auto"/>
            <w:left w:val="none" w:sz="0" w:space="0" w:color="auto"/>
            <w:bottom w:val="none" w:sz="0" w:space="0" w:color="auto"/>
            <w:right w:val="none" w:sz="0" w:space="0" w:color="auto"/>
          </w:divBdr>
          <w:divsChild>
            <w:div w:id="150869673">
              <w:marLeft w:val="0"/>
              <w:marRight w:val="0"/>
              <w:marTop w:val="0"/>
              <w:marBottom w:val="0"/>
              <w:divBdr>
                <w:top w:val="none" w:sz="0" w:space="0" w:color="auto"/>
                <w:left w:val="none" w:sz="0" w:space="0" w:color="auto"/>
                <w:bottom w:val="none" w:sz="0" w:space="0" w:color="auto"/>
                <w:right w:val="none" w:sz="0" w:space="0" w:color="auto"/>
              </w:divBdr>
              <w:divsChild>
                <w:div w:id="143157472">
                  <w:marLeft w:val="0"/>
                  <w:marRight w:val="0"/>
                  <w:marTop w:val="0"/>
                  <w:marBottom w:val="0"/>
                  <w:divBdr>
                    <w:top w:val="single" w:sz="6" w:space="0" w:color="E0E0E0"/>
                    <w:left w:val="single" w:sz="6" w:space="0" w:color="E0E0E0"/>
                    <w:bottom w:val="single" w:sz="2" w:space="0" w:color="E0E0E0"/>
                    <w:right w:val="single" w:sz="6" w:space="0" w:color="E0E0E0"/>
                  </w:divBdr>
                  <w:divsChild>
                    <w:div w:id="895360934">
                      <w:marLeft w:val="0"/>
                      <w:marRight w:val="0"/>
                      <w:marTop w:val="0"/>
                      <w:marBottom w:val="0"/>
                      <w:divBdr>
                        <w:top w:val="none" w:sz="0" w:space="0" w:color="auto"/>
                        <w:left w:val="none" w:sz="0" w:space="0" w:color="auto"/>
                        <w:bottom w:val="none" w:sz="0" w:space="0" w:color="auto"/>
                        <w:right w:val="none" w:sz="0" w:space="0" w:color="auto"/>
                      </w:divBdr>
                    </w:div>
                    <w:div w:id="179901972">
                      <w:marLeft w:val="0"/>
                      <w:marRight w:val="0"/>
                      <w:marTop w:val="0"/>
                      <w:marBottom w:val="0"/>
                      <w:divBdr>
                        <w:top w:val="none" w:sz="0" w:space="0" w:color="auto"/>
                        <w:left w:val="none" w:sz="0" w:space="0" w:color="auto"/>
                        <w:bottom w:val="none" w:sz="0" w:space="0" w:color="auto"/>
                        <w:right w:val="none" w:sz="0" w:space="0" w:color="auto"/>
                      </w:divBdr>
                      <w:divsChild>
                        <w:div w:id="8456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95762">
          <w:marLeft w:val="0"/>
          <w:marRight w:val="0"/>
          <w:marTop w:val="240"/>
          <w:marBottom w:val="240"/>
          <w:divBdr>
            <w:top w:val="single" w:sz="6" w:space="0" w:color="E0E0E0"/>
            <w:left w:val="single" w:sz="6" w:space="0" w:color="E0E0E0"/>
            <w:bottom w:val="single" w:sz="6" w:space="0" w:color="E0E0E0"/>
            <w:right w:val="single" w:sz="6" w:space="0" w:color="E0E0E0"/>
          </w:divBdr>
        </w:div>
        <w:div w:id="1925068633">
          <w:marLeft w:val="0"/>
          <w:marRight w:val="0"/>
          <w:marTop w:val="240"/>
          <w:marBottom w:val="240"/>
          <w:divBdr>
            <w:top w:val="none" w:sz="0" w:space="0" w:color="auto"/>
            <w:left w:val="none" w:sz="0" w:space="0" w:color="auto"/>
            <w:bottom w:val="none" w:sz="0" w:space="0" w:color="auto"/>
            <w:right w:val="none" w:sz="0" w:space="0" w:color="auto"/>
          </w:divBdr>
          <w:divsChild>
            <w:div w:id="1174612371">
              <w:marLeft w:val="0"/>
              <w:marRight w:val="0"/>
              <w:marTop w:val="0"/>
              <w:marBottom w:val="0"/>
              <w:divBdr>
                <w:top w:val="none" w:sz="0" w:space="0" w:color="auto"/>
                <w:left w:val="none" w:sz="0" w:space="0" w:color="auto"/>
                <w:bottom w:val="none" w:sz="0" w:space="0" w:color="auto"/>
                <w:right w:val="none" w:sz="0" w:space="0" w:color="auto"/>
              </w:divBdr>
              <w:divsChild>
                <w:div w:id="911815212">
                  <w:marLeft w:val="0"/>
                  <w:marRight w:val="0"/>
                  <w:marTop w:val="0"/>
                  <w:marBottom w:val="0"/>
                  <w:divBdr>
                    <w:top w:val="single" w:sz="6" w:space="0" w:color="E0E0E0"/>
                    <w:left w:val="single" w:sz="6" w:space="0" w:color="E0E0E0"/>
                    <w:bottom w:val="single" w:sz="2" w:space="0" w:color="E0E0E0"/>
                    <w:right w:val="single" w:sz="6" w:space="0" w:color="E0E0E0"/>
                  </w:divBdr>
                  <w:divsChild>
                    <w:div w:id="154033792">
                      <w:marLeft w:val="0"/>
                      <w:marRight w:val="0"/>
                      <w:marTop w:val="0"/>
                      <w:marBottom w:val="0"/>
                      <w:divBdr>
                        <w:top w:val="none" w:sz="0" w:space="0" w:color="auto"/>
                        <w:left w:val="none" w:sz="0" w:space="0" w:color="auto"/>
                        <w:bottom w:val="none" w:sz="0" w:space="0" w:color="auto"/>
                        <w:right w:val="none" w:sz="0" w:space="0" w:color="auto"/>
                      </w:divBdr>
                    </w:div>
                    <w:div w:id="462621318">
                      <w:marLeft w:val="0"/>
                      <w:marRight w:val="0"/>
                      <w:marTop w:val="0"/>
                      <w:marBottom w:val="0"/>
                      <w:divBdr>
                        <w:top w:val="none" w:sz="0" w:space="0" w:color="auto"/>
                        <w:left w:val="none" w:sz="0" w:space="0" w:color="auto"/>
                        <w:bottom w:val="none" w:sz="0" w:space="0" w:color="auto"/>
                        <w:right w:val="none" w:sz="0" w:space="0" w:color="auto"/>
                      </w:divBdr>
                      <w:divsChild>
                        <w:div w:id="19695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2485">
          <w:marLeft w:val="0"/>
          <w:marRight w:val="0"/>
          <w:marTop w:val="240"/>
          <w:marBottom w:val="240"/>
          <w:divBdr>
            <w:top w:val="none" w:sz="0" w:space="0" w:color="auto"/>
            <w:left w:val="none" w:sz="0" w:space="0" w:color="auto"/>
            <w:bottom w:val="none" w:sz="0" w:space="0" w:color="auto"/>
            <w:right w:val="none" w:sz="0" w:space="0" w:color="auto"/>
          </w:divBdr>
          <w:divsChild>
            <w:div w:id="825168966">
              <w:marLeft w:val="0"/>
              <w:marRight w:val="0"/>
              <w:marTop w:val="0"/>
              <w:marBottom w:val="0"/>
              <w:divBdr>
                <w:top w:val="none" w:sz="0" w:space="0" w:color="auto"/>
                <w:left w:val="none" w:sz="0" w:space="0" w:color="auto"/>
                <w:bottom w:val="none" w:sz="0" w:space="0" w:color="auto"/>
                <w:right w:val="none" w:sz="0" w:space="0" w:color="auto"/>
              </w:divBdr>
              <w:divsChild>
                <w:div w:id="1060330250">
                  <w:marLeft w:val="0"/>
                  <w:marRight w:val="0"/>
                  <w:marTop w:val="0"/>
                  <w:marBottom w:val="0"/>
                  <w:divBdr>
                    <w:top w:val="single" w:sz="6" w:space="0" w:color="E0E0E0"/>
                    <w:left w:val="single" w:sz="6" w:space="0" w:color="E0E0E0"/>
                    <w:bottom w:val="single" w:sz="2" w:space="0" w:color="E0E0E0"/>
                    <w:right w:val="single" w:sz="6" w:space="0" w:color="E0E0E0"/>
                  </w:divBdr>
                  <w:divsChild>
                    <w:div w:id="1746412190">
                      <w:marLeft w:val="0"/>
                      <w:marRight w:val="0"/>
                      <w:marTop w:val="0"/>
                      <w:marBottom w:val="0"/>
                      <w:divBdr>
                        <w:top w:val="none" w:sz="0" w:space="0" w:color="auto"/>
                        <w:left w:val="none" w:sz="0" w:space="0" w:color="auto"/>
                        <w:bottom w:val="none" w:sz="0" w:space="0" w:color="auto"/>
                        <w:right w:val="none" w:sz="0" w:space="0" w:color="auto"/>
                      </w:divBdr>
                    </w:div>
                    <w:div w:id="282275184">
                      <w:marLeft w:val="0"/>
                      <w:marRight w:val="0"/>
                      <w:marTop w:val="0"/>
                      <w:marBottom w:val="0"/>
                      <w:divBdr>
                        <w:top w:val="none" w:sz="0" w:space="0" w:color="auto"/>
                        <w:left w:val="none" w:sz="0" w:space="0" w:color="auto"/>
                        <w:bottom w:val="none" w:sz="0" w:space="0" w:color="auto"/>
                        <w:right w:val="none" w:sz="0" w:space="0" w:color="auto"/>
                      </w:divBdr>
                      <w:divsChild>
                        <w:div w:id="743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2874-5B32-4194-BFAE-8D3BA5F8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寿宇 徐</cp:lastModifiedBy>
  <cp:revision>12</cp:revision>
  <dcterms:created xsi:type="dcterms:W3CDTF">2025-04-01T10:44:00Z</dcterms:created>
  <dcterms:modified xsi:type="dcterms:W3CDTF">2025-04-08T03:01:00Z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eyJoZGlkIjoiNGQ1ZDU1YTVjZDAxNTM4NTUxZGQ3NzU5NjIzZjdjM2YiLCJ1c2VySWQiOiIxMjA2NTc3MDczIn0=</vt:lpwstr>
  </property>
  <property fmtid="{D5CDD505-2E9C-101B-9397-08002B2CF9AE}" pid="3" name="KSOProductBuildVer">
    <vt:lpwstr>2052-12.1.0.20784</vt:lpwstr>
  </property>
  <property fmtid="{D5CDD505-2E9C-101B-9397-08002B2CF9AE}" pid="4" name="ICV">
    <vt:lpwstr>A0DDD6728E64434AABB51464D7E5BE46_13</vt:lpwstr>
  </property>
</Properties>
</file>