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1278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Sarthak Jain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Sarthakjain31797@gmail.com</w:t>
        </w:r>
      </w:hyperlink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Mob.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7983452171 | 8938878482</w:t>
      </w:r>
    </w:p>
    <w:tbl>
      <w:tblPr/>
      <w:tblGrid>
        <w:gridCol w:w="10790"/>
      </w:tblGrid>
      <w:tr>
        <w:trPr>
          <w:trHeight w:val="1" w:hRule="atLeast"/>
          <w:jc w:val="left"/>
        </w:trPr>
        <w:tc>
          <w:tcPr>
            <w:tcW w:w="10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CAREER OBJECTIVE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Work in a Learning &amp; Challenging Environment, utilizing my skills and Knowledge to the best of my abilities and contribute positively to my personal growth as well as growth of organization.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85"/>
        <w:gridCol w:w="2160"/>
        <w:gridCol w:w="2429"/>
        <w:gridCol w:w="2158"/>
        <w:gridCol w:w="2158"/>
      </w:tblGrid>
      <w:tr>
        <w:trPr>
          <w:trHeight w:val="1" w:hRule="atLeast"/>
          <w:jc w:val="left"/>
        </w:trPr>
        <w:tc>
          <w:tcPr>
            <w:tcW w:w="1079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</w:tr>
      <w:tr>
        <w:trPr>
          <w:trHeight w:val="395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CGPA / %</w:t>
            </w:r>
          </w:p>
        </w:tc>
      </w:tr>
      <w:tr>
        <w:trPr>
          <w:trHeight w:val="314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MCA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AKTU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HIMCS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2019-2021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77.17% (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Current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269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BCA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DBRAU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RBS College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2018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68.2%</w:t>
            </w:r>
          </w:p>
        </w:tc>
      </w:tr>
      <w:tr>
        <w:trPr>
          <w:trHeight w:val="341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UP. Board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M. D Jain Inter College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2015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65%</w:t>
            </w:r>
          </w:p>
        </w:tc>
      </w:tr>
      <w:tr>
        <w:trPr>
          <w:trHeight w:val="260" w:hRule="auto"/>
          <w:jc w:val="left"/>
        </w:trPr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Matriculation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UP. Board</w:t>
            </w:r>
          </w:p>
        </w:tc>
        <w:tc>
          <w:tcPr>
            <w:tcW w:w="2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M. D Jain Inter College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78.5%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795"/>
      </w:tblGrid>
      <w:tr>
        <w:trPr>
          <w:trHeight w:val="1" w:hRule="atLeast"/>
          <w:jc w:val="left"/>
        </w:trPr>
        <w:tc>
          <w:tcPr>
            <w:tcW w:w="10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SKILL AND EXPERTIES</w:t>
            </w:r>
          </w:p>
        </w:tc>
      </w:tr>
      <w:tr>
        <w:trPr>
          <w:trHeight w:val="1466" w:hRule="auto"/>
          <w:jc w:val="left"/>
        </w:trPr>
        <w:tc>
          <w:tcPr>
            <w:tcW w:w="10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C, C++, JAVA, Python.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Frameworks/ Libraries: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Django, Pandas, NumPy, Matplotlib, Beautiful soup, Scrapy, Sklearn.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Development Technologies: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Bootstrap, JavaScript, Materialize CSS, Ajax, JSON.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MySQL, Squalite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Other skills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 Machine-Learning, Data Science.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790"/>
        <w:gridCol w:w="5416"/>
      </w:tblGrid>
      <w:tr>
        <w:trPr>
          <w:trHeight w:val="1" w:hRule="atLeast"/>
          <w:jc w:val="left"/>
        </w:trPr>
        <w:tc>
          <w:tcPr>
            <w:tcW w:w="10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PROJECTS</w:t>
            </w:r>
          </w:p>
        </w:tc>
      </w:tr>
      <w:tr>
        <w:trPr>
          <w:trHeight w:val="1430" w:hRule="auto"/>
          <w:jc w:val="left"/>
        </w:trPr>
        <w:tc>
          <w:tcPr>
            <w:tcW w:w="10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6345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Media</w:t>
              <w:tab/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This Social Media Site contains features of Login/ Sign in, Build/ Edit/ View Profile, Group/ Individual Chatting, Text/ Image Story, Friends Tagging, Text/ Image Post, Quick Authentication and Spam-Post Detection and many more.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build using Html, CSS, JavaScript, jQuery, Bootstrap, Django, Ajax, Machine learning, Socket Programming, Radix Server.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Link: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https://github.com/XSarthakJain/LetsChat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Covid-19 Tracker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 This Web project, Live Covid-19 Patients status of the globe, individual country and India’s City too and we can get number of patients within the range of 5 KM. I used Machine Learning model to suggest that one should go for testing or not on the basis of symptoms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Built on Django, Machine Learning, Rapid API, Facebook API, Map Box, Heroku, Web Scrapping, Ajax, JSON, JavaScript.</w:t>
            </w:r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Link: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https://github.com/XSarthakJain/Covid19</w:t>
              </w:r>
            </w:hyperlink>
          </w:p>
          <w:p>
            <w:pPr>
              <w:numPr>
                <w:ilvl w:val="0"/>
                <w:numId w:val="43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  <w:r>
              <w:rPr>
                <w:rFonts w:ascii="Segoe UI" w:hAnsi="Segoe UI" w:cs="Segoe UI" w:eastAsia="Segoe UI"/>
                <w:color w:val="auto"/>
                <w:spacing w:val="0"/>
                <w:position w:val="0"/>
                <w:sz w:val="21"/>
                <w:shd w:fill="FFFFFF" w:val="clear"/>
              </w:rPr>
              <w:t xml:space="preserve">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https://coronago-visualization.herokuapp.com/</w:t>
              </w:r>
            </w:hyperlink>
          </w:p>
          <w:p>
            <w:pPr>
              <w:spacing w:before="0" w:after="0" w:line="240"/>
              <w:ind w:right="0" w:left="108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Path finder &amp; visualizer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Build a visualizer on HTML, CSS, JAVASCRIPT to find shortest Path.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 Link: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https://github.com/XSarthakJain/PathFinder.github.io</w:t>
              </w:r>
            </w:hyperlink>
          </w:p>
          <w:p>
            <w:pPr>
              <w:spacing w:before="0" w:after="0" w:line="240"/>
              <w:ind w:right="0" w:left="1085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Movie stock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Get Top movies of different Industries and find Movie Rating, Songs, Short Story and Near Theater.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1085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builds on JSP, HTML, CSS, JavaScript, MySQL.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1085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Link: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https://github.com/XSarthakJain/Movie-Stock</w:t>
              </w:r>
            </w:hyperlink>
          </w:p>
        </w:tc>
      </w:tr>
      <w:tr>
        <w:trPr>
          <w:trHeight w:val="350" w:hRule="auto"/>
          <w:jc w:val="left"/>
        </w:trPr>
        <w:tc>
          <w:tcPr>
            <w:tcW w:w="162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EXTRA-CURRICULAR ACTITY</w:t>
            </w:r>
          </w:p>
        </w:tc>
      </w:tr>
      <w:tr>
        <w:trPr>
          <w:trHeight w:val="1412" w:hRule="auto"/>
          <w:jc w:val="left"/>
        </w:trPr>
        <w:tc>
          <w:tcPr>
            <w:tcW w:w="162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Volunteer at Blood Donation Camp organized by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Prarambh Welfare Society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 in our college.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Lead member of management and Technical committee of College fest “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Magnifest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Volunteer at SOS to help underprivileged people.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790"/>
      </w:tblGrid>
      <w:tr>
        <w:trPr>
          <w:trHeight w:val="305" w:hRule="auto"/>
          <w:jc w:val="left"/>
        </w:trPr>
        <w:tc>
          <w:tcPr>
            <w:tcW w:w="10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DOB: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31/07/1997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Marital status:  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Single.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Father’s Name: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Mr. Rajiv Jain.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Alternative No: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+918273737836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Address:              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Sector-11, H. No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637,                                                                    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SARTHAK JAIN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        Sikandra Agra,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                    UP (PIN: 282007).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1">
    <w:abstractNumId w:val="18"/>
  </w:num>
  <w:num w:numId="43">
    <w:abstractNumId w:val="12"/>
  </w:num>
  <w:num w:numId="46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XSarthakJain/LetsChat" Id="docRId1" Type="http://schemas.openxmlformats.org/officeDocument/2006/relationships/hyperlink" /><Relationship TargetMode="External" Target="https://coronago-visualization.herokuapp.com/" Id="docRId3" Type="http://schemas.openxmlformats.org/officeDocument/2006/relationships/hyperlink" /><Relationship TargetMode="External" Target="https://github.com/XSarthakJain/Movie-Stock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Sarthakjain31797@gmail.com" Id="docRId0" Type="http://schemas.openxmlformats.org/officeDocument/2006/relationships/hyperlink" /><Relationship TargetMode="External" Target="https://github.com/XSarthakJain/Covid19" Id="docRId2" Type="http://schemas.openxmlformats.org/officeDocument/2006/relationships/hyperlink" /><Relationship TargetMode="External" Target="https://github.com/XSarthakJain/PathFinder.github.io" Id="docRId4" Type="http://schemas.openxmlformats.org/officeDocument/2006/relationships/hyperlink" /><Relationship Target="numbering.xml" Id="docRId6" Type="http://schemas.openxmlformats.org/officeDocument/2006/relationships/numbering" /></Relationships>
</file>