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4D05D3" w:rsidRDefault="00E769D9" w:rsidP="001646BD">
      <w:pPr>
        <w:rPr>
          <w:b/>
        </w:rPr>
      </w:pPr>
      <w:r w:rsidRPr="004D05D3">
        <w:rPr>
          <w:b/>
        </w:rPr>
        <w:t>Green Pace Developer: Security Policy Guide Template</w:t>
      </w:r>
    </w:p>
    <w:p w14:paraId="3153DCD8" w14:textId="77777777" w:rsidR="00381847" w:rsidRPr="004D05D3" w:rsidRDefault="00381847">
      <w:pPr>
        <w:spacing w:after="4600"/>
      </w:pPr>
    </w:p>
    <w:p w14:paraId="794C0CED" w14:textId="77777777" w:rsidR="00381847" w:rsidRPr="004D05D3" w:rsidRDefault="00E769D9">
      <w:pPr>
        <w:pStyle w:val="Title"/>
        <w:rPr>
          <w:rFonts w:ascii="Calibri" w:eastAsia="Calibri" w:hAnsi="Calibri" w:cs="Calibri"/>
        </w:rPr>
      </w:pPr>
      <w:r w:rsidRPr="004D05D3">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4D05D3" w:rsidRDefault="00E769D9" w:rsidP="00E170F5">
      <w:pPr>
        <w:pStyle w:val="Heading1"/>
      </w:pPr>
      <w:r w:rsidRPr="004D05D3">
        <w:t>Green Pace Secure Development Policy</w:t>
      </w:r>
      <w:r w:rsidRPr="004D05D3">
        <w:br w:type="page"/>
      </w:r>
    </w:p>
    <w:p w14:paraId="058B542B" w14:textId="77777777" w:rsidR="00381847" w:rsidRPr="004D05D3" w:rsidRDefault="00E769D9" w:rsidP="005C0C1A">
      <w:pPr>
        <w:pStyle w:val="Heading2"/>
        <w:rPr>
          <w:b w:val="0"/>
          <w:sz w:val="24"/>
          <w:szCs w:val="24"/>
        </w:rPr>
      </w:pPr>
      <w:r w:rsidRPr="004D05D3">
        <w:rPr>
          <w:b w:val="0"/>
          <w:sz w:val="24"/>
          <w:szCs w:val="24"/>
        </w:rPr>
        <w:lastRenderedPageBreak/>
        <w:t>Contents</w:t>
      </w:r>
    </w:p>
    <w:sdt>
      <w:sdtPr>
        <w:id w:val="3491018"/>
        <w:docPartObj>
          <w:docPartGallery w:val="Table of Contents"/>
          <w:docPartUnique/>
        </w:docPartObj>
      </w:sdtPr>
      <w:sdtEndPr/>
      <w:sdtContent>
        <w:p w14:paraId="4D28A9B2" w14:textId="77777777" w:rsidR="00BC2B54" w:rsidRPr="004D05D3" w:rsidRDefault="00E769D9">
          <w:pPr>
            <w:pStyle w:val="TOC1"/>
            <w:tabs>
              <w:tab w:val="right" w:pos="10790"/>
            </w:tabs>
            <w:rPr>
              <w:rFonts w:asciiTheme="minorHAnsi" w:eastAsiaTheme="minorEastAsia" w:hAnsiTheme="minorHAnsi" w:cstheme="minorBidi"/>
              <w:noProof/>
            </w:rPr>
          </w:pPr>
          <w:r w:rsidRPr="004D05D3">
            <w:fldChar w:fldCharType="begin"/>
          </w:r>
          <w:r w:rsidRPr="004D05D3">
            <w:instrText xml:space="preserve"> TOC \h \u \z </w:instrText>
          </w:r>
          <w:r w:rsidRPr="004D05D3">
            <w:fldChar w:fldCharType="separate"/>
          </w:r>
          <w:hyperlink w:anchor="_Toc52464053" w:history="1">
            <w:r w:rsidR="00BC2B54" w:rsidRPr="004D05D3">
              <w:rPr>
                <w:rStyle w:val="Hyperlink"/>
                <w:noProof/>
              </w:rPr>
              <w:t>Overview</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_Toc52464053 \h </w:instrText>
            </w:r>
            <w:r w:rsidR="00BC2B54" w:rsidRPr="004D05D3">
              <w:rPr>
                <w:noProof/>
                <w:webHidden/>
              </w:rPr>
            </w:r>
            <w:r w:rsidR="00BC2B54" w:rsidRPr="004D05D3">
              <w:rPr>
                <w:noProof/>
                <w:webHidden/>
              </w:rPr>
              <w:fldChar w:fldCharType="separate"/>
            </w:r>
            <w:r w:rsidR="00BC2B54" w:rsidRPr="004D05D3">
              <w:rPr>
                <w:noProof/>
                <w:webHidden/>
              </w:rPr>
              <w:t>2</w:t>
            </w:r>
            <w:r w:rsidR="00BC2B54" w:rsidRPr="004D05D3">
              <w:rPr>
                <w:noProof/>
                <w:webHidden/>
              </w:rPr>
              <w:fldChar w:fldCharType="end"/>
            </w:r>
          </w:hyperlink>
        </w:p>
        <w:p w14:paraId="2C02F4B9" w14:textId="77777777" w:rsidR="00BC2B54" w:rsidRPr="004D05D3" w:rsidRDefault="003C423D">
          <w:pPr>
            <w:pStyle w:val="TOC1"/>
            <w:tabs>
              <w:tab w:val="right" w:pos="10790"/>
            </w:tabs>
            <w:rPr>
              <w:rFonts w:asciiTheme="minorHAnsi" w:eastAsiaTheme="minorEastAsia" w:hAnsiTheme="minorHAnsi" w:cstheme="minorBidi"/>
              <w:noProof/>
            </w:rPr>
          </w:pPr>
          <w:hyperlink w:anchor="_Toc52464054" w:history="1">
            <w:r w:rsidR="00BC2B54" w:rsidRPr="004D05D3">
              <w:rPr>
                <w:rStyle w:val="Hyperlink"/>
                <w:noProof/>
              </w:rPr>
              <w:t>Purpose</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_Toc52464054 \h </w:instrText>
            </w:r>
            <w:r w:rsidR="00BC2B54" w:rsidRPr="004D05D3">
              <w:rPr>
                <w:noProof/>
                <w:webHidden/>
              </w:rPr>
            </w:r>
            <w:r w:rsidR="00BC2B54" w:rsidRPr="004D05D3">
              <w:rPr>
                <w:noProof/>
                <w:webHidden/>
              </w:rPr>
              <w:fldChar w:fldCharType="separate"/>
            </w:r>
            <w:r w:rsidR="00BC2B54" w:rsidRPr="004D05D3">
              <w:rPr>
                <w:noProof/>
                <w:webHidden/>
              </w:rPr>
              <w:t>2</w:t>
            </w:r>
            <w:r w:rsidR="00BC2B54" w:rsidRPr="004D05D3">
              <w:rPr>
                <w:noProof/>
                <w:webHidden/>
              </w:rPr>
              <w:fldChar w:fldCharType="end"/>
            </w:r>
          </w:hyperlink>
        </w:p>
        <w:p w14:paraId="087315A2" w14:textId="77777777" w:rsidR="00BC2B54" w:rsidRPr="004D05D3" w:rsidRDefault="003C423D">
          <w:pPr>
            <w:pStyle w:val="TOC1"/>
            <w:tabs>
              <w:tab w:val="right" w:pos="10790"/>
            </w:tabs>
            <w:rPr>
              <w:rFonts w:asciiTheme="minorHAnsi" w:eastAsiaTheme="minorEastAsia" w:hAnsiTheme="minorHAnsi" w:cstheme="minorBidi"/>
              <w:noProof/>
            </w:rPr>
          </w:pPr>
          <w:hyperlink w:anchor="_Toc52464055" w:history="1">
            <w:r w:rsidR="00BC2B54" w:rsidRPr="004D05D3">
              <w:rPr>
                <w:rStyle w:val="Hyperlink"/>
                <w:noProof/>
              </w:rPr>
              <w:t>Scope</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_Toc52464055 \h </w:instrText>
            </w:r>
            <w:r w:rsidR="00BC2B54" w:rsidRPr="004D05D3">
              <w:rPr>
                <w:noProof/>
                <w:webHidden/>
              </w:rPr>
            </w:r>
            <w:r w:rsidR="00BC2B54" w:rsidRPr="004D05D3">
              <w:rPr>
                <w:noProof/>
                <w:webHidden/>
              </w:rPr>
              <w:fldChar w:fldCharType="separate"/>
            </w:r>
            <w:r w:rsidR="00BC2B54" w:rsidRPr="004D05D3">
              <w:rPr>
                <w:noProof/>
                <w:webHidden/>
              </w:rPr>
              <w:t>2</w:t>
            </w:r>
            <w:r w:rsidR="00BC2B54" w:rsidRPr="004D05D3">
              <w:rPr>
                <w:noProof/>
                <w:webHidden/>
              </w:rPr>
              <w:fldChar w:fldCharType="end"/>
            </w:r>
          </w:hyperlink>
        </w:p>
        <w:p w14:paraId="421192B6" w14:textId="77777777" w:rsidR="00BC2B54" w:rsidRPr="004D05D3" w:rsidRDefault="003C423D">
          <w:pPr>
            <w:pStyle w:val="TOC1"/>
            <w:tabs>
              <w:tab w:val="right" w:pos="10790"/>
            </w:tabs>
            <w:rPr>
              <w:rFonts w:asciiTheme="minorHAnsi" w:eastAsiaTheme="minorEastAsia" w:hAnsiTheme="minorHAnsi" w:cstheme="minorBidi"/>
              <w:noProof/>
            </w:rPr>
          </w:pPr>
          <w:hyperlink w:anchor="_Toc52464056" w:history="1">
            <w:r w:rsidR="00BC2B54" w:rsidRPr="004D05D3">
              <w:rPr>
                <w:rStyle w:val="Hyperlink"/>
                <w:noProof/>
              </w:rPr>
              <w:t>Module Three Milestone</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_Toc52464056 \h </w:instrText>
            </w:r>
            <w:r w:rsidR="00BC2B54" w:rsidRPr="004D05D3">
              <w:rPr>
                <w:noProof/>
                <w:webHidden/>
              </w:rPr>
            </w:r>
            <w:r w:rsidR="00BC2B54" w:rsidRPr="004D05D3">
              <w:rPr>
                <w:noProof/>
                <w:webHidden/>
              </w:rPr>
              <w:fldChar w:fldCharType="separate"/>
            </w:r>
            <w:r w:rsidR="00BC2B54" w:rsidRPr="004D05D3">
              <w:rPr>
                <w:noProof/>
                <w:webHidden/>
              </w:rPr>
              <w:t>2</w:t>
            </w:r>
            <w:r w:rsidR="00BC2B54" w:rsidRPr="004D05D3">
              <w:rPr>
                <w:noProof/>
                <w:webHidden/>
              </w:rPr>
              <w:fldChar w:fldCharType="end"/>
            </w:r>
          </w:hyperlink>
        </w:p>
        <w:p w14:paraId="37362610" w14:textId="77777777" w:rsidR="00BC2B54" w:rsidRPr="004D05D3" w:rsidRDefault="003C423D">
          <w:pPr>
            <w:pStyle w:val="TOC2"/>
            <w:tabs>
              <w:tab w:val="right" w:pos="10790"/>
            </w:tabs>
            <w:rPr>
              <w:rFonts w:asciiTheme="minorHAnsi" w:eastAsiaTheme="minorEastAsia" w:hAnsiTheme="minorHAnsi" w:cstheme="minorBidi"/>
              <w:noProof/>
            </w:rPr>
          </w:pPr>
          <w:hyperlink w:anchor="_Toc52464057" w:history="1">
            <w:r w:rsidR="00BC2B54" w:rsidRPr="004D05D3">
              <w:rPr>
                <w:rStyle w:val="Hyperlink"/>
                <w:noProof/>
              </w:rPr>
              <w:t>Ten Core Security Principles</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_Toc52464057 \h </w:instrText>
            </w:r>
            <w:r w:rsidR="00BC2B54" w:rsidRPr="004D05D3">
              <w:rPr>
                <w:noProof/>
                <w:webHidden/>
              </w:rPr>
            </w:r>
            <w:r w:rsidR="00BC2B54" w:rsidRPr="004D05D3">
              <w:rPr>
                <w:noProof/>
                <w:webHidden/>
              </w:rPr>
              <w:fldChar w:fldCharType="separate"/>
            </w:r>
            <w:r w:rsidR="00BC2B54" w:rsidRPr="004D05D3">
              <w:rPr>
                <w:noProof/>
                <w:webHidden/>
              </w:rPr>
              <w:t>2</w:t>
            </w:r>
            <w:r w:rsidR="00BC2B54" w:rsidRPr="004D05D3">
              <w:rPr>
                <w:noProof/>
                <w:webHidden/>
              </w:rPr>
              <w:fldChar w:fldCharType="end"/>
            </w:r>
          </w:hyperlink>
        </w:p>
        <w:p w14:paraId="335EF467" w14:textId="77777777" w:rsidR="00BC2B54" w:rsidRPr="004D05D3" w:rsidRDefault="003C423D">
          <w:pPr>
            <w:pStyle w:val="TOC2"/>
            <w:tabs>
              <w:tab w:val="right" w:pos="10790"/>
            </w:tabs>
            <w:rPr>
              <w:rFonts w:asciiTheme="minorHAnsi" w:eastAsiaTheme="minorEastAsia" w:hAnsiTheme="minorHAnsi" w:cstheme="minorBidi"/>
              <w:noProof/>
            </w:rPr>
          </w:pPr>
          <w:hyperlink w:anchor="_Toc52464058" w:history="1">
            <w:r w:rsidR="00BC2B54" w:rsidRPr="004D05D3">
              <w:rPr>
                <w:rStyle w:val="Hyperlink"/>
                <w:noProof/>
              </w:rPr>
              <w:t>C/C++ Ten Coding Standards</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_Toc52464058 \h </w:instrText>
            </w:r>
            <w:r w:rsidR="00BC2B54" w:rsidRPr="004D05D3">
              <w:rPr>
                <w:noProof/>
                <w:webHidden/>
              </w:rPr>
            </w:r>
            <w:r w:rsidR="00BC2B54" w:rsidRPr="004D05D3">
              <w:rPr>
                <w:noProof/>
                <w:webHidden/>
              </w:rPr>
              <w:fldChar w:fldCharType="separate"/>
            </w:r>
            <w:r w:rsidR="00BC2B54" w:rsidRPr="004D05D3">
              <w:rPr>
                <w:noProof/>
                <w:webHidden/>
              </w:rPr>
              <w:t>3</w:t>
            </w:r>
            <w:r w:rsidR="00BC2B54" w:rsidRPr="004D05D3">
              <w:rPr>
                <w:noProof/>
                <w:webHidden/>
              </w:rPr>
              <w:fldChar w:fldCharType="end"/>
            </w:r>
          </w:hyperlink>
        </w:p>
        <w:p w14:paraId="5CD2DCEC" w14:textId="77777777" w:rsidR="00BC2B54" w:rsidRPr="004D05D3" w:rsidRDefault="003C423D">
          <w:pPr>
            <w:pStyle w:val="TOC3"/>
            <w:rPr>
              <w:rFonts w:asciiTheme="minorHAnsi" w:eastAsiaTheme="minorEastAsia" w:hAnsiTheme="minorHAnsi" w:cstheme="minorBidi"/>
              <w:noProof/>
            </w:rPr>
          </w:pPr>
          <w:hyperlink w:anchor="_Toc52464059" w:history="1">
            <w:r w:rsidR="00BC2B54" w:rsidRPr="004D05D3">
              <w:rPr>
                <w:rStyle w:val="Hyperlink"/>
                <w:noProof/>
              </w:rPr>
              <w:t>Coding Standard 1</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_Toc52464059 \h </w:instrText>
            </w:r>
            <w:r w:rsidR="00BC2B54" w:rsidRPr="004D05D3">
              <w:rPr>
                <w:noProof/>
                <w:webHidden/>
              </w:rPr>
            </w:r>
            <w:r w:rsidR="00BC2B54" w:rsidRPr="004D05D3">
              <w:rPr>
                <w:noProof/>
                <w:webHidden/>
              </w:rPr>
              <w:fldChar w:fldCharType="separate"/>
            </w:r>
            <w:r w:rsidR="00BC2B54" w:rsidRPr="004D05D3">
              <w:rPr>
                <w:noProof/>
                <w:webHidden/>
              </w:rPr>
              <w:t>4</w:t>
            </w:r>
            <w:r w:rsidR="00BC2B54" w:rsidRPr="004D05D3">
              <w:rPr>
                <w:noProof/>
                <w:webHidden/>
              </w:rPr>
              <w:fldChar w:fldCharType="end"/>
            </w:r>
          </w:hyperlink>
        </w:p>
        <w:p w14:paraId="20722AD8" w14:textId="77777777" w:rsidR="00BC2B54" w:rsidRPr="004D05D3" w:rsidRDefault="003C423D">
          <w:pPr>
            <w:pStyle w:val="TOC3"/>
            <w:rPr>
              <w:rFonts w:asciiTheme="minorHAnsi" w:eastAsiaTheme="minorEastAsia" w:hAnsiTheme="minorHAnsi" w:cstheme="minorBidi"/>
              <w:noProof/>
            </w:rPr>
          </w:pPr>
          <w:hyperlink w:anchor="_Toc52464060" w:history="1">
            <w:r w:rsidR="00BC2B54" w:rsidRPr="004D05D3">
              <w:rPr>
                <w:rStyle w:val="Hyperlink"/>
                <w:noProof/>
              </w:rPr>
              <w:t>Coding Standard 2</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_Toc52464060 \h </w:instrText>
            </w:r>
            <w:r w:rsidR="00BC2B54" w:rsidRPr="004D05D3">
              <w:rPr>
                <w:noProof/>
                <w:webHidden/>
              </w:rPr>
            </w:r>
            <w:r w:rsidR="00BC2B54" w:rsidRPr="004D05D3">
              <w:rPr>
                <w:noProof/>
                <w:webHidden/>
              </w:rPr>
              <w:fldChar w:fldCharType="separate"/>
            </w:r>
            <w:r w:rsidR="00BC2B54" w:rsidRPr="004D05D3">
              <w:rPr>
                <w:noProof/>
                <w:webHidden/>
              </w:rPr>
              <w:t>5</w:t>
            </w:r>
            <w:r w:rsidR="00BC2B54" w:rsidRPr="004D05D3">
              <w:rPr>
                <w:noProof/>
                <w:webHidden/>
              </w:rPr>
              <w:fldChar w:fldCharType="end"/>
            </w:r>
          </w:hyperlink>
        </w:p>
        <w:p w14:paraId="56E26387" w14:textId="77777777" w:rsidR="00BC2B54" w:rsidRPr="004D05D3" w:rsidRDefault="003C423D">
          <w:pPr>
            <w:pStyle w:val="TOC3"/>
            <w:rPr>
              <w:rFonts w:asciiTheme="minorHAnsi" w:eastAsiaTheme="minorEastAsia" w:hAnsiTheme="minorHAnsi" w:cstheme="minorBidi"/>
              <w:noProof/>
            </w:rPr>
          </w:pPr>
          <w:hyperlink w:anchor="_Toc52464061" w:history="1">
            <w:r w:rsidR="00BC2B54" w:rsidRPr="004D05D3">
              <w:rPr>
                <w:rStyle w:val="Hyperlink"/>
                <w:noProof/>
              </w:rPr>
              <w:t>Coding Standard 3</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_Toc52464061 \h </w:instrText>
            </w:r>
            <w:r w:rsidR="00BC2B54" w:rsidRPr="004D05D3">
              <w:rPr>
                <w:noProof/>
                <w:webHidden/>
              </w:rPr>
            </w:r>
            <w:r w:rsidR="00BC2B54" w:rsidRPr="004D05D3">
              <w:rPr>
                <w:noProof/>
                <w:webHidden/>
              </w:rPr>
              <w:fldChar w:fldCharType="separate"/>
            </w:r>
            <w:r w:rsidR="00BC2B54" w:rsidRPr="004D05D3">
              <w:rPr>
                <w:noProof/>
                <w:webHidden/>
              </w:rPr>
              <w:t>6</w:t>
            </w:r>
            <w:r w:rsidR="00BC2B54" w:rsidRPr="004D05D3">
              <w:rPr>
                <w:noProof/>
                <w:webHidden/>
              </w:rPr>
              <w:fldChar w:fldCharType="end"/>
            </w:r>
          </w:hyperlink>
        </w:p>
        <w:p w14:paraId="461121B0" w14:textId="77777777" w:rsidR="00BC2B54" w:rsidRPr="004D05D3" w:rsidRDefault="003C423D">
          <w:pPr>
            <w:pStyle w:val="TOC3"/>
            <w:rPr>
              <w:rFonts w:asciiTheme="minorHAnsi" w:eastAsiaTheme="minorEastAsia" w:hAnsiTheme="minorHAnsi" w:cstheme="minorBidi"/>
              <w:noProof/>
            </w:rPr>
          </w:pPr>
          <w:hyperlink w:anchor="_Toc52464062" w:history="1">
            <w:r w:rsidR="00BC2B54" w:rsidRPr="004D05D3">
              <w:rPr>
                <w:rStyle w:val="Hyperlink"/>
                <w:noProof/>
              </w:rPr>
              <w:t>Coding Standard 4</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_Toc52464062 \h </w:instrText>
            </w:r>
            <w:r w:rsidR="00BC2B54" w:rsidRPr="004D05D3">
              <w:rPr>
                <w:noProof/>
                <w:webHidden/>
              </w:rPr>
            </w:r>
            <w:r w:rsidR="00BC2B54" w:rsidRPr="004D05D3">
              <w:rPr>
                <w:noProof/>
                <w:webHidden/>
              </w:rPr>
              <w:fldChar w:fldCharType="separate"/>
            </w:r>
            <w:r w:rsidR="00BC2B54" w:rsidRPr="004D05D3">
              <w:rPr>
                <w:noProof/>
                <w:webHidden/>
              </w:rPr>
              <w:t>7</w:t>
            </w:r>
            <w:r w:rsidR="00BC2B54" w:rsidRPr="004D05D3">
              <w:rPr>
                <w:noProof/>
                <w:webHidden/>
              </w:rPr>
              <w:fldChar w:fldCharType="end"/>
            </w:r>
          </w:hyperlink>
        </w:p>
        <w:p w14:paraId="1A462924" w14:textId="77777777" w:rsidR="00BC2B54" w:rsidRPr="004D05D3" w:rsidRDefault="003C423D">
          <w:pPr>
            <w:pStyle w:val="TOC3"/>
            <w:rPr>
              <w:rFonts w:asciiTheme="minorHAnsi" w:eastAsiaTheme="minorEastAsia" w:hAnsiTheme="minorHAnsi" w:cstheme="minorBidi"/>
              <w:noProof/>
            </w:rPr>
          </w:pPr>
          <w:hyperlink w:anchor="_Toc52464063" w:history="1">
            <w:r w:rsidR="00BC2B54" w:rsidRPr="004D05D3">
              <w:rPr>
                <w:rStyle w:val="Hyperlink"/>
                <w:noProof/>
              </w:rPr>
              <w:t>Coding Standard 5</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_Toc52464063 \h </w:instrText>
            </w:r>
            <w:r w:rsidR="00BC2B54" w:rsidRPr="004D05D3">
              <w:rPr>
                <w:noProof/>
                <w:webHidden/>
              </w:rPr>
            </w:r>
            <w:r w:rsidR="00BC2B54" w:rsidRPr="004D05D3">
              <w:rPr>
                <w:noProof/>
                <w:webHidden/>
              </w:rPr>
              <w:fldChar w:fldCharType="separate"/>
            </w:r>
            <w:r w:rsidR="00BC2B54" w:rsidRPr="004D05D3">
              <w:rPr>
                <w:noProof/>
                <w:webHidden/>
              </w:rPr>
              <w:t>8</w:t>
            </w:r>
            <w:r w:rsidR="00BC2B54" w:rsidRPr="004D05D3">
              <w:rPr>
                <w:noProof/>
                <w:webHidden/>
              </w:rPr>
              <w:fldChar w:fldCharType="end"/>
            </w:r>
          </w:hyperlink>
        </w:p>
        <w:p w14:paraId="10A51981" w14:textId="77777777" w:rsidR="00BC2B54" w:rsidRPr="004D05D3" w:rsidRDefault="003C423D">
          <w:pPr>
            <w:pStyle w:val="TOC3"/>
            <w:rPr>
              <w:rFonts w:asciiTheme="minorHAnsi" w:eastAsiaTheme="minorEastAsia" w:hAnsiTheme="minorHAnsi" w:cstheme="minorBidi"/>
              <w:noProof/>
            </w:rPr>
          </w:pPr>
          <w:hyperlink w:anchor="_Toc52464064" w:history="1">
            <w:r w:rsidR="00BC2B54" w:rsidRPr="004D05D3">
              <w:rPr>
                <w:rStyle w:val="Hyperlink"/>
                <w:noProof/>
              </w:rPr>
              <w:t>Coding Standard 6</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_Toc52464064 \h </w:instrText>
            </w:r>
            <w:r w:rsidR="00BC2B54" w:rsidRPr="004D05D3">
              <w:rPr>
                <w:noProof/>
                <w:webHidden/>
              </w:rPr>
            </w:r>
            <w:r w:rsidR="00BC2B54" w:rsidRPr="004D05D3">
              <w:rPr>
                <w:noProof/>
                <w:webHidden/>
              </w:rPr>
              <w:fldChar w:fldCharType="separate"/>
            </w:r>
            <w:r w:rsidR="00BC2B54" w:rsidRPr="004D05D3">
              <w:rPr>
                <w:noProof/>
                <w:webHidden/>
              </w:rPr>
              <w:t>9</w:t>
            </w:r>
            <w:r w:rsidR="00BC2B54" w:rsidRPr="004D05D3">
              <w:rPr>
                <w:noProof/>
                <w:webHidden/>
              </w:rPr>
              <w:fldChar w:fldCharType="end"/>
            </w:r>
          </w:hyperlink>
        </w:p>
        <w:p w14:paraId="28D03205" w14:textId="77777777" w:rsidR="00BC2B54" w:rsidRPr="004D05D3" w:rsidRDefault="003C423D">
          <w:pPr>
            <w:pStyle w:val="TOC3"/>
            <w:rPr>
              <w:rFonts w:asciiTheme="minorHAnsi" w:eastAsiaTheme="minorEastAsia" w:hAnsiTheme="minorHAnsi" w:cstheme="minorBidi"/>
              <w:noProof/>
            </w:rPr>
          </w:pPr>
          <w:hyperlink w:anchor="_Toc52464065" w:history="1">
            <w:r w:rsidR="00BC2B54" w:rsidRPr="004D05D3">
              <w:rPr>
                <w:rStyle w:val="Hyperlink"/>
                <w:noProof/>
              </w:rPr>
              <w:t>Coding Standard 7</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_Toc52464065 \h </w:instrText>
            </w:r>
            <w:r w:rsidR="00BC2B54" w:rsidRPr="004D05D3">
              <w:rPr>
                <w:noProof/>
                <w:webHidden/>
              </w:rPr>
            </w:r>
            <w:r w:rsidR="00BC2B54" w:rsidRPr="004D05D3">
              <w:rPr>
                <w:noProof/>
                <w:webHidden/>
              </w:rPr>
              <w:fldChar w:fldCharType="separate"/>
            </w:r>
            <w:r w:rsidR="00BC2B54" w:rsidRPr="004D05D3">
              <w:rPr>
                <w:noProof/>
                <w:webHidden/>
              </w:rPr>
              <w:t>10</w:t>
            </w:r>
            <w:r w:rsidR="00BC2B54" w:rsidRPr="004D05D3">
              <w:rPr>
                <w:noProof/>
                <w:webHidden/>
              </w:rPr>
              <w:fldChar w:fldCharType="end"/>
            </w:r>
          </w:hyperlink>
        </w:p>
        <w:p w14:paraId="561BC095" w14:textId="77777777" w:rsidR="00BC2B54" w:rsidRPr="004D05D3" w:rsidRDefault="003C423D">
          <w:pPr>
            <w:pStyle w:val="TOC3"/>
            <w:rPr>
              <w:rFonts w:asciiTheme="minorHAnsi" w:eastAsiaTheme="minorEastAsia" w:hAnsiTheme="minorHAnsi" w:cstheme="minorBidi"/>
              <w:noProof/>
            </w:rPr>
          </w:pPr>
          <w:hyperlink w:anchor="_Toc52464066" w:history="1">
            <w:r w:rsidR="00BC2B54" w:rsidRPr="004D05D3">
              <w:rPr>
                <w:rStyle w:val="Hyperlink"/>
                <w:noProof/>
              </w:rPr>
              <w:t>Coding Standard 8</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_Toc52464066 \h </w:instrText>
            </w:r>
            <w:r w:rsidR="00BC2B54" w:rsidRPr="004D05D3">
              <w:rPr>
                <w:noProof/>
                <w:webHidden/>
              </w:rPr>
            </w:r>
            <w:r w:rsidR="00BC2B54" w:rsidRPr="004D05D3">
              <w:rPr>
                <w:noProof/>
                <w:webHidden/>
              </w:rPr>
              <w:fldChar w:fldCharType="separate"/>
            </w:r>
            <w:r w:rsidR="00BC2B54" w:rsidRPr="004D05D3">
              <w:rPr>
                <w:noProof/>
                <w:webHidden/>
              </w:rPr>
              <w:t>11</w:t>
            </w:r>
            <w:r w:rsidR="00BC2B54" w:rsidRPr="004D05D3">
              <w:rPr>
                <w:noProof/>
                <w:webHidden/>
              </w:rPr>
              <w:fldChar w:fldCharType="end"/>
            </w:r>
          </w:hyperlink>
        </w:p>
        <w:p w14:paraId="01B7FB02" w14:textId="77777777" w:rsidR="00BC2B54" w:rsidRPr="004D05D3" w:rsidRDefault="003C423D">
          <w:pPr>
            <w:pStyle w:val="TOC3"/>
            <w:rPr>
              <w:rFonts w:asciiTheme="minorHAnsi" w:eastAsiaTheme="minorEastAsia" w:hAnsiTheme="minorHAnsi" w:cstheme="minorBidi"/>
              <w:noProof/>
            </w:rPr>
          </w:pPr>
          <w:hyperlink w:anchor="_Toc52464067" w:history="1">
            <w:r w:rsidR="00BC2B54" w:rsidRPr="004D05D3">
              <w:rPr>
                <w:rStyle w:val="Hyperlink"/>
                <w:noProof/>
              </w:rPr>
              <w:t>Coding Standard 9</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_Toc52464067 \h </w:instrText>
            </w:r>
            <w:r w:rsidR="00BC2B54" w:rsidRPr="004D05D3">
              <w:rPr>
                <w:noProof/>
                <w:webHidden/>
              </w:rPr>
            </w:r>
            <w:r w:rsidR="00BC2B54" w:rsidRPr="004D05D3">
              <w:rPr>
                <w:noProof/>
                <w:webHidden/>
              </w:rPr>
              <w:fldChar w:fldCharType="separate"/>
            </w:r>
            <w:r w:rsidR="00BC2B54" w:rsidRPr="004D05D3">
              <w:rPr>
                <w:noProof/>
                <w:webHidden/>
              </w:rPr>
              <w:t>13</w:t>
            </w:r>
            <w:r w:rsidR="00BC2B54" w:rsidRPr="004D05D3">
              <w:rPr>
                <w:noProof/>
                <w:webHidden/>
              </w:rPr>
              <w:fldChar w:fldCharType="end"/>
            </w:r>
          </w:hyperlink>
        </w:p>
        <w:p w14:paraId="0A253E44" w14:textId="77777777" w:rsidR="00BC2B54" w:rsidRPr="004D05D3" w:rsidRDefault="003C423D">
          <w:pPr>
            <w:pStyle w:val="TOC3"/>
            <w:rPr>
              <w:rFonts w:asciiTheme="minorHAnsi" w:eastAsiaTheme="minorEastAsia" w:hAnsiTheme="minorHAnsi" w:cstheme="minorBidi"/>
              <w:noProof/>
            </w:rPr>
          </w:pPr>
          <w:hyperlink w:anchor="_Toc52464068" w:history="1">
            <w:r w:rsidR="00BC2B54" w:rsidRPr="004D05D3">
              <w:rPr>
                <w:rStyle w:val="Hyperlink"/>
                <w:noProof/>
              </w:rPr>
              <w:t>Coding Standard 10</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_Toc52464068 \h </w:instrText>
            </w:r>
            <w:r w:rsidR="00BC2B54" w:rsidRPr="004D05D3">
              <w:rPr>
                <w:noProof/>
                <w:webHidden/>
              </w:rPr>
            </w:r>
            <w:r w:rsidR="00BC2B54" w:rsidRPr="004D05D3">
              <w:rPr>
                <w:noProof/>
                <w:webHidden/>
              </w:rPr>
              <w:fldChar w:fldCharType="separate"/>
            </w:r>
            <w:r w:rsidR="00BC2B54" w:rsidRPr="004D05D3">
              <w:rPr>
                <w:noProof/>
                <w:webHidden/>
              </w:rPr>
              <w:t>14</w:t>
            </w:r>
            <w:r w:rsidR="00BC2B54" w:rsidRPr="004D05D3">
              <w:rPr>
                <w:noProof/>
                <w:webHidden/>
              </w:rPr>
              <w:fldChar w:fldCharType="end"/>
            </w:r>
          </w:hyperlink>
        </w:p>
        <w:p w14:paraId="51D27592" w14:textId="77777777" w:rsidR="00BC2B54" w:rsidRPr="004D05D3" w:rsidRDefault="003C423D">
          <w:pPr>
            <w:pStyle w:val="TOC2"/>
            <w:tabs>
              <w:tab w:val="right" w:pos="10790"/>
            </w:tabs>
            <w:rPr>
              <w:rFonts w:asciiTheme="minorHAnsi" w:eastAsiaTheme="minorEastAsia" w:hAnsiTheme="minorHAnsi" w:cstheme="minorBidi"/>
              <w:noProof/>
            </w:rPr>
          </w:pPr>
          <w:hyperlink w:anchor="_Toc52464069" w:history="1">
            <w:r w:rsidR="00BC2B54" w:rsidRPr="004D05D3">
              <w:rPr>
                <w:rStyle w:val="Hyperlink"/>
                <w:noProof/>
              </w:rPr>
              <w:t>Defense-in-Depth Illustration</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_Toc52464069 \h </w:instrText>
            </w:r>
            <w:r w:rsidR="00BC2B54" w:rsidRPr="004D05D3">
              <w:rPr>
                <w:noProof/>
                <w:webHidden/>
              </w:rPr>
            </w:r>
            <w:r w:rsidR="00BC2B54" w:rsidRPr="004D05D3">
              <w:rPr>
                <w:noProof/>
                <w:webHidden/>
              </w:rPr>
              <w:fldChar w:fldCharType="separate"/>
            </w:r>
            <w:r w:rsidR="00BC2B54" w:rsidRPr="004D05D3">
              <w:rPr>
                <w:noProof/>
                <w:webHidden/>
              </w:rPr>
              <w:t>15</w:t>
            </w:r>
            <w:r w:rsidR="00BC2B54" w:rsidRPr="004D05D3">
              <w:rPr>
                <w:noProof/>
                <w:webHidden/>
              </w:rPr>
              <w:fldChar w:fldCharType="end"/>
            </w:r>
          </w:hyperlink>
        </w:p>
        <w:p w14:paraId="11F53BB9" w14:textId="77777777" w:rsidR="00BC2B54" w:rsidRPr="004D05D3" w:rsidRDefault="003C423D">
          <w:pPr>
            <w:pStyle w:val="TOC1"/>
            <w:tabs>
              <w:tab w:val="right" w:pos="10790"/>
            </w:tabs>
            <w:rPr>
              <w:rFonts w:asciiTheme="minorHAnsi" w:eastAsiaTheme="minorEastAsia" w:hAnsiTheme="minorHAnsi" w:cstheme="minorBidi"/>
              <w:noProof/>
            </w:rPr>
          </w:pPr>
          <w:hyperlink w:anchor="_Toc52464070" w:history="1">
            <w:r w:rsidR="00BC2B54" w:rsidRPr="004D05D3">
              <w:rPr>
                <w:rStyle w:val="Hyperlink"/>
                <w:noProof/>
              </w:rPr>
              <w:t>Project One</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_Toc52464070 \h </w:instrText>
            </w:r>
            <w:r w:rsidR="00BC2B54" w:rsidRPr="004D05D3">
              <w:rPr>
                <w:noProof/>
                <w:webHidden/>
              </w:rPr>
            </w:r>
            <w:r w:rsidR="00BC2B54" w:rsidRPr="004D05D3">
              <w:rPr>
                <w:noProof/>
                <w:webHidden/>
              </w:rPr>
              <w:fldChar w:fldCharType="separate"/>
            </w:r>
            <w:r w:rsidR="00BC2B54" w:rsidRPr="004D05D3">
              <w:rPr>
                <w:noProof/>
                <w:webHidden/>
              </w:rPr>
              <w:t>15</w:t>
            </w:r>
            <w:r w:rsidR="00BC2B54" w:rsidRPr="004D05D3">
              <w:rPr>
                <w:noProof/>
                <w:webHidden/>
              </w:rPr>
              <w:fldChar w:fldCharType="end"/>
            </w:r>
          </w:hyperlink>
        </w:p>
        <w:p w14:paraId="0800DCA9" w14:textId="77777777" w:rsidR="00BC2B54" w:rsidRPr="004D05D3" w:rsidRDefault="003C423D">
          <w:pPr>
            <w:pStyle w:val="TOC2"/>
            <w:tabs>
              <w:tab w:val="left" w:pos="660"/>
              <w:tab w:val="right" w:pos="10790"/>
            </w:tabs>
            <w:rPr>
              <w:rFonts w:asciiTheme="minorHAnsi" w:eastAsiaTheme="minorEastAsia" w:hAnsiTheme="minorHAnsi" w:cstheme="minorBidi"/>
              <w:noProof/>
            </w:rPr>
          </w:pPr>
          <w:hyperlink w:anchor="_Toc52464071" w:history="1">
            <w:r w:rsidR="00BC2B54" w:rsidRPr="004D05D3">
              <w:rPr>
                <w:rStyle w:val="Hyperlink"/>
                <w:noProof/>
              </w:rPr>
              <w:t>1.</w:t>
            </w:r>
            <w:r w:rsidR="00BC2B54" w:rsidRPr="004D05D3">
              <w:rPr>
                <w:rFonts w:asciiTheme="minorHAnsi" w:eastAsiaTheme="minorEastAsia" w:hAnsiTheme="minorHAnsi" w:cstheme="minorBidi"/>
                <w:noProof/>
              </w:rPr>
              <w:tab/>
            </w:r>
            <w:r w:rsidR="00BC2B54" w:rsidRPr="004D05D3">
              <w:rPr>
                <w:rStyle w:val="Hyperlink"/>
                <w:noProof/>
              </w:rPr>
              <w:t>Revise the C/C++ Standards</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_Toc52464071 \h </w:instrText>
            </w:r>
            <w:r w:rsidR="00BC2B54" w:rsidRPr="004D05D3">
              <w:rPr>
                <w:noProof/>
                <w:webHidden/>
              </w:rPr>
            </w:r>
            <w:r w:rsidR="00BC2B54" w:rsidRPr="004D05D3">
              <w:rPr>
                <w:noProof/>
                <w:webHidden/>
              </w:rPr>
              <w:fldChar w:fldCharType="separate"/>
            </w:r>
            <w:r w:rsidR="00BC2B54" w:rsidRPr="004D05D3">
              <w:rPr>
                <w:noProof/>
                <w:webHidden/>
              </w:rPr>
              <w:t>15</w:t>
            </w:r>
            <w:r w:rsidR="00BC2B54" w:rsidRPr="004D05D3">
              <w:rPr>
                <w:noProof/>
                <w:webHidden/>
              </w:rPr>
              <w:fldChar w:fldCharType="end"/>
            </w:r>
          </w:hyperlink>
        </w:p>
        <w:p w14:paraId="241DF891" w14:textId="77777777" w:rsidR="00BC2B54" w:rsidRPr="004D05D3" w:rsidRDefault="003C423D">
          <w:pPr>
            <w:pStyle w:val="TOC2"/>
            <w:tabs>
              <w:tab w:val="left" w:pos="660"/>
              <w:tab w:val="right" w:pos="10790"/>
            </w:tabs>
            <w:rPr>
              <w:rFonts w:asciiTheme="minorHAnsi" w:eastAsiaTheme="minorEastAsia" w:hAnsiTheme="minorHAnsi" w:cstheme="minorBidi"/>
              <w:noProof/>
            </w:rPr>
          </w:pPr>
          <w:hyperlink w:anchor="_Toc52464072" w:history="1">
            <w:r w:rsidR="00BC2B54" w:rsidRPr="004D05D3">
              <w:rPr>
                <w:rStyle w:val="Hyperlink"/>
                <w:noProof/>
              </w:rPr>
              <w:t>2.</w:t>
            </w:r>
            <w:r w:rsidR="00BC2B54" w:rsidRPr="004D05D3">
              <w:rPr>
                <w:rFonts w:asciiTheme="minorHAnsi" w:eastAsiaTheme="minorEastAsia" w:hAnsiTheme="minorHAnsi" w:cstheme="minorBidi"/>
                <w:noProof/>
              </w:rPr>
              <w:tab/>
            </w:r>
            <w:r w:rsidR="00BC2B54" w:rsidRPr="004D05D3">
              <w:rPr>
                <w:rStyle w:val="Hyperlink"/>
                <w:noProof/>
              </w:rPr>
              <w:t>Risk Assessment</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_Toc52464072 \h </w:instrText>
            </w:r>
            <w:r w:rsidR="00BC2B54" w:rsidRPr="004D05D3">
              <w:rPr>
                <w:noProof/>
                <w:webHidden/>
              </w:rPr>
            </w:r>
            <w:r w:rsidR="00BC2B54" w:rsidRPr="004D05D3">
              <w:rPr>
                <w:noProof/>
                <w:webHidden/>
              </w:rPr>
              <w:fldChar w:fldCharType="separate"/>
            </w:r>
            <w:r w:rsidR="00BC2B54" w:rsidRPr="004D05D3">
              <w:rPr>
                <w:noProof/>
                <w:webHidden/>
              </w:rPr>
              <w:t>15</w:t>
            </w:r>
            <w:r w:rsidR="00BC2B54" w:rsidRPr="004D05D3">
              <w:rPr>
                <w:noProof/>
                <w:webHidden/>
              </w:rPr>
              <w:fldChar w:fldCharType="end"/>
            </w:r>
          </w:hyperlink>
        </w:p>
        <w:p w14:paraId="2CD59CDB" w14:textId="77777777" w:rsidR="00BC2B54" w:rsidRPr="004D05D3" w:rsidRDefault="003C423D">
          <w:pPr>
            <w:pStyle w:val="TOC2"/>
            <w:tabs>
              <w:tab w:val="left" w:pos="660"/>
              <w:tab w:val="right" w:pos="10790"/>
            </w:tabs>
            <w:rPr>
              <w:rFonts w:asciiTheme="minorHAnsi" w:eastAsiaTheme="minorEastAsia" w:hAnsiTheme="minorHAnsi" w:cstheme="minorBidi"/>
              <w:noProof/>
            </w:rPr>
          </w:pPr>
          <w:hyperlink w:anchor="_Toc52464073" w:history="1">
            <w:r w:rsidR="00BC2B54" w:rsidRPr="004D05D3">
              <w:rPr>
                <w:rStyle w:val="Hyperlink"/>
                <w:noProof/>
              </w:rPr>
              <w:t>3.</w:t>
            </w:r>
            <w:r w:rsidR="00BC2B54" w:rsidRPr="004D05D3">
              <w:rPr>
                <w:rFonts w:asciiTheme="minorHAnsi" w:eastAsiaTheme="minorEastAsia" w:hAnsiTheme="minorHAnsi" w:cstheme="minorBidi"/>
                <w:noProof/>
              </w:rPr>
              <w:tab/>
            </w:r>
            <w:r w:rsidR="00BC2B54" w:rsidRPr="004D05D3">
              <w:rPr>
                <w:rStyle w:val="Hyperlink"/>
                <w:noProof/>
              </w:rPr>
              <w:t>Automated Detection</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_Toc52464073 \h </w:instrText>
            </w:r>
            <w:r w:rsidR="00BC2B54" w:rsidRPr="004D05D3">
              <w:rPr>
                <w:noProof/>
                <w:webHidden/>
              </w:rPr>
            </w:r>
            <w:r w:rsidR="00BC2B54" w:rsidRPr="004D05D3">
              <w:rPr>
                <w:noProof/>
                <w:webHidden/>
              </w:rPr>
              <w:fldChar w:fldCharType="separate"/>
            </w:r>
            <w:r w:rsidR="00BC2B54" w:rsidRPr="004D05D3">
              <w:rPr>
                <w:noProof/>
                <w:webHidden/>
              </w:rPr>
              <w:t>15</w:t>
            </w:r>
            <w:r w:rsidR="00BC2B54" w:rsidRPr="004D05D3">
              <w:rPr>
                <w:noProof/>
                <w:webHidden/>
              </w:rPr>
              <w:fldChar w:fldCharType="end"/>
            </w:r>
          </w:hyperlink>
        </w:p>
        <w:p w14:paraId="19EF50A8" w14:textId="77777777" w:rsidR="00BC2B54" w:rsidRPr="004D05D3" w:rsidRDefault="003C423D">
          <w:pPr>
            <w:pStyle w:val="TOC2"/>
            <w:tabs>
              <w:tab w:val="left" w:pos="660"/>
              <w:tab w:val="right" w:pos="10790"/>
            </w:tabs>
            <w:rPr>
              <w:rFonts w:asciiTheme="minorHAnsi" w:eastAsiaTheme="minorEastAsia" w:hAnsiTheme="minorHAnsi" w:cstheme="minorBidi"/>
              <w:noProof/>
            </w:rPr>
          </w:pPr>
          <w:hyperlink w:anchor="_Toc52464074" w:history="1">
            <w:r w:rsidR="00BC2B54" w:rsidRPr="004D05D3">
              <w:rPr>
                <w:rStyle w:val="Hyperlink"/>
                <w:noProof/>
              </w:rPr>
              <w:t>4.</w:t>
            </w:r>
            <w:r w:rsidR="00BC2B54" w:rsidRPr="004D05D3">
              <w:rPr>
                <w:rFonts w:asciiTheme="minorHAnsi" w:eastAsiaTheme="minorEastAsia" w:hAnsiTheme="minorHAnsi" w:cstheme="minorBidi"/>
                <w:noProof/>
              </w:rPr>
              <w:tab/>
            </w:r>
            <w:r w:rsidR="00BC2B54" w:rsidRPr="004D05D3">
              <w:rPr>
                <w:rStyle w:val="Hyperlink"/>
                <w:noProof/>
              </w:rPr>
              <w:t>Automation</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_Toc52464074 \h </w:instrText>
            </w:r>
            <w:r w:rsidR="00BC2B54" w:rsidRPr="004D05D3">
              <w:rPr>
                <w:noProof/>
                <w:webHidden/>
              </w:rPr>
            </w:r>
            <w:r w:rsidR="00BC2B54" w:rsidRPr="004D05D3">
              <w:rPr>
                <w:noProof/>
                <w:webHidden/>
              </w:rPr>
              <w:fldChar w:fldCharType="separate"/>
            </w:r>
            <w:r w:rsidR="00BC2B54" w:rsidRPr="004D05D3">
              <w:rPr>
                <w:noProof/>
                <w:webHidden/>
              </w:rPr>
              <w:t>15</w:t>
            </w:r>
            <w:r w:rsidR="00BC2B54" w:rsidRPr="004D05D3">
              <w:rPr>
                <w:noProof/>
                <w:webHidden/>
              </w:rPr>
              <w:fldChar w:fldCharType="end"/>
            </w:r>
          </w:hyperlink>
        </w:p>
        <w:p w14:paraId="0CF6015F" w14:textId="77777777" w:rsidR="00BC2B54" w:rsidRPr="004D05D3" w:rsidRDefault="003C423D">
          <w:pPr>
            <w:pStyle w:val="TOC2"/>
            <w:tabs>
              <w:tab w:val="left" w:pos="660"/>
              <w:tab w:val="right" w:pos="10790"/>
            </w:tabs>
            <w:rPr>
              <w:rFonts w:asciiTheme="minorHAnsi" w:eastAsiaTheme="minorEastAsia" w:hAnsiTheme="minorHAnsi" w:cstheme="minorBidi"/>
              <w:noProof/>
            </w:rPr>
          </w:pPr>
          <w:hyperlink w:anchor="_Toc52464075" w:history="1">
            <w:r w:rsidR="00BC2B54" w:rsidRPr="004D05D3">
              <w:rPr>
                <w:rStyle w:val="Hyperlink"/>
                <w:noProof/>
              </w:rPr>
              <w:t>5.</w:t>
            </w:r>
            <w:r w:rsidR="00BC2B54" w:rsidRPr="004D05D3">
              <w:rPr>
                <w:rFonts w:asciiTheme="minorHAnsi" w:eastAsiaTheme="minorEastAsia" w:hAnsiTheme="minorHAnsi" w:cstheme="minorBidi"/>
                <w:noProof/>
              </w:rPr>
              <w:tab/>
            </w:r>
            <w:r w:rsidR="00BC2B54" w:rsidRPr="004D05D3">
              <w:rPr>
                <w:rStyle w:val="Hyperlink"/>
                <w:noProof/>
              </w:rPr>
              <w:t>Summary of Risk Assessments</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_Toc52464075 \h </w:instrText>
            </w:r>
            <w:r w:rsidR="00BC2B54" w:rsidRPr="004D05D3">
              <w:rPr>
                <w:noProof/>
                <w:webHidden/>
              </w:rPr>
            </w:r>
            <w:r w:rsidR="00BC2B54" w:rsidRPr="004D05D3">
              <w:rPr>
                <w:noProof/>
                <w:webHidden/>
              </w:rPr>
              <w:fldChar w:fldCharType="separate"/>
            </w:r>
            <w:r w:rsidR="00BC2B54" w:rsidRPr="004D05D3">
              <w:rPr>
                <w:noProof/>
                <w:webHidden/>
              </w:rPr>
              <w:t>16</w:t>
            </w:r>
            <w:r w:rsidR="00BC2B54" w:rsidRPr="004D05D3">
              <w:rPr>
                <w:noProof/>
                <w:webHidden/>
              </w:rPr>
              <w:fldChar w:fldCharType="end"/>
            </w:r>
          </w:hyperlink>
        </w:p>
        <w:p w14:paraId="549F3FCD" w14:textId="77777777" w:rsidR="00BC2B54" w:rsidRPr="004D05D3" w:rsidRDefault="003C423D">
          <w:pPr>
            <w:pStyle w:val="TOC2"/>
            <w:tabs>
              <w:tab w:val="left" w:pos="660"/>
              <w:tab w:val="right" w:pos="10790"/>
            </w:tabs>
            <w:rPr>
              <w:rFonts w:asciiTheme="minorHAnsi" w:eastAsiaTheme="minorEastAsia" w:hAnsiTheme="minorHAnsi" w:cstheme="minorBidi"/>
              <w:noProof/>
            </w:rPr>
          </w:pPr>
          <w:hyperlink w:anchor="_Toc52464076" w:history="1">
            <w:r w:rsidR="00BC2B54" w:rsidRPr="004D05D3">
              <w:rPr>
                <w:rStyle w:val="Hyperlink"/>
                <w:noProof/>
              </w:rPr>
              <w:t>6.</w:t>
            </w:r>
            <w:r w:rsidR="00BC2B54" w:rsidRPr="004D05D3">
              <w:rPr>
                <w:rFonts w:asciiTheme="minorHAnsi" w:eastAsiaTheme="minorEastAsia" w:hAnsiTheme="minorHAnsi" w:cstheme="minorBidi"/>
                <w:noProof/>
              </w:rPr>
              <w:tab/>
            </w:r>
            <w:r w:rsidR="00BC2B54" w:rsidRPr="004D05D3">
              <w:rPr>
                <w:rStyle w:val="Hyperlink"/>
                <w:noProof/>
              </w:rPr>
              <w:t>Create Policies for Encryption and Triple A</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_Toc52464076 \h </w:instrText>
            </w:r>
            <w:r w:rsidR="00BC2B54" w:rsidRPr="004D05D3">
              <w:rPr>
                <w:noProof/>
                <w:webHidden/>
              </w:rPr>
            </w:r>
            <w:r w:rsidR="00BC2B54" w:rsidRPr="004D05D3">
              <w:rPr>
                <w:noProof/>
                <w:webHidden/>
              </w:rPr>
              <w:fldChar w:fldCharType="separate"/>
            </w:r>
            <w:r w:rsidR="00BC2B54" w:rsidRPr="004D05D3">
              <w:rPr>
                <w:noProof/>
                <w:webHidden/>
              </w:rPr>
              <w:t>16</w:t>
            </w:r>
            <w:r w:rsidR="00BC2B54" w:rsidRPr="004D05D3">
              <w:rPr>
                <w:noProof/>
                <w:webHidden/>
              </w:rPr>
              <w:fldChar w:fldCharType="end"/>
            </w:r>
          </w:hyperlink>
        </w:p>
        <w:p w14:paraId="7C5F6E57" w14:textId="77777777" w:rsidR="00BC2B54" w:rsidRPr="004D05D3" w:rsidRDefault="003C423D">
          <w:pPr>
            <w:pStyle w:val="TOC2"/>
            <w:tabs>
              <w:tab w:val="left" w:pos="660"/>
              <w:tab w:val="right" w:pos="10790"/>
            </w:tabs>
            <w:rPr>
              <w:rFonts w:asciiTheme="minorHAnsi" w:eastAsiaTheme="minorEastAsia" w:hAnsiTheme="minorHAnsi" w:cstheme="minorBidi"/>
              <w:noProof/>
            </w:rPr>
          </w:pPr>
          <w:hyperlink w:anchor="_Toc52464077" w:history="1">
            <w:r w:rsidR="00BC2B54" w:rsidRPr="004D05D3">
              <w:rPr>
                <w:rStyle w:val="Hyperlink"/>
                <w:noProof/>
              </w:rPr>
              <w:t>7.</w:t>
            </w:r>
            <w:r w:rsidR="00BC2B54" w:rsidRPr="004D05D3">
              <w:rPr>
                <w:rFonts w:asciiTheme="minorHAnsi" w:eastAsiaTheme="minorEastAsia" w:hAnsiTheme="minorHAnsi" w:cstheme="minorBidi"/>
                <w:noProof/>
              </w:rPr>
              <w:tab/>
            </w:r>
            <w:r w:rsidR="00BC2B54" w:rsidRPr="004D05D3">
              <w:rPr>
                <w:rStyle w:val="Hyperlink"/>
                <w:noProof/>
              </w:rPr>
              <w:t>Map the Principles</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_Toc52464077 \h </w:instrText>
            </w:r>
            <w:r w:rsidR="00BC2B54" w:rsidRPr="004D05D3">
              <w:rPr>
                <w:noProof/>
                <w:webHidden/>
              </w:rPr>
            </w:r>
            <w:r w:rsidR="00BC2B54" w:rsidRPr="004D05D3">
              <w:rPr>
                <w:noProof/>
                <w:webHidden/>
              </w:rPr>
              <w:fldChar w:fldCharType="separate"/>
            </w:r>
            <w:r w:rsidR="00BC2B54" w:rsidRPr="004D05D3">
              <w:rPr>
                <w:noProof/>
                <w:webHidden/>
              </w:rPr>
              <w:t>17</w:t>
            </w:r>
            <w:r w:rsidR="00BC2B54" w:rsidRPr="004D05D3">
              <w:rPr>
                <w:noProof/>
                <w:webHidden/>
              </w:rPr>
              <w:fldChar w:fldCharType="end"/>
            </w:r>
          </w:hyperlink>
        </w:p>
        <w:p w14:paraId="7418FBC2" w14:textId="77777777" w:rsidR="00BC2B54" w:rsidRPr="004D05D3" w:rsidRDefault="003C423D">
          <w:pPr>
            <w:pStyle w:val="TOC1"/>
            <w:tabs>
              <w:tab w:val="right" w:pos="10790"/>
            </w:tabs>
            <w:rPr>
              <w:rFonts w:asciiTheme="minorHAnsi" w:eastAsiaTheme="minorEastAsia" w:hAnsiTheme="minorHAnsi" w:cstheme="minorBidi"/>
              <w:noProof/>
            </w:rPr>
          </w:pPr>
          <w:hyperlink w:anchor="_Toc52464078" w:history="1">
            <w:r w:rsidR="00BC2B54" w:rsidRPr="004D05D3">
              <w:rPr>
                <w:rStyle w:val="Hyperlink"/>
                <w:noProof/>
              </w:rPr>
              <w:t>Audit Controls and Management</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_Toc52464078 \h </w:instrText>
            </w:r>
            <w:r w:rsidR="00BC2B54" w:rsidRPr="004D05D3">
              <w:rPr>
                <w:noProof/>
                <w:webHidden/>
              </w:rPr>
            </w:r>
            <w:r w:rsidR="00BC2B54" w:rsidRPr="004D05D3">
              <w:rPr>
                <w:noProof/>
                <w:webHidden/>
              </w:rPr>
              <w:fldChar w:fldCharType="separate"/>
            </w:r>
            <w:r w:rsidR="00BC2B54" w:rsidRPr="004D05D3">
              <w:rPr>
                <w:noProof/>
                <w:webHidden/>
              </w:rPr>
              <w:t>18</w:t>
            </w:r>
            <w:r w:rsidR="00BC2B54" w:rsidRPr="004D05D3">
              <w:rPr>
                <w:noProof/>
                <w:webHidden/>
              </w:rPr>
              <w:fldChar w:fldCharType="end"/>
            </w:r>
          </w:hyperlink>
        </w:p>
        <w:p w14:paraId="7D7F40ED" w14:textId="77777777" w:rsidR="00BC2B54" w:rsidRPr="004D05D3" w:rsidRDefault="003C423D">
          <w:pPr>
            <w:pStyle w:val="TOC1"/>
            <w:tabs>
              <w:tab w:val="right" w:pos="10790"/>
            </w:tabs>
            <w:rPr>
              <w:rFonts w:asciiTheme="minorHAnsi" w:eastAsiaTheme="minorEastAsia" w:hAnsiTheme="minorHAnsi" w:cstheme="minorBidi"/>
              <w:noProof/>
            </w:rPr>
          </w:pPr>
          <w:hyperlink w:anchor="_Toc52464079" w:history="1">
            <w:r w:rsidR="00BC2B54" w:rsidRPr="004D05D3">
              <w:rPr>
                <w:rStyle w:val="Hyperlink"/>
                <w:noProof/>
              </w:rPr>
              <w:t>Enforcement</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_Toc52464079 \h </w:instrText>
            </w:r>
            <w:r w:rsidR="00BC2B54" w:rsidRPr="004D05D3">
              <w:rPr>
                <w:noProof/>
                <w:webHidden/>
              </w:rPr>
            </w:r>
            <w:r w:rsidR="00BC2B54" w:rsidRPr="004D05D3">
              <w:rPr>
                <w:noProof/>
                <w:webHidden/>
              </w:rPr>
              <w:fldChar w:fldCharType="separate"/>
            </w:r>
            <w:r w:rsidR="00BC2B54" w:rsidRPr="004D05D3">
              <w:rPr>
                <w:noProof/>
                <w:webHidden/>
              </w:rPr>
              <w:t>18</w:t>
            </w:r>
            <w:r w:rsidR="00BC2B54" w:rsidRPr="004D05D3">
              <w:rPr>
                <w:noProof/>
                <w:webHidden/>
              </w:rPr>
              <w:fldChar w:fldCharType="end"/>
            </w:r>
          </w:hyperlink>
        </w:p>
        <w:p w14:paraId="15EAC341" w14:textId="77777777" w:rsidR="00BC2B54" w:rsidRPr="004D05D3" w:rsidRDefault="003C423D">
          <w:pPr>
            <w:pStyle w:val="TOC1"/>
            <w:tabs>
              <w:tab w:val="right" w:pos="10790"/>
            </w:tabs>
            <w:rPr>
              <w:rFonts w:asciiTheme="minorHAnsi" w:eastAsiaTheme="minorEastAsia" w:hAnsiTheme="minorHAnsi" w:cstheme="minorBidi"/>
              <w:noProof/>
            </w:rPr>
          </w:pPr>
          <w:hyperlink w:anchor="_Toc52464080" w:history="1">
            <w:r w:rsidR="00BC2B54" w:rsidRPr="004D05D3">
              <w:rPr>
                <w:rStyle w:val="Hyperlink"/>
                <w:noProof/>
              </w:rPr>
              <w:t>Exceptions Process</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_Toc52464080 \h </w:instrText>
            </w:r>
            <w:r w:rsidR="00BC2B54" w:rsidRPr="004D05D3">
              <w:rPr>
                <w:noProof/>
                <w:webHidden/>
              </w:rPr>
            </w:r>
            <w:r w:rsidR="00BC2B54" w:rsidRPr="004D05D3">
              <w:rPr>
                <w:noProof/>
                <w:webHidden/>
              </w:rPr>
              <w:fldChar w:fldCharType="separate"/>
            </w:r>
            <w:r w:rsidR="00BC2B54" w:rsidRPr="004D05D3">
              <w:rPr>
                <w:noProof/>
                <w:webHidden/>
              </w:rPr>
              <w:t>18</w:t>
            </w:r>
            <w:r w:rsidR="00BC2B54" w:rsidRPr="004D05D3">
              <w:rPr>
                <w:noProof/>
                <w:webHidden/>
              </w:rPr>
              <w:fldChar w:fldCharType="end"/>
            </w:r>
          </w:hyperlink>
        </w:p>
        <w:p w14:paraId="6A515187" w14:textId="77777777" w:rsidR="00BC2B54" w:rsidRPr="004D05D3" w:rsidRDefault="003C423D">
          <w:pPr>
            <w:pStyle w:val="TOC1"/>
            <w:tabs>
              <w:tab w:val="right" w:pos="10790"/>
            </w:tabs>
            <w:rPr>
              <w:rFonts w:asciiTheme="minorHAnsi" w:eastAsiaTheme="minorEastAsia" w:hAnsiTheme="minorHAnsi" w:cstheme="minorBidi"/>
              <w:noProof/>
            </w:rPr>
          </w:pPr>
          <w:hyperlink w:anchor="_Toc52464081" w:history="1">
            <w:r w:rsidR="00BC2B54" w:rsidRPr="004D05D3">
              <w:rPr>
                <w:rStyle w:val="Hyperlink"/>
                <w:noProof/>
              </w:rPr>
              <w:t>Distribution</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_Toc52464081 \h </w:instrText>
            </w:r>
            <w:r w:rsidR="00BC2B54" w:rsidRPr="004D05D3">
              <w:rPr>
                <w:noProof/>
                <w:webHidden/>
              </w:rPr>
            </w:r>
            <w:r w:rsidR="00BC2B54" w:rsidRPr="004D05D3">
              <w:rPr>
                <w:noProof/>
                <w:webHidden/>
              </w:rPr>
              <w:fldChar w:fldCharType="separate"/>
            </w:r>
            <w:r w:rsidR="00BC2B54" w:rsidRPr="004D05D3">
              <w:rPr>
                <w:noProof/>
                <w:webHidden/>
              </w:rPr>
              <w:t>19</w:t>
            </w:r>
            <w:r w:rsidR="00BC2B54" w:rsidRPr="004D05D3">
              <w:rPr>
                <w:noProof/>
                <w:webHidden/>
              </w:rPr>
              <w:fldChar w:fldCharType="end"/>
            </w:r>
          </w:hyperlink>
        </w:p>
        <w:p w14:paraId="4CB19BBB" w14:textId="77777777" w:rsidR="00BC2B54" w:rsidRPr="004D05D3" w:rsidRDefault="003C423D">
          <w:pPr>
            <w:pStyle w:val="TOC1"/>
            <w:tabs>
              <w:tab w:val="right" w:pos="10790"/>
            </w:tabs>
            <w:rPr>
              <w:rFonts w:asciiTheme="minorHAnsi" w:eastAsiaTheme="minorEastAsia" w:hAnsiTheme="minorHAnsi" w:cstheme="minorBidi"/>
              <w:noProof/>
            </w:rPr>
          </w:pPr>
          <w:hyperlink w:anchor="_Toc52464082" w:history="1">
            <w:r w:rsidR="00BC2B54" w:rsidRPr="004D05D3">
              <w:rPr>
                <w:rStyle w:val="Hyperlink"/>
                <w:noProof/>
              </w:rPr>
              <w:t>Policy Change Control</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_Toc52464082 \h </w:instrText>
            </w:r>
            <w:r w:rsidR="00BC2B54" w:rsidRPr="004D05D3">
              <w:rPr>
                <w:noProof/>
                <w:webHidden/>
              </w:rPr>
            </w:r>
            <w:r w:rsidR="00BC2B54" w:rsidRPr="004D05D3">
              <w:rPr>
                <w:noProof/>
                <w:webHidden/>
              </w:rPr>
              <w:fldChar w:fldCharType="separate"/>
            </w:r>
            <w:r w:rsidR="00BC2B54" w:rsidRPr="004D05D3">
              <w:rPr>
                <w:noProof/>
                <w:webHidden/>
              </w:rPr>
              <w:t>19</w:t>
            </w:r>
            <w:r w:rsidR="00BC2B54" w:rsidRPr="004D05D3">
              <w:rPr>
                <w:noProof/>
                <w:webHidden/>
              </w:rPr>
              <w:fldChar w:fldCharType="end"/>
            </w:r>
          </w:hyperlink>
        </w:p>
        <w:p w14:paraId="54B04028" w14:textId="77777777" w:rsidR="00BC2B54" w:rsidRPr="004D05D3" w:rsidRDefault="003C423D">
          <w:pPr>
            <w:pStyle w:val="TOC1"/>
            <w:tabs>
              <w:tab w:val="right" w:pos="10790"/>
            </w:tabs>
            <w:rPr>
              <w:rFonts w:asciiTheme="minorHAnsi" w:eastAsiaTheme="minorEastAsia" w:hAnsiTheme="minorHAnsi" w:cstheme="minorBidi"/>
              <w:noProof/>
            </w:rPr>
          </w:pPr>
          <w:hyperlink w:anchor="_Toc52464083" w:history="1">
            <w:r w:rsidR="00BC2B54" w:rsidRPr="004D05D3">
              <w:rPr>
                <w:rStyle w:val="Hyperlink"/>
                <w:noProof/>
              </w:rPr>
              <w:t>Policy Version History</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_Toc52464083 \h </w:instrText>
            </w:r>
            <w:r w:rsidR="00BC2B54" w:rsidRPr="004D05D3">
              <w:rPr>
                <w:noProof/>
                <w:webHidden/>
              </w:rPr>
            </w:r>
            <w:r w:rsidR="00BC2B54" w:rsidRPr="004D05D3">
              <w:rPr>
                <w:noProof/>
                <w:webHidden/>
              </w:rPr>
              <w:fldChar w:fldCharType="separate"/>
            </w:r>
            <w:r w:rsidR="00BC2B54" w:rsidRPr="004D05D3">
              <w:rPr>
                <w:noProof/>
                <w:webHidden/>
              </w:rPr>
              <w:t>19</w:t>
            </w:r>
            <w:r w:rsidR="00BC2B54" w:rsidRPr="004D05D3">
              <w:rPr>
                <w:noProof/>
                <w:webHidden/>
              </w:rPr>
              <w:fldChar w:fldCharType="end"/>
            </w:r>
          </w:hyperlink>
        </w:p>
        <w:p w14:paraId="089A159A" w14:textId="77777777" w:rsidR="00BC2B54" w:rsidRPr="004D05D3" w:rsidRDefault="003C423D">
          <w:pPr>
            <w:pStyle w:val="TOC1"/>
            <w:tabs>
              <w:tab w:val="right" w:pos="10790"/>
            </w:tabs>
            <w:rPr>
              <w:rFonts w:asciiTheme="minorHAnsi" w:eastAsiaTheme="minorEastAsia" w:hAnsiTheme="minorHAnsi" w:cstheme="minorBidi"/>
              <w:noProof/>
            </w:rPr>
          </w:pPr>
          <w:hyperlink w:anchor="_Toc52464084" w:history="1">
            <w:r w:rsidR="00BC2B54" w:rsidRPr="004D05D3">
              <w:rPr>
                <w:rStyle w:val="Hyperlink"/>
                <w:noProof/>
              </w:rPr>
              <w:t>Appendix A Lookups</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_Toc52464084 \h </w:instrText>
            </w:r>
            <w:r w:rsidR="00BC2B54" w:rsidRPr="004D05D3">
              <w:rPr>
                <w:noProof/>
                <w:webHidden/>
              </w:rPr>
            </w:r>
            <w:r w:rsidR="00BC2B54" w:rsidRPr="004D05D3">
              <w:rPr>
                <w:noProof/>
                <w:webHidden/>
              </w:rPr>
              <w:fldChar w:fldCharType="separate"/>
            </w:r>
            <w:r w:rsidR="00BC2B54" w:rsidRPr="004D05D3">
              <w:rPr>
                <w:noProof/>
                <w:webHidden/>
              </w:rPr>
              <w:t>19</w:t>
            </w:r>
            <w:r w:rsidR="00BC2B54" w:rsidRPr="004D05D3">
              <w:rPr>
                <w:noProof/>
                <w:webHidden/>
              </w:rPr>
              <w:fldChar w:fldCharType="end"/>
            </w:r>
          </w:hyperlink>
        </w:p>
        <w:p w14:paraId="1A3B6AF9" w14:textId="77777777" w:rsidR="00BC2B54" w:rsidRPr="004D05D3" w:rsidRDefault="003C423D">
          <w:pPr>
            <w:pStyle w:val="TOC2"/>
            <w:tabs>
              <w:tab w:val="right" w:pos="10790"/>
            </w:tabs>
            <w:rPr>
              <w:rFonts w:asciiTheme="minorHAnsi" w:eastAsiaTheme="minorEastAsia" w:hAnsiTheme="minorHAnsi" w:cstheme="minorBidi"/>
              <w:noProof/>
            </w:rPr>
          </w:pPr>
          <w:hyperlink w:anchor="_Toc52464085" w:history="1">
            <w:r w:rsidR="00BC2B54" w:rsidRPr="004D05D3">
              <w:rPr>
                <w:rStyle w:val="Hyperlink"/>
                <w:noProof/>
              </w:rPr>
              <w:t>Approved C/C++ Language Acronyms</w:t>
            </w:r>
            <w:r w:rsidR="00BC2B54" w:rsidRPr="004D05D3">
              <w:rPr>
                <w:noProof/>
                <w:webHidden/>
              </w:rPr>
              <w:tab/>
            </w:r>
            <w:r w:rsidR="00BC2B54" w:rsidRPr="004D05D3">
              <w:rPr>
                <w:noProof/>
                <w:webHidden/>
              </w:rPr>
              <w:fldChar w:fldCharType="begin"/>
            </w:r>
            <w:r w:rsidR="00BC2B54" w:rsidRPr="004D05D3">
              <w:rPr>
                <w:noProof/>
                <w:webHidden/>
              </w:rPr>
              <w:instrText xml:space="preserve"> PAGEREF _Toc52464085 \h </w:instrText>
            </w:r>
            <w:r w:rsidR="00BC2B54" w:rsidRPr="004D05D3">
              <w:rPr>
                <w:noProof/>
                <w:webHidden/>
              </w:rPr>
            </w:r>
            <w:r w:rsidR="00BC2B54" w:rsidRPr="004D05D3">
              <w:rPr>
                <w:noProof/>
                <w:webHidden/>
              </w:rPr>
              <w:fldChar w:fldCharType="separate"/>
            </w:r>
            <w:r w:rsidR="00BC2B54" w:rsidRPr="004D05D3">
              <w:rPr>
                <w:noProof/>
                <w:webHidden/>
              </w:rPr>
              <w:t>19</w:t>
            </w:r>
            <w:r w:rsidR="00BC2B54" w:rsidRPr="004D05D3">
              <w:rPr>
                <w:noProof/>
                <w:webHidden/>
              </w:rPr>
              <w:fldChar w:fldCharType="end"/>
            </w:r>
          </w:hyperlink>
        </w:p>
        <w:p w14:paraId="74838482" w14:textId="77777777" w:rsidR="00381847" w:rsidRPr="004D05D3" w:rsidRDefault="00E769D9">
          <w:pPr>
            <w:tabs>
              <w:tab w:val="right" w:pos="13997"/>
            </w:tabs>
            <w:ind w:left="360"/>
            <w:rPr>
              <w:color w:val="000000"/>
            </w:rPr>
          </w:pPr>
          <w:r w:rsidRPr="004D05D3">
            <w:fldChar w:fldCharType="end"/>
          </w:r>
        </w:p>
      </w:sdtContent>
    </w:sdt>
    <w:p w14:paraId="747F55F3" w14:textId="77777777" w:rsidR="00B475A1" w:rsidRPr="004D05D3" w:rsidRDefault="00B475A1">
      <w:pPr>
        <w:rPr>
          <w:b/>
          <w:color w:val="000000"/>
        </w:rPr>
      </w:pPr>
      <w:r w:rsidRPr="004D05D3">
        <w:rPr>
          <w:color w:val="000000"/>
        </w:rPr>
        <w:br w:type="page"/>
      </w:r>
    </w:p>
    <w:p w14:paraId="54114CAD" w14:textId="77777777" w:rsidR="00381847" w:rsidRPr="004D05D3" w:rsidRDefault="00E769D9" w:rsidP="0059536C">
      <w:pPr>
        <w:pStyle w:val="Heading2"/>
        <w:rPr>
          <w:sz w:val="24"/>
          <w:szCs w:val="24"/>
        </w:rPr>
      </w:pPr>
      <w:bookmarkStart w:id="0" w:name="_Toc52464053"/>
      <w:r w:rsidRPr="004D05D3">
        <w:rPr>
          <w:sz w:val="24"/>
          <w:szCs w:val="24"/>
        </w:rPr>
        <w:lastRenderedPageBreak/>
        <w:t>Overview</w:t>
      </w:r>
      <w:bookmarkEnd w:id="0"/>
    </w:p>
    <w:p w14:paraId="36B77D5D" w14:textId="77777777" w:rsidR="00381847" w:rsidRPr="004D05D3" w:rsidRDefault="00E769D9">
      <w:r w:rsidRPr="004D05D3">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4D05D3" w:rsidRDefault="00381847"/>
    <w:p w14:paraId="1AE83A24" w14:textId="77777777" w:rsidR="00381847" w:rsidRPr="004D05D3" w:rsidRDefault="00E769D9" w:rsidP="0059536C">
      <w:pPr>
        <w:pStyle w:val="Heading2"/>
        <w:rPr>
          <w:sz w:val="24"/>
          <w:szCs w:val="24"/>
        </w:rPr>
      </w:pPr>
      <w:bookmarkStart w:id="1" w:name="_Toc52464054"/>
      <w:r w:rsidRPr="004D05D3">
        <w:rPr>
          <w:sz w:val="24"/>
          <w:szCs w:val="24"/>
        </w:rPr>
        <w:t>Purpose</w:t>
      </w:r>
      <w:bookmarkEnd w:id="1"/>
    </w:p>
    <w:p w14:paraId="5A0B3139" w14:textId="708E8C4A" w:rsidR="00381847" w:rsidRPr="004D05D3" w:rsidRDefault="00E769D9">
      <w:pPr>
        <w:rPr>
          <w:u w:val="single"/>
        </w:rPr>
      </w:pPr>
      <w:r w:rsidRPr="004D05D3">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4D05D3">
          <w:rPr>
            <w:color w:val="0000FF"/>
            <w:u w:val="single"/>
          </w:rPr>
          <w:t>Understanding the Hierarchy of Principles, Policies, Standards, Procedures, and Guidelines</w:t>
        </w:r>
      </w:hyperlink>
      <w:r w:rsidRPr="004D05D3">
        <w:t>.</w:t>
      </w:r>
    </w:p>
    <w:p w14:paraId="7A6C2FBF" w14:textId="77777777" w:rsidR="00381847" w:rsidRPr="004D05D3" w:rsidRDefault="00381847"/>
    <w:p w14:paraId="23709CA3" w14:textId="77777777" w:rsidR="00381847" w:rsidRPr="004D05D3" w:rsidRDefault="00E769D9" w:rsidP="0059536C">
      <w:pPr>
        <w:pStyle w:val="Heading2"/>
        <w:rPr>
          <w:sz w:val="24"/>
          <w:szCs w:val="24"/>
        </w:rPr>
      </w:pPr>
      <w:bookmarkStart w:id="2" w:name="_Toc52464055"/>
      <w:r w:rsidRPr="004D05D3">
        <w:rPr>
          <w:sz w:val="24"/>
          <w:szCs w:val="24"/>
        </w:rPr>
        <w:t>Scope</w:t>
      </w:r>
      <w:bookmarkEnd w:id="2"/>
    </w:p>
    <w:p w14:paraId="3235E292" w14:textId="1667E03A" w:rsidR="00381847" w:rsidRPr="004D05D3" w:rsidRDefault="00E769D9">
      <w:r w:rsidRPr="004D05D3">
        <w:t>This document applies to all staff that create, deploy, or support custom software at Green Pace</w:t>
      </w:r>
      <w:r w:rsidR="00B92A44" w:rsidRPr="004D05D3">
        <w:t>.</w:t>
      </w:r>
    </w:p>
    <w:p w14:paraId="5841CE35" w14:textId="77777777" w:rsidR="00381847" w:rsidRPr="004D05D3" w:rsidRDefault="00381847"/>
    <w:p w14:paraId="6F90B8EB" w14:textId="77777777" w:rsidR="00381847" w:rsidRPr="004D05D3" w:rsidRDefault="00E769D9" w:rsidP="0059536C">
      <w:pPr>
        <w:pStyle w:val="Heading2"/>
        <w:rPr>
          <w:sz w:val="24"/>
          <w:szCs w:val="24"/>
        </w:rPr>
      </w:pPr>
      <w:bookmarkStart w:id="3" w:name="_Toc52464056"/>
      <w:r w:rsidRPr="004D05D3">
        <w:rPr>
          <w:sz w:val="24"/>
          <w:szCs w:val="24"/>
        </w:rPr>
        <w:t>Module Three Milestone</w:t>
      </w:r>
      <w:bookmarkEnd w:id="3"/>
      <w:r w:rsidRPr="004D05D3">
        <w:rPr>
          <w:sz w:val="24"/>
          <w:szCs w:val="24"/>
        </w:rPr>
        <w:t xml:space="preserve"> </w:t>
      </w:r>
    </w:p>
    <w:p w14:paraId="1E12FE44" w14:textId="77777777" w:rsidR="00381847" w:rsidRPr="004D05D3" w:rsidRDefault="00E769D9" w:rsidP="0059536C">
      <w:pPr>
        <w:pStyle w:val="Heading3"/>
      </w:pPr>
      <w:bookmarkStart w:id="4" w:name="_Toc52464057"/>
      <w:r w:rsidRPr="004D05D3">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4D05D3"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4D05D3" w:rsidRDefault="00E769D9">
            <w:pPr>
              <w:pBdr>
                <w:top w:val="nil"/>
                <w:left w:val="nil"/>
                <w:bottom w:val="nil"/>
                <w:right w:val="nil"/>
                <w:between w:val="nil"/>
              </w:pBdr>
              <w:jc w:val="center"/>
              <w:rPr>
                <w:b/>
                <w:sz w:val="24"/>
                <w:szCs w:val="24"/>
              </w:rPr>
            </w:pPr>
            <w:r w:rsidRPr="004D05D3">
              <w:rPr>
                <w:b/>
                <w:sz w:val="24"/>
                <w:szCs w:val="24"/>
              </w:rPr>
              <w:t>Principles</w:t>
            </w:r>
          </w:p>
        </w:tc>
        <w:tc>
          <w:tcPr>
            <w:tcW w:w="8238" w:type="dxa"/>
            <w:shd w:val="clear" w:color="auto" w:fill="auto"/>
            <w:tcMar>
              <w:top w:w="100" w:type="dxa"/>
              <w:left w:w="100" w:type="dxa"/>
              <w:bottom w:w="100" w:type="dxa"/>
              <w:right w:w="100" w:type="dxa"/>
            </w:tcMar>
          </w:tcPr>
          <w:p w14:paraId="016EC18E" w14:textId="77777777" w:rsidR="00381847" w:rsidRPr="004D05D3" w:rsidRDefault="00E769D9">
            <w:pPr>
              <w:jc w:val="center"/>
              <w:rPr>
                <w:sz w:val="24"/>
                <w:szCs w:val="24"/>
              </w:rPr>
            </w:pPr>
            <w:r w:rsidRPr="004D05D3">
              <w:rPr>
                <w:sz w:val="24"/>
                <w:szCs w:val="24"/>
              </w:rPr>
              <w:t>Write a short paragraph explaining each of the 10 principles of security.</w:t>
            </w:r>
          </w:p>
        </w:tc>
      </w:tr>
      <w:tr w:rsidR="00381847" w:rsidRPr="004D05D3"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4D05D3" w:rsidRDefault="00E769D9">
            <w:pPr>
              <w:numPr>
                <w:ilvl w:val="0"/>
                <w:numId w:val="3"/>
              </w:numPr>
              <w:pBdr>
                <w:top w:val="nil"/>
                <w:left w:val="nil"/>
                <w:bottom w:val="nil"/>
                <w:right w:val="nil"/>
                <w:between w:val="nil"/>
              </w:pBdr>
              <w:ind w:left="342"/>
              <w:rPr>
                <w:b/>
                <w:color w:val="000000"/>
                <w:sz w:val="24"/>
                <w:szCs w:val="24"/>
              </w:rPr>
            </w:pPr>
            <w:r w:rsidRPr="004D05D3">
              <w:rPr>
                <w:color w:val="000000"/>
                <w:sz w:val="24"/>
                <w:szCs w:val="24"/>
              </w:rPr>
              <w:t>Validate</w:t>
            </w:r>
            <w:r w:rsidRPr="004D05D3">
              <w:rPr>
                <w:b/>
                <w:color w:val="000000"/>
                <w:sz w:val="24"/>
                <w:szCs w:val="24"/>
              </w:rPr>
              <w:t xml:space="preserve"> </w:t>
            </w:r>
            <w:r w:rsidRPr="004D05D3">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C71550F" w:rsidR="00381847" w:rsidRPr="004D05D3" w:rsidRDefault="007756EA">
            <w:pPr>
              <w:pBdr>
                <w:top w:val="nil"/>
                <w:left w:val="nil"/>
                <w:bottom w:val="nil"/>
                <w:right w:val="nil"/>
                <w:between w:val="nil"/>
              </w:pBdr>
              <w:rPr>
                <w:sz w:val="24"/>
                <w:szCs w:val="24"/>
              </w:rPr>
            </w:pPr>
            <w:r w:rsidRPr="004D05D3">
              <w:rPr>
                <w:sz w:val="24"/>
                <w:szCs w:val="24"/>
              </w:rPr>
              <w:t xml:space="preserve">Covers that the input should be validated when coming from an untrusted source. We should be cautious when considering outside data sources. This includes environment </w:t>
            </w:r>
            <w:r w:rsidR="00932863" w:rsidRPr="004D05D3">
              <w:rPr>
                <w:sz w:val="24"/>
                <w:szCs w:val="24"/>
              </w:rPr>
              <w:t>variables</w:t>
            </w:r>
            <w:r w:rsidRPr="004D05D3">
              <w:rPr>
                <w:sz w:val="24"/>
                <w:szCs w:val="24"/>
              </w:rPr>
              <w:t>,</w:t>
            </w:r>
            <w:r w:rsidR="00932863" w:rsidRPr="004D05D3">
              <w:rPr>
                <w:sz w:val="24"/>
                <w:szCs w:val="24"/>
              </w:rPr>
              <w:t xml:space="preserve"> network interfaces, command line arguments, and files uploaded by users.</w:t>
            </w:r>
          </w:p>
        </w:tc>
      </w:tr>
      <w:tr w:rsidR="00381847" w:rsidRPr="004D05D3"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4D05D3" w:rsidRDefault="00E769D9">
            <w:pPr>
              <w:numPr>
                <w:ilvl w:val="0"/>
                <w:numId w:val="3"/>
              </w:numPr>
              <w:pBdr>
                <w:top w:val="nil"/>
                <w:left w:val="nil"/>
                <w:bottom w:val="nil"/>
                <w:right w:val="nil"/>
                <w:between w:val="nil"/>
              </w:pBdr>
              <w:ind w:left="342"/>
              <w:rPr>
                <w:sz w:val="24"/>
                <w:szCs w:val="24"/>
              </w:rPr>
            </w:pPr>
            <w:r w:rsidRPr="004D05D3">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28B1EB8" w:rsidR="00381847" w:rsidRPr="004D05D3" w:rsidRDefault="00932863">
            <w:pPr>
              <w:pBdr>
                <w:top w:val="nil"/>
                <w:left w:val="nil"/>
                <w:bottom w:val="nil"/>
                <w:right w:val="nil"/>
                <w:between w:val="nil"/>
              </w:pBdr>
              <w:rPr>
                <w:sz w:val="24"/>
                <w:szCs w:val="24"/>
              </w:rPr>
            </w:pPr>
            <w:r w:rsidRPr="004D05D3">
              <w:rPr>
                <w:sz w:val="24"/>
                <w:szCs w:val="24"/>
              </w:rPr>
              <w:t>We should be using the highest warning level</w:t>
            </w:r>
            <w:r w:rsidR="0025686A" w:rsidRPr="004D05D3">
              <w:rPr>
                <w:sz w:val="24"/>
                <w:szCs w:val="24"/>
              </w:rPr>
              <w:t xml:space="preserve"> that applies to our compiler to assist in getting rid of warnings when writing the code. Additional static and dynamic analysis tools can also be used to find </w:t>
            </w:r>
            <w:r w:rsidR="00DE6E17" w:rsidRPr="004D05D3">
              <w:rPr>
                <w:sz w:val="24"/>
                <w:szCs w:val="24"/>
              </w:rPr>
              <w:t>and remove additional security flaws.</w:t>
            </w:r>
          </w:p>
        </w:tc>
      </w:tr>
      <w:tr w:rsidR="00381847" w:rsidRPr="004D05D3"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4D05D3" w:rsidRDefault="00E769D9">
            <w:pPr>
              <w:numPr>
                <w:ilvl w:val="0"/>
                <w:numId w:val="3"/>
              </w:numPr>
              <w:pBdr>
                <w:top w:val="nil"/>
                <w:left w:val="nil"/>
                <w:bottom w:val="nil"/>
                <w:right w:val="nil"/>
                <w:between w:val="nil"/>
              </w:pBdr>
              <w:ind w:left="342"/>
              <w:rPr>
                <w:sz w:val="24"/>
                <w:szCs w:val="24"/>
              </w:rPr>
            </w:pPr>
            <w:r w:rsidRPr="004D05D3">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6255DD5" w:rsidR="00381847" w:rsidRPr="004D05D3" w:rsidRDefault="00DE6E17">
            <w:pPr>
              <w:pBdr>
                <w:top w:val="nil"/>
                <w:left w:val="nil"/>
                <w:bottom w:val="nil"/>
                <w:right w:val="nil"/>
                <w:between w:val="nil"/>
              </w:pBdr>
              <w:rPr>
                <w:sz w:val="24"/>
                <w:szCs w:val="24"/>
              </w:rPr>
            </w:pPr>
            <w:r w:rsidRPr="004D05D3">
              <w:rPr>
                <w:sz w:val="24"/>
                <w:szCs w:val="24"/>
              </w:rPr>
              <w:t>Aim to write and design software to use and follow the required security policies that are in place.</w:t>
            </w:r>
            <w:r w:rsidR="00E269E9" w:rsidRPr="004D05D3">
              <w:rPr>
                <w:sz w:val="24"/>
                <w:szCs w:val="24"/>
              </w:rPr>
              <w:t xml:space="preserve"> One way to do this is to divide the system </w:t>
            </w:r>
            <w:r w:rsidR="00060586" w:rsidRPr="004D05D3">
              <w:rPr>
                <w:sz w:val="24"/>
                <w:szCs w:val="24"/>
              </w:rPr>
              <w:t>into</w:t>
            </w:r>
            <w:r w:rsidR="00E269E9" w:rsidRPr="004D05D3">
              <w:rPr>
                <w:sz w:val="24"/>
                <w:szCs w:val="24"/>
              </w:rPr>
              <w:t xml:space="preserve"> </w:t>
            </w:r>
            <w:r w:rsidR="004E7271" w:rsidRPr="004D05D3">
              <w:rPr>
                <w:sz w:val="24"/>
                <w:szCs w:val="24"/>
              </w:rPr>
              <w:t>sections and</w:t>
            </w:r>
            <w:r w:rsidR="00E269E9" w:rsidRPr="004D05D3">
              <w:rPr>
                <w:sz w:val="24"/>
                <w:szCs w:val="24"/>
              </w:rPr>
              <w:t xml:space="preserve"> set privileges depending on </w:t>
            </w:r>
            <w:r w:rsidR="00060586" w:rsidRPr="004D05D3">
              <w:rPr>
                <w:sz w:val="24"/>
                <w:szCs w:val="24"/>
              </w:rPr>
              <w:t>which section that particular system is communicating with.</w:t>
            </w:r>
          </w:p>
        </w:tc>
      </w:tr>
      <w:tr w:rsidR="00381847" w:rsidRPr="004D05D3"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4D05D3" w:rsidRDefault="00E769D9">
            <w:pPr>
              <w:numPr>
                <w:ilvl w:val="0"/>
                <w:numId w:val="3"/>
              </w:numPr>
              <w:pBdr>
                <w:top w:val="nil"/>
                <w:left w:val="nil"/>
                <w:bottom w:val="nil"/>
                <w:right w:val="nil"/>
                <w:between w:val="nil"/>
              </w:pBdr>
              <w:ind w:left="342"/>
              <w:rPr>
                <w:sz w:val="24"/>
                <w:szCs w:val="24"/>
              </w:rPr>
            </w:pPr>
            <w:r w:rsidRPr="004D05D3">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8BD38C0" w:rsidR="00381847" w:rsidRPr="004D05D3" w:rsidRDefault="00060586">
            <w:pPr>
              <w:pBdr>
                <w:top w:val="nil"/>
                <w:left w:val="nil"/>
                <w:bottom w:val="nil"/>
                <w:right w:val="nil"/>
                <w:between w:val="nil"/>
              </w:pBdr>
              <w:rPr>
                <w:sz w:val="24"/>
                <w:szCs w:val="24"/>
              </w:rPr>
            </w:pPr>
            <w:r w:rsidRPr="004D05D3">
              <w:rPr>
                <w:sz w:val="24"/>
                <w:szCs w:val="24"/>
              </w:rPr>
              <w:t>Complex code is more likely to contain errors when creating and once the code is put in use. It is best practice to write code to be short and as simple as possible.</w:t>
            </w:r>
          </w:p>
        </w:tc>
      </w:tr>
      <w:tr w:rsidR="00381847" w:rsidRPr="004D05D3"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4D05D3" w:rsidRDefault="00E769D9">
            <w:pPr>
              <w:numPr>
                <w:ilvl w:val="0"/>
                <w:numId w:val="3"/>
              </w:numPr>
              <w:pBdr>
                <w:top w:val="nil"/>
                <w:left w:val="nil"/>
                <w:bottom w:val="nil"/>
                <w:right w:val="nil"/>
                <w:between w:val="nil"/>
              </w:pBdr>
              <w:ind w:left="342"/>
              <w:rPr>
                <w:sz w:val="24"/>
                <w:szCs w:val="24"/>
              </w:rPr>
            </w:pPr>
            <w:r w:rsidRPr="004D05D3">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59D0857" w:rsidR="00381847" w:rsidRPr="004D05D3" w:rsidRDefault="00436AEC">
            <w:pPr>
              <w:pBdr>
                <w:top w:val="nil"/>
                <w:left w:val="nil"/>
                <w:bottom w:val="nil"/>
                <w:right w:val="nil"/>
                <w:between w:val="nil"/>
              </w:pBdr>
              <w:rPr>
                <w:sz w:val="24"/>
                <w:szCs w:val="24"/>
              </w:rPr>
            </w:pPr>
            <w:r w:rsidRPr="004D05D3">
              <w:rPr>
                <w:sz w:val="24"/>
                <w:szCs w:val="24"/>
              </w:rPr>
              <w:t>Access should be based on permission</w:t>
            </w:r>
            <w:r w:rsidR="005F5E43" w:rsidRPr="004D05D3">
              <w:rPr>
                <w:sz w:val="24"/>
                <w:szCs w:val="24"/>
              </w:rPr>
              <w:t xml:space="preserve">. </w:t>
            </w:r>
            <w:r w:rsidR="00962EC7" w:rsidRPr="004D05D3">
              <w:rPr>
                <w:sz w:val="24"/>
                <w:szCs w:val="24"/>
              </w:rPr>
              <w:t>A</w:t>
            </w:r>
            <w:r w:rsidR="00F54684" w:rsidRPr="004D05D3">
              <w:rPr>
                <w:sz w:val="24"/>
                <w:szCs w:val="24"/>
              </w:rPr>
              <w:t>ccess is not granted</w:t>
            </w:r>
            <w:r w:rsidR="00331FEF" w:rsidRPr="004D05D3">
              <w:rPr>
                <w:sz w:val="24"/>
                <w:szCs w:val="24"/>
              </w:rPr>
              <w:t xml:space="preserve"> unless </w:t>
            </w:r>
            <w:r w:rsidR="00284BEB" w:rsidRPr="004D05D3">
              <w:rPr>
                <w:sz w:val="24"/>
                <w:szCs w:val="24"/>
              </w:rPr>
              <w:t xml:space="preserve">certain conditions are met, such as </w:t>
            </w:r>
            <w:r w:rsidR="00DC1A27" w:rsidRPr="004D05D3">
              <w:rPr>
                <w:sz w:val="24"/>
                <w:szCs w:val="24"/>
              </w:rPr>
              <w:t xml:space="preserve">a set </w:t>
            </w:r>
            <w:r w:rsidR="0091569C" w:rsidRPr="004D05D3">
              <w:rPr>
                <w:sz w:val="24"/>
                <w:szCs w:val="24"/>
              </w:rPr>
              <w:t>username</w:t>
            </w:r>
            <w:r w:rsidR="00DC1A27" w:rsidRPr="004D05D3">
              <w:rPr>
                <w:sz w:val="24"/>
                <w:szCs w:val="24"/>
              </w:rPr>
              <w:t xml:space="preserve"> and password.</w:t>
            </w:r>
          </w:p>
        </w:tc>
      </w:tr>
      <w:tr w:rsidR="00381847" w:rsidRPr="004D05D3"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4D05D3" w:rsidRDefault="00E769D9">
            <w:pPr>
              <w:numPr>
                <w:ilvl w:val="0"/>
                <w:numId w:val="3"/>
              </w:numPr>
              <w:pBdr>
                <w:top w:val="nil"/>
                <w:left w:val="nil"/>
                <w:bottom w:val="nil"/>
                <w:right w:val="nil"/>
                <w:between w:val="nil"/>
              </w:pBdr>
              <w:ind w:left="342"/>
              <w:rPr>
                <w:sz w:val="24"/>
                <w:szCs w:val="24"/>
              </w:rPr>
            </w:pPr>
            <w:r w:rsidRPr="004D05D3">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45CF4A0" w:rsidR="00381847" w:rsidRPr="004D05D3" w:rsidRDefault="00AC1065">
            <w:pPr>
              <w:pBdr>
                <w:top w:val="nil"/>
                <w:left w:val="nil"/>
                <w:bottom w:val="nil"/>
                <w:right w:val="nil"/>
                <w:between w:val="nil"/>
              </w:pBdr>
              <w:rPr>
                <w:sz w:val="24"/>
                <w:szCs w:val="24"/>
              </w:rPr>
            </w:pPr>
            <w:r w:rsidRPr="004D05D3">
              <w:rPr>
                <w:sz w:val="24"/>
                <w:szCs w:val="24"/>
              </w:rPr>
              <w:t>All process</w:t>
            </w:r>
            <w:r w:rsidR="008A2A53" w:rsidRPr="004D05D3">
              <w:rPr>
                <w:sz w:val="24"/>
                <w:szCs w:val="24"/>
              </w:rPr>
              <w:t>es</w:t>
            </w:r>
            <w:r w:rsidRPr="004D05D3">
              <w:rPr>
                <w:sz w:val="24"/>
                <w:szCs w:val="24"/>
              </w:rPr>
              <w:t xml:space="preserve"> should run with the least </w:t>
            </w:r>
            <w:r w:rsidR="008A2A53" w:rsidRPr="004D05D3">
              <w:rPr>
                <w:sz w:val="24"/>
                <w:szCs w:val="24"/>
              </w:rPr>
              <w:t>set of privileges that a</w:t>
            </w:r>
            <w:r w:rsidR="00734D93" w:rsidRPr="004D05D3">
              <w:rPr>
                <w:sz w:val="24"/>
                <w:szCs w:val="24"/>
              </w:rPr>
              <w:t xml:space="preserve">re needed to complete the process. </w:t>
            </w:r>
            <w:r w:rsidR="00167FA6" w:rsidRPr="004D05D3">
              <w:rPr>
                <w:sz w:val="24"/>
                <w:szCs w:val="24"/>
              </w:rPr>
              <w:t>Anything that needs more privileges</w:t>
            </w:r>
            <w:r w:rsidR="00761461" w:rsidRPr="004D05D3">
              <w:rPr>
                <w:sz w:val="24"/>
                <w:szCs w:val="24"/>
              </w:rPr>
              <w:t xml:space="preserve"> will be allowed</w:t>
            </w:r>
            <w:r w:rsidR="007572EE" w:rsidRPr="004D05D3">
              <w:rPr>
                <w:sz w:val="24"/>
                <w:szCs w:val="24"/>
              </w:rPr>
              <w:t>, but for the least amount of time it takes to complete the process.</w:t>
            </w:r>
          </w:p>
        </w:tc>
      </w:tr>
      <w:tr w:rsidR="00381847" w:rsidRPr="004D05D3"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4D05D3" w:rsidRDefault="00E769D9">
            <w:pPr>
              <w:numPr>
                <w:ilvl w:val="0"/>
                <w:numId w:val="3"/>
              </w:numPr>
              <w:pBdr>
                <w:top w:val="nil"/>
                <w:left w:val="nil"/>
                <w:bottom w:val="nil"/>
                <w:right w:val="nil"/>
                <w:between w:val="nil"/>
              </w:pBdr>
              <w:ind w:left="342"/>
              <w:rPr>
                <w:sz w:val="24"/>
                <w:szCs w:val="24"/>
              </w:rPr>
            </w:pPr>
            <w:r w:rsidRPr="004D05D3">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549891D" w:rsidR="00381847" w:rsidRPr="004D05D3" w:rsidRDefault="0006008D">
            <w:pPr>
              <w:pBdr>
                <w:top w:val="nil"/>
                <w:left w:val="nil"/>
                <w:bottom w:val="nil"/>
                <w:right w:val="nil"/>
                <w:between w:val="nil"/>
              </w:pBdr>
              <w:rPr>
                <w:sz w:val="24"/>
                <w:szCs w:val="24"/>
              </w:rPr>
            </w:pPr>
            <w:r w:rsidRPr="004D05D3">
              <w:rPr>
                <w:sz w:val="24"/>
                <w:szCs w:val="24"/>
              </w:rPr>
              <w:t>When passing data</w:t>
            </w:r>
            <w:r w:rsidR="00FA0A89" w:rsidRPr="004D05D3">
              <w:rPr>
                <w:sz w:val="24"/>
                <w:szCs w:val="24"/>
              </w:rPr>
              <w:t xml:space="preserve"> between systems, all must be sanitized</w:t>
            </w:r>
            <w:r w:rsidR="008035CB" w:rsidRPr="004D05D3">
              <w:rPr>
                <w:sz w:val="24"/>
                <w:szCs w:val="24"/>
              </w:rPr>
              <w:t>. Such as making sure</w:t>
            </w:r>
            <w:r w:rsidR="0009221E" w:rsidRPr="004D05D3">
              <w:rPr>
                <w:sz w:val="24"/>
                <w:szCs w:val="24"/>
              </w:rPr>
              <w:t xml:space="preserve"> a</w:t>
            </w:r>
            <w:r w:rsidR="0050366D" w:rsidRPr="004D05D3">
              <w:rPr>
                <w:sz w:val="24"/>
                <w:szCs w:val="24"/>
              </w:rPr>
              <w:t xml:space="preserve"> NULL</w:t>
            </w:r>
            <w:r w:rsidR="0009221E" w:rsidRPr="004D05D3">
              <w:rPr>
                <w:sz w:val="24"/>
                <w:szCs w:val="24"/>
              </w:rPr>
              <w:t xml:space="preserve"> is </w:t>
            </w:r>
            <w:r w:rsidR="000C3F8A" w:rsidRPr="004D05D3">
              <w:rPr>
                <w:sz w:val="24"/>
                <w:szCs w:val="24"/>
              </w:rPr>
              <w:t>not a valid input.</w:t>
            </w:r>
            <w:r w:rsidR="0050366D" w:rsidRPr="004D05D3">
              <w:rPr>
                <w:sz w:val="24"/>
                <w:szCs w:val="24"/>
              </w:rPr>
              <w:t xml:space="preserve"> </w:t>
            </w:r>
          </w:p>
        </w:tc>
      </w:tr>
      <w:tr w:rsidR="00381847" w:rsidRPr="004D05D3"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4D05D3" w:rsidRDefault="00E769D9">
            <w:pPr>
              <w:numPr>
                <w:ilvl w:val="0"/>
                <w:numId w:val="3"/>
              </w:numPr>
              <w:pBdr>
                <w:top w:val="nil"/>
                <w:left w:val="nil"/>
                <w:bottom w:val="nil"/>
                <w:right w:val="nil"/>
                <w:between w:val="nil"/>
              </w:pBdr>
              <w:ind w:left="342"/>
              <w:rPr>
                <w:sz w:val="24"/>
                <w:szCs w:val="24"/>
              </w:rPr>
            </w:pPr>
            <w:r w:rsidRPr="004D05D3">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C9A98D4" w:rsidR="00381847" w:rsidRPr="004D05D3" w:rsidRDefault="00A51BFA">
            <w:pPr>
              <w:pBdr>
                <w:top w:val="nil"/>
                <w:left w:val="nil"/>
                <w:bottom w:val="nil"/>
                <w:right w:val="nil"/>
                <w:between w:val="nil"/>
              </w:pBdr>
              <w:rPr>
                <w:sz w:val="24"/>
                <w:szCs w:val="24"/>
              </w:rPr>
            </w:pPr>
            <w:r w:rsidRPr="004D05D3">
              <w:rPr>
                <w:sz w:val="24"/>
                <w:szCs w:val="24"/>
              </w:rPr>
              <w:t>Use defense strategies in layer, so that if one layer</w:t>
            </w:r>
            <w:r w:rsidR="00E32994" w:rsidRPr="004D05D3">
              <w:rPr>
                <w:sz w:val="24"/>
                <w:szCs w:val="24"/>
              </w:rPr>
              <w:t xml:space="preserve"> fails, another is in place to </w:t>
            </w:r>
            <w:r w:rsidR="00BF4040" w:rsidRPr="004D05D3">
              <w:rPr>
                <w:sz w:val="24"/>
                <w:szCs w:val="24"/>
              </w:rPr>
              <w:t>protect from vulnerab</w:t>
            </w:r>
            <w:r w:rsidR="00B33EE0" w:rsidRPr="004D05D3">
              <w:rPr>
                <w:sz w:val="24"/>
                <w:szCs w:val="24"/>
              </w:rPr>
              <w:t>ilities.</w:t>
            </w:r>
          </w:p>
        </w:tc>
      </w:tr>
      <w:tr w:rsidR="00381847" w:rsidRPr="004D05D3"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4D05D3" w:rsidRDefault="00E769D9">
            <w:pPr>
              <w:numPr>
                <w:ilvl w:val="0"/>
                <w:numId w:val="3"/>
              </w:numPr>
              <w:pBdr>
                <w:top w:val="nil"/>
                <w:left w:val="nil"/>
                <w:bottom w:val="nil"/>
                <w:right w:val="nil"/>
                <w:between w:val="nil"/>
              </w:pBdr>
              <w:ind w:left="342"/>
              <w:rPr>
                <w:sz w:val="24"/>
                <w:szCs w:val="24"/>
              </w:rPr>
            </w:pPr>
            <w:r w:rsidRPr="004D05D3">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C86FCD4" w:rsidR="00381847" w:rsidRPr="004D05D3" w:rsidRDefault="00C9149B">
            <w:pPr>
              <w:pBdr>
                <w:top w:val="nil"/>
                <w:left w:val="nil"/>
                <w:bottom w:val="nil"/>
                <w:right w:val="nil"/>
                <w:between w:val="nil"/>
              </w:pBdr>
              <w:rPr>
                <w:sz w:val="24"/>
                <w:szCs w:val="24"/>
              </w:rPr>
            </w:pPr>
            <w:r w:rsidRPr="004D05D3">
              <w:rPr>
                <w:sz w:val="24"/>
                <w:szCs w:val="24"/>
              </w:rPr>
              <w:t xml:space="preserve">Use quality assurance </w:t>
            </w:r>
            <w:r w:rsidR="000F563D" w:rsidRPr="004D05D3">
              <w:rPr>
                <w:sz w:val="24"/>
                <w:szCs w:val="24"/>
              </w:rPr>
              <w:t xml:space="preserve">techniques to </w:t>
            </w:r>
            <w:r w:rsidR="004B6709" w:rsidRPr="004D05D3">
              <w:rPr>
                <w:sz w:val="24"/>
                <w:szCs w:val="24"/>
              </w:rPr>
              <w:t xml:space="preserve">find and remove </w:t>
            </w:r>
            <w:r w:rsidR="004E0689" w:rsidRPr="004D05D3">
              <w:rPr>
                <w:sz w:val="24"/>
                <w:szCs w:val="24"/>
              </w:rPr>
              <w:t>vulnerabilities</w:t>
            </w:r>
            <w:r w:rsidR="00DB4B34" w:rsidRPr="004D05D3">
              <w:rPr>
                <w:sz w:val="24"/>
                <w:szCs w:val="24"/>
              </w:rPr>
              <w:t xml:space="preserve">. </w:t>
            </w:r>
            <w:r w:rsidR="005C7694" w:rsidRPr="004D05D3">
              <w:rPr>
                <w:sz w:val="24"/>
                <w:szCs w:val="24"/>
              </w:rPr>
              <w:t>Techniques could consist of</w:t>
            </w:r>
            <w:r w:rsidR="00167637" w:rsidRPr="004D05D3">
              <w:rPr>
                <w:sz w:val="24"/>
                <w:szCs w:val="24"/>
              </w:rPr>
              <w:t xml:space="preserve"> c</w:t>
            </w:r>
            <w:r w:rsidR="00FB5FA8" w:rsidRPr="004D05D3">
              <w:rPr>
                <w:sz w:val="24"/>
                <w:szCs w:val="24"/>
              </w:rPr>
              <w:t xml:space="preserve">ode </w:t>
            </w:r>
            <w:r w:rsidR="00DB4B34" w:rsidRPr="004D05D3">
              <w:rPr>
                <w:sz w:val="24"/>
                <w:szCs w:val="24"/>
              </w:rPr>
              <w:t>audits</w:t>
            </w:r>
            <w:r w:rsidR="00FB5FA8" w:rsidRPr="004D05D3">
              <w:rPr>
                <w:sz w:val="24"/>
                <w:szCs w:val="24"/>
              </w:rPr>
              <w:t xml:space="preserve"> and reviews done b</w:t>
            </w:r>
            <w:r w:rsidR="00DB4B34" w:rsidRPr="004D05D3">
              <w:rPr>
                <w:sz w:val="24"/>
                <w:szCs w:val="24"/>
              </w:rPr>
              <w:t>y external parties.</w:t>
            </w:r>
          </w:p>
        </w:tc>
      </w:tr>
      <w:tr w:rsidR="00381847" w:rsidRPr="004D05D3"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4D05D3" w:rsidRDefault="00E769D9">
            <w:pPr>
              <w:numPr>
                <w:ilvl w:val="0"/>
                <w:numId w:val="3"/>
              </w:numPr>
              <w:pBdr>
                <w:top w:val="nil"/>
                <w:left w:val="nil"/>
                <w:bottom w:val="nil"/>
                <w:right w:val="nil"/>
                <w:between w:val="nil"/>
              </w:pBdr>
              <w:ind w:left="342"/>
              <w:rPr>
                <w:sz w:val="24"/>
                <w:szCs w:val="24"/>
              </w:rPr>
            </w:pPr>
            <w:r w:rsidRPr="004D05D3">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D1F9A4C" w:rsidR="00381847" w:rsidRPr="004D05D3" w:rsidRDefault="00F728BA">
            <w:pPr>
              <w:pBdr>
                <w:top w:val="nil"/>
                <w:left w:val="nil"/>
                <w:bottom w:val="nil"/>
                <w:right w:val="nil"/>
                <w:between w:val="nil"/>
              </w:pBdr>
              <w:rPr>
                <w:sz w:val="24"/>
                <w:szCs w:val="24"/>
              </w:rPr>
            </w:pPr>
            <w:r w:rsidRPr="004D05D3">
              <w:rPr>
                <w:sz w:val="24"/>
                <w:szCs w:val="24"/>
              </w:rPr>
              <w:t xml:space="preserve">Depending on the development language </w:t>
            </w:r>
            <w:r w:rsidR="007C542E" w:rsidRPr="004D05D3">
              <w:rPr>
                <w:sz w:val="24"/>
                <w:szCs w:val="24"/>
              </w:rPr>
              <w:t xml:space="preserve">and platform, </w:t>
            </w:r>
            <w:r w:rsidR="00FF510F" w:rsidRPr="004D05D3">
              <w:rPr>
                <w:sz w:val="24"/>
                <w:szCs w:val="24"/>
              </w:rPr>
              <w:t xml:space="preserve">it </w:t>
            </w:r>
            <w:r w:rsidR="004E7271" w:rsidRPr="004D05D3">
              <w:rPr>
                <w:sz w:val="24"/>
                <w:szCs w:val="24"/>
              </w:rPr>
              <w:t>is</w:t>
            </w:r>
            <w:r w:rsidR="007C542E" w:rsidRPr="004D05D3">
              <w:rPr>
                <w:sz w:val="24"/>
                <w:szCs w:val="24"/>
              </w:rPr>
              <w:t xml:space="preserve"> important to </w:t>
            </w:r>
            <w:r w:rsidR="004446B1" w:rsidRPr="004D05D3">
              <w:rPr>
                <w:sz w:val="24"/>
                <w:szCs w:val="24"/>
              </w:rPr>
              <w:t>create or appl</w:t>
            </w:r>
            <w:r w:rsidR="00FF510F" w:rsidRPr="004D05D3">
              <w:rPr>
                <w:sz w:val="24"/>
                <w:szCs w:val="24"/>
              </w:rPr>
              <w:t xml:space="preserve">y a secure coding standard when developing software. </w:t>
            </w:r>
          </w:p>
        </w:tc>
      </w:tr>
    </w:tbl>
    <w:p w14:paraId="0E19B3BE" w14:textId="6E19098B" w:rsidR="00BC54C5" w:rsidRPr="004D05D3" w:rsidRDefault="007801D2" w:rsidP="007801D2">
      <w:pPr>
        <w:ind w:left="7920"/>
      </w:pPr>
      <w:bookmarkStart w:id="5" w:name="_heading=h.kfauw168p7ru" w:colFirst="0" w:colLast="0"/>
      <w:bookmarkEnd w:id="5"/>
      <w:r w:rsidRPr="004D05D3">
        <w:t xml:space="preserve">      </w:t>
      </w:r>
      <w:r w:rsidR="005820DD" w:rsidRPr="004D05D3">
        <w:t xml:space="preserve"> </w:t>
      </w:r>
      <w:r w:rsidRPr="004D05D3">
        <w:t>(</w:t>
      </w:r>
      <w:proofErr w:type="spellStart"/>
      <w:r w:rsidR="005820DD" w:rsidRPr="004D05D3">
        <w:t>Sc</w:t>
      </w:r>
      <w:r w:rsidRPr="004D05D3">
        <w:t>hiela</w:t>
      </w:r>
      <w:proofErr w:type="spellEnd"/>
      <w:r w:rsidRPr="004D05D3">
        <w:t xml:space="preserve"> &amp; </w:t>
      </w:r>
      <w:proofErr w:type="spellStart"/>
      <w:r w:rsidRPr="004D05D3">
        <w:t>Seacord</w:t>
      </w:r>
      <w:proofErr w:type="spellEnd"/>
      <w:r w:rsidRPr="004D05D3">
        <w:t>, 2018)</w:t>
      </w:r>
    </w:p>
    <w:p w14:paraId="1EE4781D" w14:textId="77777777" w:rsidR="00762230" w:rsidRPr="004D05D3" w:rsidRDefault="00762230"/>
    <w:p w14:paraId="03F3DEAD" w14:textId="77777777" w:rsidR="00381847" w:rsidRPr="004D05D3" w:rsidRDefault="00E769D9" w:rsidP="0059536C">
      <w:pPr>
        <w:pStyle w:val="Heading3"/>
      </w:pPr>
      <w:bookmarkStart w:id="6" w:name="_Toc52464058"/>
      <w:r w:rsidRPr="004D05D3">
        <w:t>C/C++ Ten Coding Standards</w:t>
      </w:r>
      <w:bookmarkEnd w:id="6"/>
    </w:p>
    <w:p w14:paraId="3DB246A0" w14:textId="77777777" w:rsidR="00381847" w:rsidRPr="004D05D3" w:rsidRDefault="00E769D9">
      <w:pPr>
        <w:rPr>
          <w:b/>
        </w:rPr>
      </w:pPr>
      <w:r w:rsidRPr="004D05D3">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4D05D3">
        <w:br w:type="page"/>
      </w:r>
    </w:p>
    <w:p w14:paraId="7B4C2F4E" w14:textId="77777777" w:rsidR="00381847" w:rsidRPr="004D05D3" w:rsidRDefault="00E769D9" w:rsidP="0059536C">
      <w:pPr>
        <w:pStyle w:val="Heading4"/>
      </w:pPr>
      <w:bookmarkStart w:id="7" w:name="_Toc52464059"/>
      <w:r w:rsidRPr="004D05D3">
        <w:lastRenderedPageBreak/>
        <w:t>Coding Standard 1</w:t>
      </w:r>
      <w:bookmarkEnd w:id="7"/>
    </w:p>
    <w:p w14:paraId="34BFB29B" w14:textId="77777777" w:rsidR="00381847" w:rsidRPr="004D05D3"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D05D3"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4D05D3" w:rsidRDefault="00E769D9">
            <w:pPr>
              <w:jc w:val="center"/>
              <w:rPr>
                <w:b/>
                <w:sz w:val="24"/>
                <w:szCs w:val="24"/>
              </w:rPr>
            </w:pPr>
            <w:r w:rsidRPr="004D05D3">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4D05D3" w:rsidRDefault="00E769D9">
            <w:pPr>
              <w:jc w:val="center"/>
              <w:rPr>
                <w:b/>
                <w:sz w:val="24"/>
                <w:szCs w:val="24"/>
              </w:rPr>
            </w:pPr>
            <w:r w:rsidRPr="004D05D3">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4D05D3" w:rsidRDefault="00E769D9">
            <w:pPr>
              <w:jc w:val="center"/>
              <w:rPr>
                <w:b/>
                <w:sz w:val="24"/>
                <w:szCs w:val="24"/>
              </w:rPr>
            </w:pPr>
            <w:r w:rsidRPr="004D05D3">
              <w:rPr>
                <w:b/>
                <w:sz w:val="24"/>
                <w:szCs w:val="24"/>
              </w:rPr>
              <w:t>Name of Standard</w:t>
            </w:r>
          </w:p>
        </w:tc>
      </w:tr>
      <w:tr w:rsidR="00381847" w:rsidRPr="004D05D3"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4D05D3" w:rsidRDefault="00E769D9">
            <w:pPr>
              <w:jc w:val="center"/>
              <w:rPr>
                <w:b/>
                <w:sz w:val="24"/>
                <w:szCs w:val="24"/>
              </w:rPr>
            </w:pPr>
            <w:r w:rsidRPr="004D05D3">
              <w:rPr>
                <w:b/>
                <w:sz w:val="24"/>
                <w:szCs w:val="24"/>
              </w:rPr>
              <w:t>Data Type</w:t>
            </w:r>
          </w:p>
        </w:tc>
        <w:tc>
          <w:tcPr>
            <w:tcW w:w="1341" w:type="dxa"/>
            <w:tcMar>
              <w:top w:w="100" w:type="dxa"/>
              <w:left w:w="100" w:type="dxa"/>
              <w:bottom w:w="100" w:type="dxa"/>
              <w:right w:w="100" w:type="dxa"/>
            </w:tcMar>
          </w:tcPr>
          <w:p w14:paraId="5033E0B8" w14:textId="17DEC8A1" w:rsidR="00381847" w:rsidRPr="004D05D3" w:rsidRDefault="00E769D9">
            <w:pPr>
              <w:jc w:val="center"/>
              <w:rPr>
                <w:sz w:val="24"/>
                <w:szCs w:val="24"/>
              </w:rPr>
            </w:pPr>
            <w:r w:rsidRPr="004D05D3">
              <w:rPr>
                <w:sz w:val="24"/>
                <w:szCs w:val="24"/>
              </w:rPr>
              <w:t>[STD-</w:t>
            </w:r>
            <w:r w:rsidR="00904D8B" w:rsidRPr="004D05D3">
              <w:rPr>
                <w:sz w:val="24"/>
                <w:szCs w:val="24"/>
              </w:rPr>
              <w:t>001</w:t>
            </w:r>
            <w:r w:rsidRPr="004D05D3">
              <w:rPr>
                <w:sz w:val="24"/>
                <w:szCs w:val="24"/>
              </w:rPr>
              <w:t>-</w:t>
            </w:r>
            <w:r w:rsidR="00904D8B" w:rsidRPr="004D05D3">
              <w:rPr>
                <w:sz w:val="24"/>
                <w:szCs w:val="24"/>
              </w:rPr>
              <w:t>CPP</w:t>
            </w:r>
            <w:r w:rsidRPr="004D05D3">
              <w:rPr>
                <w:sz w:val="24"/>
                <w:szCs w:val="24"/>
              </w:rPr>
              <w:t>]</w:t>
            </w:r>
          </w:p>
        </w:tc>
        <w:tc>
          <w:tcPr>
            <w:tcW w:w="7632" w:type="dxa"/>
            <w:tcMar>
              <w:top w:w="100" w:type="dxa"/>
              <w:left w:w="100" w:type="dxa"/>
              <w:bottom w:w="100" w:type="dxa"/>
              <w:right w:w="100" w:type="dxa"/>
            </w:tcMar>
          </w:tcPr>
          <w:p w14:paraId="7140E542" w14:textId="1C634CCA" w:rsidR="00381847" w:rsidRPr="004D05D3" w:rsidRDefault="005C7F9B">
            <w:pPr>
              <w:rPr>
                <w:sz w:val="24"/>
                <w:szCs w:val="24"/>
              </w:rPr>
            </w:pPr>
            <w:r>
              <w:rPr>
                <w:sz w:val="24"/>
                <w:szCs w:val="24"/>
              </w:rPr>
              <w:t>Must d</w:t>
            </w:r>
            <w:r w:rsidR="00C6624D" w:rsidRPr="004D05D3">
              <w:rPr>
                <w:sz w:val="24"/>
                <w:szCs w:val="24"/>
              </w:rPr>
              <w:t>ecla</w:t>
            </w:r>
            <w:r w:rsidR="00A771E9" w:rsidRPr="004D05D3">
              <w:rPr>
                <w:sz w:val="24"/>
                <w:szCs w:val="24"/>
              </w:rPr>
              <w:t xml:space="preserve">re identifiers, variables, </w:t>
            </w:r>
            <w:r w:rsidR="00067EEC" w:rsidRPr="004D05D3">
              <w:rPr>
                <w:sz w:val="24"/>
                <w:szCs w:val="24"/>
              </w:rPr>
              <w:t>and functions before utilizing.</w:t>
            </w:r>
          </w:p>
        </w:tc>
      </w:tr>
    </w:tbl>
    <w:p w14:paraId="049B2191" w14:textId="77777777" w:rsidR="00381847" w:rsidRPr="004D05D3"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4D05D3" w:rsidRDefault="00F72634" w:rsidP="0015146B">
            <w:pPr>
              <w:rPr>
                <w:sz w:val="24"/>
                <w:szCs w:val="24"/>
              </w:rPr>
            </w:pPr>
            <w:r w:rsidRPr="004D05D3">
              <w:rPr>
                <w:b/>
                <w:sz w:val="24"/>
                <w:szCs w:val="24"/>
              </w:rPr>
              <w:t>Noncompliant Code</w:t>
            </w:r>
          </w:p>
        </w:tc>
      </w:tr>
      <w:tr w:rsidR="00F72634" w:rsidRPr="004D05D3"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620123E" w:rsidR="004D05D3" w:rsidRPr="004D05D3" w:rsidRDefault="004D05D3" w:rsidP="0015146B">
            <w:pPr>
              <w:rPr>
                <w:sz w:val="24"/>
                <w:szCs w:val="24"/>
              </w:rPr>
            </w:pPr>
            <w:r w:rsidRPr="004D05D3">
              <w:rPr>
                <w:sz w:val="24"/>
                <w:szCs w:val="24"/>
              </w:rPr>
              <w:t>Unspecified</w:t>
            </w:r>
            <w:r w:rsidR="00A27EEA">
              <w:rPr>
                <w:sz w:val="24"/>
                <w:szCs w:val="24"/>
              </w:rPr>
              <w:t xml:space="preserve"> </w:t>
            </w:r>
            <w:r w:rsidRPr="004D05D3">
              <w:rPr>
                <w:sz w:val="24"/>
                <w:szCs w:val="24"/>
              </w:rPr>
              <w:t>Implicit int</w:t>
            </w:r>
          </w:p>
        </w:tc>
      </w:tr>
      <w:tr w:rsidR="00F72634" w:rsidRPr="004D05D3" w14:paraId="5B8614A1" w14:textId="77777777" w:rsidTr="00001F14">
        <w:trPr>
          <w:trHeight w:val="460"/>
        </w:trPr>
        <w:tc>
          <w:tcPr>
            <w:tcW w:w="10800" w:type="dxa"/>
            <w:tcMar>
              <w:top w:w="100" w:type="dxa"/>
              <w:left w:w="100" w:type="dxa"/>
              <w:bottom w:w="100" w:type="dxa"/>
              <w:right w:w="100" w:type="dxa"/>
            </w:tcMar>
          </w:tcPr>
          <w:p w14:paraId="3ECD0D5A" w14:textId="288599F5" w:rsidR="00D6699F" w:rsidRPr="00AC6709" w:rsidRDefault="00CB73C4" w:rsidP="0015146B">
            <w:pPr>
              <w:rPr>
                <w:rFonts w:ascii="Courier New" w:hAnsi="Courier New" w:cs="Courier New"/>
                <w:sz w:val="24"/>
                <w:szCs w:val="24"/>
              </w:rPr>
            </w:pPr>
            <w:r w:rsidRPr="00AC6709">
              <w:rPr>
                <w:rFonts w:ascii="Courier New" w:hAnsi="Courier New" w:cs="Courier New"/>
                <w:sz w:val="24"/>
                <w:szCs w:val="24"/>
              </w:rPr>
              <w:t>Extern foo;</w:t>
            </w:r>
          </w:p>
        </w:tc>
      </w:tr>
    </w:tbl>
    <w:p w14:paraId="41D243A6" w14:textId="77777777" w:rsidR="00F72634" w:rsidRPr="004D05D3"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4D05D3" w:rsidRDefault="00F72634" w:rsidP="0015146B">
            <w:pPr>
              <w:rPr>
                <w:sz w:val="24"/>
                <w:szCs w:val="24"/>
              </w:rPr>
            </w:pPr>
            <w:r w:rsidRPr="004D05D3">
              <w:rPr>
                <w:b/>
                <w:sz w:val="24"/>
                <w:szCs w:val="24"/>
              </w:rPr>
              <w:t>Compliant Code</w:t>
            </w:r>
          </w:p>
        </w:tc>
      </w:tr>
      <w:tr w:rsidR="00F72634" w:rsidRPr="004D05D3"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EFE42DF" w:rsidR="00F72634" w:rsidRPr="004D05D3" w:rsidRDefault="006D6780" w:rsidP="0015146B">
            <w:pPr>
              <w:rPr>
                <w:sz w:val="24"/>
                <w:szCs w:val="24"/>
              </w:rPr>
            </w:pPr>
            <w:r>
              <w:rPr>
                <w:sz w:val="24"/>
                <w:szCs w:val="24"/>
              </w:rPr>
              <w:t>Specified</w:t>
            </w:r>
            <w:r w:rsidR="00A27EEA">
              <w:rPr>
                <w:sz w:val="24"/>
                <w:szCs w:val="24"/>
              </w:rPr>
              <w:t xml:space="preserve"> Implicit int</w:t>
            </w:r>
          </w:p>
        </w:tc>
      </w:tr>
      <w:tr w:rsidR="00F72634" w:rsidRPr="004D05D3" w14:paraId="4EAB134E" w14:textId="77777777" w:rsidTr="00001F14">
        <w:trPr>
          <w:trHeight w:val="460"/>
        </w:trPr>
        <w:tc>
          <w:tcPr>
            <w:tcW w:w="10800" w:type="dxa"/>
            <w:tcMar>
              <w:top w:w="100" w:type="dxa"/>
              <w:left w:w="100" w:type="dxa"/>
              <w:bottom w:w="100" w:type="dxa"/>
              <w:right w:w="100" w:type="dxa"/>
            </w:tcMar>
          </w:tcPr>
          <w:p w14:paraId="783CC6FF" w14:textId="2E4490DC" w:rsidR="00BE70E0" w:rsidRPr="00BE70E0" w:rsidRDefault="00BE70E0" w:rsidP="0015146B">
            <w:pPr>
              <w:rPr>
                <w:rFonts w:ascii="Courier New" w:hAnsi="Courier New" w:cs="Courier New"/>
                <w:sz w:val="24"/>
                <w:szCs w:val="24"/>
              </w:rPr>
            </w:pPr>
            <w:r>
              <w:rPr>
                <w:rFonts w:ascii="Courier New" w:hAnsi="Courier New" w:cs="Courier New"/>
                <w:sz w:val="24"/>
                <w:szCs w:val="24"/>
              </w:rPr>
              <w:t>Extern int foo;</w:t>
            </w:r>
          </w:p>
        </w:tc>
      </w:tr>
    </w:tbl>
    <w:p w14:paraId="004B7C6C" w14:textId="5919DC6D" w:rsidR="00027B8C" w:rsidRDefault="00AE106B" w:rsidP="00AE106B">
      <w:pPr>
        <w:ind w:left="7200" w:firstLine="720"/>
        <w:rPr>
          <w:bCs/>
        </w:rPr>
      </w:pPr>
      <w:r>
        <w:rPr>
          <w:bCs/>
        </w:rPr>
        <w:t>(</w:t>
      </w:r>
      <w:proofErr w:type="spellStart"/>
      <w:r w:rsidR="00763C58" w:rsidRPr="00763C58">
        <w:rPr>
          <w:bCs/>
        </w:rPr>
        <w:t>Razmyslov</w:t>
      </w:r>
      <w:proofErr w:type="spellEnd"/>
      <w:r w:rsidR="00763C58">
        <w:rPr>
          <w:bCs/>
        </w:rPr>
        <w:t xml:space="preserve"> &amp;</w:t>
      </w:r>
      <w:r>
        <w:rPr>
          <w:bCs/>
        </w:rPr>
        <w:t xml:space="preserve"> </w:t>
      </w:r>
      <w:proofErr w:type="spellStart"/>
      <w:r>
        <w:rPr>
          <w:bCs/>
        </w:rPr>
        <w:t>Seacord</w:t>
      </w:r>
      <w:proofErr w:type="spellEnd"/>
      <w:r>
        <w:rPr>
          <w:bCs/>
        </w:rPr>
        <w:t>, 2021)</w:t>
      </w:r>
    </w:p>
    <w:p w14:paraId="7993D30E" w14:textId="77777777" w:rsidR="00AE106B" w:rsidRPr="00763C58" w:rsidRDefault="00AE106B" w:rsidP="00AE106B">
      <w:pPr>
        <w:ind w:left="7200" w:firstLine="720"/>
        <w:rPr>
          <w:bCs/>
        </w:rPr>
      </w:pPr>
    </w:p>
    <w:p w14:paraId="57764A23" w14:textId="77777777" w:rsidR="00B475A1" w:rsidRPr="004D05D3" w:rsidRDefault="00B475A1" w:rsidP="00B475A1">
      <w:pPr>
        <w:rPr>
          <w:b/>
        </w:rPr>
      </w:pPr>
      <w:r w:rsidRPr="004D05D3">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D05D3" w14:paraId="58875715" w14:textId="77777777" w:rsidTr="006D38A7">
        <w:trPr>
          <w:tblHeader/>
        </w:trPr>
        <w:tc>
          <w:tcPr>
            <w:tcW w:w="10780" w:type="dxa"/>
            <w:shd w:val="clear" w:color="auto" w:fill="auto"/>
            <w:tcMar>
              <w:top w:w="100" w:type="dxa"/>
              <w:left w:w="100" w:type="dxa"/>
              <w:bottom w:w="100" w:type="dxa"/>
              <w:right w:w="100" w:type="dxa"/>
            </w:tcMar>
          </w:tcPr>
          <w:p w14:paraId="09BBCEB5" w14:textId="77777777" w:rsidR="00B475A1" w:rsidRDefault="00B475A1" w:rsidP="00F51FA8">
            <w:pPr>
              <w:pBdr>
                <w:top w:val="nil"/>
                <w:left w:val="nil"/>
                <w:bottom w:val="nil"/>
                <w:right w:val="nil"/>
                <w:between w:val="nil"/>
              </w:pBdr>
              <w:rPr>
                <w:sz w:val="24"/>
                <w:szCs w:val="24"/>
              </w:rPr>
            </w:pPr>
            <w:r w:rsidRPr="004D05D3">
              <w:rPr>
                <w:b/>
                <w:sz w:val="24"/>
                <w:szCs w:val="24"/>
              </w:rPr>
              <w:t>Principles(s):</w:t>
            </w:r>
            <w:r w:rsidRPr="004D05D3">
              <w:rPr>
                <w:sz w:val="24"/>
                <w:szCs w:val="24"/>
              </w:rPr>
              <w:t xml:space="preserve"> </w:t>
            </w:r>
          </w:p>
          <w:p w14:paraId="7007063D" w14:textId="40F970D4" w:rsidR="00C059F7" w:rsidRPr="004D05D3" w:rsidRDefault="00E53168" w:rsidP="00E53168">
            <w:pPr>
              <w:pStyle w:val="ListParagraph"/>
              <w:numPr>
                <w:ilvl w:val="0"/>
                <w:numId w:val="18"/>
              </w:numPr>
              <w:pBdr>
                <w:top w:val="nil"/>
                <w:left w:val="nil"/>
                <w:bottom w:val="nil"/>
                <w:right w:val="nil"/>
                <w:between w:val="nil"/>
              </w:pBdr>
            </w:pPr>
            <w:r>
              <w:t xml:space="preserve">Validate input </w:t>
            </w:r>
            <w:r w:rsidR="00C74DDD">
              <w:t>data:</w:t>
            </w:r>
            <w:r>
              <w:t xml:space="preserve"> </w:t>
            </w:r>
            <w:r w:rsidR="009F0CA6">
              <w:t>only accept input that is expected</w:t>
            </w:r>
          </w:p>
        </w:tc>
      </w:tr>
    </w:tbl>
    <w:p w14:paraId="5B24A375" w14:textId="77777777" w:rsidR="00B475A1" w:rsidRPr="004D05D3" w:rsidRDefault="00B475A1" w:rsidP="00B475A1">
      <w:pPr>
        <w:rPr>
          <w:b/>
        </w:rPr>
      </w:pPr>
    </w:p>
    <w:p w14:paraId="279FAFC0" w14:textId="77777777" w:rsidR="00B475A1" w:rsidRPr="004D05D3" w:rsidRDefault="00B475A1" w:rsidP="00B475A1">
      <w:pPr>
        <w:rPr>
          <w:b/>
        </w:rPr>
      </w:pPr>
      <w:r w:rsidRPr="004D05D3">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D05D3" w14:paraId="42F4F006" w14:textId="77777777" w:rsidTr="00001F14">
        <w:trPr>
          <w:trHeight w:val="460"/>
          <w:tblHeader/>
        </w:trPr>
        <w:tc>
          <w:tcPr>
            <w:tcW w:w="1806" w:type="dxa"/>
            <w:shd w:val="clear" w:color="auto" w:fill="D9D9D9"/>
            <w:vAlign w:val="center"/>
          </w:tcPr>
          <w:p w14:paraId="34260FF9" w14:textId="77777777" w:rsidR="00B475A1" w:rsidRPr="004D05D3" w:rsidRDefault="00B475A1" w:rsidP="00F51FA8">
            <w:pPr>
              <w:jc w:val="center"/>
              <w:rPr>
                <w:b/>
                <w:sz w:val="24"/>
                <w:szCs w:val="24"/>
              </w:rPr>
            </w:pPr>
            <w:r w:rsidRPr="004D05D3">
              <w:rPr>
                <w:b/>
                <w:sz w:val="24"/>
                <w:szCs w:val="24"/>
              </w:rPr>
              <w:t>Severity</w:t>
            </w:r>
          </w:p>
        </w:tc>
        <w:tc>
          <w:tcPr>
            <w:tcW w:w="1341" w:type="dxa"/>
            <w:shd w:val="clear" w:color="auto" w:fill="D9D9D9"/>
            <w:vAlign w:val="center"/>
          </w:tcPr>
          <w:p w14:paraId="333F9847" w14:textId="77777777" w:rsidR="00B475A1" w:rsidRPr="004D05D3" w:rsidRDefault="00B475A1" w:rsidP="00F51FA8">
            <w:pPr>
              <w:jc w:val="center"/>
              <w:rPr>
                <w:b/>
                <w:sz w:val="24"/>
                <w:szCs w:val="24"/>
              </w:rPr>
            </w:pPr>
            <w:r w:rsidRPr="004D05D3">
              <w:rPr>
                <w:b/>
                <w:sz w:val="24"/>
                <w:szCs w:val="24"/>
              </w:rPr>
              <w:t>Likelihood</w:t>
            </w:r>
          </w:p>
        </w:tc>
        <w:tc>
          <w:tcPr>
            <w:tcW w:w="4021" w:type="dxa"/>
            <w:shd w:val="clear" w:color="auto" w:fill="D9D9D9"/>
            <w:vAlign w:val="center"/>
          </w:tcPr>
          <w:p w14:paraId="29C1A6F3" w14:textId="77777777" w:rsidR="00B475A1" w:rsidRPr="004D05D3" w:rsidRDefault="00B475A1" w:rsidP="00F51FA8">
            <w:pPr>
              <w:jc w:val="center"/>
              <w:rPr>
                <w:b/>
                <w:sz w:val="24"/>
                <w:szCs w:val="24"/>
              </w:rPr>
            </w:pPr>
            <w:r w:rsidRPr="004D05D3">
              <w:rPr>
                <w:b/>
                <w:sz w:val="24"/>
                <w:szCs w:val="24"/>
              </w:rPr>
              <w:t>Remediation Cost</w:t>
            </w:r>
          </w:p>
        </w:tc>
        <w:tc>
          <w:tcPr>
            <w:tcW w:w="1807" w:type="dxa"/>
            <w:shd w:val="clear" w:color="auto" w:fill="D9D9D9"/>
            <w:vAlign w:val="center"/>
          </w:tcPr>
          <w:p w14:paraId="052E72E0" w14:textId="77777777" w:rsidR="00B475A1" w:rsidRPr="004D05D3" w:rsidRDefault="00B475A1" w:rsidP="00F51FA8">
            <w:pPr>
              <w:jc w:val="center"/>
              <w:rPr>
                <w:b/>
                <w:sz w:val="24"/>
                <w:szCs w:val="24"/>
              </w:rPr>
            </w:pPr>
            <w:r w:rsidRPr="004D05D3">
              <w:rPr>
                <w:b/>
                <w:sz w:val="24"/>
                <w:szCs w:val="24"/>
              </w:rPr>
              <w:t>Priority</w:t>
            </w:r>
          </w:p>
        </w:tc>
        <w:tc>
          <w:tcPr>
            <w:tcW w:w="1805" w:type="dxa"/>
            <w:shd w:val="clear" w:color="auto" w:fill="D9D9D9"/>
            <w:vAlign w:val="center"/>
          </w:tcPr>
          <w:p w14:paraId="61F9B07F" w14:textId="77777777" w:rsidR="00B475A1" w:rsidRPr="004D05D3" w:rsidRDefault="00B475A1" w:rsidP="00F51FA8">
            <w:pPr>
              <w:jc w:val="center"/>
              <w:rPr>
                <w:b/>
                <w:sz w:val="24"/>
                <w:szCs w:val="24"/>
              </w:rPr>
            </w:pPr>
            <w:r w:rsidRPr="004D05D3">
              <w:rPr>
                <w:b/>
                <w:sz w:val="24"/>
                <w:szCs w:val="24"/>
              </w:rPr>
              <w:t>Level</w:t>
            </w:r>
          </w:p>
        </w:tc>
      </w:tr>
      <w:tr w:rsidR="00B475A1" w:rsidRPr="004D05D3" w14:paraId="2900117D" w14:textId="77777777" w:rsidTr="00001F14">
        <w:trPr>
          <w:trHeight w:val="460"/>
        </w:trPr>
        <w:tc>
          <w:tcPr>
            <w:tcW w:w="1806" w:type="dxa"/>
            <w:shd w:val="clear" w:color="auto" w:fill="auto"/>
          </w:tcPr>
          <w:p w14:paraId="49A8E1A2" w14:textId="2D62137B" w:rsidR="00B475A1" w:rsidRPr="004D05D3" w:rsidRDefault="00915E30" w:rsidP="00F51FA8">
            <w:pPr>
              <w:jc w:val="center"/>
              <w:rPr>
                <w:sz w:val="24"/>
                <w:szCs w:val="24"/>
              </w:rPr>
            </w:pPr>
            <w:r>
              <w:rPr>
                <w:sz w:val="24"/>
                <w:szCs w:val="24"/>
              </w:rPr>
              <w:t>Low</w:t>
            </w:r>
          </w:p>
        </w:tc>
        <w:tc>
          <w:tcPr>
            <w:tcW w:w="1341" w:type="dxa"/>
            <w:shd w:val="clear" w:color="auto" w:fill="auto"/>
          </w:tcPr>
          <w:p w14:paraId="6EE4DA51" w14:textId="14ED0DCC" w:rsidR="00B475A1" w:rsidRPr="004D05D3" w:rsidRDefault="00915E30" w:rsidP="00F51FA8">
            <w:pPr>
              <w:jc w:val="center"/>
              <w:rPr>
                <w:sz w:val="24"/>
                <w:szCs w:val="24"/>
              </w:rPr>
            </w:pPr>
            <w:r>
              <w:rPr>
                <w:sz w:val="24"/>
                <w:szCs w:val="24"/>
              </w:rPr>
              <w:t>Unlikely</w:t>
            </w:r>
          </w:p>
        </w:tc>
        <w:tc>
          <w:tcPr>
            <w:tcW w:w="4021" w:type="dxa"/>
            <w:shd w:val="clear" w:color="auto" w:fill="auto"/>
          </w:tcPr>
          <w:p w14:paraId="5C9846CA" w14:textId="559FDFAA" w:rsidR="00B475A1" w:rsidRPr="004D05D3" w:rsidRDefault="00915E30" w:rsidP="00F51FA8">
            <w:pPr>
              <w:jc w:val="center"/>
              <w:rPr>
                <w:sz w:val="24"/>
                <w:szCs w:val="24"/>
              </w:rPr>
            </w:pPr>
            <w:r>
              <w:rPr>
                <w:sz w:val="24"/>
                <w:szCs w:val="24"/>
              </w:rPr>
              <w:t>Low</w:t>
            </w:r>
          </w:p>
        </w:tc>
        <w:tc>
          <w:tcPr>
            <w:tcW w:w="1807" w:type="dxa"/>
            <w:shd w:val="clear" w:color="auto" w:fill="auto"/>
          </w:tcPr>
          <w:p w14:paraId="58E0ACD7" w14:textId="02F18DEF" w:rsidR="00B475A1" w:rsidRPr="004D05D3" w:rsidRDefault="00915E30" w:rsidP="00F51FA8">
            <w:pPr>
              <w:jc w:val="center"/>
              <w:rPr>
                <w:sz w:val="24"/>
                <w:szCs w:val="24"/>
              </w:rPr>
            </w:pPr>
            <w:r>
              <w:rPr>
                <w:sz w:val="24"/>
                <w:szCs w:val="24"/>
              </w:rPr>
              <w:t>P</w:t>
            </w:r>
            <w:r w:rsidR="002718ED">
              <w:rPr>
                <w:sz w:val="24"/>
                <w:szCs w:val="24"/>
              </w:rPr>
              <w:t>3</w:t>
            </w:r>
          </w:p>
        </w:tc>
        <w:tc>
          <w:tcPr>
            <w:tcW w:w="1805" w:type="dxa"/>
            <w:shd w:val="clear" w:color="auto" w:fill="auto"/>
          </w:tcPr>
          <w:p w14:paraId="3E539ECE" w14:textId="6000DBF8" w:rsidR="00B475A1" w:rsidRPr="004D05D3" w:rsidRDefault="002718ED" w:rsidP="00F51FA8">
            <w:pPr>
              <w:jc w:val="center"/>
              <w:rPr>
                <w:sz w:val="24"/>
                <w:szCs w:val="24"/>
              </w:rPr>
            </w:pPr>
            <w:r>
              <w:rPr>
                <w:sz w:val="24"/>
                <w:szCs w:val="24"/>
              </w:rPr>
              <w:t>L3</w:t>
            </w:r>
          </w:p>
        </w:tc>
      </w:tr>
    </w:tbl>
    <w:p w14:paraId="02ABBB49" w14:textId="77777777" w:rsidR="00B475A1" w:rsidRPr="004D05D3" w:rsidRDefault="00B475A1" w:rsidP="00B475A1">
      <w:pPr>
        <w:rPr>
          <w:b/>
        </w:rPr>
      </w:pPr>
    </w:p>
    <w:p w14:paraId="113C8EF4" w14:textId="77777777" w:rsidR="00B475A1" w:rsidRPr="004D05D3" w:rsidRDefault="00B475A1" w:rsidP="00B475A1">
      <w:pPr>
        <w:rPr>
          <w:b/>
        </w:rPr>
      </w:pPr>
      <w:r w:rsidRPr="004D05D3">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D05D3" w14:paraId="25AA4054" w14:textId="77777777" w:rsidTr="00001F14">
        <w:trPr>
          <w:trHeight w:val="460"/>
          <w:tblHeader/>
        </w:trPr>
        <w:tc>
          <w:tcPr>
            <w:tcW w:w="1807" w:type="dxa"/>
            <w:shd w:val="clear" w:color="auto" w:fill="D9D9D9"/>
            <w:vAlign w:val="center"/>
          </w:tcPr>
          <w:p w14:paraId="5B44D94B" w14:textId="77777777" w:rsidR="00B475A1" w:rsidRPr="004D05D3" w:rsidRDefault="00B475A1" w:rsidP="00F51FA8">
            <w:pPr>
              <w:jc w:val="center"/>
              <w:rPr>
                <w:b/>
                <w:sz w:val="24"/>
                <w:szCs w:val="24"/>
              </w:rPr>
            </w:pPr>
            <w:r w:rsidRPr="004D05D3">
              <w:rPr>
                <w:b/>
                <w:sz w:val="24"/>
                <w:szCs w:val="24"/>
              </w:rPr>
              <w:t>Tool</w:t>
            </w:r>
          </w:p>
        </w:tc>
        <w:tc>
          <w:tcPr>
            <w:tcW w:w="1341" w:type="dxa"/>
            <w:shd w:val="clear" w:color="auto" w:fill="D9D9D9"/>
            <w:vAlign w:val="center"/>
          </w:tcPr>
          <w:p w14:paraId="7B50FAFE" w14:textId="77777777" w:rsidR="00B475A1" w:rsidRPr="004D05D3" w:rsidRDefault="00B475A1" w:rsidP="00F51FA8">
            <w:pPr>
              <w:jc w:val="center"/>
              <w:rPr>
                <w:b/>
                <w:sz w:val="24"/>
                <w:szCs w:val="24"/>
              </w:rPr>
            </w:pPr>
            <w:r w:rsidRPr="004D05D3">
              <w:rPr>
                <w:b/>
                <w:sz w:val="24"/>
                <w:szCs w:val="24"/>
              </w:rPr>
              <w:t>Version</w:t>
            </w:r>
          </w:p>
        </w:tc>
        <w:tc>
          <w:tcPr>
            <w:tcW w:w="4021" w:type="dxa"/>
            <w:shd w:val="clear" w:color="auto" w:fill="D9D9D9"/>
            <w:vAlign w:val="center"/>
          </w:tcPr>
          <w:p w14:paraId="6CB9DFED" w14:textId="77777777" w:rsidR="00B475A1" w:rsidRPr="004D05D3" w:rsidRDefault="00B475A1" w:rsidP="00F51FA8">
            <w:pPr>
              <w:jc w:val="center"/>
              <w:rPr>
                <w:b/>
                <w:sz w:val="24"/>
                <w:szCs w:val="24"/>
              </w:rPr>
            </w:pPr>
            <w:r w:rsidRPr="004D05D3">
              <w:rPr>
                <w:b/>
                <w:sz w:val="24"/>
                <w:szCs w:val="24"/>
              </w:rPr>
              <w:t>Checker</w:t>
            </w:r>
          </w:p>
        </w:tc>
        <w:tc>
          <w:tcPr>
            <w:tcW w:w="3611" w:type="dxa"/>
            <w:shd w:val="clear" w:color="auto" w:fill="D9D9D9"/>
            <w:vAlign w:val="center"/>
          </w:tcPr>
          <w:p w14:paraId="31D07877" w14:textId="77777777" w:rsidR="00B475A1" w:rsidRPr="004D05D3" w:rsidRDefault="00B475A1" w:rsidP="00F51FA8">
            <w:pPr>
              <w:jc w:val="center"/>
              <w:rPr>
                <w:b/>
                <w:sz w:val="24"/>
                <w:szCs w:val="24"/>
              </w:rPr>
            </w:pPr>
            <w:r w:rsidRPr="004D05D3">
              <w:rPr>
                <w:b/>
                <w:sz w:val="24"/>
                <w:szCs w:val="24"/>
              </w:rPr>
              <w:t>Description Tool</w:t>
            </w:r>
          </w:p>
        </w:tc>
      </w:tr>
      <w:tr w:rsidR="00B475A1" w:rsidRPr="004D05D3" w14:paraId="34797317" w14:textId="77777777" w:rsidTr="00001F14">
        <w:trPr>
          <w:trHeight w:val="460"/>
        </w:trPr>
        <w:tc>
          <w:tcPr>
            <w:tcW w:w="1807" w:type="dxa"/>
            <w:shd w:val="clear" w:color="auto" w:fill="auto"/>
          </w:tcPr>
          <w:p w14:paraId="0F729ADB" w14:textId="7FC66CA4" w:rsidR="00B475A1" w:rsidRPr="004D05D3" w:rsidRDefault="0020700D" w:rsidP="00F51FA8">
            <w:pPr>
              <w:jc w:val="center"/>
              <w:rPr>
                <w:sz w:val="24"/>
                <w:szCs w:val="24"/>
              </w:rPr>
            </w:pPr>
            <w:proofErr w:type="spellStart"/>
            <w:r>
              <w:rPr>
                <w:sz w:val="24"/>
                <w:szCs w:val="24"/>
              </w:rPr>
              <w:t>TrustInSoft</w:t>
            </w:r>
            <w:proofErr w:type="spellEnd"/>
            <w:r>
              <w:rPr>
                <w:sz w:val="24"/>
                <w:szCs w:val="24"/>
              </w:rPr>
              <w:t xml:space="preserve"> Analyzer</w:t>
            </w:r>
          </w:p>
        </w:tc>
        <w:tc>
          <w:tcPr>
            <w:tcW w:w="1341" w:type="dxa"/>
            <w:shd w:val="clear" w:color="auto" w:fill="auto"/>
          </w:tcPr>
          <w:p w14:paraId="3AAB69D9" w14:textId="4F266AD5" w:rsidR="00B475A1" w:rsidRPr="004D05D3" w:rsidRDefault="0020700D" w:rsidP="00F51FA8">
            <w:pPr>
              <w:jc w:val="center"/>
              <w:rPr>
                <w:sz w:val="24"/>
                <w:szCs w:val="24"/>
              </w:rPr>
            </w:pPr>
            <w:r>
              <w:rPr>
                <w:sz w:val="24"/>
                <w:szCs w:val="24"/>
              </w:rPr>
              <w:t>1.38</w:t>
            </w:r>
          </w:p>
        </w:tc>
        <w:tc>
          <w:tcPr>
            <w:tcW w:w="4021" w:type="dxa"/>
            <w:shd w:val="clear" w:color="auto" w:fill="auto"/>
          </w:tcPr>
          <w:p w14:paraId="5D087CB4" w14:textId="010C17ED" w:rsidR="00B475A1" w:rsidRPr="004D05D3" w:rsidRDefault="00B71D3C" w:rsidP="00F51FA8">
            <w:pPr>
              <w:jc w:val="center"/>
              <w:rPr>
                <w:sz w:val="24"/>
                <w:szCs w:val="24"/>
              </w:rPr>
            </w:pPr>
            <w:r>
              <w:rPr>
                <w:sz w:val="24"/>
                <w:szCs w:val="24"/>
              </w:rPr>
              <w:t>Type specifier missing</w:t>
            </w:r>
          </w:p>
        </w:tc>
        <w:tc>
          <w:tcPr>
            <w:tcW w:w="3611" w:type="dxa"/>
            <w:shd w:val="clear" w:color="auto" w:fill="auto"/>
          </w:tcPr>
          <w:p w14:paraId="29A4DB2F" w14:textId="0413220C" w:rsidR="00B475A1" w:rsidRPr="004D05D3" w:rsidRDefault="00D778B2" w:rsidP="00F51FA8">
            <w:pPr>
              <w:jc w:val="center"/>
              <w:rPr>
                <w:sz w:val="24"/>
                <w:szCs w:val="24"/>
              </w:rPr>
            </w:pPr>
            <w:r>
              <w:rPr>
                <w:sz w:val="24"/>
                <w:szCs w:val="24"/>
              </w:rPr>
              <w:t>Checks if things are partially verified and detects und</w:t>
            </w:r>
            <w:r w:rsidR="001D5BCB">
              <w:rPr>
                <w:sz w:val="24"/>
                <w:szCs w:val="24"/>
              </w:rPr>
              <w:t>efined behavior.</w:t>
            </w:r>
          </w:p>
        </w:tc>
      </w:tr>
      <w:tr w:rsidR="00B475A1" w:rsidRPr="004D05D3" w14:paraId="39933CAB" w14:textId="77777777" w:rsidTr="00001F14">
        <w:trPr>
          <w:trHeight w:val="460"/>
        </w:trPr>
        <w:tc>
          <w:tcPr>
            <w:tcW w:w="1807" w:type="dxa"/>
            <w:shd w:val="clear" w:color="auto" w:fill="auto"/>
          </w:tcPr>
          <w:p w14:paraId="32410B1A" w14:textId="2EB2CA5D" w:rsidR="00B475A1" w:rsidRPr="004D05D3" w:rsidRDefault="00CD151D" w:rsidP="00F51FA8">
            <w:pPr>
              <w:jc w:val="center"/>
              <w:rPr>
                <w:sz w:val="24"/>
                <w:szCs w:val="24"/>
              </w:rPr>
            </w:pPr>
            <w:r>
              <w:rPr>
                <w:sz w:val="24"/>
                <w:szCs w:val="24"/>
              </w:rPr>
              <w:t>SonarQube C/C++ Plugin</w:t>
            </w:r>
          </w:p>
        </w:tc>
        <w:tc>
          <w:tcPr>
            <w:tcW w:w="1341" w:type="dxa"/>
            <w:shd w:val="clear" w:color="auto" w:fill="auto"/>
          </w:tcPr>
          <w:p w14:paraId="0453C4CF" w14:textId="43E8C13D" w:rsidR="00B475A1" w:rsidRPr="004D05D3" w:rsidRDefault="00CD151D" w:rsidP="00F51FA8">
            <w:pPr>
              <w:jc w:val="center"/>
              <w:rPr>
                <w:sz w:val="24"/>
                <w:szCs w:val="24"/>
              </w:rPr>
            </w:pPr>
            <w:r>
              <w:rPr>
                <w:sz w:val="24"/>
                <w:szCs w:val="24"/>
              </w:rPr>
              <w:t>3.11</w:t>
            </w:r>
          </w:p>
        </w:tc>
        <w:tc>
          <w:tcPr>
            <w:tcW w:w="4021" w:type="dxa"/>
            <w:shd w:val="clear" w:color="auto" w:fill="auto"/>
          </w:tcPr>
          <w:p w14:paraId="1CB1DCF1" w14:textId="718B2FC7" w:rsidR="00B475A1" w:rsidRPr="004D05D3" w:rsidRDefault="001138BD" w:rsidP="00F51FA8">
            <w:pPr>
              <w:jc w:val="center"/>
              <w:rPr>
                <w:sz w:val="24"/>
                <w:szCs w:val="24"/>
                <w:u w:val="single"/>
              </w:rPr>
            </w:pPr>
            <w:r>
              <w:rPr>
                <w:sz w:val="24"/>
                <w:szCs w:val="24"/>
              </w:rPr>
              <w:t>S819, S820</w:t>
            </w:r>
          </w:p>
        </w:tc>
        <w:tc>
          <w:tcPr>
            <w:tcW w:w="3611" w:type="dxa"/>
            <w:shd w:val="clear" w:color="auto" w:fill="auto"/>
          </w:tcPr>
          <w:p w14:paraId="6E75D5AD" w14:textId="1CB4BCE1" w:rsidR="00B475A1" w:rsidRPr="004D05D3" w:rsidRDefault="005946BB" w:rsidP="00F51FA8">
            <w:pPr>
              <w:jc w:val="center"/>
              <w:rPr>
                <w:sz w:val="24"/>
                <w:szCs w:val="24"/>
              </w:rPr>
            </w:pPr>
            <w:r>
              <w:rPr>
                <w:sz w:val="24"/>
                <w:szCs w:val="24"/>
              </w:rPr>
              <w:t xml:space="preserve"> Checks for p</w:t>
            </w:r>
            <w:r w:rsidRPr="005946BB">
              <w:rPr>
                <w:sz w:val="24"/>
                <w:szCs w:val="24"/>
              </w:rPr>
              <w:t>artially implemented; implicit return type not covered.</w:t>
            </w:r>
          </w:p>
        </w:tc>
      </w:tr>
    </w:tbl>
    <w:p w14:paraId="7D20E9A0" w14:textId="77777777" w:rsidR="00381847" w:rsidRPr="004D05D3" w:rsidRDefault="00E769D9">
      <w:pPr>
        <w:rPr>
          <w:b/>
        </w:rPr>
      </w:pPr>
      <w:r w:rsidRPr="004D05D3">
        <w:br w:type="page"/>
      </w:r>
    </w:p>
    <w:p w14:paraId="72AFA4CB" w14:textId="77777777" w:rsidR="00381847" w:rsidRPr="004D05D3" w:rsidRDefault="00E769D9" w:rsidP="0059536C">
      <w:pPr>
        <w:pStyle w:val="Heading4"/>
      </w:pPr>
      <w:bookmarkStart w:id="8" w:name="_Toc52464060"/>
      <w:r w:rsidRPr="004D05D3">
        <w:lastRenderedPageBreak/>
        <w:t>Coding Standard 2</w:t>
      </w:r>
      <w:bookmarkEnd w:id="8"/>
    </w:p>
    <w:p w14:paraId="575201BF" w14:textId="77777777" w:rsidR="00381847" w:rsidRPr="004D05D3"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D05D3"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4D05D3" w:rsidRDefault="00E769D9">
            <w:pPr>
              <w:jc w:val="center"/>
              <w:rPr>
                <w:b/>
                <w:sz w:val="24"/>
                <w:szCs w:val="24"/>
              </w:rPr>
            </w:pPr>
            <w:r w:rsidRPr="004D05D3">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4D05D3" w:rsidRDefault="00E769D9">
            <w:pPr>
              <w:jc w:val="center"/>
              <w:rPr>
                <w:b/>
                <w:sz w:val="24"/>
                <w:szCs w:val="24"/>
              </w:rPr>
            </w:pPr>
            <w:r w:rsidRPr="004D05D3">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4D05D3" w:rsidRDefault="00E769D9">
            <w:pPr>
              <w:jc w:val="center"/>
              <w:rPr>
                <w:b/>
                <w:sz w:val="24"/>
                <w:szCs w:val="24"/>
              </w:rPr>
            </w:pPr>
            <w:r w:rsidRPr="004D05D3">
              <w:rPr>
                <w:b/>
                <w:sz w:val="24"/>
                <w:szCs w:val="24"/>
              </w:rPr>
              <w:t>Name of Standard</w:t>
            </w:r>
          </w:p>
        </w:tc>
      </w:tr>
      <w:tr w:rsidR="00381847" w:rsidRPr="004D05D3"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4D05D3" w:rsidRDefault="00E769D9">
            <w:pPr>
              <w:jc w:val="center"/>
              <w:rPr>
                <w:b/>
                <w:sz w:val="24"/>
                <w:szCs w:val="24"/>
              </w:rPr>
            </w:pPr>
            <w:r w:rsidRPr="004D05D3">
              <w:rPr>
                <w:b/>
                <w:sz w:val="24"/>
                <w:szCs w:val="24"/>
              </w:rPr>
              <w:t>Data Value</w:t>
            </w:r>
          </w:p>
        </w:tc>
        <w:tc>
          <w:tcPr>
            <w:tcW w:w="1341" w:type="dxa"/>
            <w:tcMar>
              <w:top w:w="100" w:type="dxa"/>
              <w:left w:w="100" w:type="dxa"/>
              <w:bottom w:w="100" w:type="dxa"/>
              <w:right w:w="100" w:type="dxa"/>
            </w:tcMar>
          </w:tcPr>
          <w:p w14:paraId="16B76F95" w14:textId="671320EB" w:rsidR="00381847" w:rsidRPr="004D05D3" w:rsidRDefault="00E769D9">
            <w:pPr>
              <w:jc w:val="center"/>
              <w:rPr>
                <w:sz w:val="24"/>
                <w:szCs w:val="24"/>
              </w:rPr>
            </w:pPr>
            <w:r w:rsidRPr="004D05D3">
              <w:rPr>
                <w:sz w:val="24"/>
                <w:szCs w:val="24"/>
              </w:rPr>
              <w:t>[STD-</w:t>
            </w:r>
            <w:r w:rsidR="002F72E1">
              <w:rPr>
                <w:sz w:val="24"/>
                <w:szCs w:val="24"/>
              </w:rPr>
              <w:t>002</w:t>
            </w:r>
            <w:r w:rsidRPr="004D05D3">
              <w:rPr>
                <w:sz w:val="24"/>
                <w:szCs w:val="24"/>
              </w:rPr>
              <w:t>-</w:t>
            </w:r>
            <w:r w:rsidR="002F72E1">
              <w:rPr>
                <w:sz w:val="24"/>
                <w:szCs w:val="24"/>
              </w:rPr>
              <w:t>CPP</w:t>
            </w:r>
            <w:r w:rsidRPr="004D05D3">
              <w:rPr>
                <w:sz w:val="24"/>
                <w:szCs w:val="24"/>
              </w:rPr>
              <w:t>]</w:t>
            </w:r>
          </w:p>
        </w:tc>
        <w:tc>
          <w:tcPr>
            <w:tcW w:w="7632" w:type="dxa"/>
            <w:tcMar>
              <w:top w:w="100" w:type="dxa"/>
              <w:left w:w="100" w:type="dxa"/>
              <w:bottom w:w="100" w:type="dxa"/>
              <w:right w:w="100" w:type="dxa"/>
            </w:tcMar>
          </w:tcPr>
          <w:p w14:paraId="164074C2" w14:textId="618ED62F" w:rsidR="00381847" w:rsidRPr="004D05D3" w:rsidRDefault="006068F0">
            <w:pPr>
              <w:rPr>
                <w:sz w:val="24"/>
                <w:szCs w:val="24"/>
              </w:rPr>
            </w:pPr>
            <w:r>
              <w:rPr>
                <w:sz w:val="24"/>
                <w:szCs w:val="24"/>
              </w:rPr>
              <w:t xml:space="preserve">Do not read uninitialized </w:t>
            </w:r>
            <w:r w:rsidR="007069D2">
              <w:rPr>
                <w:sz w:val="24"/>
                <w:szCs w:val="24"/>
              </w:rPr>
              <w:t>in</w:t>
            </w:r>
            <w:r w:rsidR="00826AD2">
              <w:rPr>
                <w:sz w:val="24"/>
                <w:szCs w:val="24"/>
              </w:rPr>
              <w:t>t</w:t>
            </w:r>
            <w:r w:rsidR="00683947">
              <w:rPr>
                <w:sz w:val="24"/>
                <w:szCs w:val="24"/>
              </w:rPr>
              <w:t>/variables</w:t>
            </w:r>
          </w:p>
        </w:tc>
      </w:tr>
    </w:tbl>
    <w:p w14:paraId="47E37B6A" w14:textId="77777777" w:rsidR="00381847" w:rsidRPr="004D05D3"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4D05D3" w:rsidRDefault="00F72634" w:rsidP="0015146B">
            <w:pPr>
              <w:rPr>
                <w:sz w:val="24"/>
                <w:szCs w:val="24"/>
              </w:rPr>
            </w:pPr>
            <w:r w:rsidRPr="004D05D3">
              <w:rPr>
                <w:b/>
                <w:sz w:val="24"/>
                <w:szCs w:val="24"/>
              </w:rPr>
              <w:t>Noncompliant Code</w:t>
            </w:r>
          </w:p>
        </w:tc>
      </w:tr>
      <w:tr w:rsidR="00F72634" w:rsidRPr="004D05D3"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E345EB" w14:textId="77777777" w:rsidR="00F72634" w:rsidRDefault="00F72634" w:rsidP="0015146B">
            <w:pPr>
              <w:rPr>
                <w:sz w:val="24"/>
                <w:szCs w:val="24"/>
              </w:rPr>
            </w:pPr>
            <w:r w:rsidRPr="004D05D3">
              <w:rPr>
                <w:sz w:val="24"/>
                <w:szCs w:val="24"/>
              </w:rPr>
              <w:t>[Noncompliant description]</w:t>
            </w:r>
          </w:p>
          <w:p w14:paraId="5D3CE0D9" w14:textId="5D72C716" w:rsidR="00A0408D" w:rsidRPr="004D05D3" w:rsidRDefault="00A0408D" w:rsidP="0015146B">
            <w:pPr>
              <w:rPr>
                <w:sz w:val="24"/>
                <w:szCs w:val="24"/>
              </w:rPr>
            </w:pPr>
            <w:r>
              <w:rPr>
                <w:sz w:val="24"/>
                <w:szCs w:val="24"/>
              </w:rPr>
              <w:t>U</w:t>
            </w:r>
            <w:r w:rsidRPr="00A0408D">
              <w:rPr>
                <w:sz w:val="24"/>
                <w:szCs w:val="24"/>
              </w:rPr>
              <w:t>ninitialized local variable is evaluated</w:t>
            </w:r>
          </w:p>
        </w:tc>
      </w:tr>
      <w:tr w:rsidR="00F72634" w:rsidRPr="004D05D3" w14:paraId="347ECF59" w14:textId="77777777" w:rsidTr="00001F14">
        <w:trPr>
          <w:trHeight w:val="460"/>
        </w:trPr>
        <w:tc>
          <w:tcPr>
            <w:tcW w:w="10800" w:type="dxa"/>
            <w:tcMar>
              <w:top w:w="100" w:type="dxa"/>
              <w:left w:w="100" w:type="dxa"/>
              <w:bottom w:w="100" w:type="dxa"/>
              <w:right w:w="100" w:type="dxa"/>
            </w:tcMar>
          </w:tcPr>
          <w:p w14:paraId="5C9E6164" w14:textId="77777777" w:rsidR="00994692" w:rsidRDefault="00417402" w:rsidP="0015146B">
            <w:pPr>
              <w:rPr>
                <w:rFonts w:ascii="Courier New" w:hAnsi="Courier New" w:cs="Courier New"/>
                <w:sz w:val="24"/>
                <w:szCs w:val="24"/>
              </w:rPr>
            </w:pPr>
            <w:r>
              <w:rPr>
                <w:rFonts w:ascii="Courier New" w:hAnsi="Courier New" w:cs="Courier New"/>
                <w:sz w:val="24"/>
                <w:szCs w:val="24"/>
              </w:rPr>
              <w:t>#include &lt;iostream&gt;</w:t>
            </w:r>
          </w:p>
          <w:p w14:paraId="2729234B" w14:textId="77777777" w:rsidR="00417402" w:rsidRDefault="00417402" w:rsidP="0015146B">
            <w:pPr>
              <w:rPr>
                <w:rFonts w:ascii="Courier New" w:hAnsi="Courier New" w:cs="Courier New"/>
                <w:sz w:val="24"/>
                <w:szCs w:val="24"/>
              </w:rPr>
            </w:pPr>
          </w:p>
          <w:p w14:paraId="6FC9228F" w14:textId="77777777" w:rsidR="00417402" w:rsidRDefault="00417402"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471270E1" w14:textId="421029B1" w:rsidR="00417402" w:rsidRDefault="0044325A" w:rsidP="0015146B">
            <w:pPr>
              <w:rPr>
                <w:rFonts w:ascii="Courier New" w:hAnsi="Courier New" w:cs="Courier New"/>
                <w:sz w:val="24"/>
                <w:szCs w:val="24"/>
              </w:rPr>
            </w:pPr>
            <w:r>
              <w:rPr>
                <w:rFonts w:ascii="Courier New" w:hAnsi="Courier New" w:cs="Courier New"/>
                <w:sz w:val="24"/>
                <w:szCs w:val="24"/>
              </w:rPr>
              <w:t xml:space="preserve">  Int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w:t>
            </w:r>
            <w:proofErr w:type="gramEnd"/>
          </w:p>
          <w:p w14:paraId="4CA406C3" w14:textId="77777777" w:rsidR="0044325A" w:rsidRDefault="0044325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i</w:t>
            </w:r>
            <w:proofErr w:type="spellEnd"/>
            <w:r>
              <w:rPr>
                <w:rFonts w:ascii="Courier New" w:hAnsi="Courier New" w:cs="Courier New"/>
                <w:sz w:val="24"/>
                <w:szCs w:val="24"/>
              </w:rPr>
              <w:t>;</w:t>
            </w:r>
          </w:p>
          <w:p w14:paraId="7E0C2F48" w14:textId="4BA44AB8" w:rsidR="00010034" w:rsidRPr="00994692" w:rsidRDefault="00010034" w:rsidP="0015146B">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Pr="004D05D3"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4D05D3" w:rsidRDefault="00F72634" w:rsidP="0015146B">
            <w:pPr>
              <w:rPr>
                <w:sz w:val="24"/>
                <w:szCs w:val="24"/>
              </w:rPr>
            </w:pPr>
            <w:r w:rsidRPr="004D05D3">
              <w:rPr>
                <w:b/>
                <w:sz w:val="24"/>
                <w:szCs w:val="24"/>
              </w:rPr>
              <w:t>Compliant Code</w:t>
            </w:r>
          </w:p>
        </w:tc>
      </w:tr>
      <w:tr w:rsidR="00F72634" w:rsidRPr="004D05D3"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FE44F0E" w14:textId="77777777" w:rsidR="00F72634" w:rsidRDefault="00F72634" w:rsidP="0015146B">
            <w:pPr>
              <w:rPr>
                <w:sz w:val="24"/>
                <w:szCs w:val="24"/>
              </w:rPr>
            </w:pPr>
            <w:r w:rsidRPr="004D05D3">
              <w:rPr>
                <w:sz w:val="24"/>
                <w:szCs w:val="24"/>
              </w:rPr>
              <w:t>[Compliant description]</w:t>
            </w:r>
          </w:p>
          <w:p w14:paraId="28FF788C" w14:textId="56F0206B" w:rsidR="0076604B" w:rsidRPr="004D05D3" w:rsidRDefault="00C816F1" w:rsidP="0015146B">
            <w:pPr>
              <w:rPr>
                <w:sz w:val="24"/>
                <w:szCs w:val="24"/>
              </w:rPr>
            </w:pPr>
            <w:r>
              <w:rPr>
                <w:sz w:val="24"/>
                <w:szCs w:val="24"/>
              </w:rPr>
              <w:t xml:space="preserve">Initialize </w:t>
            </w:r>
            <w:r w:rsidR="00E57E59">
              <w:rPr>
                <w:sz w:val="24"/>
                <w:szCs w:val="24"/>
              </w:rPr>
              <w:t xml:space="preserve">object before printing </w:t>
            </w:r>
            <w:r w:rsidR="00E57E59">
              <w:t>the</w:t>
            </w:r>
            <w:r w:rsidR="00E57E59">
              <w:rPr>
                <w:sz w:val="24"/>
                <w:szCs w:val="24"/>
              </w:rPr>
              <w:t xml:space="preserve"> value</w:t>
            </w:r>
          </w:p>
        </w:tc>
      </w:tr>
      <w:tr w:rsidR="00F72634" w:rsidRPr="004D05D3" w14:paraId="71761811" w14:textId="77777777" w:rsidTr="002C37A0">
        <w:trPr>
          <w:trHeight w:val="528"/>
        </w:trPr>
        <w:tc>
          <w:tcPr>
            <w:tcW w:w="10800" w:type="dxa"/>
            <w:tcMar>
              <w:top w:w="100" w:type="dxa"/>
              <w:left w:w="100" w:type="dxa"/>
              <w:bottom w:w="100" w:type="dxa"/>
              <w:right w:w="100" w:type="dxa"/>
            </w:tcMar>
          </w:tcPr>
          <w:p w14:paraId="32EA69BD" w14:textId="77777777" w:rsidR="002C37A0" w:rsidRDefault="002C37A0" w:rsidP="002C37A0">
            <w:pPr>
              <w:rPr>
                <w:rFonts w:ascii="Courier New" w:hAnsi="Courier New" w:cs="Courier New"/>
                <w:sz w:val="24"/>
                <w:szCs w:val="24"/>
              </w:rPr>
            </w:pPr>
            <w:r>
              <w:rPr>
                <w:rFonts w:ascii="Courier New" w:hAnsi="Courier New" w:cs="Courier New"/>
                <w:sz w:val="24"/>
                <w:szCs w:val="24"/>
              </w:rPr>
              <w:t>#include &lt;iostream&gt;</w:t>
            </w:r>
          </w:p>
          <w:p w14:paraId="65E73806" w14:textId="77777777" w:rsidR="002C37A0" w:rsidRDefault="002C37A0" w:rsidP="002C37A0">
            <w:pPr>
              <w:rPr>
                <w:rFonts w:ascii="Courier New" w:hAnsi="Courier New" w:cs="Courier New"/>
                <w:sz w:val="24"/>
                <w:szCs w:val="24"/>
              </w:rPr>
            </w:pPr>
          </w:p>
          <w:p w14:paraId="725D1924" w14:textId="77777777" w:rsidR="002C37A0" w:rsidRDefault="002C37A0" w:rsidP="002C37A0">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789A678C" w14:textId="2066A64A" w:rsidR="002C37A0" w:rsidRDefault="002C37A0" w:rsidP="002C37A0">
            <w:pPr>
              <w:rPr>
                <w:rFonts w:ascii="Courier New" w:hAnsi="Courier New" w:cs="Courier New"/>
                <w:sz w:val="24"/>
                <w:szCs w:val="24"/>
              </w:rPr>
            </w:pPr>
            <w:r>
              <w:rPr>
                <w:rFonts w:ascii="Courier New" w:hAnsi="Courier New" w:cs="Courier New"/>
                <w:sz w:val="24"/>
                <w:szCs w:val="24"/>
              </w:rPr>
              <w:t xml:space="preserve">  Int </w:t>
            </w:r>
            <w:proofErr w:type="spellStart"/>
            <w:r w:rsidR="004F18F4">
              <w:rPr>
                <w:rFonts w:ascii="Courier New" w:hAnsi="Courier New" w:cs="Courier New"/>
                <w:sz w:val="24"/>
                <w:szCs w:val="24"/>
              </w:rPr>
              <w:t>i</w:t>
            </w:r>
            <w:proofErr w:type="spellEnd"/>
            <w:r>
              <w:rPr>
                <w:rFonts w:ascii="Courier New" w:hAnsi="Courier New" w:cs="Courier New"/>
                <w:sz w:val="24"/>
                <w:szCs w:val="24"/>
              </w:rPr>
              <w:t xml:space="preserve"> = </w:t>
            </w:r>
            <w:proofErr w:type="gramStart"/>
            <w:r w:rsidR="004F18F4">
              <w:rPr>
                <w:rFonts w:ascii="Courier New" w:hAnsi="Courier New" w:cs="Courier New"/>
                <w:sz w:val="24"/>
                <w:szCs w:val="24"/>
              </w:rPr>
              <w:t>0</w:t>
            </w:r>
            <w:r>
              <w:rPr>
                <w:rFonts w:ascii="Courier New" w:hAnsi="Courier New" w:cs="Courier New"/>
                <w:sz w:val="24"/>
                <w:szCs w:val="24"/>
              </w:rPr>
              <w:t>;</w:t>
            </w:r>
            <w:proofErr w:type="gramEnd"/>
          </w:p>
          <w:p w14:paraId="56834E3C" w14:textId="77777777" w:rsidR="002C37A0" w:rsidRDefault="002C37A0" w:rsidP="002C37A0">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i</w:t>
            </w:r>
            <w:proofErr w:type="spellEnd"/>
            <w:r>
              <w:rPr>
                <w:rFonts w:ascii="Courier New" w:hAnsi="Courier New" w:cs="Courier New"/>
                <w:sz w:val="24"/>
                <w:szCs w:val="24"/>
              </w:rPr>
              <w:t>;</w:t>
            </w:r>
          </w:p>
          <w:p w14:paraId="4F4DA9C0" w14:textId="065D2EB0" w:rsidR="00E57E59" w:rsidRPr="00FE6FA8" w:rsidRDefault="002C37A0" w:rsidP="002C37A0">
            <w:pPr>
              <w:rPr>
                <w:rFonts w:ascii="Courier New" w:hAnsi="Courier New" w:cs="Courier New"/>
                <w:sz w:val="24"/>
                <w:szCs w:val="24"/>
              </w:rPr>
            </w:pPr>
            <w:r>
              <w:rPr>
                <w:rFonts w:ascii="Courier New" w:hAnsi="Courier New" w:cs="Courier New"/>
                <w:sz w:val="24"/>
                <w:szCs w:val="24"/>
              </w:rPr>
              <w:t>}</w:t>
            </w:r>
          </w:p>
        </w:tc>
      </w:tr>
    </w:tbl>
    <w:p w14:paraId="5A8644E7" w14:textId="0C86FAB6" w:rsidR="00B475A1" w:rsidRPr="00B35244" w:rsidRDefault="00B35244" w:rsidP="00B35244">
      <w:pPr>
        <w:ind w:left="7920"/>
        <w:rPr>
          <w:bCs/>
        </w:rPr>
      </w:pPr>
      <w:r w:rsidRPr="00B35244">
        <w:rPr>
          <w:bCs/>
        </w:rPr>
        <w:t xml:space="preserve">  </w:t>
      </w:r>
      <w:r>
        <w:rPr>
          <w:bCs/>
        </w:rPr>
        <w:t xml:space="preserve"> </w:t>
      </w:r>
      <w:r w:rsidRPr="00B35244">
        <w:rPr>
          <w:bCs/>
        </w:rPr>
        <w:t xml:space="preserve"> </w:t>
      </w:r>
      <w:r w:rsidR="00CD22EE" w:rsidRPr="00B35244">
        <w:rPr>
          <w:bCs/>
        </w:rPr>
        <w:t>(</w:t>
      </w:r>
      <w:proofErr w:type="spellStart"/>
      <w:r w:rsidR="00CD22EE" w:rsidRPr="00B35244">
        <w:rPr>
          <w:bCs/>
        </w:rPr>
        <w:t>Pincar</w:t>
      </w:r>
      <w:proofErr w:type="spellEnd"/>
      <w:r w:rsidR="00CD22EE" w:rsidRPr="00B35244">
        <w:rPr>
          <w:bCs/>
        </w:rPr>
        <w:t xml:space="preserve"> &amp; </w:t>
      </w:r>
      <w:proofErr w:type="spellStart"/>
      <w:r w:rsidR="00CD22EE" w:rsidRPr="00B35244">
        <w:rPr>
          <w:bCs/>
        </w:rPr>
        <w:t>Razmyslov</w:t>
      </w:r>
      <w:proofErr w:type="spellEnd"/>
      <w:r w:rsidR="00CD22EE" w:rsidRPr="00B35244">
        <w:rPr>
          <w:bCs/>
        </w:rPr>
        <w:t>, 2021)</w:t>
      </w:r>
    </w:p>
    <w:p w14:paraId="0A2E018C" w14:textId="77777777" w:rsidR="00B35244" w:rsidRDefault="00B35244" w:rsidP="00B475A1">
      <w:pPr>
        <w:rPr>
          <w:b/>
        </w:rPr>
      </w:pPr>
    </w:p>
    <w:p w14:paraId="6C0E2E27" w14:textId="0E19ADD2" w:rsidR="00B475A1" w:rsidRPr="004D05D3" w:rsidRDefault="00B475A1" w:rsidP="00B475A1">
      <w:pPr>
        <w:rPr>
          <w:b/>
        </w:rPr>
      </w:pPr>
      <w:r w:rsidRPr="004D05D3">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D05D3" w14:paraId="5BCE5ED8" w14:textId="77777777" w:rsidTr="006D38A7">
        <w:trPr>
          <w:tblHeader/>
        </w:trPr>
        <w:tc>
          <w:tcPr>
            <w:tcW w:w="10780" w:type="dxa"/>
            <w:shd w:val="clear" w:color="auto" w:fill="auto"/>
            <w:tcMar>
              <w:top w:w="100" w:type="dxa"/>
              <w:left w:w="100" w:type="dxa"/>
              <w:bottom w:w="100" w:type="dxa"/>
              <w:right w:w="100" w:type="dxa"/>
            </w:tcMar>
          </w:tcPr>
          <w:p w14:paraId="33D87C92" w14:textId="77777777" w:rsidR="00B475A1" w:rsidRDefault="00B475A1" w:rsidP="00F51FA8">
            <w:pPr>
              <w:pBdr>
                <w:top w:val="nil"/>
                <w:left w:val="nil"/>
                <w:bottom w:val="nil"/>
                <w:right w:val="nil"/>
                <w:between w:val="nil"/>
              </w:pBdr>
              <w:rPr>
                <w:sz w:val="24"/>
                <w:szCs w:val="24"/>
              </w:rPr>
            </w:pPr>
            <w:r w:rsidRPr="004D05D3">
              <w:rPr>
                <w:b/>
                <w:sz w:val="24"/>
                <w:szCs w:val="24"/>
              </w:rPr>
              <w:t>Principles(s):</w:t>
            </w:r>
            <w:r w:rsidRPr="004D05D3">
              <w:rPr>
                <w:sz w:val="24"/>
                <w:szCs w:val="24"/>
              </w:rPr>
              <w:t xml:space="preserve"> </w:t>
            </w:r>
          </w:p>
          <w:p w14:paraId="770D7F02" w14:textId="4F3F6D83" w:rsidR="00FB10CB" w:rsidRPr="004D05D3" w:rsidRDefault="004B4DC5" w:rsidP="00FB10CB">
            <w:pPr>
              <w:pStyle w:val="ListParagraph"/>
              <w:numPr>
                <w:ilvl w:val="0"/>
                <w:numId w:val="19"/>
              </w:numPr>
              <w:pBdr>
                <w:top w:val="nil"/>
                <w:left w:val="nil"/>
                <w:bottom w:val="nil"/>
                <w:right w:val="nil"/>
                <w:between w:val="nil"/>
              </w:pBdr>
            </w:pPr>
            <w:r>
              <w:t>Validate Input Data</w:t>
            </w:r>
            <w:r w:rsidR="00A67B5C">
              <w:t xml:space="preserve">: </w:t>
            </w:r>
            <w:r w:rsidR="001F5125">
              <w:t>initial</w:t>
            </w:r>
            <w:r w:rsidR="00E70AC2">
              <w:t>ize all variables to</w:t>
            </w:r>
            <w:r w:rsidR="00986F0E">
              <w:t xml:space="preserve"> help prohi</w:t>
            </w:r>
            <w:r w:rsidR="006155F6">
              <w:t>bit the execution of code within the program</w:t>
            </w:r>
            <w:r w:rsidR="00F242D2">
              <w:t xml:space="preserve"> and unexpected behavior.</w:t>
            </w:r>
          </w:p>
        </w:tc>
      </w:tr>
    </w:tbl>
    <w:p w14:paraId="17196CB2" w14:textId="77777777" w:rsidR="00B475A1" w:rsidRPr="004D05D3" w:rsidRDefault="00B475A1" w:rsidP="00B475A1">
      <w:pPr>
        <w:rPr>
          <w:b/>
        </w:rPr>
      </w:pPr>
    </w:p>
    <w:p w14:paraId="456BB58A" w14:textId="77777777" w:rsidR="00B475A1" w:rsidRPr="004D05D3" w:rsidRDefault="00B475A1" w:rsidP="00B475A1">
      <w:pPr>
        <w:rPr>
          <w:b/>
        </w:rPr>
      </w:pPr>
      <w:r w:rsidRPr="004D05D3">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D05D3" w14:paraId="2D611320" w14:textId="77777777" w:rsidTr="00001F14">
        <w:trPr>
          <w:trHeight w:val="460"/>
          <w:tblHeader/>
        </w:trPr>
        <w:tc>
          <w:tcPr>
            <w:tcW w:w="1806" w:type="dxa"/>
            <w:shd w:val="clear" w:color="auto" w:fill="D9D9D9"/>
            <w:vAlign w:val="center"/>
          </w:tcPr>
          <w:p w14:paraId="502056E8" w14:textId="77777777" w:rsidR="00B475A1" w:rsidRPr="004D05D3" w:rsidRDefault="00B475A1" w:rsidP="00F51FA8">
            <w:pPr>
              <w:jc w:val="center"/>
              <w:rPr>
                <w:b/>
                <w:sz w:val="24"/>
                <w:szCs w:val="24"/>
              </w:rPr>
            </w:pPr>
            <w:r w:rsidRPr="004D05D3">
              <w:rPr>
                <w:b/>
                <w:sz w:val="24"/>
                <w:szCs w:val="24"/>
              </w:rPr>
              <w:t>Severity</w:t>
            </w:r>
          </w:p>
        </w:tc>
        <w:tc>
          <w:tcPr>
            <w:tcW w:w="1341" w:type="dxa"/>
            <w:shd w:val="clear" w:color="auto" w:fill="D9D9D9"/>
            <w:vAlign w:val="center"/>
          </w:tcPr>
          <w:p w14:paraId="03B2F214" w14:textId="77777777" w:rsidR="00B475A1" w:rsidRPr="004D05D3" w:rsidRDefault="00B475A1" w:rsidP="00F51FA8">
            <w:pPr>
              <w:jc w:val="center"/>
              <w:rPr>
                <w:b/>
                <w:sz w:val="24"/>
                <w:szCs w:val="24"/>
              </w:rPr>
            </w:pPr>
            <w:r w:rsidRPr="004D05D3">
              <w:rPr>
                <w:b/>
                <w:sz w:val="24"/>
                <w:szCs w:val="24"/>
              </w:rPr>
              <w:t>Likelihood</w:t>
            </w:r>
          </w:p>
        </w:tc>
        <w:tc>
          <w:tcPr>
            <w:tcW w:w="4021" w:type="dxa"/>
            <w:shd w:val="clear" w:color="auto" w:fill="D9D9D9"/>
            <w:vAlign w:val="center"/>
          </w:tcPr>
          <w:p w14:paraId="02FD9D0C" w14:textId="77777777" w:rsidR="00B475A1" w:rsidRPr="004D05D3" w:rsidRDefault="00B475A1" w:rsidP="00F51FA8">
            <w:pPr>
              <w:jc w:val="center"/>
              <w:rPr>
                <w:b/>
                <w:sz w:val="24"/>
                <w:szCs w:val="24"/>
              </w:rPr>
            </w:pPr>
            <w:r w:rsidRPr="004D05D3">
              <w:rPr>
                <w:b/>
                <w:sz w:val="24"/>
                <w:szCs w:val="24"/>
              </w:rPr>
              <w:t>Remediation Cost</w:t>
            </w:r>
          </w:p>
        </w:tc>
        <w:tc>
          <w:tcPr>
            <w:tcW w:w="1807" w:type="dxa"/>
            <w:shd w:val="clear" w:color="auto" w:fill="D9D9D9"/>
            <w:vAlign w:val="center"/>
          </w:tcPr>
          <w:p w14:paraId="567E762D" w14:textId="77777777" w:rsidR="00B475A1" w:rsidRPr="004D05D3" w:rsidRDefault="00B475A1" w:rsidP="00F51FA8">
            <w:pPr>
              <w:jc w:val="center"/>
              <w:rPr>
                <w:b/>
                <w:sz w:val="24"/>
                <w:szCs w:val="24"/>
              </w:rPr>
            </w:pPr>
            <w:r w:rsidRPr="004D05D3">
              <w:rPr>
                <w:b/>
                <w:sz w:val="24"/>
                <w:szCs w:val="24"/>
              </w:rPr>
              <w:t>Priority</w:t>
            </w:r>
          </w:p>
        </w:tc>
        <w:tc>
          <w:tcPr>
            <w:tcW w:w="1805" w:type="dxa"/>
            <w:shd w:val="clear" w:color="auto" w:fill="D9D9D9"/>
            <w:vAlign w:val="center"/>
          </w:tcPr>
          <w:p w14:paraId="4C888B9E" w14:textId="77777777" w:rsidR="00B475A1" w:rsidRPr="004D05D3" w:rsidRDefault="00B475A1" w:rsidP="00F51FA8">
            <w:pPr>
              <w:jc w:val="center"/>
              <w:rPr>
                <w:b/>
                <w:sz w:val="24"/>
                <w:szCs w:val="24"/>
              </w:rPr>
            </w:pPr>
            <w:r w:rsidRPr="004D05D3">
              <w:rPr>
                <w:b/>
                <w:sz w:val="24"/>
                <w:szCs w:val="24"/>
              </w:rPr>
              <w:t>Level</w:t>
            </w:r>
          </w:p>
        </w:tc>
      </w:tr>
      <w:tr w:rsidR="00B475A1" w:rsidRPr="004D05D3" w14:paraId="2205D897" w14:textId="77777777" w:rsidTr="00001F14">
        <w:trPr>
          <w:trHeight w:val="460"/>
        </w:trPr>
        <w:tc>
          <w:tcPr>
            <w:tcW w:w="1806" w:type="dxa"/>
            <w:shd w:val="clear" w:color="auto" w:fill="auto"/>
          </w:tcPr>
          <w:p w14:paraId="00278D98" w14:textId="3AEF27A5" w:rsidR="00B475A1" w:rsidRPr="004D05D3" w:rsidRDefault="00672B26" w:rsidP="00F51FA8">
            <w:pPr>
              <w:jc w:val="center"/>
              <w:rPr>
                <w:sz w:val="24"/>
                <w:szCs w:val="24"/>
              </w:rPr>
            </w:pPr>
            <w:r>
              <w:rPr>
                <w:sz w:val="24"/>
                <w:szCs w:val="24"/>
              </w:rPr>
              <w:t>High</w:t>
            </w:r>
          </w:p>
        </w:tc>
        <w:tc>
          <w:tcPr>
            <w:tcW w:w="1341" w:type="dxa"/>
            <w:shd w:val="clear" w:color="auto" w:fill="auto"/>
          </w:tcPr>
          <w:p w14:paraId="086FA0F7" w14:textId="713FD0A5" w:rsidR="00B475A1" w:rsidRPr="004D05D3" w:rsidRDefault="004B4DC5" w:rsidP="00F51FA8">
            <w:pPr>
              <w:jc w:val="center"/>
              <w:rPr>
                <w:sz w:val="24"/>
                <w:szCs w:val="24"/>
              </w:rPr>
            </w:pPr>
            <w:r>
              <w:rPr>
                <w:sz w:val="24"/>
                <w:szCs w:val="24"/>
              </w:rPr>
              <w:t>Probable</w:t>
            </w:r>
          </w:p>
        </w:tc>
        <w:tc>
          <w:tcPr>
            <w:tcW w:w="4021" w:type="dxa"/>
            <w:shd w:val="clear" w:color="auto" w:fill="auto"/>
          </w:tcPr>
          <w:p w14:paraId="3D7EE5AB" w14:textId="782DC499" w:rsidR="00B475A1" w:rsidRPr="004D05D3" w:rsidRDefault="004B4DC5" w:rsidP="00F51FA8">
            <w:pPr>
              <w:jc w:val="center"/>
              <w:rPr>
                <w:sz w:val="24"/>
                <w:szCs w:val="24"/>
              </w:rPr>
            </w:pPr>
            <w:r>
              <w:rPr>
                <w:sz w:val="24"/>
                <w:szCs w:val="24"/>
              </w:rPr>
              <w:t>Medium</w:t>
            </w:r>
          </w:p>
        </w:tc>
        <w:tc>
          <w:tcPr>
            <w:tcW w:w="1807" w:type="dxa"/>
            <w:shd w:val="clear" w:color="auto" w:fill="auto"/>
          </w:tcPr>
          <w:p w14:paraId="483DB358" w14:textId="5FBE17DA" w:rsidR="00B475A1" w:rsidRPr="004D05D3" w:rsidRDefault="004B4DC5" w:rsidP="00F51FA8">
            <w:pPr>
              <w:jc w:val="center"/>
              <w:rPr>
                <w:sz w:val="24"/>
                <w:szCs w:val="24"/>
              </w:rPr>
            </w:pPr>
            <w:r>
              <w:rPr>
                <w:sz w:val="24"/>
                <w:szCs w:val="24"/>
              </w:rPr>
              <w:t>P12</w:t>
            </w:r>
          </w:p>
        </w:tc>
        <w:tc>
          <w:tcPr>
            <w:tcW w:w="1805" w:type="dxa"/>
            <w:shd w:val="clear" w:color="auto" w:fill="auto"/>
          </w:tcPr>
          <w:p w14:paraId="0216068C" w14:textId="3C98E8A3" w:rsidR="00B475A1" w:rsidRPr="004D05D3" w:rsidRDefault="004B4DC5" w:rsidP="00F51FA8">
            <w:pPr>
              <w:jc w:val="center"/>
              <w:rPr>
                <w:sz w:val="24"/>
                <w:szCs w:val="24"/>
              </w:rPr>
            </w:pPr>
            <w:r>
              <w:rPr>
                <w:sz w:val="24"/>
                <w:szCs w:val="24"/>
              </w:rPr>
              <w:t>L1</w:t>
            </w:r>
          </w:p>
        </w:tc>
      </w:tr>
    </w:tbl>
    <w:p w14:paraId="5552E762" w14:textId="77777777" w:rsidR="00B475A1" w:rsidRPr="004D05D3" w:rsidRDefault="00B475A1" w:rsidP="00B475A1">
      <w:pPr>
        <w:rPr>
          <w:b/>
        </w:rPr>
      </w:pPr>
    </w:p>
    <w:p w14:paraId="688372DD" w14:textId="77777777" w:rsidR="00B475A1" w:rsidRPr="004D05D3" w:rsidRDefault="00B475A1" w:rsidP="00B475A1">
      <w:pPr>
        <w:rPr>
          <w:b/>
        </w:rPr>
      </w:pPr>
      <w:r w:rsidRPr="004D05D3">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D05D3" w14:paraId="0DFF2075" w14:textId="77777777" w:rsidTr="00001F14">
        <w:trPr>
          <w:trHeight w:val="460"/>
          <w:tblHeader/>
        </w:trPr>
        <w:tc>
          <w:tcPr>
            <w:tcW w:w="1807" w:type="dxa"/>
            <w:shd w:val="clear" w:color="auto" w:fill="D9D9D9"/>
            <w:vAlign w:val="center"/>
          </w:tcPr>
          <w:p w14:paraId="15DA8771" w14:textId="77777777" w:rsidR="00B475A1" w:rsidRPr="004D05D3" w:rsidRDefault="00B475A1" w:rsidP="00F51FA8">
            <w:pPr>
              <w:jc w:val="center"/>
              <w:rPr>
                <w:b/>
                <w:sz w:val="24"/>
                <w:szCs w:val="24"/>
              </w:rPr>
            </w:pPr>
            <w:r w:rsidRPr="004D05D3">
              <w:rPr>
                <w:b/>
                <w:sz w:val="24"/>
                <w:szCs w:val="24"/>
              </w:rPr>
              <w:lastRenderedPageBreak/>
              <w:t>Tool</w:t>
            </w:r>
          </w:p>
        </w:tc>
        <w:tc>
          <w:tcPr>
            <w:tcW w:w="1341" w:type="dxa"/>
            <w:shd w:val="clear" w:color="auto" w:fill="D9D9D9"/>
            <w:vAlign w:val="center"/>
          </w:tcPr>
          <w:p w14:paraId="7B8AB6E4" w14:textId="77777777" w:rsidR="00B475A1" w:rsidRPr="004D05D3" w:rsidRDefault="00B475A1" w:rsidP="00F51FA8">
            <w:pPr>
              <w:jc w:val="center"/>
              <w:rPr>
                <w:b/>
                <w:sz w:val="24"/>
                <w:szCs w:val="24"/>
              </w:rPr>
            </w:pPr>
            <w:r w:rsidRPr="004D05D3">
              <w:rPr>
                <w:b/>
                <w:sz w:val="24"/>
                <w:szCs w:val="24"/>
              </w:rPr>
              <w:t>Version</w:t>
            </w:r>
          </w:p>
        </w:tc>
        <w:tc>
          <w:tcPr>
            <w:tcW w:w="4021" w:type="dxa"/>
            <w:shd w:val="clear" w:color="auto" w:fill="D9D9D9"/>
            <w:vAlign w:val="center"/>
          </w:tcPr>
          <w:p w14:paraId="1397358D" w14:textId="77777777" w:rsidR="00B475A1" w:rsidRPr="004D05D3" w:rsidRDefault="00B475A1" w:rsidP="00F51FA8">
            <w:pPr>
              <w:jc w:val="center"/>
              <w:rPr>
                <w:b/>
                <w:sz w:val="24"/>
                <w:szCs w:val="24"/>
              </w:rPr>
            </w:pPr>
            <w:r w:rsidRPr="004D05D3">
              <w:rPr>
                <w:b/>
                <w:sz w:val="24"/>
                <w:szCs w:val="24"/>
              </w:rPr>
              <w:t>Checker</w:t>
            </w:r>
          </w:p>
        </w:tc>
        <w:tc>
          <w:tcPr>
            <w:tcW w:w="3611" w:type="dxa"/>
            <w:shd w:val="clear" w:color="auto" w:fill="D9D9D9"/>
            <w:vAlign w:val="center"/>
          </w:tcPr>
          <w:p w14:paraId="2AEE2B48" w14:textId="77777777" w:rsidR="00B475A1" w:rsidRPr="004D05D3" w:rsidRDefault="00B475A1" w:rsidP="00F51FA8">
            <w:pPr>
              <w:jc w:val="center"/>
              <w:rPr>
                <w:b/>
                <w:sz w:val="24"/>
                <w:szCs w:val="24"/>
              </w:rPr>
            </w:pPr>
            <w:r w:rsidRPr="004D05D3">
              <w:rPr>
                <w:b/>
                <w:sz w:val="24"/>
                <w:szCs w:val="24"/>
              </w:rPr>
              <w:t>Description Tool</w:t>
            </w:r>
          </w:p>
        </w:tc>
      </w:tr>
      <w:tr w:rsidR="00B475A1" w:rsidRPr="004D05D3" w14:paraId="300BC336" w14:textId="77777777" w:rsidTr="00001F14">
        <w:trPr>
          <w:trHeight w:val="460"/>
        </w:trPr>
        <w:tc>
          <w:tcPr>
            <w:tcW w:w="1807" w:type="dxa"/>
            <w:shd w:val="clear" w:color="auto" w:fill="auto"/>
          </w:tcPr>
          <w:p w14:paraId="0F8CDDEE" w14:textId="01AF1306" w:rsidR="00B475A1" w:rsidRPr="004D05D3" w:rsidRDefault="00F10234" w:rsidP="00F51FA8">
            <w:pPr>
              <w:jc w:val="center"/>
              <w:rPr>
                <w:sz w:val="24"/>
                <w:szCs w:val="24"/>
              </w:rPr>
            </w:pPr>
            <w:proofErr w:type="spellStart"/>
            <w:r>
              <w:rPr>
                <w:sz w:val="24"/>
                <w:szCs w:val="24"/>
              </w:rPr>
              <w:t>Code</w:t>
            </w:r>
            <w:r w:rsidR="00E56995">
              <w:rPr>
                <w:sz w:val="24"/>
                <w:szCs w:val="24"/>
              </w:rPr>
              <w:t>Sonar</w:t>
            </w:r>
            <w:proofErr w:type="spellEnd"/>
          </w:p>
        </w:tc>
        <w:tc>
          <w:tcPr>
            <w:tcW w:w="1341" w:type="dxa"/>
            <w:shd w:val="clear" w:color="auto" w:fill="auto"/>
          </w:tcPr>
          <w:p w14:paraId="2A2ABA7F" w14:textId="34EB329B" w:rsidR="00B475A1" w:rsidRPr="004D05D3" w:rsidRDefault="00E56995" w:rsidP="00F51FA8">
            <w:pPr>
              <w:jc w:val="center"/>
              <w:rPr>
                <w:sz w:val="24"/>
                <w:szCs w:val="24"/>
              </w:rPr>
            </w:pPr>
            <w:r>
              <w:rPr>
                <w:sz w:val="24"/>
                <w:szCs w:val="24"/>
              </w:rPr>
              <w:t>6.2p0</w:t>
            </w:r>
          </w:p>
        </w:tc>
        <w:tc>
          <w:tcPr>
            <w:tcW w:w="4021" w:type="dxa"/>
            <w:shd w:val="clear" w:color="auto" w:fill="auto"/>
          </w:tcPr>
          <w:p w14:paraId="244E411C" w14:textId="77777777" w:rsidR="00B475A1" w:rsidRDefault="00E56995" w:rsidP="00F51FA8">
            <w:pPr>
              <w:jc w:val="center"/>
              <w:rPr>
                <w:sz w:val="24"/>
                <w:szCs w:val="24"/>
              </w:rPr>
            </w:pPr>
            <w:r>
              <w:rPr>
                <w:sz w:val="24"/>
                <w:szCs w:val="24"/>
              </w:rPr>
              <w:t>LANG.STRUCT.RPL</w:t>
            </w:r>
          </w:p>
          <w:p w14:paraId="4441551B" w14:textId="1B76871C" w:rsidR="00E56995" w:rsidRPr="004D05D3" w:rsidRDefault="00E56995" w:rsidP="00F51FA8">
            <w:pPr>
              <w:jc w:val="center"/>
              <w:rPr>
                <w:sz w:val="24"/>
                <w:szCs w:val="24"/>
              </w:rPr>
            </w:pPr>
            <w:r>
              <w:rPr>
                <w:sz w:val="24"/>
                <w:szCs w:val="24"/>
              </w:rPr>
              <w:t>LA</w:t>
            </w:r>
            <w:r w:rsidR="0036616F">
              <w:rPr>
                <w:sz w:val="24"/>
                <w:szCs w:val="24"/>
              </w:rPr>
              <w:t>NG.MEM.UVAR</w:t>
            </w:r>
          </w:p>
        </w:tc>
        <w:tc>
          <w:tcPr>
            <w:tcW w:w="3611" w:type="dxa"/>
            <w:shd w:val="clear" w:color="auto" w:fill="auto"/>
          </w:tcPr>
          <w:p w14:paraId="196AC4C7" w14:textId="229D2809" w:rsidR="00B475A1" w:rsidRPr="004D05D3" w:rsidRDefault="0036616F" w:rsidP="00F51FA8">
            <w:pPr>
              <w:jc w:val="center"/>
              <w:rPr>
                <w:sz w:val="24"/>
                <w:szCs w:val="24"/>
              </w:rPr>
            </w:pPr>
            <w:r>
              <w:rPr>
                <w:sz w:val="24"/>
                <w:szCs w:val="24"/>
              </w:rPr>
              <w:t>Return pointer to lo</w:t>
            </w:r>
            <w:r w:rsidR="00277FB2">
              <w:rPr>
                <w:sz w:val="24"/>
                <w:szCs w:val="24"/>
              </w:rPr>
              <w:t>cal uninitialized variable</w:t>
            </w:r>
          </w:p>
        </w:tc>
      </w:tr>
      <w:tr w:rsidR="00B475A1" w:rsidRPr="004D05D3" w14:paraId="5FE44A56" w14:textId="77777777" w:rsidTr="00001F14">
        <w:trPr>
          <w:trHeight w:val="460"/>
        </w:trPr>
        <w:tc>
          <w:tcPr>
            <w:tcW w:w="1807" w:type="dxa"/>
            <w:shd w:val="clear" w:color="auto" w:fill="auto"/>
          </w:tcPr>
          <w:p w14:paraId="4E4CBBF1" w14:textId="4D118154" w:rsidR="00B475A1" w:rsidRPr="004D05D3" w:rsidRDefault="00277FB2" w:rsidP="00F51FA8">
            <w:pPr>
              <w:jc w:val="center"/>
              <w:rPr>
                <w:sz w:val="24"/>
                <w:szCs w:val="24"/>
              </w:rPr>
            </w:pPr>
            <w:proofErr w:type="spellStart"/>
            <w:r>
              <w:rPr>
                <w:sz w:val="24"/>
                <w:szCs w:val="24"/>
              </w:rPr>
              <w:t>Polyspace</w:t>
            </w:r>
            <w:proofErr w:type="spellEnd"/>
            <w:r>
              <w:rPr>
                <w:sz w:val="24"/>
                <w:szCs w:val="24"/>
              </w:rPr>
              <w:t xml:space="preserve"> Bug Finder</w:t>
            </w:r>
          </w:p>
        </w:tc>
        <w:tc>
          <w:tcPr>
            <w:tcW w:w="1341" w:type="dxa"/>
            <w:shd w:val="clear" w:color="auto" w:fill="auto"/>
          </w:tcPr>
          <w:p w14:paraId="70D2F7C5" w14:textId="3B71C109" w:rsidR="00B475A1" w:rsidRPr="004D05D3" w:rsidRDefault="00277FB2" w:rsidP="00F51FA8">
            <w:pPr>
              <w:jc w:val="center"/>
              <w:rPr>
                <w:sz w:val="24"/>
                <w:szCs w:val="24"/>
              </w:rPr>
            </w:pPr>
            <w:r>
              <w:rPr>
                <w:sz w:val="24"/>
                <w:szCs w:val="24"/>
              </w:rPr>
              <w:t>R2021b</w:t>
            </w:r>
          </w:p>
        </w:tc>
        <w:tc>
          <w:tcPr>
            <w:tcW w:w="4021" w:type="dxa"/>
            <w:shd w:val="clear" w:color="auto" w:fill="auto"/>
          </w:tcPr>
          <w:p w14:paraId="68783DFF" w14:textId="615C5EE4" w:rsidR="00B475A1" w:rsidRPr="004D05D3" w:rsidRDefault="00277FB2" w:rsidP="00F51FA8">
            <w:pPr>
              <w:jc w:val="center"/>
              <w:rPr>
                <w:sz w:val="24"/>
                <w:szCs w:val="24"/>
                <w:u w:val="single"/>
              </w:rPr>
            </w:pPr>
            <w:r>
              <w:rPr>
                <w:sz w:val="24"/>
                <w:szCs w:val="24"/>
              </w:rPr>
              <w:t>CERT C++:</w:t>
            </w:r>
            <w:r w:rsidR="00FD3844">
              <w:rPr>
                <w:sz w:val="24"/>
                <w:szCs w:val="24"/>
              </w:rPr>
              <w:t xml:space="preserve"> EXP53-CPP</w:t>
            </w:r>
          </w:p>
        </w:tc>
        <w:tc>
          <w:tcPr>
            <w:tcW w:w="3611" w:type="dxa"/>
            <w:shd w:val="clear" w:color="auto" w:fill="auto"/>
          </w:tcPr>
          <w:p w14:paraId="67EF3C2C" w14:textId="7936B237" w:rsidR="00B475A1" w:rsidRPr="004D05D3" w:rsidRDefault="00FD3844" w:rsidP="00F51FA8">
            <w:pPr>
              <w:jc w:val="center"/>
              <w:rPr>
                <w:sz w:val="24"/>
                <w:szCs w:val="24"/>
              </w:rPr>
            </w:pPr>
            <w:r>
              <w:rPr>
                <w:sz w:val="24"/>
                <w:szCs w:val="24"/>
              </w:rPr>
              <w:t>Checks for non-initial</w:t>
            </w:r>
            <w:r w:rsidR="00067CD5">
              <w:rPr>
                <w:sz w:val="24"/>
                <w:szCs w:val="24"/>
              </w:rPr>
              <w:t>ized variable and non-initialized pointer.</w:t>
            </w:r>
          </w:p>
        </w:tc>
      </w:tr>
    </w:tbl>
    <w:p w14:paraId="73D74ACF" w14:textId="77777777" w:rsidR="00381847" w:rsidRPr="004D05D3" w:rsidRDefault="00E769D9" w:rsidP="0059536C">
      <w:pPr>
        <w:pStyle w:val="Heading4"/>
      </w:pPr>
      <w:r w:rsidRPr="004D05D3">
        <w:br w:type="page"/>
      </w:r>
    </w:p>
    <w:p w14:paraId="255DE229" w14:textId="77777777" w:rsidR="00381847" w:rsidRPr="004D05D3" w:rsidRDefault="00E769D9" w:rsidP="0059536C">
      <w:pPr>
        <w:pStyle w:val="Heading4"/>
      </w:pPr>
      <w:bookmarkStart w:id="9" w:name="_Toc52464061"/>
      <w:r w:rsidRPr="004D05D3">
        <w:lastRenderedPageBreak/>
        <w:t>Coding Standard 3</w:t>
      </w:r>
      <w:bookmarkEnd w:id="9"/>
    </w:p>
    <w:p w14:paraId="1DB9F538" w14:textId="77777777" w:rsidR="00381847" w:rsidRPr="004D05D3"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D05D3"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4D05D3" w:rsidRDefault="00E769D9">
            <w:pPr>
              <w:jc w:val="center"/>
              <w:rPr>
                <w:b/>
                <w:sz w:val="24"/>
                <w:szCs w:val="24"/>
              </w:rPr>
            </w:pPr>
            <w:r w:rsidRPr="004D05D3">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4D05D3" w:rsidRDefault="00E769D9">
            <w:pPr>
              <w:jc w:val="center"/>
              <w:rPr>
                <w:b/>
                <w:sz w:val="24"/>
                <w:szCs w:val="24"/>
              </w:rPr>
            </w:pPr>
            <w:r w:rsidRPr="004D05D3">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4D05D3" w:rsidRDefault="00E769D9">
            <w:pPr>
              <w:jc w:val="center"/>
              <w:rPr>
                <w:b/>
                <w:sz w:val="24"/>
                <w:szCs w:val="24"/>
              </w:rPr>
            </w:pPr>
            <w:r w:rsidRPr="004D05D3">
              <w:rPr>
                <w:b/>
                <w:sz w:val="24"/>
                <w:szCs w:val="24"/>
              </w:rPr>
              <w:t>Name of Standard</w:t>
            </w:r>
          </w:p>
        </w:tc>
      </w:tr>
      <w:tr w:rsidR="00381847" w:rsidRPr="004D05D3"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4D05D3" w:rsidRDefault="00E769D9">
            <w:pPr>
              <w:jc w:val="center"/>
              <w:rPr>
                <w:b/>
                <w:sz w:val="24"/>
                <w:szCs w:val="24"/>
              </w:rPr>
            </w:pPr>
            <w:r w:rsidRPr="004D05D3">
              <w:rPr>
                <w:b/>
                <w:sz w:val="24"/>
                <w:szCs w:val="24"/>
              </w:rPr>
              <w:t>String Correctness</w:t>
            </w:r>
          </w:p>
        </w:tc>
        <w:tc>
          <w:tcPr>
            <w:tcW w:w="1341" w:type="dxa"/>
            <w:tcMar>
              <w:top w:w="100" w:type="dxa"/>
              <w:left w:w="100" w:type="dxa"/>
              <w:bottom w:w="100" w:type="dxa"/>
              <w:right w:w="100" w:type="dxa"/>
            </w:tcMar>
          </w:tcPr>
          <w:p w14:paraId="43E4753B" w14:textId="108430CE" w:rsidR="00381847" w:rsidRPr="004D05D3" w:rsidRDefault="00E769D9">
            <w:pPr>
              <w:jc w:val="center"/>
              <w:rPr>
                <w:sz w:val="24"/>
                <w:szCs w:val="24"/>
              </w:rPr>
            </w:pPr>
            <w:r w:rsidRPr="004D05D3">
              <w:rPr>
                <w:sz w:val="24"/>
                <w:szCs w:val="24"/>
              </w:rPr>
              <w:t>[STD-</w:t>
            </w:r>
            <w:r w:rsidR="00CF0F90">
              <w:rPr>
                <w:sz w:val="24"/>
                <w:szCs w:val="24"/>
              </w:rPr>
              <w:t>003</w:t>
            </w:r>
            <w:r w:rsidRPr="004D05D3">
              <w:rPr>
                <w:sz w:val="24"/>
                <w:szCs w:val="24"/>
              </w:rPr>
              <w:t>-</w:t>
            </w:r>
            <w:r w:rsidR="00CF0F90">
              <w:rPr>
                <w:sz w:val="24"/>
                <w:szCs w:val="24"/>
              </w:rPr>
              <w:t>CPP</w:t>
            </w:r>
            <w:r w:rsidRPr="004D05D3">
              <w:rPr>
                <w:sz w:val="24"/>
                <w:szCs w:val="24"/>
              </w:rPr>
              <w:t>]</w:t>
            </w:r>
          </w:p>
        </w:tc>
        <w:tc>
          <w:tcPr>
            <w:tcW w:w="7632" w:type="dxa"/>
            <w:tcMar>
              <w:top w:w="100" w:type="dxa"/>
              <w:left w:w="100" w:type="dxa"/>
              <w:bottom w:w="100" w:type="dxa"/>
              <w:right w:w="100" w:type="dxa"/>
            </w:tcMar>
          </w:tcPr>
          <w:p w14:paraId="2E7240A9" w14:textId="2726FA15" w:rsidR="00381847" w:rsidRPr="004D05D3" w:rsidRDefault="00911126">
            <w:pPr>
              <w:rPr>
                <w:sz w:val="24"/>
                <w:szCs w:val="24"/>
              </w:rPr>
            </w:pPr>
            <w:r>
              <w:rPr>
                <w:sz w:val="24"/>
                <w:szCs w:val="24"/>
              </w:rPr>
              <w:t>Make sure that storage for strin</w:t>
            </w:r>
            <w:r w:rsidR="00471146">
              <w:rPr>
                <w:sz w:val="24"/>
                <w:szCs w:val="24"/>
              </w:rPr>
              <w:t xml:space="preserve">g object has </w:t>
            </w:r>
            <w:r w:rsidR="005228CD">
              <w:rPr>
                <w:sz w:val="24"/>
                <w:szCs w:val="24"/>
              </w:rPr>
              <w:t xml:space="preserve">ample space </w:t>
            </w:r>
            <w:r w:rsidR="0044495D">
              <w:rPr>
                <w:sz w:val="24"/>
                <w:szCs w:val="24"/>
              </w:rPr>
              <w:t>char data and null terminator.</w:t>
            </w:r>
          </w:p>
        </w:tc>
      </w:tr>
    </w:tbl>
    <w:p w14:paraId="31A51ED8" w14:textId="510B33C2" w:rsidR="00381847" w:rsidRPr="006F39ED" w:rsidRDefault="006F39ED" w:rsidP="006F39ED">
      <w:pPr>
        <w:ind w:left="7920"/>
        <w:rPr>
          <w:bCs/>
        </w:rPr>
      </w:pPr>
      <w:r>
        <w:rPr>
          <w:bCs/>
        </w:rPr>
        <w:t xml:space="preserve">          </w:t>
      </w:r>
      <w:r w:rsidRPr="006F39ED">
        <w:rPr>
          <w:bCs/>
        </w:rPr>
        <w:t>(</w:t>
      </w:r>
      <w:r w:rsidR="0054070C" w:rsidRPr="006F39ED">
        <w:rPr>
          <w:bCs/>
        </w:rPr>
        <w:t>Br</w:t>
      </w:r>
      <w:r w:rsidRPr="006F39ED">
        <w:rPr>
          <w:bCs/>
        </w:rPr>
        <w:t xml:space="preserve">itton &amp; </w:t>
      </w:r>
      <w:proofErr w:type="spellStart"/>
      <w:r w:rsidRPr="006F39ED">
        <w:rPr>
          <w:bCs/>
        </w:rPr>
        <w:t>Pincar</w:t>
      </w:r>
      <w:proofErr w:type="spellEnd"/>
      <w:r w:rsidRPr="006F39ED">
        <w:rPr>
          <w:bCs/>
        </w:rPr>
        <w:t>, 2021)</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4D05D3" w:rsidRDefault="00F72634" w:rsidP="0015146B">
            <w:pPr>
              <w:rPr>
                <w:sz w:val="24"/>
                <w:szCs w:val="24"/>
              </w:rPr>
            </w:pPr>
            <w:r w:rsidRPr="004D05D3">
              <w:rPr>
                <w:b/>
                <w:sz w:val="24"/>
                <w:szCs w:val="24"/>
              </w:rPr>
              <w:t>Noncompliant Code</w:t>
            </w:r>
          </w:p>
        </w:tc>
      </w:tr>
      <w:tr w:rsidR="00F72634" w:rsidRPr="004D05D3"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319177F" w:rsidR="00F72634" w:rsidRPr="004D05D3" w:rsidRDefault="00EC3954" w:rsidP="0015146B">
            <w:pPr>
              <w:rPr>
                <w:sz w:val="24"/>
                <w:szCs w:val="24"/>
              </w:rPr>
            </w:pPr>
            <w:r>
              <w:rPr>
                <w:sz w:val="24"/>
                <w:szCs w:val="24"/>
              </w:rPr>
              <w:t>Input is not bound, causing a buffer overflow</w:t>
            </w:r>
          </w:p>
        </w:tc>
      </w:tr>
      <w:tr w:rsidR="00F72634" w:rsidRPr="004D05D3" w14:paraId="6EF6786D" w14:textId="77777777" w:rsidTr="00001F14">
        <w:trPr>
          <w:trHeight w:val="460"/>
        </w:trPr>
        <w:tc>
          <w:tcPr>
            <w:tcW w:w="10800" w:type="dxa"/>
            <w:tcMar>
              <w:top w:w="100" w:type="dxa"/>
              <w:left w:w="100" w:type="dxa"/>
              <w:bottom w:w="100" w:type="dxa"/>
              <w:right w:w="100" w:type="dxa"/>
            </w:tcMar>
          </w:tcPr>
          <w:p w14:paraId="1F5A910A" w14:textId="77777777" w:rsidR="00FC0CF9" w:rsidRPr="00732A1C" w:rsidRDefault="00FC0CF9" w:rsidP="00FC0CF9">
            <w:pPr>
              <w:rPr>
                <w:rFonts w:ascii="Courier New" w:hAnsi="Courier New" w:cs="Courier New"/>
                <w:sz w:val="24"/>
                <w:szCs w:val="24"/>
              </w:rPr>
            </w:pPr>
            <w:r w:rsidRPr="00732A1C">
              <w:rPr>
                <w:rFonts w:ascii="Courier New" w:hAnsi="Courier New" w:cs="Courier New"/>
                <w:sz w:val="24"/>
                <w:szCs w:val="24"/>
              </w:rPr>
              <w:t>#include &lt;</w:t>
            </w:r>
            <w:proofErr w:type="spellStart"/>
            <w:r w:rsidRPr="00732A1C">
              <w:rPr>
                <w:rFonts w:ascii="Courier New" w:hAnsi="Courier New" w:cs="Courier New"/>
                <w:sz w:val="24"/>
                <w:szCs w:val="24"/>
              </w:rPr>
              <w:t>iomanip</w:t>
            </w:r>
            <w:proofErr w:type="spellEnd"/>
            <w:r w:rsidRPr="00732A1C">
              <w:rPr>
                <w:rFonts w:ascii="Courier New" w:hAnsi="Courier New" w:cs="Courier New"/>
                <w:sz w:val="24"/>
                <w:szCs w:val="24"/>
              </w:rPr>
              <w:t>&gt;</w:t>
            </w:r>
          </w:p>
          <w:p w14:paraId="707ADEAF" w14:textId="77777777" w:rsidR="00FC0CF9" w:rsidRPr="00732A1C" w:rsidRDefault="00FC0CF9" w:rsidP="00FC0CF9">
            <w:pPr>
              <w:rPr>
                <w:rFonts w:ascii="Courier New" w:hAnsi="Courier New" w:cs="Courier New"/>
                <w:sz w:val="24"/>
                <w:szCs w:val="24"/>
              </w:rPr>
            </w:pPr>
            <w:r w:rsidRPr="00732A1C">
              <w:rPr>
                <w:rFonts w:ascii="Courier New" w:hAnsi="Courier New" w:cs="Courier New"/>
                <w:sz w:val="24"/>
                <w:szCs w:val="24"/>
              </w:rPr>
              <w:t>#include &lt;iostream&gt;</w:t>
            </w:r>
          </w:p>
          <w:p w14:paraId="34BDC64D" w14:textId="77777777" w:rsidR="00FC0CF9" w:rsidRPr="00732A1C" w:rsidRDefault="00FC0CF9" w:rsidP="00FC0CF9">
            <w:pPr>
              <w:rPr>
                <w:rFonts w:ascii="Courier New" w:hAnsi="Courier New" w:cs="Courier New"/>
                <w:sz w:val="24"/>
                <w:szCs w:val="24"/>
              </w:rPr>
            </w:pPr>
          </w:p>
          <w:p w14:paraId="6F6D5302" w14:textId="77777777" w:rsidR="00FC0CF9" w:rsidRPr="00732A1C" w:rsidRDefault="00FC0CF9" w:rsidP="00FC0CF9">
            <w:pPr>
              <w:rPr>
                <w:rFonts w:ascii="Courier New" w:hAnsi="Courier New" w:cs="Courier New"/>
                <w:sz w:val="24"/>
                <w:szCs w:val="24"/>
              </w:rPr>
            </w:pPr>
            <w:r w:rsidRPr="00732A1C">
              <w:rPr>
                <w:rFonts w:ascii="Courier New" w:hAnsi="Courier New" w:cs="Courier New"/>
                <w:sz w:val="24"/>
                <w:szCs w:val="24"/>
              </w:rPr>
              <w:t xml:space="preserve">int </w:t>
            </w:r>
            <w:proofErr w:type="gramStart"/>
            <w:r w:rsidRPr="00732A1C">
              <w:rPr>
                <w:rFonts w:ascii="Courier New" w:hAnsi="Courier New" w:cs="Courier New"/>
                <w:sz w:val="24"/>
                <w:szCs w:val="24"/>
              </w:rPr>
              <w:t>main(</w:t>
            </w:r>
            <w:proofErr w:type="gramEnd"/>
            <w:r w:rsidRPr="00732A1C">
              <w:rPr>
                <w:rFonts w:ascii="Courier New" w:hAnsi="Courier New" w:cs="Courier New"/>
                <w:sz w:val="24"/>
                <w:szCs w:val="24"/>
              </w:rPr>
              <w:t>)</w:t>
            </w:r>
          </w:p>
          <w:p w14:paraId="5016682A" w14:textId="77777777" w:rsidR="00FC0CF9" w:rsidRPr="00732A1C" w:rsidRDefault="00FC0CF9" w:rsidP="00FC0CF9">
            <w:pPr>
              <w:rPr>
                <w:rFonts w:ascii="Courier New" w:hAnsi="Courier New" w:cs="Courier New"/>
                <w:sz w:val="24"/>
                <w:szCs w:val="24"/>
              </w:rPr>
            </w:pPr>
            <w:r w:rsidRPr="00732A1C">
              <w:rPr>
                <w:rFonts w:ascii="Courier New" w:hAnsi="Courier New" w:cs="Courier New"/>
                <w:sz w:val="24"/>
                <w:szCs w:val="24"/>
              </w:rPr>
              <w:t>{</w:t>
            </w:r>
          </w:p>
          <w:p w14:paraId="06A6F797" w14:textId="77777777" w:rsidR="00FC0CF9" w:rsidRPr="00732A1C" w:rsidRDefault="00FC0CF9" w:rsidP="00FC0CF9">
            <w:pPr>
              <w:rPr>
                <w:rFonts w:ascii="Courier New" w:hAnsi="Courier New" w:cs="Courier New"/>
                <w:sz w:val="24"/>
                <w:szCs w:val="24"/>
              </w:rPr>
            </w:pPr>
            <w:r w:rsidRPr="00732A1C">
              <w:rPr>
                <w:rFonts w:ascii="Courier New" w:hAnsi="Courier New" w:cs="Courier New"/>
                <w:sz w:val="24"/>
                <w:szCs w:val="24"/>
              </w:rPr>
              <w:t xml:space="preserve">  </w:t>
            </w:r>
            <w:proofErr w:type="gramStart"/>
            <w:r w:rsidRPr="00732A1C">
              <w:rPr>
                <w:rFonts w:ascii="Courier New" w:hAnsi="Courier New" w:cs="Courier New"/>
                <w:sz w:val="24"/>
                <w:szCs w:val="24"/>
              </w:rPr>
              <w:t>std::</w:t>
            </w:r>
            <w:proofErr w:type="spellStart"/>
            <w:proofErr w:type="gramEnd"/>
            <w:r w:rsidRPr="00732A1C">
              <w:rPr>
                <w:rFonts w:ascii="Courier New" w:hAnsi="Courier New" w:cs="Courier New"/>
                <w:sz w:val="24"/>
                <w:szCs w:val="24"/>
              </w:rPr>
              <w:t>cout</w:t>
            </w:r>
            <w:proofErr w:type="spellEnd"/>
            <w:r w:rsidRPr="00732A1C">
              <w:rPr>
                <w:rFonts w:ascii="Courier New" w:hAnsi="Courier New" w:cs="Courier New"/>
                <w:sz w:val="24"/>
                <w:szCs w:val="24"/>
              </w:rPr>
              <w:t xml:space="preserve"> &lt;&lt; "Buffer Overflow Example" &lt;&lt; std::</w:t>
            </w:r>
            <w:proofErr w:type="spellStart"/>
            <w:r w:rsidRPr="00732A1C">
              <w:rPr>
                <w:rFonts w:ascii="Courier New" w:hAnsi="Courier New" w:cs="Courier New"/>
                <w:sz w:val="24"/>
                <w:szCs w:val="24"/>
              </w:rPr>
              <w:t>endl</w:t>
            </w:r>
            <w:proofErr w:type="spellEnd"/>
            <w:r w:rsidRPr="00732A1C">
              <w:rPr>
                <w:rFonts w:ascii="Courier New" w:hAnsi="Courier New" w:cs="Courier New"/>
                <w:sz w:val="24"/>
                <w:szCs w:val="24"/>
              </w:rPr>
              <w:t>;</w:t>
            </w:r>
          </w:p>
          <w:p w14:paraId="4E7517A6" w14:textId="77777777" w:rsidR="00FC0CF9" w:rsidRPr="00732A1C" w:rsidRDefault="00FC0CF9" w:rsidP="00FC0CF9">
            <w:pPr>
              <w:rPr>
                <w:rFonts w:ascii="Courier New" w:hAnsi="Courier New" w:cs="Courier New"/>
                <w:sz w:val="24"/>
                <w:szCs w:val="24"/>
              </w:rPr>
            </w:pPr>
          </w:p>
          <w:p w14:paraId="02DEE8B2" w14:textId="0CE2524E" w:rsidR="00FC0CF9" w:rsidRDefault="00FC0CF9" w:rsidP="00FC0CF9">
            <w:pPr>
              <w:rPr>
                <w:rFonts w:ascii="Courier New" w:hAnsi="Courier New" w:cs="Courier New"/>
                <w:sz w:val="24"/>
                <w:szCs w:val="24"/>
              </w:rPr>
            </w:pPr>
            <w:r w:rsidRPr="00732A1C">
              <w:rPr>
                <w:rFonts w:ascii="Courier New" w:hAnsi="Courier New" w:cs="Courier New"/>
                <w:sz w:val="24"/>
                <w:szCs w:val="24"/>
              </w:rPr>
              <w:t xml:space="preserve">   const </w:t>
            </w:r>
            <w:proofErr w:type="gramStart"/>
            <w:r w:rsidRPr="00732A1C">
              <w:rPr>
                <w:rFonts w:ascii="Courier New" w:hAnsi="Courier New" w:cs="Courier New"/>
                <w:sz w:val="24"/>
                <w:szCs w:val="24"/>
              </w:rPr>
              <w:t>std::</w:t>
            </w:r>
            <w:proofErr w:type="gramEnd"/>
            <w:r w:rsidRPr="00732A1C">
              <w:rPr>
                <w:rFonts w:ascii="Courier New" w:hAnsi="Courier New" w:cs="Courier New"/>
                <w:sz w:val="24"/>
                <w:szCs w:val="24"/>
              </w:rPr>
              <w:t xml:space="preserve">string </w:t>
            </w:r>
            <w:proofErr w:type="spellStart"/>
            <w:r w:rsidRPr="00732A1C">
              <w:rPr>
                <w:rFonts w:ascii="Courier New" w:hAnsi="Courier New" w:cs="Courier New"/>
                <w:sz w:val="24"/>
                <w:szCs w:val="24"/>
              </w:rPr>
              <w:t>account_number</w:t>
            </w:r>
            <w:proofErr w:type="spellEnd"/>
            <w:r w:rsidRPr="00732A1C">
              <w:rPr>
                <w:rFonts w:ascii="Courier New" w:hAnsi="Courier New" w:cs="Courier New"/>
                <w:sz w:val="24"/>
                <w:szCs w:val="24"/>
              </w:rPr>
              <w:t xml:space="preserve"> = "CharlieBrown42";</w:t>
            </w:r>
          </w:p>
          <w:p w14:paraId="61C9FC3C" w14:textId="77777777" w:rsidR="004C27AD" w:rsidRPr="00732A1C" w:rsidRDefault="004C27AD" w:rsidP="00FC0CF9">
            <w:pPr>
              <w:rPr>
                <w:rFonts w:ascii="Courier New" w:hAnsi="Courier New" w:cs="Courier New"/>
                <w:sz w:val="24"/>
                <w:szCs w:val="24"/>
              </w:rPr>
            </w:pPr>
          </w:p>
          <w:p w14:paraId="3C91A4D8" w14:textId="77777777" w:rsidR="00FC0CF9" w:rsidRDefault="00FC0CF9" w:rsidP="00FC0CF9">
            <w:pPr>
              <w:rPr>
                <w:rFonts w:ascii="Courier New" w:hAnsi="Courier New" w:cs="Courier New"/>
                <w:sz w:val="24"/>
                <w:szCs w:val="24"/>
              </w:rPr>
            </w:pPr>
            <w:r w:rsidRPr="00732A1C">
              <w:rPr>
                <w:rFonts w:ascii="Courier New" w:hAnsi="Courier New" w:cs="Courier New"/>
                <w:sz w:val="24"/>
                <w:szCs w:val="24"/>
              </w:rPr>
              <w:t xml:space="preserve">  char </w:t>
            </w:r>
            <w:proofErr w:type="spellStart"/>
            <w:r w:rsidRPr="00732A1C">
              <w:rPr>
                <w:rFonts w:ascii="Courier New" w:hAnsi="Courier New" w:cs="Courier New"/>
                <w:sz w:val="24"/>
                <w:szCs w:val="24"/>
              </w:rPr>
              <w:t>user_</w:t>
            </w:r>
            <w:proofErr w:type="gramStart"/>
            <w:r w:rsidRPr="00732A1C">
              <w:rPr>
                <w:rFonts w:ascii="Courier New" w:hAnsi="Courier New" w:cs="Courier New"/>
                <w:sz w:val="24"/>
                <w:szCs w:val="24"/>
              </w:rPr>
              <w:t>input</w:t>
            </w:r>
            <w:proofErr w:type="spellEnd"/>
            <w:r w:rsidRPr="00732A1C">
              <w:rPr>
                <w:rFonts w:ascii="Courier New" w:hAnsi="Courier New" w:cs="Courier New"/>
                <w:sz w:val="24"/>
                <w:szCs w:val="24"/>
              </w:rPr>
              <w:t>[</w:t>
            </w:r>
            <w:proofErr w:type="gramEnd"/>
            <w:r w:rsidRPr="00732A1C">
              <w:rPr>
                <w:rFonts w:ascii="Courier New" w:hAnsi="Courier New" w:cs="Courier New"/>
                <w:sz w:val="24"/>
                <w:szCs w:val="24"/>
              </w:rPr>
              <w:t>20];</w:t>
            </w:r>
          </w:p>
          <w:p w14:paraId="3F56E845" w14:textId="77777777" w:rsidR="004C27AD" w:rsidRPr="00732A1C" w:rsidRDefault="004C27AD" w:rsidP="00FC0CF9">
            <w:pPr>
              <w:rPr>
                <w:rFonts w:ascii="Courier New" w:hAnsi="Courier New" w:cs="Courier New"/>
                <w:sz w:val="24"/>
                <w:szCs w:val="24"/>
              </w:rPr>
            </w:pPr>
          </w:p>
          <w:p w14:paraId="3A6DC471" w14:textId="77777777" w:rsidR="00FC0CF9" w:rsidRPr="00732A1C" w:rsidRDefault="00FC0CF9" w:rsidP="00FC0CF9">
            <w:pPr>
              <w:rPr>
                <w:rFonts w:ascii="Courier New" w:hAnsi="Courier New" w:cs="Courier New"/>
                <w:sz w:val="24"/>
                <w:szCs w:val="24"/>
              </w:rPr>
            </w:pPr>
            <w:r w:rsidRPr="00732A1C">
              <w:rPr>
                <w:rFonts w:ascii="Courier New" w:hAnsi="Courier New" w:cs="Courier New"/>
                <w:sz w:val="24"/>
                <w:szCs w:val="24"/>
              </w:rPr>
              <w:t xml:space="preserve">  </w:t>
            </w:r>
            <w:proofErr w:type="gramStart"/>
            <w:r w:rsidRPr="00732A1C">
              <w:rPr>
                <w:rFonts w:ascii="Courier New" w:hAnsi="Courier New" w:cs="Courier New"/>
                <w:sz w:val="24"/>
                <w:szCs w:val="24"/>
              </w:rPr>
              <w:t>std::</w:t>
            </w:r>
            <w:proofErr w:type="spellStart"/>
            <w:proofErr w:type="gramEnd"/>
            <w:r w:rsidRPr="00732A1C">
              <w:rPr>
                <w:rFonts w:ascii="Courier New" w:hAnsi="Courier New" w:cs="Courier New"/>
                <w:sz w:val="24"/>
                <w:szCs w:val="24"/>
              </w:rPr>
              <w:t>cout</w:t>
            </w:r>
            <w:proofErr w:type="spellEnd"/>
            <w:r w:rsidRPr="00732A1C">
              <w:rPr>
                <w:rFonts w:ascii="Courier New" w:hAnsi="Courier New" w:cs="Courier New"/>
                <w:sz w:val="24"/>
                <w:szCs w:val="24"/>
              </w:rPr>
              <w:t xml:space="preserve"> &lt;&lt; "Enter a value: ";</w:t>
            </w:r>
          </w:p>
          <w:p w14:paraId="201608F5" w14:textId="77777777" w:rsidR="00FC0CF9" w:rsidRPr="00732A1C" w:rsidRDefault="00FC0CF9" w:rsidP="00FC0CF9">
            <w:pPr>
              <w:rPr>
                <w:rFonts w:ascii="Courier New" w:hAnsi="Courier New" w:cs="Courier New"/>
                <w:sz w:val="24"/>
                <w:szCs w:val="24"/>
              </w:rPr>
            </w:pPr>
            <w:r w:rsidRPr="00732A1C">
              <w:rPr>
                <w:rFonts w:ascii="Courier New" w:hAnsi="Courier New" w:cs="Courier New"/>
                <w:sz w:val="24"/>
                <w:szCs w:val="24"/>
              </w:rPr>
              <w:t xml:space="preserve">  </w:t>
            </w:r>
            <w:proofErr w:type="gramStart"/>
            <w:r w:rsidRPr="00732A1C">
              <w:rPr>
                <w:rFonts w:ascii="Courier New" w:hAnsi="Courier New" w:cs="Courier New"/>
                <w:sz w:val="24"/>
                <w:szCs w:val="24"/>
              </w:rPr>
              <w:t>std::</w:t>
            </w:r>
            <w:proofErr w:type="spellStart"/>
            <w:proofErr w:type="gramEnd"/>
            <w:r w:rsidRPr="00732A1C">
              <w:rPr>
                <w:rFonts w:ascii="Courier New" w:hAnsi="Courier New" w:cs="Courier New"/>
                <w:sz w:val="24"/>
                <w:szCs w:val="24"/>
              </w:rPr>
              <w:t>cin</w:t>
            </w:r>
            <w:proofErr w:type="spellEnd"/>
            <w:r w:rsidRPr="00732A1C">
              <w:rPr>
                <w:rFonts w:ascii="Courier New" w:hAnsi="Courier New" w:cs="Courier New"/>
                <w:sz w:val="24"/>
                <w:szCs w:val="24"/>
              </w:rPr>
              <w:t xml:space="preserve"> &gt;&gt; </w:t>
            </w:r>
            <w:proofErr w:type="spellStart"/>
            <w:r w:rsidRPr="00732A1C">
              <w:rPr>
                <w:rFonts w:ascii="Courier New" w:hAnsi="Courier New" w:cs="Courier New"/>
                <w:sz w:val="24"/>
                <w:szCs w:val="24"/>
              </w:rPr>
              <w:t>user_input</w:t>
            </w:r>
            <w:proofErr w:type="spellEnd"/>
            <w:r w:rsidRPr="00732A1C">
              <w:rPr>
                <w:rFonts w:ascii="Courier New" w:hAnsi="Courier New" w:cs="Courier New"/>
                <w:sz w:val="24"/>
                <w:szCs w:val="24"/>
              </w:rPr>
              <w:t>;</w:t>
            </w:r>
          </w:p>
          <w:p w14:paraId="086253AF" w14:textId="77777777" w:rsidR="00FC0CF9" w:rsidRPr="00732A1C" w:rsidRDefault="00FC0CF9" w:rsidP="00FC0CF9">
            <w:pPr>
              <w:rPr>
                <w:rFonts w:ascii="Courier New" w:hAnsi="Courier New" w:cs="Courier New"/>
                <w:sz w:val="24"/>
                <w:szCs w:val="24"/>
              </w:rPr>
            </w:pPr>
          </w:p>
          <w:p w14:paraId="3F310849" w14:textId="77777777" w:rsidR="00FC0CF9" w:rsidRPr="00732A1C" w:rsidRDefault="00FC0CF9" w:rsidP="00FC0CF9">
            <w:pPr>
              <w:rPr>
                <w:rFonts w:ascii="Courier New" w:hAnsi="Courier New" w:cs="Courier New"/>
                <w:sz w:val="24"/>
                <w:szCs w:val="24"/>
              </w:rPr>
            </w:pPr>
            <w:r w:rsidRPr="00732A1C">
              <w:rPr>
                <w:rFonts w:ascii="Courier New" w:hAnsi="Courier New" w:cs="Courier New"/>
                <w:sz w:val="24"/>
                <w:szCs w:val="24"/>
              </w:rPr>
              <w:t xml:space="preserve">  </w:t>
            </w:r>
            <w:proofErr w:type="gramStart"/>
            <w:r w:rsidRPr="00732A1C">
              <w:rPr>
                <w:rFonts w:ascii="Courier New" w:hAnsi="Courier New" w:cs="Courier New"/>
                <w:sz w:val="24"/>
                <w:szCs w:val="24"/>
              </w:rPr>
              <w:t>std::</w:t>
            </w:r>
            <w:proofErr w:type="spellStart"/>
            <w:proofErr w:type="gramEnd"/>
            <w:r w:rsidRPr="00732A1C">
              <w:rPr>
                <w:rFonts w:ascii="Courier New" w:hAnsi="Courier New" w:cs="Courier New"/>
                <w:sz w:val="24"/>
                <w:szCs w:val="24"/>
              </w:rPr>
              <w:t>cout</w:t>
            </w:r>
            <w:proofErr w:type="spellEnd"/>
            <w:r w:rsidRPr="00732A1C">
              <w:rPr>
                <w:rFonts w:ascii="Courier New" w:hAnsi="Courier New" w:cs="Courier New"/>
                <w:sz w:val="24"/>
                <w:szCs w:val="24"/>
              </w:rPr>
              <w:t xml:space="preserve"> &lt;&lt; "You entered: " &lt;&lt; </w:t>
            </w:r>
            <w:proofErr w:type="spellStart"/>
            <w:r w:rsidRPr="00732A1C">
              <w:rPr>
                <w:rFonts w:ascii="Courier New" w:hAnsi="Courier New" w:cs="Courier New"/>
                <w:sz w:val="24"/>
                <w:szCs w:val="24"/>
              </w:rPr>
              <w:t>user_input</w:t>
            </w:r>
            <w:proofErr w:type="spellEnd"/>
            <w:r w:rsidRPr="00732A1C">
              <w:rPr>
                <w:rFonts w:ascii="Courier New" w:hAnsi="Courier New" w:cs="Courier New"/>
                <w:sz w:val="24"/>
                <w:szCs w:val="24"/>
              </w:rPr>
              <w:t xml:space="preserve"> &lt;&lt; std::</w:t>
            </w:r>
            <w:proofErr w:type="spellStart"/>
            <w:r w:rsidRPr="00732A1C">
              <w:rPr>
                <w:rFonts w:ascii="Courier New" w:hAnsi="Courier New" w:cs="Courier New"/>
                <w:sz w:val="24"/>
                <w:szCs w:val="24"/>
              </w:rPr>
              <w:t>endl</w:t>
            </w:r>
            <w:proofErr w:type="spellEnd"/>
            <w:r w:rsidRPr="00732A1C">
              <w:rPr>
                <w:rFonts w:ascii="Courier New" w:hAnsi="Courier New" w:cs="Courier New"/>
                <w:sz w:val="24"/>
                <w:szCs w:val="24"/>
              </w:rPr>
              <w:t>;</w:t>
            </w:r>
          </w:p>
          <w:p w14:paraId="5717BCB3" w14:textId="77777777" w:rsidR="00FC0CF9" w:rsidRPr="00732A1C" w:rsidRDefault="00FC0CF9" w:rsidP="00FC0CF9">
            <w:pPr>
              <w:rPr>
                <w:rFonts w:ascii="Courier New" w:hAnsi="Courier New" w:cs="Courier New"/>
                <w:sz w:val="24"/>
                <w:szCs w:val="24"/>
              </w:rPr>
            </w:pPr>
            <w:r w:rsidRPr="00732A1C">
              <w:rPr>
                <w:rFonts w:ascii="Courier New" w:hAnsi="Courier New" w:cs="Courier New"/>
                <w:sz w:val="24"/>
                <w:szCs w:val="24"/>
              </w:rPr>
              <w:t xml:space="preserve">  </w:t>
            </w:r>
            <w:proofErr w:type="gramStart"/>
            <w:r w:rsidRPr="00732A1C">
              <w:rPr>
                <w:rFonts w:ascii="Courier New" w:hAnsi="Courier New" w:cs="Courier New"/>
                <w:sz w:val="24"/>
                <w:szCs w:val="24"/>
              </w:rPr>
              <w:t>std::</w:t>
            </w:r>
            <w:proofErr w:type="spellStart"/>
            <w:proofErr w:type="gramEnd"/>
            <w:r w:rsidRPr="00732A1C">
              <w:rPr>
                <w:rFonts w:ascii="Courier New" w:hAnsi="Courier New" w:cs="Courier New"/>
                <w:sz w:val="24"/>
                <w:szCs w:val="24"/>
              </w:rPr>
              <w:t>cout</w:t>
            </w:r>
            <w:proofErr w:type="spellEnd"/>
            <w:r w:rsidRPr="00732A1C">
              <w:rPr>
                <w:rFonts w:ascii="Courier New" w:hAnsi="Courier New" w:cs="Courier New"/>
                <w:sz w:val="24"/>
                <w:szCs w:val="24"/>
              </w:rPr>
              <w:t xml:space="preserve"> &lt;&lt; "Account Number = " &lt;&lt; </w:t>
            </w:r>
            <w:proofErr w:type="spellStart"/>
            <w:r w:rsidRPr="00732A1C">
              <w:rPr>
                <w:rFonts w:ascii="Courier New" w:hAnsi="Courier New" w:cs="Courier New"/>
                <w:sz w:val="24"/>
                <w:szCs w:val="24"/>
              </w:rPr>
              <w:t>account_number</w:t>
            </w:r>
            <w:proofErr w:type="spellEnd"/>
            <w:r w:rsidRPr="00732A1C">
              <w:rPr>
                <w:rFonts w:ascii="Courier New" w:hAnsi="Courier New" w:cs="Courier New"/>
                <w:sz w:val="24"/>
                <w:szCs w:val="24"/>
              </w:rPr>
              <w:t xml:space="preserve"> &lt;&lt; std::</w:t>
            </w:r>
            <w:proofErr w:type="spellStart"/>
            <w:r w:rsidRPr="00732A1C">
              <w:rPr>
                <w:rFonts w:ascii="Courier New" w:hAnsi="Courier New" w:cs="Courier New"/>
                <w:sz w:val="24"/>
                <w:szCs w:val="24"/>
              </w:rPr>
              <w:t>endl</w:t>
            </w:r>
            <w:proofErr w:type="spellEnd"/>
            <w:r w:rsidRPr="00732A1C">
              <w:rPr>
                <w:rFonts w:ascii="Courier New" w:hAnsi="Courier New" w:cs="Courier New"/>
                <w:sz w:val="24"/>
                <w:szCs w:val="24"/>
              </w:rPr>
              <w:t>;</w:t>
            </w:r>
          </w:p>
          <w:p w14:paraId="12374FA0" w14:textId="44AEF33F" w:rsidR="00F72634" w:rsidRPr="004D05D3" w:rsidRDefault="00FC0CF9" w:rsidP="00FC0CF9">
            <w:pPr>
              <w:rPr>
                <w:sz w:val="24"/>
                <w:szCs w:val="24"/>
              </w:rPr>
            </w:pPr>
            <w:r w:rsidRPr="00732A1C">
              <w:rPr>
                <w:rFonts w:ascii="Courier New" w:hAnsi="Courier New" w:cs="Courier New"/>
                <w:sz w:val="24"/>
                <w:szCs w:val="24"/>
              </w:rPr>
              <w:t>}</w:t>
            </w:r>
          </w:p>
        </w:tc>
      </w:tr>
    </w:tbl>
    <w:p w14:paraId="0076DC7F" w14:textId="77777777" w:rsidR="00F72634" w:rsidRPr="004D05D3"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4D05D3" w:rsidRDefault="00F72634" w:rsidP="0015146B">
            <w:pPr>
              <w:rPr>
                <w:sz w:val="24"/>
                <w:szCs w:val="24"/>
              </w:rPr>
            </w:pPr>
            <w:r w:rsidRPr="004D05D3">
              <w:rPr>
                <w:b/>
                <w:sz w:val="24"/>
                <w:szCs w:val="24"/>
              </w:rPr>
              <w:t>Compliant Code</w:t>
            </w:r>
          </w:p>
        </w:tc>
      </w:tr>
      <w:tr w:rsidR="00F72634" w:rsidRPr="004D05D3"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D0A8A61" w:rsidR="00F72634" w:rsidRPr="004D05D3" w:rsidRDefault="000A7193" w:rsidP="0015146B">
            <w:pPr>
              <w:rPr>
                <w:sz w:val="24"/>
                <w:szCs w:val="24"/>
              </w:rPr>
            </w:pPr>
            <w:r>
              <w:rPr>
                <w:sz w:val="24"/>
                <w:szCs w:val="24"/>
              </w:rPr>
              <w:t xml:space="preserve">When using the </w:t>
            </w:r>
            <w:proofErr w:type="gramStart"/>
            <w:r w:rsidRPr="000A7193">
              <w:rPr>
                <w:sz w:val="24"/>
                <w:szCs w:val="24"/>
              </w:rPr>
              <w:t>std::</w:t>
            </w:r>
            <w:proofErr w:type="spellStart"/>
            <w:proofErr w:type="gramEnd"/>
            <w:r w:rsidRPr="000A7193">
              <w:rPr>
                <w:sz w:val="24"/>
                <w:szCs w:val="24"/>
              </w:rPr>
              <w:t>setw</w:t>
            </w:r>
            <w:proofErr w:type="spellEnd"/>
            <w:r w:rsidRPr="000A7193">
              <w:rPr>
                <w:sz w:val="24"/>
                <w:szCs w:val="24"/>
              </w:rPr>
              <w:t>() function</w:t>
            </w:r>
            <w:r>
              <w:rPr>
                <w:sz w:val="24"/>
                <w:szCs w:val="24"/>
              </w:rPr>
              <w:t xml:space="preserve">, </w:t>
            </w:r>
            <w:r w:rsidRPr="000A7193">
              <w:rPr>
                <w:sz w:val="24"/>
                <w:szCs w:val="24"/>
              </w:rPr>
              <w:t>the output stream</w:t>
            </w:r>
            <w:r w:rsidR="00437557">
              <w:rPr>
                <w:sz w:val="24"/>
                <w:szCs w:val="24"/>
              </w:rPr>
              <w:t xml:space="preserve"> was manipulated</w:t>
            </w:r>
            <w:r w:rsidRPr="000A7193">
              <w:rPr>
                <w:sz w:val="24"/>
                <w:szCs w:val="24"/>
              </w:rPr>
              <w:t xml:space="preserve"> to set a width parameter</w:t>
            </w:r>
            <w:r w:rsidR="00FD4EE2">
              <w:rPr>
                <w:sz w:val="24"/>
                <w:szCs w:val="24"/>
              </w:rPr>
              <w:t>, stopping the overflow</w:t>
            </w:r>
          </w:p>
        </w:tc>
      </w:tr>
      <w:tr w:rsidR="00F72634" w:rsidRPr="00C51779" w14:paraId="1A9D16B4" w14:textId="77777777" w:rsidTr="00001F14">
        <w:trPr>
          <w:trHeight w:val="460"/>
        </w:trPr>
        <w:tc>
          <w:tcPr>
            <w:tcW w:w="10800" w:type="dxa"/>
            <w:tcMar>
              <w:top w:w="100" w:type="dxa"/>
              <w:left w:w="100" w:type="dxa"/>
              <w:bottom w:w="100" w:type="dxa"/>
              <w:right w:w="100" w:type="dxa"/>
            </w:tcMar>
          </w:tcPr>
          <w:p w14:paraId="5CBFE8E3"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#include &lt;</w:t>
            </w:r>
            <w:proofErr w:type="spellStart"/>
            <w:r w:rsidRPr="00C51779">
              <w:rPr>
                <w:rFonts w:ascii="Courier New" w:hAnsi="Courier New" w:cs="Courier New"/>
                <w:sz w:val="24"/>
                <w:szCs w:val="24"/>
              </w:rPr>
              <w:t>iomanip</w:t>
            </w:r>
            <w:proofErr w:type="spellEnd"/>
            <w:r w:rsidRPr="00C51779">
              <w:rPr>
                <w:rFonts w:ascii="Courier New" w:hAnsi="Courier New" w:cs="Courier New"/>
                <w:sz w:val="24"/>
                <w:szCs w:val="24"/>
              </w:rPr>
              <w:t>&gt;</w:t>
            </w:r>
          </w:p>
          <w:p w14:paraId="49562807"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#include &lt;iostream&gt;</w:t>
            </w:r>
          </w:p>
          <w:p w14:paraId="094A6D09" w14:textId="77777777" w:rsidR="007317AB" w:rsidRPr="00C51779" w:rsidRDefault="007317AB" w:rsidP="007317AB">
            <w:pPr>
              <w:rPr>
                <w:rFonts w:ascii="Courier New" w:hAnsi="Courier New" w:cs="Courier New"/>
                <w:sz w:val="24"/>
                <w:szCs w:val="24"/>
              </w:rPr>
            </w:pPr>
          </w:p>
          <w:p w14:paraId="0745B99B"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 xml:space="preserve">int </w:t>
            </w:r>
            <w:proofErr w:type="gramStart"/>
            <w:r w:rsidRPr="00C51779">
              <w:rPr>
                <w:rFonts w:ascii="Courier New" w:hAnsi="Courier New" w:cs="Courier New"/>
                <w:sz w:val="24"/>
                <w:szCs w:val="24"/>
              </w:rPr>
              <w:t>main(</w:t>
            </w:r>
            <w:proofErr w:type="gramEnd"/>
            <w:r w:rsidRPr="00C51779">
              <w:rPr>
                <w:rFonts w:ascii="Courier New" w:hAnsi="Courier New" w:cs="Courier New"/>
                <w:sz w:val="24"/>
                <w:szCs w:val="24"/>
              </w:rPr>
              <w:t>)</w:t>
            </w:r>
          </w:p>
          <w:p w14:paraId="18EE1FCA"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w:t>
            </w:r>
          </w:p>
          <w:p w14:paraId="02464FDE"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ab/>
            </w:r>
            <w:proofErr w:type="gramStart"/>
            <w:r w:rsidRPr="00C51779">
              <w:rPr>
                <w:rFonts w:ascii="Courier New" w:hAnsi="Courier New" w:cs="Courier New"/>
                <w:sz w:val="24"/>
                <w:szCs w:val="24"/>
              </w:rPr>
              <w:t>std::</w:t>
            </w:r>
            <w:proofErr w:type="spellStart"/>
            <w:proofErr w:type="gramEnd"/>
            <w:r w:rsidRPr="00C51779">
              <w:rPr>
                <w:rFonts w:ascii="Courier New" w:hAnsi="Courier New" w:cs="Courier New"/>
                <w:sz w:val="24"/>
                <w:szCs w:val="24"/>
              </w:rPr>
              <w:t>cout</w:t>
            </w:r>
            <w:proofErr w:type="spellEnd"/>
            <w:r w:rsidRPr="00C51779">
              <w:rPr>
                <w:rFonts w:ascii="Courier New" w:hAnsi="Courier New" w:cs="Courier New"/>
                <w:sz w:val="24"/>
                <w:szCs w:val="24"/>
              </w:rPr>
              <w:t xml:space="preserve"> &lt;&lt; "Buffer Overflow Example" &lt;&lt; std::</w:t>
            </w:r>
            <w:proofErr w:type="spellStart"/>
            <w:r w:rsidRPr="00C51779">
              <w:rPr>
                <w:rFonts w:ascii="Courier New" w:hAnsi="Courier New" w:cs="Courier New"/>
                <w:sz w:val="24"/>
                <w:szCs w:val="24"/>
              </w:rPr>
              <w:t>endl</w:t>
            </w:r>
            <w:proofErr w:type="spellEnd"/>
            <w:r w:rsidRPr="00C51779">
              <w:rPr>
                <w:rFonts w:ascii="Courier New" w:hAnsi="Courier New" w:cs="Courier New"/>
                <w:sz w:val="24"/>
                <w:szCs w:val="24"/>
              </w:rPr>
              <w:t>;</w:t>
            </w:r>
          </w:p>
          <w:p w14:paraId="0E530C01" w14:textId="77777777" w:rsidR="007317AB" w:rsidRPr="00C51779" w:rsidRDefault="007317AB" w:rsidP="007317AB">
            <w:pPr>
              <w:rPr>
                <w:rFonts w:ascii="Courier New" w:hAnsi="Courier New" w:cs="Courier New"/>
                <w:sz w:val="24"/>
                <w:szCs w:val="24"/>
              </w:rPr>
            </w:pPr>
          </w:p>
          <w:p w14:paraId="23003B9C"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ab/>
              <w:t xml:space="preserve">const </w:t>
            </w:r>
            <w:proofErr w:type="gramStart"/>
            <w:r w:rsidRPr="00C51779">
              <w:rPr>
                <w:rFonts w:ascii="Courier New" w:hAnsi="Courier New" w:cs="Courier New"/>
                <w:sz w:val="24"/>
                <w:szCs w:val="24"/>
              </w:rPr>
              <w:t>std::</w:t>
            </w:r>
            <w:proofErr w:type="gramEnd"/>
            <w:r w:rsidRPr="00C51779">
              <w:rPr>
                <w:rFonts w:ascii="Courier New" w:hAnsi="Courier New" w:cs="Courier New"/>
                <w:sz w:val="24"/>
                <w:szCs w:val="24"/>
              </w:rPr>
              <w:t xml:space="preserve">string </w:t>
            </w:r>
            <w:proofErr w:type="spellStart"/>
            <w:r w:rsidRPr="00C51779">
              <w:rPr>
                <w:rFonts w:ascii="Courier New" w:hAnsi="Courier New" w:cs="Courier New"/>
                <w:sz w:val="24"/>
                <w:szCs w:val="24"/>
              </w:rPr>
              <w:t>account_number</w:t>
            </w:r>
            <w:proofErr w:type="spellEnd"/>
            <w:r w:rsidRPr="00C51779">
              <w:rPr>
                <w:rFonts w:ascii="Courier New" w:hAnsi="Courier New" w:cs="Courier New"/>
                <w:sz w:val="24"/>
                <w:szCs w:val="24"/>
              </w:rPr>
              <w:t xml:space="preserve"> = "CharlieBrown42";</w:t>
            </w:r>
          </w:p>
          <w:p w14:paraId="5AFBA0D1"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ab/>
              <w:t xml:space="preserve">char </w:t>
            </w:r>
            <w:proofErr w:type="spellStart"/>
            <w:r w:rsidRPr="00C51779">
              <w:rPr>
                <w:rFonts w:ascii="Courier New" w:hAnsi="Courier New" w:cs="Courier New"/>
                <w:sz w:val="24"/>
                <w:szCs w:val="24"/>
              </w:rPr>
              <w:t>user_</w:t>
            </w:r>
            <w:proofErr w:type="gramStart"/>
            <w:r w:rsidRPr="00C51779">
              <w:rPr>
                <w:rFonts w:ascii="Courier New" w:hAnsi="Courier New" w:cs="Courier New"/>
                <w:sz w:val="24"/>
                <w:szCs w:val="24"/>
              </w:rPr>
              <w:t>input</w:t>
            </w:r>
            <w:proofErr w:type="spellEnd"/>
            <w:r w:rsidRPr="00C51779">
              <w:rPr>
                <w:rFonts w:ascii="Courier New" w:hAnsi="Courier New" w:cs="Courier New"/>
                <w:sz w:val="24"/>
                <w:szCs w:val="24"/>
              </w:rPr>
              <w:t>[</w:t>
            </w:r>
            <w:proofErr w:type="gramEnd"/>
            <w:r w:rsidRPr="00C51779">
              <w:rPr>
                <w:rFonts w:ascii="Courier New" w:hAnsi="Courier New" w:cs="Courier New"/>
                <w:sz w:val="24"/>
                <w:szCs w:val="24"/>
              </w:rPr>
              <w:t>20];</w:t>
            </w:r>
          </w:p>
          <w:p w14:paraId="02556744"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ab/>
            </w:r>
            <w:proofErr w:type="gramStart"/>
            <w:r w:rsidRPr="00C51779">
              <w:rPr>
                <w:rFonts w:ascii="Courier New" w:hAnsi="Courier New" w:cs="Courier New"/>
                <w:sz w:val="24"/>
                <w:szCs w:val="24"/>
              </w:rPr>
              <w:t>std::</w:t>
            </w:r>
            <w:proofErr w:type="spellStart"/>
            <w:proofErr w:type="gramEnd"/>
            <w:r w:rsidRPr="00C51779">
              <w:rPr>
                <w:rFonts w:ascii="Courier New" w:hAnsi="Courier New" w:cs="Courier New"/>
                <w:sz w:val="24"/>
                <w:szCs w:val="24"/>
              </w:rPr>
              <w:t>cout</w:t>
            </w:r>
            <w:proofErr w:type="spellEnd"/>
            <w:r w:rsidRPr="00C51779">
              <w:rPr>
                <w:rFonts w:ascii="Courier New" w:hAnsi="Courier New" w:cs="Courier New"/>
                <w:sz w:val="24"/>
                <w:szCs w:val="24"/>
              </w:rPr>
              <w:t xml:space="preserve"> &lt;&lt; "Enter a value: ";</w:t>
            </w:r>
          </w:p>
          <w:p w14:paraId="2167606A"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ab/>
            </w:r>
          </w:p>
          <w:p w14:paraId="15EA8BA5"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lastRenderedPageBreak/>
              <w:tab/>
              <w:t xml:space="preserve">// use a </w:t>
            </w:r>
            <w:proofErr w:type="spellStart"/>
            <w:r w:rsidRPr="00C51779">
              <w:rPr>
                <w:rFonts w:ascii="Courier New" w:hAnsi="Courier New" w:cs="Courier New"/>
                <w:sz w:val="24"/>
                <w:szCs w:val="24"/>
              </w:rPr>
              <w:t>setw</w:t>
            </w:r>
            <w:proofErr w:type="spellEnd"/>
            <w:r w:rsidRPr="00C51779">
              <w:rPr>
                <w:rFonts w:ascii="Courier New" w:hAnsi="Courier New" w:cs="Courier New"/>
                <w:sz w:val="24"/>
                <w:szCs w:val="24"/>
              </w:rPr>
              <w:t xml:space="preserve"> function to manipulate the output stream to set a width parameter</w:t>
            </w:r>
          </w:p>
          <w:p w14:paraId="61FBE7D8"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ab/>
            </w:r>
            <w:proofErr w:type="gramStart"/>
            <w:r w:rsidRPr="00C51779">
              <w:rPr>
                <w:rFonts w:ascii="Courier New" w:hAnsi="Courier New" w:cs="Courier New"/>
                <w:sz w:val="24"/>
                <w:szCs w:val="24"/>
              </w:rPr>
              <w:t>std::</w:t>
            </w:r>
            <w:proofErr w:type="spellStart"/>
            <w:proofErr w:type="gramEnd"/>
            <w:r w:rsidRPr="00C51779">
              <w:rPr>
                <w:rFonts w:ascii="Courier New" w:hAnsi="Courier New" w:cs="Courier New"/>
                <w:sz w:val="24"/>
                <w:szCs w:val="24"/>
              </w:rPr>
              <w:t>cin</w:t>
            </w:r>
            <w:proofErr w:type="spellEnd"/>
            <w:r w:rsidRPr="00C51779">
              <w:rPr>
                <w:rFonts w:ascii="Courier New" w:hAnsi="Courier New" w:cs="Courier New"/>
                <w:sz w:val="24"/>
                <w:szCs w:val="24"/>
              </w:rPr>
              <w:t xml:space="preserve"> &gt;&gt; std::</w:t>
            </w:r>
            <w:proofErr w:type="spellStart"/>
            <w:r w:rsidRPr="00C51779">
              <w:rPr>
                <w:rFonts w:ascii="Courier New" w:hAnsi="Courier New" w:cs="Courier New"/>
                <w:sz w:val="24"/>
                <w:szCs w:val="24"/>
              </w:rPr>
              <w:t>setw</w:t>
            </w:r>
            <w:proofErr w:type="spellEnd"/>
            <w:r w:rsidRPr="00C51779">
              <w:rPr>
                <w:rFonts w:ascii="Courier New" w:hAnsi="Courier New" w:cs="Courier New"/>
                <w:sz w:val="24"/>
                <w:szCs w:val="24"/>
              </w:rPr>
              <w:t xml:space="preserve">(20) &gt;&gt; </w:t>
            </w:r>
            <w:proofErr w:type="spellStart"/>
            <w:r w:rsidRPr="00C51779">
              <w:rPr>
                <w:rFonts w:ascii="Courier New" w:hAnsi="Courier New" w:cs="Courier New"/>
                <w:sz w:val="24"/>
                <w:szCs w:val="24"/>
              </w:rPr>
              <w:t>user_input</w:t>
            </w:r>
            <w:proofErr w:type="spellEnd"/>
            <w:r w:rsidRPr="00C51779">
              <w:rPr>
                <w:rFonts w:ascii="Courier New" w:hAnsi="Courier New" w:cs="Courier New"/>
                <w:sz w:val="24"/>
                <w:szCs w:val="24"/>
              </w:rPr>
              <w:t>;</w:t>
            </w:r>
          </w:p>
          <w:p w14:paraId="17FA3E6F" w14:textId="77777777" w:rsidR="007317AB" w:rsidRPr="00C51779" w:rsidRDefault="007317AB" w:rsidP="007317AB">
            <w:pPr>
              <w:rPr>
                <w:rFonts w:ascii="Courier New" w:hAnsi="Courier New" w:cs="Courier New"/>
                <w:sz w:val="24"/>
                <w:szCs w:val="24"/>
              </w:rPr>
            </w:pPr>
          </w:p>
          <w:p w14:paraId="7639F08D"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ab/>
            </w:r>
            <w:proofErr w:type="gramStart"/>
            <w:r w:rsidRPr="00C51779">
              <w:rPr>
                <w:rFonts w:ascii="Courier New" w:hAnsi="Courier New" w:cs="Courier New"/>
                <w:sz w:val="24"/>
                <w:szCs w:val="24"/>
              </w:rPr>
              <w:t>std::</w:t>
            </w:r>
            <w:proofErr w:type="spellStart"/>
            <w:proofErr w:type="gramEnd"/>
            <w:r w:rsidRPr="00C51779">
              <w:rPr>
                <w:rFonts w:ascii="Courier New" w:hAnsi="Courier New" w:cs="Courier New"/>
                <w:sz w:val="24"/>
                <w:szCs w:val="24"/>
              </w:rPr>
              <w:t>cout</w:t>
            </w:r>
            <w:proofErr w:type="spellEnd"/>
            <w:r w:rsidRPr="00C51779">
              <w:rPr>
                <w:rFonts w:ascii="Courier New" w:hAnsi="Courier New" w:cs="Courier New"/>
                <w:sz w:val="24"/>
                <w:szCs w:val="24"/>
              </w:rPr>
              <w:t xml:space="preserve"> &lt;&lt; "You entered: " &lt;&lt; </w:t>
            </w:r>
            <w:proofErr w:type="spellStart"/>
            <w:r w:rsidRPr="00C51779">
              <w:rPr>
                <w:rFonts w:ascii="Courier New" w:hAnsi="Courier New" w:cs="Courier New"/>
                <w:sz w:val="24"/>
                <w:szCs w:val="24"/>
              </w:rPr>
              <w:t>user_input</w:t>
            </w:r>
            <w:proofErr w:type="spellEnd"/>
            <w:r w:rsidRPr="00C51779">
              <w:rPr>
                <w:rFonts w:ascii="Courier New" w:hAnsi="Courier New" w:cs="Courier New"/>
                <w:sz w:val="24"/>
                <w:szCs w:val="24"/>
              </w:rPr>
              <w:t xml:space="preserve"> &lt;&lt; std::</w:t>
            </w:r>
            <w:proofErr w:type="spellStart"/>
            <w:r w:rsidRPr="00C51779">
              <w:rPr>
                <w:rFonts w:ascii="Courier New" w:hAnsi="Courier New" w:cs="Courier New"/>
                <w:sz w:val="24"/>
                <w:szCs w:val="24"/>
              </w:rPr>
              <w:t>endl</w:t>
            </w:r>
            <w:proofErr w:type="spellEnd"/>
            <w:r w:rsidRPr="00C51779">
              <w:rPr>
                <w:rFonts w:ascii="Courier New" w:hAnsi="Courier New" w:cs="Courier New"/>
                <w:sz w:val="24"/>
                <w:szCs w:val="24"/>
              </w:rPr>
              <w:t>;</w:t>
            </w:r>
          </w:p>
          <w:p w14:paraId="27CE5553" w14:textId="77777777" w:rsidR="007317AB" w:rsidRPr="00C51779" w:rsidRDefault="007317AB" w:rsidP="007317AB">
            <w:pPr>
              <w:rPr>
                <w:rFonts w:ascii="Courier New" w:hAnsi="Courier New" w:cs="Courier New"/>
                <w:sz w:val="24"/>
                <w:szCs w:val="24"/>
              </w:rPr>
            </w:pPr>
            <w:r w:rsidRPr="00C51779">
              <w:rPr>
                <w:rFonts w:ascii="Courier New" w:hAnsi="Courier New" w:cs="Courier New"/>
                <w:sz w:val="24"/>
                <w:szCs w:val="24"/>
              </w:rPr>
              <w:tab/>
            </w:r>
            <w:proofErr w:type="gramStart"/>
            <w:r w:rsidRPr="00C51779">
              <w:rPr>
                <w:rFonts w:ascii="Courier New" w:hAnsi="Courier New" w:cs="Courier New"/>
                <w:sz w:val="24"/>
                <w:szCs w:val="24"/>
              </w:rPr>
              <w:t>std::</w:t>
            </w:r>
            <w:proofErr w:type="spellStart"/>
            <w:proofErr w:type="gramEnd"/>
            <w:r w:rsidRPr="00C51779">
              <w:rPr>
                <w:rFonts w:ascii="Courier New" w:hAnsi="Courier New" w:cs="Courier New"/>
                <w:sz w:val="24"/>
                <w:szCs w:val="24"/>
              </w:rPr>
              <w:t>cout</w:t>
            </w:r>
            <w:proofErr w:type="spellEnd"/>
            <w:r w:rsidRPr="00C51779">
              <w:rPr>
                <w:rFonts w:ascii="Courier New" w:hAnsi="Courier New" w:cs="Courier New"/>
                <w:sz w:val="24"/>
                <w:szCs w:val="24"/>
              </w:rPr>
              <w:t xml:space="preserve"> &lt;&lt; "Account Number = " &lt;&lt; </w:t>
            </w:r>
            <w:proofErr w:type="spellStart"/>
            <w:r w:rsidRPr="00C51779">
              <w:rPr>
                <w:rFonts w:ascii="Courier New" w:hAnsi="Courier New" w:cs="Courier New"/>
                <w:sz w:val="24"/>
                <w:szCs w:val="24"/>
              </w:rPr>
              <w:t>account_number</w:t>
            </w:r>
            <w:proofErr w:type="spellEnd"/>
            <w:r w:rsidRPr="00C51779">
              <w:rPr>
                <w:rFonts w:ascii="Courier New" w:hAnsi="Courier New" w:cs="Courier New"/>
                <w:sz w:val="24"/>
                <w:szCs w:val="24"/>
              </w:rPr>
              <w:t xml:space="preserve"> &lt;&lt; std::</w:t>
            </w:r>
            <w:proofErr w:type="spellStart"/>
            <w:r w:rsidRPr="00C51779">
              <w:rPr>
                <w:rFonts w:ascii="Courier New" w:hAnsi="Courier New" w:cs="Courier New"/>
                <w:sz w:val="24"/>
                <w:szCs w:val="24"/>
              </w:rPr>
              <w:t>endl</w:t>
            </w:r>
            <w:proofErr w:type="spellEnd"/>
            <w:r w:rsidRPr="00C51779">
              <w:rPr>
                <w:rFonts w:ascii="Courier New" w:hAnsi="Courier New" w:cs="Courier New"/>
                <w:sz w:val="24"/>
                <w:szCs w:val="24"/>
              </w:rPr>
              <w:t>;</w:t>
            </w:r>
          </w:p>
          <w:p w14:paraId="5286DB6F" w14:textId="31AC0D9F" w:rsidR="00F72634" w:rsidRPr="00C51779" w:rsidRDefault="007317AB" w:rsidP="007317AB">
            <w:pPr>
              <w:rPr>
                <w:rFonts w:ascii="Courier New" w:hAnsi="Courier New" w:cs="Courier New"/>
                <w:sz w:val="24"/>
                <w:szCs w:val="24"/>
              </w:rPr>
            </w:pPr>
            <w:r w:rsidRPr="00C51779">
              <w:rPr>
                <w:rFonts w:ascii="Courier New" w:hAnsi="Courier New" w:cs="Courier New"/>
                <w:sz w:val="24"/>
                <w:szCs w:val="24"/>
              </w:rPr>
              <w:t>}</w:t>
            </w:r>
          </w:p>
        </w:tc>
      </w:tr>
    </w:tbl>
    <w:p w14:paraId="177CC804" w14:textId="77777777" w:rsidR="00B475A1" w:rsidRPr="004D05D3" w:rsidRDefault="00B475A1" w:rsidP="00B475A1">
      <w:pPr>
        <w:rPr>
          <w:b/>
        </w:rPr>
      </w:pPr>
    </w:p>
    <w:p w14:paraId="29120604" w14:textId="77777777" w:rsidR="00B475A1" w:rsidRPr="004D05D3" w:rsidRDefault="00B475A1" w:rsidP="00B475A1">
      <w:pPr>
        <w:rPr>
          <w:b/>
        </w:rPr>
      </w:pPr>
      <w:r w:rsidRPr="004D05D3">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D05D3" w14:paraId="7109E0CF" w14:textId="77777777" w:rsidTr="006D38A7">
        <w:trPr>
          <w:tblHeader/>
        </w:trPr>
        <w:tc>
          <w:tcPr>
            <w:tcW w:w="10780" w:type="dxa"/>
            <w:shd w:val="clear" w:color="auto" w:fill="auto"/>
            <w:tcMar>
              <w:top w:w="100" w:type="dxa"/>
              <w:left w:w="100" w:type="dxa"/>
              <w:bottom w:w="100" w:type="dxa"/>
              <w:right w:w="100" w:type="dxa"/>
            </w:tcMar>
          </w:tcPr>
          <w:p w14:paraId="5578AC5C" w14:textId="77777777" w:rsidR="00B475A1" w:rsidRDefault="00B475A1" w:rsidP="00F51FA8">
            <w:pPr>
              <w:pBdr>
                <w:top w:val="nil"/>
                <w:left w:val="nil"/>
                <w:bottom w:val="nil"/>
                <w:right w:val="nil"/>
                <w:between w:val="nil"/>
              </w:pBdr>
              <w:rPr>
                <w:sz w:val="24"/>
                <w:szCs w:val="24"/>
              </w:rPr>
            </w:pPr>
            <w:r w:rsidRPr="004D05D3">
              <w:rPr>
                <w:b/>
                <w:sz w:val="24"/>
                <w:szCs w:val="24"/>
              </w:rPr>
              <w:t>Principles(s):</w:t>
            </w:r>
            <w:r w:rsidRPr="004D05D3">
              <w:rPr>
                <w:sz w:val="24"/>
                <w:szCs w:val="24"/>
              </w:rPr>
              <w:t xml:space="preserve"> </w:t>
            </w:r>
          </w:p>
          <w:p w14:paraId="337D82A6" w14:textId="2CC2721A" w:rsidR="00141EFB" w:rsidRPr="004D05D3" w:rsidRDefault="00141EFB" w:rsidP="00141EFB">
            <w:pPr>
              <w:pStyle w:val="ListParagraph"/>
              <w:numPr>
                <w:ilvl w:val="0"/>
                <w:numId w:val="20"/>
              </w:numPr>
              <w:pBdr>
                <w:top w:val="nil"/>
                <w:left w:val="nil"/>
                <w:bottom w:val="nil"/>
                <w:right w:val="nil"/>
                <w:between w:val="nil"/>
              </w:pBdr>
            </w:pPr>
            <w:r>
              <w:t xml:space="preserve">Validate input data: </w:t>
            </w:r>
            <w:r w:rsidR="0051747D">
              <w:t>making sure enough space</w:t>
            </w:r>
            <w:r w:rsidR="00D53DE2">
              <w:t xml:space="preserve"> for data helps to prevent overflow.</w:t>
            </w:r>
          </w:p>
        </w:tc>
      </w:tr>
    </w:tbl>
    <w:p w14:paraId="2302627B" w14:textId="77777777" w:rsidR="00B475A1" w:rsidRPr="004D05D3" w:rsidRDefault="00B475A1" w:rsidP="00B475A1">
      <w:pPr>
        <w:rPr>
          <w:b/>
        </w:rPr>
      </w:pPr>
    </w:p>
    <w:p w14:paraId="2D88D723" w14:textId="77777777" w:rsidR="00B475A1" w:rsidRPr="004D05D3" w:rsidRDefault="00B475A1" w:rsidP="00B475A1">
      <w:pPr>
        <w:rPr>
          <w:b/>
        </w:rPr>
      </w:pPr>
      <w:r w:rsidRPr="004D05D3">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D05D3" w14:paraId="3CD6400F" w14:textId="77777777" w:rsidTr="00001F14">
        <w:trPr>
          <w:trHeight w:val="460"/>
          <w:tblHeader/>
        </w:trPr>
        <w:tc>
          <w:tcPr>
            <w:tcW w:w="1806" w:type="dxa"/>
            <w:shd w:val="clear" w:color="auto" w:fill="D9D9D9"/>
            <w:vAlign w:val="center"/>
          </w:tcPr>
          <w:p w14:paraId="75B21402" w14:textId="77777777" w:rsidR="00B475A1" w:rsidRPr="004D05D3" w:rsidRDefault="00B475A1" w:rsidP="00F51FA8">
            <w:pPr>
              <w:jc w:val="center"/>
              <w:rPr>
                <w:b/>
                <w:sz w:val="24"/>
                <w:szCs w:val="24"/>
              </w:rPr>
            </w:pPr>
            <w:r w:rsidRPr="004D05D3">
              <w:rPr>
                <w:b/>
                <w:sz w:val="24"/>
                <w:szCs w:val="24"/>
              </w:rPr>
              <w:t>Severity</w:t>
            </w:r>
          </w:p>
        </w:tc>
        <w:tc>
          <w:tcPr>
            <w:tcW w:w="1341" w:type="dxa"/>
            <w:shd w:val="clear" w:color="auto" w:fill="D9D9D9"/>
            <w:vAlign w:val="center"/>
          </w:tcPr>
          <w:p w14:paraId="4BB676B4" w14:textId="77777777" w:rsidR="00B475A1" w:rsidRPr="004D05D3" w:rsidRDefault="00B475A1" w:rsidP="00F51FA8">
            <w:pPr>
              <w:jc w:val="center"/>
              <w:rPr>
                <w:b/>
                <w:sz w:val="24"/>
                <w:szCs w:val="24"/>
              </w:rPr>
            </w:pPr>
            <w:r w:rsidRPr="004D05D3">
              <w:rPr>
                <w:b/>
                <w:sz w:val="24"/>
                <w:szCs w:val="24"/>
              </w:rPr>
              <w:t>Likelihood</w:t>
            </w:r>
          </w:p>
        </w:tc>
        <w:tc>
          <w:tcPr>
            <w:tcW w:w="4021" w:type="dxa"/>
            <w:shd w:val="clear" w:color="auto" w:fill="D9D9D9"/>
            <w:vAlign w:val="center"/>
          </w:tcPr>
          <w:p w14:paraId="31F4B979" w14:textId="77777777" w:rsidR="00B475A1" w:rsidRPr="004D05D3" w:rsidRDefault="00B475A1" w:rsidP="00F51FA8">
            <w:pPr>
              <w:jc w:val="center"/>
              <w:rPr>
                <w:b/>
                <w:sz w:val="24"/>
                <w:szCs w:val="24"/>
              </w:rPr>
            </w:pPr>
            <w:r w:rsidRPr="004D05D3">
              <w:rPr>
                <w:b/>
                <w:sz w:val="24"/>
                <w:szCs w:val="24"/>
              </w:rPr>
              <w:t>Remediation Cost</w:t>
            </w:r>
          </w:p>
        </w:tc>
        <w:tc>
          <w:tcPr>
            <w:tcW w:w="1807" w:type="dxa"/>
            <w:shd w:val="clear" w:color="auto" w:fill="D9D9D9"/>
            <w:vAlign w:val="center"/>
          </w:tcPr>
          <w:p w14:paraId="147C27E2" w14:textId="77777777" w:rsidR="00B475A1" w:rsidRPr="004D05D3" w:rsidRDefault="00B475A1" w:rsidP="00F51FA8">
            <w:pPr>
              <w:jc w:val="center"/>
              <w:rPr>
                <w:b/>
                <w:sz w:val="24"/>
                <w:szCs w:val="24"/>
              </w:rPr>
            </w:pPr>
            <w:r w:rsidRPr="004D05D3">
              <w:rPr>
                <w:b/>
                <w:sz w:val="24"/>
                <w:szCs w:val="24"/>
              </w:rPr>
              <w:t>Priority</w:t>
            </w:r>
          </w:p>
        </w:tc>
        <w:tc>
          <w:tcPr>
            <w:tcW w:w="1805" w:type="dxa"/>
            <w:shd w:val="clear" w:color="auto" w:fill="D9D9D9"/>
            <w:vAlign w:val="center"/>
          </w:tcPr>
          <w:p w14:paraId="7A12C32B" w14:textId="77777777" w:rsidR="00B475A1" w:rsidRPr="004D05D3" w:rsidRDefault="00B475A1" w:rsidP="00F51FA8">
            <w:pPr>
              <w:jc w:val="center"/>
              <w:rPr>
                <w:b/>
                <w:sz w:val="24"/>
                <w:szCs w:val="24"/>
              </w:rPr>
            </w:pPr>
            <w:r w:rsidRPr="004D05D3">
              <w:rPr>
                <w:b/>
                <w:sz w:val="24"/>
                <w:szCs w:val="24"/>
              </w:rPr>
              <w:t>Level</w:t>
            </w:r>
          </w:p>
        </w:tc>
      </w:tr>
      <w:tr w:rsidR="00B475A1" w:rsidRPr="004D05D3" w14:paraId="404C4507" w14:textId="77777777" w:rsidTr="00001F14">
        <w:trPr>
          <w:trHeight w:val="460"/>
        </w:trPr>
        <w:tc>
          <w:tcPr>
            <w:tcW w:w="1806" w:type="dxa"/>
            <w:shd w:val="clear" w:color="auto" w:fill="auto"/>
          </w:tcPr>
          <w:p w14:paraId="0264479C" w14:textId="174924DB" w:rsidR="00B475A1" w:rsidRPr="004D05D3" w:rsidRDefault="00D53DE2" w:rsidP="00F51FA8">
            <w:pPr>
              <w:jc w:val="center"/>
              <w:rPr>
                <w:sz w:val="24"/>
                <w:szCs w:val="24"/>
              </w:rPr>
            </w:pPr>
            <w:r>
              <w:rPr>
                <w:sz w:val="24"/>
                <w:szCs w:val="24"/>
              </w:rPr>
              <w:t>High</w:t>
            </w:r>
          </w:p>
        </w:tc>
        <w:tc>
          <w:tcPr>
            <w:tcW w:w="1341" w:type="dxa"/>
            <w:shd w:val="clear" w:color="auto" w:fill="auto"/>
          </w:tcPr>
          <w:p w14:paraId="5C1BDC13" w14:textId="4F40AA79" w:rsidR="00B475A1" w:rsidRPr="004D05D3" w:rsidRDefault="00307879" w:rsidP="00F51FA8">
            <w:pPr>
              <w:jc w:val="center"/>
              <w:rPr>
                <w:sz w:val="24"/>
                <w:szCs w:val="24"/>
              </w:rPr>
            </w:pPr>
            <w:r>
              <w:rPr>
                <w:sz w:val="24"/>
                <w:szCs w:val="24"/>
              </w:rPr>
              <w:t>Likely</w:t>
            </w:r>
          </w:p>
        </w:tc>
        <w:tc>
          <w:tcPr>
            <w:tcW w:w="4021" w:type="dxa"/>
            <w:shd w:val="clear" w:color="auto" w:fill="auto"/>
          </w:tcPr>
          <w:p w14:paraId="33D6ABC8" w14:textId="6F35B6F5" w:rsidR="00B475A1" w:rsidRPr="004D05D3" w:rsidRDefault="00307879" w:rsidP="00F51FA8">
            <w:pPr>
              <w:jc w:val="center"/>
              <w:rPr>
                <w:sz w:val="24"/>
                <w:szCs w:val="24"/>
              </w:rPr>
            </w:pPr>
            <w:r>
              <w:rPr>
                <w:sz w:val="24"/>
                <w:szCs w:val="24"/>
              </w:rPr>
              <w:t>Medium</w:t>
            </w:r>
          </w:p>
        </w:tc>
        <w:tc>
          <w:tcPr>
            <w:tcW w:w="1807" w:type="dxa"/>
            <w:shd w:val="clear" w:color="auto" w:fill="auto"/>
          </w:tcPr>
          <w:p w14:paraId="4D88F132" w14:textId="60A4CC96" w:rsidR="00B475A1" w:rsidRPr="004D05D3" w:rsidRDefault="00307879" w:rsidP="00F51FA8">
            <w:pPr>
              <w:jc w:val="center"/>
              <w:rPr>
                <w:sz w:val="24"/>
                <w:szCs w:val="24"/>
              </w:rPr>
            </w:pPr>
            <w:r>
              <w:rPr>
                <w:sz w:val="24"/>
                <w:szCs w:val="24"/>
              </w:rPr>
              <w:t>P18</w:t>
            </w:r>
          </w:p>
        </w:tc>
        <w:tc>
          <w:tcPr>
            <w:tcW w:w="1805" w:type="dxa"/>
            <w:shd w:val="clear" w:color="auto" w:fill="auto"/>
          </w:tcPr>
          <w:p w14:paraId="1999E754" w14:textId="0D146C7D" w:rsidR="00B475A1" w:rsidRPr="004D05D3" w:rsidRDefault="003402D9" w:rsidP="00F51FA8">
            <w:pPr>
              <w:jc w:val="center"/>
              <w:rPr>
                <w:sz w:val="24"/>
                <w:szCs w:val="24"/>
              </w:rPr>
            </w:pPr>
            <w:r>
              <w:rPr>
                <w:sz w:val="24"/>
                <w:szCs w:val="24"/>
              </w:rPr>
              <w:t>L1</w:t>
            </w:r>
          </w:p>
        </w:tc>
      </w:tr>
    </w:tbl>
    <w:p w14:paraId="4900EA45" w14:textId="77777777" w:rsidR="00B475A1" w:rsidRPr="004D05D3" w:rsidRDefault="00B475A1" w:rsidP="00B475A1">
      <w:pPr>
        <w:rPr>
          <w:b/>
        </w:rPr>
      </w:pPr>
    </w:p>
    <w:p w14:paraId="432832E8" w14:textId="77777777" w:rsidR="00B475A1" w:rsidRPr="004D05D3" w:rsidRDefault="00B475A1" w:rsidP="00B475A1">
      <w:pPr>
        <w:rPr>
          <w:b/>
        </w:rPr>
      </w:pPr>
      <w:r w:rsidRPr="004D05D3">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D05D3" w14:paraId="7EEBDFAC" w14:textId="77777777" w:rsidTr="00001F14">
        <w:trPr>
          <w:trHeight w:val="460"/>
          <w:tblHeader/>
        </w:trPr>
        <w:tc>
          <w:tcPr>
            <w:tcW w:w="1807" w:type="dxa"/>
            <w:shd w:val="clear" w:color="auto" w:fill="D9D9D9"/>
            <w:vAlign w:val="center"/>
          </w:tcPr>
          <w:p w14:paraId="7835BFF3" w14:textId="77777777" w:rsidR="00B475A1" w:rsidRPr="004D05D3" w:rsidRDefault="00B475A1" w:rsidP="00F51FA8">
            <w:pPr>
              <w:jc w:val="center"/>
              <w:rPr>
                <w:b/>
                <w:sz w:val="24"/>
                <w:szCs w:val="24"/>
              </w:rPr>
            </w:pPr>
            <w:r w:rsidRPr="004D05D3">
              <w:rPr>
                <w:b/>
                <w:sz w:val="24"/>
                <w:szCs w:val="24"/>
              </w:rPr>
              <w:t>Tool</w:t>
            </w:r>
          </w:p>
        </w:tc>
        <w:tc>
          <w:tcPr>
            <w:tcW w:w="1341" w:type="dxa"/>
            <w:shd w:val="clear" w:color="auto" w:fill="D9D9D9"/>
            <w:vAlign w:val="center"/>
          </w:tcPr>
          <w:p w14:paraId="4111CD08" w14:textId="77777777" w:rsidR="00B475A1" w:rsidRPr="004D05D3" w:rsidRDefault="00B475A1" w:rsidP="00F51FA8">
            <w:pPr>
              <w:jc w:val="center"/>
              <w:rPr>
                <w:b/>
                <w:sz w:val="24"/>
                <w:szCs w:val="24"/>
              </w:rPr>
            </w:pPr>
            <w:r w:rsidRPr="004D05D3">
              <w:rPr>
                <w:b/>
                <w:sz w:val="24"/>
                <w:szCs w:val="24"/>
              </w:rPr>
              <w:t>Version</w:t>
            </w:r>
          </w:p>
        </w:tc>
        <w:tc>
          <w:tcPr>
            <w:tcW w:w="4021" w:type="dxa"/>
            <w:shd w:val="clear" w:color="auto" w:fill="D9D9D9"/>
            <w:vAlign w:val="center"/>
          </w:tcPr>
          <w:p w14:paraId="62F37A34" w14:textId="77777777" w:rsidR="00B475A1" w:rsidRPr="004D05D3" w:rsidRDefault="00B475A1" w:rsidP="00F51FA8">
            <w:pPr>
              <w:jc w:val="center"/>
              <w:rPr>
                <w:b/>
                <w:sz w:val="24"/>
                <w:szCs w:val="24"/>
              </w:rPr>
            </w:pPr>
            <w:r w:rsidRPr="004D05D3">
              <w:rPr>
                <w:b/>
                <w:sz w:val="24"/>
                <w:szCs w:val="24"/>
              </w:rPr>
              <w:t>Checker</w:t>
            </w:r>
          </w:p>
        </w:tc>
        <w:tc>
          <w:tcPr>
            <w:tcW w:w="3611" w:type="dxa"/>
            <w:shd w:val="clear" w:color="auto" w:fill="D9D9D9"/>
            <w:vAlign w:val="center"/>
          </w:tcPr>
          <w:p w14:paraId="31A415FA" w14:textId="77777777" w:rsidR="00B475A1" w:rsidRPr="004D05D3" w:rsidRDefault="00B475A1" w:rsidP="00F51FA8">
            <w:pPr>
              <w:jc w:val="center"/>
              <w:rPr>
                <w:b/>
                <w:sz w:val="24"/>
                <w:szCs w:val="24"/>
              </w:rPr>
            </w:pPr>
            <w:r w:rsidRPr="004D05D3">
              <w:rPr>
                <w:b/>
                <w:sz w:val="24"/>
                <w:szCs w:val="24"/>
              </w:rPr>
              <w:t>Description Tool</w:t>
            </w:r>
          </w:p>
        </w:tc>
      </w:tr>
      <w:tr w:rsidR="00B475A1" w:rsidRPr="004D05D3" w14:paraId="73DAB152" w14:textId="77777777" w:rsidTr="00001F14">
        <w:trPr>
          <w:trHeight w:val="460"/>
        </w:trPr>
        <w:tc>
          <w:tcPr>
            <w:tcW w:w="1807" w:type="dxa"/>
            <w:shd w:val="clear" w:color="auto" w:fill="auto"/>
          </w:tcPr>
          <w:p w14:paraId="39F0D11B" w14:textId="05C74013" w:rsidR="00B475A1" w:rsidRPr="004D05D3" w:rsidRDefault="00D66927" w:rsidP="00F51FA8">
            <w:pPr>
              <w:jc w:val="center"/>
              <w:rPr>
                <w:sz w:val="24"/>
                <w:szCs w:val="24"/>
              </w:rPr>
            </w:pPr>
            <w:r w:rsidRPr="00D66927">
              <w:rPr>
                <w:sz w:val="24"/>
                <w:szCs w:val="24"/>
              </w:rPr>
              <w:t>LDRA tool suite</w:t>
            </w:r>
          </w:p>
        </w:tc>
        <w:tc>
          <w:tcPr>
            <w:tcW w:w="1341" w:type="dxa"/>
            <w:shd w:val="clear" w:color="auto" w:fill="auto"/>
          </w:tcPr>
          <w:p w14:paraId="6692C9F4" w14:textId="224B8623" w:rsidR="00B475A1" w:rsidRPr="004D05D3" w:rsidRDefault="00D66927" w:rsidP="00F51FA8">
            <w:pPr>
              <w:jc w:val="center"/>
              <w:rPr>
                <w:sz w:val="24"/>
                <w:szCs w:val="24"/>
              </w:rPr>
            </w:pPr>
            <w:r>
              <w:rPr>
                <w:sz w:val="24"/>
                <w:szCs w:val="24"/>
              </w:rPr>
              <w:t>9.7.1</w:t>
            </w:r>
          </w:p>
        </w:tc>
        <w:tc>
          <w:tcPr>
            <w:tcW w:w="4021" w:type="dxa"/>
            <w:shd w:val="clear" w:color="auto" w:fill="auto"/>
          </w:tcPr>
          <w:p w14:paraId="285A8AFB" w14:textId="2FC7A419" w:rsidR="00B475A1" w:rsidRPr="004D05D3" w:rsidRDefault="00CC4D2A" w:rsidP="00F51FA8">
            <w:pPr>
              <w:jc w:val="center"/>
              <w:rPr>
                <w:sz w:val="24"/>
                <w:szCs w:val="24"/>
              </w:rPr>
            </w:pPr>
            <w:r w:rsidRPr="00CC4D2A">
              <w:rPr>
                <w:sz w:val="24"/>
                <w:szCs w:val="24"/>
              </w:rPr>
              <w:t>489 S, 66 X, 70 X, 71 X</w:t>
            </w:r>
          </w:p>
        </w:tc>
        <w:tc>
          <w:tcPr>
            <w:tcW w:w="3611" w:type="dxa"/>
            <w:shd w:val="clear" w:color="auto" w:fill="auto"/>
          </w:tcPr>
          <w:p w14:paraId="349283E5" w14:textId="583F5D6D" w:rsidR="00B475A1" w:rsidRPr="004D05D3" w:rsidRDefault="00CC4D2A" w:rsidP="00F51FA8">
            <w:pPr>
              <w:jc w:val="center"/>
              <w:rPr>
                <w:sz w:val="24"/>
                <w:szCs w:val="24"/>
              </w:rPr>
            </w:pPr>
            <w:r w:rsidRPr="00CC4D2A">
              <w:rPr>
                <w:sz w:val="24"/>
                <w:szCs w:val="24"/>
              </w:rPr>
              <w:t>Partially implemented</w:t>
            </w:r>
          </w:p>
        </w:tc>
      </w:tr>
      <w:tr w:rsidR="00B475A1" w:rsidRPr="004D05D3" w14:paraId="21077E8E" w14:textId="77777777" w:rsidTr="00001F14">
        <w:trPr>
          <w:trHeight w:val="460"/>
        </w:trPr>
        <w:tc>
          <w:tcPr>
            <w:tcW w:w="1807" w:type="dxa"/>
            <w:shd w:val="clear" w:color="auto" w:fill="auto"/>
          </w:tcPr>
          <w:p w14:paraId="27D17B6B" w14:textId="7630EFDD" w:rsidR="00B475A1" w:rsidRPr="004D05D3" w:rsidRDefault="000409C3" w:rsidP="00F51FA8">
            <w:pPr>
              <w:jc w:val="center"/>
              <w:rPr>
                <w:sz w:val="24"/>
                <w:szCs w:val="24"/>
              </w:rPr>
            </w:pPr>
            <w:proofErr w:type="spellStart"/>
            <w:r>
              <w:rPr>
                <w:sz w:val="24"/>
                <w:szCs w:val="24"/>
              </w:rPr>
              <w:t>CodeSonar</w:t>
            </w:r>
            <w:proofErr w:type="spellEnd"/>
          </w:p>
        </w:tc>
        <w:tc>
          <w:tcPr>
            <w:tcW w:w="1341" w:type="dxa"/>
            <w:shd w:val="clear" w:color="auto" w:fill="auto"/>
          </w:tcPr>
          <w:p w14:paraId="2A788F9D" w14:textId="2085ADAA" w:rsidR="00B475A1" w:rsidRPr="004D05D3" w:rsidRDefault="000409C3" w:rsidP="00F51FA8">
            <w:pPr>
              <w:jc w:val="center"/>
              <w:rPr>
                <w:sz w:val="24"/>
                <w:szCs w:val="24"/>
              </w:rPr>
            </w:pPr>
            <w:r>
              <w:rPr>
                <w:sz w:val="24"/>
                <w:szCs w:val="24"/>
              </w:rPr>
              <w:t>6.2p0</w:t>
            </w:r>
          </w:p>
        </w:tc>
        <w:tc>
          <w:tcPr>
            <w:tcW w:w="4021" w:type="dxa"/>
            <w:shd w:val="clear" w:color="auto" w:fill="auto"/>
          </w:tcPr>
          <w:p w14:paraId="0607527C" w14:textId="43AF66B6" w:rsidR="009D0221" w:rsidRPr="009D0221" w:rsidRDefault="009D0221" w:rsidP="009D0221">
            <w:pPr>
              <w:jc w:val="center"/>
              <w:rPr>
                <w:sz w:val="24"/>
                <w:szCs w:val="24"/>
              </w:rPr>
            </w:pPr>
            <w:r w:rsidRPr="009D0221">
              <w:rPr>
                <w:sz w:val="24"/>
                <w:szCs w:val="24"/>
              </w:rPr>
              <w:t>MISC.MEM.NTERM</w:t>
            </w:r>
          </w:p>
          <w:p w14:paraId="61F40CC0" w14:textId="77777777" w:rsidR="009D0221" w:rsidRPr="009D0221" w:rsidRDefault="009D0221" w:rsidP="009D0221">
            <w:pPr>
              <w:jc w:val="center"/>
              <w:rPr>
                <w:sz w:val="24"/>
                <w:szCs w:val="24"/>
              </w:rPr>
            </w:pPr>
            <w:r w:rsidRPr="009D0221">
              <w:rPr>
                <w:sz w:val="24"/>
                <w:szCs w:val="24"/>
              </w:rPr>
              <w:t>LANG.MEM.BO</w:t>
            </w:r>
          </w:p>
          <w:p w14:paraId="6E2A4868" w14:textId="6A9A1A4F" w:rsidR="00B475A1" w:rsidRPr="004D05D3" w:rsidRDefault="009D0221" w:rsidP="009D0221">
            <w:pPr>
              <w:jc w:val="center"/>
              <w:rPr>
                <w:sz w:val="24"/>
                <w:szCs w:val="24"/>
                <w:u w:val="single"/>
              </w:rPr>
            </w:pPr>
            <w:r w:rsidRPr="009D0221">
              <w:rPr>
                <w:sz w:val="24"/>
                <w:szCs w:val="24"/>
              </w:rPr>
              <w:t>LANG.MEM.TO</w:t>
            </w:r>
          </w:p>
        </w:tc>
        <w:tc>
          <w:tcPr>
            <w:tcW w:w="3611" w:type="dxa"/>
            <w:shd w:val="clear" w:color="auto" w:fill="auto"/>
          </w:tcPr>
          <w:p w14:paraId="71085D94" w14:textId="1D1D0375" w:rsidR="00EF1DF6" w:rsidRPr="00EF1DF6" w:rsidRDefault="00EF1DF6" w:rsidP="00EF1DF6">
            <w:pPr>
              <w:jc w:val="center"/>
              <w:rPr>
                <w:sz w:val="24"/>
                <w:szCs w:val="24"/>
              </w:rPr>
            </w:pPr>
            <w:r w:rsidRPr="00EF1DF6">
              <w:rPr>
                <w:sz w:val="24"/>
                <w:szCs w:val="24"/>
              </w:rPr>
              <w:t>No space for null terminator</w:t>
            </w:r>
          </w:p>
          <w:p w14:paraId="68FAED73" w14:textId="77777777" w:rsidR="00EF1DF6" w:rsidRPr="00EF1DF6" w:rsidRDefault="00EF1DF6" w:rsidP="00EF1DF6">
            <w:pPr>
              <w:jc w:val="center"/>
              <w:rPr>
                <w:sz w:val="24"/>
                <w:szCs w:val="24"/>
              </w:rPr>
            </w:pPr>
            <w:r w:rsidRPr="00EF1DF6">
              <w:rPr>
                <w:sz w:val="24"/>
                <w:szCs w:val="24"/>
              </w:rPr>
              <w:t>Buffer overrun</w:t>
            </w:r>
          </w:p>
          <w:p w14:paraId="6728BDD5" w14:textId="7D744A30" w:rsidR="00B475A1" w:rsidRPr="004D05D3" w:rsidRDefault="00EF1DF6" w:rsidP="00EF1DF6">
            <w:pPr>
              <w:jc w:val="center"/>
              <w:rPr>
                <w:sz w:val="24"/>
                <w:szCs w:val="24"/>
              </w:rPr>
            </w:pPr>
            <w:r w:rsidRPr="00EF1DF6">
              <w:rPr>
                <w:sz w:val="24"/>
                <w:szCs w:val="24"/>
              </w:rPr>
              <w:t>Type overrun</w:t>
            </w:r>
          </w:p>
        </w:tc>
      </w:tr>
    </w:tbl>
    <w:p w14:paraId="79958274" w14:textId="77777777" w:rsidR="00381847" w:rsidRPr="004D05D3" w:rsidRDefault="00E769D9" w:rsidP="0059536C">
      <w:pPr>
        <w:pStyle w:val="Heading4"/>
      </w:pPr>
      <w:r w:rsidRPr="004D05D3">
        <w:br w:type="page"/>
      </w:r>
    </w:p>
    <w:p w14:paraId="77BA89C2" w14:textId="77777777" w:rsidR="00381847" w:rsidRPr="004D05D3" w:rsidRDefault="00E769D9" w:rsidP="0059536C">
      <w:pPr>
        <w:pStyle w:val="Heading4"/>
      </w:pPr>
      <w:bookmarkStart w:id="10" w:name="_Toc52464062"/>
      <w:r w:rsidRPr="004D05D3">
        <w:lastRenderedPageBreak/>
        <w:t>Coding Standard 4</w:t>
      </w:r>
      <w:bookmarkEnd w:id="10"/>
    </w:p>
    <w:p w14:paraId="4A43CDCA" w14:textId="77777777" w:rsidR="00381847" w:rsidRPr="004D05D3"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D05D3"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4D05D3" w:rsidRDefault="00E769D9">
            <w:pPr>
              <w:jc w:val="center"/>
              <w:rPr>
                <w:b/>
                <w:sz w:val="24"/>
                <w:szCs w:val="24"/>
              </w:rPr>
            </w:pPr>
            <w:r w:rsidRPr="004D05D3">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4D05D3" w:rsidRDefault="00E769D9">
            <w:pPr>
              <w:jc w:val="center"/>
              <w:rPr>
                <w:b/>
                <w:sz w:val="24"/>
                <w:szCs w:val="24"/>
              </w:rPr>
            </w:pPr>
            <w:r w:rsidRPr="004D05D3">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4D05D3" w:rsidRDefault="00E769D9">
            <w:pPr>
              <w:jc w:val="center"/>
              <w:rPr>
                <w:b/>
                <w:sz w:val="24"/>
                <w:szCs w:val="24"/>
              </w:rPr>
            </w:pPr>
            <w:r w:rsidRPr="004D05D3">
              <w:rPr>
                <w:b/>
                <w:sz w:val="24"/>
                <w:szCs w:val="24"/>
              </w:rPr>
              <w:t>Name of Standard</w:t>
            </w:r>
          </w:p>
        </w:tc>
      </w:tr>
      <w:tr w:rsidR="00381847" w:rsidRPr="004D05D3"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4D05D3" w:rsidRDefault="00E769D9">
            <w:pPr>
              <w:jc w:val="center"/>
              <w:rPr>
                <w:b/>
                <w:sz w:val="24"/>
                <w:szCs w:val="24"/>
              </w:rPr>
            </w:pPr>
            <w:r w:rsidRPr="004D05D3">
              <w:rPr>
                <w:b/>
                <w:sz w:val="24"/>
                <w:szCs w:val="24"/>
              </w:rPr>
              <w:t>SQL Injection</w:t>
            </w:r>
          </w:p>
        </w:tc>
        <w:tc>
          <w:tcPr>
            <w:tcW w:w="1341" w:type="dxa"/>
            <w:tcMar>
              <w:top w:w="100" w:type="dxa"/>
              <w:left w:w="100" w:type="dxa"/>
              <w:bottom w:w="100" w:type="dxa"/>
              <w:right w:w="100" w:type="dxa"/>
            </w:tcMar>
          </w:tcPr>
          <w:p w14:paraId="12C9A6C2" w14:textId="17CE01EA" w:rsidR="00381847" w:rsidRPr="004D05D3" w:rsidRDefault="00E769D9">
            <w:pPr>
              <w:jc w:val="center"/>
              <w:rPr>
                <w:sz w:val="24"/>
                <w:szCs w:val="24"/>
              </w:rPr>
            </w:pPr>
            <w:r w:rsidRPr="004D05D3">
              <w:rPr>
                <w:sz w:val="24"/>
                <w:szCs w:val="24"/>
              </w:rPr>
              <w:t>[STD-</w:t>
            </w:r>
            <w:r w:rsidR="00B350C2">
              <w:rPr>
                <w:sz w:val="24"/>
                <w:szCs w:val="24"/>
              </w:rPr>
              <w:t>004</w:t>
            </w:r>
            <w:r w:rsidRPr="004D05D3">
              <w:rPr>
                <w:sz w:val="24"/>
                <w:szCs w:val="24"/>
              </w:rPr>
              <w:t>-</w:t>
            </w:r>
            <w:r w:rsidR="00B350C2">
              <w:rPr>
                <w:sz w:val="24"/>
                <w:szCs w:val="24"/>
              </w:rPr>
              <w:t>CPP</w:t>
            </w:r>
            <w:r w:rsidRPr="004D05D3">
              <w:rPr>
                <w:sz w:val="24"/>
                <w:szCs w:val="24"/>
              </w:rPr>
              <w:t>]</w:t>
            </w:r>
          </w:p>
        </w:tc>
        <w:tc>
          <w:tcPr>
            <w:tcW w:w="7632" w:type="dxa"/>
            <w:tcMar>
              <w:top w:w="100" w:type="dxa"/>
              <w:left w:w="100" w:type="dxa"/>
              <w:bottom w:w="100" w:type="dxa"/>
              <w:right w:w="100" w:type="dxa"/>
            </w:tcMar>
          </w:tcPr>
          <w:p w14:paraId="5D0F26FC" w14:textId="3DBBB22A" w:rsidR="00381847" w:rsidRPr="004D05D3" w:rsidRDefault="002014D0">
            <w:pPr>
              <w:rPr>
                <w:sz w:val="24"/>
                <w:szCs w:val="24"/>
              </w:rPr>
            </w:pPr>
            <w:r>
              <w:rPr>
                <w:sz w:val="24"/>
                <w:szCs w:val="24"/>
              </w:rPr>
              <w:t>Sanitize</w:t>
            </w:r>
            <w:r w:rsidR="00893E5B">
              <w:rPr>
                <w:sz w:val="24"/>
                <w:szCs w:val="24"/>
              </w:rPr>
              <w:t xml:space="preserve"> data that is passed from different systems.</w:t>
            </w:r>
          </w:p>
        </w:tc>
      </w:tr>
    </w:tbl>
    <w:p w14:paraId="194F6BAF" w14:textId="77777777" w:rsidR="00381847" w:rsidRPr="004D05D3"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16C074A1" w14:textId="77777777" w:rsidTr="000924E2">
        <w:trPr>
          <w:trHeight w:val="25"/>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4D05D3" w:rsidRDefault="00F72634" w:rsidP="0015146B">
            <w:pPr>
              <w:rPr>
                <w:sz w:val="24"/>
                <w:szCs w:val="24"/>
              </w:rPr>
            </w:pPr>
            <w:r w:rsidRPr="004D05D3">
              <w:rPr>
                <w:b/>
                <w:sz w:val="24"/>
                <w:szCs w:val="24"/>
              </w:rPr>
              <w:t>Noncompliant Code</w:t>
            </w:r>
          </w:p>
        </w:tc>
      </w:tr>
      <w:tr w:rsidR="00F72634" w:rsidRPr="004D05D3"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FF184E9" w:rsidR="00F72634" w:rsidRPr="004D05D3" w:rsidRDefault="004A7714" w:rsidP="0015146B">
            <w:pPr>
              <w:rPr>
                <w:sz w:val="24"/>
                <w:szCs w:val="24"/>
              </w:rPr>
            </w:pPr>
            <w:r>
              <w:rPr>
                <w:sz w:val="24"/>
                <w:szCs w:val="24"/>
              </w:rPr>
              <w:t xml:space="preserve">The call passes </w:t>
            </w:r>
            <w:proofErr w:type="spellStart"/>
            <w:r w:rsidR="00E233AD">
              <w:rPr>
                <w:sz w:val="24"/>
                <w:szCs w:val="24"/>
              </w:rPr>
              <w:t>unsanitize</w:t>
            </w:r>
            <w:r w:rsidR="00E233AD">
              <w:t>d</w:t>
            </w:r>
            <w:proofErr w:type="spellEnd"/>
            <w:r>
              <w:rPr>
                <w:sz w:val="24"/>
                <w:szCs w:val="24"/>
              </w:rPr>
              <w:t xml:space="preserve"> data from </w:t>
            </w:r>
            <w:r w:rsidR="0076089E">
              <w:rPr>
                <w:sz w:val="24"/>
                <w:szCs w:val="24"/>
              </w:rPr>
              <w:t>an untrusted source</w:t>
            </w:r>
            <w:r w:rsidR="00CB5267">
              <w:rPr>
                <w:sz w:val="24"/>
                <w:szCs w:val="24"/>
              </w:rPr>
              <w:t xml:space="preserve"> (USER environment variable)</w:t>
            </w:r>
            <w:r w:rsidR="00E233AD">
              <w:rPr>
                <w:sz w:val="24"/>
                <w:szCs w:val="24"/>
              </w:rPr>
              <w:t>.</w:t>
            </w:r>
          </w:p>
        </w:tc>
      </w:tr>
      <w:tr w:rsidR="00F72634" w:rsidRPr="004D05D3" w14:paraId="555F1178" w14:textId="77777777" w:rsidTr="00001F14">
        <w:trPr>
          <w:trHeight w:val="460"/>
        </w:trPr>
        <w:tc>
          <w:tcPr>
            <w:tcW w:w="10800" w:type="dxa"/>
            <w:tcMar>
              <w:top w:w="100" w:type="dxa"/>
              <w:left w:w="100" w:type="dxa"/>
              <w:bottom w:w="100" w:type="dxa"/>
              <w:right w:w="100" w:type="dxa"/>
            </w:tcMar>
          </w:tcPr>
          <w:p w14:paraId="1CE96114" w14:textId="77777777" w:rsidR="00F72634" w:rsidRPr="00FC5293" w:rsidRDefault="00CB5B8E" w:rsidP="0015146B">
            <w:pPr>
              <w:rPr>
                <w:rFonts w:ascii="Courier New" w:hAnsi="Courier New" w:cs="Courier New"/>
                <w:sz w:val="24"/>
                <w:szCs w:val="24"/>
              </w:rPr>
            </w:pPr>
            <w:r w:rsidRPr="00FC5293">
              <w:rPr>
                <w:rFonts w:ascii="Courier New" w:hAnsi="Courier New" w:cs="Courier New"/>
                <w:sz w:val="24"/>
                <w:szCs w:val="24"/>
              </w:rPr>
              <w:t xml:space="preserve">(void) </w:t>
            </w:r>
            <w:proofErr w:type="spellStart"/>
            <w:proofErr w:type="gramStart"/>
            <w:r w:rsidRPr="00FC5293">
              <w:rPr>
                <w:rFonts w:ascii="Courier New" w:hAnsi="Courier New" w:cs="Courier New"/>
                <w:sz w:val="24"/>
                <w:szCs w:val="24"/>
              </w:rPr>
              <w:t>execl</w:t>
            </w:r>
            <w:proofErr w:type="spellEnd"/>
            <w:r w:rsidRPr="00FC5293">
              <w:rPr>
                <w:rFonts w:ascii="Courier New" w:hAnsi="Courier New" w:cs="Courier New"/>
                <w:sz w:val="24"/>
                <w:szCs w:val="24"/>
              </w:rPr>
              <w:t>(</w:t>
            </w:r>
            <w:proofErr w:type="gramEnd"/>
            <w:r w:rsidRPr="00FC5293">
              <w:rPr>
                <w:rFonts w:ascii="Courier New" w:hAnsi="Courier New" w:cs="Courier New"/>
                <w:sz w:val="24"/>
                <w:szCs w:val="24"/>
              </w:rPr>
              <w:t>LOGIN_PROGRAM, “login”’</w:t>
            </w:r>
          </w:p>
          <w:p w14:paraId="31723B63" w14:textId="77777777" w:rsidR="00CB5B8E" w:rsidRPr="00FC5293" w:rsidRDefault="00CB5B8E" w:rsidP="0015146B">
            <w:pPr>
              <w:rPr>
                <w:rFonts w:ascii="Courier New" w:hAnsi="Courier New" w:cs="Courier New"/>
                <w:sz w:val="24"/>
                <w:szCs w:val="24"/>
              </w:rPr>
            </w:pPr>
            <w:r w:rsidRPr="00FC5293">
              <w:rPr>
                <w:rFonts w:ascii="Courier New" w:hAnsi="Courier New" w:cs="Courier New"/>
                <w:sz w:val="24"/>
                <w:szCs w:val="24"/>
              </w:rPr>
              <w:t xml:space="preserve">    “</w:t>
            </w:r>
            <w:r w:rsidR="000C7BFA" w:rsidRPr="00FC5293">
              <w:rPr>
                <w:rFonts w:ascii="Courier New" w:hAnsi="Courier New" w:cs="Courier New"/>
                <w:sz w:val="24"/>
                <w:szCs w:val="24"/>
              </w:rPr>
              <w:t>-p”,</w:t>
            </w:r>
          </w:p>
          <w:p w14:paraId="03D6970F" w14:textId="1D637FF7" w:rsidR="000C7BFA" w:rsidRPr="00FC5293" w:rsidRDefault="000C7BFA" w:rsidP="000C7BFA">
            <w:pPr>
              <w:rPr>
                <w:rFonts w:ascii="Courier New" w:hAnsi="Courier New" w:cs="Courier New"/>
                <w:sz w:val="24"/>
                <w:szCs w:val="24"/>
              </w:rPr>
            </w:pPr>
            <w:r w:rsidRPr="00FC5293">
              <w:rPr>
                <w:rFonts w:ascii="Courier New" w:hAnsi="Courier New" w:cs="Courier New"/>
                <w:sz w:val="24"/>
                <w:szCs w:val="24"/>
              </w:rPr>
              <w:t xml:space="preserve">    “-d”, </w:t>
            </w:r>
            <w:proofErr w:type="spellStart"/>
            <w:r w:rsidRPr="00FC5293">
              <w:rPr>
                <w:rFonts w:ascii="Courier New" w:hAnsi="Courier New" w:cs="Courier New"/>
                <w:sz w:val="24"/>
                <w:szCs w:val="24"/>
              </w:rPr>
              <w:t>slavename</w:t>
            </w:r>
            <w:proofErr w:type="spellEnd"/>
            <w:r w:rsidRPr="00FC5293">
              <w:rPr>
                <w:rFonts w:ascii="Courier New" w:hAnsi="Courier New" w:cs="Courier New"/>
                <w:sz w:val="24"/>
                <w:szCs w:val="24"/>
              </w:rPr>
              <w:t>,</w:t>
            </w:r>
          </w:p>
          <w:p w14:paraId="42DABF40" w14:textId="61A92E23" w:rsidR="000C7BFA" w:rsidRPr="00FC5293" w:rsidRDefault="000C7BFA" w:rsidP="000C7BFA">
            <w:pPr>
              <w:rPr>
                <w:rFonts w:ascii="Courier New" w:hAnsi="Courier New" w:cs="Courier New"/>
                <w:sz w:val="24"/>
                <w:szCs w:val="24"/>
              </w:rPr>
            </w:pPr>
            <w:r w:rsidRPr="00FC5293">
              <w:rPr>
                <w:rFonts w:ascii="Courier New" w:hAnsi="Courier New" w:cs="Courier New"/>
                <w:sz w:val="24"/>
                <w:szCs w:val="24"/>
              </w:rPr>
              <w:t xml:space="preserve">    “-h”, host,</w:t>
            </w:r>
          </w:p>
          <w:p w14:paraId="45500190" w14:textId="7DF18CF0" w:rsidR="000C7BFA" w:rsidRPr="00FC5293" w:rsidRDefault="000C7BFA" w:rsidP="000C7BFA">
            <w:pPr>
              <w:rPr>
                <w:rFonts w:ascii="Courier New" w:hAnsi="Courier New" w:cs="Courier New"/>
                <w:sz w:val="24"/>
                <w:szCs w:val="24"/>
              </w:rPr>
            </w:pPr>
            <w:r w:rsidRPr="00FC5293">
              <w:rPr>
                <w:rFonts w:ascii="Courier New" w:hAnsi="Courier New" w:cs="Courier New"/>
                <w:sz w:val="24"/>
                <w:szCs w:val="24"/>
              </w:rPr>
              <w:t xml:space="preserve">    “-s”, </w:t>
            </w:r>
            <w:proofErr w:type="spellStart"/>
            <w:r w:rsidRPr="00FC5293">
              <w:rPr>
                <w:rFonts w:ascii="Courier New" w:hAnsi="Courier New" w:cs="Courier New"/>
                <w:sz w:val="24"/>
                <w:szCs w:val="24"/>
              </w:rPr>
              <w:t>pam_svc_name</w:t>
            </w:r>
            <w:proofErr w:type="spellEnd"/>
            <w:r w:rsidRPr="00FC5293">
              <w:rPr>
                <w:rFonts w:ascii="Courier New" w:hAnsi="Courier New" w:cs="Courier New"/>
                <w:sz w:val="24"/>
                <w:szCs w:val="24"/>
              </w:rPr>
              <w:t>,</w:t>
            </w:r>
          </w:p>
          <w:p w14:paraId="6CCBC6E7" w14:textId="13653AA6" w:rsidR="000C7BFA" w:rsidRPr="00FC5293" w:rsidRDefault="005C3C51" w:rsidP="000C7BFA">
            <w:pPr>
              <w:rPr>
                <w:rFonts w:ascii="Courier New" w:hAnsi="Courier New" w:cs="Courier New"/>
                <w:sz w:val="24"/>
                <w:szCs w:val="24"/>
              </w:rPr>
            </w:pPr>
            <w:r w:rsidRPr="00FC5293">
              <w:rPr>
                <w:rFonts w:ascii="Courier New" w:hAnsi="Courier New" w:cs="Courier New"/>
                <w:sz w:val="24"/>
                <w:szCs w:val="24"/>
              </w:rPr>
              <w:t xml:space="preserve">    (</w:t>
            </w:r>
            <w:proofErr w:type="gramStart"/>
            <w:r w:rsidRPr="00FC5293">
              <w:rPr>
                <w:rFonts w:ascii="Courier New" w:hAnsi="Courier New" w:cs="Courier New"/>
                <w:sz w:val="24"/>
                <w:szCs w:val="24"/>
              </w:rPr>
              <w:t>AuthenticatingUser !</w:t>
            </w:r>
            <w:proofErr w:type="gramEnd"/>
            <w:r w:rsidRPr="00FC5293">
              <w:rPr>
                <w:rFonts w:ascii="Courier New" w:hAnsi="Courier New" w:cs="Courier New"/>
                <w:sz w:val="24"/>
                <w:szCs w:val="24"/>
              </w:rPr>
              <w:t>= N</w:t>
            </w:r>
            <w:r w:rsidR="00CB5267" w:rsidRPr="00FC5293">
              <w:rPr>
                <w:rFonts w:ascii="Courier New" w:hAnsi="Courier New" w:cs="Courier New"/>
                <w:sz w:val="24"/>
                <w:szCs w:val="24"/>
              </w:rPr>
              <w:t>U</w:t>
            </w:r>
            <w:r w:rsidRPr="00FC5293">
              <w:rPr>
                <w:rFonts w:ascii="Courier New" w:hAnsi="Courier New" w:cs="Courier New"/>
                <w:sz w:val="24"/>
                <w:szCs w:val="24"/>
              </w:rPr>
              <w:t xml:space="preserve">LL ? </w:t>
            </w:r>
            <w:proofErr w:type="gramStart"/>
            <w:r w:rsidRPr="00FC5293">
              <w:rPr>
                <w:rFonts w:ascii="Courier New" w:hAnsi="Courier New" w:cs="Courier New"/>
                <w:sz w:val="24"/>
                <w:szCs w:val="24"/>
              </w:rPr>
              <w:t>AuthenticatingUser :</w:t>
            </w:r>
            <w:proofErr w:type="gramEnd"/>
          </w:p>
          <w:p w14:paraId="7B961B75" w14:textId="77777777" w:rsidR="002F3640" w:rsidRPr="00FC5293" w:rsidRDefault="005C3C51" w:rsidP="000C7BFA">
            <w:pPr>
              <w:rPr>
                <w:rFonts w:ascii="Courier New" w:hAnsi="Courier New" w:cs="Courier New"/>
                <w:sz w:val="24"/>
                <w:szCs w:val="24"/>
              </w:rPr>
            </w:pPr>
            <w:r w:rsidRPr="00FC5293">
              <w:rPr>
                <w:rFonts w:ascii="Courier New" w:hAnsi="Courier New" w:cs="Courier New"/>
                <w:sz w:val="24"/>
                <w:szCs w:val="24"/>
              </w:rPr>
              <w:t xml:space="preserve">    </w:t>
            </w:r>
            <w:proofErr w:type="spellStart"/>
            <w:r w:rsidR="002F3640" w:rsidRPr="00FC5293">
              <w:rPr>
                <w:rFonts w:ascii="Courier New" w:hAnsi="Courier New" w:cs="Courier New"/>
                <w:sz w:val="24"/>
                <w:szCs w:val="24"/>
              </w:rPr>
              <w:t>Getenv</w:t>
            </w:r>
            <w:proofErr w:type="spellEnd"/>
            <w:r w:rsidR="002F3640" w:rsidRPr="00FC5293">
              <w:rPr>
                <w:rFonts w:ascii="Courier New" w:hAnsi="Courier New" w:cs="Courier New"/>
                <w:sz w:val="24"/>
                <w:szCs w:val="24"/>
              </w:rPr>
              <w:t>(“USER”)),</w:t>
            </w:r>
          </w:p>
          <w:p w14:paraId="2AE2AEF7" w14:textId="67A95F63" w:rsidR="000C7BFA" w:rsidRPr="004D05D3" w:rsidRDefault="002F3640" w:rsidP="002F3640">
            <w:pPr>
              <w:rPr>
                <w:sz w:val="24"/>
                <w:szCs w:val="24"/>
              </w:rPr>
            </w:pPr>
            <w:r w:rsidRPr="00FC5293">
              <w:rPr>
                <w:rFonts w:ascii="Courier New" w:hAnsi="Courier New" w:cs="Courier New"/>
                <w:sz w:val="24"/>
                <w:szCs w:val="24"/>
              </w:rPr>
              <w:t xml:space="preserve">    0);</w:t>
            </w:r>
          </w:p>
        </w:tc>
      </w:tr>
    </w:tbl>
    <w:p w14:paraId="3B2E1D55" w14:textId="77777777" w:rsidR="00F72634" w:rsidRPr="004D05D3"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4D05D3" w:rsidRDefault="00F72634" w:rsidP="0015146B">
            <w:pPr>
              <w:rPr>
                <w:sz w:val="24"/>
                <w:szCs w:val="24"/>
              </w:rPr>
            </w:pPr>
            <w:r w:rsidRPr="004D05D3">
              <w:rPr>
                <w:b/>
                <w:sz w:val="24"/>
                <w:szCs w:val="24"/>
              </w:rPr>
              <w:t>Compliant Code</w:t>
            </w:r>
          </w:p>
        </w:tc>
      </w:tr>
      <w:tr w:rsidR="00F72634" w:rsidRPr="004D05D3"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57028F6" w:rsidR="00F72634" w:rsidRPr="004D05D3" w:rsidRDefault="00E75E55" w:rsidP="0015146B">
            <w:pPr>
              <w:rPr>
                <w:sz w:val="24"/>
                <w:szCs w:val="24"/>
              </w:rPr>
            </w:pPr>
            <w:r>
              <w:rPr>
                <w:sz w:val="24"/>
                <w:szCs w:val="24"/>
              </w:rPr>
              <w:t>The p</w:t>
            </w:r>
            <w:r w:rsidR="00FC5293">
              <w:rPr>
                <w:sz w:val="24"/>
                <w:szCs w:val="24"/>
              </w:rPr>
              <w:t>rogram us</w:t>
            </w:r>
            <w:r w:rsidR="005D119F">
              <w:rPr>
                <w:sz w:val="24"/>
                <w:szCs w:val="24"/>
              </w:rPr>
              <w:t xml:space="preserve">es POSIX </w:t>
            </w:r>
            <w:proofErr w:type="spellStart"/>
            <w:proofErr w:type="gramStart"/>
            <w:r w:rsidR="005D119F">
              <w:rPr>
                <w:sz w:val="24"/>
                <w:szCs w:val="24"/>
              </w:rPr>
              <w:t>getopt</w:t>
            </w:r>
            <w:proofErr w:type="spellEnd"/>
            <w:r w:rsidR="005D119F">
              <w:rPr>
                <w:sz w:val="24"/>
                <w:szCs w:val="24"/>
              </w:rPr>
              <w:t>(</w:t>
            </w:r>
            <w:proofErr w:type="gramEnd"/>
            <w:r w:rsidR="005D119F">
              <w:rPr>
                <w:sz w:val="24"/>
                <w:szCs w:val="24"/>
              </w:rPr>
              <w:t xml:space="preserve">) function to parse </w:t>
            </w:r>
            <w:proofErr w:type="spellStart"/>
            <w:r>
              <w:rPr>
                <w:sz w:val="24"/>
                <w:szCs w:val="24"/>
              </w:rPr>
              <w:t>cmd</w:t>
            </w:r>
            <w:proofErr w:type="spellEnd"/>
            <w:r>
              <w:rPr>
                <w:sz w:val="24"/>
                <w:szCs w:val="24"/>
              </w:rPr>
              <w:t xml:space="preserve"> line arguments. </w:t>
            </w:r>
            <w:r w:rsidR="007E0C3A">
              <w:rPr>
                <w:sz w:val="24"/>
                <w:szCs w:val="24"/>
              </w:rPr>
              <w:t>Inserting the “—” argument before the call</w:t>
            </w:r>
            <w:r>
              <w:rPr>
                <w:sz w:val="24"/>
                <w:szCs w:val="24"/>
              </w:rPr>
              <w:t xml:space="preserve"> causes</w:t>
            </w:r>
            <w:r w:rsidR="009D5178">
              <w:rPr>
                <w:sz w:val="24"/>
                <w:szCs w:val="24"/>
              </w:rPr>
              <w:t xml:space="preserve"> </w:t>
            </w:r>
            <w:proofErr w:type="spellStart"/>
            <w:proofErr w:type="gramStart"/>
            <w:r w:rsidR="009D5178">
              <w:rPr>
                <w:sz w:val="24"/>
                <w:szCs w:val="24"/>
              </w:rPr>
              <w:t>getopt</w:t>
            </w:r>
            <w:proofErr w:type="spellEnd"/>
            <w:r w:rsidR="009D5178">
              <w:rPr>
                <w:sz w:val="24"/>
                <w:szCs w:val="24"/>
              </w:rPr>
              <w:t>(</w:t>
            </w:r>
            <w:proofErr w:type="gramEnd"/>
            <w:r w:rsidR="009D5178">
              <w:rPr>
                <w:sz w:val="24"/>
                <w:szCs w:val="24"/>
              </w:rPr>
              <w:t>)</w:t>
            </w:r>
            <w:r w:rsidR="00A7416C">
              <w:rPr>
                <w:sz w:val="24"/>
                <w:szCs w:val="24"/>
              </w:rPr>
              <w:t xml:space="preserve"> to stop interpreting options in the argument list</w:t>
            </w:r>
            <w:r w:rsidR="00B83614">
              <w:rPr>
                <w:sz w:val="24"/>
                <w:szCs w:val="24"/>
              </w:rPr>
              <w:t xml:space="preserve">. So, the </w:t>
            </w:r>
            <w:r w:rsidR="00B83614" w:rsidRPr="00B83614">
              <w:rPr>
                <w:sz w:val="24"/>
                <w:szCs w:val="24"/>
              </w:rPr>
              <w:t>USER variable cannot be used by an attacker to inject an additional command-line option</w:t>
            </w:r>
            <w:r w:rsidR="00F52E41">
              <w:rPr>
                <w:sz w:val="24"/>
                <w:szCs w:val="24"/>
              </w:rPr>
              <w:t>.</w:t>
            </w:r>
          </w:p>
        </w:tc>
      </w:tr>
      <w:tr w:rsidR="00F72634" w:rsidRPr="004D05D3" w14:paraId="270FEC8A" w14:textId="77777777" w:rsidTr="00001F14">
        <w:trPr>
          <w:trHeight w:val="460"/>
        </w:trPr>
        <w:tc>
          <w:tcPr>
            <w:tcW w:w="10800" w:type="dxa"/>
            <w:tcMar>
              <w:top w:w="100" w:type="dxa"/>
              <w:left w:w="100" w:type="dxa"/>
              <w:bottom w:w="100" w:type="dxa"/>
              <w:right w:w="100" w:type="dxa"/>
            </w:tcMar>
          </w:tcPr>
          <w:p w14:paraId="45A9B817" w14:textId="77777777" w:rsidR="00F52E41" w:rsidRPr="00FC5293" w:rsidRDefault="00F52E41" w:rsidP="00F52E41">
            <w:pPr>
              <w:rPr>
                <w:rFonts w:ascii="Courier New" w:hAnsi="Courier New" w:cs="Courier New"/>
                <w:sz w:val="24"/>
                <w:szCs w:val="24"/>
              </w:rPr>
            </w:pPr>
            <w:r w:rsidRPr="00FC5293">
              <w:rPr>
                <w:rFonts w:ascii="Courier New" w:hAnsi="Courier New" w:cs="Courier New"/>
                <w:sz w:val="24"/>
                <w:szCs w:val="24"/>
              </w:rPr>
              <w:t xml:space="preserve">(void) </w:t>
            </w:r>
            <w:proofErr w:type="spellStart"/>
            <w:proofErr w:type="gramStart"/>
            <w:r w:rsidRPr="00FC5293">
              <w:rPr>
                <w:rFonts w:ascii="Courier New" w:hAnsi="Courier New" w:cs="Courier New"/>
                <w:sz w:val="24"/>
                <w:szCs w:val="24"/>
              </w:rPr>
              <w:t>execl</w:t>
            </w:r>
            <w:proofErr w:type="spellEnd"/>
            <w:r w:rsidRPr="00FC5293">
              <w:rPr>
                <w:rFonts w:ascii="Courier New" w:hAnsi="Courier New" w:cs="Courier New"/>
                <w:sz w:val="24"/>
                <w:szCs w:val="24"/>
              </w:rPr>
              <w:t>(</w:t>
            </w:r>
            <w:proofErr w:type="gramEnd"/>
            <w:r w:rsidRPr="00FC5293">
              <w:rPr>
                <w:rFonts w:ascii="Courier New" w:hAnsi="Courier New" w:cs="Courier New"/>
                <w:sz w:val="24"/>
                <w:szCs w:val="24"/>
              </w:rPr>
              <w:t>LOGIN_PROGRAM, “login”’</w:t>
            </w:r>
          </w:p>
          <w:p w14:paraId="1B081523" w14:textId="77777777" w:rsidR="00F52E41" w:rsidRPr="00FC5293" w:rsidRDefault="00F52E41" w:rsidP="00F52E41">
            <w:pPr>
              <w:rPr>
                <w:rFonts w:ascii="Courier New" w:hAnsi="Courier New" w:cs="Courier New"/>
                <w:sz w:val="24"/>
                <w:szCs w:val="24"/>
              </w:rPr>
            </w:pPr>
            <w:r w:rsidRPr="00FC5293">
              <w:rPr>
                <w:rFonts w:ascii="Courier New" w:hAnsi="Courier New" w:cs="Courier New"/>
                <w:sz w:val="24"/>
                <w:szCs w:val="24"/>
              </w:rPr>
              <w:t xml:space="preserve">    “-p”,</w:t>
            </w:r>
          </w:p>
          <w:p w14:paraId="201F9DD5" w14:textId="77777777" w:rsidR="00F52E41" w:rsidRPr="00FC5293" w:rsidRDefault="00F52E41" w:rsidP="00F52E41">
            <w:pPr>
              <w:rPr>
                <w:rFonts w:ascii="Courier New" w:hAnsi="Courier New" w:cs="Courier New"/>
                <w:sz w:val="24"/>
                <w:szCs w:val="24"/>
              </w:rPr>
            </w:pPr>
            <w:r w:rsidRPr="00FC5293">
              <w:rPr>
                <w:rFonts w:ascii="Courier New" w:hAnsi="Courier New" w:cs="Courier New"/>
                <w:sz w:val="24"/>
                <w:szCs w:val="24"/>
              </w:rPr>
              <w:t xml:space="preserve">    “-d”, </w:t>
            </w:r>
            <w:proofErr w:type="spellStart"/>
            <w:r w:rsidRPr="00FC5293">
              <w:rPr>
                <w:rFonts w:ascii="Courier New" w:hAnsi="Courier New" w:cs="Courier New"/>
                <w:sz w:val="24"/>
                <w:szCs w:val="24"/>
              </w:rPr>
              <w:t>slavename</w:t>
            </w:r>
            <w:proofErr w:type="spellEnd"/>
            <w:r w:rsidRPr="00FC5293">
              <w:rPr>
                <w:rFonts w:ascii="Courier New" w:hAnsi="Courier New" w:cs="Courier New"/>
                <w:sz w:val="24"/>
                <w:szCs w:val="24"/>
              </w:rPr>
              <w:t>,</w:t>
            </w:r>
          </w:p>
          <w:p w14:paraId="77F6BE1B" w14:textId="77777777" w:rsidR="00F52E41" w:rsidRPr="00FC5293" w:rsidRDefault="00F52E41" w:rsidP="00F52E41">
            <w:pPr>
              <w:rPr>
                <w:rFonts w:ascii="Courier New" w:hAnsi="Courier New" w:cs="Courier New"/>
                <w:sz w:val="24"/>
                <w:szCs w:val="24"/>
              </w:rPr>
            </w:pPr>
            <w:r w:rsidRPr="00FC5293">
              <w:rPr>
                <w:rFonts w:ascii="Courier New" w:hAnsi="Courier New" w:cs="Courier New"/>
                <w:sz w:val="24"/>
                <w:szCs w:val="24"/>
              </w:rPr>
              <w:t xml:space="preserve">    “-h”, host,</w:t>
            </w:r>
          </w:p>
          <w:p w14:paraId="4FE807D2" w14:textId="77777777" w:rsidR="00F52E41" w:rsidRDefault="00F52E41" w:rsidP="00F52E41">
            <w:pPr>
              <w:rPr>
                <w:rFonts w:ascii="Courier New" w:hAnsi="Courier New" w:cs="Courier New"/>
                <w:sz w:val="24"/>
                <w:szCs w:val="24"/>
              </w:rPr>
            </w:pPr>
            <w:r w:rsidRPr="00FC5293">
              <w:rPr>
                <w:rFonts w:ascii="Courier New" w:hAnsi="Courier New" w:cs="Courier New"/>
                <w:sz w:val="24"/>
                <w:szCs w:val="24"/>
              </w:rPr>
              <w:t xml:space="preserve">    “-s”, </w:t>
            </w:r>
            <w:proofErr w:type="spellStart"/>
            <w:r w:rsidRPr="00FC5293">
              <w:rPr>
                <w:rFonts w:ascii="Courier New" w:hAnsi="Courier New" w:cs="Courier New"/>
                <w:sz w:val="24"/>
                <w:szCs w:val="24"/>
              </w:rPr>
              <w:t>pam_svc_name</w:t>
            </w:r>
            <w:proofErr w:type="spellEnd"/>
            <w:r w:rsidRPr="00FC5293">
              <w:rPr>
                <w:rFonts w:ascii="Courier New" w:hAnsi="Courier New" w:cs="Courier New"/>
                <w:sz w:val="24"/>
                <w:szCs w:val="24"/>
              </w:rPr>
              <w:t>,</w:t>
            </w:r>
          </w:p>
          <w:p w14:paraId="55C621E0" w14:textId="6527A917" w:rsidR="00F52E41" w:rsidRPr="00FC5293" w:rsidRDefault="00F52E41" w:rsidP="00F52E41">
            <w:pPr>
              <w:rPr>
                <w:rFonts w:ascii="Courier New" w:hAnsi="Courier New" w:cs="Courier New"/>
                <w:sz w:val="24"/>
                <w:szCs w:val="24"/>
              </w:rPr>
            </w:pPr>
            <w:r>
              <w:rPr>
                <w:rFonts w:ascii="Courier New" w:hAnsi="Courier New" w:cs="Courier New"/>
                <w:sz w:val="24"/>
                <w:szCs w:val="24"/>
              </w:rPr>
              <w:t xml:space="preserve">    “</w:t>
            </w:r>
            <w:r w:rsidR="00B91406">
              <w:rPr>
                <w:rFonts w:ascii="Courier New" w:hAnsi="Courier New" w:cs="Courier New"/>
                <w:sz w:val="24"/>
                <w:szCs w:val="24"/>
              </w:rPr>
              <w:t>--</w:t>
            </w:r>
            <w:r>
              <w:rPr>
                <w:rFonts w:ascii="Courier New" w:hAnsi="Courier New" w:cs="Courier New"/>
                <w:sz w:val="24"/>
                <w:szCs w:val="24"/>
              </w:rPr>
              <w:t>”</w:t>
            </w:r>
            <w:r w:rsidR="00B91406">
              <w:rPr>
                <w:rFonts w:ascii="Courier New" w:hAnsi="Courier New" w:cs="Courier New"/>
                <w:sz w:val="24"/>
                <w:szCs w:val="24"/>
              </w:rPr>
              <w:t>,</w:t>
            </w:r>
            <w:r>
              <w:rPr>
                <w:rFonts w:ascii="Courier New" w:hAnsi="Courier New" w:cs="Courier New"/>
                <w:sz w:val="24"/>
                <w:szCs w:val="24"/>
              </w:rPr>
              <w:t xml:space="preserve"> </w:t>
            </w:r>
          </w:p>
          <w:p w14:paraId="1380E06E" w14:textId="77777777" w:rsidR="00F52E41" w:rsidRPr="00FC5293" w:rsidRDefault="00F52E41" w:rsidP="00F52E41">
            <w:pPr>
              <w:rPr>
                <w:rFonts w:ascii="Courier New" w:hAnsi="Courier New" w:cs="Courier New"/>
                <w:sz w:val="24"/>
                <w:szCs w:val="24"/>
              </w:rPr>
            </w:pPr>
            <w:r w:rsidRPr="00FC5293">
              <w:rPr>
                <w:rFonts w:ascii="Courier New" w:hAnsi="Courier New" w:cs="Courier New"/>
                <w:sz w:val="24"/>
                <w:szCs w:val="24"/>
              </w:rPr>
              <w:t xml:space="preserve">    (</w:t>
            </w:r>
            <w:proofErr w:type="gramStart"/>
            <w:r w:rsidRPr="00FC5293">
              <w:rPr>
                <w:rFonts w:ascii="Courier New" w:hAnsi="Courier New" w:cs="Courier New"/>
                <w:sz w:val="24"/>
                <w:szCs w:val="24"/>
              </w:rPr>
              <w:t>AuthenticatingUser !</w:t>
            </w:r>
            <w:proofErr w:type="gramEnd"/>
            <w:r w:rsidRPr="00FC5293">
              <w:rPr>
                <w:rFonts w:ascii="Courier New" w:hAnsi="Courier New" w:cs="Courier New"/>
                <w:sz w:val="24"/>
                <w:szCs w:val="24"/>
              </w:rPr>
              <w:t xml:space="preserve">= NULL ? </w:t>
            </w:r>
            <w:proofErr w:type="gramStart"/>
            <w:r w:rsidRPr="00FC5293">
              <w:rPr>
                <w:rFonts w:ascii="Courier New" w:hAnsi="Courier New" w:cs="Courier New"/>
                <w:sz w:val="24"/>
                <w:szCs w:val="24"/>
              </w:rPr>
              <w:t>AuthenticatingUser :</w:t>
            </w:r>
            <w:proofErr w:type="gramEnd"/>
          </w:p>
          <w:p w14:paraId="522E86F8" w14:textId="77777777" w:rsidR="00F52E41" w:rsidRPr="00FC5293" w:rsidRDefault="00F52E41" w:rsidP="00F52E41">
            <w:pPr>
              <w:rPr>
                <w:rFonts w:ascii="Courier New" w:hAnsi="Courier New" w:cs="Courier New"/>
                <w:sz w:val="24"/>
                <w:szCs w:val="24"/>
              </w:rPr>
            </w:pPr>
            <w:r w:rsidRPr="00FC5293">
              <w:rPr>
                <w:rFonts w:ascii="Courier New" w:hAnsi="Courier New" w:cs="Courier New"/>
                <w:sz w:val="24"/>
                <w:szCs w:val="24"/>
              </w:rPr>
              <w:t xml:space="preserve">    </w:t>
            </w:r>
            <w:proofErr w:type="spellStart"/>
            <w:r w:rsidRPr="00FC5293">
              <w:rPr>
                <w:rFonts w:ascii="Courier New" w:hAnsi="Courier New" w:cs="Courier New"/>
                <w:sz w:val="24"/>
                <w:szCs w:val="24"/>
              </w:rPr>
              <w:t>Getenv</w:t>
            </w:r>
            <w:proofErr w:type="spellEnd"/>
            <w:r w:rsidRPr="00FC5293">
              <w:rPr>
                <w:rFonts w:ascii="Courier New" w:hAnsi="Courier New" w:cs="Courier New"/>
                <w:sz w:val="24"/>
                <w:szCs w:val="24"/>
              </w:rPr>
              <w:t>(“USER”)),</w:t>
            </w:r>
          </w:p>
          <w:p w14:paraId="4E978D2E" w14:textId="5DFCBBF9" w:rsidR="00F72634" w:rsidRPr="004D05D3" w:rsidRDefault="00F52E41" w:rsidP="00F52E41">
            <w:pPr>
              <w:rPr>
                <w:sz w:val="24"/>
                <w:szCs w:val="24"/>
              </w:rPr>
            </w:pPr>
            <w:r w:rsidRPr="00FC5293">
              <w:rPr>
                <w:rFonts w:ascii="Courier New" w:hAnsi="Courier New" w:cs="Courier New"/>
                <w:sz w:val="24"/>
                <w:szCs w:val="24"/>
              </w:rPr>
              <w:t xml:space="preserve">    0);</w:t>
            </w:r>
          </w:p>
        </w:tc>
      </w:tr>
    </w:tbl>
    <w:p w14:paraId="28F220E8" w14:textId="74F90B84" w:rsidR="00B475A1" w:rsidRPr="00B91406" w:rsidRDefault="00B91406" w:rsidP="00B91406">
      <w:pPr>
        <w:ind w:left="7920"/>
        <w:rPr>
          <w:bCs/>
        </w:rPr>
      </w:pPr>
      <w:r w:rsidRPr="00B91406">
        <w:rPr>
          <w:bCs/>
        </w:rPr>
        <w:t xml:space="preserve">      </w:t>
      </w:r>
      <w:r>
        <w:rPr>
          <w:bCs/>
        </w:rPr>
        <w:t xml:space="preserve"> </w:t>
      </w:r>
      <w:r w:rsidRPr="00B91406">
        <w:rPr>
          <w:bCs/>
        </w:rPr>
        <w:t xml:space="preserve"> (Herter &amp; </w:t>
      </w:r>
      <w:proofErr w:type="spellStart"/>
      <w:r w:rsidRPr="00B91406">
        <w:rPr>
          <w:bCs/>
        </w:rPr>
        <w:t>Seacord</w:t>
      </w:r>
      <w:proofErr w:type="spellEnd"/>
      <w:r w:rsidRPr="00B91406">
        <w:rPr>
          <w:bCs/>
        </w:rPr>
        <w:t>, 2020)</w:t>
      </w:r>
    </w:p>
    <w:p w14:paraId="06971314" w14:textId="77777777" w:rsidR="00B91406" w:rsidRDefault="00B91406" w:rsidP="00B475A1">
      <w:pPr>
        <w:rPr>
          <w:b/>
        </w:rPr>
      </w:pPr>
    </w:p>
    <w:p w14:paraId="6BE535A7" w14:textId="1DCE18B8" w:rsidR="00B475A1" w:rsidRPr="004D05D3" w:rsidRDefault="00B475A1" w:rsidP="00B475A1">
      <w:pPr>
        <w:rPr>
          <w:b/>
        </w:rPr>
      </w:pPr>
      <w:r w:rsidRPr="004D05D3">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D05D3" w14:paraId="12BB78A6" w14:textId="77777777" w:rsidTr="006D38A7">
        <w:trPr>
          <w:tblHeader/>
        </w:trPr>
        <w:tc>
          <w:tcPr>
            <w:tcW w:w="10780" w:type="dxa"/>
            <w:shd w:val="clear" w:color="auto" w:fill="auto"/>
            <w:tcMar>
              <w:top w:w="100" w:type="dxa"/>
              <w:left w:w="100" w:type="dxa"/>
              <w:bottom w:w="100" w:type="dxa"/>
              <w:right w:w="100" w:type="dxa"/>
            </w:tcMar>
          </w:tcPr>
          <w:p w14:paraId="2C8B0C3E" w14:textId="77777777" w:rsidR="004A1E06" w:rsidRDefault="00B475A1" w:rsidP="004A1E06">
            <w:pPr>
              <w:pBdr>
                <w:top w:val="nil"/>
                <w:left w:val="nil"/>
                <w:bottom w:val="nil"/>
                <w:right w:val="nil"/>
                <w:between w:val="nil"/>
              </w:pBdr>
              <w:rPr>
                <w:b/>
                <w:sz w:val="24"/>
                <w:szCs w:val="24"/>
              </w:rPr>
            </w:pPr>
            <w:r w:rsidRPr="004D05D3">
              <w:rPr>
                <w:b/>
                <w:sz w:val="24"/>
                <w:szCs w:val="24"/>
              </w:rPr>
              <w:t>Principles(s):</w:t>
            </w:r>
          </w:p>
          <w:p w14:paraId="53482B8C" w14:textId="78B299EA" w:rsidR="00D21240" w:rsidRPr="004A1E06" w:rsidRDefault="004A1E06" w:rsidP="004A1E06">
            <w:pPr>
              <w:pBdr>
                <w:top w:val="nil"/>
                <w:left w:val="nil"/>
                <w:bottom w:val="nil"/>
                <w:right w:val="nil"/>
                <w:between w:val="nil"/>
              </w:pBdr>
              <w:rPr>
                <w:b/>
              </w:rPr>
            </w:pPr>
            <w:r>
              <w:t xml:space="preserve">        7) </w:t>
            </w:r>
            <w:r w:rsidR="00D21240" w:rsidRPr="004A1E06">
              <w:t xml:space="preserve">  </w:t>
            </w:r>
            <w:r w:rsidR="004639EA" w:rsidRPr="004D05D3">
              <w:rPr>
                <w:color w:val="000000"/>
                <w:sz w:val="24"/>
                <w:szCs w:val="24"/>
              </w:rPr>
              <w:t>Sanitize Data Sent to Other Systems</w:t>
            </w:r>
            <w:r w:rsidR="004639EA">
              <w:rPr>
                <w:color w:val="000000"/>
                <w:sz w:val="24"/>
                <w:szCs w:val="24"/>
              </w:rPr>
              <w:t xml:space="preserve">: </w:t>
            </w:r>
            <w:r w:rsidR="004619F8">
              <w:rPr>
                <w:color w:val="000000"/>
                <w:sz w:val="24"/>
                <w:szCs w:val="24"/>
              </w:rPr>
              <w:t>sanitizing data helps to prevent</w:t>
            </w:r>
            <w:r w:rsidR="00631E0E">
              <w:rPr>
                <w:color w:val="000000"/>
                <w:sz w:val="24"/>
                <w:szCs w:val="24"/>
              </w:rPr>
              <w:t xml:space="preserve"> the use of SQL, command</w:t>
            </w:r>
            <w:r w:rsidR="00765A4B">
              <w:rPr>
                <w:color w:val="000000"/>
                <w:sz w:val="24"/>
                <w:szCs w:val="24"/>
              </w:rPr>
              <w:t>, and other injection attack methods.</w:t>
            </w:r>
          </w:p>
        </w:tc>
      </w:tr>
    </w:tbl>
    <w:p w14:paraId="3D10232A" w14:textId="77777777" w:rsidR="00B475A1" w:rsidRPr="004D05D3" w:rsidRDefault="00B475A1" w:rsidP="00B475A1">
      <w:pPr>
        <w:rPr>
          <w:b/>
        </w:rPr>
      </w:pPr>
    </w:p>
    <w:p w14:paraId="2F21D834" w14:textId="77777777" w:rsidR="00B475A1" w:rsidRPr="004D05D3" w:rsidRDefault="00B475A1" w:rsidP="00B475A1">
      <w:pPr>
        <w:rPr>
          <w:b/>
        </w:rPr>
      </w:pPr>
      <w:r w:rsidRPr="004D05D3">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D05D3" w14:paraId="0DBBCEA9" w14:textId="77777777" w:rsidTr="00001F14">
        <w:trPr>
          <w:trHeight w:val="460"/>
          <w:tblHeader/>
        </w:trPr>
        <w:tc>
          <w:tcPr>
            <w:tcW w:w="1806" w:type="dxa"/>
            <w:shd w:val="clear" w:color="auto" w:fill="D9D9D9"/>
            <w:vAlign w:val="center"/>
          </w:tcPr>
          <w:p w14:paraId="4070037B" w14:textId="77777777" w:rsidR="00B475A1" w:rsidRPr="004D05D3" w:rsidRDefault="00B475A1" w:rsidP="00F51FA8">
            <w:pPr>
              <w:jc w:val="center"/>
              <w:rPr>
                <w:b/>
                <w:sz w:val="24"/>
                <w:szCs w:val="24"/>
              </w:rPr>
            </w:pPr>
            <w:r w:rsidRPr="004D05D3">
              <w:rPr>
                <w:b/>
                <w:sz w:val="24"/>
                <w:szCs w:val="24"/>
              </w:rPr>
              <w:lastRenderedPageBreak/>
              <w:t>Severity</w:t>
            </w:r>
          </w:p>
        </w:tc>
        <w:tc>
          <w:tcPr>
            <w:tcW w:w="1341" w:type="dxa"/>
            <w:shd w:val="clear" w:color="auto" w:fill="D9D9D9"/>
            <w:vAlign w:val="center"/>
          </w:tcPr>
          <w:p w14:paraId="24424F31" w14:textId="77777777" w:rsidR="00B475A1" w:rsidRPr="004D05D3" w:rsidRDefault="00B475A1" w:rsidP="00F51FA8">
            <w:pPr>
              <w:jc w:val="center"/>
              <w:rPr>
                <w:b/>
                <w:sz w:val="24"/>
                <w:szCs w:val="24"/>
              </w:rPr>
            </w:pPr>
            <w:r w:rsidRPr="004D05D3">
              <w:rPr>
                <w:b/>
                <w:sz w:val="24"/>
                <w:szCs w:val="24"/>
              </w:rPr>
              <w:t>Likelihood</w:t>
            </w:r>
          </w:p>
        </w:tc>
        <w:tc>
          <w:tcPr>
            <w:tcW w:w="4021" w:type="dxa"/>
            <w:shd w:val="clear" w:color="auto" w:fill="D9D9D9"/>
            <w:vAlign w:val="center"/>
          </w:tcPr>
          <w:p w14:paraId="1EE4C58C" w14:textId="77777777" w:rsidR="00B475A1" w:rsidRPr="004D05D3" w:rsidRDefault="00B475A1" w:rsidP="00F51FA8">
            <w:pPr>
              <w:jc w:val="center"/>
              <w:rPr>
                <w:b/>
                <w:sz w:val="24"/>
                <w:szCs w:val="24"/>
              </w:rPr>
            </w:pPr>
            <w:r w:rsidRPr="004D05D3">
              <w:rPr>
                <w:b/>
                <w:sz w:val="24"/>
                <w:szCs w:val="24"/>
              </w:rPr>
              <w:t>Remediation Cost</w:t>
            </w:r>
          </w:p>
        </w:tc>
        <w:tc>
          <w:tcPr>
            <w:tcW w:w="1807" w:type="dxa"/>
            <w:shd w:val="clear" w:color="auto" w:fill="D9D9D9"/>
            <w:vAlign w:val="center"/>
          </w:tcPr>
          <w:p w14:paraId="497B4EEC" w14:textId="77777777" w:rsidR="00B475A1" w:rsidRPr="004D05D3" w:rsidRDefault="00B475A1" w:rsidP="00F51FA8">
            <w:pPr>
              <w:jc w:val="center"/>
              <w:rPr>
                <w:b/>
                <w:sz w:val="24"/>
                <w:szCs w:val="24"/>
              </w:rPr>
            </w:pPr>
            <w:r w:rsidRPr="004D05D3">
              <w:rPr>
                <w:b/>
                <w:sz w:val="24"/>
                <w:szCs w:val="24"/>
              </w:rPr>
              <w:t>Priority</w:t>
            </w:r>
          </w:p>
        </w:tc>
        <w:tc>
          <w:tcPr>
            <w:tcW w:w="1805" w:type="dxa"/>
            <w:shd w:val="clear" w:color="auto" w:fill="D9D9D9"/>
            <w:vAlign w:val="center"/>
          </w:tcPr>
          <w:p w14:paraId="1A8F7D04" w14:textId="77777777" w:rsidR="00B475A1" w:rsidRPr="004D05D3" w:rsidRDefault="00B475A1" w:rsidP="00F51FA8">
            <w:pPr>
              <w:jc w:val="center"/>
              <w:rPr>
                <w:b/>
                <w:sz w:val="24"/>
                <w:szCs w:val="24"/>
              </w:rPr>
            </w:pPr>
            <w:r w:rsidRPr="004D05D3">
              <w:rPr>
                <w:b/>
                <w:sz w:val="24"/>
                <w:szCs w:val="24"/>
              </w:rPr>
              <w:t>Level</w:t>
            </w:r>
          </w:p>
        </w:tc>
      </w:tr>
      <w:tr w:rsidR="00B475A1" w:rsidRPr="004D05D3" w14:paraId="5FAB2FBC" w14:textId="77777777" w:rsidTr="00001F14">
        <w:trPr>
          <w:trHeight w:val="460"/>
        </w:trPr>
        <w:tc>
          <w:tcPr>
            <w:tcW w:w="1806" w:type="dxa"/>
            <w:shd w:val="clear" w:color="auto" w:fill="auto"/>
          </w:tcPr>
          <w:p w14:paraId="78F3D274" w14:textId="08A91FB7" w:rsidR="00B475A1" w:rsidRPr="004D05D3" w:rsidRDefault="00401205" w:rsidP="00F51FA8">
            <w:pPr>
              <w:jc w:val="center"/>
              <w:rPr>
                <w:sz w:val="24"/>
                <w:szCs w:val="24"/>
              </w:rPr>
            </w:pPr>
            <w:r>
              <w:rPr>
                <w:sz w:val="24"/>
                <w:szCs w:val="24"/>
              </w:rPr>
              <w:t>High</w:t>
            </w:r>
          </w:p>
        </w:tc>
        <w:tc>
          <w:tcPr>
            <w:tcW w:w="1341" w:type="dxa"/>
            <w:shd w:val="clear" w:color="auto" w:fill="auto"/>
          </w:tcPr>
          <w:p w14:paraId="3CDD9AA9" w14:textId="134D28CE" w:rsidR="00B475A1" w:rsidRPr="004D05D3" w:rsidRDefault="00401205" w:rsidP="00F51FA8">
            <w:pPr>
              <w:jc w:val="center"/>
              <w:rPr>
                <w:sz w:val="24"/>
                <w:szCs w:val="24"/>
              </w:rPr>
            </w:pPr>
            <w:r>
              <w:rPr>
                <w:sz w:val="24"/>
                <w:szCs w:val="24"/>
              </w:rPr>
              <w:t>Likely</w:t>
            </w:r>
          </w:p>
        </w:tc>
        <w:tc>
          <w:tcPr>
            <w:tcW w:w="4021" w:type="dxa"/>
            <w:shd w:val="clear" w:color="auto" w:fill="auto"/>
          </w:tcPr>
          <w:p w14:paraId="1C831C3D" w14:textId="3D3FB4E3" w:rsidR="00B475A1" w:rsidRPr="004D05D3" w:rsidRDefault="00401205" w:rsidP="00F51FA8">
            <w:pPr>
              <w:jc w:val="center"/>
              <w:rPr>
                <w:sz w:val="24"/>
                <w:szCs w:val="24"/>
              </w:rPr>
            </w:pPr>
            <w:r>
              <w:rPr>
                <w:sz w:val="24"/>
                <w:szCs w:val="24"/>
              </w:rPr>
              <w:t>Medium</w:t>
            </w:r>
          </w:p>
        </w:tc>
        <w:tc>
          <w:tcPr>
            <w:tcW w:w="1807" w:type="dxa"/>
            <w:shd w:val="clear" w:color="auto" w:fill="auto"/>
          </w:tcPr>
          <w:p w14:paraId="6CDF17A4" w14:textId="7F8CDF81" w:rsidR="00B475A1" w:rsidRPr="004D05D3" w:rsidRDefault="00401205" w:rsidP="00F51FA8">
            <w:pPr>
              <w:jc w:val="center"/>
              <w:rPr>
                <w:sz w:val="24"/>
                <w:szCs w:val="24"/>
              </w:rPr>
            </w:pPr>
            <w:r>
              <w:rPr>
                <w:sz w:val="24"/>
                <w:szCs w:val="24"/>
              </w:rPr>
              <w:t>P18</w:t>
            </w:r>
          </w:p>
        </w:tc>
        <w:tc>
          <w:tcPr>
            <w:tcW w:w="1805" w:type="dxa"/>
            <w:shd w:val="clear" w:color="auto" w:fill="auto"/>
          </w:tcPr>
          <w:p w14:paraId="459AD35B" w14:textId="2CBD985B" w:rsidR="00B475A1" w:rsidRPr="004D05D3" w:rsidRDefault="00401205" w:rsidP="00F51FA8">
            <w:pPr>
              <w:jc w:val="center"/>
              <w:rPr>
                <w:sz w:val="24"/>
                <w:szCs w:val="24"/>
              </w:rPr>
            </w:pPr>
            <w:r>
              <w:rPr>
                <w:sz w:val="24"/>
                <w:szCs w:val="24"/>
              </w:rPr>
              <w:t>L1</w:t>
            </w:r>
          </w:p>
        </w:tc>
      </w:tr>
    </w:tbl>
    <w:p w14:paraId="45532BCB" w14:textId="77777777" w:rsidR="00B475A1" w:rsidRPr="004D05D3" w:rsidRDefault="00B475A1" w:rsidP="00B475A1">
      <w:pPr>
        <w:rPr>
          <w:b/>
        </w:rPr>
      </w:pPr>
    </w:p>
    <w:p w14:paraId="22C3E530" w14:textId="77777777" w:rsidR="00B475A1" w:rsidRPr="004D05D3" w:rsidRDefault="00B475A1" w:rsidP="00B475A1">
      <w:pPr>
        <w:rPr>
          <w:b/>
        </w:rPr>
      </w:pPr>
      <w:r w:rsidRPr="004D05D3">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D05D3" w14:paraId="1FBAD320" w14:textId="77777777" w:rsidTr="00001F14">
        <w:trPr>
          <w:trHeight w:val="460"/>
          <w:tblHeader/>
        </w:trPr>
        <w:tc>
          <w:tcPr>
            <w:tcW w:w="1807" w:type="dxa"/>
            <w:shd w:val="clear" w:color="auto" w:fill="D9D9D9"/>
            <w:vAlign w:val="center"/>
          </w:tcPr>
          <w:p w14:paraId="503C1F21" w14:textId="77777777" w:rsidR="00B475A1" w:rsidRPr="004D05D3" w:rsidRDefault="00B475A1" w:rsidP="00F51FA8">
            <w:pPr>
              <w:jc w:val="center"/>
              <w:rPr>
                <w:b/>
                <w:sz w:val="24"/>
                <w:szCs w:val="24"/>
              </w:rPr>
            </w:pPr>
            <w:r w:rsidRPr="004D05D3">
              <w:rPr>
                <w:b/>
                <w:sz w:val="24"/>
                <w:szCs w:val="24"/>
              </w:rPr>
              <w:t>Tool</w:t>
            </w:r>
          </w:p>
        </w:tc>
        <w:tc>
          <w:tcPr>
            <w:tcW w:w="1341" w:type="dxa"/>
            <w:shd w:val="clear" w:color="auto" w:fill="D9D9D9"/>
            <w:vAlign w:val="center"/>
          </w:tcPr>
          <w:p w14:paraId="2D8313C6" w14:textId="77777777" w:rsidR="00B475A1" w:rsidRPr="004D05D3" w:rsidRDefault="00B475A1" w:rsidP="00F51FA8">
            <w:pPr>
              <w:jc w:val="center"/>
              <w:rPr>
                <w:b/>
                <w:sz w:val="24"/>
                <w:szCs w:val="24"/>
              </w:rPr>
            </w:pPr>
            <w:r w:rsidRPr="004D05D3">
              <w:rPr>
                <w:b/>
                <w:sz w:val="24"/>
                <w:szCs w:val="24"/>
              </w:rPr>
              <w:t>Version</w:t>
            </w:r>
          </w:p>
        </w:tc>
        <w:tc>
          <w:tcPr>
            <w:tcW w:w="4021" w:type="dxa"/>
            <w:shd w:val="clear" w:color="auto" w:fill="D9D9D9"/>
            <w:vAlign w:val="center"/>
          </w:tcPr>
          <w:p w14:paraId="189A6428" w14:textId="77777777" w:rsidR="00B475A1" w:rsidRPr="004D05D3" w:rsidRDefault="00B475A1" w:rsidP="00F51FA8">
            <w:pPr>
              <w:jc w:val="center"/>
              <w:rPr>
                <w:b/>
                <w:sz w:val="24"/>
                <w:szCs w:val="24"/>
              </w:rPr>
            </w:pPr>
            <w:r w:rsidRPr="004D05D3">
              <w:rPr>
                <w:b/>
                <w:sz w:val="24"/>
                <w:szCs w:val="24"/>
              </w:rPr>
              <w:t>Checker</w:t>
            </w:r>
          </w:p>
        </w:tc>
        <w:tc>
          <w:tcPr>
            <w:tcW w:w="3611" w:type="dxa"/>
            <w:shd w:val="clear" w:color="auto" w:fill="D9D9D9"/>
            <w:vAlign w:val="center"/>
          </w:tcPr>
          <w:p w14:paraId="7601021C" w14:textId="77777777" w:rsidR="00B475A1" w:rsidRPr="004D05D3" w:rsidRDefault="00B475A1" w:rsidP="00F51FA8">
            <w:pPr>
              <w:jc w:val="center"/>
              <w:rPr>
                <w:b/>
                <w:sz w:val="24"/>
                <w:szCs w:val="24"/>
              </w:rPr>
            </w:pPr>
            <w:r w:rsidRPr="004D05D3">
              <w:rPr>
                <w:b/>
                <w:sz w:val="24"/>
                <w:szCs w:val="24"/>
              </w:rPr>
              <w:t>Description Tool</w:t>
            </w:r>
          </w:p>
        </w:tc>
      </w:tr>
      <w:tr w:rsidR="00B475A1" w:rsidRPr="004D05D3" w14:paraId="4AE2E526" w14:textId="77777777" w:rsidTr="00001F14">
        <w:trPr>
          <w:trHeight w:val="460"/>
        </w:trPr>
        <w:tc>
          <w:tcPr>
            <w:tcW w:w="1807" w:type="dxa"/>
            <w:shd w:val="clear" w:color="auto" w:fill="auto"/>
          </w:tcPr>
          <w:p w14:paraId="5D423C47" w14:textId="6300F304" w:rsidR="00B475A1" w:rsidRPr="004D05D3" w:rsidRDefault="00395B8C" w:rsidP="00F51FA8">
            <w:pPr>
              <w:jc w:val="center"/>
              <w:rPr>
                <w:sz w:val="24"/>
                <w:szCs w:val="24"/>
              </w:rPr>
            </w:pPr>
            <w:proofErr w:type="spellStart"/>
            <w:r>
              <w:rPr>
                <w:sz w:val="24"/>
                <w:szCs w:val="24"/>
              </w:rPr>
              <w:t>Code</w:t>
            </w:r>
            <w:r w:rsidR="00105207">
              <w:rPr>
                <w:sz w:val="24"/>
                <w:szCs w:val="24"/>
              </w:rPr>
              <w:t>Sonar</w:t>
            </w:r>
            <w:proofErr w:type="spellEnd"/>
          </w:p>
        </w:tc>
        <w:tc>
          <w:tcPr>
            <w:tcW w:w="1341" w:type="dxa"/>
            <w:shd w:val="clear" w:color="auto" w:fill="auto"/>
          </w:tcPr>
          <w:p w14:paraId="510F5ED6" w14:textId="1A8222F8" w:rsidR="00B475A1" w:rsidRPr="004D05D3" w:rsidRDefault="00105207" w:rsidP="00F51FA8">
            <w:pPr>
              <w:jc w:val="center"/>
              <w:rPr>
                <w:sz w:val="24"/>
                <w:szCs w:val="24"/>
              </w:rPr>
            </w:pPr>
            <w:r>
              <w:rPr>
                <w:sz w:val="24"/>
                <w:szCs w:val="24"/>
              </w:rPr>
              <w:t>6.2p0</w:t>
            </w:r>
          </w:p>
        </w:tc>
        <w:tc>
          <w:tcPr>
            <w:tcW w:w="4021" w:type="dxa"/>
            <w:shd w:val="clear" w:color="auto" w:fill="auto"/>
          </w:tcPr>
          <w:p w14:paraId="514FC703" w14:textId="72372EEC" w:rsidR="00105207" w:rsidRPr="00105207" w:rsidRDefault="00105207" w:rsidP="00105207">
            <w:pPr>
              <w:jc w:val="center"/>
              <w:rPr>
                <w:sz w:val="24"/>
                <w:szCs w:val="24"/>
              </w:rPr>
            </w:pPr>
            <w:r w:rsidRPr="00105207">
              <w:rPr>
                <w:sz w:val="24"/>
                <w:szCs w:val="24"/>
              </w:rPr>
              <w:t>IO.INJ.COMMAND</w:t>
            </w:r>
          </w:p>
          <w:p w14:paraId="7C92A1F7" w14:textId="77777777" w:rsidR="00105207" w:rsidRPr="00105207" w:rsidRDefault="00105207" w:rsidP="00105207">
            <w:pPr>
              <w:jc w:val="center"/>
              <w:rPr>
                <w:sz w:val="24"/>
                <w:szCs w:val="24"/>
              </w:rPr>
            </w:pPr>
            <w:r w:rsidRPr="00105207">
              <w:rPr>
                <w:sz w:val="24"/>
                <w:szCs w:val="24"/>
              </w:rPr>
              <w:t>IO.INJ.FMT</w:t>
            </w:r>
          </w:p>
          <w:p w14:paraId="205C85CE" w14:textId="77777777" w:rsidR="00105207" w:rsidRPr="00105207" w:rsidRDefault="00105207" w:rsidP="00105207">
            <w:pPr>
              <w:jc w:val="center"/>
              <w:rPr>
                <w:sz w:val="24"/>
                <w:szCs w:val="24"/>
              </w:rPr>
            </w:pPr>
            <w:r w:rsidRPr="00105207">
              <w:rPr>
                <w:sz w:val="24"/>
                <w:szCs w:val="24"/>
              </w:rPr>
              <w:t>IO.INJ.LDAP</w:t>
            </w:r>
          </w:p>
          <w:p w14:paraId="1885FA18" w14:textId="77777777" w:rsidR="00105207" w:rsidRPr="00105207" w:rsidRDefault="00105207" w:rsidP="00105207">
            <w:pPr>
              <w:jc w:val="center"/>
              <w:rPr>
                <w:sz w:val="24"/>
                <w:szCs w:val="24"/>
              </w:rPr>
            </w:pPr>
            <w:r w:rsidRPr="00105207">
              <w:rPr>
                <w:sz w:val="24"/>
                <w:szCs w:val="24"/>
              </w:rPr>
              <w:t>IO.INJ.LIB</w:t>
            </w:r>
          </w:p>
          <w:p w14:paraId="66D81E6B" w14:textId="77777777" w:rsidR="00105207" w:rsidRPr="00105207" w:rsidRDefault="00105207" w:rsidP="00105207">
            <w:pPr>
              <w:jc w:val="center"/>
              <w:rPr>
                <w:sz w:val="24"/>
                <w:szCs w:val="24"/>
              </w:rPr>
            </w:pPr>
            <w:r w:rsidRPr="00105207">
              <w:rPr>
                <w:sz w:val="24"/>
                <w:szCs w:val="24"/>
              </w:rPr>
              <w:t>IO.INJ.SQL</w:t>
            </w:r>
          </w:p>
          <w:p w14:paraId="0C13D574" w14:textId="77777777" w:rsidR="00105207" w:rsidRPr="00105207" w:rsidRDefault="00105207" w:rsidP="00105207">
            <w:pPr>
              <w:jc w:val="center"/>
              <w:rPr>
                <w:sz w:val="24"/>
                <w:szCs w:val="24"/>
              </w:rPr>
            </w:pPr>
            <w:r w:rsidRPr="00105207">
              <w:rPr>
                <w:sz w:val="24"/>
                <w:szCs w:val="24"/>
              </w:rPr>
              <w:t>IO.UT.LIB</w:t>
            </w:r>
          </w:p>
          <w:p w14:paraId="55B618EC" w14:textId="6FF069CD" w:rsidR="00B475A1" w:rsidRPr="004D05D3" w:rsidRDefault="00105207" w:rsidP="00105207">
            <w:pPr>
              <w:jc w:val="center"/>
              <w:rPr>
                <w:sz w:val="24"/>
                <w:szCs w:val="24"/>
              </w:rPr>
            </w:pPr>
            <w:r w:rsidRPr="00105207">
              <w:rPr>
                <w:sz w:val="24"/>
                <w:szCs w:val="24"/>
              </w:rPr>
              <w:t>IO.</w:t>
            </w:r>
            <w:proofErr w:type="gramStart"/>
            <w:r w:rsidRPr="00105207">
              <w:rPr>
                <w:sz w:val="24"/>
                <w:szCs w:val="24"/>
              </w:rPr>
              <w:t>UT.PROC</w:t>
            </w:r>
            <w:proofErr w:type="gramEnd"/>
          </w:p>
        </w:tc>
        <w:tc>
          <w:tcPr>
            <w:tcW w:w="3611" w:type="dxa"/>
            <w:shd w:val="clear" w:color="auto" w:fill="auto"/>
          </w:tcPr>
          <w:p w14:paraId="5914207C" w14:textId="77777777" w:rsidR="000D6859" w:rsidRPr="000D6859" w:rsidRDefault="000D6859" w:rsidP="000D6859">
            <w:pPr>
              <w:jc w:val="center"/>
              <w:rPr>
                <w:sz w:val="24"/>
                <w:szCs w:val="24"/>
              </w:rPr>
            </w:pPr>
            <w:r w:rsidRPr="000D6859">
              <w:rPr>
                <w:sz w:val="24"/>
                <w:szCs w:val="24"/>
              </w:rPr>
              <w:t>Command injection</w:t>
            </w:r>
          </w:p>
          <w:p w14:paraId="742F2091" w14:textId="77777777" w:rsidR="000D6859" w:rsidRPr="000D6859" w:rsidRDefault="000D6859" w:rsidP="000D6859">
            <w:pPr>
              <w:jc w:val="center"/>
              <w:rPr>
                <w:sz w:val="24"/>
                <w:szCs w:val="24"/>
              </w:rPr>
            </w:pPr>
            <w:r w:rsidRPr="000D6859">
              <w:rPr>
                <w:sz w:val="24"/>
                <w:szCs w:val="24"/>
              </w:rPr>
              <w:t>Format string injection</w:t>
            </w:r>
          </w:p>
          <w:p w14:paraId="4F014D9D" w14:textId="77777777" w:rsidR="000D6859" w:rsidRPr="000D6859" w:rsidRDefault="000D6859" w:rsidP="000D6859">
            <w:pPr>
              <w:jc w:val="center"/>
              <w:rPr>
                <w:sz w:val="24"/>
                <w:szCs w:val="24"/>
              </w:rPr>
            </w:pPr>
            <w:r w:rsidRPr="000D6859">
              <w:rPr>
                <w:sz w:val="24"/>
                <w:szCs w:val="24"/>
              </w:rPr>
              <w:t>LDAP injection</w:t>
            </w:r>
          </w:p>
          <w:p w14:paraId="000B7274" w14:textId="77777777" w:rsidR="000D6859" w:rsidRPr="000D6859" w:rsidRDefault="000D6859" w:rsidP="000D6859">
            <w:pPr>
              <w:jc w:val="center"/>
              <w:rPr>
                <w:sz w:val="24"/>
                <w:szCs w:val="24"/>
              </w:rPr>
            </w:pPr>
            <w:r w:rsidRPr="000D6859">
              <w:rPr>
                <w:sz w:val="24"/>
                <w:szCs w:val="24"/>
              </w:rPr>
              <w:t>Library injection</w:t>
            </w:r>
          </w:p>
          <w:p w14:paraId="52328DA1" w14:textId="77777777" w:rsidR="000D6859" w:rsidRPr="000D6859" w:rsidRDefault="000D6859" w:rsidP="000D6859">
            <w:pPr>
              <w:jc w:val="center"/>
              <w:rPr>
                <w:sz w:val="24"/>
                <w:szCs w:val="24"/>
              </w:rPr>
            </w:pPr>
            <w:r w:rsidRPr="000D6859">
              <w:rPr>
                <w:sz w:val="24"/>
                <w:szCs w:val="24"/>
              </w:rPr>
              <w:t>SQL injection</w:t>
            </w:r>
          </w:p>
          <w:p w14:paraId="787029E2" w14:textId="77777777" w:rsidR="000D6859" w:rsidRPr="000D6859" w:rsidRDefault="000D6859" w:rsidP="000D6859">
            <w:pPr>
              <w:jc w:val="center"/>
              <w:rPr>
                <w:sz w:val="24"/>
                <w:szCs w:val="24"/>
              </w:rPr>
            </w:pPr>
            <w:r w:rsidRPr="000D6859">
              <w:rPr>
                <w:sz w:val="24"/>
                <w:szCs w:val="24"/>
              </w:rPr>
              <w:t>Untrusted Library Load</w:t>
            </w:r>
          </w:p>
          <w:p w14:paraId="45E70620" w14:textId="0203CD20" w:rsidR="00B475A1" w:rsidRPr="004D05D3" w:rsidRDefault="000D6859" w:rsidP="000D6859">
            <w:pPr>
              <w:jc w:val="center"/>
              <w:rPr>
                <w:sz w:val="24"/>
                <w:szCs w:val="24"/>
              </w:rPr>
            </w:pPr>
            <w:r w:rsidRPr="000D6859">
              <w:rPr>
                <w:sz w:val="24"/>
                <w:szCs w:val="24"/>
              </w:rPr>
              <w:t>Untrusted Process Creation</w:t>
            </w:r>
          </w:p>
        </w:tc>
      </w:tr>
      <w:tr w:rsidR="003C7344" w:rsidRPr="004D05D3" w14:paraId="631335FB" w14:textId="77777777" w:rsidTr="00001F14">
        <w:trPr>
          <w:trHeight w:val="460"/>
        </w:trPr>
        <w:tc>
          <w:tcPr>
            <w:tcW w:w="1807" w:type="dxa"/>
            <w:shd w:val="clear" w:color="auto" w:fill="auto"/>
          </w:tcPr>
          <w:p w14:paraId="7D7DAF61" w14:textId="3F4EE729" w:rsidR="003C7344" w:rsidRPr="004D05D3" w:rsidRDefault="003C7344" w:rsidP="003C7344">
            <w:pPr>
              <w:jc w:val="center"/>
              <w:rPr>
                <w:sz w:val="24"/>
                <w:szCs w:val="24"/>
              </w:rPr>
            </w:pPr>
            <w:proofErr w:type="spellStart"/>
            <w:r>
              <w:rPr>
                <w:sz w:val="24"/>
                <w:szCs w:val="24"/>
              </w:rPr>
              <w:t>Polyspace</w:t>
            </w:r>
            <w:proofErr w:type="spellEnd"/>
            <w:r>
              <w:rPr>
                <w:sz w:val="24"/>
                <w:szCs w:val="24"/>
              </w:rPr>
              <w:t xml:space="preserve"> Bug Finder</w:t>
            </w:r>
          </w:p>
        </w:tc>
        <w:tc>
          <w:tcPr>
            <w:tcW w:w="1341" w:type="dxa"/>
            <w:shd w:val="clear" w:color="auto" w:fill="auto"/>
          </w:tcPr>
          <w:p w14:paraId="59BE0E81" w14:textId="120DB9CA" w:rsidR="003C7344" w:rsidRPr="004D05D3" w:rsidRDefault="003C7344" w:rsidP="003C7344">
            <w:pPr>
              <w:jc w:val="center"/>
              <w:rPr>
                <w:sz w:val="24"/>
                <w:szCs w:val="24"/>
              </w:rPr>
            </w:pPr>
            <w:r>
              <w:rPr>
                <w:sz w:val="24"/>
                <w:szCs w:val="24"/>
              </w:rPr>
              <w:t>R2021b</w:t>
            </w:r>
          </w:p>
        </w:tc>
        <w:tc>
          <w:tcPr>
            <w:tcW w:w="4021" w:type="dxa"/>
            <w:shd w:val="clear" w:color="auto" w:fill="auto"/>
          </w:tcPr>
          <w:p w14:paraId="6B3F44DA" w14:textId="3208EAAB" w:rsidR="003C7344" w:rsidRPr="004D05D3" w:rsidRDefault="003C7344" w:rsidP="003C7344">
            <w:pPr>
              <w:jc w:val="center"/>
              <w:rPr>
                <w:sz w:val="24"/>
                <w:szCs w:val="24"/>
                <w:u w:val="single"/>
              </w:rPr>
            </w:pPr>
            <w:r>
              <w:rPr>
                <w:sz w:val="24"/>
                <w:szCs w:val="24"/>
              </w:rPr>
              <w:t>CERT C++: EXP53-CPP</w:t>
            </w:r>
          </w:p>
        </w:tc>
        <w:tc>
          <w:tcPr>
            <w:tcW w:w="3611" w:type="dxa"/>
            <w:shd w:val="clear" w:color="auto" w:fill="auto"/>
          </w:tcPr>
          <w:p w14:paraId="75413ECD" w14:textId="228CF669" w:rsidR="003C7344" w:rsidRPr="004D05D3" w:rsidRDefault="003C7344" w:rsidP="003C7344">
            <w:pPr>
              <w:jc w:val="center"/>
              <w:rPr>
                <w:sz w:val="24"/>
                <w:szCs w:val="24"/>
              </w:rPr>
            </w:pPr>
            <w:r>
              <w:rPr>
                <w:sz w:val="24"/>
                <w:szCs w:val="24"/>
              </w:rPr>
              <w:t>Checks for non-initialized variable and non-initialized pointer.</w:t>
            </w:r>
          </w:p>
        </w:tc>
      </w:tr>
    </w:tbl>
    <w:p w14:paraId="55083CAD" w14:textId="77777777" w:rsidR="00381847" w:rsidRPr="004D05D3" w:rsidRDefault="00E769D9" w:rsidP="0059536C">
      <w:pPr>
        <w:pStyle w:val="Heading4"/>
      </w:pPr>
      <w:r w:rsidRPr="004D05D3">
        <w:br w:type="page"/>
      </w:r>
    </w:p>
    <w:p w14:paraId="380C8C65" w14:textId="77777777" w:rsidR="00381847" w:rsidRPr="004D05D3" w:rsidRDefault="00E769D9" w:rsidP="0059536C">
      <w:pPr>
        <w:pStyle w:val="Heading4"/>
      </w:pPr>
      <w:bookmarkStart w:id="11" w:name="_Toc52464063"/>
      <w:r w:rsidRPr="004D05D3">
        <w:lastRenderedPageBreak/>
        <w:t>Coding Standard 5</w:t>
      </w:r>
      <w:bookmarkEnd w:id="11"/>
    </w:p>
    <w:p w14:paraId="5472C679" w14:textId="77777777" w:rsidR="00381847" w:rsidRPr="004D05D3"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D05D3"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4D05D3" w:rsidRDefault="00E769D9">
            <w:pPr>
              <w:jc w:val="center"/>
              <w:rPr>
                <w:b/>
                <w:sz w:val="24"/>
                <w:szCs w:val="24"/>
              </w:rPr>
            </w:pPr>
            <w:r w:rsidRPr="004D05D3">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4D05D3" w:rsidRDefault="00E769D9">
            <w:pPr>
              <w:jc w:val="center"/>
              <w:rPr>
                <w:b/>
                <w:sz w:val="24"/>
                <w:szCs w:val="24"/>
              </w:rPr>
            </w:pPr>
            <w:r w:rsidRPr="004D05D3">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4D05D3" w:rsidRDefault="00E769D9">
            <w:pPr>
              <w:jc w:val="center"/>
              <w:rPr>
                <w:b/>
                <w:sz w:val="24"/>
                <w:szCs w:val="24"/>
              </w:rPr>
            </w:pPr>
            <w:r w:rsidRPr="004D05D3">
              <w:rPr>
                <w:b/>
                <w:sz w:val="24"/>
                <w:szCs w:val="24"/>
              </w:rPr>
              <w:t>Name of Standard</w:t>
            </w:r>
          </w:p>
        </w:tc>
      </w:tr>
      <w:tr w:rsidR="00381847" w:rsidRPr="004D05D3"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4D05D3" w:rsidRDefault="00E769D9">
            <w:pPr>
              <w:jc w:val="center"/>
              <w:rPr>
                <w:b/>
                <w:sz w:val="24"/>
                <w:szCs w:val="24"/>
              </w:rPr>
            </w:pPr>
            <w:r w:rsidRPr="004D05D3">
              <w:rPr>
                <w:b/>
                <w:sz w:val="24"/>
                <w:szCs w:val="24"/>
              </w:rPr>
              <w:t>Memory Protection</w:t>
            </w:r>
          </w:p>
        </w:tc>
        <w:tc>
          <w:tcPr>
            <w:tcW w:w="1341" w:type="dxa"/>
            <w:tcMar>
              <w:top w:w="100" w:type="dxa"/>
              <w:left w:w="100" w:type="dxa"/>
              <w:bottom w:w="100" w:type="dxa"/>
              <w:right w:w="100" w:type="dxa"/>
            </w:tcMar>
          </w:tcPr>
          <w:p w14:paraId="3B1D880B" w14:textId="5AF7E40C" w:rsidR="00381847" w:rsidRPr="004D05D3" w:rsidRDefault="00E769D9">
            <w:pPr>
              <w:jc w:val="center"/>
              <w:rPr>
                <w:sz w:val="24"/>
                <w:szCs w:val="24"/>
              </w:rPr>
            </w:pPr>
            <w:r w:rsidRPr="004D05D3">
              <w:rPr>
                <w:sz w:val="24"/>
                <w:szCs w:val="24"/>
              </w:rPr>
              <w:t>[STD-</w:t>
            </w:r>
            <w:r w:rsidR="00B350C2">
              <w:rPr>
                <w:sz w:val="24"/>
                <w:szCs w:val="24"/>
              </w:rPr>
              <w:t>005</w:t>
            </w:r>
            <w:r w:rsidRPr="004D05D3">
              <w:rPr>
                <w:sz w:val="24"/>
                <w:szCs w:val="24"/>
              </w:rPr>
              <w:t>-</w:t>
            </w:r>
            <w:r w:rsidR="00B350C2">
              <w:rPr>
                <w:sz w:val="24"/>
                <w:szCs w:val="24"/>
              </w:rPr>
              <w:t>CPP</w:t>
            </w:r>
            <w:r w:rsidRPr="004D05D3">
              <w:rPr>
                <w:sz w:val="24"/>
                <w:szCs w:val="24"/>
              </w:rPr>
              <w:t>]</w:t>
            </w:r>
          </w:p>
        </w:tc>
        <w:tc>
          <w:tcPr>
            <w:tcW w:w="7632" w:type="dxa"/>
            <w:tcMar>
              <w:top w:w="100" w:type="dxa"/>
              <w:left w:w="100" w:type="dxa"/>
              <w:bottom w:w="100" w:type="dxa"/>
              <w:right w:w="100" w:type="dxa"/>
            </w:tcMar>
          </w:tcPr>
          <w:p w14:paraId="76F8F206" w14:textId="4F1D3488" w:rsidR="00381847" w:rsidRPr="004D05D3" w:rsidRDefault="00E66577">
            <w:pPr>
              <w:rPr>
                <w:sz w:val="24"/>
                <w:szCs w:val="24"/>
              </w:rPr>
            </w:pPr>
            <w:r>
              <w:rPr>
                <w:sz w:val="24"/>
                <w:szCs w:val="24"/>
              </w:rPr>
              <w:t>Freed memory should not be accessed.</w:t>
            </w:r>
          </w:p>
        </w:tc>
      </w:tr>
    </w:tbl>
    <w:p w14:paraId="3E7DD32D" w14:textId="77777777" w:rsidR="00381847" w:rsidRPr="004D05D3"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4D05D3" w:rsidRDefault="00F72634" w:rsidP="0015146B">
            <w:pPr>
              <w:rPr>
                <w:sz w:val="24"/>
                <w:szCs w:val="24"/>
              </w:rPr>
            </w:pPr>
            <w:r w:rsidRPr="004D05D3">
              <w:rPr>
                <w:b/>
                <w:sz w:val="24"/>
                <w:szCs w:val="24"/>
              </w:rPr>
              <w:t>Noncompliant Code</w:t>
            </w:r>
          </w:p>
        </w:tc>
      </w:tr>
      <w:tr w:rsidR="00F72634" w:rsidRPr="004D05D3"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388A0D8" w:rsidR="00F72634" w:rsidRPr="004D05D3" w:rsidRDefault="001F5902" w:rsidP="0015146B">
            <w:pPr>
              <w:rPr>
                <w:sz w:val="24"/>
                <w:szCs w:val="24"/>
              </w:rPr>
            </w:pPr>
            <w:r>
              <w:rPr>
                <w:sz w:val="24"/>
                <w:szCs w:val="24"/>
              </w:rPr>
              <w:t>P is free</w:t>
            </w:r>
            <w:r w:rsidR="000D53AA">
              <w:rPr>
                <w:sz w:val="24"/>
                <w:szCs w:val="24"/>
              </w:rPr>
              <w:t xml:space="preserve"> before s-&gt; next is executed, so p-&gt;next</w:t>
            </w:r>
            <w:r w:rsidR="00402E58">
              <w:rPr>
                <w:sz w:val="24"/>
                <w:szCs w:val="24"/>
              </w:rPr>
              <w:t xml:space="preserve"> reads memory that’s been freed</w:t>
            </w:r>
            <w:r w:rsidR="00B44593">
              <w:rPr>
                <w:sz w:val="24"/>
                <w:szCs w:val="24"/>
              </w:rPr>
              <w:t>.</w:t>
            </w:r>
          </w:p>
        </w:tc>
      </w:tr>
      <w:tr w:rsidR="00F72634" w:rsidRPr="004D05D3" w14:paraId="3267071A" w14:textId="77777777" w:rsidTr="00001F14">
        <w:trPr>
          <w:trHeight w:val="460"/>
        </w:trPr>
        <w:tc>
          <w:tcPr>
            <w:tcW w:w="10800" w:type="dxa"/>
            <w:tcMar>
              <w:top w:w="100" w:type="dxa"/>
              <w:left w:w="100" w:type="dxa"/>
              <w:bottom w:w="100" w:type="dxa"/>
              <w:right w:w="100" w:type="dxa"/>
            </w:tcMar>
          </w:tcPr>
          <w:p w14:paraId="277F57F7" w14:textId="77777777" w:rsidR="009B15E9" w:rsidRPr="008E31D7" w:rsidRDefault="009B15E9" w:rsidP="009B15E9">
            <w:pPr>
              <w:rPr>
                <w:rFonts w:ascii="Courier New" w:hAnsi="Courier New" w:cs="Courier New"/>
                <w:sz w:val="24"/>
                <w:szCs w:val="24"/>
              </w:rPr>
            </w:pPr>
            <w:r w:rsidRPr="008E31D7">
              <w:rPr>
                <w:rFonts w:ascii="Courier New" w:hAnsi="Courier New" w:cs="Courier New"/>
                <w:sz w:val="24"/>
                <w:szCs w:val="24"/>
              </w:rPr>
              <w:t>#include &lt;</w:t>
            </w:r>
            <w:proofErr w:type="spellStart"/>
            <w:r w:rsidRPr="008E31D7">
              <w:rPr>
                <w:rFonts w:ascii="Courier New" w:hAnsi="Courier New" w:cs="Courier New"/>
                <w:sz w:val="24"/>
                <w:szCs w:val="24"/>
              </w:rPr>
              <w:t>stdlib.h</w:t>
            </w:r>
            <w:proofErr w:type="spellEnd"/>
            <w:r w:rsidRPr="008E31D7">
              <w:rPr>
                <w:rFonts w:ascii="Courier New" w:hAnsi="Courier New" w:cs="Courier New"/>
                <w:sz w:val="24"/>
                <w:szCs w:val="24"/>
              </w:rPr>
              <w:t>&gt;</w:t>
            </w:r>
          </w:p>
          <w:p w14:paraId="5B5E66BC" w14:textId="77777777" w:rsidR="009B15E9" w:rsidRPr="008E31D7" w:rsidRDefault="009B15E9" w:rsidP="009B15E9">
            <w:pPr>
              <w:rPr>
                <w:rFonts w:ascii="Courier New" w:hAnsi="Courier New" w:cs="Courier New"/>
                <w:sz w:val="24"/>
                <w:szCs w:val="24"/>
              </w:rPr>
            </w:pPr>
            <w:r w:rsidRPr="008E31D7">
              <w:rPr>
                <w:rFonts w:ascii="Courier New" w:hAnsi="Courier New" w:cs="Courier New"/>
                <w:sz w:val="24"/>
                <w:szCs w:val="24"/>
              </w:rPr>
              <w:t xml:space="preserve">  </w:t>
            </w:r>
          </w:p>
          <w:p w14:paraId="4F98297D" w14:textId="77777777" w:rsidR="009B15E9" w:rsidRPr="008E31D7" w:rsidRDefault="009B15E9" w:rsidP="009B15E9">
            <w:pPr>
              <w:rPr>
                <w:rFonts w:ascii="Courier New" w:hAnsi="Courier New" w:cs="Courier New"/>
                <w:sz w:val="24"/>
                <w:szCs w:val="24"/>
              </w:rPr>
            </w:pPr>
            <w:r w:rsidRPr="008E31D7">
              <w:rPr>
                <w:rFonts w:ascii="Courier New" w:hAnsi="Courier New" w:cs="Courier New"/>
                <w:sz w:val="24"/>
                <w:szCs w:val="24"/>
              </w:rPr>
              <w:t>struct node {</w:t>
            </w:r>
          </w:p>
          <w:p w14:paraId="1B7C8F88" w14:textId="77777777" w:rsidR="009B15E9" w:rsidRPr="008E31D7" w:rsidRDefault="009B15E9" w:rsidP="009B15E9">
            <w:pPr>
              <w:rPr>
                <w:rFonts w:ascii="Courier New" w:hAnsi="Courier New" w:cs="Courier New"/>
                <w:sz w:val="24"/>
                <w:szCs w:val="24"/>
              </w:rPr>
            </w:pPr>
            <w:r w:rsidRPr="008E31D7">
              <w:rPr>
                <w:rFonts w:ascii="Courier New" w:hAnsi="Courier New" w:cs="Courier New"/>
                <w:sz w:val="24"/>
                <w:szCs w:val="24"/>
              </w:rPr>
              <w:t xml:space="preserve">  int </w:t>
            </w:r>
            <w:proofErr w:type="gramStart"/>
            <w:r w:rsidRPr="008E31D7">
              <w:rPr>
                <w:rFonts w:ascii="Courier New" w:hAnsi="Courier New" w:cs="Courier New"/>
                <w:sz w:val="24"/>
                <w:szCs w:val="24"/>
              </w:rPr>
              <w:t>value;</w:t>
            </w:r>
            <w:proofErr w:type="gramEnd"/>
          </w:p>
          <w:p w14:paraId="149B1632" w14:textId="77777777" w:rsidR="009B15E9" w:rsidRPr="008E31D7" w:rsidRDefault="009B15E9" w:rsidP="009B15E9">
            <w:pPr>
              <w:rPr>
                <w:rFonts w:ascii="Courier New" w:hAnsi="Courier New" w:cs="Courier New"/>
                <w:sz w:val="24"/>
                <w:szCs w:val="24"/>
              </w:rPr>
            </w:pPr>
            <w:r w:rsidRPr="008E31D7">
              <w:rPr>
                <w:rFonts w:ascii="Courier New" w:hAnsi="Courier New" w:cs="Courier New"/>
                <w:sz w:val="24"/>
                <w:szCs w:val="24"/>
              </w:rPr>
              <w:t xml:space="preserve">  struct node *</w:t>
            </w:r>
            <w:proofErr w:type="gramStart"/>
            <w:r w:rsidRPr="008E31D7">
              <w:rPr>
                <w:rFonts w:ascii="Courier New" w:hAnsi="Courier New" w:cs="Courier New"/>
                <w:sz w:val="24"/>
                <w:szCs w:val="24"/>
              </w:rPr>
              <w:t>next;</w:t>
            </w:r>
            <w:proofErr w:type="gramEnd"/>
          </w:p>
          <w:p w14:paraId="1CAF4213" w14:textId="77777777" w:rsidR="009B15E9" w:rsidRPr="008E31D7" w:rsidRDefault="009B15E9" w:rsidP="009B15E9">
            <w:pPr>
              <w:rPr>
                <w:rFonts w:ascii="Courier New" w:hAnsi="Courier New" w:cs="Courier New"/>
                <w:sz w:val="24"/>
                <w:szCs w:val="24"/>
              </w:rPr>
            </w:pPr>
            <w:r w:rsidRPr="008E31D7">
              <w:rPr>
                <w:rFonts w:ascii="Courier New" w:hAnsi="Courier New" w:cs="Courier New"/>
                <w:sz w:val="24"/>
                <w:szCs w:val="24"/>
              </w:rPr>
              <w:t>};</w:t>
            </w:r>
          </w:p>
          <w:p w14:paraId="0A869870" w14:textId="77777777" w:rsidR="009B15E9" w:rsidRPr="008E31D7" w:rsidRDefault="009B15E9" w:rsidP="009B15E9">
            <w:pPr>
              <w:rPr>
                <w:rFonts w:ascii="Courier New" w:hAnsi="Courier New" w:cs="Courier New"/>
                <w:sz w:val="24"/>
                <w:szCs w:val="24"/>
              </w:rPr>
            </w:pPr>
            <w:r w:rsidRPr="008E31D7">
              <w:rPr>
                <w:rFonts w:ascii="Courier New" w:hAnsi="Courier New" w:cs="Courier New"/>
                <w:sz w:val="24"/>
                <w:szCs w:val="24"/>
              </w:rPr>
              <w:t xml:space="preserve">  </w:t>
            </w:r>
          </w:p>
          <w:p w14:paraId="6892C9BE" w14:textId="77777777" w:rsidR="009B15E9" w:rsidRPr="008E31D7" w:rsidRDefault="009B15E9" w:rsidP="009B15E9">
            <w:pPr>
              <w:rPr>
                <w:rFonts w:ascii="Courier New" w:hAnsi="Courier New" w:cs="Courier New"/>
                <w:sz w:val="24"/>
                <w:szCs w:val="24"/>
              </w:rPr>
            </w:pPr>
            <w:r w:rsidRPr="008E31D7">
              <w:rPr>
                <w:rFonts w:ascii="Courier New" w:hAnsi="Courier New" w:cs="Courier New"/>
                <w:sz w:val="24"/>
                <w:szCs w:val="24"/>
              </w:rPr>
              <w:t xml:space="preserve">void </w:t>
            </w:r>
            <w:proofErr w:type="spellStart"/>
            <w:r w:rsidRPr="008E31D7">
              <w:rPr>
                <w:rFonts w:ascii="Courier New" w:hAnsi="Courier New" w:cs="Courier New"/>
                <w:sz w:val="24"/>
                <w:szCs w:val="24"/>
              </w:rPr>
              <w:t>free_</w:t>
            </w:r>
            <w:proofErr w:type="gramStart"/>
            <w:r w:rsidRPr="008E31D7">
              <w:rPr>
                <w:rFonts w:ascii="Courier New" w:hAnsi="Courier New" w:cs="Courier New"/>
                <w:sz w:val="24"/>
                <w:szCs w:val="24"/>
              </w:rPr>
              <w:t>list</w:t>
            </w:r>
            <w:proofErr w:type="spellEnd"/>
            <w:r w:rsidRPr="008E31D7">
              <w:rPr>
                <w:rFonts w:ascii="Courier New" w:hAnsi="Courier New" w:cs="Courier New"/>
                <w:sz w:val="24"/>
                <w:szCs w:val="24"/>
              </w:rPr>
              <w:t>(</w:t>
            </w:r>
            <w:proofErr w:type="gramEnd"/>
            <w:r w:rsidRPr="008E31D7">
              <w:rPr>
                <w:rFonts w:ascii="Courier New" w:hAnsi="Courier New" w:cs="Courier New"/>
                <w:sz w:val="24"/>
                <w:szCs w:val="24"/>
              </w:rPr>
              <w:t>struct node *head) {</w:t>
            </w:r>
          </w:p>
          <w:p w14:paraId="62525BAF" w14:textId="77777777" w:rsidR="009B15E9" w:rsidRPr="008E31D7" w:rsidRDefault="009B15E9" w:rsidP="009B15E9">
            <w:pPr>
              <w:rPr>
                <w:rFonts w:ascii="Courier New" w:hAnsi="Courier New" w:cs="Courier New"/>
                <w:sz w:val="24"/>
                <w:szCs w:val="24"/>
              </w:rPr>
            </w:pPr>
            <w:r w:rsidRPr="008E31D7">
              <w:rPr>
                <w:rFonts w:ascii="Courier New" w:hAnsi="Courier New" w:cs="Courier New"/>
                <w:sz w:val="24"/>
                <w:szCs w:val="24"/>
              </w:rPr>
              <w:t xml:space="preserve">  for (struct node *p = head; </w:t>
            </w:r>
            <w:proofErr w:type="gramStart"/>
            <w:r w:rsidRPr="008E31D7">
              <w:rPr>
                <w:rFonts w:ascii="Courier New" w:hAnsi="Courier New" w:cs="Courier New"/>
                <w:sz w:val="24"/>
                <w:szCs w:val="24"/>
              </w:rPr>
              <w:t>p !</w:t>
            </w:r>
            <w:proofErr w:type="gramEnd"/>
            <w:r w:rsidRPr="008E31D7">
              <w:rPr>
                <w:rFonts w:ascii="Courier New" w:hAnsi="Courier New" w:cs="Courier New"/>
                <w:sz w:val="24"/>
                <w:szCs w:val="24"/>
              </w:rPr>
              <w:t>= NULL; p = p-&gt;next) {</w:t>
            </w:r>
          </w:p>
          <w:p w14:paraId="0C94245D" w14:textId="77777777" w:rsidR="009B15E9" w:rsidRPr="008E31D7" w:rsidRDefault="009B15E9" w:rsidP="009B15E9">
            <w:pPr>
              <w:rPr>
                <w:rFonts w:ascii="Courier New" w:hAnsi="Courier New" w:cs="Courier New"/>
                <w:sz w:val="24"/>
                <w:szCs w:val="24"/>
              </w:rPr>
            </w:pPr>
            <w:r w:rsidRPr="008E31D7">
              <w:rPr>
                <w:rFonts w:ascii="Courier New" w:hAnsi="Courier New" w:cs="Courier New"/>
                <w:sz w:val="24"/>
                <w:szCs w:val="24"/>
              </w:rPr>
              <w:t xml:space="preserve">    free(p</w:t>
            </w:r>
            <w:proofErr w:type="gramStart"/>
            <w:r w:rsidRPr="008E31D7">
              <w:rPr>
                <w:rFonts w:ascii="Courier New" w:hAnsi="Courier New" w:cs="Courier New"/>
                <w:sz w:val="24"/>
                <w:szCs w:val="24"/>
              </w:rPr>
              <w:t>);</w:t>
            </w:r>
            <w:proofErr w:type="gramEnd"/>
          </w:p>
          <w:p w14:paraId="2A43CAD2" w14:textId="77777777" w:rsidR="009B15E9" w:rsidRPr="008E31D7" w:rsidRDefault="009B15E9" w:rsidP="009B15E9">
            <w:pPr>
              <w:rPr>
                <w:rFonts w:ascii="Courier New" w:hAnsi="Courier New" w:cs="Courier New"/>
                <w:sz w:val="24"/>
                <w:szCs w:val="24"/>
              </w:rPr>
            </w:pPr>
            <w:r w:rsidRPr="008E31D7">
              <w:rPr>
                <w:rFonts w:ascii="Courier New" w:hAnsi="Courier New" w:cs="Courier New"/>
                <w:sz w:val="24"/>
                <w:szCs w:val="24"/>
              </w:rPr>
              <w:t xml:space="preserve">  }</w:t>
            </w:r>
          </w:p>
          <w:p w14:paraId="7C4D0934" w14:textId="05C89543" w:rsidR="00F72634" w:rsidRPr="004D05D3" w:rsidRDefault="009B15E9" w:rsidP="009B15E9">
            <w:pPr>
              <w:rPr>
                <w:sz w:val="24"/>
                <w:szCs w:val="24"/>
              </w:rPr>
            </w:pPr>
            <w:r w:rsidRPr="008E31D7">
              <w:rPr>
                <w:rFonts w:ascii="Courier New" w:hAnsi="Courier New" w:cs="Courier New"/>
                <w:sz w:val="24"/>
                <w:szCs w:val="24"/>
              </w:rPr>
              <w:t>}</w:t>
            </w:r>
          </w:p>
        </w:tc>
      </w:tr>
    </w:tbl>
    <w:p w14:paraId="358849FC" w14:textId="77777777" w:rsidR="00F72634" w:rsidRPr="004D05D3"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4D05D3" w:rsidRDefault="00F72634" w:rsidP="0015146B">
            <w:pPr>
              <w:rPr>
                <w:sz w:val="24"/>
                <w:szCs w:val="24"/>
              </w:rPr>
            </w:pPr>
            <w:r w:rsidRPr="004D05D3">
              <w:rPr>
                <w:b/>
                <w:sz w:val="24"/>
                <w:szCs w:val="24"/>
              </w:rPr>
              <w:t>Compliant Code</w:t>
            </w:r>
          </w:p>
        </w:tc>
      </w:tr>
      <w:tr w:rsidR="00F72634" w:rsidRPr="004D05D3"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19B9199" w:rsidR="00F72634" w:rsidRPr="004D05D3" w:rsidRDefault="008E31D7" w:rsidP="0015146B">
            <w:pPr>
              <w:rPr>
                <w:sz w:val="24"/>
                <w:szCs w:val="24"/>
              </w:rPr>
            </w:pPr>
            <w:r>
              <w:rPr>
                <w:sz w:val="24"/>
                <w:szCs w:val="24"/>
              </w:rPr>
              <w:t>To fix,</w:t>
            </w:r>
            <w:r w:rsidR="009C4081">
              <w:rPr>
                <w:sz w:val="24"/>
                <w:szCs w:val="24"/>
              </w:rPr>
              <w:t xml:space="preserve"> a reference is stored</w:t>
            </w:r>
            <w:r w:rsidR="00FF63CA">
              <w:rPr>
                <w:sz w:val="24"/>
                <w:szCs w:val="24"/>
              </w:rPr>
              <w:t xml:space="preserve"> in q before freeing p.</w:t>
            </w:r>
          </w:p>
        </w:tc>
      </w:tr>
      <w:tr w:rsidR="00F72634" w:rsidRPr="004D05D3" w14:paraId="7A1A78A0" w14:textId="77777777" w:rsidTr="00001F14">
        <w:trPr>
          <w:trHeight w:val="460"/>
        </w:trPr>
        <w:tc>
          <w:tcPr>
            <w:tcW w:w="10800" w:type="dxa"/>
            <w:tcMar>
              <w:top w:w="100" w:type="dxa"/>
              <w:left w:w="100" w:type="dxa"/>
              <w:bottom w:w="100" w:type="dxa"/>
              <w:right w:w="100" w:type="dxa"/>
            </w:tcMar>
          </w:tcPr>
          <w:p w14:paraId="25996AFF"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#include &lt;</w:t>
            </w:r>
            <w:proofErr w:type="spellStart"/>
            <w:r w:rsidRPr="00EC0200">
              <w:rPr>
                <w:rFonts w:ascii="Courier New" w:hAnsi="Courier New" w:cs="Courier New"/>
                <w:sz w:val="24"/>
                <w:szCs w:val="24"/>
              </w:rPr>
              <w:t>stdlib.h</w:t>
            </w:r>
            <w:proofErr w:type="spellEnd"/>
            <w:r w:rsidRPr="00EC0200">
              <w:rPr>
                <w:rFonts w:ascii="Courier New" w:hAnsi="Courier New" w:cs="Courier New"/>
                <w:sz w:val="24"/>
                <w:szCs w:val="24"/>
              </w:rPr>
              <w:t>&gt;</w:t>
            </w:r>
          </w:p>
          <w:p w14:paraId="09AA7B40"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 xml:space="preserve">  </w:t>
            </w:r>
          </w:p>
          <w:p w14:paraId="6C470C15"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struct node {</w:t>
            </w:r>
          </w:p>
          <w:p w14:paraId="7CA7668E"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 xml:space="preserve">  int </w:t>
            </w:r>
            <w:proofErr w:type="gramStart"/>
            <w:r w:rsidRPr="00EC0200">
              <w:rPr>
                <w:rFonts w:ascii="Courier New" w:hAnsi="Courier New" w:cs="Courier New"/>
                <w:sz w:val="24"/>
                <w:szCs w:val="24"/>
              </w:rPr>
              <w:t>value;</w:t>
            </w:r>
            <w:proofErr w:type="gramEnd"/>
          </w:p>
          <w:p w14:paraId="3D164933"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 xml:space="preserve">  struct node *</w:t>
            </w:r>
            <w:proofErr w:type="gramStart"/>
            <w:r w:rsidRPr="00EC0200">
              <w:rPr>
                <w:rFonts w:ascii="Courier New" w:hAnsi="Courier New" w:cs="Courier New"/>
                <w:sz w:val="24"/>
                <w:szCs w:val="24"/>
              </w:rPr>
              <w:t>next;</w:t>
            </w:r>
            <w:proofErr w:type="gramEnd"/>
          </w:p>
          <w:p w14:paraId="1B030DDC"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w:t>
            </w:r>
          </w:p>
          <w:p w14:paraId="5F376CB7"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 xml:space="preserve">  </w:t>
            </w:r>
          </w:p>
          <w:p w14:paraId="6C52805E"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 xml:space="preserve">void </w:t>
            </w:r>
            <w:proofErr w:type="spellStart"/>
            <w:r w:rsidRPr="00EC0200">
              <w:rPr>
                <w:rFonts w:ascii="Courier New" w:hAnsi="Courier New" w:cs="Courier New"/>
                <w:sz w:val="24"/>
                <w:szCs w:val="24"/>
              </w:rPr>
              <w:t>free_</w:t>
            </w:r>
            <w:proofErr w:type="gramStart"/>
            <w:r w:rsidRPr="00EC0200">
              <w:rPr>
                <w:rFonts w:ascii="Courier New" w:hAnsi="Courier New" w:cs="Courier New"/>
                <w:sz w:val="24"/>
                <w:szCs w:val="24"/>
              </w:rPr>
              <w:t>list</w:t>
            </w:r>
            <w:proofErr w:type="spellEnd"/>
            <w:r w:rsidRPr="00EC0200">
              <w:rPr>
                <w:rFonts w:ascii="Courier New" w:hAnsi="Courier New" w:cs="Courier New"/>
                <w:sz w:val="24"/>
                <w:szCs w:val="24"/>
              </w:rPr>
              <w:t>(</w:t>
            </w:r>
            <w:proofErr w:type="gramEnd"/>
            <w:r w:rsidRPr="00EC0200">
              <w:rPr>
                <w:rFonts w:ascii="Courier New" w:hAnsi="Courier New" w:cs="Courier New"/>
                <w:sz w:val="24"/>
                <w:szCs w:val="24"/>
              </w:rPr>
              <w:t>struct node *head) {</w:t>
            </w:r>
          </w:p>
          <w:p w14:paraId="341398D3"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 xml:space="preserve">  struct node *</w:t>
            </w:r>
            <w:proofErr w:type="gramStart"/>
            <w:r w:rsidRPr="00EC0200">
              <w:rPr>
                <w:rFonts w:ascii="Courier New" w:hAnsi="Courier New" w:cs="Courier New"/>
                <w:sz w:val="24"/>
                <w:szCs w:val="24"/>
              </w:rPr>
              <w:t>q;</w:t>
            </w:r>
            <w:proofErr w:type="gramEnd"/>
          </w:p>
          <w:p w14:paraId="6EDAA819"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 xml:space="preserve">  for (struct node *p = head; </w:t>
            </w:r>
            <w:proofErr w:type="gramStart"/>
            <w:r w:rsidRPr="00EC0200">
              <w:rPr>
                <w:rFonts w:ascii="Courier New" w:hAnsi="Courier New" w:cs="Courier New"/>
                <w:sz w:val="24"/>
                <w:szCs w:val="24"/>
              </w:rPr>
              <w:t>p !</w:t>
            </w:r>
            <w:proofErr w:type="gramEnd"/>
            <w:r w:rsidRPr="00EC0200">
              <w:rPr>
                <w:rFonts w:ascii="Courier New" w:hAnsi="Courier New" w:cs="Courier New"/>
                <w:sz w:val="24"/>
                <w:szCs w:val="24"/>
              </w:rPr>
              <w:t>= NULL; p = q) {</w:t>
            </w:r>
          </w:p>
          <w:p w14:paraId="556FB1EE"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 xml:space="preserve">    q = p-&gt;</w:t>
            </w:r>
            <w:proofErr w:type="gramStart"/>
            <w:r w:rsidRPr="00EC0200">
              <w:rPr>
                <w:rFonts w:ascii="Courier New" w:hAnsi="Courier New" w:cs="Courier New"/>
                <w:sz w:val="24"/>
                <w:szCs w:val="24"/>
              </w:rPr>
              <w:t>next;</w:t>
            </w:r>
            <w:proofErr w:type="gramEnd"/>
          </w:p>
          <w:p w14:paraId="3909D233"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 xml:space="preserve">    free(p</w:t>
            </w:r>
            <w:proofErr w:type="gramStart"/>
            <w:r w:rsidRPr="00EC0200">
              <w:rPr>
                <w:rFonts w:ascii="Courier New" w:hAnsi="Courier New" w:cs="Courier New"/>
                <w:sz w:val="24"/>
                <w:szCs w:val="24"/>
              </w:rPr>
              <w:t>);</w:t>
            </w:r>
            <w:proofErr w:type="gramEnd"/>
          </w:p>
          <w:p w14:paraId="48D1C718" w14:textId="77777777" w:rsidR="00EC0200" w:rsidRPr="00EC0200" w:rsidRDefault="00EC0200" w:rsidP="00EC0200">
            <w:pPr>
              <w:rPr>
                <w:rFonts w:ascii="Courier New" w:hAnsi="Courier New" w:cs="Courier New"/>
                <w:sz w:val="24"/>
                <w:szCs w:val="24"/>
              </w:rPr>
            </w:pPr>
            <w:r w:rsidRPr="00EC0200">
              <w:rPr>
                <w:rFonts w:ascii="Courier New" w:hAnsi="Courier New" w:cs="Courier New"/>
                <w:sz w:val="24"/>
                <w:szCs w:val="24"/>
              </w:rPr>
              <w:t xml:space="preserve">  }</w:t>
            </w:r>
          </w:p>
          <w:p w14:paraId="681B4B09" w14:textId="32CFB205" w:rsidR="00F72634" w:rsidRPr="004D05D3" w:rsidRDefault="00EC0200" w:rsidP="00EC0200">
            <w:pPr>
              <w:rPr>
                <w:sz w:val="24"/>
                <w:szCs w:val="24"/>
              </w:rPr>
            </w:pPr>
            <w:r w:rsidRPr="00EC0200">
              <w:rPr>
                <w:rFonts w:ascii="Courier New" w:hAnsi="Courier New" w:cs="Courier New"/>
                <w:sz w:val="24"/>
                <w:szCs w:val="24"/>
              </w:rPr>
              <w:t>}</w:t>
            </w:r>
          </w:p>
        </w:tc>
      </w:tr>
    </w:tbl>
    <w:p w14:paraId="64928297" w14:textId="50D73072" w:rsidR="00B475A1" w:rsidRPr="00582610" w:rsidRDefault="00582610" w:rsidP="00582610">
      <w:pPr>
        <w:ind w:left="7200"/>
        <w:rPr>
          <w:bCs/>
        </w:rPr>
      </w:pPr>
      <w:r w:rsidRPr="00582610">
        <w:rPr>
          <w:bCs/>
        </w:rPr>
        <w:t xml:space="preserve">             </w:t>
      </w:r>
      <w:r>
        <w:rPr>
          <w:bCs/>
        </w:rPr>
        <w:t xml:space="preserve"> </w:t>
      </w:r>
      <w:r w:rsidRPr="00582610">
        <w:rPr>
          <w:bCs/>
        </w:rPr>
        <w:t>(</w:t>
      </w:r>
      <w:proofErr w:type="spellStart"/>
      <w:r w:rsidRPr="00582610">
        <w:rPr>
          <w:bCs/>
        </w:rPr>
        <w:t>Seacord</w:t>
      </w:r>
      <w:proofErr w:type="spellEnd"/>
      <w:r w:rsidRPr="00582610">
        <w:rPr>
          <w:bCs/>
        </w:rPr>
        <w:t xml:space="preserve"> &amp; </w:t>
      </w:r>
      <w:proofErr w:type="spellStart"/>
      <w:r w:rsidRPr="00582610">
        <w:rPr>
          <w:bCs/>
        </w:rPr>
        <w:t>Razmyslov</w:t>
      </w:r>
      <w:proofErr w:type="spellEnd"/>
      <w:r w:rsidRPr="00582610">
        <w:rPr>
          <w:bCs/>
        </w:rPr>
        <w:t>, 2021)</w:t>
      </w:r>
    </w:p>
    <w:p w14:paraId="0E566C78" w14:textId="77777777" w:rsidR="00582610" w:rsidRDefault="00582610" w:rsidP="00B475A1">
      <w:pPr>
        <w:rPr>
          <w:b/>
        </w:rPr>
      </w:pPr>
    </w:p>
    <w:p w14:paraId="63A8CD6B" w14:textId="6A6A629F" w:rsidR="00B475A1" w:rsidRPr="004D05D3" w:rsidRDefault="00B475A1" w:rsidP="00B475A1">
      <w:pPr>
        <w:rPr>
          <w:b/>
        </w:rPr>
      </w:pPr>
      <w:r w:rsidRPr="004D05D3">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D05D3" w14:paraId="1444568E" w14:textId="77777777" w:rsidTr="006D38A7">
        <w:trPr>
          <w:tblHeader/>
        </w:trPr>
        <w:tc>
          <w:tcPr>
            <w:tcW w:w="10780" w:type="dxa"/>
            <w:shd w:val="clear" w:color="auto" w:fill="auto"/>
            <w:tcMar>
              <w:top w:w="100" w:type="dxa"/>
              <w:left w:w="100" w:type="dxa"/>
              <w:bottom w:w="100" w:type="dxa"/>
              <w:right w:w="100" w:type="dxa"/>
            </w:tcMar>
          </w:tcPr>
          <w:p w14:paraId="09FD6519" w14:textId="77777777" w:rsidR="00B475A1" w:rsidRDefault="00B475A1" w:rsidP="00F51FA8">
            <w:pPr>
              <w:pBdr>
                <w:top w:val="nil"/>
                <w:left w:val="nil"/>
                <w:bottom w:val="nil"/>
                <w:right w:val="nil"/>
                <w:between w:val="nil"/>
              </w:pBdr>
              <w:rPr>
                <w:sz w:val="24"/>
                <w:szCs w:val="24"/>
              </w:rPr>
            </w:pPr>
            <w:r w:rsidRPr="004D05D3">
              <w:rPr>
                <w:b/>
                <w:sz w:val="24"/>
                <w:szCs w:val="24"/>
              </w:rPr>
              <w:lastRenderedPageBreak/>
              <w:t>Principles(s):</w:t>
            </w:r>
          </w:p>
          <w:p w14:paraId="5DDD77A8" w14:textId="7CEDDFEB" w:rsidR="00221A82" w:rsidRPr="004D05D3" w:rsidRDefault="00221A82" w:rsidP="00221A82">
            <w:pPr>
              <w:pStyle w:val="ListParagraph"/>
              <w:numPr>
                <w:ilvl w:val="0"/>
                <w:numId w:val="23"/>
              </w:numPr>
              <w:pBdr>
                <w:top w:val="nil"/>
                <w:left w:val="nil"/>
                <w:bottom w:val="nil"/>
                <w:right w:val="nil"/>
                <w:between w:val="nil"/>
              </w:pBdr>
            </w:pPr>
            <w:r>
              <w:t xml:space="preserve">Validate input data: </w:t>
            </w:r>
            <w:r w:rsidR="00330E15">
              <w:t>Readin</w:t>
            </w:r>
            <w:r w:rsidR="00D000A6">
              <w:t>g un-initialized variables</w:t>
            </w:r>
            <w:r w:rsidR="005B43B0">
              <w:t xml:space="preserve"> can cause the program to behave </w:t>
            </w:r>
            <w:r w:rsidR="00A1755E">
              <w:t>improperly.</w:t>
            </w:r>
          </w:p>
        </w:tc>
      </w:tr>
    </w:tbl>
    <w:p w14:paraId="1CB935FE" w14:textId="77777777" w:rsidR="00B475A1" w:rsidRPr="004D05D3" w:rsidRDefault="00B475A1" w:rsidP="00B475A1">
      <w:pPr>
        <w:rPr>
          <w:b/>
        </w:rPr>
      </w:pPr>
    </w:p>
    <w:p w14:paraId="085911CA" w14:textId="77777777" w:rsidR="00B475A1" w:rsidRPr="004D05D3" w:rsidRDefault="00B475A1" w:rsidP="00B475A1">
      <w:pPr>
        <w:rPr>
          <w:b/>
        </w:rPr>
      </w:pPr>
      <w:r w:rsidRPr="004D05D3">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D05D3" w14:paraId="703B19DE" w14:textId="77777777" w:rsidTr="00001F14">
        <w:trPr>
          <w:trHeight w:val="460"/>
          <w:tblHeader/>
        </w:trPr>
        <w:tc>
          <w:tcPr>
            <w:tcW w:w="1806" w:type="dxa"/>
            <w:shd w:val="clear" w:color="auto" w:fill="D9D9D9"/>
            <w:vAlign w:val="center"/>
          </w:tcPr>
          <w:p w14:paraId="5C0C34EB" w14:textId="77777777" w:rsidR="00B475A1" w:rsidRPr="004D05D3" w:rsidRDefault="00B475A1" w:rsidP="00F51FA8">
            <w:pPr>
              <w:jc w:val="center"/>
              <w:rPr>
                <w:b/>
                <w:sz w:val="24"/>
                <w:szCs w:val="24"/>
              </w:rPr>
            </w:pPr>
            <w:r w:rsidRPr="004D05D3">
              <w:rPr>
                <w:b/>
                <w:sz w:val="24"/>
                <w:szCs w:val="24"/>
              </w:rPr>
              <w:t>Severity</w:t>
            </w:r>
          </w:p>
        </w:tc>
        <w:tc>
          <w:tcPr>
            <w:tcW w:w="1341" w:type="dxa"/>
            <w:shd w:val="clear" w:color="auto" w:fill="D9D9D9"/>
            <w:vAlign w:val="center"/>
          </w:tcPr>
          <w:p w14:paraId="5B570099" w14:textId="77777777" w:rsidR="00B475A1" w:rsidRPr="004D05D3" w:rsidRDefault="00B475A1" w:rsidP="00F51FA8">
            <w:pPr>
              <w:jc w:val="center"/>
              <w:rPr>
                <w:b/>
                <w:sz w:val="24"/>
                <w:szCs w:val="24"/>
              </w:rPr>
            </w:pPr>
            <w:r w:rsidRPr="004D05D3">
              <w:rPr>
                <w:b/>
                <w:sz w:val="24"/>
                <w:szCs w:val="24"/>
              </w:rPr>
              <w:t>Likelihood</w:t>
            </w:r>
          </w:p>
        </w:tc>
        <w:tc>
          <w:tcPr>
            <w:tcW w:w="4021" w:type="dxa"/>
            <w:shd w:val="clear" w:color="auto" w:fill="D9D9D9"/>
            <w:vAlign w:val="center"/>
          </w:tcPr>
          <w:p w14:paraId="33BED6A2" w14:textId="77777777" w:rsidR="00B475A1" w:rsidRPr="004D05D3" w:rsidRDefault="00B475A1" w:rsidP="00F51FA8">
            <w:pPr>
              <w:jc w:val="center"/>
              <w:rPr>
                <w:b/>
                <w:sz w:val="24"/>
                <w:szCs w:val="24"/>
              </w:rPr>
            </w:pPr>
            <w:r w:rsidRPr="004D05D3">
              <w:rPr>
                <w:b/>
                <w:sz w:val="24"/>
                <w:szCs w:val="24"/>
              </w:rPr>
              <w:t>Remediation Cost</w:t>
            </w:r>
          </w:p>
        </w:tc>
        <w:tc>
          <w:tcPr>
            <w:tcW w:w="1807" w:type="dxa"/>
            <w:shd w:val="clear" w:color="auto" w:fill="D9D9D9"/>
            <w:vAlign w:val="center"/>
          </w:tcPr>
          <w:p w14:paraId="3B3CD1A7" w14:textId="77777777" w:rsidR="00B475A1" w:rsidRPr="004D05D3" w:rsidRDefault="00B475A1" w:rsidP="00F51FA8">
            <w:pPr>
              <w:jc w:val="center"/>
              <w:rPr>
                <w:b/>
                <w:sz w:val="24"/>
                <w:szCs w:val="24"/>
              </w:rPr>
            </w:pPr>
            <w:r w:rsidRPr="004D05D3">
              <w:rPr>
                <w:b/>
                <w:sz w:val="24"/>
                <w:szCs w:val="24"/>
              </w:rPr>
              <w:t>Priority</w:t>
            </w:r>
          </w:p>
        </w:tc>
        <w:tc>
          <w:tcPr>
            <w:tcW w:w="1805" w:type="dxa"/>
            <w:shd w:val="clear" w:color="auto" w:fill="D9D9D9"/>
            <w:vAlign w:val="center"/>
          </w:tcPr>
          <w:p w14:paraId="2743D47A" w14:textId="77777777" w:rsidR="00B475A1" w:rsidRPr="004D05D3" w:rsidRDefault="00B475A1" w:rsidP="00F51FA8">
            <w:pPr>
              <w:jc w:val="center"/>
              <w:rPr>
                <w:b/>
                <w:sz w:val="24"/>
                <w:szCs w:val="24"/>
              </w:rPr>
            </w:pPr>
            <w:r w:rsidRPr="004D05D3">
              <w:rPr>
                <w:b/>
                <w:sz w:val="24"/>
                <w:szCs w:val="24"/>
              </w:rPr>
              <w:t>Level</w:t>
            </w:r>
          </w:p>
        </w:tc>
      </w:tr>
      <w:tr w:rsidR="00B475A1" w:rsidRPr="004D05D3" w14:paraId="63DEB54B" w14:textId="77777777" w:rsidTr="00001F14">
        <w:trPr>
          <w:trHeight w:val="460"/>
        </w:trPr>
        <w:tc>
          <w:tcPr>
            <w:tcW w:w="1806" w:type="dxa"/>
            <w:shd w:val="clear" w:color="auto" w:fill="auto"/>
          </w:tcPr>
          <w:p w14:paraId="265C59C7" w14:textId="0E5FD63C" w:rsidR="00B475A1" w:rsidRPr="004D05D3" w:rsidRDefault="00A1755E" w:rsidP="00F51FA8">
            <w:pPr>
              <w:jc w:val="center"/>
              <w:rPr>
                <w:sz w:val="24"/>
                <w:szCs w:val="24"/>
              </w:rPr>
            </w:pPr>
            <w:r>
              <w:rPr>
                <w:sz w:val="24"/>
                <w:szCs w:val="24"/>
              </w:rPr>
              <w:t>High</w:t>
            </w:r>
          </w:p>
        </w:tc>
        <w:tc>
          <w:tcPr>
            <w:tcW w:w="1341" w:type="dxa"/>
            <w:shd w:val="clear" w:color="auto" w:fill="auto"/>
          </w:tcPr>
          <w:p w14:paraId="3FECF226" w14:textId="1AC6310B" w:rsidR="00B475A1" w:rsidRPr="004D05D3" w:rsidRDefault="00A1755E" w:rsidP="00F51FA8">
            <w:pPr>
              <w:jc w:val="center"/>
              <w:rPr>
                <w:sz w:val="24"/>
                <w:szCs w:val="24"/>
              </w:rPr>
            </w:pPr>
            <w:r>
              <w:rPr>
                <w:sz w:val="24"/>
                <w:szCs w:val="24"/>
              </w:rPr>
              <w:t>Probable</w:t>
            </w:r>
          </w:p>
        </w:tc>
        <w:tc>
          <w:tcPr>
            <w:tcW w:w="4021" w:type="dxa"/>
            <w:shd w:val="clear" w:color="auto" w:fill="auto"/>
          </w:tcPr>
          <w:p w14:paraId="001260E5" w14:textId="09C4D491" w:rsidR="00B475A1" w:rsidRPr="004D05D3" w:rsidRDefault="00A1755E" w:rsidP="00F51FA8">
            <w:pPr>
              <w:jc w:val="center"/>
              <w:rPr>
                <w:sz w:val="24"/>
                <w:szCs w:val="24"/>
              </w:rPr>
            </w:pPr>
            <w:r>
              <w:rPr>
                <w:sz w:val="24"/>
                <w:szCs w:val="24"/>
              </w:rPr>
              <w:t>Medium</w:t>
            </w:r>
          </w:p>
        </w:tc>
        <w:tc>
          <w:tcPr>
            <w:tcW w:w="1807" w:type="dxa"/>
            <w:shd w:val="clear" w:color="auto" w:fill="auto"/>
          </w:tcPr>
          <w:p w14:paraId="5C1BD06F" w14:textId="6F9A7EDB" w:rsidR="00B475A1" w:rsidRPr="004D05D3" w:rsidRDefault="00A1755E" w:rsidP="00F51FA8">
            <w:pPr>
              <w:jc w:val="center"/>
              <w:rPr>
                <w:sz w:val="24"/>
                <w:szCs w:val="24"/>
              </w:rPr>
            </w:pPr>
            <w:r>
              <w:rPr>
                <w:sz w:val="24"/>
                <w:szCs w:val="24"/>
              </w:rPr>
              <w:t>P12</w:t>
            </w:r>
          </w:p>
        </w:tc>
        <w:tc>
          <w:tcPr>
            <w:tcW w:w="1805" w:type="dxa"/>
            <w:shd w:val="clear" w:color="auto" w:fill="auto"/>
          </w:tcPr>
          <w:p w14:paraId="321828B7" w14:textId="321F45E2" w:rsidR="00B475A1" w:rsidRPr="004D05D3" w:rsidRDefault="00A1755E" w:rsidP="00F51FA8">
            <w:pPr>
              <w:jc w:val="center"/>
              <w:rPr>
                <w:sz w:val="24"/>
                <w:szCs w:val="24"/>
              </w:rPr>
            </w:pPr>
            <w:r>
              <w:rPr>
                <w:sz w:val="24"/>
                <w:szCs w:val="24"/>
              </w:rPr>
              <w:t>L1</w:t>
            </w:r>
          </w:p>
        </w:tc>
      </w:tr>
    </w:tbl>
    <w:p w14:paraId="71DDDCA7" w14:textId="77777777" w:rsidR="00B475A1" w:rsidRPr="004D05D3" w:rsidRDefault="00B475A1" w:rsidP="00B475A1">
      <w:pPr>
        <w:rPr>
          <w:b/>
        </w:rPr>
      </w:pPr>
    </w:p>
    <w:p w14:paraId="6766EDC6" w14:textId="77777777" w:rsidR="00B475A1" w:rsidRPr="004D05D3" w:rsidRDefault="00B475A1" w:rsidP="00B475A1">
      <w:pPr>
        <w:rPr>
          <w:b/>
        </w:rPr>
      </w:pPr>
      <w:r w:rsidRPr="004D05D3">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D05D3" w14:paraId="0C9C771F" w14:textId="77777777" w:rsidTr="00001F14">
        <w:trPr>
          <w:trHeight w:val="460"/>
          <w:tblHeader/>
        </w:trPr>
        <w:tc>
          <w:tcPr>
            <w:tcW w:w="1807" w:type="dxa"/>
            <w:shd w:val="clear" w:color="auto" w:fill="D9D9D9"/>
            <w:vAlign w:val="center"/>
          </w:tcPr>
          <w:p w14:paraId="72BCAF8D" w14:textId="77777777" w:rsidR="00B475A1" w:rsidRPr="004D05D3" w:rsidRDefault="00B475A1" w:rsidP="00F51FA8">
            <w:pPr>
              <w:jc w:val="center"/>
              <w:rPr>
                <w:b/>
                <w:sz w:val="24"/>
                <w:szCs w:val="24"/>
              </w:rPr>
            </w:pPr>
            <w:r w:rsidRPr="004D05D3">
              <w:rPr>
                <w:b/>
                <w:sz w:val="24"/>
                <w:szCs w:val="24"/>
              </w:rPr>
              <w:t>Tool</w:t>
            </w:r>
          </w:p>
        </w:tc>
        <w:tc>
          <w:tcPr>
            <w:tcW w:w="1341" w:type="dxa"/>
            <w:shd w:val="clear" w:color="auto" w:fill="D9D9D9"/>
            <w:vAlign w:val="center"/>
          </w:tcPr>
          <w:p w14:paraId="4BA7A045" w14:textId="77777777" w:rsidR="00B475A1" w:rsidRPr="004D05D3" w:rsidRDefault="00B475A1" w:rsidP="00F51FA8">
            <w:pPr>
              <w:jc w:val="center"/>
              <w:rPr>
                <w:b/>
                <w:sz w:val="24"/>
                <w:szCs w:val="24"/>
              </w:rPr>
            </w:pPr>
            <w:r w:rsidRPr="004D05D3">
              <w:rPr>
                <w:b/>
                <w:sz w:val="24"/>
                <w:szCs w:val="24"/>
              </w:rPr>
              <w:t>Version</w:t>
            </w:r>
          </w:p>
        </w:tc>
        <w:tc>
          <w:tcPr>
            <w:tcW w:w="4021" w:type="dxa"/>
            <w:shd w:val="clear" w:color="auto" w:fill="D9D9D9"/>
            <w:vAlign w:val="center"/>
          </w:tcPr>
          <w:p w14:paraId="78BC4E34" w14:textId="77777777" w:rsidR="00B475A1" w:rsidRPr="004D05D3" w:rsidRDefault="00B475A1" w:rsidP="00F51FA8">
            <w:pPr>
              <w:jc w:val="center"/>
              <w:rPr>
                <w:b/>
                <w:sz w:val="24"/>
                <w:szCs w:val="24"/>
              </w:rPr>
            </w:pPr>
            <w:r w:rsidRPr="004D05D3">
              <w:rPr>
                <w:b/>
                <w:sz w:val="24"/>
                <w:szCs w:val="24"/>
              </w:rPr>
              <w:t>Checker</w:t>
            </w:r>
          </w:p>
        </w:tc>
        <w:tc>
          <w:tcPr>
            <w:tcW w:w="3611" w:type="dxa"/>
            <w:shd w:val="clear" w:color="auto" w:fill="D9D9D9"/>
            <w:vAlign w:val="center"/>
          </w:tcPr>
          <w:p w14:paraId="6B112A9B" w14:textId="77777777" w:rsidR="00B475A1" w:rsidRPr="004D05D3" w:rsidRDefault="00B475A1" w:rsidP="00F51FA8">
            <w:pPr>
              <w:jc w:val="center"/>
              <w:rPr>
                <w:b/>
                <w:sz w:val="24"/>
                <w:szCs w:val="24"/>
              </w:rPr>
            </w:pPr>
            <w:r w:rsidRPr="004D05D3">
              <w:rPr>
                <w:b/>
                <w:sz w:val="24"/>
                <w:szCs w:val="24"/>
              </w:rPr>
              <w:t>Description Tool</w:t>
            </w:r>
          </w:p>
        </w:tc>
      </w:tr>
      <w:tr w:rsidR="00425313" w:rsidRPr="004D05D3" w14:paraId="03937464" w14:textId="77777777" w:rsidTr="00001F14">
        <w:trPr>
          <w:trHeight w:val="460"/>
        </w:trPr>
        <w:tc>
          <w:tcPr>
            <w:tcW w:w="1807" w:type="dxa"/>
            <w:shd w:val="clear" w:color="auto" w:fill="auto"/>
          </w:tcPr>
          <w:p w14:paraId="699288A5" w14:textId="79F40515" w:rsidR="00425313" w:rsidRPr="004D05D3" w:rsidRDefault="00425313" w:rsidP="00425313">
            <w:pPr>
              <w:jc w:val="center"/>
              <w:rPr>
                <w:sz w:val="24"/>
                <w:szCs w:val="24"/>
              </w:rPr>
            </w:pPr>
            <w:proofErr w:type="spellStart"/>
            <w:r>
              <w:rPr>
                <w:sz w:val="24"/>
                <w:szCs w:val="24"/>
              </w:rPr>
              <w:t>Polyspace</w:t>
            </w:r>
            <w:proofErr w:type="spellEnd"/>
            <w:r>
              <w:rPr>
                <w:sz w:val="24"/>
                <w:szCs w:val="24"/>
              </w:rPr>
              <w:t xml:space="preserve"> Bug Finder</w:t>
            </w:r>
          </w:p>
        </w:tc>
        <w:tc>
          <w:tcPr>
            <w:tcW w:w="1341" w:type="dxa"/>
            <w:shd w:val="clear" w:color="auto" w:fill="auto"/>
          </w:tcPr>
          <w:p w14:paraId="35911E79" w14:textId="781EE324" w:rsidR="00425313" w:rsidRPr="004D05D3" w:rsidRDefault="00425313" w:rsidP="00425313">
            <w:pPr>
              <w:jc w:val="center"/>
              <w:rPr>
                <w:sz w:val="24"/>
                <w:szCs w:val="24"/>
              </w:rPr>
            </w:pPr>
            <w:r>
              <w:rPr>
                <w:sz w:val="24"/>
                <w:szCs w:val="24"/>
              </w:rPr>
              <w:t>R2021b</w:t>
            </w:r>
          </w:p>
        </w:tc>
        <w:tc>
          <w:tcPr>
            <w:tcW w:w="4021" w:type="dxa"/>
            <w:shd w:val="clear" w:color="auto" w:fill="auto"/>
          </w:tcPr>
          <w:p w14:paraId="1B4ADD74" w14:textId="25A17315" w:rsidR="00425313" w:rsidRPr="004D05D3" w:rsidRDefault="00425313" w:rsidP="00425313">
            <w:pPr>
              <w:jc w:val="center"/>
              <w:rPr>
                <w:sz w:val="24"/>
                <w:szCs w:val="24"/>
              </w:rPr>
            </w:pPr>
            <w:r>
              <w:rPr>
                <w:sz w:val="24"/>
                <w:szCs w:val="24"/>
              </w:rPr>
              <w:t>CERT C++: EXP53-CPP</w:t>
            </w:r>
          </w:p>
        </w:tc>
        <w:tc>
          <w:tcPr>
            <w:tcW w:w="3611" w:type="dxa"/>
            <w:shd w:val="clear" w:color="auto" w:fill="auto"/>
          </w:tcPr>
          <w:p w14:paraId="221E6849" w14:textId="569E875D" w:rsidR="00425313" w:rsidRPr="004D05D3" w:rsidRDefault="00425313" w:rsidP="00425313">
            <w:pPr>
              <w:jc w:val="center"/>
              <w:rPr>
                <w:sz w:val="24"/>
                <w:szCs w:val="24"/>
              </w:rPr>
            </w:pPr>
            <w:r>
              <w:rPr>
                <w:sz w:val="24"/>
                <w:szCs w:val="24"/>
              </w:rPr>
              <w:t>Checks for non-initialized variable and non-initialized pointer.</w:t>
            </w:r>
          </w:p>
        </w:tc>
      </w:tr>
      <w:tr w:rsidR="00425313" w:rsidRPr="004D05D3" w14:paraId="433579AD" w14:textId="77777777" w:rsidTr="00001F14">
        <w:trPr>
          <w:trHeight w:val="460"/>
        </w:trPr>
        <w:tc>
          <w:tcPr>
            <w:tcW w:w="1807" w:type="dxa"/>
            <w:shd w:val="clear" w:color="auto" w:fill="auto"/>
          </w:tcPr>
          <w:p w14:paraId="4AE4D8D3" w14:textId="76F25334" w:rsidR="00425313" w:rsidRPr="004D05D3" w:rsidRDefault="0055794F" w:rsidP="00425313">
            <w:pPr>
              <w:jc w:val="center"/>
              <w:rPr>
                <w:sz w:val="24"/>
                <w:szCs w:val="24"/>
              </w:rPr>
            </w:pPr>
            <w:r>
              <w:rPr>
                <w:sz w:val="24"/>
                <w:szCs w:val="24"/>
              </w:rPr>
              <w:t>Clang</w:t>
            </w:r>
          </w:p>
        </w:tc>
        <w:tc>
          <w:tcPr>
            <w:tcW w:w="1341" w:type="dxa"/>
            <w:shd w:val="clear" w:color="auto" w:fill="auto"/>
          </w:tcPr>
          <w:p w14:paraId="485EEED8" w14:textId="03F07F8F" w:rsidR="00425313" w:rsidRPr="004D05D3" w:rsidRDefault="0055794F" w:rsidP="00425313">
            <w:pPr>
              <w:jc w:val="center"/>
              <w:rPr>
                <w:sz w:val="24"/>
                <w:szCs w:val="24"/>
              </w:rPr>
            </w:pPr>
            <w:r>
              <w:rPr>
                <w:sz w:val="24"/>
                <w:szCs w:val="24"/>
              </w:rPr>
              <w:t>3.9</w:t>
            </w:r>
          </w:p>
        </w:tc>
        <w:tc>
          <w:tcPr>
            <w:tcW w:w="4021" w:type="dxa"/>
            <w:shd w:val="clear" w:color="auto" w:fill="auto"/>
          </w:tcPr>
          <w:p w14:paraId="042ACE8B" w14:textId="77777777" w:rsidR="00DF0616" w:rsidRPr="00DF0616" w:rsidRDefault="00DF0616" w:rsidP="00DF0616">
            <w:pPr>
              <w:jc w:val="center"/>
              <w:rPr>
                <w:sz w:val="24"/>
                <w:szCs w:val="24"/>
              </w:rPr>
            </w:pPr>
            <w:r w:rsidRPr="00DF0616">
              <w:rPr>
                <w:sz w:val="24"/>
                <w:szCs w:val="24"/>
              </w:rPr>
              <w:t>-</w:t>
            </w:r>
            <w:proofErr w:type="spellStart"/>
            <w:r w:rsidRPr="00DF0616">
              <w:rPr>
                <w:sz w:val="24"/>
                <w:szCs w:val="24"/>
              </w:rPr>
              <w:t>Wuninitialized</w:t>
            </w:r>
            <w:proofErr w:type="spellEnd"/>
          </w:p>
          <w:p w14:paraId="7CFDA649" w14:textId="79425A99" w:rsidR="00425313" w:rsidRPr="004D05D3" w:rsidRDefault="00DF0616" w:rsidP="00DF0616">
            <w:pPr>
              <w:jc w:val="center"/>
              <w:rPr>
                <w:sz w:val="24"/>
                <w:szCs w:val="24"/>
                <w:u w:val="single"/>
              </w:rPr>
            </w:pPr>
            <w:r w:rsidRPr="00DF0616">
              <w:rPr>
                <w:sz w:val="24"/>
                <w:szCs w:val="24"/>
              </w:rPr>
              <w:t>clang-analyzer-</w:t>
            </w:r>
            <w:proofErr w:type="spellStart"/>
            <w:proofErr w:type="gramStart"/>
            <w:r w:rsidRPr="00DF0616">
              <w:rPr>
                <w:sz w:val="24"/>
                <w:szCs w:val="24"/>
              </w:rPr>
              <w:t>core.UndefinedBinaryOperatorResult</w:t>
            </w:r>
            <w:proofErr w:type="spellEnd"/>
            <w:proofErr w:type="gramEnd"/>
          </w:p>
        </w:tc>
        <w:tc>
          <w:tcPr>
            <w:tcW w:w="3611" w:type="dxa"/>
            <w:shd w:val="clear" w:color="auto" w:fill="auto"/>
          </w:tcPr>
          <w:p w14:paraId="29E14C36" w14:textId="552CD18E" w:rsidR="00425313" w:rsidRPr="004D05D3" w:rsidRDefault="00DF0616" w:rsidP="00425313">
            <w:pPr>
              <w:jc w:val="center"/>
              <w:rPr>
                <w:sz w:val="24"/>
                <w:szCs w:val="24"/>
              </w:rPr>
            </w:pPr>
            <w:r w:rsidRPr="00DF0616">
              <w:rPr>
                <w:sz w:val="24"/>
                <w:szCs w:val="24"/>
              </w:rPr>
              <w:t>Does not catch all instances of this rule, such as uninitialized values read from heap-allocated memory.</w:t>
            </w:r>
          </w:p>
        </w:tc>
      </w:tr>
    </w:tbl>
    <w:p w14:paraId="2419AE4D" w14:textId="77777777" w:rsidR="00381847" w:rsidRPr="004D05D3" w:rsidRDefault="00E769D9" w:rsidP="0059536C">
      <w:pPr>
        <w:pStyle w:val="Heading4"/>
      </w:pPr>
      <w:r w:rsidRPr="004D05D3">
        <w:br w:type="page"/>
      </w:r>
    </w:p>
    <w:p w14:paraId="0840904D" w14:textId="77777777" w:rsidR="00381847" w:rsidRPr="004D05D3" w:rsidRDefault="00E769D9" w:rsidP="0059536C">
      <w:pPr>
        <w:pStyle w:val="Heading4"/>
      </w:pPr>
      <w:bookmarkStart w:id="12" w:name="_Toc52464064"/>
      <w:r w:rsidRPr="004D05D3">
        <w:lastRenderedPageBreak/>
        <w:t>Coding Standard 6</w:t>
      </w:r>
      <w:bookmarkEnd w:id="12"/>
    </w:p>
    <w:p w14:paraId="2FEC82A9" w14:textId="77777777" w:rsidR="00381847" w:rsidRPr="004D05D3"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D05D3"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4D05D3" w:rsidRDefault="00E769D9">
            <w:pPr>
              <w:jc w:val="center"/>
              <w:rPr>
                <w:b/>
                <w:sz w:val="24"/>
                <w:szCs w:val="24"/>
              </w:rPr>
            </w:pPr>
            <w:r w:rsidRPr="004D05D3">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4D05D3" w:rsidRDefault="00E769D9">
            <w:pPr>
              <w:jc w:val="center"/>
              <w:rPr>
                <w:b/>
                <w:sz w:val="24"/>
                <w:szCs w:val="24"/>
              </w:rPr>
            </w:pPr>
            <w:r w:rsidRPr="004D05D3">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4D05D3" w:rsidRDefault="00E769D9">
            <w:pPr>
              <w:jc w:val="center"/>
              <w:rPr>
                <w:b/>
                <w:sz w:val="24"/>
                <w:szCs w:val="24"/>
              </w:rPr>
            </w:pPr>
            <w:r w:rsidRPr="004D05D3">
              <w:rPr>
                <w:b/>
                <w:sz w:val="24"/>
                <w:szCs w:val="24"/>
              </w:rPr>
              <w:t>Name of Standard</w:t>
            </w:r>
          </w:p>
        </w:tc>
      </w:tr>
      <w:tr w:rsidR="00381847" w:rsidRPr="004D05D3"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4D05D3" w:rsidRDefault="00E769D9">
            <w:pPr>
              <w:jc w:val="center"/>
              <w:rPr>
                <w:b/>
                <w:sz w:val="24"/>
                <w:szCs w:val="24"/>
              </w:rPr>
            </w:pPr>
            <w:r w:rsidRPr="004D05D3">
              <w:rPr>
                <w:b/>
                <w:sz w:val="24"/>
                <w:szCs w:val="24"/>
              </w:rPr>
              <w:t>Assertions</w:t>
            </w:r>
          </w:p>
        </w:tc>
        <w:tc>
          <w:tcPr>
            <w:tcW w:w="1341" w:type="dxa"/>
            <w:tcMar>
              <w:top w:w="100" w:type="dxa"/>
              <w:left w:w="100" w:type="dxa"/>
              <w:bottom w:w="100" w:type="dxa"/>
              <w:right w:w="100" w:type="dxa"/>
            </w:tcMar>
          </w:tcPr>
          <w:p w14:paraId="71ED323B" w14:textId="6B0E5B7C" w:rsidR="00381847" w:rsidRPr="004D05D3" w:rsidRDefault="00E769D9">
            <w:pPr>
              <w:jc w:val="center"/>
              <w:rPr>
                <w:sz w:val="24"/>
                <w:szCs w:val="24"/>
              </w:rPr>
            </w:pPr>
            <w:r w:rsidRPr="004D05D3">
              <w:rPr>
                <w:sz w:val="24"/>
                <w:szCs w:val="24"/>
              </w:rPr>
              <w:t>[STD-</w:t>
            </w:r>
            <w:r w:rsidR="00B2728A">
              <w:rPr>
                <w:sz w:val="24"/>
                <w:szCs w:val="24"/>
              </w:rPr>
              <w:t>006</w:t>
            </w:r>
            <w:r w:rsidRPr="004D05D3">
              <w:rPr>
                <w:sz w:val="24"/>
                <w:szCs w:val="24"/>
              </w:rPr>
              <w:t>-</w:t>
            </w:r>
            <w:r w:rsidR="00E1447A">
              <w:rPr>
                <w:sz w:val="24"/>
                <w:szCs w:val="24"/>
              </w:rPr>
              <w:t>CPP</w:t>
            </w:r>
            <w:r w:rsidRPr="004D05D3">
              <w:rPr>
                <w:sz w:val="24"/>
                <w:szCs w:val="24"/>
              </w:rPr>
              <w:t>]</w:t>
            </w:r>
          </w:p>
        </w:tc>
        <w:tc>
          <w:tcPr>
            <w:tcW w:w="7632" w:type="dxa"/>
            <w:tcMar>
              <w:top w:w="100" w:type="dxa"/>
              <w:left w:w="100" w:type="dxa"/>
              <w:bottom w:w="100" w:type="dxa"/>
              <w:right w:w="100" w:type="dxa"/>
            </w:tcMar>
          </w:tcPr>
          <w:p w14:paraId="33ACFFEA" w14:textId="57F1106E" w:rsidR="00381847" w:rsidRPr="004D05D3" w:rsidRDefault="00D67F62">
            <w:pPr>
              <w:rPr>
                <w:sz w:val="24"/>
                <w:szCs w:val="24"/>
              </w:rPr>
            </w:pPr>
            <w:r>
              <w:rPr>
                <w:sz w:val="24"/>
                <w:szCs w:val="24"/>
              </w:rPr>
              <w:t>Use assertions to test</w:t>
            </w:r>
            <w:r w:rsidR="00446079">
              <w:rPr>
                <w:sz w:val="24"/>
                <w:szCs w:val="24"/>
              </w:rPr>
              <w:t xml:space="preserve"> values of constant expressions.</w:t>
            </w:r>
          </w:p>
        </w:tc>
      </w:tr>
    </w:tbl>
    <w:p w14:paraId="2229A95F" w14:textId="77777777" w:rsidR="00381847" w:rsidRPr="004D05D3"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4D05D3" w:rsidRDefault="00F72634" w:rsidP="0015146B">
            <w:pPr>
              <w:rPr>
                <w:sz w:val="24"/>
                <w:szCs w:val="24"/>
              </w:rPr>
            </w:pPr>
            <w:r w:rsidRPr="004D05D3">
              <w:rPr>
                <w:b/>
                <w:sz w:val="24"/>
                <w:szCs w:val="24"/>
              </w:rPr>
              <w:t>Noncompliant Code</w:t>
            </w:r>
          </w:p>
        </w:tc>
      </w:tr>
      <w:tr w:rsidR="00F72634" w:rsidRPr="004D05D3"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0721520" w:rsidR="00F72634" w:rsidRPr="004D05D3" w:rsidRDefault="00446079" w:rsidP="0015146B">
            <w:pPr>
              <w:rPr>
                <w:sz w:val="24"/>
                <w:szCs w:val="24"/>
              </w:rPr>
            </w:pPr>
            <w:proofErr w:type="gramStart"/>
            <w:r>
              <w:rPr>
                <w:sz w:val="24"/>
                <w:szCs w:val="24"/>
              </w:rPr>
              <w:t>Assert(</w:t>
            </w:r>
            <w:proofErr w:type="gramEnd"/>
            <w:r>
              <w:rPr>
                <w:sz w:val="24"/>
                <w:szCs w:val="24"/>
              </w:rPr>
              <w:t xml:space="preserve">) </w:t>
            </w:r>
            <w:r w:rsidR="00BB4826">
              <w:rPr>
                <w:sz w:val="24"/>
                <w:szCs w:val="24"/>
              </w:rPr>
              <w:t>is used to assert a property</w:t>
            </w:r>
            <w:r w:rsidR="00873DFB">
              <w:rPr>
                <w:sz w:val="24"/>
                <w:szCs w:val="24"/>
              </w:rPr>
              <w:t xml:space="preserve"> concerning a memory mapped structure that is need</w:t>
            </w:r>
            <w:r w:rsidR="00126880">
              <w:rPr>
                <w:sz w:val="24"/>
                <w:szCs w:val="24"/>
              </w:rPr>
              <w:t>ed for the program to run as intended.</w:t>
            </w:r>
          </w:p>
        </w:tc>
      </w:tr>
      <w:tr w:rsidR="00F72634" w:rsidRPr="004D05D3" w14:paraId="058CAEAA" w14:textId="77777777" w:rsidTr="00001F14">
        <w:trPr>
          <w:trHeight w:val="460"/>
        </w:trPr>
        <w:tc>
          <w:tcPr>
            <w:tcW w:w="10800" w:type="dxa"/>
            <w:tcMar>
              <w:top w:w="100" w:type="dxa"/>
              <w:left w:w="100" w:type="dxa"/>
              <w:bottom w:w="100" w:type="dxa"/>
              <w:right w:w="100" w:type="dxa"/>
            </w:tcMar>
          </w:tcPr>
          <w:p w14:paraId="61A1FB8A" w14:textId="77777777" w:rsidR="00AF3E9C" w:rsidRPr="00AF3E9C" w:rsidRDefault="00AF3E9C" w:rsidP="00AF3E9C">
            <w:pPr>
              <w:rPr>
                <w:rFonts w:ascii="Courier New" w:hAnsi="Courier New" w:cs="Courier New"/>
                <w:sz w:val="24"/>
                <w:szCs w:val="24"/>
              </w:rPr>
            </w:pPr>
            <w:r w:rsidRPr="00AF3E9C">
              <w:rPr>
                <w:rFonts w:ascii="Courier New" w:hAnsi="Courier New" w:cs="Courier New"/>
                <w:sz w:val="24"/>
                <w:szCs w:val="24"/>
              </w:rPr>
              <w:t>#include &lt;</w:t>
            </w:r>
            <w:proofErr w:type="spellStart"/>
            <w:r w:rsidRPr="00AF3E9C">
              <w:rPr>
                <w:rFonts w:ascii="Courier New" w:hAnsi="Courier New" w:cs="Courier New"/>
                <w:sz w:val="24"/>
                <w:szCs w:val="24"/>
              </w:rPr>
              <w:t>assert.h</w:t>
            </w:r>
            <w:proofErr w:type="spellEnd"/>
            <w:r w:rsidRPr="00AF3E9C">
              <w:rPr>
                <w:rFonts w:ascii="Courier New" w:hAnsi="Courier New" w:cs="Courier New"/>
                <w:sz w:val="24"/>
                <w:szCs w:val="24"/>
              </w:rPr>
              <w:t>&gt;</w:t>
            </w:r>
          </w:p>
          <w:p w14:paraId="1E3BB5DA" w14:textId="77777777" w:rsidR="00AF3E9C" w:rsidRPr="00AF3E9C" w:rsidRDefault="00AF3E9C" w:rsidP="00AF3E9C">
            <w:pPr>
              <w:rPr>
                <w:rFonts w:ascii="Courier New" w:hAnsi="Courier New" w:cs="Courier New"/>
                <w:sz w:val="24"/>
                <w:szCs w:val="24"/>
              </w:rPr>
            </w:pPr>
            <w:r w:rsidRPr="00AF3E9C">
              <w:rPr>
                <w:rFonts w:ascii="Courier New" w:hAnsi="Courier New" w:cs="Courier New"/>
                <w:sz w:val="24"/>
                <w:szCs w:val="24"/>
              </w:rPr>
              <w:t xml:space="preserve">  </w:t>
            </w:r>
          </w:p>
          <w:p w14:paraId="73BC2211" w14:textId="77777777" w:rsidR="00AF3E9C" w:rsidRPr="00AF3E9C" w:rsidRDefault="00AF3E9C" w:rsidP="00AF3E9C">
            <w:pPr>
              <w:rPr>
                <w:rFonts w:ascii="Courier New" w:hAnsi="Courier New" w:cs="Courier New"/>
                <w:sz w:val="24"/>
                <w:szCs w:val="24"/>
              </w:rPr>
            </w:pPr>
            <w:r w:rsidRPr="00AF3E9C">
              <w:rPr>
                <w:rFonts w:ascii="Courier New" w:hAnsi="Courier New" w:cs="Courier New"/>
                <w:sz w:val="24"/>
                <w:szCs w:val="24"/>
              </w:rPr>
              <w:t>struct timer {</w:t>
            </w:r>
          </w:p>
          <w:p w14:paraId="1373D705" w14:textId="77777777" w:rsidR="00AF3E9C" w:rsidRPr="00AF3E9C" w:rsidRDefault="00AF3E9C" w:rsidP="00AF3E9C">
            <w:pPr>
              <w:rPr>
                <w:rFonts w:ascii="Courier New" w:hAnsi="Courier New" w:cs="Courier New"/>
                <w:sz w:val="24"/>
                <w:szCs w:val="24"/>
              </w:rPr>
            </w:pPr>
            <w:r w:rsidRPr="00AF3E9C">
              <w:rPr>
                <w:rFonts w:ascii="Courier New" w:hAnsi="Courier New" w:cs="Courier New"/>
                <w:sz w:val="24"/>
                <w:szCs w:val="24"/>
              </w:rPr>
              <w:t xml:space="preserve">  unsigned char </w:t>
            </w:r>
            <w:proofErr w:type="gramStart"/>
            <w:r w:rsidRPr="00AF3E9C">
              <w:rPr>
                <w:rFonts w:ascii="Courier New" w:hAnsi="Courier New" w:cs="Courier New"/>
                <w:sz w:val="24"/>
                <w:szCs w:val="24"/>
              </w:rPr>
              <w:t>MODE;</w:t>
            </w:r>
            <w:proofErr w:type="gramEnd"/>
          </w:p>
          <w:p w14:paraId="5E0CA392" w14:textId="77777777" w:rsidR="00AF3E9C" w:rsidRPr="00AF3E9C" w:rsidRDefault="00AF3E9C" w:rsidP="00AF3E9C">
            <w:pPr>
              <w:rPr>
                <w:rFonts w:ascii="Courier New" w:hAnsi="Courier New" w:cs="Courier New"/>
                <w:sz w:val="24"/>
                <w:szCs w:val="24"/>
              </w:rPr>
            </w:pPr>
            <w:r w:rsidRPr="00AF3E9C">
              <w:rPr>
                <w:rFonts w:ascii="Courier New" w:hAnsi="Courier New" w:cs="Courier New"/>
                <w:sz w:val="24"/>
                <w:szCs w:val="24"/>
              </w:rPr>
              <w:t xml:space="preserve">  unsigned int </w:t>
            </w:r>
            <w:proofErr w:type="gramStart"/>
            <w:r w:rsidRPr="00AF3E9C">
              <w:rPr>
                <w:rFonts w:ascii="Courier New" w:hAnsi="Courier New" w:cs="Courier New"/>
                <w:sz w:val="24"/>
                <w:szCs w:val="24"/>
              </w:rPr>
              <w:t>DATA;</w:t>
            </w:r>
            <w:proofErr w:type="gramEnd"/>
          </w:p>
          <w:p w14:paraId="25EC0031" w14:textId="77777777" w:rsidR="00AF3E9C" w:rsidRPr="00AF3E9C" w:rsidRDefault="00AF3E9C" w:rsidP="00AF3E9C">
            <w:pPr>
              <w:rPr>
                <w:rFonts w:ascii="Courier New" w:hAnsi="Courier New" w:cs="Courier New"/>
                <w:sz w:val="24"/>
                <w:szCs w:val="24"/>
              </w:rPr>
            </w:pPr>
            <w:r w:rsidRPr="00AF3E9C">
              <w:rPr>
                <w:rFonts w:ascii="Courier New" w:hAnsi="Courier New" w:cs="Courier New"/>
                <w:sz w:val="24"/>
                <w:szCs w:val="24"/>
              </w:rPr>
              <w:t xml:space="preserve">  unsigned int </w:t>
            </w:r>
            <w:proofErr w:type="gramStart"/>
            <w:r w:rsidRPr="00AF3E9C">
              <w:rPr>
                <w:rFonts w:ascii="Courier New" w:hAnsi="Courier New" w:cs="Courier New"/>
                <w:sz w:val="24"/>
                <w:szCs w:val="24"/>
              </w:rPr>
              <w:t>COUNT;</w:t>
            </w:r>
            <w:proofErr w:type="gramEnd"/>
          </w:p>
          <w:p w14:paraId="69D01DB5" w14:textId="77777777" w:rsidR="00AF3E9C" w:rsidRPr="00AF3E9C" w:rsidRDefault="00AF3E9C" w:rsidP="00AF3E9C">
            <w:pPr>
              <w:rPr>
                <w:rFonts w:ascii="Courier New" w:hAnsi="Courier New" w:cs="Courier New"/>
                <w:sz w:val="24"/>
                <w:szCs w:val="24"/>
              </w:rPr>
            </w:pPr>
            <w:r w:rsidRPr="00AF3E9C">
              <w:rPr>
                <w:rFonts w:ascii="Courier New" w:hAnsi="Courier New" w:cs="Courier New"/>
                <w:sz w:val="24"/>
                <w:szCs w:val="24"/>
              </w:rPr>
              <w:t>};</w:t>
            </w:r>
          </w:p>
          <w:p w14:paraId="701094A6" w14:textId="77777777" w:rsidR="00AF3E9C" w:rsidRPr="00AF3E9C" w:rsidRDefault="00AF3E9C" w:rsidP="00AF3E9C">
            <w:pPr>
              <w:rPr>
                <w:rFonts w:ascii="Courier New" w:hAnsi="Courier New" w:cs="Courier New"/>
                <w:sz w:val="24"/>
                <w:szCs w:val="24"/>
              </w:rPr>
            </w:pPr>
            <w:r w:rsidRPr="00AF3E9C">
              <w:rPr>
                <w:rFonts w:ascii="Courier New" w:hAnsi="Courier New" w:cs="Courier New"/>
                <w:sz w:val="24"/>
                <w:szCs w:val="24"/>
              </w:rPr>
              <w:t xml:space="preserve">  </w:t>
            </w:r>
          </w:p>
          <w:p w14:paraId="472393B9" w14:textId="77777777" w:rsidR="00AF3E9C" w:rsidRPr="00AF3E9C" w:rsidRDefault="00AF3E9C" w:rsidP="00AF3E9C">
            <w:pPr>
              <w:rPr>
                <w:rFonts w:ascii="Courier New" w:hAnsi="Courier New" w:cs="Courier New"/>
                <w:sz w:val="24"/>
                <w:szCs w:val="24"/>
              </w:rPr>
            </w:pPr>
            <w:r w:rsidRPr="00AF3E9C">
              <w:rPr>
                <w:rFonts w:ascii="Courier New" w:hAnsi="Courier New" w:cs="Courier New"/>
                <w:sz w:val="24"/>
                <w:szCs w:val="24"/>
              </w:rPr>
              <w:t xml:space="preserve">int </w:t>
            </w:r>
            <w:proofErr w:type="spellStart"/>
            <w:r w:rsidRPr="00AF3E9C">
              <w:rPr>
                <w:rFonts w:ascii="Courier New" w:hAnsi="Courier New" w:cs="Courier New"/>
                <w:sz w:val="24"/>
                <w:szCs w:val="24"/>
              </w:rPr>
              <w:t>func</w:t>
            </w:r>
            <w:proofErr w:type="spellEnd"/>
            <w:r w:rsidRPr="00AF3E9C">
              <w:rPr>
                <w:rFonts w:ascii="Courier New" w:hAnsi="Courier New" w:cs="Courier New"/>
                <w:sz w:val="24"/>
                <w:szCs w:val="24"/>
              </w:rPr>
              <w:t>(void) {</w:t>
            </w:r>
          </w:p>
          <w:p w14:paraId="3AE6FDF1" w14:textId="77777777" w:rsidR="00AF3E9C" w:rsidRPr="00AF3E9C" w:rsidRDefault="00AF3E9C" w:rsidP="00AF3E9C">
            <w:pPr>
              <w:rPr>
                <w:rFonts w:ascii="Courier New" w:hAnsi="Courier New" w:cs="Courier New"/>
                <w:sz w:val="24"/>
                <w:szCs w:val="24"/>
              </w:rPr>
            </w:pPr>
            <w:r w:rsidRPr="00AF3E9C">
              <w:rPr>
                <w:rFonts w:ascii="Courier New" w:hAnsi="Courier New" w:cs="Courier New"/>
                <w:sz w:val="24"/>
                <w:szCs w:val="24"/>
              </w:rPr>
              <w:t xml:space="preserve">  </w:t>
            </w:r>
            <w:proofErr w:type="gramStart"/>
            <w:r w:rsidRPr="00AF3E9C">
              <w:rPr>
                <w:rFonts w:ascii="Courier New" w:hAnsi="Courier New" w:cs="Courier New"/>
                <w:sz w:val="24"/>
                <w:szCs w:val="24"/>
              </w:rPr>
              <w:t>assert(</w:t>
            </w:r>
            <w:proofErr w:type="spellStart"/>
            <w:proofErr w:type="gramEnd"/>
            <w:r w:rsidRPr="00AF3E9C">
              <w:rPr>
                <w:rFonts w:ascii="Courier New" w:hAnsi="Courier New" w:cs="Courier New"/>
                <w:sz w:val="24"/>
                <w:szCs w:val="24"/>
              </w:rPr>
              <w:t>sizeof</w:t>
            </w:r>
            <w:proofErr w:type="spellEnd"/>
            <w:r w:rsidRPr="00AF3E9C">
              <w:rPr>
                <w:rFonts w:ascii="Courier New" w:hAnsi="Courier New" w:cs="Courier New"/>
                <w:sz w:val="24"/>
                <w:szCs w:val="24"/>
              </w:rPr>
              <w:t xml:space="preserve">(struct timer) == </w:t>
            </w:r>
            <w:proofErr w:type="spellStart"/>
            <w:r w:rsidRPr="00AF3E9C">
              <w:rPr>
                <w:rFonts w:ascii="Courier New" w:hAnsi="Courier New" w:cs="Courier New"/>
                <w:sz w:val="24"/>
                <w:szCs w:val="24"/>
              </w:rPr>
              <w:t>sizeof</w:t>
            </w:r>
            <w:proofErr w:type="spellEnd"/>
            <w:r w:rsidRPr="00AF3E9C">
              <w:rPr>
                <w:rFonts w:ascii="Courier New" w:hAnsi="Courier New" w:cs="Courier New"/>
                <w:sz w:val="24"/>
                <w:szCs w:val="24"/>
              </w:rPr>
              <w:t xml:space="preserve">(unsigned char) + </w:t>
            </w:r>
            <w:proofErr w:type="spellStart"/>
            <w:r w:rsidRPr="00AF3E9C">
              <w:rPr>
                <w:rFonts w:ascii="Courier New" w:hAnsi="Courier New" w:cs="Courier New"/>
                <w:sz w:val="24"/>
                <w:szCs w:val="24"/>
              </w:rPr>
              <w:t>sizeof</w:t>
            </w:r>
            <w:proofErr w:type="spellEnd"/>
            <w:r w:rsidRPr="00AF3E9C">
              <w:rPr>
                <w:rFonts w:ascii="Courier New" w:hAnsi="Courier New" w:cs="Courier New"/>
                <w:sz w:val="24"/>
                <w:szCs w:val="24"/>
              </w:rPr>
              <w:t xml:space="preserve">(unsigned int) + </w:t>
            </w:r>
            <w:proofErr w:type="spellStart"/>
            <w:r w:rsidRPr="00AF3E9C">
              <w:rPr>
                <w:rFonts w:ascii="Courier New" w:hAnsi="Courier New" w:cs="Courier New"/>
                <w:sz w:val="24"/>
                <w:szCs w:val="24"/>
              </w:rPr>
              <w:t>sizeof</w:t>
            </w:r>
            <w:proofErr w:type="spellEnd"/>
            <w:r w:rsidRPr="00AF3E9C">
              <w:rPr>
                <w:rFonts w:ascii="Courier New" w:hAnsi="Courier New" w:cs="Courier New"/>
                <w:sz w:val="24"/>
                <w:szCs w:val="24"/>
              </w:rPr>
              <w:t>(unsigned int));</w:t>
            </w:r>
          </w:p>
          <w:p w14:paraId="28BA138C" w14:textId="4AA8E94E" w:rsidR="00F72634" w:rsidRPr="004D05D3" w:rsidRDefault="00AF3E9C" w:rsidP="00AF3E9C">
            <w:pPr>
              <w:rPr>
                <w:sz w:val="24"/>
                <w:szCs w:val="24"/>
              </w:rPr>
            </w:pPr>
            <w:r w:rsidRPr="00AF3E9C">
              <w:rPr>
                <w:rFonts w:ascii="Courier New" w:hAnsi="Courier New" w:cs="Courier New"/>
                <w:sz w:val="24"/>
                <w:szCs w:val="24"/>
              </w:rPr>
              <w:t>}</w:t>
            </w:r>
          </w:p>
        </w:tc>
      </w:tr>
    </w:tbl>
    <w:p w14:paraId="01156A35" w14:textId="77777777" w:rsidR="00F72634" w:rsidRPr="004D05D3"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4D05D3" w:rsidRDefault="00F72634" w:rsidP="0015146B">
            <w:pPr>
              <w:rPr>
                <w:sz w:val="24"/>
                <w:szCs w:val="24"/>
              </w:rPr>
            </w:pPr>
            <w:r w:rsidRPr="004D05D3">
              <w:rPr>
                <w:b/>
                <w:sz w:val="24"/>
                <w:szCs w:val="24"/>
              </w:rPr>
              <w:t>Compliant Code</w:t>
            </w:r>
          </w:p>
        </w:tc>
      </w:tr>
      <w:tr w:rsidR="00F72634" w:rsidRPr="004D05D3"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C7B545D" w:rsidR="00F72634" w:rsidRPr="004D05D3" w:rsidRDefault="00E54808" w:rsidP="0015146B">
            <w:pPr>
              <w:rPr>
                <w:sz w:val="24"/>
                <w:szCs w:val="24"/>
              </w:rPr>
            </w:pPr>
            <w:r>
              <w:rPr>
                <w:sz w:val="24"/>
                <w:szCs w:val="24"/>
              </w:rPr>
              <w:t>Assertions regarding constant expressions</w:t>
            </w:r>
            <w:r w:rsidR="00EB34B6">
              <w:rPr>
                <w:sz w:val="24"/>
                <w:szCs w:val="24"/>
              </w:rPr>
              <w:t>, a preprocessor conditional statement</w:t>
            </w:r>
            <w:r w:rsidR="00F31255">
              <w:rPr>
                <w:sz w:val="24"/>
                <w:szCs w:val="24"/>
              </w:rPr>
              <w:t xml:space="preserve"> is ok to use. </w:t>
            </w:r>
          </w:p>
        </w:tc>
      </w:tr>
      <w:tr w:rsidR="00F72634" w:rsidRPr="004D05D3" w14:paraId="2DA5938A" w14:textId="77777777" w:rsidTr="00001F14">
        <w:trPr>
          <w:trHeight w:val="460"/>
        </w:trPr>
        <w:tc>
          <w:tcPr>
            <w:tcW w:w="10800" w:type="dxa"/>
            <w:tcMar>
              <w:top w:w="100" w:type="dxa"/>
              <w:left w:w="100" w:type="dxa"/>
              <w:bottom w:w="100" w:type="dxa"/>
              <w:right w:w="100" w:type="dxa"/>
            </w:tcMar>
          </w:tcPr>
          <w:p w14:paraId="3007568E" w14:textId="77777777" w:rsidR="000A48D4" w:rsidRPr="000A48D4" w:rsidRDefault="000A48D4" w:rsidP="000A48D4">
            <w:pPr>
              <w:rPr>
                <w:rFonts w:ascii="Courier New" w:hAnsi="Courier New" w:cs="Courier New"/>
                <w:sz w:val="24"/>
                <w:szCs w:val="24"/>
              </w:rPr>
            </w:pPr>
            <w:r w:rsidRPr="000A48D4">
              <w:rPr>
                <w:rFonts w:ascii="Courier New" w:hAnsi="Courier New" w:cs="Courier New"/>
                <w:sz w:val="24"/>
                <w:szCs w:val="24"/>
              </w:rPr>
              <w:t>struct timer {</w:t>
            </w:r>
          </w:p>
          <w:p w14:paraId="249058E8" w14:textId="77777777" w:rsidR="000A48D4" w:rsidRPr="000A48D4" w:rsidRDefault="000A48D4" w:rsidP="000A48D4">
            <w:pPr>
              <w:rPr>
                <w:rFonts w:ascii="Courier New" w:hAnsi="Courier New" w:cs="Courier New"/>
                <w:sz w:val="24"/>
                <w:szCs w:val="24"/>
              </w:rPr>
            </w:pPr>
            <w:r w:rsidRPr="000A48D4">
              <w:rPr>
                <w:rFonts w:ascii="Courier New" w:hAnsi="Courier New" w:cs="Courier New"/>
                <w:sz w:val="24"/>
                <w:szCs w:val="24"/>
              </w:rPr>
              <w:t xml:space="preserve">  unsigned char </w:t>
            </w:r>
            <w:proofErr w:type="gramStart"/>
            <w:r w:rsidRPr="000A48D4">
              <w:rPr>
                <w:rFonts w:ascii="Courier New" w:hAnsi="Courier New" w:cs="Courier New"/>
                <w:sz w:val="24"/>
                <w:szCs w:val="24"/>
              </w:rPr>
              <w:t>MODE;</w:t>
            </w:r>
            <w:proofErr w:type="gramEnd"/>
          </w:p>
          <w:p w14:paraId="50AF9585" w14:textId="77777777" w:rsidR="000A48D4" w:rsidRPr="000A48D4" w:rsidRDefault="000A48D4" w:rsidP="000A48D4">
            <w:pPr>
              <w:rPr>
                <w:rFonts w:ascii="Courier New" w:hAnsi="Courier New" w:cs="Courier New"/>
                <w:sz w:val="24"/>
                <w:szCs w:val="24"/>
              </w:rPr>
            </w:pPr>
            <w:r w:rsidRPr="000A48D4">
              <w:rPr>
                <w:rFonts w:ascii="Courier New" w:hAnsi="Courier New" w:cs="Courier New"/>
                <w:sz w:val="24"/>
                <w:szCs w:val="24"/>
              </w:rPr>
              <w:t xml:space="preserve">  unsigned int </w:t>
            </w:r>
            <w:proofErr w:type="gramStart"/>
            <w:r w:rsidRPr="000A48D4">
              <w:rPr>
                <w:rFonts w:ascii="Courier New" w:hAnsi="Courier New" w:cs="Courier New"/>
                <w:sz w:val="24"/>
                <w:szCs w:val="24"/>
              </w:rPr>
              <w:t>DATA;</w:t>
            </w:r>
            <w:proofErr w:type="gramEnd"/>
          </w:p>
          <w:p w14:paraId="7B07F5F7" w14:textId="77777777" w:rsidR="000A48D4" w:rsidRPr="000A48D4" w:rsidRDefault="000A48D4" w:rsidP="000A48D4">
            <w:pPr>
              <w:rPr>
                <w:rFonts w:ascii="Courier New" w:hAnsi="Courier New" w:cs="Courier New"/>
                <w:sz w:val="24"/>
                <w:szCs w:val="24"/>
              </w:rPr>
            </w:pPr>
            <w:r w:rsidRPr="000A48D4">
              <w:rPr>
                <w:rFonts w:ascii="Courier New" w:hAnsi="Courier New" w:cs="Courier New"/>
                <w:sz w:val="24"/>
                <w:szCs w:val="24"/>
              </w:rPr>
              <w:t xml:space="preserve">  unsigned int </w:t>
            </w:r>
            <w:proofErr w:type="gramStart"/>
            <w:r w:rsidRPr="000A48D4">
              <w:rPr>
                <w:rFonts w:ascii="Courier New" w:hAnsi="Courier New" w:cs="Courier New"/>
                <w:sz w:val="24"/>
                <w:szCs w:val="24"/>
              </w:rPr>
              <w:t>COUNT;</w:t>
            </w:r>
            <w:proofErr w:type="gramEnd"/>
          </w:p>
          <w:p w14:paraId="7B73FF16" w14:textId="77777777" w:rsidR="000A48D4" w:rsidRPr="000A48D4" w:rsidRDefault="000A48D4" w:rsidP="000A48D4">
            <w:pPr>
              <w:rPr>
                <w:rFonts w:ascii="Courier New" w:hAnsi="Courier New" w:cs="Courier New"/>
                <w:sz w:val="24"/>
                <w:szCs w:val="24"/>
              </w:rPr>
            </w:pPr>
            <w:r w:rsidRPr="000A48D4">
              <w:rPr>
                <w:rFonts w:ascii="Courier New" w:hAnsi="Courier New" w:cs="Courier New"/>
                <w:sz w:val="24"/>
                <w:szCs w:val="24"/>
              </w:rPr>
              <w:t>};</w:t>
            </w:r>
          </w:p>
          <w:p w14:paraId="2C0DE0A9" w14:textId="77777777" w:rsidR="000A48D4" w:rsidRPr="000A48D4" w:rsidRDefault="000A48D4" w:rsidP="000A48D4">
            <w:pPr>
              <w:rPr>
                <w:rFonts w:ascii="Courier New" w:hAnsi="Courier New" w:cs="Courier New"/>
                <w:sz w:val="24"/>
                <w:szCs w:val="24"/>
              </w:rPr>
            </w:pPr>
            <w:r w:rsidRPr="000A48D4">
              <w:rPr>
                <w:rFonts w:ascii="Courier New" w:hAnsi="Courier New" w:cs="Courier New"/>
                <w:sz w:val="24"/>
                <w:szCs w:val="24"/>
              </w:rPr>
              <w:t xml:space="preserve"> </w:t>
            </w:r>
          </w:p>
          <w:p w14:paraId="2B707C00" w14:textId="77777777" w:rsidR="000A48D4" w:rsidRPr="000A48D4" w:rsidRDefault="000A48D4" w:rsidP="000A48D4">
            <w:pPr>
              <w:rPr>
                <w:rFonts w:ascii="Courier New" w:hAnsi="Courier New" w:cs="Courier New"/>
                <w:sz w:val="24"/>
                <w:szCs w:val="24"/>
              </w:rPr>
            </w:pPr>
            <w:r w:rsidRPr="000A48D4">
              <w:rPr>
                <w:rFonts w:ascii="Courier New" w:hAnsi="Courier New" w:cs="Courier New"/>
                <w:sz w:val="24"/>
                <w:szCs w:val="24"/>
              </w:rPr>
              <w:t>#if (</w:t>
            </w:r>
            <w:proofErr w:type="spellStart"/>
            <w:proofErr w:type="gramStart"/>
            <w:r w:rsidRPr="000A48D4">
              <w:rPr>
                <w:rFonts w:ascii="Courier New" w:hAnsi="Courier New" w:cs="Courier New"/>
                <w:sz w:val="24"/>
                <w:szCs w:val="24"/>
              </w:rPr>
              <w:t>sizeof</w:t>
            </w:r>
            <w:proofErr w:type="spellEnd"/>
            <w:r w:rsidRPr="000A48D4">
              <w:rPr>
                <w:rFonts w:ascii="Courier New" w:hAnsi="Courier New" w:cs="Courier New"/>
                <w:sz w:val="24"/>
                <w:szCs w:val="24"/>
              </w:rPr>
              <w:t>(</w:t>
            </w:r>
            <w:proofErr w:type="gramEnd"/>
            <w:r w:rsidRPr="000A48D4">
              <w:rPr>
                <w:rFonts w:ascii="Courier New" w:hAnsi="Courier New" w:cs="Courier New"/>
                <w:sz w:val="24"/>
                <w:szCs w:val="24"/>
              </w:rPr>
              <w:t>struct timer) != (</w:t>
            </w:r>
            <w:proofErr w:type="spellStart"/>
            <w:r w:rsidRPr="000A48D4">
              <w:rPr>
                <w:rFonts w:ascii="Courier New" w:hAnsi="Courier New" w:cs="Courier New"/>
                <w:sz w:val="24"/>
                <w:szCs w:val="24"/>
              </w:rPr>
              <w:t>sizeof</w:t>
            </w:r>
            <w:proofErr w:type="spellEnd"/>
            <w:r w:rsidRPr="000A48D4">
              <w:rPr>
                <w:rFonts w:ascii="Courier New" w:hAnsi="Courier New" w:cs="Courier New"/>
                <w:sz w:val="24"/>
                <w:szCs w:val="24"/>
              </w:rPr>
              <w:t xml:space="preserve">(unsigned char) + </w:t>
            </w:r>
            <w:proofErr w:type="spellStart"/>
            <w:r w:rsidRPr="000A48D4">
              <w:rPr>
                <w:rFonts w:ascii="Courier New" w:hAnsi="Courier New" w:cs="Courier New"/>
                <w:sz w:val="24"/>
                <w:szCs w:val="24"/>
              </w:rPr>
              <w:t>sizeof</w:t>
            </w:r>
            <w:proofErr w:type="spellEnd"/>
            <w:r w:rsidRPr="000A48D4">
              <w:rPr>
                <w:rFonts w:ascii="Courier New" w:hAnsi="Courier New" w:cs="Courier New"/>
                <w:sz w:val="24"/>
                <w:szCs w:val="24"/>
              </w:rPr>
              <w:t xml:space="preserve">(unsigned int) + </w:t>
            </w:r>
            <w:proofErr w:type="spellStart"/>
            <w:r w:rsidRPr="000A48D4">
              <w:rPr>
                <w:rFonts w:ascii="Courier New" w:hAnsi="Courier New" w:cs="Courier New"/>
                <w:sz w:val="24"/>
                <w:szCs w:val="24"/>
              </w:rPr>
              <w:t>sizeof</w:t>
            </w:r>
            <w:proofErr w:type="spellEnd"/>
            <w:r w:rsidRPr="000A48D4">
              <w:rPr>
                <w:rFonts w:ascii="Courier New" w:hAnsi="Courier New" w:cs="Courier New"/>
                <w:sz w:val="24"/>
                <w:szCs w:val="24"/>
              </w:rPr>
              <w:t>(unsigned int)))</w:t>
            </w:r>
          </w:p>
          <w:p w14:paraId="1551E637" w14:textId="77777777" w:rsidR="000A48D4" w:rsidRPr="000A48D4" w:rsidRDefault="000A48D4" w:rsidP="000A48D4">
            <w:pPr>
              <w:rPr>
                <w:rFonts w:ascii="Courier New" w:hAnsi="Courier New" w:cs="Courier New"/>
                <w:sz w:val="24"/>
                <w:szCs w:val="24"/>
              </w:rPr>
            </w:pPr>
            <w:r w:rsidRPr="000A48D4">
              <w:rPr>
                <w:rFonts w:ascii="Courier New" w:hAnsi="Courier New" w:cs="Courier New"/>
                <w:sz w:val="24"/>
                <w:szCs w:val="24"/>
              </w:rPr>
              <w:t xml:space="preserve">  #error "Structure must not have any padding"</w:t>
            </w:r>
          </w:p>
          <w:p w14:paraId="2E312001" w14:textId="01F99A23" w:rsidR="00F72634" w:rsidRPr="004D05D3" w:rsidRDefault="000A48D4" w:rsidP="000A48D4">
            <w:pPr>
              <w:rPr>
                <w:sz w:val="24"/>
                <w:szCs w:val="24"/>
              </w:rPr>
            </w:pPr>
            <w:r w:rsidRPr="000A48D4">
              <w:rPr>
                <w:rFonts w:ascii="Courier New" w:hAnsi="Courier New" w:cs="Courier New"/>
                <w:sz w:val="24"/>
                <w:szCs w:val="24"/>
              </w:rPr>
              <w:t>#</w:t>
            </w:r>
            <w:proofErr w:type="gramStart"/>
            <w:r w:rsidRPr="000A48D4">
              <w:rPr>
                <w:rFonts w:ascii="Courier New" w:hAnsi="Courier New" w:cs="Courier New"/>
                <w:sz w:val="24"/>
                <w:szCs w:val="24"/>
              </w:rPr>
              <w:t>endif</w:t>
            </w:r>
            <w:proofErr w:type="gramEnd"/>
          </w:p>
        </w:tc>
      </w:tr>
    </w:tbl>
    <w:p w14:paraId="4419F26B" w14:textId="7B4CEDFE" w:rsidR="00B475A1" w:rsidRPr="00F1579E" w:rsidRDefault="00F1579E" w:rsidP="00F1579E">
      <w:pPr>
        <w:ind w:left="7920"/>
        <w:rPr>
          <w:bCs/>
        </w:rPr>
      </w:pPr>
      <w:r>
        <w:rPr>
          <w:bCs/>
        </w:rPr>
        <w:t xml:space="preserve">       </w:t>
      </w:r>
      <w:r w:rsidRPr="00F1579E">
        <w:rPr>
          <w:bCs/>
        </w:rPr>
        <w:t>(</w:t>
      </w:r>
      <w:r w:rsidR="00FF25DB" w:rsidRPr="00F1579E">
        <w:rPr>
          <w:bCs/>
        </w:rPr>
        <w:t xml:space="preserve">Britton &amp; </w:t>
      </w:r>
      <w:proofErr w:type="spellStart"/>
      <w:r w:rsidR="00FF25DB" w:rsidRPr="00F1579E">
        <w:rPr>
          <w:bCs/>
        </w:rPr>
        <w:t>Seacord</w:t>
      </w:r>
      <w:proofErr w:type="spellEnd"/>
      <w:r w:rsidRPr="00F1579E">
        <w:rPr>
          <w:bCs/>
        </w:rPr>
        <w:t>, 2018)</w:t>
      </w:r>
    </w:p>
    <w:p w14:paraId="7D6B2AA6" w14:textId="77777777" w:rsidR="00F1579E" w:rsidRDefault="00F1579E" w:rsidP="00B475A1">
      <w:pPr>
        <w:rPr>
          <w:b/>
        </w:rPr>
      </w:pPr>
    </w:p>
    <w:p w14:paraId="3275D22E" w14:textId="515322CE" w:rsidR="00B475A1" w:rsidRPr="004D05D3" w:rsidRDefault="00B475A1" w:rsidP="00B475A1">
      <w:pPr>
        <w:rPr>
          <w:b/>
        </w:rPr>
      </w:pPr>
      <w:r w:rsidRPr="004D05D3">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D05D3" w14:paraId="2852D7CB" w14:textId="77777777" w:rsidTr="006D38A7">
        <w:trPr>
          <w:tblHeader/>
        </w:trPr>
        <w:tc>
          <w:tcPr>
            <w:tcW w:w="10780" w:type="dxa"/>
            <w:shd w:val="clear" w:color="auto" w:fill="auto"/>
            <w:tcMar>
              <w:top w:w="100" w:type="dxa"/>
              <w:left w:w="100" w:type="dxa"/>
              <w:bottom w:w="100" w:type="dxa"/>
              <w:right w:w="100" w:type="dxa"/>
            </w:tcMar>
          </w:tcPr>
          <w:p w14:paraId="7730170D" w14:textId="77777777" w:rsidR="00B475A1" w:rsidRDefault="00B475A1" w:rsidP="00F51FA8">
            <w:pPr>
              <w:pBdr>
                <w:top w:val="nil"/>
                <w:left w:val="nil"/>
                <w:bottom w:val="nil"/>
                <w:right w:val="nil"/>
                <w:between w:val="nil"/>
              </w:pBdr>
              <w:rPr>
                <w:sz w:val="24"/>
                <w:szCs w:val="24"/>
              </w:rPr>
            </w:pPr>
            <w:r w:rsidRPr="004D05D3">
              <w:rPr>
                <w:b/>
                <w:sz w:val="24"/>
                <w:szCs w:val="24"/>
              </w:rPr>
              <w:lastRenderedPageBreak/>
              <w:t>Principles(s):</w:t>
            </w:r>
            <w:r w:rsidRPr="004D05D3">
              <w:rPr>
                <w:sz w:val="24"/>
                <w:szCs w:val="24"/>
              </w:rPr>
              <w:t xml:space="preserve"> </w:t>
            </w:r>
          </w:p>
          <w:p w14:paraId="6D0D0A59" w14:textId="393F26FC" w:rsidR="001816E7" w:rsidRPr="004D05D3" w:rsidRDefault="00C22DCB" w:rsidP="00F51FA8">
            <w:pPr>
              <w:pBdr>
                <w:top w:val="nil"/>
                <w:left w:val="nil"/>
                <w:bottom w:val="nil"/>
                <w:right w:val="nil"/>
                <w:between w:val="nil"/>
              </w:pBdr>
              <w:rPr>
                <w:sz w:val="24"/>
                <w:szCs w:val="24"/>
              </w:rPr>
            </w:pPr>
            <w:r>
              <w:rPr>
                <w:sz w:val="24"/>
                <w:szCs w:val="24"/>
              </w:rPr>
              <w:t xml:space="preserve">        9) </w:t>
            </w:r>
            <w:r w:rsidRPr="004D05D3">
              <w:rPr>
                <w:color w:val="000000"/>
                <w:sz w:val="24"/>
                <w:szCs w:val="24"/>
              </w:rPr>
              <w:t>Use Effective Quality Assurance Techniques</w:t>
            </w:r>
            <w:r>
              <w:rPr>
                <w:color w:val="000000"/>
                <w:sz w:val="24"/>
                <w:szCs w:val="24"/>
              </w:rPr>
              <w:t xml:space="preserve">: </w:t>
            </w:r>
            <w:r w:rsidR="00E01527">
              <w:rPr>
                <w:sz w:val="24"/>
                <w:szCs w:val="24"/>
              </w:rPr>
              <w:t>Use assertions to test values</w:t>
            </w:r>
            <w:r w:rsidR="00CB7788">
              <w:rPr>
                <w:sz w:val="24"/>
                <w:szCs w:val="24"/>
              </w:rPr>
              <w:t xml:space="preserve"> as an extra step to be sure program is behaving as intended.</w:t>
            </w:r>
          </w:p>
        </w:tc>
      </w:tr>
    </w:tbl>
    <w:p w14:paraId="0D2D4A1C" w14:textId="77777777" w:rsidR="00B475A1" w:rsidRPr="004D05D3" w:rsidRDefault="00B475A1" w:rsidP="00B475A1">
      <w:pPr>
        <w:rPr>
          <w:b/>
        </w:rPr>
      </w:pPr>
    </w:p>
    <w:p w14:paraId="1D80D2F7" w14:textId="77777777" w:rsidR="00B475A1" w:rsidRPr="004D05D3" w:rsidRDefault="00B475A1" w:rsidP="00B475A1">
      <w:pPr>
        <w:rPr>
          <w:b/>
        </w:rPr>
      </w:pPr>
      <w:r w:rsidRPr="004D05D3">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D05D3" w14:paraId="4A18BEC7" w14:textId="77777777" w:rsidTr="00001F14">
        <w:trPr>
          <w:trHeight w:val="460"/>
          <w:tblHeader/>
        </w:trPr>
        <w:tc>
          <w:tcPr>
            <w:tcW w:w="1806" w:type="dxa"/>
            <w:shd w:val="clear" w:color="auto" w:fill="D9D9D9"/>
            <w:vAlign w:val="center"/>
          </w:tcPr>
          <w:p w14:paraId="722A0972" w14:textId="77777777" w:rsidR="00B475A1" w:rsidRPr="004D05D3" w:rsidRDefault="00B475A1" w:rsidP="00F51FA8">
            <w:pPr>
              <w:jc w:val="center"/>
              <w:rPr>
                <w:b/>
                <w:sz w:val="24"/>
                <w:szCs w:val="24"/>
              </w:rPr>
            </w:pPr>
            <w:r w:rsidRPr="004D05D3">
              <w:rPr>
                <w:b/>
                <w:sz w:val="24"/>
                <w:szCs w:val="24"/>
              </w:rPr>
              <w:t>Severity</w:t>
            </w:r>
          </w:p>
        </w:tc>
        <w:tc>
          <w:tcPr>
            <w:tcW w:w="1341" w:type="dxa"/>
            <w:shd w:val="clear" w:color="auto" w:fill="D9D9D9"/>
            <w:vAlign w:val="center"/>
          </w:tcPr>
          <w:p w14:paraId="51B951B3" w14:textId="77777777" w:rsidR="00B475A1" w:rsidRPr="004D05D3" w:rsidRDefault="00B475A1" w:rsidP="00F51FA8">
            <w:pPr>
              <w:jc w:val="center"/>
              <w:rPr>
                <w:b/>
                <w:sz w:val="24"/>
                <w:szCs w:val="24"/>
              </w:rPr>
            </w:pPr>
            <w:r w:rsidRPr="004D05D3">
              <w:rPr>
                <w:b/>
                <w:sz w:val="24"/>
                <w:szCs w:val="24"/>
              </w:rPr>
              <w:t>Likelihood</w:t>
            </w:r>
          </w:p>
        </w:tc>
        <w:tc>
          <w:tcPr>
            <w:tcW w:w="4021" w:type="dxa"/>
            <w:shd w:val="clear" w:color="auto" w:fill="D9D9D9"/>
            <w:vAlign w:val="center"/>
          </w:tcPr>
          <w:p w14:paraId="4D802076" w14:textId="77777777" w:rsidR="00B475A1" w:rsidRPr="004D05D3" w:rsidRDefault="00B475A1" w:rsidP="00F51FA8">
            <w:pPr>
              <w:jc w:val="center"/>
              <w:rPr>
                <w:b/>
                <w:sz w:val="24"/>
                <w:szCs w:val="24"/>
              </w:rPr>
            </w:pPr>
            <w:r w:rsidRPr="004D05D3">
              <w:rPr>
                <w:b/>
                <w:sz w:val="24"/>
                <w:szCs w:val="24"/>
              </w:rPr>
              <w:t>Remediation Cost</w:t>
            </w:r>
          </w:p>
        </w:tc>
        <w:tc>
          <w:tcPr>
            <w:tcW w:w="1807" w:type="dxa"/>
            <w:shd w:val="clear" w:color="auto" w:fill="D9D9D9"/>
            <w:vAlign w:val="center"/>
          </w:tcPr>
          <w:p w14:paraId="476A1FF1" w14:textId="77777777" w:rsidR="00B475A1" w:rsidRPr="004D05D3" w:rsidRDefault="00B475A1" w:rsidP="00F51FA8">
            <w:pPr>
              <w:jc w:val="center"/>
              <w:rPr>
                <w:b/>
                <w:sz w:val="24"/>
                <w:szCs w:val="24"/>
              </w:rPr>
            </w:pPr>
            <w:r w:rsidRPr="004D05D3">
              <w:rPr>
                <w:b/>
                <w:sz w:val="24"/>
                <w:szCs w:val="24"/>
              </w:rPr>
              <w:t>Priority</w:t>
            </w:r>
          </w:p>
        </w:tc>
        <w:tc>
          <w:tcPr>
            <w:tcW w:w="1805" w:type="dxa"/>
            <w:shd w:val="clear" w:color="auto" w:fill="D9D9D9"/>
            <w:vAlign w:val="center"/>
          </w:tcPr>
          <w:p w14:paraId="4D58288E" w14:textId="77777777" w:rsidR="00B475A1" w:rsidRPr="004D05D3" w:rsidRDefault="00B475A1" w:rsidP="00F51FA8">
            <w:pPr>
              <w:jc w:val="center"/>
              <w:rPr>
                <w:b/>
                <w:sz w:val="24"/>
                <w:szCs w:val="24"/>
              </w:rPr>
            </w:pPr>
            <w:r w:rsidRPr="004D05D3">
              <w:rPr>
                <w:b/>
                <w:sz w:val="24"/>
                <w:szCs w:val="24"/>
              </w:rPr>
              <w:t>Level</w:t>
            </w:r>
          </w:p>
        </w:tc>
      </w:tr>
      <w:tr w:rsidR="00B475A1" w:rsidRPr="004D05D3" w14:paraId="599F0FE9" w14:textId="77777777" w:rsidTr="00001F14">
        <w:trPr>
          <w:trHeight w:val="460"/>
        </w:trPr>
        <w:tc>
          <w:tcPr>
            <w:tcW w:w="1806" w:type="dxa"/>
            <w:shd w:val="clear" w:color="auto" w:fill="auto"/>
          </w:tcPr>
          <w:p w14:paraId="325BC76A" w14:textId="5EA19ED2" w:rsidR="00B475A1" w:rsidRPr="004D05D3" w:rsidRDefault="0022479C" w:rsidP="00F51FA8">
            <w:pPr>
              <w:jc w:val="center"/>
              <w:rPr>
                <w:sz w:val="24"/>
                <w:szCs w:val="24"/>
              </w:rPr>
            </w:pPr>
            <w:r>
              <w:rPr>
                <w:sz w:val="24"/>
                <w:szCs w:val="24"/>
              </w:rPr>
              <w:t>Low</w:t>
            </w:r>
          </w:p>
        </w:tc>
        <w:tc>
          <w:tcPr>
            <w:tcW w:w="1341" w:type="dxa"/>
            <w:shd w:val="clear" w:color="auto" w:fill="auto"/>
          </w:tcPr>
          <w:p w14:paraId="05FDEF4C" w14:textId="5E8503A9" w:rsidR="00B475A1" w:rsidRPr="004D05D3" w:rsidRDefault="0022479C" w:rsidP="00F51FA8">
            <w:pPr>
              <w:jc w:val="center"/>
              <w:rPr>
                <w:sz w:val="24"/>
                <w:szCs w:val="24"/>
              </w:rPr>
            </w:pPr>
            <w:r>
              <w:rPr>
                <w:sz w:val="24"/>
                <w:szCs w:val="24"/>
              </w:rPr>
              <w:t>Unlikely</w:t>
            </w:r>
          </w:p>
        </w:tc>
        <w:tc>
          <w:tcPr>
            <w:tcW w:w="4021" w:type="dxa"/>
            <w:shd w:val="clear" w:color="auto" w:fill="auto"/>
          </w:tcPr>
          <w:p w14:paraId="79D1FC84" w14:textId="08F515A2" w:rsidR="00B475A1" w:rsidRPr="004D05D3" w:rsidRDefault="0022479C" w:rsidP="00F51FA8">
            <w:pPr>
              <w:jc w:val="center"/>
              <w:rPr>
                <w:sz w:val="24"/>
                <w:szCs w:val="24"/>
              </w:rPr>
            </w:pPr>
            <w:r>
              <w:rPr>
                <w:sz w:val="24"/>
                <w:szCs w:val="24"/>
              </w:rPr>
              <w:t>High</w:t>
            </w:r>
          </w:p>
        </w:tc>
        <w:tc>
          <w:tcPr>
            <w:tcW w:w="1807" w:type="dxa"/>
            <w:shd w:val="clear" w:color="auto" w:fill="auto"/>
          </w:tcPr>
          <w:p w14:paraId="07D13FDB" w14:textId="4B6E68A1" w:rsidR="00B475A1" w:rsidRPr="004D05D3" w:rsidRDefault="005D2201" w:rsidP="00F51FA8">
            <w:pPr>
              <w:jc w:val="center"/>
              <w:rPr>
                <w:sz w:val="24"/>
                <w:szCs w:val="24"/>
              </w:rPr>
            </w:pPr>
            <w:r>
              <w:rPr>
                <w:sz w:val="24"/>
                <w:szCs w:val="24"/>
              </w:rPr>
              <w:t>P1</w:t>
            </w:r>
          </w:p>
        </w:tc>
        <w:tc>
          <w:tcPr>
            <w:tcW w:w="1805" w:type="dxa"/>
            <w:shd w:val="clear" w:color="auto" w:fill="auto"/>
          </w:tcPr>
          <w:p w14:paraId="018B5741" w14:textId="031DD8F8" w:rsidR="00B475A1" w:rsidRPr="004D05D3" w:rsidRDefault="005D2201" w:rsidP="00F51FA8">
            <w:pPr>
              <w:jc w:val="center"/>
              <w:rPr>
                <w:sz w:val="24"/>
                <w:szCs w:val="24"/>
              </w:rPr>
            </w:pPr>
            <w:r>
              <w:rPr>
                <w:sz w:val="24"/>
                <w:szCs w:val="24"/>
              </w:rPr>
              <w:t>L3</w:t>
            </w:r>
          </w:p>
        </w:tc>
      </w:tr>
    </w:tbl>
    <w:p w14:paraId="4632396F" w14:textId="77777777" w:rsidR="00B475A1" w:rsidRPr="004D05D3" w:rsidRDefault="00B475A1" w:rsidP="00B475A1">
      <w:pPr>
        <w:rPr>
          <w:b/>
        </w:rPr>
      </w:pPr>
    </w:p>
    <w:p w14:paraId="0FD229D3" w14:textId="77777777" w:rsidR="00B475A1" w:rsidRPr="004D05D3" w:rsidRDefault="00B475A1" w:rsidP="00B475A1">
      <w:pPr>
        <w:rPr>
          <w:b/>
        </w:rPr>
      </w:pPr>
      <w:r w:rsidRPr="004D05D3">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D05D3" w14:paraId="3C74B40F" w14:textId="77777777" w:rsidTr="00001F14">
        <w:trPr>
          <w:trHeight w:val="460"/>
          <w:tblHeader/>
        </w:trPr>
        <w:tc>
          <w:tcPr>
            <w:tcW w:w="1807" w:type="dxa"/>
            <w:shd w:val="clear" w:color="auto" w:fill="D9D9D9"/>
            <w:vAlign w:val="center"/>
          </w:tcPr>
          <w:p w14:paraId="0C9B369B" w14:textId="77777777" w:rsidR="00B475A1" w:rsidRPr="004D05D3" w:rsidRDefault="00B475A1" w:rsidP="00F51FA8">
            <w:pPr>
              <w:jc w:val="center"/>
              <w:rPr>
                <w:b/>
                <w:sz w:val="24"/>
                <w:szCs w:val="24"/>
              </w:rPr>
            </w:pPr>
            <w:r w:rsidRPr="004D05D3">
              <w:rPr>
                <w:b/>
                <w:sz w:val="24"/>
                <w:szCs w:val="24"/>
              </w:rPr>
              <w:t>Tool</w:t>
            </w:r>
          </w:p>
        </w:tc>
        <w:tc>
          <w:tcPr>
            <w:tcW w:w="1341" w:type="dxa"/>
            <w:shd w:val="clear" w:color="auto" w:fill="D9D9D9"/>
            <w:vAlign w:val="center"/>
          </w:tcPr>
          <w:p w14:paraId="398A9F91" w14:textId="77777777" w:rsidR="00B475A1" w:rsidRPr="004D05D3" w:rsidRDefault="00B475A1" w:rsidP="00F51FA8">
            <w:pPr>
              <w:jc w:val="center"/>
              <w:rPr>
                <w:b/>
                <w:sz w:val="24"/>
                <w:szCs w:val="24"/>
              </w:rPr>
            </w:pPr>
            <w:r w:rsidRPr="004D05D3">
              <w:rPr>
                <w:b/>
                <w:sz w:val="24"/>
                <w:szCs w:val="24"/>
              </w:rPr>
              <w:t>Version</w:t>
            </w:r>
          </w:p>
        </w:tc>
        <w:tc>
          <w:tcPr>
            <w:tcW w:w="4021" w:type="dxa"/>
            <w:shd w:val="clear" w:color="auto" w:fill="D9D9D9"/>
            <w:vAlign w:val="center"/>
          </w:tcPr>
          <w:p w14:paraId="16184D8D" w14:textId="77777777" w:rsidR="00B475A1" w:rsidRPr="004D05D3" w:rsidRDefault="00B475A1" w:rsidP="00F51FA8">
            <w:pPr>
              <w:jc w:val="center"/>
              <w:rPr>
                <w:b/>
                <w:sz w:val="24"/>
                <w:szCs w:val="24"/>
              </w:rPr>
            </w:pPr>
            <w:r w:rsidRPr="004D05D3">
              <w:rPr>
                <w:b/>
                <w:sz w:val="24"/>
                <w:szCs w:val="24"/>
              </w:rPr>
              <w:t>Checker</w:t>
            </w:r>
          </w:p>
        </w:tc>
        <w:tc>
          <w:tcPr>
            <w:tcW w:w="3611" w:type="dxa"/>
            <w:shd w:val="clear" w:color="auto" w:fill="D9D9D9"/>
            <w:vAlign w:val="center"/>
          </w:tcPr>
          <w:p w14:paraId="3D63E5D3" w14:textId="77777777" w:rsidR="00B475A1" w:rsidRPr="004D05D3" w:rsidRDefault="00B475A1" w:rsidP="00F51FA8">
            <w:pPr>
              <w:jc w:val="center"/>
              <w:rPr>
                <w:b/>
                <w:sz w:val="24"/>
                <w:szCs w:val="24"/>
              </w:rPr>
            </w:pPr>
            <w:r w:rsidRPr="004D05D3">
              <w:rPr>
                <w:b/>
                <w:sz w:val="24"/>
                <w:szCs w:val="24"/>
              </w:rPr>
              <w:t>Description Tool</w:t>
            </w:r>
          </w:p>
        </w:tc>
      </w:tr>
      <w:tr w:rsidR="00B475A1" w:rsidRPr="004D05D3" w14:paraId="13CC4077" w14:textId="77777777" w:rsidTr="00001F14">
        <w:trPr>
          <w:trHeight w:val="460"/>
        </w:trPr>
        <w:tc>
          <w:tcPr>
            <w:tcW w:w="1807" w:type="dxa"/>
            <w:shd w:val="clear" w:color="auto" w:fill="auto"/>
          </w:tcPr>
          <w:p w14:paraId="642C6635" w14:textId="20C29029" w:rsidR="00B475A1" w:rsidRPr="004D05D3" w:rsidRDefault="005D2201" w:rsidP="00F51FA8">
            <w:pPr>
              <w:jc w:val="center"/>
              <w:rPr>
                <w:sz w:val="24"/>
                <w:szCs w:val="24"/>
              </w:rPr>
            </w:pPr>
            <w:r>
              <w:rPr>
                <w:sz w:val="24"/>
                <w:szCs w:val="24"/>
              </w:rPr>
              <w:t>Clang</w:t>
            </w:r>
          </w:p>
        </w:tc>
        <w:tc>
          <w:tcPr>
            <w:tcW w:w="1341" w:type="dxa"/>
            <w:shd w:val="clear" w:color="auto" w:fill="auto"/>
          </w:tcPr>
          <w:p w14:paraId="1659F964" w14:textId="3C0154E9" w:rsidR="00B475A1" w:rsidRPr="004D05D3" w:rsidRDefault="00647CB6" w:rsidP="00F51FA8">
            <w:pPr>
              <w:jc w:val="center"/>
              <w:rPr>
                <w:sz w:val="24"/>
                <w:szCs w:val="24"/>
              </w:rPr>
            </w:pPr>
            <w:r>
              <w:rPr>
                <w:sz w:val="24"/>
                <w:szCs w:val="24"/>
              </w:rPr>
              <w:t>3.9</w:t>
            </w:r>
          </w:p>
        </w:tc>
        <w:tc>
          <w:tcPr>
            <w:tcW w:w="4021" w:type="dxa"/>
            <w:shd w:val="clear" w:color="auto" w:fill="auto"/>
          </w:tcPr>
          <w:p w14:paraId="14C127A7" w14:textId="6F0387D8" w:rsidR="00B475A1" w:rsidRPr="004D05D3" w:rsidRDefault="00647CB6" w:rsidP="00F51FA8">
            <w:pPr>
              <w:jc w:val="center"/>
              <w:rPr>
                <w:sz w:val="24"/>
                <w:szCs w:val="24"/>
              </w:rPr>
            </w:pPr>
            <w:proofErr w:type="spellStart"/>
            <w:r>
              <w:rPr>
                <w:sz w:val="24"/>
                <w:szCs w:val="24"/>
              </w:rPr>
              <w:t>Misc</w:t>
            </w:r>
            <w:proofErr w:type="spellEnd"/>
            <w:r>
              <w:rPr>
                <w:sz w:val="24"/>
                <w:szCs w:val="24"/>
              </w:rPr>
              <w:t>-static-assert</w:t>
            </w:r>
          </w:p>
        </w:tc>
        <w:tc>
          <w:tcPr>
            <w:tcW w:w="3611" w:type="dxa"/>
            <w:shd w:val="clear" w:color="auto" w:fill="auto"/>
          </w:tcPr>
          <w:p w14:paraId="511AFF98" w14:textId="45B20E48" w:rsidR="00B475A1" w:rsidRPr="004D05D3" w:rsidRDefault="00647CB6" w:rsidP="00F51FA8">
            <w:pPr>
              <w:jc w:val="center"/>
              <w:rPr>
                <w:sz w:val="24"/>
                <w:szCs w:val="24"/>
              </w:rPr>
            </w:pPr>
            <w:r>
              <w:rPr>
                <w:sz w:val="24"/>
                <w:szCs w:val="24"/>
              </w:rPr>
              <w:t>Checked by clang-tidy</w:t>
            </w:r>
          </w:p>
        </w:tc>
      </w:tr>
      <w:tr w:rsidR="00B475A1" w:rsidRPr="004D05D3" w14:paraId="31776F75" w14:textId="77777777" w:rsidTr="00001F14">
        <w:trPr>
          <w:trHeight w:val="460"/>
        </w:trPr>
        <w:tc>
          <w:tcPr>
            <w:tcW w:w="1807" w:type="dxa"/>
            <w:shd w:val="clear" w:color="auto" w:fill="auto"/>
          </w:tcPr>
          <w:p w14:paraId="1DD1CB55" w14:textId="1ACD6B0A" w:rsidR="00B475A1" w:rsidRPr="004D05D3" w:rsidRDefault="00B930AE" w:rsidP="00F51FA8">
            <w:pPr>
              <w:jc w:val="center"/>
              <w:rPr>
                <w:sz w:val="24"/>
                <w:szCs w:val="24"/>
              </w:rPr>
            </w:pPr>
            <w:proofErr w:type="spellStart"/>
            <w:r>
              <w:rPr>
                <w:sz w:val="24"/>
                <w:szCs w:val="24"/>
              </w:rPr>
              <w:t>CodeSonar</w:t>
            </w:r>
            <w:proofErr w:type="spellEnd"/>
          </w:p>
        </w:tc>
        <w:tc>
          <w:tcPr>
            <w:tcW w:w="1341" w:type="dxa"/>
            <w:shd w:val="clear" w:color="auto" w:fill="auto"/>
          </w:tcPr>
          <w:p w14:paraId="147234E7" w14:textId="458D10ED" w:rsidR="00B475A1" w:rsidRPr="004D05D3" w:rsidRDefault="0028324E" w:rsidP="00F51FA8">
            <w:pPr>
              <w:jc w:val="center"/>
              <w:rPr>
                <w:sz w:val="24"/>
                <w:szCs w:val="24"/>
              </w:rPr>
            </w:pPr>
            <w:r>
              <w:rPr>
                <w:sz w:val="24"/>
                <w:szCs w:val="24"/>
              </w:rPr>
              <w:t>6.2p0</w:t>
            </w:r>
          </w:p>
        </w:tc>
        <w:tc>
          <w:tcPr>
            <w:tcW w:w="4021" w:type="dxa"/>
            <w:shd w:val="clear" w:color="auto" w:fill="auto"/>
          </w:tcPr>
          <w:p w14:paraId="7C643E28" w14:textId="0E521381" w:rsidR="00B475A1" w:rsidRPr="004D05D3" w:rsidRDefault="0028324E" w:rsidP="00F51FA8">
            <w:pPr>
              <w:jc w:val="center"/>
              <w:rPr>
                <w:sz w:val="24"/>
                <w:szCs w:val="24"/>
                <w:u w:val="single"/>
              </w:rPr>
            </w:pPr>
            <w:r>
              <w:rPr>
                <w:sz w:val="24"/>
                <w:szCs w:val="24"/>
              </w:rPr>
              <w:t>(customization)</w:t>
            </w:r>
          </w:p>
        </w:tc>
        <w:tc>
          <w:tcPr>
            <w:tcW w:w="3611" w:type="dxa"/>
            <w:shd w:val="clear" w:color="auto" w:fill="auto"/>
          </w:tcPr>
          <w:p w14:paraId="2CB1863C" w14:textId="42745631" w:rsidR="00B475A1" w:rsidRPr="004D05D3" w:rsidRDefault="0028324E" w:rsidP="00F51FA8">
            <w:pPr>
              <w:jc w:val="center"/>
              <w:rPr>
                <w:sz w:val="24"/>
                <w:szCs w:val="24"/>
              </w:rPr>
            </w:pPr>
            <w:r>
              <w:rPr>
                <w:sz w:val="24"/>
                <w:szCs w:val="24"/>
              </w:rPr>
              <w:t xml:space="preserve">Users can implement a custom check that reports uses of the </w:t>
            </w:r>
            <w:proofErr w:type="gramStart"/>
            <w:r>
              <w:rPr>
                <w:sz w:val="24"/>
                <w:szCs w:val="24"/>
              </w:rPr>
              <w:t>assert(</w:t>
            </w:r>
            <w:proofErr w:type="gramEnd"/>
            <w:r>
              <w:rPr>
                <w:sz w:val="24"/>
                <w:szCs w:val="24"/>
              </w:rPr>
              <w:t>) macro</w:t>
            </w:r>
          </w:p>
        </w:tc>
      </w:tr>
    </w:tbl>
    <w:p w14:paraId="1018DE5F" w14:textId="77777777" w:rsidR="00381847" w:rsidRPr="004D05D3" w:rsidRDefault="00E769D9" w:rsidP="0059536C">
      <w:pPr>
        <w:pStyle w:val="Heading4"/>
      </w:pPr>
      <w:r w:rsidRPr="004D05D3">
        <w:br w:type="page"/>
      </w:r>
    </w:p>
    <w:p w14:paraId="25179278" w14:textId="77777777" w:rsidR="00381847" w:rsidRPr="004D05D3" w:rsidRDefault="00E769D9" w:rsidP="0059536C">
      <w:pPr>
        <w:pStyle w:val="Heading4"/>
      </w:pPr>
      <w:bookmarkStart w:id="13" w:name="_Toc52464065"/>
      <w:r w:rsidRPr="004D05D3">
        <w:lastRenderedPageBreak/>
        <w:t>Coding Standard 7</w:t>
      </w:r>
      <w:bookmarkEnd w:id="13"/>
    </w:p>
    <w:p w14:paraId="145AC2AA" w14:textId="77777777" w:rsidR="00381847" w:rsidRPr="004D05D3"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D05D3"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4D05D3" w:rsidRDefault="00E769D9">
            <w:pPr>
              <w:jc w:val="center"/>
              <w:rPr>
                <w:b/>
                <w:sz w:val="24"/>
                <w:szCs w:val="24"/>
              </w:rPr>
            </w:pPr>
            <w:r w:rsidRPr="004D05D3">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4D05D3" w:rsidRDefault="00E769D9">
            <w:pPr>
              <w:jc w:val="center"/>
              <w:rPr>
                <w:b/>
                <w:sz w:val="24"/>
                <w:szCs w:val="24"/>
              </w:rPr>
            </w:pPr>
            <w:r w:rsidRPr="004D05D3">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4D05D3" w:rsidRDefault="00E769D9">
            <w:pPr>
              <w:jc w:val="center"/>
              <w:rPr>
                <w:b/>
                <w:sz w:val="24"/>
                <w:szCs w:val="24"/>
              </w:rPr>
            </w:pPr>
            <w:r w:rsidRPr="004D05D3">
              <w:rPr>
                <w:b/>
                <w:sz w:val="24"/>
                <w:szCs w:val="24"/>
              </w:rPr>
              <w:t>Name of Standard</w:t>
            </w:r>
          </w:p>
        </w:tc>
      </w:tr>
      <w:tr w:rsidR="00381847" w:rsidRPr="004D05D3"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4D05D3" w:rsidRDefault="00E769D9">
            <w:pPr>
              <w:jc w:val="center"/>
              <w:rPr>
                <w:b/>
                <w:sz w:val="24"/>
                <w:szCs w:val="24"/>
              </w:rPr>
            </w:pPr>
            <w:r w:rsidRPr="004D05D3">
              <w:rPr>
                <w:b/>
                <w:sz w:val="24"/>
                <w:szCs w:val="24"/>
              </w:rPr>
              <w:t>Exceptions</w:t>
            </w:r>
          </w:p>
        </w:tc>
        <w:tc>
          <w:tcPr>
            <w:tcW w:w="1341" w:type="dxa"/>
            <w:tcMar>
              <w:top w:w="100" w:type="dxa"/>
              <w:left w:w="100" w:type="dxa"/>
              <w:bottom w:w="100" w:type="dxa"/>
              <w:right w:w="100" w:type="dxa"/>
            </w:tcMar>
          </w:tcPr>
          <w:p w14:paraId="6B141EF9" w14:textId="7A58E620" w:rsidR="00381847" w:rsidRPr="004D05D3" w:rsidRDefault="00E769D9">
            <w:pPr>
              <w:jc w:val="center"/>
              <w:rPr>
                <w:sz w:val="24"/>
                <w:szCs w:val="24"/>
              </w:rPr>
            </w:pPr>
            <w:r w:rsidRPr="004D05D3">
              <w:rPr>
                <w:sz w:val="24"/>
                <w:szCs w:val="24"/>
              </w:rPr>
              <w:t>[STD-</w:t>
            </w:r>
            <w:r w:rsidR="00947E0A">
              <w:rPr>
                <w:sz w:val="24"/>
                <w:szCs w:val="24"/>
              </w:rPr>
              <w:t>007</w:t>
            </w:r>
            <w:r w:rsidRPr="004D05D3">
              <w:rPr>
                <w:sz w:val="24"/>
                <w:szCs w:val="24"/>
              </w:rPr>
              <w:t>-</w:t>
            </w:r>
            <w:r w:rsidR="00947E0A">
              <w:rPr>
                <w:sz w:val="24"/>
                <w:szCs w:val="24"/>
              </w:rPr>
              <w:t>CPP</w:t>
            </w:r>
            <w:r w:rsidRPr="004D05D3">
              <w:rPr>
                <w:sz w:val="24"/>
                <w:szCs w:val="24"/>
              </w:rPr>
              <w:t>]</w:t>
            </w:r>
          </w:p>
        </w:tc>
        <w:tc>
          <w:tcPr>
            <w:tcW w:w="7632" w:type="dxa"/>
            <w:tcMar>
              <w:top w:w="100" w:type="dxa"/>
              <w:left w:w="100" w:type="dxa"/>
              <w:bottom w:w="100" w:type="dxa"/>
              <w:right w:w="100" w:type="dxa"/>
            </w:tcMar>
          </w:tcPr>
          <w:p w14:paraId="7DF53768" w14:textId="66702961" w:rsidR="00381847" w:rsidRPr="004D05D3" w:rsidRDefault="00372493">
            <w:pPr>
              <w:rPr>
                <w:sz w:val="24"/>
                <w:szCs w:val="24"/>
              </w:rPr>
            </w:pPr>
            <w:r>
              <w:rPr>
                <w:sz w:val="24"/>
                <w:szCs w:val="24"/>
              </w:rPr>
              <w:t xml:space="preserve">Handle exceptions </w:t>
            </w:r>
            <w:r w:rsidR="009527DF">
              <w:rPr>
                <w:sz w:val="24"/>
                <w:szCs w:val="24"/>
              </w:rPr>
              <w:t>throw</w:t>
            </w:r>
            <w:r w:rsidR="009527DF">
              <w:t>n</w:t>
            </w:r>
            <w:r w:rsidR="009527DF">
              <w:rPr>
                <w:sz w:val="24"/>
                <w:szCs w:val="24"/>
              </w:rPr>
              <w:t xml:space="preserve"> prior to the </w:t>
            </w:r>
            <w:proofErr w:type="gramStart"/>
            <w:r w:rsidR="009527DF">
              <w:rPr>
                <w:sz w:val="24"/>
                <w:szCs w:val="24"/>
              </w:rPr>
              <w:t>main(</w:t>
            </w:r>
            <w:proofErr w:type="gramEnd"/>
            <w:r w:rsidR="009527DF">
              <w:rPr>
                <w:sz w:val="24"/>
                <w:szCs w:val="24"/>
              </w:rPr>
              <w:t>) functions is executed.</w:t>
            </w:r>
          </w:p>
        </w:tc>
      </w:tr>
    </w:tbl>
    <w:p w14:paraId="28913F6B" w14:textId="77777777" w:rsidR="00381847" w:rsidRPr="004D05D3"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4D05D3" w:rsidRDefault="00F72634" w:rsidP="0015146B">
            <w:pPr>
              <w:rPr>
                <w:sz w:val="24"/>
                <w:szCs w:val="24"/>
              </w:rPr>
            </w:pPr>
            <w:r w:rsidRPr="004D05D3">
              <w:rPr>
                <w:b/>
                <w:sz w:val="24"/>
                <w:szCs w:val="24"/>
              </w:rPr>
              <w:t>Noncompliant Code</w:t>
            </w:r>
          </w:p>
        </w:tc>
      </w:tr>
      <w:tr w:rsidR="00F72634" w:rsidRPr="004D05D3"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25880FC" w:rsidR="00F72634" w:rsidRPr="004D05D3" w:rsidRDefault="0091183E" w:rsidP="0015146B">
            <w:pPr>
              <w:rPr>
                <w:sz w:val="24"/>
                <w:szCs w:val="24"/>
              </w:rPr>
            </w:pPr>
            <w:r>
              <w:rPr>
                <w:sz w:val="24"/>
                <w:szCs w:val="24"/>
              </w:rPr>
              <w:t>struct S might throw an exception</w:t>
            </w:r>
            <w:r w:rsidR="00293400">
              <w:rPr>
                <w:sz w:val="24"/>
                <w:szCs w:val="24"/>
              </w:rPr>
              <w:t xml:space="preserve"> that is not caught when </w:t>
            </w:r>
            <w:proofErr w:type="spellStart"/>
            <w:r w:rsidR="00293400">
              <w:rPr>
                <w:sz w:val="24"/>
                <w:szCs w:val="24"/>
              </w:rPr>
              <w:t>globalS</w:t>
            </w:r>
            <w:proofErr w:type="spellEnd"/>
            <w:r w:rsidR="00622465">
              <w:rPr>
                <w:sz w:val="24"/>
                <w:szCs w:val="24"/>
              </w:rPr>
              <w:t xml:space="preserve"> is built when the program is starting up.</w:t>
            </w:r>
          </w:p>
        </w:tc>
      </w:tr>
      <w:tr w:rsidR="00F72634" w:rsidRPr="004D05D3" w14:paraId="3CEA03A3" w14:textId="77777777" w:rsidTr="00001F14">
        <w:trPr>
          <w:trHeight w:val="460"/>
        </w:trPr>
        <w:tc>
          <w:tcPr>
            <w:tcW w:w="10800" w:type="dxa"/>
            <w:tcMar>
              <w:top w:w="100" w:type="dxa"/>
              <w:left w:w="100" w:type="dxa"/>
              <w:bottom w:w="100" w:type="dxa"/>
              <w:right w:w="100" w:type="dxa"/>
            </w:tcMar>
          </w:tcPr>
          <w:p w14:paraId="1C2FC5BC" w14:textId="1A9E6B87" w:rsidR="00622465" w:rsidRPr="00622465" w:rsidRDefault="00622465" w:rsidP="00622465">
            <w:pPr>
              <w:rPr>
                <w:rFonts w:ascii="Courier New" w:hAnsi="Courier New" w:cs="Courier New"/>
                <w:sz w:val="24"/>
                <w:szCs w:val="24"/>
              </w:rPr>
            </w:pPr>
            <w:r w:rsidRPr="00622465">
              <w:rPr>
                <w:rFonts w:ascii="Courier New" w:hAnsi="Courier New" w:cs="Courier New"/>
                <w:sz w:val="24"/>
                <w:szCs w:val="24"/>
              </w:rPr>
              <w:t xml:space="preserve">struct </w:t>
            </w:r>
            <w:r w:rsidR="00036A8D">
              <w:rPr>
                <w:rFonts w:ascii="Courier New" w:hAnsi="Courier New" w:cs="Courier New"/>
                <w:sz w:val="24"/>
                <w:szCs w:val="24"/>
              </w:rPr>
              <w:t>B</w:t>
            </w:r>
            <w:r w:rsidRPr="00622465">
              <w:rPr>
                <w:rFonts w:ascii="Courier New" w:hAnsi="Courier New" w:cs="Courier New"/>
                <w:sz w:val="24"/>
                <w:szCs w:val="24"/>
              </w:rPr>
              <w:t xml:space="preserve"> {</w:t>
            </w:r>
          </w:p>
          <w:p w14:paraId="6FC178CA" w14:textId="7DB1F25F" w:rsidR="00622465" w:rsidRPr="00622465" w:rsidRDefault="00622465" w:rsidP="00622465">
            <w:pPr>
              <w:rPr>
                <w:rFonts w:ascii="Courier New" w:hAnsi="Courier New" w:cs="Courier New"/>
                <w:sz w:val="24"/>
                <w:szCs w:val="24"/>
              </w:rPr>
            </w:pPr>
            <w:r w:rsidRPr="00622465">
              <w:rPr>
                <w:rFonts w:ascii="Courier New" w:hAnsi="Courier New" w:cs="Courier New"/>
                <w:sz w:val="24"/>
                <w:szCs w:val="24"/>
              </w:rPr>
              <w:t xml:space="preserve">  </w:t>
            </w:r>
            <w:proofErr w:type="gramStart"/>
            <w:r w:rsidR="00036A8D">
              <w:rPr>
                <w:rFonts w:ascii="Courier New" w:hAnsi="Courier New" w:cs="Courier New"/>
                <w:sz w:val="24"/>
                <w:szCs w:val="24"/>
              </w:rPr>
              <w:t>B</w:t>
            </w:r>
            <w:r w:rsidRPr="00622465">
              <w:rPr>
                <w:rFonts w:ascii="Courier New" w:hAnsi="Courier New" w:cs="Courier New"/>
                <w:sz w:val="24"/>
                <w:szCs w:val="24"/>
              </w:rPr>
              <w:t>(</w:t>
            </w:r>
            <w:proofErr w:type="gramEnd"/>
            <w:r w:rsidRPr="00622465">
              <w:rPr>
                <w:rFonts w:ascii="Courier New" w:hAnsi="Courier New" w:cs="Courier New"/>
                <w:sz w:val="24"/>
                <w:szCs w:val="24"/>
              </w:rPr>
              <w:t xml:space="preserve">) </w:t>
            </w:r>
            <w:proofErr w:type="spellStart"/>
            <w:r w:rsidRPr="00622465">
              <w:rPr>
                <w:rFonts w:ascii="Courier New" w:hAnsi="Courier New" w:cs="Courier New"/>
                <w:sz w:val="24"/>
                <w:szCs w:val="24"/>
              </w:rPr>
              <w:t>noexcept</w:t>
            </w:r>
            <w:proofErr w:type="spellEnd"/>
            <w:r w:rsidRPr="00622465">
              <w:rPr>
                <w:rFonts w:ascii="Courier New" w:hAnsi="Courier New" w:cs="Courier New"/>
                <w:sz w:val="24"/>
                <w:szCs w:val="24"/>
              </w:rPr>
              <w:t>(false);</w:t>
            </w:r>
          </w:p>
          <w:p w14:paraId="6C43BFC3" w14:textId="77777777" w:rsidR="00622465" w:rsidRPr="00622465" w:rsidRDefault="00622465" w:rsidP="00622465">
            <w:pPr>
              <w:rPr>
                <w:rFonts w:ascii="Courier New" w:hAnsi="Courier New" w:cs="Courier New"/>
                <w:sz w:val="24"/>
                <w:szCs w:val="24"/>
              </w:rPr>
            </w:pPr>
            <w:r w:rsidRPr="00622465">
              <w:rPr>
                <w:rFonts w:ascii="Courier New" w:hAnsi="Courier New" w:cs="Courier New"/>
                <w:sz w:val="24"/>
                <w:szCs w:val="24"/>
              </w:rPr>
              <w:t>};</w:t>
            </w:r>
          </w:p>
          <w:p w14:paraId="7E2088B5" w14:textId="77777777" w:rsidR="00622465" w:rsidRPr="00622465" w:rsidRDefault="00622465" w:rsidP="00622465">
            <w:pPr>
              <w:rPr>
                <w:rFonts w:ascii="Courier New" w:hAnsi="Courier New" w:cs="Courier New"/>
                <w:sz w:val="24"/>
                <w:szCs w:val="24"/>
              </w:rPr>
            </w:pPr>
            <w:r w:rsidRPr="00622465">
              <w:rPr>
                <w:rFonts w:ascii="Courier New" w:hAnsi="Courier New" w:cs="Courier New"/>
                <w:sz w:val="24"/>
                <w:szCs w:val="24"/>
              </w:rPr>
              <w:t xml:space="preserve">  </w:t>
            </w:r>
          </w:p>
          <w:p w14:paraId="728394A2" w14:textId="5C81C86E" w:rsidR="00F72634" w:rsidRPr="004D05D3" w:rsidRDefault="00622465" w:rsidP="00622465">
            <w:pPr>
              <w:rPr>
                <w:sz w:val="24"/>
                <w:szCs w:val="24"/>
              </w:rPr>
            </w:pPr>
            <w:r w:rsidRPr="00622465">
              <w:rPr>
                <w:rFonts w:ascii="Courier New" w:hAnsi="Courier New" w:cs="Courier New"/>
                <w:sz w:val="24"/>
                <w:szCs w:val="24"/>
              </w:rPr>
              <w:t xml:space="preserve">static </w:t>
            </w:r>
            <w:r w:rsidR="00036A8D">
              <w:rPr>
                <w:rFonts w:ascii="Courier New" w:hAnsi="Courier New" w:cs="Courier New"/>
                <w:sz w:val="24"/>
                <w:szCs w:val="24"/>
              </w:rPr>
              <w:t>B</w:t>
            </w:r>
            <w:r w:rsidRPr="00622465">
              <w:rPr>
                <w:rFonts w:ascii="Courier New" w:hAnsi="Courier New" w:cs="Courier New"/>
                <w:sz w:val="24"/>
                <w:szCs w:val="24"/>
              </w:rPr>
              <w:t xml:space="preserve"> </w:t>
            </w:r>
            <w:proofErr w:type="spellStart"/>
            <w:r w:rsidRPr="00622465">
              <w:rPr>
                <w:rFonts w:ascii="Courier New" w:hAnsi="Courier New" w:cs="Courier New"/>
                <w:sz w:val="24"/>
                <w:szCs w:val="24"/>
              </w:rPr>
              <w:t>global</w:t>
            </w:r>
            <w:r w:rsidR="00036A8D">
              <w:rPr>
                <w:rFonts w:ascii="Courier New" w:hAnsi="Courier New" w:cs="Courier New"/>
                <w:sz w:val="24"/>
                <w:szCs w:val="24"/>
              </w:rPr>
              <w:t>B</w:t>
            </w:r>
            <w:proofErr w:type="spellEnd"/>
            <w:r w:rsidRPr="00622465">
              <w:rPr>
                <w:rFonts w:ascii="Courier New" w:hAnsi="Courier New" w:cs="Courier New"/>
                <w:sz w:val="24"/>
                <w:szCs w:val="24"/>
              </w:rPr>
              <w:t>;</w:t>
            </w:r>
          </w:p>
        </w:tc>
      </w:tr>
    </w:tbl>
    <w:p w14:paraId="789A568F" w14:textId="77777777" w:rsidR="00F72634" w:rsidRPr="004D05D3"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4D05D3" w:rsidRDefault="00F72634" w:rsidP="0015146B">
            <w:pPr>
              <w:rPr>
                <w:sz w:val="24"/>
                <w:szCs w:val="24"/>
              </w:rPr>
            </w:pPr>
            <w:r w:rsidRPr="004D05D3">
              <w:rPr>
                <w:b/>
                <w:sz w:val="24"/>
                <w:szCs w:val="24"/>
              </w:rPr>
              <w:t>Compliant Code</w:t>
            </w:r>
          </w:p>
        </w:tc>
      </w:tr>
      <w:tr w:rsidR="00F72634" w:rsidRPr="004D05D3"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76424FD" w:rsidR="00F72634" w:rsidRPr="004D05D3" w:rsidRDefault="003C7590" w:rsidP="003C7590">
            <w:pPr>
              <w:rPr>
                <w:sz w:val="24"/>
                <w:szCs w:val="24"/>
              </w:rPr>
            </w:pPr>
            <w:proofErr w:type="spellStart"/>
            <w:r w:rsidRPr="003C7590">
              <w:rPr>
                <w:sz w:val="24"/>
                <w:szCs w:val="24"/>
              </w:rPr>
              <w:t>global</w:t>
            </w:r>
            <w:r w:rsidR="00036A8D">
              <w:rPr>
                <w:sz w:val="24"/>
                <w:szCs w:val="24"/>
              </w:rPr>
              <w:t>B</w:t>
            </w:r>
            <w:proofErr w:type="spellEnd"/>
            <w:r w:rsidRPr="003C7590">
              <w:rPr>
                <w:sz w:val="24"/>
                <w:szCs w:val="24"/>
              </w:rPr>
              <w:t xml:space="preserve"> </w:t>
            </w:r>
            <w:r>
              <w:rPr>
                <w:sz w:val="24"/>
                <w:szCs w:val="24"/>
              </w:rPr>
              <w:t>is a</w:t>
            </w:r>
            <w:r w:rsidRPr="003C7590">
              <w:rPr>
                <w:sz w:val="24"/>
                <w:szCs w:val="24"/>
              </w:rPr>
              <w:t xml:space="preserve"> local variable with static storage duration</w:t>
            </w:r>
            <w:r w:rsidR="00547F8C">
              <w:rPr>
                <w:sz w:val="24"/>
                <w:szCs w:val="24"/>
              </w:rPr>
              <w:t>. This lets</w:t>
            </w:r>
            <w:r w:rsidRPr="003C7590">
              <w:rPr>
                <w:sz w:val="24"/>
                <w:szCs w:val="24"/>
              </w:rPr>
              <w:t xml:space="preserve"> any exceptions thrown during object construction to be caugh</w:t>
            </w:r>
            <w:r w:rsidR="007653A7">
              <w:rPr>
                <w:sz w:val="24"/>
                <w:szCs w:val="24"/>
              </w:rPr>
              <w:t xml:space="preserve">t. This happens because </w:t>
            </w:r>
            <w:r w:rsidRPr="003C7590">
              <w:rPr>
                <w:sz w:val="24"/>
                <w:szCs w:val="24"/>
              </w:rPr>
              <w:t xml:space="preserve">the constructor for </w:t>
            </w:r>
            <w:r w:rsidR="00036A8D">
              <w:rPr>
                <w:sz w:val="24"/>
                <w:szCs w:val="24"/>
              </w:rPr>
              <w:t>B</w:t>
            </w:r>
            <w:r w:rsidRPr="003C7590">
              <w:rPr>
                <w:sz w:val="24"/>
                <w:szCs w:val="24"/>
              </w:rPr>
              <w:t xml:space="preserve"> will be executed the first time the function </w:t>
            </w:r>
            <w:proofErr w:type="spellStart"/>
            <w:proofErr w:type="gramStart"/>
            <w:r w:rsidRPr="003C7590">
              <w:rPr>
                <w:sz w:val="24"/>
                <w:szCs w:val="24"/>
              </w:rPr>
              <w:t>global</w:t>
            </w:r>
            <w:r w:rsidR="00036A8D">
              <w:rPr>
                <w:sz w:val="24"/>
                <w:szCs w:val="24"/>
              </w:rPr>
              <w:t>B</w:t>
            </w:r>
            <w:proofErr w:type="spellEnd"/>
            <w:r w:rsidRPr="003C7590">
              <w:rPr>
                <w:sz w:val="24"/>
                <w:szCs w:val="24"/>
              </w:rPr>
              <w:t>(</w:t>
            </w:r>
            <w:proofErr w:type="gramEnd"/>
            <w:r w:rsidRPr="003C7590">
              <w:rPr>
                <w:sz w:val="24"/>
                <w:szCs w:val="24"/>
              </w:rPr>
              <w:t xml:space="preserve">) is called </w:t>
            </w:r>
            <w:r w:rsidR="007653A7">
              <w:rPr>
                <w:sz w:val="24"/>
                <w:szCs w:val="24"/>
              </w:rPr>
              <w:t>instead of being</w:t>
            </w:r>
            <w:r w:rsidR="006B6716">
              <w:rPr>
                <w:sz w:val="24"/>
                <w:szCs w:val="24"/>
              </w:rPr>
              <w:t xml:space="preserve"> ran at</w:t>
            </w:r>
            <w:r w:rsidRPr="003C7590">
              <w:rPr>
                <w:sz w:val="24"/>
                <w:szCs w:val="24"/>
              </w:rPr>
              <w:t xml:space="preserve"> program startup</w:t>
            </w:r>
          </w:p>
        </w:tc>
      </w:tr>
      <w:tr w:rsidR="00F72634" w:rsidRPr="004D05D3" w14:paraId="5DBE36E7" w14:textId="77777777" w:rsidTr="00001F14">
        <w:trPr>
          <w:trHeight w:val="460"/>
        </w:trPr>
        <w:tc>
          <w:tcPr>
            <w:tcW w:w="10800" w:type="dxa"/>
            <w:tcMar>
              <w:top w:w="100" w:type="dxa"/>
              <w:left w:w="100" w:type="dxa"/>
              <w:bottom w:w="100" w:type="dxa"/>
              <w:right w:w="100" w:type="dxa"/>
            </w:tcMar>
          </w:tcPr>
          <w:p w14:paraId="26639F6B" w14:textId="7D761FCE" w:rsidR="006B6716" w:rsidRPr="006B6716" w:rsidRDefault="006B6716" w:rsidP="006B6716">
            <w:pPr>
              <w:rPr>
                <w:rFonts w:ascii="Courier New" w:hAnsi="Courier New" w:cs="Courier New"/>
                <w:sz w:val="24"/>
                <w:szCs w:val="24"/>
              </w:rPr>
            </w:pPr>
            <w:r w:rsidRPr="006B6716">
              <w:rPr>
                <w:rFonts w:ascii="Courier New" w:hAnsi="Courier New" w:cs="Courier New"/>
                <w:sz w:val="24"/>
                <w:szCs w:val="24"/>
              </w:rPr>
              <w:t xml:space="preserve">struct </w:t>
            </w:r>
            <w:r w:rsidR="00036A8D">
              <w:rPr>
                <w:rFonts w:ascii="Courier New" w:hAnsi="Courier New" w:cs="Courier New"/>
                <w:sz w:val="24"/>
                <w:szCs w:val="24"/>
              </w:rPr>
              <w:t>B</w:t>
            </w:r>
            <w:r w:rsidRPr="006B6716">
              <w:rPr>
                <w:rFonts w:ascii="Courier New" w:hAnsi="Courier New" w:cs="Courier New"/>
                <w:sz w:val="24"/>
                <w:szCs w:val="24"/>
              </w:rPr>
              <w:t xml:space="preserve"> {</w:t>
            </w:r>
          </w:p>
          <w:p w14:paraId="56E79E4B" w14:textId="020AC106" w:rsidR="006B6716" w:rsidRPr="006B6716" w:rsidRDefault="006B6716" w:rsidP="006B6716">
            <w:pPr>
              <w:rPr>
                <w:rFonts w:ascii="Courier New" w:hAnsi="Courier New" w:cs="Courier New"/>
                <w:sz w:val="24"/>
                <w:szCs w:val="24"/>
              </w:rPr>
            </w:pPr>
            <w:r w:rsidRPr="006B6716">
              <w:rPr>
                <w:rFonts w:ascii="Courier New" w:hAnsi="Courier New" w:cs="Courier New"/>
                <w:sz w:val="24"/>
                <w:szCs w:val="24"/>
              </w:rPr>
              <w:t xml:space="preserve">  </w:t>
            </w:r>
            <w:proofErr w:type="gramStart"/>
            <w:r w:rsidR="00036A8D">
              <w:rPr>
                <w:rFonts w:ascii="Courier New" w:hAnsi="Courier New" w:cs="Courier New"/>
                <w:sz w:val="24"/>
                <w:szCs w:val="24"/>
              </w:rPr>
              <w:t>B</w:t>
            </w:r>
            <w:r w:rsidRPr="006B6716">
              <w:rPr>
                <w:rFonts w:ascii="Courier New" w:hAnsi="Courier New" w:cs="Courier New"/>
                <w:sz w:val="24"/>
                <w:szCs w:val="24"/>
              </w:rPr>
              <w:t>(</w:t>
            </w:r>
            <w:proofErr w:type="gramEnd"/>
            <w:r w:rsidRPr="006B6716">
              <w:rPr>
                <w:rFonts w:ascii="Courier New" w:hAnsi="Courier New" w:cs="Courier New"/>
                <w:sz w:val="24"/>
                <w:szCs w:val="24"/>
              </w:rPr>
              <w:t xml:space="preserve">) </w:t>
            </w:r>
            <w:proofErr w:type="spellStart"/>
            <w:r w:rsidRPr="006B6716">
              <w:rPr>
                <w:rFonts w:ascii="Courier New" w:hAnsi="Courier New" w:cs="Courier New"/>
                <w:sz w:val="24"/>
                <w:szCs w:val="24"/>
              </w:rPr>
              <w:t>noexcept</w:t>
            </w:r>
            <w:proofErr w:type="spellEnd"/>
            <w:r w:rsidRPr="006B6716">
              <w:rPr>
                <w:rFonts w:ascii="Courier New" w:hAnsi="Courier New" w:cs="Courier New"/>
                <w:sz w:val="24"/>
                <w:szCs w:val="24"/>
              </w:rPr>
              <w:t>(false);</w:t>
            </w:r>
          </w:p>
          <w:p w14:paraId="0EB07598" w14:textId="77777777" w:rsidR="006B6716" w:rsidRPr="006B6716" w:rsidRDefault="006B6716" w:rsidP="006B6716">
            <w:pPr>
              <w:rPr>
                <w:rFonts w:ascii="Courier New" w:hAnsi="Courier New" w:cs="Courier New"/>
                <w:sz w:val="24"/>
                <w:szCs w:val="24"/>
              </w:rPr>
            </w:pPr>
            <w:r w:rsidRPr="006B6716">
              <w:rPr>
                <w:rFonts w:ascii="Courier New" w:hAnsi="Courier New" w:cs="Courier New"/>
                <w:sz w:val="24"/>
                <w:szCs w:val="24"/>
              </w:rPr>
              <w:t>};</w:t>
            </w:r>
          </w:p>
          <w:p w14:paraId="229C1399" w14:textId="77777777" w:rsidR="006B6716" w:rsidRPr="006B6716" w:rsidRDefault="006B6716" w:rsidP="006B6716">
            <w:pPr>
              <w:rPr>
                <w:rFonts w:ascii="Courier New" w:hAnsi="Courier New" w:cs="Courier New"/>
                <w:sz w:val="24"/>
                <w:szCs w:val="24"/>
              </w:rPr>
            </w:pPr>
            <w:r w:rsidRPr="006B6716">
              <w:rPr>
                <w:rFonts w:ascii="Courier New" w:hAnsi="Courier New" w:cs="Courier New"/>
                <w:sz w:val="24"/>
                <w:szCs w:val="24"/>
              </w:rPr>
              <w:t xml:space="preserve">  </w:t>
            </w:r>
          </w:p>
          <w:p w14:paraId="58A8A414" w14:textId="4F581120" w:rsidR="006B6716" w:rsidRPr="006B6716" w:rsidRDefault="00036A8D" w:rsidP="006B6716">
            <w:pPr>
              <w:rPr>
                <w:rFonts w:ascii="Courier New" w:hAnsi="Courier New" w:cs="Courier New"/>
                <w:sz w:val="24"/>
                <w:szCs w:val="24"/>
              </w:rPr>
            </w:pPr>
            <w:r>
              <w:rPr>
                <w:rFonts w:ascii="Courier New" w:hAnsi="Courier New" w:cs="Courier New"/>
                <w:sz w:val="24"/>
                <w:szCs w:val="24"/>
              </w:rPr>
              <w:t>B</w:t>
            </w:r>
            <w:r w:rsidR="006B6716" w:rsidRPr="006B6716">
              <w:rPr>
                <w:rFonts w:ascii="Courier New" w:hAnsi="Courier New" w:cs="Courier New"/>
                <w:sz w:val="24"/>
                <w:szCs w:val="24"/>
              </w:rPr>
              <w:t xml:space="preserve"> &amp;</w:t>
            </w:r>
            <w:proofErr w:type="spellStart"/>
            <w:proofErr w:type="gramStart"/>
            <w:r w:rsidR="006B6716" w:rsidRPr="006B6716">
              <w:rPr>
                <w:rFonts w:ascii="Courier New" w:hAnsi="Courier New" w:cs="Courier New"/>
                <w:sz w:val="24"/>
                <w:szCs w:val="24"/>
              </w:rPr>
              <w:t>global</w:t>
            </w:r>
            <w:r>
              <w:rPr>
                <w:rFonts w:ascii="Courier New" w:hAnsi="Courier New" w:cs="Courier New"/>
                <w:sz w:val="24"/>
                <w:szCs w:val="24"/>
              </w:rPr>
              <w:t>B</w:t>
            </w:r>
            <w:proofErr w:type="spellEnd"/>
            <w:r w:rsidR="006B6716" w:rsidRPr="006B6716">
              <w:rPr>
                <w:rFonts w:ascii="Courier New" w:hAnsi="Courier New" w:cs="Courier New"/>
                <w:sz w:val="24"/>
                <w:szCs w:val="24"/>
              </w:rPr>
              <w:t>(</w:t>
            </w:r>
            <w:proofErr w:type="gramEnd"/>
            <w:r w:rsidR="006B6716" w:rsidRPr="006B6716">
              <w:rPr>
                <w:rFonts w:ascii="Courier New" w:hAnsi="Courier New" w:cs="Courier New"/>
                <w:sz w:val="24"/>
                <w:szCs w:val="24"/>
              </w:rPr>
              <w:t>) {</w:t>
            </w:r>
          </w:p>
          <w:p w14:paraId="58AB88C1" w14:textId="77777777" w:rsidR="006B6716" w:rsidRPr="006B6716" w:rsidRDefault="006B6716" w:rsidP="006B6716">
            <w:pPr>
              <w:rPr>
                <w:rFonts w:ascii="Courier New" w:hAnsi="Courier New" w:cs="Courier New"/>
                <w:sz w:val="24"/>
                <w:szCs w:val="24"/>
              </w:rPr>
            </w:pPr>
            <w:r w:rsidRPr="006B6716">
              <w:rPr>
                <w:rFonts w:ascii="Courier New" w:hAnsi="Courier New" w:cs="Courier New"/>
                <w:sz w:val="24"/>
                <w:szCs w:val="24"/>
              </w:rPr>
              <w:t xml:space="preserve">  try {</w:t>
            </w:r>
          </w:p>
          <w:p w14:paraId="47AA26C2" w14:textId="4B744179" w:rsidR="006B6716" w:rsidRPr="006B6716" w:rsidRDefault="006B6716" w:rsidP="006B6716">
            <w:pPr>
              <w:rPr>
                <w:rFonts w:ascii="Courier New" w:hAnsi="Courier New" w:cs="Courier New"/>
                <w:sz w:val="24"/>
                <w:szCs w:val="24"/>
              </w:rPr>
            </w:pPr>
            <w:r w:rsidRPr="006B6716">
              <w:rPr>
                <w:rFonts w:ascii="Courier New" w:hAnsi="Courier New" w:cs="Courier New"/>
                <w:sz w:val="24"/>
                <w:szCs w:val="24"/>
              </w:rPr>
              <w:t xml:space="preserve">    static </w:t>
            </w:r>
            <w:r w:rsidR="00036A8D">
              <w:rPr>
                <w:rFonts w:ascii="Courier New" w:hAnsi="Courier New" w:cs="Courier New"/>
                <w:sz w:val="24"/>
                <w:szCs w:val="24"/>
              </w:rPr>
              <w:t>B</w:t>
            </w:r>
            <w:r w:rsidRPr="006B6716">
              <w:rPr>
                <w:rFonts w:ascii="Courier New" w:hAnsi="Courier New" w:cs="Courier New"/>
                <w:sz w:val="24"/>
                <w:szCs w:val="24"/>
              </w:rPr>
              <w:t xml:space="preserve"> </w:t>
            </w:r>
            <w:proofErr w:type="spellStart"/>
            <w:proofErr w:type="gramStart"/>
            <w:r w:rsidR="00036A8D">
              <w:rPr>
                <w:rFonts w:ascii="Courier New" w:hAnsi="Courier New" w:cs="Courier New"/>
                <w:sz w:val="24"/>
                <w:szCs w:val="24"/>
              </w:rPr>
              <w:t>b</w:t>
            </w:r>
            <w:proofErr w:type="spellEnd"/>
            <w:r w:rsidRPr="006B6716">
              <w:rPr>
                <w:rFonts w:ascii="Courier New" w:hAnsi="Courier New" w:cs="Courier New"/>
                <w:sz w:val="24"/>
                <w:szCs w:val="24"/>
              </w:rPr>
              <w:t>;</w:t>
            </w:r>
            <w:proofErr w:type="gramEnd"/>
          </w:p>
          <w:p w14:paraId="659DC7BA" w14:textId="1E983B68" w:rsidR="006B6716" w:rsidRPr="006B6716" w:rsidRDefault="006B6716" w:rsidP="006B6716">
            <w:pPr>
              <w:rPr>
                <w:rFonts w:ascii="Courier New" w:hAnsi="Courier New" w:cs="Courier New"/>
                <w:sz w:val="24"/>
                <w:szCs w:val="24"/>
              </w:rPr>
            </w:pPr>
            <w:r w:rsidRPr="006B6716">
              <w:rPr>
                <w:rFonts w:ascii="Courier New" w:hAnsi="Courier New" w:cs="Courier New"/>
                <w:sz w:val="24"/>
                <w:szCs w:val="24"/>
              </w:rPr>
              <w:t xml:space="preserve">    return </w:t>
            </w:r>
            <w:proofErr w:type="gramStart"/>
            <w:r w:rsidR="00036A8D">
              <w:rPr>
                <w:rFonts w:ascii="Courier New" w:hAnsi="Courier New" w:cs="Courier New"/>
                <w:sz w:val="24"/>
                <w:szCs w:val="24"/>
              </w:rPr>
              <w:t>b</w:t>
            </w:r>
            <w:r w:rsidRPr="006B6716">
              <w:rPr>
                <w:rFonts w:ascii="Courier New" w:hAnsi="Courier New" w:cs="Courier New"/>
                <w:sz w:val="24"/>
                <w:szCs w:val="24"/>
              </w:rPr>
              <w:t>;</w:t>
            </w:r>
            <w:proofErr w:type="gramEnd"/>
          </w:p>
          <w:p w14:paraId="71040FF2" w14:textId="77777777" w:rsidR="006B6716" w:rsidRPr="006B6716" w:rsidRDefault="006B6716" w:rsidP="006B6716">
            <w:pPr>
              <w:rPr>
                <w:rFonts w:ascii="Courier New" w:hAnsi="Courier New" w:cs="Courier New"/>
                <w:sz w:val="24"/>
                <w:szCs w:val="24"/>
              </w:rPr>
            </w:pPr>
            <w:r w:rsidRPr="006B6716">
              <w:rPr>
                <w:rFonts w:ascii="Courier New" w:hAnsi="Courier New" w:cs="Courier New"/>
                <w:sz w:val="24"/>
                <w:szCs w:val="24"/>
              </w:rPr>
              <w:t xml:space="preserve">  } catch (...) {</w:t>
            </w:r>
          </w:p>
          <w:p w14:paraId="43E4ADE6" w14:textId="77777777" w:rsidR="006B6716" w:rsidRPr="006B6716" w:rsidRDefault="006B6716" w:rsidP="006B6716">
            <w:pPr>
              <w:rPr>
                <w:rFonts w:ascii="Courier New" w:hAnsi="Courier New" w:cs="Courier New"/>
                <w:sz w:val="24"/>
                <w:szCs w:val="24"/>
              </w:rPr>
            </w:pPr>
            <w:r w:rsidRPr="006B6716">
              <w:rPr>
                <w:rFonts w:ascii="Courier New" w:hAnsi="Courier New" w:cs="Courier New"/>
                <w:sz w:val="24"/>
                <w:szCs w:val="24"/>
              </w:rPr>
              <w:t xml:space="preserve">    // Handle error, perhaps by logging it and gracefully terminating the application.</w:t>
            </w:r>
          </w:p>
          <w:p w14:paraId="36F03B7A" w14:textId="77777777" w:rsidR="006B6716" w:rsidRPr="006B6716" w:rsidRDefault="006B6716" w:rsidP="006B6716">
            <w:pPr>
              <w:rPr>
                <w:rFonts w:ascii="Courier New" w:hAnsi="Courier New" w:cs="Courier New"/>
                <w:sz w:val="24"/>
                <w:szCs w:val="24"/>
              </w:rPr>
            </w:pPr>
            <w:r w:rsidRPr="006B6716">
              <w:rPr>
                <w:rFonts w:ascii="Courier New" w:hAnsi="Courier New" w:cs="Courier New"/>
                <w:sz w:val="24"/>
                <w:szCs w:val="24"/>
              </w:rPr>
              <w:t xml:space="preserve">  }</w:t>
            </w:r>
          </w:p>
          <w:p w14:paraId="392698E1" w14:textId="77777777" w:rsidR="006B6716" w:rsidRPr="006B6716" w:rsidRDefault="006B6716" w:rsidP="006B6716">
            <w:pPr>
              <w:rPr>
                <w:rFonts w:ascii="Courier New" w:hAnsi="Courier New" w:cs="Courier New"/>
                <w:sz w:val="24"/>
                <w:szCs w:val="24"/>
              </w:rPr>
            </w:pPr>
            <w:r w:rsidRPr="006B6716">
              <w:rPr>
                <w:rFonts w:ascii="Courier New" w:hAnsi="Courier New" w:cs="Courier New"/>
                <w:sz w:val="24"/>
                <w:szCs w:val="24"/>
              </w:rPr>
              <w:t xml:space="preserve">  // Unreachable.</w:t>
            </w:r>
          </w:p>
          <w:p w14:paraId="1B81CDBB" w14:textId="18C3B640" w:rsidR="00F72634" w:rsidRPr="004D05D3" w:rsidRDefault="006B6716" w:rsidP="006B6716">
            <w:pPr>
              <w:rPr>
                <w:sz w:val="24"/>
                <w:szCs w:val="24"/>
              </w:rPr>
            </w:pPr>
            <w:r w:rsidRPr="006B6716">
              <w:rPr>
                <w:rFonts w:ascii="Courier New" w:hAnsi="Courier New" w:cs="Courier New"/>
                <w:sz w:val="24"/>
                <w:szCs w:val="24"/>
              </w:rPr>
              <w:t>}</w:t>
            </w:r>
          </w:p>
        </w:tc>
      </w:tr>
    </w:tbl>
    <w:p w14:paraId="654D300E" w14:textId="6BA0B0C3" w:rsidR="00B475A1" w:rsidRPr="004D05D3" w:rsidRDefault="00512007" w:rsidP="00512007">
      <w:pPr>
        <w:ind w:left="7200"/>
        <w:rPr>
          <w:b/>
        </w:rPr>
      </w:pPr>
      <w:r>
        <w:rPr>
          <w:bCs/>
        </w:rPr>
        <w:t xml:space="preserve">      </w:t>
      </w:r>
      <w:r w:rsidRPr="00512007">
        <w:rPr>
          <w:bCs/>
        </w:rPr>
        <w:t>(</w:t>
      </w:r>
      <w:proofErr w:type="spellStart"/>
      <w:r w:rsidRPr="00512007">
        <w:rPr>
          <w:bCs/>
        </w:rPr>
        <w:t>Gangopadhyay</w:t>
      </w:r>
      <w:proofErr w:type="spellEnd"/>
      <w:r w:rsidRPr="00512007">
        <w:rPr>
          <w:bCs/>
        </w:rPr>
        <w:t xml:space="preserve"> &amp; </w:t>
      </w:r>
      <w:proofErr w:type="spellStart"/>
      <w:r w:rsidRPr="00512007">
        <w:rPr>
          <w:bCs/>
        </w:rPr>
        <w:t>Seacord</w:t>
      </w:r>
      <w:proofErr w:type="spellEnd"/>
      <w:r w:rsidRPr="00512007">
        <w:rPr>
          <w:bCs/>
        </w:rPr>
        <w:t>, 2021)</w:t>
      </w:r>
    </w:p>
    <w:p w14:paraId="317C76BE" w14:textId="77777777" w:rsidR="00512007" w:rsidRDefault="00512007" w:rsidP="00B475A1">
      <w:pPr>
        <w:rPr>
          <w:b/>
        </w:rPr>
      </w:pPr>
    </w:p>
    <w:p w14:paraId="5D3977C1" w14:textId="0EAA2C91" w:rsidR="00B475A1" w:rsidRPr="004D05D3" w:rsidRDefault="00B475A1" w:rsidP="00B475A1">
      <w:pPr>
        <w:rPr>
          <w:b/>
        </w:rPr>
      </w:pPr>
      <w:r w:rsidRPr="004D05D3">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D05D3" w14:paraId="16362F90" w14:textId="77777777" w:rsidTr="006D38A7">
        <w:trPr>
          <w:tblHeader/>
        </w:trPr>
        <w:tc>
          <w:tcPr>
            <w:tcW w:w="10780" w:type="dxa"/>
            <w:shd w:val="clear" w:color="auto" w:fill="auto"/>
            <w:tcMar>
              <w:top w:w="100" w:type="dxa"/>
              <w:left w:w="100" w:type="dxa"/>
              <w:bottom w:w="100" w:type="dxa"/>
              <w:right w:w="100" w:type="dxa"/>
            </w:tcMar>
          </w:tcPr>
          <w:p w14:paraId="1E9A572C" w14:textId="77777777" w:rsidR="00B475A1" w:rsidRDefault="00B475A1" w:rsidP="00F51FA8">
            <w:pPr>
              <w:pBdr>
                <w:top w:val="nil"/>
                <w:left w:val="nil"/>
                <w:bottom w:val="nil"/>
                <w:right w:val="nil"/>
                <w:between w:val="nil"/>
              </w:pBdr>
              <w:rPr>
                <w:sz w:val="24"/>
                <w:szCs w:val="24"/>
              </w:rPr>
            </w:pPr>
            <w:r w:rsidRPr="004D05D3">
              <w:rPr>
                <w:b/>
                <w:sz w:val="24"/>
                <w:szCs w:val="24"/>
              </w:rPr>
              <w:t>Principles(s):</w:t>
            </w:r>
          </w:p>
          <w:p w14:paraId="00B40BD2" w14:textId="0AC412EA" w:rsidR="0016192A" w:rsidRPr="004D05D3" w:rsidRDefault="0016192A" w:rsidP="00F51FA8">
            <w:pPr>
              <w:pBdr>
                <w:top w:val="nil"/>
                <w:left w:val="nil"/>
                <w:bottom w:val="nil"/>
                <w:right w:val="nil"/>
                <w:between w:val="nil"/>
              </w:pBdr>
              <w:rPr>
                <w:sz w:val="24"/>
                <w:szCs w:val="24"/>
              </w:rPr>
            </w:pPr>
            <w:r>
              <w:rPr>
                <w:sz w:val="24"/>
                <w:szCs w:val="24"/>
              </w:rPr>
              <w:t xml:space="preserve">       3)</w:t>
            </w:r>
            <w:r w:rsidRPr="004D05D3">
              <w:rPr>
                <w:color w:val="000000"/>
                <w:sz w:val="24"/>
                <w:szCs w:val="24"/>
              </w:rPr>
              <w:t xml:space="preserve"> Architect and Design for Security Policies</w:t>
            </w:r>
            <w:r w:rsidR="00DF57F2">
              <w:rPr>
                <w:color w:val="000000"/>
                <w:sz w:val="24"/>
                <w:szCs w:val="24"/>
              </w:rPr>
              <w:t>: exceptions</w:t>
            </w:r>
            <w:r w:rsidR="00E7033F">
              <w:rPr>
                <w:color w:val="000000"/>
                <w:sz w:val="24"/>
                <w:szCs w:val="24"/>
              </w:rPr>
              <w:t xml:space="preserve"> that </w:t>
            </w:r>
            <w:r w:rsidR="00B10A21">
              <w:rPr>
                <w:color w:val="000000"/>
                <w:sz w:val="24"/>
                <w:szCs w:val="24"/>
              </w:rPr>
              <w:t>can’</w:t>
            </w:r>
            <w:r w:rsidR="00B10A21">
              <w:rPr>
                <w:color w:val="000000"/>
              </w:rPr>
              <w:t>t</w:t>
            </w:r>
            <w:r w:rsidR="00E7033F">
              <w:rPr>
                <w:color w:val="000000"/>
                <w:sz w:val="24"/>
                <w:szCs w:val="24"/>
              </w:rPr>
              <w:t xml:space="preserve"> be caught can make the program terminate une</w:t>
            </w:r>
            <w:r w:rsidR="000E53FC">
              <w:rPr>
                <w:color w:val="000000"/>
                <w:sz w:val="24"/>
                <w:szCs w:val="24"/>
              </w:rPr>
              <w:t xml:space="preserve">xpectantly can lead to </w:t>
            </w:r>
            <w:proofErr w:type="gramStart"/>
            <w:r w:rsidR="00E13C4D">
              <w:rPr>
                <w:color w:val="000000"/>
                <w:sz w:val="24"/>
                <w:szCs w:val="24"/>
              </w:rPr>
              <w:t>denial of service</w:t>
            </w:r>
            <w:proofErr w:type="gramEnd"/>
            <w:r w:rsidR="00E13C4D">
              <w:rPr>
                <w:color w:val="000000"/>
                <w:sz w:val="24"/>
                <w:szCs w:val="24"/>
              </w:rPr>
              <w:t xml:space="preserve"> attacks.</w:t>
            </w:r>
          </w:p>
        </w:tc>
      </w:tr>
    </w:tbl>
    <w:p w14:paraId="37CB6A9A" w14:textId="77777777" w:rsidR="00B475A1" w:rsidRPr="004D05D3" w:rsidRDefault="00B475A1" w:rsidP="00B475A1">
      <w:pPr>
        <w:rPr>
          <w:b/>
        </w:rPr>
      </w:pPr>
    </w:p>
    <w:p w14:paraId="11C55946" w14:textId="77777777" w:rsidR="00B475A1" w:rsidRPr="004D05D3" w:rsidRDefault="00B475A1" w:rsidP="00B475A1">
      <w:pPr>
        <w:rPr>
          <w:b/>
        </w:rPr>
      </w:pPr>
      <w:r w:rsidRPr="004D05D3">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D05D3" w14:paraId="193FA9B3" w14:textId="77777777" w:rsidTr="00001F14">
        <w:trPr>
          <w:trHeight w:val="460"/>
          <w:tblHeader/>
        </w:trPr>
        <w:tc>
          <w:tcPr>
            <w:tcW w:w="1806" w:type="dxa"/>
            <w:shd w:val="clear" w:color="auto" w:fill="D9D9D9"/>
            <w:vAlign w:val="center"/>
          </w:tcPr>
          <w:p w14:paraId="5AFE7A97" w14:textId="77777777" w:rsidR="00B475A1" w:rsidRPr="004D05D3" w:rsidRDefault="00B475A1" w:rsidP="00F51FA8">
            <w:pPr>
              <w:jc w:val="center"/>
              <w:rPr>
                <w:b/>
                <w:sz w:val="24"/>
                <w:szCs w:val="24"/>
              </w:rPr>
            </w:pPr>
            <w:r w:rsidRPr="004D05D3">
              <w:rPr>
                <w:b/>
                <w:sz w:val="24"/>
                <w:szCs w:val="24"/>
              </w:rPr>
              <w:t>Severity</w:t>
            </w:r>
          </w:p>
        </w:tc>
        <w:tc>
          <w:tcPr>
            <w:tcW w:w="1341" w:type="dxa"/>
            <w:shd w:val="clear" w:color="auto" w:fill="D9D9D9"/>
            <w:vAlign w:val="center"/>
          </w:tcPr>
          <w:p w14:paraId="6FB1DA7B" w14:textId="77777777" w:rsidR="00B475A1" w:rsidRPr="004D05D3" w:rsidRDefault="00B475A1" w:rsidP="00F51FA8">
            <w:pPr>
              <w:jc w:val="center"/>
              <w:rPr>
                <w:b/>
                <w:sz w:val="24"/>
                <w:szCs w:val="24"/>
              </w:rPr>
            </w:pPr>
            <w:r w:rsidRPr="004D05D3">
              <w:rPr>
                <w:b/>
                <w:sz w:val="24"/>
                <w:szCs w:val="24"/>
              </w:rPr>
              <w:t>Likelihood</w:t>
            </w:r>
          </w:p>
        </w:tc>
        <w:tc>
          <w:tcPr>
            <w:tcW w:w="4021" w:type="dxa"/>
            <w:shd w:val="clear" w:color="auto" w:fill="D9D9D9"/>
            <w:vAlign w:val="center"/>
          </w:tcPr>
          <w:p w14:paraId="1517828B" w14:textId="77777777" w:rsidR="00B475A1" w:rsidRPr="004D05D3" w:rsidRDefault="00B475A1" w:rsidP="00F51FA8">
            <w:pPr>
              <w:jc w:val="center"/>
              <w:rPr>
                <w:b/>
                <w:sz w:val="24"/>
                <w:szCs w:val="24"/>
              </w:rPr>
            </w:pPr>
            <w:r w:rsidRPr="004D05D3">
              <w:rPr>
                <w:b/>
                <w:sz w:val="24"/>
                <w:szCs w:val="24"/>
              </w:rPr>
              <w:t>Remediation Cost</w:t>
            </w:r>
          </w:p>
        </w:tc>
        <w:tc>
          <w:tcPr>
            <w:tcW w:w="1807" w:type="dxa"/>
            <w:shd w:val="clear" w:color="auto" w:fill="D9D9D9"/>
            <w:vAlign w:val="center"/>
          </w:tcPr>
          <w:p w14:paraId="41F7CAAA" w14:textId="77777777" w:rsidR="00B475A1" w:rsidRPr="004D05D3" w:rsidRDefault="00B475A1" w:rsidP="00F51FA8">
            <w:pPr>
              <w:jc w:val="center"/>
              <w:rPr>
                <w:b/>
                <w:sz w:val="24"/>
                <w:szCs w:val="24"/>
              </w:rPr>
            </w:pPr>
            <w:r w:rsidRPr="004D05D3">
              <w:rPr>
                <w:b/>
                <w:sz w:val="24"/>
                <w:szCs w:val="24"/>
              </w:rPr>
              <w:t>Priority</w:t>
            </w:r>
          </w:p>
        </w:tc>
        <w:tc>
          <w:tcPr>
            <w:tcW w:w="1805" w:type="dxa"/>
            <w:shd w:val="clear" w:color="auto" w:fill="D9D9D9"/>
            <w:vAlign w:val="center"/>
          </w:tcPr>
          <w:p w14:paraId="5A26B020" w14:textId="77777777" w:rsidR="00B475A1" w:rsidRPr="004D05D3" w:rsidRDefault="00B475A1" w:rsidP="00F51FA8">
            <w:pPr>
              <w:jc w:val="center"/>
              <w:rPr>
                <w:b/>
                <w:sz w:val="24"/>
                <w:szCs w:val="24"/>
              </w:rPr>
            </w:pPr>
            <w:r w:rsidRPr="004D05D3">
              <w:rPr>
                <w:b/>
                <w:sz w:val="24"/>
                <w:szCs w:val="24"/>
              </w:rPr>
              <w:t>Level</w:t>
            </w:r>
          </w:p>
        </w:tc>
      </w:tr>
      <w:tr w:rsidR="00B475A1" w:rsidRPr="004D05D3" w14:paraId="172EFA93" w14:textId="77777777" w:rsidTr="00001F14">
        <w:trPr>
          <w:trHeight w:val="460"/>
        </w:trPr>
        <w:tc>
          <w:tcPr>
            <w:tcW w:w="1806" w:type="dxa"/>
            <w:shd w:val="clear" w:color="auto" w:fill="auto"/>
          </w:tcPr>
          <w:p w14:paraId="3A5DE4FC" w14:textId="63E915A4" w:rsidR="00B475A1" w:rsidRPr="004D05D3" w:rsidRDefault="00E13C4D" w:rsidP="00F51FA8">
            <w:pPr>
              <w:jc w:val="center"/>
              <w:rPr>
                <w:sz w:val="24"/>
                <w:szCs w:val="24"/>
              </w:rPr>
            </w:pPr>
            <w:r>
              <w:rPr>
                <w:sz w:val="24"/>
                <w:szCs w:val="24"/>
              </w:rPr>
              <w:t>Low</w:t>
            </w:r>
          </w:p>
        </w:tc>
        <w:tc>
          <w:tcPr>
            <w:tcW w:w="1341" w:type="dxa"/>
            <w:shd w:val="clear" w:color="auto" w:fill="auto"/>
          </w:tcPr>
          <w:p w14:paraId="3F2670C9" w14:textId="7E7AD4BF" w:rsidR="00B475A1" w:rsidRPr="004D05D3" w:rsidRDefault="00E13C4D" w:rsidP="00F51FA8">
            <w:pPr>
              <w:jc w:val="center"/>
              <w:rPr>
                <w:sz w:val="24"/>
                <w:szCs w:val="24"/>
              </w:rPr>
            </w:pPr>
            <w:r>
              <w:rPr>
                <w:sz w:val="24"/>
                <w:szCs w:val="24"/>
              </w:rPr>
              <w:t>Likely</w:t>
            </w:r>
          </w:p>
        </w:tc>
        <w:tc>
          <w:tcPr>
            <w:tcW w:w="4021" w:type="dxa"/>
            <w:shd w:val="clear" w:color="auto" w:fill="auto"/>
          </w:tcPr>
          <w:p w14:paraId="40C1B5AC" w14:textId="0FE70F22" w:rsidR="00B475A1" w:rsidRPr="004D05D3" w:rsidRDefault="00E13C4D" w:rsidP="00F51FA8">
            <w:pPr>
              <w:jc w:val="center"/>
              <w:rPr>
                <w:sz w:val="24"/>
                <w:szCs w:val="24"/>
              </w:rPr>
            </w:pPr>
            <w:r>
              <w:rPr>
                <w:sz w:val="24"/>
                <w:szCs w:val="24"/>
              </w:rPr>
              <w:t>Low</w:t>
            </w:r>
          </w:p>
        </w:tc>
        <w:tc>
          <w:tcPr>
            <w:tcW w:w="1807" w:type="dxa"/>
            <w:shd w:val="clear" w:color="auto" w:fill="auto"/>
          </w:tcPr>
          <w:p w14:paraId="62635B7A" w14:textId="1E877859" w:rsidR="00B475A1" w:rsidRPr="004D05D3" w:rsidRDefault="00E13C4D" w:rsidP="00F51FA8">
            <w:pPr>
              <w:jc w:val="center"/>
              <w:rPr>
                <w:sz w:val="24"/>
                <w:szCs w:val="24"/>
              </w:rPr>
            </w:pPr>
            <w:r>
              <w:rPr>
                <w:sz w:val="24"/>
                <w:szCs w:val="24"/>
              </w:rPr>
              <w:t>P9</w:t>
            </w:r>
          </w:p>
        </w:tc>
        <w:tc>
          <w:tcPr>
            <w:tcW w:w="1805" w:type="dxa"/>
            <w:shd w:val="clear" w:color="auto" w:fill="auto"/>
          </w:tcPr>
          <w:p w14:paraId="18B948EA" w14:textId="29653BCB" w:rsidR="00B475A1" w:rsidRPr="004D05D3" w:rsidRDefault="00E13C4D" w:rsidP="00F51FA8">
            <w:pPr>
              <w:jc w:val="center"/>
              <w:rPr>
                <w:sz w:val="24"/>
                <w:szCs w:val="24"/>
              </w:rPr>
            </w:pPr>
            <w:r>
              <w:rPr>
                <w:sz w:val="24"/>
                <w:szCs w:val="24"/>
              </w:rPr>
              <w:t>L2</w:t>
            </w:r>
          </w:p>
        </w:tc>
      </w:tr>
    </w:tbl>
    <w:p w14:paraId="004F8A69" w14:textId="77777777" w:rsidR="00B475A1" w:rsidRPr="004D05D3" w:rsidRDefault="00B475A1" w:rsidP="00B475A1">
      <w:pPr>
        <w:rPr>
          <w:b/>
        </w:rPr>
      </w:pPr>
    </w:p>
    <w:p w14:paraId="067D89AF" w14:textId="77777777" w:rsidR="00B475A1" w:rsidRPr="004D05D3" w:rsidRDefault="00B475A1" w:rsidP="00B475A1">
      <w:pPr>
        <w:rPr>
          <w:b/>
        </w:rPr>
      </w:pPr>
      <w:r w:rsidRPr="004D05D3">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D05D3" w14:paraId="2F01B655" w14:textId="77777777" w:rsidTr="00001F14">
        <w:trPr>
          <w:trHeight w:val="460"/>
          <w:tblHeader/>
        </w:trPr>
        <w:tc>
          <w:tcPr>
            <w:tcW w:w="1807" w:type="dxa"/>
            <w:shd w:val="clear" w:color="auto" w:fill="D9D9D9"/>
            <w:vAlign w:val="center"/>
          </w:tcPr>
          <w:p w14:paraId="1917A025" w14:textId="77777777" w:rsidR="00B475A1" w:rsidRPr="004D05D3" w:rsidRDefault="00B475A1" w:rsidP="00F51FA8">
            <w:pPr>
              <w:jc w:val="center"/>
              <w:rPr>
                <w:b/>
                <w:sz w:val="24"/>
                <w:szCs w:val="24"/>
              </w:rPr>
            </w:pPr>
            <w:r w:rsidRPr="004D05D3">
              <w:rPr>
                <w:b/>
                <w:sz w:val="24"/>
                <w:szCs w:val="24"/>
              </w:rPr>
              <w:t>Tool</w:t>
            </w:r>
          </w:p>
        </w:tc>
        <w:tc>
          <w:tcPr>
            <w:tcW w:w="1341" w:type="dxa"/>
            <w:shd w:val="clear" w:color="auto" w:fill="D9D9D9"/>
            <w:vAlign w:val="center"/>
          </w:tcPr>
          <w:p w14:paraId="3A677BAD" w14:textId="77777777" w:rsidR="00B475A1" w:rsidRPr="004D05D3" w:rsidRDefault="00B475A1" w:rsidP="00F51FA8">
            <w:pPr>
              <w:jc w:val="center"/>
              <w:rPr>
                <w:b/>
                <w:sz w:val="24"/>
                <w:szCs w:val="24"/>
              </w:rPr>
            </w:pPr>
            <w:r w:rsidRPr="004D05D3">
              <w:rPr>
                <w:b/>
                <w:sz w:val="24"/>
                <w:szCs w:val="24"/>
              </w:rPr>
              <w:t>Version</w:t>
            </w:r>
          </w:p>
        </w:tc>
        <w:tc>
          <w:tcPr>
            <w:tcW w:w="4021" w:type="dxa"/>
            <w:shd w:val="clear" w:color="auto" w:fill="D9D9D9"/>
            <w:vAlign w:val="center"/>
          </w:tcPr>
          <w:p w14:paraId="2F007367" w14:textId="77777777" w:rsidR="00B475A1" w:rsidRPr="004D05D3" w:rsidRDefault="00B475A1" w:rsidP="00F51FA8">
            <w:pPr>
              <w:jc w:val="center"/>
              <w:rPr>
                <w:b/>
                <w:sz w:val="24"/>
                <w:szCs w:val="24"/>
              </w:rPr>
            </w:pPr>
            <w:r w:rsidRPr="004D05D3">
              <w:rPr>
                <w:b/>
                <w:sz w:val="24"/>
                <w:szCs w:val="24"/>
              </w:rPr>
              <w:t>Checker</w:t>
            </w:r>
          </w:p>
        </w:tc>
        <w:tc>
          <w:tcPr>
            <w:tcW w:w="3611" w:type="dxa"/>
            <w:shd w:val="clear" w:color="auto" w:fill="D9D9D9"/>
            <w:vAlign w:val="center"/>
          </w:tcPr>
          <w:p w14:paraId="3F580697" w14:textId="77777777" w:rsidR="00B475A1" w:rsidRPr="004D05D3" w:rsidRDefault="00B475A1" w:rsidP="00F51FA8">
            <w:pPr>
              <w:jc w:val="center"/>
              <w:rPr>
                <w:b/>
                <w:sz w:val="24"/>
                <w:szCs w:val="24"/>
              </w:rPr>
            </w:pPr>
            <w:r w:rsidRPr="004D05D3">
              <w:rPr>
                <w:b/>
                <w:sz w:val="24"/>
                <w:szCs w:val="24"/>
              </w:rPr>
              <w:t>Description Tool</w:t>
            </w:r>
          </w:p>
        </w:tc>
      </w:tr>
      <w:tr w:rsidR="00B475A1" w:rsidRPr="004D05D3" w14:paraId="5BBDD4A8" w14:textId="77777777" w:rsidTr="00001F14">
        <w:trPr>
          <w:trHeight w:val="460"/>
        </w:trPr>
        <w:tc>
          <w:tcPr>
            <w:tcW w:w="1807" w:type="dxa"/>
            <w:shd w:val="clear" w:color="auto" w:fill="auto"/>
          </w:tcPr>
          <w:p w14:paraId="6FBCAECC" w14:textId="25849AD5" w:rsidR="00B475A1" w:rsidRPr="004D05D3" w:rsidRDefault="00584A14" w:rsidP="00F51FA8">
            <w:pPr>
              <w:jc w:val="center"/>
              <w:rPr>
                <w:sz w:val="24"/>
                <w:szCs w:val="24"/>
              </w:rPr>
            </w:pPr>
            <w:proofErr w:type="spellStart"/>
            <w:r>
              <w:rPr>
                <w:sz w:val="24"/>
                <w:szCs w:val="24"/>
              </w:rPr>
              <w:t>Poly</w:t>
            </w:r>
            <w:r w:rsidR="00F83E54">
              <w:rPr>
                <w:sz w:val="24"/>
                <w:szCs w:val="24"/>
              </w:rPr>
              <w:t>space</w:t>
            </w:r>
            <w:proofErr w:type="spellEnd"/>
            <w:r w:rsidR="00F83E54">
              <w:rPr>
                <w:sz w:val="24"/>
                <w:szCs w:val="24"/>
              </w:rPr>
              <w:t xml:space="preserve"> Bug Finder</w:t>
            </w:r>
          </w:p>
        </w:tc>
        <w:tc>
          <w:tcPr>
            <w:tcW w:w="1341" w:type="dxa"/>
            <w:shd w:val="clear" w:color="auto" w:fill="auto"/>
          </w:tcPr>
          <w:p w14:paraId="348AB2BC" w14:textId="6FDAC853" w:rsidR="00B475A1" w:rsidRPr="004D05D3" w:rsidRDefault="00F83E54" w:rsidP="00F51FA8">
            <w:pPr>
              <w:jc w:val="center"/>
              <w:rPr>
                <w:sz w:val="24"/>
                <w:szCs w:val="24"/>
              </w:rPr>
            </w:pPr>
            <w:r>
              <w:rPr>
                <w:sz w:val="24"/>
                <w:szCs w:val="24"/>
              </w:rPr>
              <w:t>R2021b</w:t>
            </w:r>
          </w:p>
        </w:tc>
        <w:tc>
          <w:tcPr>
            <w:tcW w:w="4021" w:type="dxa"/>
            <w:shd w:val="clear" w:color="auto" w:fill="auto"/>
          </w:tcPr>
          <w:p w14:paraId="47F79C0E" w14:textId="7A7CAFFC" w:rsidR="00B475A1" w:rsidRPr="004D05D3" w:rsidRDefault="00F83E54" w:rsidP="00F51FA8">
            <w:pPr>
              <w:jc w:val="center"/>
              <w:rPr>
                <w:sz w:val="24"/>
                <w:szCs w:val="24"/>
              </w:rPr>
            </w:pPr>
            <w:r>
              <w:rPr>
                <w:sz w:val="24"/>
                <w:szCs w:val="24"/>
              </w:rPr>
              <w:t>CERT C++:</w:t>
            </w:r>
            <w:r w:rsidR="009038A6">
              <w:rPr>
                <w:sz w:val="24"/>
                <w:szCs w:val="24"/>
              </w:rPr>
              <w:t xml:space="preserve"> ERR58-CPP</w:t>
            </w:r>
          </w:p>
        </w:tc>
        <w:tc>
          <w:tcPr>
            <w:tcW w:w="3611" w:type="dxa"/>
            <w:shd w:val="clear" w:color="auto" w:fill="auto"/>
          </w:tcPr>
          <w:p w14:paraId="012AA30D" w14:textId="0970E498" w:rsidR="00B475A1" w:rsidRPr="004D05D3" w:rsidRDefault="009038A6" w:rsidP="00F51FA8">
            <w:pPr>
              <w:jc w:val="center"/>
              <w:rPr>
                <w:sz w:val="24"/>
                <w:szCs w:val="24"/>
              </w:rPr>
            </w:pPr>
            <w:r>
              <w:rPr>
                <w:sz w:val="24"/>
                <w:szCs w:val="24"/>
              </w:rPr>
              <w:t>Checks for exceptions raised during program start</w:t>
            </w:r>
            <w:r w:rsidR="006F0779">
              <w:rPr>
                <w:sz w:val="24"/>
                <w:szCs w:val="24"/>
              </w:rPr>
              <w:t xml:space="preserve"> up</w:t>
            </w:r>
          </w:p>
        </w:tc>
      </w:tr>
      <w:tr w:rsidR="00B475A1" w:rsidRPr="004D05D3" w14:paraId="415234C8" w14:textId="77777777" w:rsidTr="00001F14">
        <w:trPr>
          <w:trHeight w:val="460"/>
        </w:trPr>
        <w:tc>
          <w:tcPr>
            <w:tcW w:w="1807" w:type="dxa"/>
            <w:shd w:val="clear" w:color="auto" w:fill="auto"/>
          </w:tcPr>
          <w:p w14:paraId="1C940DF2" w14:textId="0384EBC8" w:rsidR="00B475A1" w:rsidRPr="004D05D3" w:rsidRDefault="006F0779" w:rsidP="00F51FA8">
            <w:pPr>
              <w:jc w:val="center"/>
              <w:rPr>
                <w:sz w:val="24"/>
                <w:szCs w:val="24"/>
              </w:rPr>
            </w:pPr>
            <w:proofErr w:type="spellStart"/>
            <w:r>
              <w:rPr>
                <w:sz w:val="24"/>
                <w:szCs w:val="24"/>
              </w:rPr>
              <w:t>RuleChecker</w:t>
            </w:r>
            <w:proofErr w:type="spellEnd"/>
          </w:p>
        </w:tc>
        <w:tc>
          <w:tcPr>
            <w:tcW w:w="1341" w:type="dxa"/>
            <w:shd w:val="clear" w:color="auto" w:fill="auto"/>
          </w:tcPr>
          <w:p w14:paraId="76E7C4D8" w14:textId="4AFC7613" w:rsidR="00B475A1" w:rsidRPr="004D05D3" w:rsidRDefault="006F0779" w:rsidP="00F51FA8">
            <w:pPr>
              <w:jc w:val="center"/>
              <w:rPr>
                <w:sz w:val="24"/>
                <w:szCs w:val="24"/>
              </w:rPr>
            </w:pPr>
            <w:r>
              <w:rPr>
                <w:sz w:val="24"/>
                <w:szCs w:val="24"/>
              </w:rPr>
              <w:t>20.10</w:t>
            </w:r>
          </w:p>
        </w:tc>
        <w:tc>
          <w:tcPr>
            <w:tcW w:w="4021" w:type="dxa"/>
            <w:shd w:val="clear" w:color="auto" w:fill="auto"/>
          </w:tcPr>
          <w:p w14:paraId="34777AB2" w14:textId="2130834D" w:rsidR="00B475A1" w:rsidRPr="004D05D3" w:rsidRDefault="006F0779" w:rsidP="00F51FA8">
            <w:pPr>
              <w:jc w:val="center"/>
              <w:rPr>
                <w:sz w:val="24"/>
                <w:szCs w:val="24"/>
                <w:u w:val="single"/>
              </w:rPr>
            </w:pPr>
            <w:r>
              <w:rPr>
                <w:sz w:val="24"/>
                <w:szCs w:val="24"/>
              </w:rPr>
              <w:t>Potentially-throwing-static-initialization</w:t>
            </w:r>
          </w:p>
        </w:tc>
        <w:tc>
          <w:tcPr>
            <w:tcW w:w="3611" w:type="dxa"/>
            <w:shd w:val="clear" w:color="auto" w:fill="auto"/>
          </w:tcPr>
          <w:p w14:paraId="66AACB9D" w14:textId="30CF0363" w:rsidR="00B475A1" w:rsidRPr="004D05D3" w:rsidRDefault="00E70EEF" w:rsidP="00F51FA8">
            <w:pPr>
              <w:jc w:val="center"/>
              <w:rPr>
                <w:sz w:val="24"/>
                <w:szCs w:val="24"/>
              </w:rPr>
            </w:pPr>
            <w:r>
              <w:rPr>
                <w:sz w:val="24"/>
                <w:szCs w:val="24"/>
              </w:rPr>
              <w:t>Partially</w:t>
            </w:r>
            <w:r w:rsidR="00B10A21">
              <w:rPr>
                <w:sz w:val="24"/>
                <w:szCs w:val="24"/>
              </w:rPr>
              <w:t xml:space="preserve"> checked</w:t>
            </w:r>
          </w:p>
        </w:tc>
      </w:tr>
    </w:tbl>
    <w:p w14:paraId="093EBE73" w14:textId="77777777" w:rsidR="00381847" w:rsidRPr="004D05D3" w:rsidRDefault="00E769D9" w:rsidP="0059536C">
      <w:pPr>
        <w:pStyle w:val="Heading4"/>
      </w:pPr>
      <w:r w:rsidRPr="004D05D3">
        <w:br w:type="page"/>
      </w:r>
    </w:p>
    <w:p w14:paraId="471CFF25" w14:textId="77777777" w:rsidR="00381847" w:rsidRPr="004D05D3" w:rsidRDefault="00E769D9" w:rsidP="0059536C">
      <w:pPr>
        <w:pStyle w:val="Heading4"/>
      </w:pPr>
      <w:bookmarkStart w:id="14" w:name="_Toc52464066"/>
      <w:r w:rsidRPr="004D05D3">
        <w:lastRenderedPageBreak/>
        <w:t>Coding Standard 8</w:t>
      </w:r>
      <w:bookmarkEnd w:id="14"/>
    </w:p>
    <w:p w14:paraId="3E74FF37" w14:textId="77777777" w:rsidR="00B475A1" w:rsidRPr="004D05D3"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4D05D3"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4D05D3" w:rsidRDefault="00B475A1" w:rsidP="00F51FA8">
            <w:pPr>
              <w:jc w:val="center"/>
              <w:rPr>
                <w:b/>
                <w:sz w:val="24"/>
                <w:szCs w:val="24"/>
              </w:rPr>
            </w:pPr>
            <w:r w:rsidRPr="004D05D3">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4D05D3" w:rsidRDefault="00B475A1" w:rsidP="00F51FA8">
            <w:pPr>
              <w:jc w:val="center"/>
              <w:rPr>
                <w:b/>
                <w:sz w:val="24"/>
                <w:szCs w:val="24"/>
              </w:rPr>
            </w:pPr>
            <w:r w:rsidRPr="004D05D3">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4D05D3" w:rsidRDefault="00B475A1" w:rsidP="00F51FA8">
            <w:pPr>
              <w:jc w:val="center"/>
              <w:rPr>
                <w:b/>
                <w:sz w:val="24"/>
                <w:szCs w:val="24"/>
              </w:rPr>
            </w:pPr>
            <w:r w:rsidRPr="004D05D3">
              <w:rPr>
                <w:b/>
                <w:sz w:val="24"/>
                <w:szCs w:val="24"/>
              </w:rPr>
              <w:t>Name of Standard</w:t>
            </w:r>
          </w:p>
        </w:tc>
      </w:tr>
      <w:tr w:rsidR="00B475A1" w:rsidRPr="004D05D3"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4F63C8B" w:rsidR="00B475A1" w:rsidRPr="002159E4" w:rsidRDefault="00B24ECD" w:rsidP="00F51FA8">
            <w:pPr>
              <w:jc w:val="center"/>
              <w:rPr>
                <w:b/>
                <w:bCs/>
                <w:sz w:val="24"/>
                <w:szCs w:val="24"/>
              </w:rPr>
            </w:pPr>
            <w:r w:rsidRPr="002159E4">
              <w:rPr>
                <w:b/>
                <w:bCs/>
                <w:sz w:val="24"/>
                <w:szCs w:val="24"/>
              </w:rPr>
              <w:t>Containers</w:t>
            </w:r>
          </w:p>
        </w:tc>
        <w:tc>
          <w:tcPr>
            <w:tcW w:w="1341" w:type="dxa"/>
            <w:tcMar>
              <w:top w:w="100" w:type="dxa"/>
              <w:left w:w="100" w:type="dxa"/>
              <w:bottom w:w="100" w:type="dxa"/>
              <w:right w:w="100" w:type="dxa"/>
            </w:tcMar>
          </w:tcPr>
          <w:p w14:paraId="5C9484A9" w14:textId="21284C7A" w:rsidR="00B475A1" w:rsidRPr="004D05D3" w:rsidRDefault="00B475A1" w:rsidP="00F51FA8">
            <w:pPr>
              <w:jc w:val="center"/>
              <w:rPr>
                <w:sz w:val="24"/>
                <w:szCs w:val="24"/>
              </w:rPr>
            </w:pPr>
            <w:r w:rsidRPr="004D05D3">
              <w:rPr>
                <w:sz w:val="24"/>
                <w:szCs w:val="24"/>
              </w:rPr>
              <w:t>[STD-</w:t>
            </w:r>
            <w:r w:rsidR="002159E4">
              <w:rPr>
                <w:sz w:val="24"/>
                <w:szCs w:val="24"/>
              </w:rPr>
              <w:t>008</w:t>
            </w:r>
            <w:r w:rsidRPr="004D05D3">
              <w:rPr>
                <w:sz w:val="24"/>
                <w:szCs w:val="24"/>
              </w:rPr>
              <w:t>-</w:t>
            </w:r>
            <w:r w:rsidR="002159E4">
              <w:rPr>
                <w:sz w:val="24"/>
                <w:szCs w:val="24"/>
              </w:rPr>
              <w:t>CPP</w:t>
            </w:r>
            <w:r w:rsidRPr="004D05D3">
              <w:rPr>
                <w:sz w:val="24"/>
                <w:szCs w:val="24"/>
              </w:rPr>
              <w:t>]</w:t>
            </w:r>
          </w:p>
        </w:tc>
        <w:tc>
          <w:tcPr>
            <w:tcW w:w="7632" w:type="dxa"/>
            <w:tcMar>
              <w:top w:w="100" w:type="dxa"/>
              <w:left w:w="100" w:type="dxa"/>
              <w:bottom w:w="100" w:type="dxa"/>
              <w:right w:w="100" w:type="dxa"/>
            </w:tcMar>
          </w:tcPr>
          <w:p w14:paraId="48B2377D" w14:textId="79887C33" w:rsidR="00B475A1" w:rsidRPr="004D05D3" w:rsidRDefault="008651AA" w:rsidP="00F51FA8">
            <w:pPr>
              <w:rPr>
                <w:sz w:val="24"/>
                <w:szCs w:val="24"/>
              </w:rPr>
            </w:pPr>
            <w:r>
              <w:rPr>
                <w:sz w:val="24"/>
                <w:szCs w:val="24"/>
              </w:rPr>
              <w:t>Use valid iterators to</w:t>
            </w:r>
            <w:r w:rsidR="00BF434D">
              <w:rPr>
                <w:sz w:val="24"/>
                <w:szCs w:val="24"/>
              </w:rPr>
              <w:t xml:space="preserve"> reference the proper elements of the container.</w:t>
            </w:r>
          </w:p>
        </w:tc>
      </w:tr>
    </w:tbl>
    <w:p w14:paraId="53AECA82" w14:textId="77777777" w:rsidR="00B475A1" w:rsidRPr="004D05D3"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4D05D3" w:rsidRDefault="00F72634" w:rsidP="0015146B">
            <w:pPr>
              <w:rPr>
                <w:sz w:val="24"/>
                <w:szCs w:val="24"/>
              </w:rPr>
            </w:pPr>
            <w:r w:rsidRPr="004D05D3">
              <w:rPr>
                <w:b/>
                <w:sz w:val="24"/>
                <w:szCs w:val="24"/>
              </w:rPr>
              <w:t>Noncompliant Code</w:t>
            </w:r>
          </w:p>
        </w:tc>
      </w:tr>
      <w:tr w:rsidR="00F72634" w:rsidRPr="004D05D3"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675623C" w:rsidR="00F72634" w:rsidRPr="004D05D3" w:rsidRDefault="0033473E" w:rsidP="0015146B">
            <w:pPr>
              <w:rPr>
                <w:sz w:val="24"/>
                <w:szCs w:val="24"/>
              </w:rPr>
            </w:pPr>
            <w:proofErr w:type="gramStart"/>
            <w:r>
              <w:rPr>
                <w:sz w:val="24"/>
                <w:szCs w:val="24"/>
              </w:rPr>
              <w:t>Pos  is</w:t>
            </w:r>
            <w:proofErr w:type="gramEnd"/>
            <w:r>
              <w:rPr>
                <w:sz w:val="24"/>
                <w:szCs w:val="24"/>
              </w:rPr>
              <w:t xml:space="preserve"> invalidated after the first call to  the insert()</w:t>
            </w:r>
            <w:r w:rsidR="002570BD">
              <w:rPr>
                <w:sz w:val="24"/>
                <w:szCs w:val="24"/>
              </w:rPr>
              <w:t xml:space="preserve"> function</w:t>
            </w:r>
            <w:r w:rsidR="00AD4DE1">
              <w:rPr>
                <w:sz w:val="24"/>
                <w:szCs w:val="24"/>
              </w:rPr>
              <w:t xml:space="preserve"> and </w:t>
            </w:r>
            <w:r w:rsidR="006D3D80">
              <w:rPr>
                <w:sz w:val="24"/>
                <w:szCs w:val="24"/>
              </w:rPr>
              <w:t>the following</w:t>
            </w:r>
            <w:r w:rsidR="00AD4DE1">
              <w:rPr>
                <w:sz w:val="24"/>
                <w:szCs w:val="24"/>
              </w:rPr>
              <w:t xml:space="preserve"> loop iterations </w:t>
            </w:r>
            <w:r w:rsidR="002D2361">
              <w:rPr>
                <w:sz w:val="24"/>
                <w:szCs w:val="24"/>
              </w:rPr>
              <w:t xml:space="preserve">have </w:t>
            </w:r>
            <w:r w:rsidR="006D3D80">
              <w:rPr>
                <w:sz w:val="24"/>
                <w:szCs w:val="24"/>
              </w:rPr>
              <w:t>undefined behavior</w:t>
            </w:r>
            <w:r w:rsidR="00FE641F">
              <w:rPr>
                <w:sz w:val="24"/>
                <w:szCs w:val="24"/>
              </w:rPr>
              <w:t>.</w:t>
            </w:r>
          </w:p>
        </w:tc>
      </w:tr>
      <w:tr w:rsidR="00F72634" w:rsidRPr="004D05D3" w14:paraId="1F240B56" w14:textId="77777777" w:rsidTr="00001F14">
        <w:trPr>
          <w:trHeight w:val="460"/>
        </w:trPr>
        <w:tc>
          <w:tcPr>
            <w:tcW w:w="10800" w:type="dxa"/>
            <w:tcMar>
              <w:top w:w="100" w:type="dxa"/>
              <w:left w:w="100" w:type="dxa"/>
              <w:bottom w:w="100" w:type="dxa"/>
              <w:right w:w="100" w:type="dxa"/>
            </w:tcMar>
          </w:tcPr>
          <w:p w14:paraId="793CE6A3" w14:textId="77777777" w:rsidR="00FE641F" w:rsidRPr="00DA395A" w:rsidRDefault="00FE641F" w:rsidP="00FE641F">
            <w:pPr>
              <w:rPr>
                <w:rFonts w:ascii="Courier New" w:hAnsi="Courier New" w:cs="Courier New"/>
                <w:sz w:val="24"/>
                <w:szCs w:val="24"/>
              </w:rPr>
            </w:pPr>
            <w:r w:rsidRPr="00DA395A">
              <w:rPr>
                <w:rFonts w:ascii="Courier New" w:hAnsi="Courier New" w:cs="Courier New"/>
                <w:sz w:val="24"/>
                <w:szCs w:val="24"/>
              </w:rPr>
              <w:t>#include &lt;deque&gt;</w:t>
            </w:r>
          </w:p>
          <w:p w14:paraId="3068F1C1" w14:textId="77777777" w:rsidR="00FE641F" w:rsidRPr="00DA395A" w:rsidRDefault="00FE641F" w:rsidP="00FE641F">
            <w:pPr>
              <w:rPr>
                <w:rFonts w:ascii="Courier New" w:hAnsi="Courier New" w:cs="Courier New"/>
                <w:sz w:val="24"/>
                <w:szCs w:val="24"/>
              </w:rPr>
            </w:pPr>
            <w:r w:rsidRPr="00DA395A">
              <w:rPr>
                <w:rFonts w:ascii="Courier New" w:hAnsi="Courier New" w:cs="Courier New"/>
                <w:sz w:val="24"/>
                <w:szCs w:val="24"/>
              </w:rPr>
              <w:t xml:space="preserve">  </w:t>
            </w:r>
          </w:p>
          <w:p w14:paraId="450F3A60" w14:textId="77777777" w:rsidR="00FE641F" w:rsidRPr="00DA395A" w:rsidRDefault="00FE641F" w:rsidP="00FE641F">
            <w:pPr>
              <w:rPr>
                <w:rFonts w:ascii="Courier New" w:hAnsi="Courier New" w:cs="Courier New"/>
                <w:sz w:val="24"/>
                <w:szCs w:val="24"/>
              </w:rPr>
            </w:pPr>
            <w:r w:rsidRPr="00DA395A">
              <w:rPr>
                <w:rFonts w:ascii="Courier New" w:hAnsi="Courier New" w:cs="Courier New"/>
                <w:sz w:val="24"/>
                <w:szCs w:val="24"/>
              </w:rPr>
              <w:t xml:space="preserve">void </w:t>
            </w:r>
            <w:proofErr w:type="gramStart"/>
            <w:r w:rsidRPr="00DA395A">
              <w:rPr>
                <w:rFonts w:ascii="Courier New" w:hAnsi="Courier New" w:cs="Courier New"/>
                <w:sz w:val="24"/>
                <w:szCs w:val="24"/>
              </w:rPr>
              <w:t>f(</w:t>
            </w:r>
            <w:proofErr w:type="gramEnd"/>
            <w:r w:rsidRPr="00DA395A">
              <w:rPr>
                <w:rFonts w:ascii="Courier New" w:hAnsi="Courier New" w:cs="Courier New"/>
                <w:sz w:val="24"/>
                <w:szCs w:val="24"/>
              </w:rPr>
              <w:t>const double *items, std::</w:t>
            </w:r>
            <w:proofErr w:type="spellStart"/>
            <w:r w:rsidRPr="00DA395A">
              <w:rPr>
                <w:rFonts w:ascii="Courier New" w:hAnsi="Courier New" w:cs="Courier New"/>
                <w:sz w:val="24"/>
                <w:szCs w:val="24"/>
              </w:rPr>
              <w:t>size_t</w:t>
            </w:r>
            <w:proofErr w:type="spellEnd"/>
            <w:r w:rsidRPr="00DA395A">
              <w:rPr>
                <w:rFonts w:ascii="Courier New" w:hAnsi="Courier New" w:cs="Courier New"/>
                <w:sz w:val="24"/>
                <w:szCs w:val="24"/>
              </w:rPr>
              <w:t xml:space="preserve"> count) {</w:t>
            </w:r>
          </w:p>
          <w:p w14:paraId="743F56BA" w14:textId="5D0FC1C2" w:rsidR="00FE641F" w:rsidRPr="00DA395A" w:rsidRDefault="00FE641F" w:rsidP="00FE641F">
            <w:pPr>
              <w:rPr>
                <w:rFonts w:ascii="Courier New" w:hAnsi="Courier New" w:cs="Courier New"/>
                <w:sz w:val="24"/>
                <w:szCs w:val="24"/>
              </w:rPr>
            </w:pPr>
            <w:r w:rsidRPr="00DA395A">
              <w:rPr>
                <w:rFonts w:ascii="Courier New" w:hAnsi="Courier New" w:cs="Courier New"/>
                <w:sz w:val="24"/>
                <w:szCs w:val="24"/>
              </w:rPr>
              <w:t xml:space="preserve">  </w:t>
            </w:r>
            <w:proofErr w:type="gramStart"/>
            <w:r w:rsidRPr="00DA395A">
              <w:rPr>
                <w:rFonts w:ascii="Courier New" w:hAnsi="Courier New" w:cs="Courier New"/>
                <w:sz w:val="24"/>
                <w:szCs w:val="24"/>
              </w:rPr>
              <w:t>std::</w:t>
            </w:r>
            <w:proofErr w:type="gramEnd"/>
            <w:r w:rsidRPr="00DA395A">
              <w:rPr>
                <w:rFonts w:ascii="Courier New" w:hAnsi="Courier New" w:cs="Courier New"/>
                <w:sz w:val="24"/>
                <w:szCs w:val="24"/>
              </w:rPr>
              <w:t xml:space="preserve">deque&lt;double&gt; </w:t>
            </w:r>
            <w:r w:rsidR="00C5421F" w:rsidRPr="00DA395A">
              <w:rPr>
                <w:rFonts w:ascii="Courier New" w:hAnsi="Courier New" w:cs="Courier New"/>
                <w:sz w:val="24"/>
                <w:szCs w:val="24"/>
              </w:rPr>
              <w:t>p</w:t>
            </w:r>
            <w:r w:rsidRPr="00DA395A">
              <w:rPr>
                <w:rFonts w:ascii="Courier New" w:hAnsi="Courier New" w:cs="Courier New"/>
                <w:sz w:val="24"/>
                <w:szCs w:val="24"/>
              </w:rPr>
              <w:t>;</w:t>
            </w:r>
          </w:p>
          <w:p w14:paraId="3CEF2651" w14:textId="691C81B6" w:rsidR="00FE641F" w:rsidRPr="00DA395A" w:rsidRDefault="00FE641F" w:rsidP="00FE641F">
            <w:pPr>
              <w:rPr>
                <w:rFonts w:ascii="Courier New" w:hAnsi="Courier New" w:cs="Courier New"/>
                <w:sz w:val="24"/>
                <w:szCs w:val="24"/>
              </w:rPr>
            </w:pPr>
            <w:r w:rsidRPr="00DA395A">
              <w:rPr>
                <w:rFonts w:ascii="Courier New" w:hAnsi="Courier New" w:cs="Courier New"/>
                <w:sz w:val="24"/>
                <w:szCs w:val="24"/>
              </w:rPr>
              <w:t xml:space="preserve">  auto pos = </w:t>
            </w:r>
            <w:proofErr w:type="spellStart"/>
            <w:proofErr w:type="gramStart"/>
            <w:r w:rsidR="00C5421F" w:rsidRPr="00DA395A">
              <w:rPr>
                <w:rFonts w:ascii="Courier New" w:hAnsi="Courier New" w:cs="Courier New"/>
                <w:sz w:val="24"/>
                <w:szCs w:val="24"/>
              </w:rPr>
              <w:t>p</w:t>
            </w:r>
            <w:r w:rsidRPr="00DA395A">
              <w:rPr>
                <w:rFonts w:ascii="Courier New" w:hAnsi="Courier New" w:cs="Courier New"/>
                <w:sz w:val="24"/>
                <w:szCs w:val="24"/>
              </w:rPr>
              <w:t>.begin</w:t>
            </w:r>
            <w:proofErr w:type="spellEnd"/>
            <w:proofErr w:type="gramEnd"/>
            <w:r w:rsidRPr="00DA395A">
              <w:rPr>
                <w:rFonts w:ascii="Courier New" w:hAnsi="Courier New" w:cs="Courier New"/>
                <w:sz w:val="24"/>
                <w:szCs w:val="24"/>
              </w:rPr>
              <w:t>();</w:t>
            </w:r>
          </w:p>
          <w:p w14:paraId="3D9DB7EF" w14:textId="77777777" w:rsidR="00FE641F" w:rsidRPr="00DA395A" w:rsidRDefault="00FE641F" w:rsidP="00FE641F">
            <w:pPr>
              <w:rPr>
                <w:rFonts w:ascii="Courier New" w:hAnsi="Courier New" w:cs="Courier New"/>
                <w:sz w:val="24"/>
                <w:szCs w:val="24"/>
              </w:rPr>
            </w:pPr>
            <w:r w:rsidRPr="00DA395A">
              <w:rPr>
                <w:rFonts w:ascii="Courier New" w:hAnsi="Courier New" w:cs="Courier New"/>
                <w:sz w:val="24"/>
                <w:szCs w:val="24"/>
              </w:rPr>
              <w:t xml:space="preserve">  for (</w:t>
            </w:r>
            <w:proofErr w:type="gramStart"/>
            <w:r w:rsidRPr="00DA395A">
              <w:rPr>
                <w:rFonts w:ascii="Courier New" w:hAnsi="Courier New" w:cs="Courier New"/>
                <w:sz w:val="24"/>
                <w:szCs w:val="24"/>
              </w:rPr>
              <w:t>std::</w:t>
            </w:r>
            <w:proofErr w:type="spellStart"/>
            <w:proofErr w:type="gramEnd"/>
            <w:r w:rsidRPr="00DA395A">
              <w:rPr>
                <w:rFonts w:ascii="Courier New" w:hAnsi="Courier New" w:cs="Courier New"/>
                <w:sz w:val="24"/>
                <w:szCs w:val="24"/>
              </w:rPr>
              <w:t>size_t</w:t>
            </w:r>
            <w:proofErr w:type="spellEnd"/>
            <w:r w:rsidRPr="00DA395A">
              <w:rPr>
                <w:rFonts w:ascii="Courier New" w:hAnsi="Courier New" w:cs="Courier New"/>
                <w:sz w:val="24"/>
                <w:szCs w:val="24"/>
              </w:rPr>
              <w:t xml:space="preserve"> </w:t>
            </w:r>
            <w:proofErr w:type="spellStart"/>
            <w:r w:rsidRPr="00DA395A">
              <w:rPr>
                <w:rFonts w:ascii="Courier New" w:hAnsi="Courier New" w:cs="Courier New"/>
                <w:sz w:val="24"/>
                <w:szCs w:val="24"/>
              </w:rPr>
              <w:t>i</w:t>
            </w:r>
            <w:proofErr w:type="spellEnd"/>
            <w:r w:rsidRPr="00DA395A">
              <w:rPr>
                <w:rFonts w:ascii="Courier New" w:hAnsi="Courier New" w:cs="Courier New"/>
                <w:sz w:val="24"/>
                <w:szCs w:val="24"/>
              </w:rPr>
              <w:t xml:space="preserve"> = 0; </w:t>
            </w:r>
            <w:proofErr w:type="spellStart"/>
            <w:r w:rsidRPr="00DA395A">
              <w:rPr>
                <w:rFonts w:ascii="Courier New" w:hAnsi="Courier New" w:cs="Courier New"/>
                <w:sz w:val="24"/>
                <w:szCs w:val="24"/>
              </w:rPr>
              <w:t>i</w:t>
            </w:r>
            <w:proofErr w:type="spellEnd"/>
            <w:r w:rsidRPr="00DA395A">
              <w:rPr>
                <w:rFonts w:ascii="Courier New" w:hAnsi="Courier New" w:cs="Courier New"/>
                <w:sz w:val="24"/>
                <w:szCs w:val="24"/>
              </w:rPr>
              <w:t xml:space="preserve"> &lt; count; ++</w:t>
            </w:r>
            <w:proofErr w:type="spellStart"/>
            <w:r w:rsidRPr="00DA395A">
              <w:rPr>
                <w:rFonts w:ascii="Courier New" w:hAnsi="Courier New" w:cs="Courier New"/>
                <w:sz w:val="24"/>
                <w:szCs w:val="24"/>
              </w:rPr>
              <w:t>i</w:t>
            </w:r>
            <w:proofErr w:type="spellEnd"/>
            <w:r w:rsidRPr="00DA395A">
              <w:rPr>
                <w:rFonts w:ascii="Courier New" w:hAnsi="Courier New" w:cs="Courier New"/>
                <w:sz w:val="24"/>
                <w:szCs w:val="24"/>
              </w:rPr>
              <w:t>, ++pos) {</w:t>
            </w:r>
          </w:p>
          <w:p w14:paraId="66A622BD" w14:textId="3FDD4A97" w:rsidR="00FE641F" w:rsidRPr="00DA395A" w:rsidRDefault="00FE641F" w:rsidP="00FE641F">
            <w:pPr>
              <w:rPr>
                <w:rFonts w:ascii="Courier New" w:hAnsi="Courier New" w:cs="Courier New"/>
                <w:sz w:val="24"/>
                <w:szCs w:val="24"/>
              </w:rPr>
            </w:pPr>
            <w:r w:rsidRPr="00DA395A">
              <w:rPr>
                <w:rFonts w:ascii="Courier New" w:hAnsi="Courier New" w:cs="Courier New"/>
                <w:sz w:val="24"/>
                <w:szCs w:val="24"/>
              </w:rPr>
              <w:t xml:space="preserve">    </w:t>
            </w:r>
            <w:proofErr w:type="spellStart"/>
            <w:proofErr w:type="gramStart"/>
            <w:r w:rsidR="00C5421F" w:rsidRPr="00DA395A">
              <w:rPr>
                <w:rFonts w:ascii="Courier New" w:hAnsi="Courier New" w:cs="Courier New"/>
                <w:sz w:val="24"/>
                <w:szCs w:val="24"/>
              </w:rPr>
              <w:t>p</w:t>
            </w:r>
            <w:r w:rsidRPr="00DA395A">
              <w:rPr>
                <w:rFonts w:ascii="Courier New" w:hAnsi="Courier New" w:cs="Courier New"/>
                <w:sz w:val="24"/>
                <w:szCs w:val="24"/>
              </w:rPr>
              <w:t>.insert</w:t>
            </w:r>
            <w:proofErr w:type="spellEnd"/>
            <w:proofErr w:type="gramEnd"/>
            <w:r w:rsidRPr="00DA395A">
              <w:rPr>
                <w:rFonts w:ascii="Courier New" w:hAnsi="Courier New" w:cs="Courier New"/>
                <w:sz w:val="24"/>
                <w:szCs w:val="24"/>
              </w:rPr>
              <w:t>(pos, items[</w:t>
            </w:r>
            <w:proofErr w:type="spellStart"/>
            <w:r w:rsidRPr="00DA395A">
              <w:rPr>
                <w:rFonts w:ascii="Courier New" w:hAnsi="Courier New" w:cs="Courier New"/>
                <w:sz w:val="24"/>
                <w:szCs w:val="24"/>
              </w:rPr>
              <w:t>i</w:t>
            </w:r>
            <w:proofErr w:type="spellEnd"/>
            <w:r w:rsidRPr="00DA395A">
              <w:rPr>
                <w:rFonts w:ascii="Courier New" w:hAnsi="Courier New" w:cs="Courier New"/>
                <w:sz w:val="24"/>
                <w:szCs w:val="24"/>
              </w:rPr>
              <w:t>] + 41.0);</w:t>
            </w:r>
          </w:p>
          <w:p w14:paraId="0E8FA17A" w14:textId="77777777" w:rsidR="00FE641F" w:rsidRPr="00DA395A" w:rsidRDefault="00FE641F" w:rsidP="00FE641F">
            <w:pPr>
              <w:rPr>
                <w:rFonts w:ascii="Courier New" w:hAnsi="Courier New" w:cs="Courier New"/>
                <w:sz w:val="24"/>
                <w:szCs w:val="24"/>
              </w:rPr>
            </w:pPr>
            <w:r w:rsidRPr="00DA395A">
              <w:rPr>
                <w:rFonts w:ascii="Courier New" w:hAnsi="Courier New" w:cs="Courier New"/>
                <w:sz w:val="24"/>
                <w:szCs w:val="24"/>
              </w:rPr>
              <w:t xml:space="preserve">  }</w:t>
            </w:r>
          </w:p>
          <w:p w14:paraId="01CC8C03" w14:textId="37327F9E" w:rsidR="00F72634" w:rsidRPr="004D05D3" w:rsidRDefault="00FE641F" w:rsidP="00FE641F">
            <w:pPr>
              <w:rPr>
                <w:sz w:val="24"/>
                <w:szCs w:val="24"/>
              </w:rPr>
            </w:pPr>
            <w:r w:rsidRPr="00DA395A">
              <w:rPr>
                <w:rFonts w:ascii="Courier New" w:hAnsi="Courier New" w:cs="Courier New"/>
                <w:sz w:val="24"/>
                <w:szCs w:val="24"/>
              </w:rPr>
              <w:t>}</w:t>
            </w:r>
          </w:p>
        </w:tc>
      </w:tr>
    </w:tbl>
    <w:p w14:paraId="44D39738" w14:textId="77777777" w:rsidR="00F72634" w:rsidRPr="004D05D3"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4D05D3" w:rsidRDefault="00F72634" w:rsidP="0015146B">
            <w:pPr>
              <w:rPr>
                <w:sz w:val="24"/>
                <w:szCs w:val="24"/>
              </w:rPr>
            </w:pPr>
            <w:r w:rsidRPr="004D05D3">
              <w:rPr>
                <w:b/>
                <w:sz w:val="24"/>
                <w:szCs w:val="24"/>
              </w:rPr>
              <w:t>Compliant Code</w:t>
            </w:r>
          </w:p>
        </w:tc>
      </w:tr>
      <w:tr w:rsidR="00F72634" w:rsidRPr="004D05D3"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6E34ACE" w:rsidR="00F72634" w:rsidRPr="004D05D3" w:rsidRDefault="00BF0515" w:rsidP="0015146B">
            <w:pPr>
              <w:rPr>
                <w:sz w:val="24"/>
                <w:szCs w:val="24"/>
              </w:rPr>
            </w:pPr>
            <w:r>
              <w:rPr>
                <w:sz w:val="24"/>
                <w:szCs w:val="24"/>
              </w:rPr>
              <w:t xml:space="preserve">Pos is assigned a valid iterator </w:t>
            </w:r>
            <w:r w:rsidR="00D02158">
              <w:rPr>
                <w:sz w:val="24"/>
                <w:szCs w:val="24"/>
              </w:rPr>
              <w:t>on every insertion</w:t>
            </w:r>
            <w:r w:rsidR="00173DA7">
              <w:rPr>
                <w:sz w:val="24"/>
                <w:szCs w:val="24"/>
              </w:rPr>
              <w:t xml:space="preserve">, which will </w:t>
            </w:r>
            <w:r w:rsidR="00C46618">
              <w:rPr>
                <w:sz w:val="24"/>
                <w:szCs w:val="24"/>
              </w:rPr>
              <w:t>avert undefined behavior.</w:t>
            </w:r>
          </w:p>
        </w:tc>
      </w:tr>
      <w:tr w:rsidR="00F72634" w:rsidRPr="004D05D3" w14:paraId="2A6DB0E0" w14:textId="77777777" w:rsidTr="00001F14">
        <w:trPr>
          <w:trHeight w:val="460"/>
        </w:trPr>
        <w:tc>
          <w:tcPr>
            <w:tcW w:w="10800" w:type="dxa"/>
            <w:tcMar>
              <w:top w:w="100" w:type="dxa"/>
              <w:left w:w="100" w:type="dxa"/>
              <w:bottom w:w="100" w:type="dxa"/>
              <w:right w:w="100" w:type="dxa"/>
            </w:tcMar>
          </w:tcPr>
          <w:p w14:paraId="02DED33F" w14:textId="77777777" w:rsidR="00245AE0" w:rsidRPr="00245AE0" w:rsidRDefault="00245AE0" w:rsidP="00245AE0">
            <w:pPr>
              <w:rPr>
                <w:rFonts w:ascii="Courier New" w:hAnsi="Courier New" w:cs="Courier New"/>
                <w:sz w:val="24"/>
                <w:szCs w:val="24"/>
              </w:rPr>
            </w:pPr>
            <w:r w:rsidRPr="00245AE0">
              <w:rPr>
                <w:rFonts w:ascii="Courier New" w:hAnsi="Courier New" w:cs="Courier New"/>
                <w:sz w:val="24"/>
                <w:szCs w:val="24"/>
              </w:rPr>
              <w:t>#include &lt;deque&gt;</w:t>
            </w:r>
          </w:p>
          <w:p w14:paraId="395ABD6D" w14:textId="77777777" w:rsidR="00245AE0" w:rsidRPr="00245AE0" w:rsidRDefault="00245AE0" w:rsidP="00245AE0">
            <w:pPr>
              <w:rPr>
                <w:rFonts w:ascii="Courier New" w:hAnsi="Courier New" w:cs="Courier New"/>
                <w:sz w:val="24"/>
                <w:szCs w:val="24"/>
              </w:rPr>
            </w:pPr>
            <w:r w:rsidRPr="00245AE0">
              <w:rPr>
                <w:rFonts w:ascii="Courier New" w:hAnsi="Courier New" w:cs="Courier New"/>
                <w:sz w:val="24"/>
                <w:szCs w:val="24"/>
              </w:rPr>
              <w:t xml:space="preserve">  </w:t>
            </w:r>
          </w:p>
          <w:p w14:paraId="6921D883" w14:textId="77777777" w:rsidR="00245AE0" w:rsidRPr="00245AE0" w:rsidRDefault="00245AE0" w:rsidP="00245AE0">
            <w:pPr>
              <w:rPr>
                <w:rFonts w:ascii="Courier New" w:hAnsi="Courier New" w:cs="Courier New"/>
                <w:sz w:val="24"/>
                <w:szCs w:val="24"/>
              </w:rPr>
            </w:pPr>
            <w:r w:rsidRPr="00245AE0">
              <w:rPr>
                <w:rFonts w:ascii="Courier New" w:hAnsi="Courier New" w:cs="Courier New"/>
                <w:sz w:val="24"/>
                <w:szCs w:val="24"/>
              </w:rPr>
              <w:t xml:space="preserve">void </w:t>
            </w:r>
            <w:proofErr w:type="gramStart"/>
            <w:r w:rsidRPr="00245AE0">
              <w:rPr>
                <w:rFonts w:ascii="Courier New" w:hAnsi="Courier New" w:cs="Courier New"/>
                <w:sz w:val="24"/>
                <w:szCs w:val="24"/>
              </w:rPr>
              <w:t>f(</w:t>
            </w:r>
            <w:proofErr w:type="gramEnd"/>
            <w:r w:rsidRPr="00245AE0">
              <w:rPr>
                <w:rFonts w:ascii="Courier New" w:hAnsi="Courier New" w:cs="Courier New"/>
                <w:sz w:val="24"/>
                <w:szCs w:val="24"/>
              </w:rPr>
              <w:t>const double *items, std::</w:t>
            </w:r>
            <w:proofErr w:type="spellStart"/>
            <w:r w:rsidRPr="00245AE0">
              <w:rPr>
                <w:rFonts w:ascii="Courier New" w:hAnsi="Courier New" w:cs="Courier New"/>
                <w:sz w:val="24"/>
                <w:szCs w:val="24"/>
              </w:rPr>
              <w:t>size_t</w:t>
            </w:r>
            <w:proofErr w:type="spellEnd"/>
            <w:r w:rsidRPr="00245AE0">
              <w:rPr>
                <w:rFonts w:ascii="Courier New" w:hAnsi="Courier New" w:cs="Courier New"/>
                <w:sz w:val="24"/>
                <w:szCs w:val="24"/>
              </w:rPr>
              <w:t xml:space="preserve"> count) {</w:t>
            </w:r>
          </w:p>
          <w:p w14:paraId="527C093B" w14:textId="060BA80E" w:rsidR="00245AE0" w:rsidRPr="00245AE0" w:rsidRDefault="00245AE0" w:rsidP="00245AE0">
            <w:pPr>
              <w:rPr>
                <w:rFonts w:ascii="Courier New" w:hAnsi="Courier New" w:cs="Courier New"/>
                <w:sz w:val="24"/>
                <w:szCs w:val="24"/>
              </w:rPr>
            </w:pPr>
            <w:r w:rsidRPr="00245AE0">
              <w:rPr>
                <w:rFonts w:ascii="Courier New" w:hAnsi="Courier New" w:cs="Courier New"/>
                <w:sz w:val="24"/>
                <w:szCs w:val="24"/>
              </w:rPr>
              <w:t xml:space="preserve">  </w:t>
            </w:r>
            <w:proofErr w:type="gramStart"/>
            <w:r w:rsidRPr="00245AE0">
              <w:rPr>
                <w:rFonts w:ascii="Courier New" w:hAnsi="Courier New" w:cs="Courier New"/>
                <w:sz w:val="24"/>
                <w:szCs w:val="24"/>
              </w:rPr>
              <w:t>std::</w:t>
            </w:r>
            <w:proofErr w:type="gramEnd"/>
            <w:r w:rsidRPr="00245AE0">
              <w:rPr>
                <w:rFonts w:ascii="Courier New" w:hAnsi="Courier New" w:cs="Courier New"/>
                <w:sz w:val="24"/>
                <w:szCs w:val="24"/>
              </w:rPr>
              <w:t xml:space="preserve">deque&lt;double&gt; </w:t>
            </w:r>
            <w:r>
              <w:rPr>
                <w:rFonts w:ascii="Courier New" w:hAnsi="Courier New" w:cs="Courier New"/>
                <w:sz w:val="24"/>
                <w:szCs w:val="24"/>
              </w:rPr>
              <w:t>p</w:t>
            </w:r>
            <w:r w:rsidRPr="00245AE0">
              <w:rPr>
                <w:rFonts w:ascii="Courier New" w:hAnsi="Courier New" w:cs="Courier New"/>
                <w:sz w:val="24"/>
                <w:szCs w:val="24"/>
              </w:rPr>
              <w:t>;</w:t>
            </w:r>
          </w:p>
          <w:p w14:paraId="7B7B0EFF" w14:textId="5643CF9A" w:rsidR="00245AE0" w:rsidRPr="00245AE0" w:rsidRDefault="00245AE0" w:rsidP="00245AE0">
            <w:pPr>
              <w:rPr>
                <w:rFonts w:ascii="Courier New" w:hAnsi="Courier New" w:cs="Courier New"/>
                <w:sz w:val="24"/>
                <w:szCs w:val="24"/>
              </w:rPr>
            </w:pPr>
            <w:r w:rsidRPr="00245AE0">
              <w:rPr>
                <w:rFonts w:ascii="Courier New" w:hAnsi="Courier New" w:cs="Courier New"/>
                <w:sz w:val="24"/>
                <w:szCs w:val="24"/>
              </w:rPr>
              <w:t xml:space="preserve">  auto pos = </w:t>
            </w:r>
            <w:proofErr w:type="spellStart"/>
            <w:proofErr w:type="gramStart"/>
            <w:r>
              <w:rPr>
                <w:rFonts w:ascii="Courier New" w:hAnsi="Courier New" w:cs="Courier New"/>
                <w:sz w:val="24"/>
                <w:szCs w:val="24"/>
              </w:rPr>
              <w:t>p</w:t>
            </w:r>
            <w:r w:rsidRPr="00245AE0">
              <w:rPr>
                <w:rFonts w:ascii="Courier New" w:hAnsi="Courier New" w:cs="Courier New"/>
                <w:sz w:val="24"/>
                <w:szCs w:val="24"/>
              </w:rPr>
              <w:t>.begin</w:t>
            </w:r>
            <w:proofErr w:type="spellEnd"/>
            <w:proofErr w:type="gramEnd"/>
            <w:r w:rsidRPr="00245AE0">
              <w:rPr>
                <w:rFonts w:ascii="Courier New" w:hAnsi="Courier New" w:cs="Courier New"/>
                <w:sz w:val="24"/>
                <w:szCs w:val="24"/>
              </w:rPr>
              <w:t>();</w:t>
            </w:r>
          </w:p>
          <w:p w14:paraId="3AFB426D" w14:textId="77777777" w:rsidR="00245AE0" w:rsidRPr="00245AE0" w:rsidRDefault="00245AE0" w:rsidP="00245AE0">
            <w:pPr>
              <w:rPr>
                <w:rFonts w:ascii="Courier New" w:hAnsi="Courier New" w:cs="Courier New"/>
                <w:sz w:val="24"/>
                <w:szCs w:val="24"/>
              </w:rPr>
            </w:pPr>
            <w:r w:rsidRPr="00245AE0">
              <w:rPr>
                <w:rFonts w:ascii="Courier New" w:hAnsi="Courier New" w:cs="Courier New"/>
                <w:sz w:val="24"/>
                <w:szCs w:val="24"/>
              </w:rPr>
              <w:t xml:space="preserve">  for (</w:t>
            </w:r>
            <w:proofErr w:type="gramStart"/>
            <w:r w:rsidRPr="00245AE0">
              <w:rPr>
                <w:rFonts w:ascii="Courier New" w:hAnsi="Courier New" w:cs="Courier New"/>
                <w:sz w:val="24"/>
                <w:szCs w:val="24"/>
              </w:rPr>
              <w:t>std::</w:t>
            </w:r>
            <w:proofErr w:type="spellStart"/>
            <w:proofErr w:type="gramEnd"/>
            <w:r w:rsidRPr="00245AE0">
              <w:rPr>
                <w:rFonts w:ascii="Courier New" w:hAnsi="Courier New" w:cs="Courier New"/>
                <w:sz w:val="24"/>
                <w:szCs w:val="24"/>
              </w:rPr>
              <w:t>size_t</w:t>
            </w:r>
            <w:proofErr w:type="spellEnd"/>
            <w:r w:rsidRPr="00245AE0">
              <w:rPr>
                <w:rFonts w:ascii="Courier New" w:hAnsi="Courier New" w:cs="Courier New"/>
                <w:sz w:val="24"/>
                <w:szCs w:val="24"/>
              </w:rPr>
              <w:t xml:space="preserve"> </w:t>
            </w:r>
            <w:proofErr w:type="spellStart"/>
            <w:r w:rsidRPr="00245AE0">
              <w:rPr>
                <w:rFonts w:ascii="Courier New" w:hAnsi="Courier New" w:cs="Courier New"/>
                <w:sz w:val="24"/>
                <w:szCs w:val="24"/>
              </w:rPr>
              <w:t>i</w:t>
            </w:r>
            <w:proofErr w:type="spellEnd"/>
            <w:r w:rsidRPr="00245AE0">
              <w:rPr>
                <w:rFonts w:ascii="Courier New" w:hAnsi="Courier New" w:cs="Courier New"/>
                <w:sz w:val="24"/>
                <w:szCs w:val="24"/>
              </w:rPr>
              <w:t xml:space="preserve"> = 0; </w:t>
            </w:r>
            <w:proofErr w:type="spellStart"/>
            <w:r w:rsidRPr="00245AE0">
              <w:rPr>
                <w:rFonts w:ascii="Courier New" w:hAnsi="Courier New" w:cs="Courier New"/>
                <w:sz w:val="24"/>
                <w:szCs w:val="24"/>
              </w:rPr>
              <w:t>i</w:t>
            </w:r>
            <w:proofErr w:type="spellEnd"/>
            <w:r w:rsidRPr="00245AE0">
              <w:rPr>
                <w:rFonts w:ascii="Courier New" w:hAnsi="Courier New" w:cs="Courier New"/>
                <w:sz w:val="24"/>
                <w:szCs w:val="24"/>
              </w:rPr>
              <w:t xml:space="preserve"> &lt; count; ++</w:t>
            </w:r>
            <w:proofErr w:type="spellStart"/>
            <w:r w:rsidRPr="00245AE0">
              <w:rPr>
                <w:rFonts w:ascii="Courier New" w:hAnsi="Courier New" w:cs="Courier New"/>
                <w:sz w:val="24"/>
                <w:szCs w:val="24"/>
              </w:rPr>
              <w:t>i</w:t>
            </w:r>
            <w:proofErr w:type="spellEnd"/>
            <w:r w:rsidRPr="00245AE0">
              <w:rPr>
                <w:rFonts w:ascii="Courier New" w:hAnsi="Courier New" w:cs="Courier New"/>
                <w:sz w:val="24"/>
                <w:szCs w:val="24"/>
              </w:rPr>
              <w:t>, ++pos) {</w:t>
            </w:r>
          </w:p>
          <w:p w14:paraId="543017C1" w14:textId="08E3CBC8" w:rsidR="00245AE0" w:rsidRPr="00245AE0" w:rsidRDefault="00245AE0" w:rsidP="00245AE0">
            <w:pPr>
              <w:rPr>
                <w:rFonts w:ascii="Courier New" w:hAnsi="Courier New" w:cs="Courier New"/>
                <w:sz w:val="24"/>
                <w:szCs w:val="24"/>
              </w:rPr>
            </w:pPr>
            <w:r w:rsidRPr="00245AE0">
              <w:rPr>
                <w:rFonts w:ascii="Courier New" w:hAnsi="Courier New" w:cs="Courier New"/>
                <w:sz w:val="24"/>
                <w:szCs w:val="24"/>
              </w:rPr>
              <w:t xml:space="preserve">    pos = </w:t>
            </w:r>
            <w:proofErr w:type="spellStart"/>
            <w:proofErr w:type="gramStart"/>
            <w:r>
              <w:rPr>
                <w:rFonts w:ascii="Courier New" w:hAnsi="Courier New" w:cs="Courier New"/>
                <w:sz w:val="24"/>
                <w:szCs w:val="24"/>
              </w:rPr>
              <w:t>p</w:t>
            </w:r>
            <w:r w:rsidRPr="00245AE0">
              <w:rPr>
                <w:rFonts w:ascii="Courier New" w:hAnsi="Courier New" w:cs="Courier New"/>
                <w:sz w:val="24"/>
                <w:szCs w:val="24"/>
              </w:rPr>
              <w:t>.insert</w:t>
            </w:r>
            <w:proofErr w:type="spellEnd"/>
            <w:proofErr w:type="gramEnd"/>
            <w:r w:rsidRPr="00245AE0">
              <w:rPr>
                <w:rFonts w:ascii="Courier New" w:hAnsi="Courier New" w:cs="Courier New"/>
                <w:sz w:val="24"/>
                <w:szCs w:val="24"/>
              </w:rPr>
              <w:t>(pos, items[</w:t>
            </w:r>
            <w:proofErr w:type="spellStart"/>
            <w:r w:rsidRPr="00245AE0">
              <w:rPr>
                <w:rFonts w:ascii="Courier New" w:hAnsi="Courier New" w:cs="Courier New"/>
                <w:sz w:val="24"/>
                <w:szCs w:val="24"/>
              </w:rPr>
              <w:t>i</w:t>
            </w:r>
            <w:proofErr w:type="spellEnd"/>
            <w:r w:rsidRPr="00245AE0">
              <w:rPr>
                <w:rFonts w:ascii="Courier New" w:hAnsi="Courier New" w:cs="Courier New"/>
                <w:sz w:val="24"/>
                <w:szCs w:val="24"/>
              </w:rPr>
              <w:t>] + 41.0);</w:t>
            </w:r>
          </w:p>
          <w:p w14:paraId="540C1DE1" w14:textId="77777777" w:rsidR="00245AE0" w:rsidRPr="00245AE0" w:rsidRDefault="00245AE0" w:rsidP="00245AE0">
            <w:pPr>
              <w:rPr>
                <w:rFonts w:ascii="Courier New" w:hAnsi="Courier New" w:cs="Courier New"/>
                <w:sz w:val="24"/>
                <w:szCs w:val="24"/>
              </w:rPr>
            </w:pPr>
            <w:r w:rsidRPr="00245AE0">
              <w:rPr>
                <w:rFonts w:ascii="Courier New" w:hAnsi="Courier New" w:cs="Courier New"/>
                <w:sz w:val="24"/>
                <w:szCs w:val="24"/>
              </w:rPr>
              <w:t xml:space="preserve">  }</w:t>
            </w:r>
          </w:p>
          <w:p w14:paraId="0D2047C3" w14:textId="6FE3279D" w:rsidR="00F72634" w:rsidRPr="004D05D3" w:rsidRDefault="00245AE0" w:rsidP="00245AE0">
            <w:pPr>
              <w:rPr>
                <w:sz w:val="24"/>
                <w:szCs w:val="24"/>
              </w:rPr>
            </w:pPr>
            <w:r w:rsidRPr="00245AE0">
              <w:rPr>
                <w:rFonts w:ascii="Courier New" w:hAnsi="Courier New" w:cs="Courier New"/>
                <w:sz w:val="24"/>
                <w:szCs w:val="24"/>
              </w:rPr>
              <w:t>}</w:t>
            </w:r>
          </w:p>
        </w:tc>
      </w:tr>
    </w:tbl>
    <w:p w14:paraId="4D273B38" w14:textId="49B14E55" w:rsidR="00B475A1" w:rsidRPr="00515E05" w:rsidRDefault="00515E05" w:rsidP="00515E05">
      <w:pPr>
        <w:ind w:left="7920"/>
        <w:rPr>
          <w:bCs/>
        </w:rPr>
      </w:pPr>
      <w:r>
        <w:rPr>
          <w:bCs/>
        </w:rPr>
        <w:t xml:space="preserve">       </w:t>
      </w:r>
      <w:r w:rsidRPr="00515E05">
        <w:rPr>
          <w:bCs/>
        </w:rPr>
        <w:t>(</w:t>
      </w:r>
      <w:r w:rsidR="00624C87" w:rsidRPr="00515E05">
        <w:rPr>
          <w:bCs/>
        </w:rPr>
        <w:t>Long &amp; O’Donn</w:t>
      </w:r>
      <w:r w:rsidRPr="00515E05">
        <w:rPr>
          <w:bCs/>
        </w:rPr>
        <w:t>ell, 2021)</w:t>
      </w:r>
    </w:p>
    <w:p w14:paraId="340B65F3" w14:textId="77777777" w:rsidR="00515E05" w:rsidRDefault="00515E05" w:rsidP="00B475A1">
      <w:pPr>
        <w:rPr>
          <w:b/>
        </w:rPr>
      </w:pPr>
    </w:p>
    <w:p w14:paraId="7517B5DF" w14:textId="3216E992" w:rsidR="00B475A1" w:rsidRPr="004D05D3" w:rsidRDefault="00B475A1" w:rsidP="00B475A1">
      <w:pPr>
        <w:rPr>
          <w:b/>
        </w:rPr>
      </w:pPr>
      <w:r w:rsidRPr="004D05D3">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D05D3" w14:paraId="5940353E" w14:textId="77777777" w:rsidTr="006D38A7">
        <w:trPr>
          <w:tblHeader/>
        </w:trPr>
        <w:tc>
          <w:tcPr>
            <w:tcW w:w="10780" w:type="dxa"/>
            <w:shd w:val="clear" w:color="auto" w:fill="auto"/>
            <w:tcMar>
              <w:top w:w="100" w:type="dxa"/>
              <w:left w:w="100" w:type="dxa"/>
              <w:bottom w:w="100" w:type="dxa"/>
              <w:right w:w="100" w:type="dxa"/>
            </w:tcMar>
          </w:tcPr>
          <w:p w14:paraId="739C35D5" w14:textId="77777777" w:rsidR="00B475A1" w:rsidRDefault="00B475A1" w:rsidP="00F51FA8">
            <w:pPr>
              <w:pBdr>
                <w:top w:val="nil"/>
                <w:left w:val="nil"/>
                <w:bottom w:val="nil"/>
                <w:right w:val="nil"/>
                <w:between w:val="nil"/>
              </w:pBdr>
              <w:rPr>
                <w:sz w:val="24"/>
                <w:szCs w:val="24"/>
              </w:rPr>
            </w:pPr>
            <w:r w:rsidRPr="004D05D3">
              <w:rPr>
                <w:b/>
                <w:sz w:val="24"/>
                <w:szCs w:val="24"/>
              </w:rPr>
              <w:t>Principles(s):</w:t>
            </w:r>
          </w:p>
          <w:p w14:paraId="29A926BF" w14:textId="38775F47" w:rsidR="00494C4C" w:rsidRPr="004D05D3" w:rsidRDefault="00494C4C" w:rsidP="00F51FA8">
            <w:pPr>
              <w:pBdr>
                <w:top w:val="nil"/>
                <w:left w:val="nil"/>
                <w:bottom w:val="nil"/>
                <w:right w:val="nil"/>
                <w:between w:val="nil"/>
              </w:pBdr>
              <w:rPr>
                <w:sz w:val="24"/>
                <w:szCs w:val="24"/>
              </w:rPr>
            </w:pPr>
            <w:r>
              <w:rPr>
                <w:sz w:val="24"/>
                <w:szCs w:val="24"/>
              </w:rPr>
              <w:t xml:space="preserve">       3)</w:t>
            </w:r>
            <w:r w:rsidRPr="004D05D3">
              <w:rPr>
                <w:color w:val="000000"/>
                <w:sz w:val="24"/>
                <w:szCs w:val="24"/>
              </w:rPr>
              <w:t xml:space="preserve"> Architect and Design for Security Policies</w:t>
            </w:r>
            <w:r>
              <w:rPr>
                <w:color w:val="000000"/>
                <w:sz w:val="24"/>
                <w:szCs w:val="24"/>
              </w:rPr>
              <w:t xml:space="preserve">: </w:t>
            </w:r>
            <w:r w:rsidR="00DA31E7">
              <w:rPr>
                <w:color w:val="000000"/>
                <w:sz w:val="24"/>
                <w:szCs w:val="24"/>
              </w:rPr>
              <w:t>use proper iterators to preven</w:t>
            </w:r>
            <w:r w:rsidR="00DA31E7">
              <w:rPr>
                <w:color w:val="000000"/>
              </w:rPr>
              <w:t>t</w:t>
            </w:r>
            <w:r w:rsidR="00DA31E7">
              <w:rPr>
                <w:color w:val="000000"/>
                <w:sz w:val="24"/>
                <w:szCs w:val="24"/>
              </w:rPr>
              <w:t xml:space="preserve"> overflow</w:t>
            </w:r>
            <w:r w:rsidR="00E17B41">
              <w:rPr>
                <w:color w:val="000000"/>
                <w:sz w:val="24"/>
                <w:szCs w:val="24"/>
              </w:rPr>
              <w:t>.</w:t>
            </w:r>
          </w:p>
        </w:tc>
      </w:tr>
    </w:tbl>
    <w:p w14:paraId="0F476CC9" w14:textId="77777777" w:rsidR="00B475A1" w:rsidRPr="004D05D3" w:rsidRDefault="00B475A1" w:rsidP="00B475A1">
      <w:pPr>
        <w:rPr>
          <w:b/>
        </w:rPr>
      </w:pPr>
    </w:p>
    <w:p w14:paraId="422505A7" w14:textId="77777777" w:rsidR="00B475A1" w:rsidRPr="004D05D3" w:rsidRDefault="00B475A1" w:rsidP="00B475A1">
      <w:pPr>
        <w:rPr>
          <w:b/>
        </w:rPr>
      </w:pPr>
      <w:r w:rsidRPr="004D05D3">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D05D3" w14:paraId="3DA5F05E" w14:textId="77777777" w:rsidTr="00001F14">
        <w:trPr>
          <w:trHeight w:val="460"/>
          <w:tblHeader/>
        </w:trPr>
        <w:tc>
          <w:tcPr>
            <w:tcW w:w="1806" w:type="dxa"/>
            <w:shd w:val="clear" w:color="auto" w:fill="D9D9D9"/>
            <w:vAlign w:val="center"/>
          </w:tcPr>
          <w:p w14:paraId="2156BF12" w14:textId="77777777" w:rsidR="00B475A1" w:rsidRPr="004D05D3" w:rsidRDefault="00B475A1" w:rsidP="00F51FA8">
            <w:pPr>
              <w:jc w:val="center"/>
              <w:rPr>
                <w:b/>
                <w:sz w:val="24"/>
                <w:szCs w:val="24"/>
              </w:rPr>
            </w:pPr>
            <w:r w:rsidRPr="004D05D3">
              <w:rPr>
                <w:b/>
                <w:sz w:val="24"/>
                <w:szCs w:val="24"/>
              </w:rPr>
              <w:lastRenderedPageBreak/>
              <w:t>Severity</w:t>
            </w:r>
          </w:p>
        </w:tc>
        <w:tc>
          <w:tcPr>
            <w:tcW w:w="1341" w:type="dxa"/>
            <w:shd w:val="clear" w:color="auto" w:fill="D9D9D9"/>
            <w:vAlign w:val="center"/>
          </w:tcPr>
          <w:p w14:paraId="17ECE27E" w14:textId="77777777" w:rsidR="00B475A1" w:rsidRPr="004D05D3" w:rsidRDefault="00B475A1" w:rsidP="00F51FA8">
            <w:pPr>
              <w:jc w:val="center"/>
              <w:rPr>
                <w:b/>
                <w:sz w:val="24"/>
                <w:szCs w:val="24"/>
              </w:rPr>
            </w:pPr>
            <w:r w:rsidRPr="004D05D3">
              <w:rPr>
                <w:b/>
                <w:sz w:val="24"/>
                <w:szCs w:val="24"/>
              </w:rPr>
              <w:t>Likelihood</w:t>
            </w:r>
          </w:p>
        </w:tc>
        <w:tc>
          <w:tcPr>
            <w:tcW w:w="4021" w:type="dxa"/>
            <w:shd w:val="clear" w:color="auto" w:fill="D9D9D9"/>
            <w:vAlign w:val="center"/>
          </w:tcPr>
          <w:p w14:paraId="75B9C427" w14:textId="77777777" w:rsidR="00B475A1" w:rsidRPr="004D05D3" w:rsidRDefault="00B475A1" w:rsidP="00F51FA8">
            <w:pPr>
              <w:jc w:val="center"/>
              <w:rPr>
                <w:b/>
                <w:sz w:val="24"/>
                <w:szCs w:val="24"/>
              </w:rPr>
            </w:pPr>
            <w:r w:rsidRPr="004D05D3">
              <w:rPr>
                <w:b/>
                <w:sz w:val="24"/>
                <w:szCs w:val="24"/>
              </w:rPr>
              <w:t>Remediation Cost</w:t>
            </w:r>
          </w:p>
        </w:tc>
        <w:tc>
          <w:tcPr>
            <w:tcW w:w="1807" w:type="dxa"/>
            <w:shd w:val="clear" w:color="auto" w:fill="D9D9D9"/>
            <w:vAlign w:val="center"/>
          </w:tcPr>
          <w:p w14:paraId="72A6F7D6" w14:textId="77777777" w:rsidR="00B475A1" w:rsidRPr="004D05D3" w:rsidRDefault="00B475A1" w:rsidP="00F51FA8">
            <w:pPr>
              <w:jc w:val="center"/>
              <w:rPr>
                <w:b/>
                <w:sz w:val="24"/>
                <w:szCs w:val="24"/>
              </w:rPr>
            </w:pPr>
            <w:r w:rsidRPr="004D05D3">
              <w:rPr>
                <w:b/>
                <w:sz w:val="24"/>
                <w:szCs w:val="24"/>
              </w:rPr>
              <w:t>Priority</w:t>
            </w:r>
          </w:p>
        </w:tc>
        <w:tc>
          <w:tcPr>
            <w:tcW w:w="1805" w:type="dxa"/>
            <w:shd w:val="clear" w:color="auto" w:fill="D9D9D9"/>
            <w:vAlign w:val="center"/>
          </w:tcPr>
          <w:p w14:paraId="0A7ECDB3" w14:textId="77777777" w:rsidR="00B475A1" w:rsidRPr="004D05D3" w:rsidRDefault="00B475A1" w:rsidP="00F51FA8">
            <w:pPr>
              <w:jc w:val="center"/>
              <w:rPr>
                <w:b/>
                <w:sz w:val="24"/>
                <w:szCs w:val="24"/>
              </w:rPr>
            </w:pPr>
            <w:r w:rsidRPr="004D05D3">
              <w:rPr>
                <w:b/>
                <w:sz w:val="24"/>
                <w:szCs w:val="24"/>
              </w:rPr>
              <w:t>Level</w:t>
            </w:r>
          </w:p>
        </w:tc>
      </w:tr>
      <w:tr w:rsidR="00B475A1" w:rsidRPr="004D05D3" w14:paraId="58D4006C" w14:textId="77777777" w:rsidTr="00001F14">
        <w:trPr>
          <w:trHeight w:val="460"/>
        </w:trPr>
        <w:tc>
          <w:tcPr>
            <w:tcW w:w="1806" w:type="dxa"/>
            <w:shd w:val="clear" w:color="auto" w:fill="auto"/>
          </w:tcPr>
          <w:p w14:paraId="220323A9" w14:textId="25DF171B" w:rsidR="00B475A1" w:rsidRPr="004D05D3" w:rsidRDefault="0024267F" w:rsidP="00F51FA8">
            <w:pPr>
              <w:jc w:val="center"/>
              <w:rPr>
                <w:sz w:val="24"/>
                <w:szCs w:val="24"/>
              </w:rPr>
            </w:pPr>
            <w:r>
              <w:rPr>
                <w:sz w:val="24"/>
                <w:szCs w:val="24"/>
              </w:rPr>
              <w:t>High</w:t>
            </w:r>
          </w:p>
        </w:tc>
        <w:tc>
          <w:tcPr>
            <w:tcW w:w="1341" w:type="dxa"/>
            <w:shd w:val="clear" w:color="auto" w:fill="auto"/>
          </w:tcPr>
          <w:p w14:paraId="6D7BD83E" w14:textId="64B7EDBB" w:rsidR="00B475A1" w:rsidRPr="004D05D3" w:rsidRDefault="0024267F" w:rsidP="00F51FA8">
            <w:pPr>
              <w:jc w:val="center"/>
              <w:rPr>
                <w:sz w:val="24"/>
                <w:szCs w:val="24"/>
              </w:rPr>
            </w:pPr>
            <w:r>
              <w:rPr>
                <w:sz w:val="24"/>
                <w:szCs w:val="24"/>
              </w:rPr>
              <w:t>Probable</w:t>
            </w:r>
          </w:p>
        </w:tc>
        <w:tc>
          <w:tcPr>
            <w:tcW w:w="4021" w:type="dxa"/>
            <w:shd w:val="clear" w:color="auto" w:fill="auto"/>
          </w:tcPr>
          <w:p w14:paraId="4323B829" w14:textId="54C8554C" w:rsidR="00B475A1" w:rsidRPr="004D05D3" w:rsidRDefault="0024267F" w:rsidP="00F51FA8">
            <w:pPr>
              <w:jc w:val="center"/>
              <w:rPr>
                <w:sz w:val="24"/>
                <w:szCs w:val="24"/>
              </w:rPr>
            </w:pPr>
            <w:r>
              <w:rPr>
                <w:sz w:val="24"/>
                <w:szCs w:val="24"/>
              </w:rPr>
              <w:t>High</w:t>
            </w:r>
          </w:p>
        </w:tc>
        <w:tc>
          <w:tcPr>
            <w:tcW w:w="1807" w:type="dxa"/>
            <w:shd w:val="clear" w:color="auto" w:fill="auto"/>
          </w:tcPr>
          <w:p w14:paraId="4C5CDDA0" w14:textId="016EC888" w:rsidR="00B475A1" w:rsidRPr="004D05D3" w:rsidRDefault="00D25D12" w:rsidP="00F51FA8">
            <w:pPr>
              <w:jc w:val="center"/>
              <w:rPr>
                <w:sz w:val="24"/>
                <w:szCs w:val="24"/>
              </w:rPr>
            </w:pPr>
            <w:r>
              <w:rPr>
                <w:sz w:val="24"/>
                <w:szCs w:val="24"/>
              </w:rPr>
              <w:t>P6</w:t>
            </w:r>
          </w:p>
        </w:tc>
        <w:tc>
          <w:tcPr>
            <w:tcW w:w="1805" w:type="dxa"/>
            <w:shd w:val="clear" w:color="auto" w:fill="auto"/>
          </w:tcPr>
          <w:p w14:paraId="21AF3013" w14:textId="03D41797" w:rsidR="00B475A1" w:rsidRPr="004D05D3" w:rsidRDefault="00D25D12" w:rsidP="00F51FA8">
            <w:pPr>
              <w:jc w:val="center"/>
              <w:rPr>
                <w:sz w:val="24"/>
                <w:szCs w:val="24"/>
              </w:rPr>
            </w:pPr>
            <w:r>
              <w:rPr>
                <w:sz w:val="24"/>
                <w:szCs w:val="24"/>
              </w:rPr>
              <w:t>L2</w:t>
            </w:r>
          </w:p>
        </w:tc>
      </w:tr>
    </w:tbl>
    <w:p w14:paraId="58211FED" w14:textId="77777777" w:rsidR="00B475A1" w:rsidRPr="004D05D3" w:rsidRDefault="00B475A1" w:rsidP="00B475A1">
      <w:pPr>
        <w:rPr>
          <w:b/>
        </w:rPr>
      </w:pPr>
    </w:p>
    <w:p w14:paraId="09D2A822" w14:textId="77777777" w:rsidR="00B475A1" w:rsidRPr="004D05D3" w:rsidRDefault="00B475A1" w:rsidP="00B475A1">
      <w:pPr>
        <w:rPr>
          <w:b/>
        </w:rPr>
      </w:pPr>
      <w:r w:rsidRPr="004D05D3">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D05D3" w14:paraId="0B4AB41B" w14:textId="77777777" w:rsidTr="00001F14">
        <w:trPr>
          <w:trHeight w:val="460"/>
          <w:tblHeader/>
        </w:trPr>
        <w:tc>
          <w:tcPr>
            <w:tcW w:w="1807" w:type="dxa"/>
            <w:shd w:val="clear" w:color="auto" w:fill="D9D9D9"/>
            <w:vAlign w:val="center"/>
          </w:tcPr>
          <w:p w14:paraId="7188DC71" w14:textId="77777777" w:rsidR="00B475A1" w:rsidRPr="004D05D3" w:rsidRDefault="00B475A1" w:rsidP="00F51FA8">
            <w:pPr>
              <w:jc w:val="center"/>
              <w:rPr>
                <w:b/>
                <w:sz w:val="24"/>
                <w:szCs w:val="24"/>
              </w:rPr>
            </w:pPr>
            <w:r w:rsidRPr="004D05D3">
              <w:rPr>
                <w:b/>
                <w:sz w:val="24"/>
                <w:szCs w:val="24"/>
              </w:rPr>
              <w:t>Tool</w:t>
            </w:r>
          </w:p>
        </w:tc>
        <w:tc>
          <w:tcPr>
            <w:tcW w:w="1341" w:type="dxa"/>
            <w:shd w:val="clear" w:color="auto" w:fill="D9D9D9"/>
            <w:vAlign w:val="center"/>
          </w:tcPr>
          <w:p w14:paraId="2A7DCED1" w14:textId="77777777" w:rsidR="00B475A1" w:rsidRPr="004D05D3" w:rsidRDefault="00B475A1" w:rsidP="00F51FA8">
            <w:pPr>
              <w:jc w:val="center"/>
              <w:rPr>
                <w:b/>
                <w:sz w:val="24"/>
                <w:szCs w:val="24"/>
              </w:rPr>
            </w:pPr>
            <w:r w:rsidRPr="004D05D3">
              <w:rPr>
                <w:b/>
                <w:sz w:val="24"/>
                <w:szCs w:val="24"/>
              </w:rPr>
              <w:t>Version</w:t>
            </w:r>
          </w:p>
        </w:tc>
        <w:tc>
          <w:tcPr>
            <w:tcW w:w="4021" w:type="dxa"/>
            <w:shd w:val="clear" w:color="auto" w:fill="D9D9D9"/>
            <w:vAlign w:val="center"/>
          </w:tcPr>
          <w:p w14:paraId="3773F3D4" w14:textId="77777777" w:rsidR="00B475A1" w:rsidRPr="004D05D3" w:rsidRDefault="00B475A1" w:rsidP="00F51FA8">
            <w:pPr>
              <w:jc w:val="center"/>
              <w:rPr>
                <w:b/>
                <w:sz w:val="24"/>
                <w:szCs w:val="24"/>
              </w:rPr>
            </w:pPr>
            <w:r w:rsidRPr="004D05D3">
              <w:rPr>
                <w:b/>
                <w:sz w:val="24"/>
                <w:szCs w:val="24"/>
              </w:rPr>
              <w:t>Checker</w:t>
            </w:r>
          </w:p>
        </w:tc>
        <w:tc>
          <w:tcPr>
            <w:tcW w:w="3611" w:type="dxa"/>
            <w:shd w:val="clear" w:color="auto" w:fill="D9D9D9"/>
            <w:vAlign w:val="center"/>
          </w:tcPr>
          <w:p w14:paraId="765DE5ED" w14:textId="77777777" w:rsidR="00B475A1" w:rsidRPr="004D05D3" w:rsidRDefault="00B475A1" w:rsidP="00F51FA8">
            <w:pPr>
              <w:jc w:val="center"/>
              <w:rPr>
                <w:b/>
                <w:sz w:val="24"/>
                <w:szCs w:val="24"/>
              </w:rPr>
            </w:pPr>
            <w:r w:rsidRPr="004D05D3">
              <w:rPr>
                <w:b/>
                <w:sz w:val="24"/>
                <w:szCs w:val="24"/>
              </w:rPr>
              <w:t>Description Tool</w:t>
            </w:r>
          </w:p>
        </w:tc>
      </w:tr>
      <w:tr w:rsidR="00B475A1" w:rsidRPr="004D05D3" w14:paraId="763D0227" w14:textId="77777777" w:rsidTr="00001F14">
        <w:trPr>
          <w:trHeight w:val="460"/>
        </w:trPr>
        <w:tc>
          <w:tcPr>
            <w:tcW w:w="1807" w:type="dxa"/>
            <w:shd w:val="clear" w:color="auto" w:fill="auto"/>
          </w:tcPr>
          <w:p w14:paraId="4BEC1ECA" w14:textId="41A09F93" w:rsidR="00B475A1" w:rsidRPr="004D05D3" w:rsidRDefault="00D25D12" w:rsidP="00F51FA8">
            <w:pPr>
              <w:jc w:val="center"/>
              <w:rPr>
                <w:sz w:val="24"/>
                <w:szCs w:val="24"/>
              </w:rPr>
            </w:pPr>
            <w:proofErr w:type="spellStart"/>
            <w:r>
              <w:rPr>
                <w:sz w:val="24"/>
                <w:szCs w:val="24"/>
              </w:rPr>
              <w:t>CodeSonar</w:t>
            </w:r>
            <w:proofErr w:type="spellEnd"/>
          </w:p>
        </w:tc>
        <w:tc>
          <w:tcPr>
            <w:tcW w:w="1341" w:type="dxa"/>
            <w:shd w:val="clear" w:color="auto" w:fill="auto"/>
          </w:tcPr>
          <w:p w14:paraId="3C6600F4" w14:textId="475B1A49" w:rsidR="00B475A1" w:rsidRPr="004D05D3" w:rsidRDefault="00D25D12" w:rsidP="00F51FA8">
            <w:pPr>
              <w:jc w:val="center"/>
              <w:rPr>
                <w:sz w:val="24"/>
                <w:szCs w:val="24"/>
              </w:rPr>
            </w:pPr>
            <w:r>
              <w:rPr>
                <w:sz w:val="24"/>
                <w:szCs w:val="24"/>
              </w:rPr>
              <w:t>6.2</w:t>
            </w:r>
            <w:r w:rsidR="00C35098">
              <w:rPr>
                <w:sz w:val="24"/>
                <w:szCs w:val="24"/>
              </w:rPr>
              <w:t>p</w:t>
            </w:r>
            <w:r>
              <w:rPr>
                <w:sz w:val="24"/>
                <w:szCs w:val="24"/>
              </w:rPr>
              <w:t>0</w:t>
            </w:r>
          </w:p>
        </w:tc>
        <w:tc>
          <w:tcPr>
            <w:tcW w:w="4021" w:type="dxa"/>
            <w:shd w:val="clear" w:color="auto" w:fill="auto"/>
          </w:tcPr>
          <w:p w14:paraId="303F54C0" w14:textId="0267A2E1" w:rsidR="00B475A1" w:rsidRPr="004D05D3" w:rsidRDefault="00D25D12" w:rsidP="00F51FA8">
            <w:pPr>
              <w:jc w:val="center"/>
              <w:rPr>
                <w:sz w:val="24"/>
                <w:szCs w:val="24"/>
              </w:rPr>
            </w:pPr>
            <w:r>
              <w:rPr>
                <w:sz w:val="24"/>
                <w:szCs w:val="24"/>
              </w:rPr>
              <w:t>ALLOC.UAF</w:t>
            </w:r>
          </w:p>
        </w:tc>
        <w:tc>
          <w:tcPr>
            <w:tcW w:w="3611" w:type="dxa"/>
            <w:shd w:val="clear" w:color="auto" w:fill="auto"/>
          </w:tcPr>
          <w:p w14:paraId="08A327DD" w14:textId="669F3522" w:rsidR="00B475A1" w:rsidRPr="004D05D3" w:rsidRDefault="00C35098" w:rsidP="00F51FA8">
            <w:pPr>
              <w:jc w:val="center"/>
              <w:rPr>
                <w:sz w:val="24"/>
                <w:szCs w:val="24"/>
              </w:rPr>
            </w:pPr>
            <w:r>
              <w:rPr>
                <w:sz w:val="24"/>
                <w:szCs w:val="24"/>
              </w:rPr>
              <w:t>Use after free</w:t>
            </w:r>
          </w:p>
        </w:tc>
      </w:tr>
      <w:tr w:rsidR="00B475A1" w:rsidRPr="004D05D3" w14:paraId="50569B33" w14:textId="77777777" w:rsidTr="00001F14">
        <w:trPr>
          <w:trHeight w:val="460"/>
        </w:trPr>
        <w:tc>
          <w:tcPr>
            <w:tcW w:w="1807" w:type="dxa"/>
            <w:shd w:val="clear" w:color="auto" w:fill="auto"/>
          </w:tcPr>
          <w:p w14:paraId="1D888D34" w14:textId="38795C69" w:rsidR="00B475A1" w:rsidRPr="004D05D3" w:rsidRDefault="00C35098" w:rsidP="00F51FA8">
            <w:pPr>
              <w:jc w:val="center"/>
              <w:rPr>
                <w:sz w:val="24"/>
                <w:szCs w:val="24"/>
              </w:rPr>
            </w:pPr>
            <w:proofErr w:type="spellStart"/>
            <w:r>
              <w:rPr>
                <w:sz w:val="24"/>
                <w:szCs w:val="24"/>
              </w:rPr>
              <w:t>Parasoft</w:t>
            </w:r>
            <w:proofErr w:type="spellEnd"/>
            <w:r>
              <w:rPr>
                <w:sz w:val="24"/>
                <w:szCs w:val="24"/>
              </w:rPr>
              <w:t xml:space="preserve"> C/C++test</w:t>
            </w:r>
          </w:p>
        </w:tc>
        <w:tc>
          <w:tcPr>
            <w:tcW w:w="1341" w:type="dxa"/>
            <w:shd w:val="clear" w:color="auto" w:fill="auto"/>
          </w:tcPr>
          <w:p w14:paraId="1A9DC142" w14:textId="28E5DDCA" w:rsidR="00B475A1" w:rsidRPr="004D05D3" w:rsidRDefault="00DB6ACF" w:rsidP="00F51FA8">
            <w:pPr>
              <w:jc w:val="center"/>
              <w:rPr>
                <w:sz w:val="24"/>
                <w:szCs w:val="24"/>
              </w:rPr>
            </w:pPr>
            <w:r>
              <w:rPr>
                <w:sz w:val="24"/>
                <w:szCs w:val="24"/>
              </w:rPr>
              <w:t>2021.2</w:t>
            </w:r>
          </w:p>
        </w:tc>
        <w:tc>
          <w:tcPr>
            <w:tcW w:w="4021" w:type="dxa"/>
            <w:shd w:val="clear" w:color="auto" w:fill="auto"/>
          </w:tcPr>
          <w:p w14:paraId="310BD1C0" w14:textId="55A22300" w:rsidR="00B475A1" w:rsidRPr="004D05D3" w:rsidRDefault="00DB6ACF" w:rsidP="00F51FA8">
            <w:pPr>
              <w:jc w:val="center"/>
              <w:rPr>
                <w:sz w:val="24"/>
                <w:szCs w:val="24"/>
                <w:u w:val="single"/>
              </w:rPr>
            </w:pPr>
            <w:r>
              <w:rPr>
                <w:sz w:val="24"/>
                <w:szCs w:val="24"/>
              </w:rPr>
              <w:t>CERT_CPP-CTR51-a</w:t>
            </w:r>
          </w:p>
        </w:tc>
        <w:tc>
          <w:tcPr>
            <w:tcW w:w="3611" w:type="dxa"/>
            <w:shd w:val="clear" w:color="auto" w:fill="auto"/>
          </w:tcPr>
          <w:p w14:paraId="2D7A853F" w14:textId="21970A86" w:rsidR="00B475A1" w:rsidRPr="004D05D3" w:rsidRDefault="00DB6ACF" w:rsidP="00F51FA8">
            <w:pPr>
              <w:jc w:val="center"/>
              <w:rPr>
                <w:sz w:val="24"/>
                <w:szCs w:val="24"/>
              </w:rPr>
            </w:pPr>
            <w:r>
              <w:rPr>
                <w:sz w:val="24"/>
                <w:szCs w:val="24"/>
              </w:rPr>
              <w:t>Do not modify container while iterating over it.</w:t>
            </w:r>
          </w:p>
        </w:tc>
      </w:tr>
    </w:tbl>
    <w:p w14:paraId="065938C1" w14:textId="77777777" w:rsidR="00381847" w:rsidRPr="004D05D3" w:rsidRDefault="00B475A1" w:rsidP="00F72634">
      <w:r w:rsidRPr="004D05D3">
        <w:br w:type="page"/>
      </w:r>
    </w:p>
    <w:p w14:paraId="27E2FD83" w14:textId="77777777" w:rsidR="00381847" w:rsidRPr="004D05D3" w:rsidRDefault="00E769D9" w:rsidP="0059536C">
      <w:pPr>
        <w:pStyle w:val="Heading4"/>
      </w:pPr>
      <w:bookmarkStart w:id="15" w:name="_Toc52464067"/>
      <w:r w:rsidRPr="004D05D3">
        <w:lastRenderedPageBreak/>
        <w:t>Coding Standard 9</w:t>
      </w:r>
      <w:bookmarkEnd w:id="15"/>
      <w:r w:rsidRPr="004D05D3">
        <w:t xml:space="preserve"> </w:t>
      </w:r>
    </w:p>
    <w:p w14:paraId="4A24434F" w14:textId="77777777" w:rsidR="00B475A1" w:rsidRPr="004D05D3"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4D05D3"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4D05D3" w:rsidRDefault="00B475A1" w:rsidP="00F51FA8">
            <w:pPr>
              <w:jc w:val="center"/>
              <w:rPr>
                <w:b/>
                <w:sz w:val="24"/>
                <w:szCs w:val="24"/>
              </w:rPr>
            </w:pPr>
            <w:r w:rsidRPr="004D05D3">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4D05D3" w:rsidRDefault="00B475A1" w:rsidP="00F51FA8">
            <w:pPr>
              <w:jc w:val="center"/>
              <w:rPr>
                <w:b/>
                <w:sz w:val="24"/>
                <w:szCs w:val="24"/>
              </w:rPr>
            </w:pPr>
            <w:r w:rsidRPr="004D05D3">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4D05D3" w:rsidRDefault="00B475A1" w:rsidP="00F51FA8">
            <w:pPr>
              <w:jc w:val="center"/>
              <w:rPr>
                <w:b/>
                <w:sz w:val="24"/>
                <w:szCs w:val="24"/>
              </w:rPr>
            </w:pPr>
            <w:r w:rsidRPr="004D05D3">
              <w:rPr>
                <w:b/>
                <w:sz w:val="24"/>
                <w:szCs w:val="24"/>
              </w:rPr>
              <w:t>Name of Standard</w:t>
            </w:r>
          </w:p>
        </w:tc>
      </w:tr>
      <w:tr w:rsidR="00B475A1" w:rsidRPr="004D05D3"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15C2A52" w:rsidR="00B475A1" w:rsidRPr="00E37153" w:rsidRDefault="00E37153" w:rsidP="00F51FA8">
            <w:pPr>
              <w:jc w:val="center"/>
              <w:rPr>
                <w:b/>
                <w:bCs/>
                <w:sz w:val="24"/>
                <w:szCs w:val="24"/>
              </w:rPr>
            </w:pPr>
            <w:r w:rsidRPr="00E37153">
              <w:rPr>
                <w:b/>
                <w:bCs/>
                <w:sz w:val="24"/>
                <w:szCs w:val="24"/>
              </w:rPr>
              <w:t>Memory Management</w:t>
            </w:r>
          </w:p>
        </w:tc>
        <w:tc>
          <w:tcPr>
            <w:tcW w:w="1341" w:type="dxa"/>
            <w:tcMar>
              <w:top w:w="100" w:type="dxa"/>
              <w:left w:w="100" w:type="dxa"/>
              <w:bottom w:w="100" w:type="dxa"/>
              <w:right w:w="100" w:type="dxa"/>
            </w:tcMar>
          </w:tcPr>
          <w:p w14:paraId="519E82BC" w14:textId="6A692BBE" w:rsidR="00B475A1" w:rsidRPr="004D05D3" w:rsidRDefault="00B475A1" w:rsidP="00F51FA8">
            <w:pPr>
              <w:jc w:val="center"/>
              <w:rPr>
                <w:sz w:val="24"/>
                <w:szCs w:val="24"/>
              </w:rPr>
            </w:pPr>
            <w:r w:rsidRPr="004D05D3">
              <w:rPr>
                <w:sz w:val="24"/>
                <w:szCs w:val="24"/>
              </w:rPr>
              <w:t>[STD-</w:t>
            </w:r>
            <w:r w:rsidR="00E37153">
              <w:rPr>
                <w:sz w:val="24"/>
                <w:szCs w:val="24"/>
              </w:rPr>
              <w:t>009</w:t>
            </w:r>
            <w:r w:rsidRPr="004D05D3">
              <w:rPr>
                <w:sz w:val="24"/>
                <w:szCs w:val="24"/>
              </w:rPr>
              <w:t>-</w:t>
            </w:r>
            <w:r w:rsidR="00E37153">
              <w:rPr>
                <w:sz w:val="24"/>
                <w:szCs w:val="24"/>
              </w:rPr>
              <w:t>CPP</w:t>
            </w:r>
            <w:r w:rsidRPr="004D05D3">
              <w:rPr>
                <w:sz w:val="24"/>
                <w:szCs w:val="24"/>
              </w:rPr>
              <w:t>]</w:t>
            </w:r>
          </w:p>
        </w:tc>
        <w:tc>
          <w:tcPr>
            <w:tcW w:w="7632" w:type="dxa"/>
            <w:tcMar>
              <w:top w:w="100" w:type="dxa"/>
              <w:left w:w="100" w:type="dxa"/>
              <w:bottom w:w="100" w:type="dxa"/>
              <w:right w:w="100" w:type="dxa"/>
            </w:tcMar>
          </w:tcPr>
          <w:p w14:paraId="490A5770" w14:textId="4CEF6C15" w:rsidR="00B475A1" w:rsidRPr="004D05D3" w:rsidRDefault="004F7A94" w:rsidP="00F51FA8">
            <w:pPr>
              <w:rPr>
                <w:sz w:val="24"/>
                <w:szCs w:val="24"/>
              </w:rPr>
            </w:pPr>
            <w:r>
              <w:rPr>
                <w:sz w:val="24"/>
                <w:szCs w:val="24"/>
              </w:rPr>
              <w:t>Make sure there is adequate memory for an object.</w:t>
            </w:r>
          </w:p>
        </w:tc>
      </w:tr>
    </w:tbl>
    <w:p w14:paraId="40E2635A" w14:textId="77777777" w:rsidR="00B475A1" w:rsidRPr="004D05D3"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4D05D3" w:rsidRDefault="00F72634" w:rsidP="0015146B">
            <w:pPr>
              <w:rPr>
                <w:sz w:val="24"/>
                <w:szCs w:val="24"/>
              </w:rPr>
            </w:pPr>
            <w:r w:rsidRPr="004D05D3">
              <w:rPr>
                <w:b/>
                <w:sz w:val="24"/>
                <w:szCs w:val="24"/>
              </w:rPr>
              <w:t>Noncompliant Code</w:t>
            </w:r>
          </w:p>
        </w:tc>
      </w:tr>
      <w:tr w:rsidR="00F72634" w:rsidRPr="004D05D3"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BB77BD2" w:rsidR="00F72634" w:rsidRPr="004D05D3" w:rsidRDefault="00E67047" w:rsidP="0015146B">
            <w:pPr>
              <w:rPr>
                <w:sz w:val="24"/>
                <w:szCs w:val="24"/>
              </w:rPr>
            </w:pPr>
            <w:r>
              <w:rPr>
                <w:sz w:val="24"/>
                <w:szCs w:val="24"/>
              </w:rPr>
              <w:t xml:space="preserve">Not enough </w:t>
            </w:r>
            <w:r w:rsidR="00DD7758" w:rsidRPr="00DD7758">
              <w:rPr>
                <w:sz w:val="24"/>
                <w:szCs w:val="24"/>
              </w:rPr>
              <w:t>space is allocated for a struct t</w:t>
            </w:r>
            <w:r w:rsidR="00385789">
              <w:rPr>
                <w:sz w:val="24"/>
                <w:szCs w:val="24"/>
              </w:rPr>
              <w:t>i</w:t>
            </w:r>
            <w:r w:rsidR="00DD7758" w:rsidRPr="00DD7758">
              <w:rPr>
                <w:sz w:val="24"/>
                <w:szCs w:val="24"/>
              </w:rPr>
              <w:t>m</w:t>
            </w:r>
            <w:r w:rsidR="00385789">
              <w:rPr>
                <w:sz w:val="24"/>
                <w:szCs w:val="24"/>
              </w:rPr>
              <w:t>e</w:t>
            </w:r>
            <w:r w:rsidR="00DD7758" w:rsidRPr="00DD7758">
              <w:rPr>
                <w:sz w:val="24"/>
                <w:szCs w:val="24"/>
              </w:rPr>
              <w:t xml:space="preserve"> object</w:t>
            </w:r>
            <w:r w:rsidR="00385789">
              <w:rPr>
                <w:sz w:val="24"/>
                <w:szCs w:val="24"/>
              </w:rPr>
              <w:t>. The</w:t>
            </w:r>
            <w:r w:rsidR="00DD7758" w:rsidRPr="00DD7758">
              <w:rPr>
                <w:sz w:val="24"/>
                <w:szCs w:val="24"/>
              </w:rPr>
              <w:t xml:space="preserve"> size of the pointer is being used to determine the size of the pointed-to object</w:t>
            </w:r>
            <w:r w:rsidR="00385789">
              <w:rPr>
                <w:sz w:val="24"/>
                <w:szCs w:val="24"/>
              </w:rPr>
              <w:t>.</w:t>
            </w:r>
          </w:p>
        </w:tc>
      </w:tr>
      <w:tr w:rsidR="00F72634" w:rsidRPr="004D05D3" w14:paraId="25A0CD90" w14:textId="77777777" w:rsidTr="00001F14">
        <w:trPr>
          <w:trHeight w:val="460"/>
        </w:trPr>
        <w:tc>
          <w:tcPr>
            <w:tcW w:w="10800" w:type="dxa"/>
            <w:tcMar>
              <w:top w:w="100" w:type="dxa"/>
              <w:left w:w="100" w:type="dxa"/>
              <w:bottom w:w="100" w:type="dxa"/>
              <w:right w:w="100" w:type="dxa"/>
            </w:tcMar>
          </w:tcPr>
          <w:p w14:paraId="11BAFECE" w14:textId="77777777"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#include &lt;</w:t>
            </w:r>
            <w:proofErr w:type="spellStart"/>
            <w:r w:rsidRPr="00AA7C90">
              <w:rPr>
                <w:rFonts w:ascii="Courier New" w:hAnsi="Courier New" w:cs="Courier New"/>
                <w:sz w:val="24"/>
                <w:szCs w:val="24"/>
              </w:rPr>
              <w:t>stdlib.h</w:t>
            </w:r>
            <w:proofErr w:type="spellEnd"/>
            <w:r w:rsidRPr="00AA7C90">
              <w:rPr>
                <w:rFonts w:ascii="Courier New" w:hAnsi="Courier New" w:cs="Courier New"/>
                <w:sz w:val="24"/>
                <w:szCs w:val="24"/>
              </w:rPr>
              <w:t>&gt;</w:t>
            </w:r>
          </w:p>
          <w:p w14:paraId="4DCDD10B" w14:textId="77777777"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#include &lt;</w:t>
            </w:r>
            <w:proofErr w:type="spellStart"/>
            <w:r w:rsidRPr="00AA7C90">
              <w:rPr>
                <w:rFonts w:ascii="Courier New" w:hAnsi="Courier New" w:cs="Courier New"/>
                <w:sz w:val="24"/>
                <w:szCs w:val="24"/>
              </w:rPr>
              <w:t>time.h</w:t>
            </w:r>
            <w:proofErr w:type="spellEnd"/>
            <w:r w:rsidRPr="00AA7C90">
              <w:rPr>
                <w:rFonts w:ascii="Courier New" w:hAnsi="Courier New" w:cs="Courier New"/>
                <w:sz w:val="24"/>
                <w:szCs w:val="24"/>
              </w:rPr>
              <w:t>&gt;</w:t>
            </w:r>
          </w:p>
          <w:p w14:paraId="6BD97347" w14:textId="77777777"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w:t>
            </w:r>
          </w:p>
          <w:p w14:paraId="1028544C" w14:textId="486618FC"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struct t</w:t>
            </w:r>
            <w:r w:rsidR="008F1854" w:rsidRPr="00AA7C90">
              <w:rPr>
                <w:rFonts w:ascii="Courier New" w:hAnsi="Courier New" w:cs="Courier New"/>
                <w:sz w:val="24"/>
                <w:szCs w:val="24"/>
              </w:rPr>
              <w:t>i</w:t>
            </w:r>
            <w:r w:rsidRPr="00AA7C90">
              <w:rPr>
                <w:rFonts w:ascii="Courier New" w:hAnsi="Courier New" w:cs="Courier New"/>
                <w:sz w:val="24"/>
                <w:szCs w:val="24"/>
              </w:rPr>
              <w:t>m</w:t>
            </w:r>
            <w:r w:rsidR="008F1854" w:rsidRPr="00AA7C90">
              <w:rPr>
                <w:rFonts w:ascii="Courier New" w:hAnsi="Courier New" w:cs="Courier New"/>
                <w:sz w:val="24"/>
                <w:szCs w:val="24"/>
              </w:rPr>
              <w:t>e</w:t>
            </w:r>
            <w:r w:rsidRPr="00AA7C90">
              <w:rPr>
                <w:rFonts w:ascii="Courier New" w:hAnsi="Courier New" w:cs="Courier New"/>
                <w:sz w:val="24"/>
                <w:szCs w:val="24"/>
              </w:rPr>
              <w:t xml:space="preserve"> *make_</w:t>
            </w:r>
            <w:proofErr w:type="gramStart"/>
            <w:r w:rsidRPr="00AA7C90">
              <w:rPr>
                <w:rFonts w:ascii="Courier New" w:hAnsi="Courier New" w:cs="Courier New"/>
                <w:sz w:val="24"/>
                <w:szCs w:val="24"/>
              </w:rPr>
              <w:t>t</w:t>
            </w:r>
            <w:r w:rsidR="008F1854" w:rsidRPr="00AA7C90">
              <w:rPr>
                <w:rFonts w:ascii="Courier New" w:hAnsi="Courier New" w:cs="Courier New"/>
                <w:sz w:val="24"/>
                <w:szCs w:val="24"/>
              </w:rPr>
              <w:t>i</w:t>
            </w:r>
            <w:r w:rsidRPr="00AA7C90">
              <w:rPr>
                <w:rFonts w:ascii="Courier New" w:hAnsi="Courier New" w:cs="Courier New"/>
                <w:sz w:val="24"/>
                <w:szCs w:val="24"/>
              </w:rPr>
              <w:t>m</w:t>
            </w:r>
            <w:r w:rsidR="008F1854" w:rsidRPr="00AA7C90">
              <w:rPr>
                <w:rFonts w:ascii="Courier New" w:hAnsi="Courier New" w:cs="Courier New"/>
                <w:sz w:val="24"/>
                <w:szCs w:val="24"/>
              </w:rPr>
              <w:t>e</w:t>
            </w:r>
            <w:r w:rsidRPr="00AA7C90">
              <w:rPr>
                <w:rFonts w:ascii="Courier New" w:hAnsi="Courier New" w:cs="Courier New"/>
                <w:sz w:val="24"/>
                <w:szCs w:val="24"/>
              </w:rPr>
              <w:t>(</w:t>
            </w:r>
            <w:proofErr w:type="gramEnd"/>
            <w:r w:rsidRPr="00AA7C90">
              <w:rPr>
                <w:rFonts w:ascii="Courier New" w:hAnsi="Courier New" w:cs="Courier New"/>
                <w:sz w:val="24"/>
                <w:szCs w:val="24"/>
              </w:rPr>
              <w:t>int year, int mon, int day, int hour,</w:t>
            </w:r>
          </w:p>
          <w:p w14:paraId="7636917E" w14:textId="77777777"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int min, int sec) {</w:t>
            </w:r>
          </w:p>
          <w:p w14:paraId="26787D38" w14:textId="4BBAD39F"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struct t</w:t>
            </w:r>
            <w:r w:rsidR="008F1854" w:rsidRPr="00AA7C90">
              <w:rPr>
                <w:rFonts w:ascii="Courier New" w:hAnsi="Courier New" w:cs="Courier New"/>
                <w:sz w:val="24"/>
                <w:szCs w:val="24"/>
              </w:rPr>
              <w:t>i</w:t>
            </w:r>
            <w:r w:rsidRPr="00AA7C90">
              <w:rPr>
                <w:rFonts w:ascii="Courier New" w:hAnsi="Courier New" w:cs="Courier New"/>
                <w:sz w:val="24"/>
                <w:szCs w:val="24"/>
              </w:rPr>
              <w:t>m</w:t>
            </w:r>
            <w:r w:rsidR="008F1854" w:rsidRPr="00AA7C90">
              <w:rPr>
                <w:rFonts w:ascii="Courier New" w:hAnsi="Courier New" w:cs="Courier New"/>
                <w:sz w:val="24"/>
                <w:szCs w:val="24"/>
              </w:rPr>
              <w:t>e</w:t>
            </w:r>
            <w:r w:rsidRPr="00AA7C90">
              <w:rPr>
                <w:rFonts w:ascii="Courier New" w:hAnsi="Courier New" w:cs="Courier New"/>
                <w:sz w:val="24"/>
                <w:szCs w:val="24"/>
              </w:rPr>
              <w:t xml:space="preserve"> *</w:t>
            </w:r>
            <w:proofErr w:type="spellStart"/>
            <w:proofErr w:type="gramStart"/>
            <w:r w:rsidRPr="00AA7C90">
              <w:rPr>
                <w:rFonts w:ascii="Courier New" w:hAnsi="Courier New" w:cs="Courier New"/>
                <w:sz w:val="24"/>
                <w:szCs w:val="24"/>
              </w:rPr>
              <w:t>t</w:t>
            </w:r>
            <w:r w:rsidR="008F1854" w:rsidRPr="00AA7C90">
              <w:rPr>
                <w:rFonts w:ascii="Courier New" w:hAnsi="Courier New" w:cs="Courier New"/>
                <w:sz w:val="24"/>
                <w:szCs w:val="24"/>
              </w:rPr>
              <w:t>i</w:t>
            </w:r>
            <w:r w:rsidRPr="00AA7C90">
              <w:rPr>
                <w:rFonts w:ascii="Courier New" w:hAnsi="Courier New" w:cs="Courier New"/>
                <w:sz w:val="24"/>
                <w:szCs w:val="24"/>
              </w:rPr>
              <w:t>m</w:t>
            </w:r>
            <w:r w:rsidR="008F1854" w:rsidRPr="00AA7C90">
              <w:rPr>
                <w:rFonts w:ascii="Courier New" w:hAnsi="Courier New" w:cs="Courier New"/>
                <w:sz w:val="24"/>
                <w:szCs w:val="24"/>
              </w:rPr>
              <w:t>e</w:t>
            </w:r>
            <w:r w:rsidRPr="00AA7C90">
              <w:rPr>
                <w:rFonts w:ascii="Courier New" w:hAnsi="Courier New" w:cs="Courier New"/>
                <w:sz w:val="24"/>
                <w:szCs w:val="24"/>
              </w:rPr>
              <w:t>b</w:t>
            </w:r>
            <w:proofErr w:type="spellEnd"/>
            <w:r w:rsidRPr="00AA7C90">
              <w:rPr>
                <w:rFonts w:ascii="Courier New" w:hAnsi="Courier New" w:cs="Courier New"/>
                <w:sz w:val="24"/>
                <w:szCs w:val="24"/>
              </w:rPr>
              <w:t>;</w:t>
            </w:r>
            <w:proofErr w:type="gramEnd"/>
          </w:p>
          <w:p w14:paraId="77689D4A" w14:textId="4D30EF0B"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w:t>
            </w:r>
            <w:proofErr w:type="spellStart"/>
            <w:r w:rsidRPr="00AA7C90">
              <w:rPr>
                <w:rFonts w:ascii="Courier New" w:hAnsi="Courier New" w:cs="Courier New"/>
                <w:sz w:val="24"/>
                <w:szCs w:val="24"/>
              </w:rPr>
              <w:t>t</w:t>
            </w:r>
            <w:r w:rsidR="00382CC5" w:rsidRPr="00AA7C90">
              <w:rPr>
                <w:rFonts w:ascii="Courier New" w:hAnsi="Courier New" w:cs="Courier New"/>
                <w:sz w:val="24"/>
                <w:szCs w:val="24"/>
              </w:rPr>
              <w:t>i</w:t>
            </w:r>
            <w:r w:rsidRPr="00AA7C90">
              <w:rPr>
                <w:rFonts w:ascii="Courier New" w:hAnsi="Courier New" w:cs="Courier New"/>
                <w:sz w:val="24"/>
                <w:szCs w:val="24"/>
              </w:rPr>
              <w:t>m</w:t>
            </w:r>
            <w:r w:rsidR="00382CC5" w:rsidRPr="00AA7C90">
              <w:rPr>
                <w:rFonts w:ascii="Courier New" w:hAnsi="Courier New" w:cs="Courier New"/>
                <w:sz w:val="24"/>
                <w:szCs w:val="24"/>
              </w:rPr>
              <w:t>e</w:t>
            </w:r>
            <w:r w:rsidRPr="00AA7C90">
              <w:rPr>
                <w:rFonts w:ascii="Courier New" w:hAnsi="Courier New" w:cs="Courier New"/>
                <w:sz w:val="24"/>
                <w:szCs w:val="24"/>
              </w:rPr>
              <w:t>b</w:t>
            </w:r>
            <w:proofErr w:type="spellEnd"/>
            <w:r w:rsidRPr="00AA7C90">
              <w:rPr>
                <w:rFonts w:ascii="Courier New" w:hAnsi="Courier New" w:cs="Courier New"/>
                <w:sz w:val="24"/>
                <w:szCs w:val="24"/>
              </w:rPr>
              <w:t xml:space="preserve"> = (struct t</w:t>
            </w:r>
            <w:r w:rsidR="00382CC5" w:rsidRPr="00AA7C90">
              <w:rPr>
                <w:rFonts w:ascii="Courier New" w:hAnsi="Courier New" w:cs="Courier New"/>
                <w:sz w:val="24"/>
                <w:szCs w:val="24"/>
              </w:rPr>
              <w:t>i</w:t>
            </w:r>
            <w:r w:rsidRPr="00AA7C90">
              <w:rPr>
                <w:rFonts w:ascii="Courier New" w:hAnsi="Courier New" w:cs="Courier New"/>
                <w:sz w:val="24"/>
                <w:szCs w:val="24"/>
              </w:rPr>
              <w:t>m</w:t>
            </w:r>
            <w:r w:rsidR="00382CC5" w:rsidRPr="00AA7C90">
              <w:rPr>
                <w:rFonts w:ascii="Courier New" w:hAnsi="Courier New" w:cs="Courier New"/>
                <w:sz w:val="24"/>
                <w:szCs w:val="24"/>
              </w:rPr>
              <w:t>e</w:t>
            </w:r>
            <w:r w:rsidRPr="00AA7C90">
              <w:rPr>
                <w:rFonts w:ascii="Courier New" w:hAnsi="Courier New" w:cs="Courier New"/>
                <w:sz w:val="24"/>
                <w:szCs w:val="24"/>
              </w:rPr>
              <w:t xml:space="preserve"> </w:t>
            </w:r>
            <w:proofErr w:type="gramStart"/>
            <w:r w:rsidRPr="00AA7C90">
              <w:rPr>
                <w:rFonts w:ascii="Courier New" w:hAnsi="Courier New" w:cs="Courier New"/>
                <w:sz w:val="24"/>
                <w:szCs w:val="24"/>
              </w:rPr>
              <w:t>*)malloc</w:t>
            </w:r>
            <w:proofErr w:type="gramEnd"/>
            <w:r w:rsidRPr="00AA7C90">
              <w:rPr>
                <w:rFonts w:ascii="Courier New" w:hAnsi="Courier New" w:cs="Courier New"/>
                <w:sz w:val="24"/>
                <w:szCs w:val="24"/>
              </w:rPr>
              <w:t>(</w:t>
            </w:r>
            <w:proofErr w:type="spellStart"/>
            <w:r w:rsidRPr="00AA7C90">
              <w:rPr>
                <w:rFonts w:ascii="Courier New" w:hAnsi="Courier New" w:cs="Courier New"/>
                <w:sz w:val="24"/>
                <w:szCs w:val="24"/>
              </w:rPr>
              <w:t>sizeof</w:t>
            </w:r>
            <w:proofErr w:type="spellEnd"/>
            <w:r w:rsidRPr="00AA7C90">
              <w:rPr>
                <w:rFonts w:ascii="Courier New" w:hAnsi="Courier New" w:cs="Courier New"/>
                <w:sz w:val="24"/>
                <w:szCs w:val="24"/>
              </w:rPr>
              <w:t>(</w:t>
            </w:r>
            <w:proofErr w:type="spellStart"/>
            <w:r w:rsidRPr="00AA7C90">
              <w:rPr>
                <w:rFonts w:ascii="Courier New" w:hAnsi="Courier New" w:cs="Courier New"/>
                <w:sz w:val="24"/>
                <w:szCs w:val="24"/>
              </w:rPr>
              <w:t>t</w:t>
            </w:r>
            <w:r w:rsidR="00382CC5" w:rsidRPr="00AA7C90">
              <w:rPr>
                <w:rFonts w:ascii="Courier New" w:hAnsi="Courier New" w:cs="Courier New"/>
                <w:sz w:val="24"/>
                <w:szCs w:val="24"/>
              </w:rPr>
              <w:t>ime</w:t>
            </w:r>
            <w:r w:rsidRPr="00AA7C90">
              <w:rPr>
                <w:rFonts w:ascii="Courier New" w:hAnsi="Courier New" w:cs="Courier New"/>
                <w:sz w:val="24"/>
                <w:szCs w:val="24"/>
              </w:rPr>
              <w:t>b</w:t>
            </w:r>
            <w:proofErr w:type="spellEnd"/>
            <w:r w:rsidRPr="00AA7C90">
              <w:rPr>
                <w:rFonts w:ascii="Courier New" w:hAnsi="Courier New" w:cs="Courier New"/>
                <w:sz w:val="24"/>
                <w:szCs w:val="24"/>
              </w:rPr>
              <w:t>));</w:t>
            </w:r>
          </w:p>
          <w:p w14:paraId="036718D2" w14:textId="24D8DA04"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if (</w:t>
            </w:r>
            <w:proofErr w:type="spellStart"/>
            <w:r w:rsidRPr="00AA7C90">
              <w:rPr>
                <w:rFonts w:ascii="Courier New" w:hAnsi="Courier New" w:cs="Courier New"/>
                <w:sz w:val="24"/>
                <w:szCs w:val="24"/>
              </w:rPr>
              <w:t>t</w:t>
            </w:r>
            <w:r w:rsidR="00382CC5" w:rsidRPr="00AA7C90">
              <w:rPr>
                <w:rFonts w:ascii="Courier New" w:hAnsi="Courier New" w:cs="Courier New"/>
                <w:sz w:val="24"/>
                <w:szCs w:val="24"/>
              </w:rPr>
              <w:t>i</w:t>
            </w:r>
            <w:r w:rsidRPr="00AA7C90">
              <w:rPr>
                <w:rFonts w:ascii="Courier New" w:hAnsi="Courier New" w:cs="Courier New"/>
                <w:sz w:val="24"/>
                <w:szCs w:val="24"/>
              </w:rPr>
              <w:t>m</w:t>
            </w:r>
            <w:r w:rsidR="00382CC5" w:rsidRPr="00AA7C90">
              <w:rPr>
                <w:rFonts w:ascii="Courier New" w:hAnsi="Courier New" w:cs="Courier New"/>
                <w:sz w:val="24"/>
                <w:szCs w:val="24"/>
              </w:rPr>
              <w:t>e</w:t>
            </w:r>
            <w:r w:rsidRPr="00AA7C90">
              <w:rPr>
                <w:rFonts w:ascii="Courier New" w:hAnsi="Courier New" w:cs="Courier New"/>
                <w:sz w:val="24"/>
                <w:szCs w:val="24"/>
              </w:rPr>
              <w:t>b</w:t>
            </w:r>
            <w:proofErr w:type="spellEnd"/>
            <w:r w:rsidRPr="00AA7C90">
              <w:rPr>
                <w:rFonts w:ascii="Courier New" w:hAnsi="Courier New" w:cs="Courier New"/>
                <w:sz w:val="24"/>
                <w:szCs w:val="24"/>
              </w:rPr>
              <w:t xml:space="preserve"> == NULL) {</w:t>
            </w:r>
          </w:p>
          <w:p w14:paraId="252FEA5C" w14:textId="77777777"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return </w:t>
            </w:r>
            <w:proofErr w:type="gramStart"/>
            <w:r w:rsidRPr="00AA7C90">
              <w:rPr>
                <w:rFonts w:ascii="Courier New" w:hAnsi="Courier New" w:cs="Courier New"/>
                <w:sz w:val="24"/>
                <w:szCs w:val="24"/>
              </w:rPr>
              <w:t>NULL;</w:t>
            </w:r>
            <w:proofErr w:type="gramEnd"/>
          </w:p>
          <w:p w14:paraId="3A3E9C7F" w14:textId="77777777"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w:t>
            </w:r>
          </w:p>
          <w:p w14:paraId="0F067C25" w14:textId="2C000117"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w:t>
            </w:r>
            <w:proofErr w:type="spellStart"/>
            <w:r w:rsidRPr="00AA7C90">
              <w:rPr>
                <w:rFonts w:ascii="Courier New" w:hAnsi="Courier New" w:cs="Courier New"/>
                <w:sz w:val="24"/>
                <w:szCs w:val="24"/>
              </w:rPr>
              <w:t>t</w:t>
            </w:r>
            <w:r w:rsidR="00382CC5" w:rsidRPr="00AA7C90">
              <w:rPr>
                <w:rFonts w:ascii="Courier New" w:hAnsi="Courier New" w:cs="Courier New"/>
                <w:sz w:val="24"/>
                <w:szCs w:val="24"/>
              </w:rPr>
              <w:t>i</w:t>
            </w:r>
            <w:r w:rsidRPr="00AA7C90">
              <w:rPr>
                <w:rFonts w:ascii="Courier New" w:hAnsi="Courier New" w:cs="Courier New"/>
                <w:sz w:val="24"/>
                <w:szCs w:val="24"/>
              </w:rPr>
              <w:t>m</w:t>
            </w:r>
            <w:r w:rsidR="00382CC5" w:rsidRPr="00AA7C90">
              <w:rPr>
                <w:rFonts w:ascii="Courier New" w:hAnsi="Courier New" w:cs="Courier New"/>
                <w:sz w:val="24"/>
                <w:szCs w:val="24"/>
              </w:rPr>
              <w:t>e</w:t>
            </w:r>
            <w:r w:rsidRPr="00AA7C90">
              <w:rPr>
                <w:rFonts w:ascii="Courier New" w:hAnsi="Courier New" w:cs="Courier New"/>
                <w:sz w:val="24"/>
                <w:szCs w:val="24"/>
              </w:rPr>
              <w:t>b</w:t>
            </w:r>
            <w:proofErr w:type="spellEnd"/>
            <w:r w:rsidRPr="00AA7C90">
              <w:rPr>
                <w:rFonts w:ascii="Courier New" w:hAnsi="Courier New" w:cs="Courier New"/>
                <w:sz w:val="24"/>
                <w:szCs w:val="24"/>
              </w:rPr>
              <w:t xml:space="preserve"> = (struct tm) {</w:t>
            </w:r>
          </w:p>
          <w:p w14:paraId="06D56047" w14:textId="6DB6047C"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w:t>
            </w:r>
            <w:proofErr w:type="gramStart"/>
            <w:r w:rsidRPr="00AA7C90">
              <w:rPr>
                <w:rFonts w:ascii="Courier New" w:hAnsi="Courier New" w:cs="Courier New"/>
                <w:sz w:val="24"/>
                <w:szCs w:val="24"/>
              </w:rPr>
              <w:t>.t</w:t>
            </w:r>
            <w:r w:rsidR="00382CC5" w:rsidRPr="00AA7C90">
              <w:rPr>
                <w:rFonts w:ascii="Courier New" w:hAnsi="Courier New" w:cs="Courier New"/>
                <w:sz w:val="24"/>
                <w:szCs w:val="24"/>
              </w:rPr>
              <w:t>im</w:t>
            </w:r>
            <w:r w:rsidR="00873C34" w:rsidRPr="00AA7C90">
              <w:rPr>
                <w:rFonts w:ascii="Courier New" w:hAnsi="Courier New" w:cs="Courier New"/>
                <w:sz w:val="24"/>
                <w:szCs w:val="24"/>
              </w:rPr>
              <w:t>e</w:t>
            </w:r>
            <w:proofErr w:type="gramEnd"/>
            <w:r w:rsidRPr="00AA7C90">
              <w:rPr>
                <w:rFonts w:ascii="Courier New" w:hAnsi="Courier New" w:cs="Courier New"/>
                <w:sz w:val="24"/>
                <w:szCs w:val="24"/>
              </w:rPr>
              <w:t>_sec = sec, .t</w:t>
            </w:r>
            <w:r w:rsidR="00873C34" w:rsidRPr="00AA7C90">
              <w:rPr>
                <w:rFonts w:ascii="Courier New" w:hAnsi="Courier New" w:cs="Courier New"/>
                <w:sz w:val="24"/>
                <w:szCs w:val="24"/>
              </w:rPr>
              <w:t>i</w:t>
            </w:r>
            <w:r w:rsidRPr="00AA7C90">
              <w:rPr>
                <w:rFonts w:ascii="Courier New" w:hAnsi="Courier New" w:cs="Courier New"/>
                <w:sz w:val="24"/>
                <w:szCs w:val="24"/>
              </w:rPr>
              <w:t>m</w:t>
            </w:r>
            <w:r w:rsidR="00873C34" w:rsidRPr="00AA7C90">
              <w:rPr>
                <w:rFonts w:ascii="Courier New" w:hAnsi="Courier New" w:cs="Courier New"/>
                <w:sz w:val="24"/>
                <w:szCs w:val="24"/>
              </w:rPr>
              <w:t>e</w:t>
            </w:r>
            <w:r w:rsidRPr="00AA7C90">
              <w:rPr>
                <w:rFonts w:ascii="Courier New" w:hAnsi="Courier New" w:cs="Courier New"/>
                <w:sz w:val="24"/>
                <w:szCs w:val="24"/>
              </w:rPr>
              <w:t>_min = min, .t</w:t>
            </w:r>
            <w:r w:rsidR="00873C34" w:rsidRPr="00AA7C90">
              <w:rPr>
                <w:rFonts w:ascii="Courier New" w:hAnsi="Courier New" w:cs="Courier New"/>
                <w:sz w:val="24"/>
                <w:szCs w:val="24"/>
              </w:rPr>
              <w:t>i</w:t>
            </w:r>
            <w:r w:rsidRPr="00AA7C90">
              <w:rPr>
                <w:rFonts w:ascii="Courier New" w:hAnsi="Courier New" w:cs="Courier New"/>
                <w:sz w:val="24"/>
                <w:szCs w:val="24"/>
              </w:rPr>
              <w:t>m</w:t>
            </w:r>
            <w:r w:rsidR="00873C34" w:rsidRPr="00AA7C90">
              <w:rPr>
                <w:rFonts w:ascii="Courier New" w:hAnsi="Courier New" w:cs="Courier New"/>
                <w:sz w:val="24"/>
                <w:szCs w:val="24"/>
              </w:rPr>
              <w:t>e</w:t>
            </w:r>
            <w:r w:rsidRPr="00AA7C90">
              <w:rPr>
                <w:rFonts w:ascii="Courier New" w:hAnsi="Courier New" w:cs="Courier New"/>
                <w:sz w:val="24"/>
                <w:szCs w:val="24"/>
              </w:rPr>
              <w:t>_hour = hour,</w:t>
            </w:r>
          </w:p>
          <w:p w14:paraId="42DB262F" w14:textId="545414CA"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w:t>
            </w:r>
            <w:proofErr w:type="gramStart"/>
            <w:r w:rsidRPr="00AA7C90">
              <w:rPr>
                <w:rFonts w:ascii="Courier New" w:hAnsi="Courier New" w:cs="Courier New"/>
                <w:sz w:val="24"/>
                <w:szCs w:val="24"/>
              </w:rPr>
              <w:t>.t</w:t>
            </w:r>
            <w:r w:rsidR="00873C34" w:rsidRPr="00AA7C90">
              <w:rPr>
                <w:rFonts w:ascii="Courier New" w:hAnsi="Courier New" w:cs="Courier New"/>
                <w:sz w:val="24"/>
                <w:szCs w:val="24"/>
              </w:rPr>
              <w:t>i</w:t>
            </w:r>
            <w:r w:rsidRPr="00AA7C90">
              <w:rPr>
                <w:rFonts w:ascii="Courier New" w:hAnsi="Courier New" w:cs="Courier New"/>
                <w:sz w:val="24"/>
                <w:szCs w:val="24"/>
              </w:rPr>
              <w:t>m</w:t>
            </w:r>
            <w:r w:rsidR="00873C34" w:rsidRPr="00AA7C90">
              <w:rPr>
                <w:rFonts w:ascii="Courier New" w:hAnsi="Courier New" w:cs="Courier New"/>
                <w:sz w:val="24"/>
                <w:szCs w:val="24"/>
              </w:rPr>
              <w:t>e</w:t>
            </w:r>
            <w:proofErr w:type="gramEnd"/>
            <w:r w:rsidRPr="00AA7C90">
              <w:rPr>
                <w:rFonts w:ascii="Courier New" w:hAnsi="Courier New" w:cs="Courier New"/>
                <w:sz w:val="24"/>
                <w:szCs w:val="24"/>
              </w:rPr>
              <w:t>_mday = day, .t</w:t>
            </w:r>
            <w:r w:rsidR="00873C34" w:rsidRPr="00AA7C90">
              <w:rPr>
                <w:rFonts w:ascii="Courier New" w:hAnsi="Courier New" w:cs="Courier New"/>
                <w:sz w:val="24"/>
                <w:szCs w:val="24"/>
              </w:rPr>
              <w:t>i</w:t>
            </w:r>
            <w:r w:rsidRPr="00AA7C90">
              <w:rPr>
                <w:rFonts w:ascii="Courier New" w:hAnsi="Courier New" w:cs="Courier New"/>
                <w:sz w:val="24"/>
                <w:szCs w:val="24"/>
              </w:rPr>
              <w:t>m</w:t>
            </w:r>
            <w:r w:rsidR="00873C34" w:rsidRPr="00AA7C90">
              <w:rPr>
                <w:rFonts w:ascii="Courier New" w:hAnsi="Courier New" w:cs="Courier New"/>
                <w:sz w:val="24"/>
                <w:szCs w:val="24"/>
              </w:rPr>
              <w:t>e</w:t>
            </w:r>
            <w:r w:rsidRPr="00AA7C90">
              <w:rPr>
                <w:rFonts w:ascii="Courier New" w:hAnsi="Courier New" w:cs="Courier New"/>
                <w:sz w:val="24"/>
                <w:szCs w:val="24"/>
              </w:rPr>
              <w:t>_mon = mon, .t</w:t>
            </w:r>
            <w:r w:rsidR="00873C34" w:rsidRPr="00AA7C90">
              <w:rPr>
                <w:rFonts w:ascii="Courier New" w:hAnsi="Courier New" w:cs="Courier New"/>
                <w:sz w:val="24"/>
                <w:szCs w:val="24"/>
              </w:rPr>
              <w:t>i</w:t>
            </w:r>
            <w:r w:rsidRPr="00AA7C90">
              <w:rPr>
                <w:rFonts w:ascii="Courier New" w:hAnsi="Courier New" w:cs="Courier New"/>
                <w:sz w:val="24"/>
                <w:szCs w:val="24"/>
              </w:rPr>
              <w:t>m</w:t>
            </w:r>
            <w:r w:rsidR="00873C34" w:rsidRPr="00AA7C90">
              <w:rPr>
                <w:rFonts w:ascii="Courier New" w:hAnsi="Courier New" w:cs="Courier New"/>
                <w:sz w:val="24"/>
                <w:szCs w:val="24"/>
              </w:rPr>
              <w:t>e</w:t>
            </w:r>
            <w:r w:rsidRPr="00AA7C90">
              <w:rPr>
                <w:rFonts w:ascii="Courier New" w:hAnsi="Courier New" w:cs="Courier New"/>
                <w:sz w:val="24"/>
                <w:szCs w:val="24"/>
              </w:rPr>
              <w:t>_year = year</w:t>
            </w:r>
          </w:p>
          <w:p w14:paraId="6C54C139" w14:textId="77777777"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w:t>
            </w:r>
          </w:p>
          <w:p w14:paraId="0A8593FB" w14:textId="5B9B0667" w:rsidR="00D01F08" w:rsidRPr="00AA7C90" w:rsidRDefault="00D01F08" w:rsidP="00D01F08">
            <w:pPr>
              <w:rPr>
                <w:rFonts w:ascii="Courier New" w:hAnsi="Courier New" w:cs="Courier New"/>
                <w:sz w:val="24"/>
                <w:szCs w:val="24"/>
              </w:rPr>
            </w:pPr>
            <w:r w:rsidRPr="00AA7C90">
              <w:rPr>
                <w:rFonts w:ascii="Courier New" w:hAnsi="Courier New" w:cs="Courier New"/>
                <w:sz w:val="24"/>
                <w:szCs w:val="24"/>
              </w:rPr>
              <w:t xml:space="preserve">  return </w:t>
            </w:r>
            <w:proofErr w:type="spellStart"/>
            <w:proofErr w:type="gramStart"/>
            <w:r w:rsidRPr="00AA7C90">
              <w:rPr>
                <w:rFonts w:ascii="Courier New" w:hAnsi="Courier New" w:cs="Courier New"/>
                <w:sz w:val="24"/>
                <w:szCs w:val="24"/>
              </w:rPr>
              <w:t>t</w:t>
            </w:r>
            <w:r w:rsidR="00873C34" w:rsidRPr="00AA7C90">
              <w:rPr>
                <w:rFonts w:ascii="Courier New" w:hAnsi="Courier New" w:cs="Courier New"/>
                <w:sz w:val="24"/>
                <w:szCs w:val="24"/>
              </w:rPr>
              <w:t>i</w:t>
            </w:r>
            <w:r w:rsidRPr="00AA7C90">
              <w:rPr>
                <w:rFonts w:ascii="Courier New" w:hAnsi="Courier New" w:cs="Courier New"/>
                <w:sz w:val="24"/>
                <w:szCs w:val="24"/>
              </w:rPr>
              <w:t>m</w:t>
            </w:r>
            <w:r w:rsidR="00873C34" w:rsidRPr="00AA7C90">
              <w:rPr>
                <w:rFonts w:ascii="Courier New" w:hAnsi="Courier New" w:cs="Courier New"/>
                <w:sz w:val="24"/>
                <w:szCs w:val="24"/>
              </w:rPr>
              <w:t>e</w:t>
            </w:r>
            <w:r w:rsidRPr="00AA7C90">
              <w:rPr>
                <w:rFonts w:ascii="Courier New" w:hAnsi="Courier New" w:cs="Courier New"/>
                <w:sz w:val="24"/>
                <w:szCs w:val="24"/>
              </w:rPr>
              <w:t>b</w:t>
            </w:r>
            <w:proofErr w:type="spellEnd"/>
            <w:r w:rsidRPr="00AA7C90">
              <w:rPr>
                <w:rFonts w:ascii="Courier New" w:hAnsi="Courier New" w:cs="Courier New"/>
                <w:sz w:val="24"/>
                <w:szCs w:val="24"/>
              </w:rPr>
              <w:t>;</w:t>
            </w:r>
            <w:proofErr w:type="gramEnd"/>
          </w:p>
          <w:p w14:paraId="5E1D505C" w14:textId="418AC9CB" w:rsidR="00F72634" w:rsidRPr="004D05D3" w:rsidRDefault="00D01F08" w:rsidP="00D01F08">
            <w:pPr>
              <w:rPr>
                <w:sz w:val="24"/>
                <w:szCs w:val="24"/>
              </w:rPr>
            </w:pPr>
            <w:r w:rsidRPr="00AA7C90">
              <w:rPr>
                <w:rFonts w:ascii="Courier New" w:hAnsi="Courier New" w:cs="Courier New"/>
                <w:sz w:val="24"/>
                <w:szCs w:val="24"/>
              </w:rPr>
              <w:t>}</w:t>
            </w:r>
          </w:p>
        </w:tc>
      </w:tr>
    </w:tbl>
    <w:p w14:paraId="24FAD59F" w14:textId="77777777" w:rsidR="00F72634" w:rsidRPr="004D05D3"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4D05D3" w:rsidRDefault="00F72634" w:rsidP="0015146B">
            <w:pPr>
              <w:rPr>
                <w:sz w:val="24"/>
                <w:szCs w:val="24"/>
              </w:rPr>
            </w:pPr>
            <w:r w:rsidRPr="004D05D3">
              <w:rPr>
                <w:b/>
                <w:sz w:val="24"/>
                <w:szCs w:val="24"/>
              </w:rPr>
              <w:t>Compliant Code</w:t>
            </w:r>
          </w:p>
        </w:tc>
      </w:tr>
      <w:tr w:rsidR="00F72634" w:rsidRPr="004D05D3"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CEC954F" w:rsidR="00F72634" w:rsidRPr="004D05D3" w:rsidRDefault="009507D6" w:rsidP="0015146B">
            <w:pPr>
              <w:rPr>
                <w:sz w:val="24"/>
                <w:szCs w:val="24"/>
              </w:rPr>
            </w:pPr>
            <w:r>
              <w:rPr>
                <w:sz w:val="24"/>
                <w:szCs w:val="24"/>
              </w:rPr>
              <w:t xml:space="preserve">Now the right amount of memory is saved for the constructor time object. </w:t>
            </w:r>
            <w:r w:rsidR="00CC364B">
              <w:rPr>
                <w:sz w:val="24"/>
                <w:szCs w:val="24"/>
              </w:rPr>
              <w:t xml:space="preserve">This is done by passing the pointer type to the size of operator. </w:t>
            </w:r>
          </w:p>
        </w:tc>
      </w:tr>
      <w:tr w:rsidR="00F72634" w:rsidRPr="004D05D3" w14:paraId="4E6EA6E9" w14:textId="77777777" w:rsidTr="00001F14">
        <w:trPr>
          <w:trHeight w:val="460"/>
        </w:trPr>
        <w:tc>
          <w:tcPr>
            <w:tcW w:w="10800" w:type="dxa"/>
            <w:tcMar>
              <w:top w:w="100" w:type="dxa"/>
              <w:left w:w="100" w:type="dxa"/>
              <w:bottom w:w="100" w:type="dxa"/>
              <w:right w:w="100" w:type="dxa"/>
            </w:tcMar>
          </w:tcPr>
          <w:p w14:paraId="1A729F46"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#include &lt;</w:t>
            </w:r>
            <w:proofErr w:type="spellStart"/>
            <w:r w:rsidRPr="00213219">
              <w:rPr>
                <w:rFonts w:ascii="Courier New" w:hAnsi="Courier New" w:cs="Courier New"/>
                <w:sz w:val="24"/>
                <w:szCs w:val="24"/>
              </w:rPr>
              <w:t>stdlib.h</w:t>
            </w:r>
            <w:proofErr w:type="spellEnd"/>
            <w:r w:rsidRPr="00213219">
              <w:rPr>
                <w:rFonts w:ascii="Courier New" w:hAnsi="Courier New" w:cs="Courier New"/>
                <w:sz w:val="24"/>
                <w:szCs w:val="24"/>
              </w:rPr>
              <w:t>&gt;</w:t>
            </w:r>
          </w:p>
          <w:p w14:paraId="3A54EE96"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#include &lt;</w:t>
            </w:r>
            <w:proofErr w:type="spellStart"/>
            <w:r w:rsidRPr="00213219">
              <w:rPr>
                <w:rFonts w:ascii="Courier New" w:hAnsi="Courier New" w:cs="Courier New"/>
                <w:sz w:val="24"/>
                <w:szCs w:val="24"/>
              </w:rPr>
              <w:t>time.h</w:t>
            </w:r>
            <w:proofErr w:type="spellEnd"/>
            <w:r w:rsidRPr="00213219">
              <w:rPr>
                <w:rFonts w:ascii="Courier New" w:hAnsi="Courier New" w:cs="Courier New"/>
                <w:sz w:val="24"/>
                <w:szCs w:val="24"/>
              </w:rPr>
              <w:t>&gt;</w:t>
            </w:r>
          </w:p>
          <w:p w14:paraId="6751C622"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 xml:space="preserve">  </w:t>
            </w:r>
          </w:p>
          <w:p w14:paraId="472AF7CB"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struct time *make_</w:t>
            </w:r>
            <w:proofErr w:type="gramStart"/>
            <w:r w:rsidRPr="00213219">
              <w:rPr>
                <w:rFonts w:ascii="Courier New" w:hAnsi="Courier New" w:cs="Courier New"/>
                <w:sz w:val="24"/>
                <w:szCs w:val="24"/>
              </w:rPr>
              <w:t>time(</w:t>
            </w:r>
            <w:proofErr w:type="gramEnd"/>
            <w:r w:rsidRPr="00213219">
              <w:rPr>
                <w:rFonts w:ascii="Courier New" w:hAnsi="Courier New" w:cs="Courier New"/>
                <w:sz w:val="24"/>
                <w:szCs w:val="24"/>
              </w:rPr>
              <w:t>int year, int mon, int day, int hour,</w:t>
            </w:r>
          </w:p>
          <w:p w14:paraId="567100BC"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 xml:space="preserve">                   int min, int sec) {</w:t>
            </w:r>
          </w:p>
          <w:p w14:paraId="48360BE8"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 xml:space="preserve">  struct time *</w:t>
            </w:r>
            <w:proofErr w:type="spellStart"/>
            <w:proofErr w:type="gramStart"/>
            <w:r w:rsidRPr="00213219">
              <w:rPr>
                <w:rFonts w:ascii="Courier New" w:hAnsi="Courier New" w:cs="Courier New"/>
                <w:sz w:val="24"/>
                <w:szCs w:val="24"/>
              </w:rPr>
              <w:t>timeb</w:t>
            </w:r>
            <w:proofErr w:type="spellEnd"/>
            <w:r w:rsidRPr="00213219">
              <w:rPr>
                <w:rFonts w:ascii="Courier New" w:hAnsi="Courier New" w:cs="Courier New"/>
                <w:sz w:val="24"/>
                <w:szCs w:val="24"/>
              </w:rPr>
              <w:t>;</w:t>
            </w:r>
            <w:proofErr w:type="gramEnd"/>
          </w:p>
          <w:p w14:paraId="5C73946D"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 xml:space="preserve">  </w:t>
            </w:r>
            <w:proofErr w:type="spellStart"/>
            <w:r w:rsidRPr="00213219">
              <w:rPr>
                <w:rFonts w:ascii="Courier New" w:hAnsi="Courier New" w:cs="Courier New"/>
                <w:sz w:val="24"/>
                <w:szCs w:val="24"/>
              </w:rPr>
              <w:t>tmb</w:t>
            </w:r>
            <w:proofErr w:type="spellEnd"/>
            <w:r w:rsidRPr="00213219">
              <w:rPr>
                <w:rFonts w:ascii="Courier New" w:hAnsi="Courier New" w:cs="Courier New"/>
                <w:sz w:val="24"/>
                <w:szCs w:val="24"/>
              </w:rPr>
              <w:t xml:space="preserve"> = (struct time </w:t>
            </w:r>
            <w:proofErr w:type="gramStart"/>
            <w:r w:rsidRPr="00213219">
              <w:rPr>
                <w:rFonts w:ascii="Courier New" w:hAnsi="Courier New" w:cs="Courier New"/>
                <w:sz w:val="24"/>
                <w:szCs w:val="24"/>
              </w:rPr>
              <w:t>*)malloc</w:t>
            </w:r>
            <w:proofErr w:type="gramEnd"/>
            <w:r w:rsidRPr="00213219">
              <w:rPr>
                <w:rFonts w:ascii="Courier New" w:hAnsi="Courier New" w:cs="Courier New"/>
                <w:sz w:val="24"/>
                <w:szCs w:val="24"/>
              </w:rPr>
              <w:t>(</w:t>
            </w:r>
            <w:proofErr w:type="spellStart"/>
            <w:r w:rsidRPr="00213219">
              <w:rPr>
                <w:rFonts w:ascii="Courier New" w:hAnsi="Courier New" w:cs="Courier New"/>
                <w:sz w:val="24"/>
                <w:szCs w:val="24"/>
              </w:rPr>
              <w:t>sizeof</w:t>
            </w:r>
            <w:proofErr w:type="spellEnd"/>
            <w:r w:rsidRPr="00213219">
              <w:rPr>
                <w:rFonts w:ascii="Courier New" w:hAnsi="Courier New" w:cs="Courier New"/>
                <w:sz w:val="24"/>
                <w:szCs w:val="24"/>
              </w:rPr>
              <w:t>(*</w:t>
            </w:r>
            <w:proofErr w:type="spellStart"/>
            <w:r w:rsidRPr="00213219">
              <w:rPr>
                <w:rFonts w:ascii="Courier New" w:hAnsi="Courier New" w:cs="Courier New"/>
                <w:sz w:val="24"/>
                <w:szCs w:val="24"/>
              </w:rPr>
              <w:t>timeb</w:t>
            </w:r>
            <w:proofErr w:type="spellEnd"/>
            <w:r w:rsidRPr="00213219">
              <w:rPr>
                <w:rFonts w:ascii="Courier New" w:hAnsi="Courier New" w:cs="Courier New"/>
                <w:sz w:val="24"/>
                <w:szCs w:val="24"/>
              </w:rPr>
              <w:t>));</w:t>
            </w:r>
          </w:p>
          <w:p w14:paraId="59120EEF"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 xml:space="preserve">  if (</w:t>
            </w:r>
            <w:proofErr w:type="spellStart"/>
            <w:r w:rsidRPr="00213219">
              <w:rPr>
                <w:rFonts w:ascii="Courier New" w:hAnsi="Courier New" w:cs="Courier New"/>
                <w:sz w:val="24"/>
                <w:szCs w:val="24"/>
              </w:rPr>
              <w:t>timeb</w:t>
            </w:r>
            <w:proofErr w:type="spellEnd"/>
            <w:r w:rsidRPr="00213219">
              <w:rPr>
                <w:rFonts w:ascii="Courier New" w:hAnsi="Courier New" w:cs="Courier New"/>
                <w:sz w:val="24"/>
                <w:szCs w:val="24"/>
              </w:rPr>
              <w:t xml:space="preserve"> == NULL) {</w:t>
            </w:r>
          </w:p>
          <w:p w14:paraId="24D3D1E6"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 xml:space="preserve">    return </w:t>
            </w:r>
            <w:proofErr w:type="gramStart"/>
            <w:r w:rsidRPr="00213219">
              <w:rPr>
                <w:rFonts w:ascii="Courier New" w:hAnsi="Courier New" w:cs="Courier New"/>
                <w:sz w:val="24"/>
                <w:szCs w:val="24"/>
              </w:rPr>
              <w:t>NULL;</w:t>
            </w:r>
            <w:proofErr w:type="gramEnd"/>
          </w:p>
          <w:p w14:paraId="6D282DAF"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 xml:space="preserve">  }</w:t>
            </w:r>
          </w:p>
          <w:p w14:paraId="396D7734"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 xml:space="preserve">  *</w:t>
            </w:r>
            <w:proofErr w:type="spellStart"/>
            <w:r w:rsidRPr="00213219">
              <w:rPr>
                <w:rFonts w:ascii="Courier New" w:hAnsi="Courier New" w:cs="Courier New"/>
                <w:sz w:val="24"/>
                <w:szCs w:val="24"/>
              </w:rPr>
              <w:t>timeb</w:t>
            </w:r>
            <w:proofErr w:type="spellEnd"/>
            <w:r w:rsidRPr="00213219">
              <w:rPr>
                <w:rFonts w:ascii="Courier New" w:hAnsi="Courier New" w:cs="Courier New"/>
                <w:sz w:val="24"/>
                <w:szCs w:val="24"/>
              </w:rPr>
              <w:t xml:space="preserve"> = (struct time) {</w:t>
            </w:r>
          </w:p>
          <w:p w14:paraId="3782DDA2"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 xml:space="preserve">    </w:t>
            </w:r>
            <w:proofErr w:type="gramStart"/>
            <w:r w:rsidRPr="00213219">
              <w:rPr>
                <w:rFonts w:ascii="Courier New" w:hAnsi="Courier New" w:cs="Courier New"/>
                <w:sz w:val="24"/>
                <w:szCs w:val="24"/>
              </w:rPr>
              <w:t>.time</w:t>
            </w:r>
            <w:proofErr w:type="gramEnd"/>
            <w:r w:rsidRPr="00213219">
              <w:rPr>
                <w:rFonts w:ascii="Courier New" w:hAnsi="Courier New" w:cs="Courier New"/>
                <w:sz w:val="24"/>
                <w:szCs w:val="24"/>
              </w:rPr>
              <w:t>_sec = sec, .time_min = min, .time_hour = hour,</w:t>
            </w:r>
          </w:p>
          <w:p w14:paraId="327D5E3A"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lastRenderedPageBreak/>
              <w:t xml:space="preserve">    </w:t>
            </w:r>
            <w:proofErr w:type="gramStart"/>
            <w:r w:rsidRPr="00213219">
              <w:rPr>
                <w:rFonts w:ascii="Courier New" w:hAnsi="Courier New" w:cs="Courier New"/>
                <w:sz w:val="24"/>
                <w:szCs w:val="24"/>
              </w:rPr>
              <w:t>.time</w:t>
            </w:r>
            <w:proofErr w:type="gramEnd"/>
            <w:r w:rsidRPr="00213219">
              <w:rPr>
                <w:rFonts w:ascii="Courier New" w:hAnsi="Courier New" w:cs="Courier New"/>
                <w:sz w:val="24"/>
                <w:szCs w:val="24"/>
              </w:rPr>
              <w:t>_mday = day, .time_mon = mon, .time_year = year</w:t>
            </w:r>
          </w:p>
          <w:p w14:paraId="0E94B0C3"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 xml:space="preserve">  };</w:t>
            </w:r>
          </w:p>
          <w:p w14:paraId="794DEC92" w14:textId="77777777" w:rsidR="00213219" w:rsidRPr="00213219" w:rsidRDefault="00213219" w:rsidP="00213219">
            <w:pPr>
              <w:rPr>
                <w:rFonts w:ascii="Courier New" w:hAnsi="Courier New" w:cs="Courier New"/>
                <w:sz w:val="24"/>
                <w:szCs w:val="24"/>
              </w:rPr>
            </w:pPr>
            <w:r w:rsidRPr="00213219">
              <w:rPr>
                <w:rFonts w:ascii="Courier New" w:hAnsi="Courier New" w:cs="Courier New"/>
                <w:sz w:val="24"/>
                <w:szCs w:val="24"/>
              </w:rPr>
              <w:t xml:space="preserve">  return </w:t>
            </w:r>
            <w:proofErr w:type="spellStart"/>
            <w:proofErr w:type="gramStart"/>
            <w:r w:rsidRPr="00213219">
              <w:rPr>
                <w:rFonts w:ascii="Courier New" w:hAnsi="Courier New" w:cs="Courier New"/>
                <w:sz w:val="24"/>
                <w:szCs w:val="24"/>
              </w:rPr>
              <w:t>timeb</w:t>
            </w:r>
            <w:proofErr w:type="spellEnd"/>
            <w:r w:rsidRPr="00213219">
              <w:rPr>
                <w:rFonts w:ascii="Courier New" w:hAnsi="Courier New" w:cs="Courier New"/>
                <w:sz w:val="24"/>
                <w:szCs w:val="24"/>
              </w:rPr>
              <w:t>;</w:t>
            </w:r>
            <w:proofErr w:type="gramEnd"/>
          </w:p>
          <w:p w14:paraId="316D7001" w14:textId="3D79A509" w:rsidR="00F72634" w:rsidRPr="004D05D3" w:rsidRDefault="00213219" w:rsidP="00213219">
            <w:pPr>
              <w:rPr>
                <w:sz w:val="24"/>
                <w:szCs w:val="24"/>
              </w:rPr>
            </w:pPr>
            <w:r w:rsidRPr="00213219">
              <w:rPr>
                <w:rFonts w:ascii="Courier New" w:hAnsi="Courier New" w:cs="Courier New"/>
                <w:sz w:val="24"/>
                <w:szCs w:val="24"/>
              </w:rPr>
              <w:t>}</w:t>
            </w:r>
          </w:p>
        </w:tc>
      </w:tr>
    </w:tbl>
    <w:p w14:paraId="06061C9A" w14:textId="040A5340" w:rsidR="00B475A1" w:rsidRPr="000205AE" w:rsidRDefault="000205AE" w:rsidP="000205AE">
      <w:pPr>
        <w:ind w:left="7920"/>
        <w:rPr>
          <w:bCs/>
        </w:rPr>
      </w:pPr>
      <w:r>
        <w:rPr>
          <w:bCs/>
        </w:rPr>
        <w:lastRenderedPageBreak/>
        <w:t xml:space="preserve">       </w:t>
      </w:r>
      <w:r w:rsidRPr="000205AE">
        <w:rPr>
          <w:bCs/>
        </w:rPr>
        <w:t>(</w:t>
      </w:r>
      <w:r w:rsidR="008F5265" w:rsidRPr="000205AE">
        <w:rPr>
          <w:bCs/>
        </w:rPr>
        <w:t>Britton</w:t>
      </w:r>
      <w:r w:rsidRPr="000205AE">
        <w:rPr>
          <w:bCs/>
        </w:rPr>
        <w:t xml:space="preserve"> &amp; </w:t>
      </w:r>
      <w:proofErr w:type="spellStart"/>
      <w:r w:rsidRPr="000205AE">
        <w:rPr>
          <w:bCs/>
        </w:rPr>
        <w:t>Gennari</w:t>
      </w:r>
      <w:proofErr w:type="spellEnd"/>
      <w:r w:rsidRPr="000205AE">
        <w:rPr>
          <w:bCs/>
        </w:rPr>
        <w:t>, 2021)</w:t>
      </w:r>
    </w:p>
    <w:p w14:paraId="7FDD4A7B" w14:textId="77777777" w:rsidR="000205AE" w:rsidRDefault="000205AE" w:rsidP="00B475A1">
      <w:pPr>
        <w:rPr>
          <w:b/>
        </w:rPr>
      </w:pPr>
    </w:p>
    <w:p w14:paraId="3383FF43" w14:textId="6E1A3E84" w:rsidR="00B475A1" w:rsidRPr="004D05D3" w:rsidRDefault="00B475A1" w:rsidP="00B475A1">
      <w:pPr>
        <w:rPr>
          <w:b/>
        </w:rPr>
      </w:pPr>
      <w:r w:rsidRPr="004D05D3">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D05D3" w14:paraId="7C2EC364" w14:textId="77777777" w:rsidTr="006D38A7">
        <w:trPr>
          <w:tblHeader/>
        </w:trPr>
        <w:tc>
          <w:tcPr>
            <w:tcW w:w="10780" w:type="dxa"/>
            <w:shd w:val="clear" w:color="auto" w:fill="auto"/>
            <w:tcMar>
              <w:top w:w="100" w:type="dxa"/>
              <w:left w:w="100" w:type="dxa"/>
              <w:bottom w:w="100" w:type="dxa"/>
              <w:right w:w="100" w:type="dxa"/>
            </w:tcMar>
          </w:tcPr>
          <w:p w14:paraId="61E6F51A" w14:textId="77777777" w:rsidR="00E70EEF" w:rsidRDefault="00E70EEF" w:rsidP="00E70EEF">
            <w:pPr>
              <w:pBdr>
                <w:top w:val="nil"/>
                <w:left w:val="nil"/>
                <w:bottom w:val="nil"/>
                <w:right w:val="nil"/>
                <w:between w:val="nil"/>
              </w:pBdr>
              <w:rPr>
                <w:sz w:val="24"/>
                <w:szCs w:val="24"/>
              </w:rPr>
            </w:pPr>
            <w:r w:rsidRPr="004D05D3">
              <w:rPr>
                <w:b/>
                <w:sz w:val="24"/>
                <w:szCs w:val="24"/>
              </w:rPr>
              <w:t>Principles(s):</w:t>
            </w:r>
          </w:p>
          <w:p w14:paraId="69E47378" w14:textId="259F3337" w:rsidR="00B475A1" w:rsidRPr="004D05D3" w:rsidRDefault="00D61D57" w:rsidP="00F51FA8">
            <w:pPr>
              <w:pBdr>
                <w:top w:val="nil"/>
                <w:left w:val="nil"/>
                <w:bottom w:val="nil"/>
                <w:right w:val="nil"/>
                <w:between w:val="nil"/>
              </w:pBdr>
              <w:rPr>
                <w:sz w:val="24"/>
                <w:szCs w:val="24"/>
              </w:rPr>
            </w:pPr>
            <w:r>
              <w:rPr>
                <w:sz w:val="24"/>
                <w:szCs w:val="24"/>
              </w:rPr>
              <w:t xml:space="preserve">       </w:t>
            </w:r>
            <w:r w:rsidR="006440AA">
              <w:rPr>
                <w:sz w:val="24"/>
                <w:szCs w:val="24"/>
              </w:rPr>
              <w:t>3)</w:t>
            </w:r>
            <w:r w:rsidR="006440AA" w:rsidRPr="004D05D3">
              <w:rPr>
                <w:color w:val="000000"/>
                <w:sz w:val="24"/>
                <w:szCs w:val="24"/>
              </w:rPr>
              <w:t xml:space="preserve"> Architect and Design for Security Policies</w:t>
            </w:r>
            <w:r w:rsidR="006440AA">
              <w:rPr>
                <w:color w:val="000000"/>
                <w:sz w:val="24"/>
                <w:szCs w:val="24"/>
              </w:rPr>
              <w:t xml:space="preserve">: </w:t>
            </w:r>
            <w:r w:rsidR="008B6260">
              <w:rPr>
                <w:color w:val="000000"/>
                <w:sz w:val="24"/>
                <w:szCs w:val="24"/>
              </w:rPr>
              <w:t xml:space="preserve">invalid size arguments to </w:t>
            </w:r>
            <w:r w:rsidR="00C06173">
              <w:rPr>
                <w:color w:val="000000"/>
                <w:sz w:val="24"/>
                <w:szCs w:val="24"/>
              </w:rPr>
              <w:t>memory functions can cause overflows</w:t>
            </w:r>
            <w:r w:rsidR="00AC1AF0">
              <w:rPr>
                <w:color w:val="000000"/>
                <w:sz w:val="24"/>
                <w:szCs w:val="24"/>
              </w:rPr>
              <w:t>, which can lead to vu</w:t>
            </w:r>
            <w:r w:rsidR="0099554F">
              <w:rPr>
                <w:color w:val="000000"/>
                <w:sz w:val="24"/>
                <w:szCs w:val="24"/>
              </w:rPr>
              <w:t xml:space="preserve">lnerabilities. </w:t>
            </w:r>
          </w:p>
        </w:tc>
      </w:tr>
    </w:tbl>
    <w:p w14:paraId="290ADCC0" w14:textId="77777777" w:rsidR="00B475A1" w:rsidRPr="004D05D3" w:rsidRDefault="00B475A1" w:rsidP="00B475A1">
      <w:pPr>
        <w:rPr>
          <w:b/>
        </w:rPr>
      </w:pPr>
    </w:p>
    <w:p w14:paraId="20C36A53" w14:textId="77777777" w:rsidR="00B475A1" w:rsidRPr="004D05D3" w:rsidRDefault="00B475A1" w:rsidP="00B475A1">
      <w:pPr>
        <w:rPr>
          <w:b/>
        </w:rPr>
      </w:pPr>
      <w:r w:rsidRPr="004D05D3">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D05D3" w14:paraId="21CC1591" w14:textId="77777777" w:rsidTr="00001F14">
        <w:trPr>
          <w:trHeight w:val="460"/>
          <w:tblHeader/>
        </w:trPr>
        <w:tc>
          <w:tcPr>
            <w:tcW w:w="1806" w:type="dxa"/>
            <w:shd w:val="clear" w:color="auto" w:fill="D9D9D9"/>
            <w:vAlign w:val="center"/>
          </w:tcPr>
          <w:p w14:paraId="03D2AAF4" w14:textId="77777777" w:rsidR="00B475A1" w:rsidRPr="004D05D3" w:rsidRDefault="00B475A1" w:rsidP="00F51FA8">
            <w:pPr>
              <w:jc w:val="center"/>
              <w:rPr>
                <w:b/>
                <w:sz w:val="24"/>
                <w:szCs w:val="24"/>
              </w:rPr>
            </w:pPr>
            <w:r w:rsidRPr="004D05D3">
              <w:rPr>
                <w:b/>
                <w:sz w:val="24"/>
                <w:szCs w:val="24"/>
              </w:rPr>
              <w:t>Severity</w:t>
            </w:r>
          </w:p>
        </w:tc>
        <w:tc>
          <w:tcPr>
            <w:tcW w:w="1341" w:type="dxa"/>
            <w:shd w:val="clear" w:color="auto" w:fill="D9D9D9"/>
            <w:vAlign w:val="center"/>
          </w:tcPr>
          <w:p w14:paraId="43F4F9FA" w14:textId="77777777" w:rsidR="00B475A1" w:rsidRPr="004D05D3" w:rsidRDefault="00B475A1" w:rsidP="00F51FA8">
            <w:pPr>
              <w:jc w:val="center"/>
              <w:rPr>
                <w:b/>
                <w:sz w:val="24"/>
                <w:szCs w:val="24"/>
              </w:rPr>
            </w:pPr>
            <w:r w:rsidRPr="004D05D3">
              <w:rPr>
                <w:b/>
                <w:sz w:val="24"/>
                <w:szCs w:val="24"/>
              </w:rPr>
              <w:t>Likelihood</w:t>
            </w:r>
          </w:p>
        </w:tc>
        <w:tc>
          <w:tcPr>
            <w:tcW w:w="4021" w:type="dxa"/>
            <w:shd w:val="clear" w:color="auto" w:fill="D9D9D9"/>
            <w:vAlign w:val="center"/>
          </w:tcPr>
          <w:p w14:paraId="2826D386" w14:textId="77777777" w:rsidR="00B475A1" w:rsidRPr="004D05D3" w:rsidRDefault="00B475A1" w:rsidP="00F51FA8">
            <w:pPr>
              <w:jc w:val="center"/>
              <w:rPr>
                <w:b/>
                <w:sz w:val="24"/>
                <w:szCs w:val="24"/>
              </w:rPr>
            </w:pPr>
            <w:r w:rsidRPr="004D05D3">
              <w:rPr>
                <w:b/>
                <w:sz w:val="24"/>
                <w:szCs w:val="24"/>
              </w:rPr>
              <w:t>Remediation Cost</w:t>
            </w:r>
          </w:p>
        </w:tc>
        <w:tc>
          <w:tcPr>
            <w:tcW w:w="1807" w:type="dxa"/>
            <w:shd w:val="clear" w:color="auto" w:fill="D9D9D9"/>
            <w:vAlign w:val="center"/>
          </w:tcPr>
          <w:p w14:paraId="748D7E23" w14:textId="77777777" w:rsidR="00B475A1" w:rsidRPr="004D05D3" w:rsidRDefault="00B475A1" w:rsidP="00F51FA8">
            <w:pPr>
              <w:jc w:val="center"/>
              <w:rPr>
                <w:b/>
                <w:sz w:val="24"/>
                <w:szCs w:val="24"/>
              </w:rPr>
            </w:pPr>
            <w:r w:rsidRPr="004D05D3">
              <w:rPr>
                <w:b/>
                <w:sz w:val="24"/>
                <w:szCs w:val="24"/>
              </w:rPr>
              <w:t>Priority</w:t>
            </w:r>
          </w:p>
        </w:tc>
        <w:tc>
          <w:tcPr>
            <w:tcW w:w="1805" w:type="dxa"/>
            <w:shd w:val="clear" w:color="auto" w:fill="D9D9D9"/>
            <w:vAlign w:val="center"/>
          </w:tcPr>
          <w:p w14:paraId="732D0956" w14:textId="77777777" w:rsidR="00B475A1" w:rsidRPr="004D05D3" w:rsidRDefault="00B475A1" w:rsidP="00F51FA8">
            <w:pPr>
              <w:jc w:val="center"/>
              <w:rPr>
                <w:b/>
                <w:sz w:val="24"/>
                <w:szCs w:val="24"/>
              </w:rPr>
            </w:pPr>
            <w:r w:rsidRPr="004D05D3">
              <w:rPr>
                <w:b/>
                <w:sz w:val="24"/>
                <w:szCs w:val="24"/>
              </w:rPr>
              <w:t>Level</w:t>
            </w:r>
          </w:p>
        </w:tc>
      </w:tr>
      <w:tr w:rsidR="00B475A1" w:rsidRPr="004D05D3" w14:paraId="43192141" w14:textId="77777777" w:rsidTr="00001F14">
        <w:trPr>
          <w:trHeight w:val="460"/>
        </w:trPr>
        <w:tc>
          <w:tcPr>
            <w:tcW w:w="1806" w:type="dxa"/>
            <w:shd w:val="clear" w:color="auto" w:fill="auto"/>
          </w:tcPr>
          <w:p w14:paraId="2D640FC1" w14:textId="0512909E" w:rsidR="00B475A1" w:rsidRPr="004D05D3" w:rsidRDefault="0099554F" w:rsidP="00F51FA8">
            <w:pPr>
              <w:jc w:val="center"/>
              <w:rPr>
                <w:sz w:val="24"/>
                <w:szCs w:val="24"/>
              </w:rPr>
            </w:pPr>
            <w:r>
              <w:rPr>
                <w:sz w:val="24"/>
                <w:szCs w:val="24"/>
              </w:rPr>
              <w:t>High</w:t>
            </w:r>
          </w:p>
        </w:tc>
        <w:tc>
          <w:tcPr>
            <w:tcW w:w="1341" w:type="dxa"/>
            <w:shd w:val="clear" w:color="auto" w:fill="auto"/>
          </w:tcPr>
          <w:p w14:paraId="72BD1BCD" w14:textId="352E7270" w:rsidR="00B475A1" w:rsidRPr="004D05D3" w:rsidRDefault="0099554F" w:rsidP="00F51FA8">
            <w:pPr>
              <w:jc w:val="center"/>
              <w:rPr>
                <w:sz w:val="24"/>
                <w:szCs w:val="24"/>
              </w:rPr>
            </w:pPr>
            <w:r>
              <w:rPr>
                <w:sz w:val="24"/>
                <w:szCs w:val="24"/>
              </w:rPr>
              <w:t>Probable</w:t>
            </w:r>
          </w:p>
        </w:tc>
        <w:tc>
          <w:tcPr>
            <w:tcW w:w="4021" w:type="dxa"/>
            <w:shd w:val="clear" w:color="auto" w:fill="auto"/>
          </w:tcPr>
          <w:p w14:paraId="5BE08C9E" w14:textId="0B69BE3D" w:rsidR="00B475A1" w:rsidRPr="004D05D3" w:rsidRDefault="0099554F" w:rsidP="00F51FA8">
            <w:pPr>
              <w:jc w:val="center"/>
              <w:rPr>
                <w:sz w:val="24"/>
                <w:szCs w:val="24"/>
              </w:rPr>
            </w:pPr>
            <w:r>
              <w:rPr>
                <w:sz w:val="24"/>
                <w:szCs w:val="24"/>
              </w:rPr>
              <w:t>High</w:t>
            </w:r>
          </w:p>
        </w:tc>
        <w:tc>
          <w:tcPr>
            <w:tcW w:w="1807" w:type="dxa"/>
            <w:shd w:val="clear" w:color="auto" w:fill="auto"/>
          </w:tcPr>
          <w:p w14:paraId="507F810F" w14:textId="0B0F5469" w:rsidR="00B475A1" w:rsidRPr="004D05D3" w:rsidRDefault="0099554F" w:rsidP="00F51FA8">
            <w:pPr>
              <w:jc w:val="center"/>
              <w:rPr>
                <w:sz w:val="24"/>
                <w:szCs w:val="24"/>
              </w:rPr>
            </w:pPr>
            <w:r>
              <w:rPr>
                <w:sz w:val="24"/>
                <w:szCs w:val="24"/>
              </w:rPr>
              <w:t>P6</w:t>
            </w:r>
          </w:p>
        </w:tc>
        <w:tc>
          <w:tcPr>
            <w:tcW w:w="1805" w:type="dxa"/>
            <w:shd w:val="clear" w:color="auto" w:fill="auto"/>
          </w:tcPr>
          <w:p w14:paraId="4686F95C" w14:textId="5A0361D8" w:rsidR="00B475A1" w:rsidRPr="004D05D3" w:rsidRDefault="0099554F" w:rsidP="00F51FA8">
            <w:pPr>
              <w:jc w:val="center"/>
              <w:rPr>
                <w:sz w:val="24"/>
                <w:szCs w:val="24"/>
              </w:rPr>
            </w:pPr>
            <w:r>
              <w:rPr>
                <w:sz w:val="24"/>
                <w:szCs w:val="24"/>
              </w:rPr>
              <w:t>L2</w:t>
            </w:r>
          </w:p>
        </w:tc>
      </w:tr>
    </w:tbl>
    <w:p w14:paraId="361D847E" w14:textId="77777777" w:rsidR="00B475A1" w:rsidRPr="004D05D3" w:rsidRDefault="00B475A1" w:rsidP="00B475A1">
      <w:pPr>
        <w:rPr>
          <w:b/>
        </w:rPr>
      </w:pPr>
    </w:p>
    <w:p w14:paraId="2570B35C" w14:textId="77777777" w:rsidR="00B475A1" w:rsidRPr="004D05D3" w:rsidRDefault="00B475A1" w:rsidP="00B475A1">
      <w:pPr>
        <w:rPr>
          <w:b/>
        </w:rPr>
      </w:pPr>
      <w:r w:rsidRPr="004D05D3">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D05D3" w14:paraId="139B5091" w14:textId="77777777" w:rsidTr="00001F14">
        <w:trPr>
          <w:trHeight w:val="460"/>
          <w:tblHeader/>
        </w:trPr>
        <w:tc>
          <w:tcPr>
            <w:tcW w:w="1807" w:type="dxa"/>
            <w:shd w:val="clear" w:color="auto" w:fill="D9D9D9"/>
            <w:vAlign w:val="center"/>
          </w:tcPr>
          <w:p w14:paraId="6F9DA53D" w14:textId="77777777" w:rsidR="00B475A1" w:rsidRPr="004D05D3" w:rsidRDefault="00B475A1" w:rsidP="00F51FA8">
            <w:pPr>
              <w:jc w:val="center"/>
              <w:rPr>
                <w:b/>
                <w:sz w:val="24"/>
                <w:szCs w:val="24"/>
              </w:rPr>
            </w:pPr>
            <w:r w:rsidRPr="004D05D3">
              <w:rPr>
                <w:b/>
                <w:sz w:val="24"/>
                <w:szCs w:val="24"/>
              </w:rPr>
              <w:t>Tool</w:t>
            </w:r>
          </w:p>
        </w:tc>
        <w:tc>
          <w:tcPr>
            <w:tcW w:w="1341" w:type="dxa"/>
            <w:shd w:val="clear" w:color="auto" w:fill="D9D9D9"/>
            <w:vAlign w:val="center"/>
          </w:tcPr>
          <w:p w14:paraId="0DD906AE" w14:textId="77777777" w:rsidR="00B475A1" w:rsidRPr="004D05D3" w:rsidRDefault="00B475A1" w:rsidP="00F51FA8">
            <w:pPr>
              <w:jc w:val="center"/>
              <w:rPr>
                <w:b/>
                <w:sz w:val="24"/>
                <w:szCs w:val="24"/>
              </w:rPr>
            </w:pPr>
            <w:r w:rsidRPr="004D05D3">
              <w:rPr>
                <w:b/>
                <w:sz w:val="24"/>
                <w:szCs w:val="24"/>
              </w:rPr>
              <w:t>Version</w:t>
            </w:r>
          </w:p>
        </w:tc>
        <w:tc>
          <w:tcPr>
            <w:tcW w:w="4021" w:type="dxa"/>
            <w:shd w:val="clear" w:color="auto" w:fill="D9D9D9"/>
            <w:vAlign w:val="center"/>
          </w:tcPr>
          <w:p w14:paraId="59E1FBE1" w14:textId="77777777" w:rsidR="00B475A1" w:rsidRPr="004D05D3" w:rsidRDefault="00B475A1" w:rsidP="00F51FA8">
            <w:pPr>
              <w:jc w:val="center"/>
              <w:rPr>
                <w:b/>
                <w:sz w:val="24"/>
                <w:szCs w:val="24"/>
              </w:rPr>
            </w:pPr>
            <w:r w:rsidRPr="004D05D3">
              <w:rPr>
                <w:b/>
                <w:sz w:val="24"/>
                <w:szCs w:val="24"/>
              </w:rPr>
              <w:t>Checker</w:t>
            </w:r>
          </w:p>
        </w:tc>
        <w:tc>
          <w:tcPr>
            <w:tcW w:w="3611" w:type="dxa"/>
            <w:shd w:val="clear" w:color="auto" w:fill="D9D9D9"/>
            <w:vAlign w:val="center"/>
          </w:tcPr>
          <w:p w14:paraId="4D88C932" w14:textId="77777777" w:rsidR="00B475A1" w:rsidRPr="004D05D3" w:rsidRDefault="00B475A1" w:rsidP="00F51FA8">
            <w:pPr>
              <w:jc w:val="center"/>
              <w:rPr>
                <w:b/>
                <w:sz w:val="24"/>
                <w:szCs w:val="24"/>
              </w:rPr>
            </w:pPr>
            <w:r w:rsidRPr="004D05D3">
              <w:rPr>
                <w:b/>
                <w:sz w:val="24"/>
                <w:szCs w:val="24"/>
              </w:rPr>
              <w:t>Description Tool</w:t>
            </w:r>
          </w:p>
        </w:tc>
      </w:tr>
      <w:tr w:rsidR="00B475A1" w:rsidRPr="004D05D3" w14:paraId="21DC6877" w14:textId="77777777" w:rsidTr="00001F14">
        <w:trPr>
          <w:trHeight w:val="460"/>
        </w:trPr>
        <w:tc>
          <w:tcPr>
            <w:tcW w:w="1807" w:type="dxa"/>
            <w:shd w:val="clear" w:color="auto" w:fill="auto"/>
          </w:tcPr>
          <w:p w14:paraId="486E9681" w14:textId="3E8A9CAD" w:rsidR="00B475A1" w:rsidRPr="004D05D3" w:rsidRDefault="0002503B" w:rsidP="00F51FA8">
            <w:pPr>
              <w:jc w:val="center"/>
              <w:rPr>
                <w:sz w:val="24"/>
                <w:szCs w:val="24"/>
              </w:rPr>
            </w:pPr>
            <w:proofErr w:type="spellStart"/>
            <w:r w:rsidRPr="0002503B">
              <w:rPr>
                <w:sz w:val="24"/>
                <w:szCs w:val="24"/>
              </w:rPr>
              <w:t>TrustInSoft</w:t>
            </w:r>
            <w:proofErr w:type="spellEnd"/>
            <w:r w:rsidRPr="0002503B">
              <w:rPr>
                <w:sz w:val="24"/>
                <w:szCs w:val="24"/>
              </w:rPr>
              <w:t xml:space="preserve"> Analyzer</w:t>
            </w:r>
          </w:p>
        </w:tc>
        <w:tc>
          <w:tcPr>
            <w:tcW w:w="1341" w:type="dxa"/>
            <w:shd w:val="clear" w:color="auto" w:fill="auto"/>
          </w:tcPr>
          <w:p w14:paraId="5590A5CF" w14:textId="3B9C76DB" w:rsidR="00B475A1" w:rsidRPr="004D05D3" w:rsidRDefault="0002503B" w:rsidP="00F51FA8">
            <w:pPr>
              <w:jc w:val="center"/>
              <w:rPr>
                <w:sz w:val="24"/>
                <w:szCs w:val="24"/>
              </w:rPr>
            </w:pPr>
            <w:r>
              <w:rPr>
                <w:sz w:val="24"/>
                <w:szCs w:val="24"/>
              </w:rPr>
              <w:t>1.38</w:t>
            </w:r>
          </w:p>
        </w:tc>
        <w:tc>
          <w:tcPr>
            <w:tcW w:w="4021" w:type="dxa"/>
            <w:shd w:val="clear" w:color="auto" w:fill="auto"/>
          </w:tcPr>
          <w:p w14:paraId="2935D2F6" w14:textId="5F09F4CD" w:rsidR="00B475A1" w:rsidRPr="004D05D3" w:rsidRDefault="00C80D46" w:rsidP="00F51FA8">
            <w:pPr>
              <w:jc w:val="center"/>
              <w:rPr>
                <w:sz w:val="24"/>
                <w:szCs w:val="24"/>
              </w:rPr>
            </w:pPr>
            <w:proofErr w:type="spellStart"/>
            <w:r>
              <w:rPr>
                <w:sz w:val="24"/>
                <w:szCs w:val="24"/>
              </w:rPr>
              <w:t>M</w:t>
            </w:r>
            <w:r w:rsidR="0002503B">
              <w:rPr>
                <w:sz w:val="24"/>
                <w:szCs w:val="24"/>
              </w:rPr>
              <w:t>em</w:t>
            </w:r>
            <w:r>
              <w:rPr>
                <w:sz w:val="24"/>
                <w:szCs w:val="24"/>
              </w:rPr>
              <w:t>_access</w:t>
            </w:r>
            <w:proofErr w:type="spellEnd"/>
          </w:p>
        </w:tc>
        <w:tc>
          <w:tcPr>
            <w:tcW w:w="3611" w:type="dxa"/>
            <w:shd w:val="clear" w:color="auto" w:fill="auto"/>
          </w:tcPr>
          <w:p w14:paraId="10EAFC44" w14:textId="31DA14F4" w:rsidR="00B475A1" w:rsidRPr="004D05D3" w:rsidRDefault="00C80D46" w:rsidP="00F51FA8">
            <w:pPr>
              <w:jc w:val="center"/>
              <w:rPr>
                <w:sz w:val="24"/>
                <w:szCs w:val="24"/>
              </w:rPr>
            </w:pPr>
            <w:r>
              <w:rPr>
                <w:sz w:val="24"/>
                <w:szCs w:val="24"/>
              </w:rPr>
              <w:t>D</w:t>
            </w:r>
            <w:r w:rsidRPr="00C80D46">
              <w:rPr>
                <w:sz w:val="24"/>
                <w:szCs w:val="24"/>
              </w:rPr>
              <w:t>etects undefined behavior</w:t>
            </w:r>
          </w:p>
        </w:tc>
      </w:tr>
      <w:tr w:rsidR="00B475A1" w:rsidRPr="004D05D3" w14:paraId="64F0AC3A" w14:textId="77777777" w:rsidTr="00001F14">
        <w:trPr>
          <w:trHeight w:val="460"/>
        </w:trPr>
        <w:tc>
          <w:tcPr>
            <w:tcW w:w="1807" w:type="dxa"/>
            <w:shd w:val="clear" w:color="auto" w:fill="auto"/>
          </w:tcPr>
          <w:p w14:paraId="1FA053B5" w14:textId="2EEDB28B" w:rsidR="00B475A1" w:rsidRPr="004D05D3" w:rsidRDefault="002A44DF" w:rsidP="00F51FA8">
            <w:pPr>
              <w:jc w:val="center"/>
              <w:rPr>
                <w:sz w:val="24"/>
                <w:szCs w:val="24"/>
              </w:rPr>
            </w:pPr>
            <w:proofErr w:type="spellStart"/>
            <w:r>
              <w:rPr>
                <w:sz w:val="24"/>
                <w:szCs w:val="24"/>
              </w:rPr>
              <w:t>Parasoft</w:t>
            </w:r>
            <w:proofErr w:type="spellEnd"/>
            <w:r>
              <w:rPr>
                <w:sz w:val="24"/>
                <w:szCs w:val="24"/>
              </w:rPr>
              <w:t xml:space="preserve"> C/C++test</w:t>
            </w:r>
          </w:p>
        </w:tc>
        <w:tc>
          <w:tcPr>
            <w:tcW w:w="1341" w:type="dxa"/>
            <w:shd w:val="clear" w:color="auto" w:fill="auto"/>
          </w:tcPr>
          <w:p w14:paraId="64B7FC40" w14:textId="0AEC0F39" w:rsidR="00B475A1" w:rsidRPr="004D05D3" w:rsidRDefault="002A44DF" w:rsidP="00F51FA8">
            <w:pPr>
              <w:jc w:val="center"/>
              <w:rPr>
                <w:sz w:val="24"/>
                <w:szCs w:val="24"/>
              </w:rPr>
            </w:pPr>
            <w:r>
              <w:rPr>
                <w:sz w:val="24"/>
                <w:szCs w:val="24"/>
              </w:rPr>
              <w:t>2021.2</w:t>
            </w:r>
          </w:p>
        </w:tc>
        <w:tc>
          <w:tcPr>
            <w:tcW w:w="4021" w:type="dxa"/>
            <w:shd w:val="clear" w:color="auto" w:fill="auto"/>
          </w:tcPr>
          <w:p w14:paraId="0155179E" w14:textId="54093596" w:rsidR="00B475A1" w:rsidRPr="004D05D3" w:rsidRDefault="002A44DF" w:rsidP="00F51FA8">
            <w:pPr>
              <w:jc w:val="center"/>
              <w:rPr>
                <w:sz w:val="24"/>
                <w:szCs w:val="24"/>
                <w:u w:val="single"/>
              </w:rPr>
            </w:pPr>
            <w:r>
              <w:rPr>
                <w:sz w:val="24"/>
                <w:szCs w:val="24"/>
              </w:rPr>
              <w:t>CERT_</w:t>
            </w:r>
            <w:r w:rsidR="00DD3FA4">
              <w:rPr>
                <w:sz w:val="24"/>
                <w:szCs w:val="24"/>
              </w:rPr>
              <w:t>C-MEM35-a</w:t>
            </w:r>
          </w:p>
        </w:tc>
        <w:tc>
          <w:tcPr>
            <w:tcW w:w="3611" w:type="dxa"/>
            <w:shd w:val="clear" w:color="auto" w:fill="auto"/>
          </w:tcPr>
          <w:p w14:paraId="3877BF3F" w14:textId="4A893B26" w:rsidR="00B475A1" w:rsidRPr="004D05D3" w:rsidRDefault="00DD3FA4" w:rsidP="00F51FA8">
            <w:pPr>
              <w:jc w:val="center"/>
              <w:rPr>
                <w:sz w:val="24"/>
                <w:szCs w:val="24"/>
              </w:rPr>
            </w:pPr>
            <w:r>
              <w:rPr>
                <w:sz w:val="24"/>
                <w:szCs w:val="24"/>
              </w:rPr>
              <w:t xml:space="preserve">Do not use </w:t>
            </w:r>
            <w:proofErr w:type="spellStart"/>
            <w:r>
              <w:rPr>
                <w:sz w:val="24"/>
                <w:szCs w:val="24"/>
              </w:rPr>
              <w:t>sizeof</w:t>
            </w:r>
            <w:proofErr w:type="spellEnd"/>
            <w:r>
              <w:rPr>
                <w:sz w:val="24"/>
                <w:szCs w:val="24"/>
              </w:rPr>
              <w:t xml:space="preserve"> operator on pointer type to specify the size of the memory to be allocated</w:t>
            </w:r>
            <w:r w:rsidR="002731DD">
              <w:rPr>
                <w:sz w:val="24"/>
                <w:szCs w:val="24"/>
              </w:rPr>
              <w:t xml:space="preserve"> using “malloc”, “</w:t>
            </w:r>
            <w:proofErr w:type="spellStart"/>
            <w:r w:rsidR="002731DD">
              <w:rPr>
                <w:sz w:val="24"/>
                <w:szCs w:val="24"/>
              </w:rPr>
              <w:t>calloc</w:t>
            </w:r>
            <w:proofErr w:type="spellEnd"/>
            <w:r w:rsidR="002731DD">
              <w:rPr>
                <w:sz w:val="24"/>
                <w:szCs w:val="24"/>
              </w:rPr>
              <w:t xml:space="preserve">”, </w:t>
            </w:r>
            <w:r w:rsidR="00B85030">
              <w:rPr>
                <w:sz w:val="24"/>
                <w:szCs w:val="24"/>
              </w:rPr>
              <w:t>or “</w:t>
            </w:r>
            <w:proofErr w:type="spellStart"/>
            <w:r w:rsidR="00B85030">
              <w:rPr>
                <w:sz w:val="24"/>
                <w:szCs w:val="24"/>
              </w:rPr>
              <w:t>realloc</w:t>
            </w:r>
            <w:proofErr w:type="spellEnd"/>
            <w:r w:rsidR="00B85030">
              <w:rPr>
                <w:sz w:val="24"/>
                <w:szCs w:val="24"/>
              </w:rPr>
              <w:t>” functions.</w:t>
            </w:r>
          </w:p>
        </w:tc>
      </w:tr>
    </w:tbl>
    <w:p w14:paraId="243691C2" w14:textId="77777777" w:rsidR="00B475A1" w:rsidRPr="004D05D3" w:rsidRDefault="00B475A1" w:rsidP="00B475A1">
      <w:r w:rsidRPr="004D05D3">
        <w:br w:type="page"/>
      </w:r>
    </w:p>
    <w:p w14:paraId="5C8284A2" w14:textId="77777777" w:rsidR="00381847" w:rsidRPr="004D05D3" w:rsidRDefault="00E769D9" w:rsidP="0059536C">
      <w:pPr>
        <w:pStyle w:val="Heading4"/>
      </w:pPr>
      <w:bookmarkStart w:id="16" w:name="_Toc52464068"/>
      <w:r w:rsidRPr="004D05D3">
        <w:lastRenderedPageBreak/>
        <w:t>Coding Standard 10</w:t>
      </w:r>
      <w:bookmarkEnd w:id="16"/>
    </w:p>
    <w:p w14:paraId="16272DCB" w14:textId="77777777" w:rsidR="00381847" w:rsidRPr="004D05D3"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D05D3"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4D05D3" w:rsidRDefault="00E769D9">
            <w:pPr>
              <w:jc w:val="center"/>
              <w:rPr>
                <w:b/>
                <w:sz w:val="24"/>
                <w:szCs w:val="24"/>
              </w:rPr>
            </w:pPr>
            <w:r w:rsidRPr="004D05D3">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4D05D3" w:rsidRDefault="00E769D9">
            <w:pPr>
              <w:jc w:val="center"/>
              <w:rPr>
                <w:b/>
                <w:sz w:val="24"/>
                <w:szCs w:val="24"/>
              </w:rPr>
            </w:pPr>
            <w:r w:rsidRPr="004D05D3">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4D05D3" w:rsidRDefault="00E769D9">
            <w:pPr>
              <w:jc w:val="center"/>
              <w:rPr>
                <w:b/>
                <w:sz w:val="24"/>
                <w:szCs w:val="24"/>
              </w:rPr>
            </w:pPr>
            <w:r w:rsidRPr="004D05D3">
              <w:rPr>
                <w:b/>
                <w:sz w:val="24"/>
                <w:szCs w:val="24"/>
              </w:rPr>
              <w:t>Name of Standard</w:t>
            </w:r>
          </w:p>
        </w:tc>
      </w:tr>
      <w:tr w:rsidR="00381847" w:rsidRPr="004D05D3"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36622E6" w:rsidR="00381847" w:rsidRPr="0055290D" w:rsidRDefault="00523EFF">
            <w:pPr>
              <w:jc w:val="center"/>
              <w:rPr>
                <w:b/>
                <w:bCs/>
                <w:sz w:val="24"/>
                <w:szCs w:val="24"/>
              </w:rPr>
            </w:pPr>
            <w:r w:rsidRPr="0055290D">
              <w:rPr>
                <w:b/>
                <w:bCs/>
                <w:sz w:val="24"/>
                <w:szCs w:val="24"/>
              </w:rPr>
              <w:t>Input</w:t>
            </w:r>
            <w:r w:rsidR="0055290D" w:rsidRPr="0055290D">
              <w:rPr>
                <w:b/>
                <w:bCs/>
                <w:sz w:val="24"/>
                <w:szCs w:val="24"/>
              </w:rPr>
              <w:t xml:space="preserve"> Output</w:t>
            </w:r>
          </w:p>
        </w:tc>
        <w:tc>
          <w:tcPr>
            <w:tcW w:w="1341" w:type="dxa"/>
            <w:tcMar>
              <w:top w:w="100" w:type="dxa"/>
              <w:left w:w="100" w:type="dxa"/>
              <w:bottom w:w="100" w:type="dxa"/>
              <w:right w:w="100" w:type="dxa"/>
            </w:tcMar>
          </w:tcPr>
          <w:p w14:paraId="72961103" w14:textId="37F6FFEC" w:rsidR="00381847" w:rsidRPr="004D05D3" w:rsidRDefault="00E769D9">
            <w:pPr>
              <w:jc w:val="center"/>
              <w:rPr>
                <w:sz w:val="24"/>
                <w:szCs w:val="24"/>
              </w:rPr>
            </w:pPr>
            <w:r w:rsidRPr="004D05D3">
              <w:rPr>
                <w:sz w:val="24"/>
                <w:szCs w:val="24"/>
              </w:rPr>
              <w:t>[STD-</w:t>
            </w:r>
            <w:r w:rsidR="0055290D">
              <w:rPr>
                <w:sz w:val="24"/>
                <w:szCs w:val="24"/>
              </w:rPr>
              <w:t>010</w:t>
            </w:r>
            <w:r w:rsidRPr="004D05D3">
              <w:rPr>
                <w:sz w:val="24"/>
                <w:szCs w:val="24"/>
              </w:rPr>
              <w:t>-</w:t>
            </w:r>
            <w:r w:rsidR="0055290D">
              <w:rPr>
                <w:sz w:val="24"/>
                <w:szCs w:val="24"/>
              </w:rPr>
              <w:t>CPP</w:t>
            </w:r>
            <w:r w:rsidRPr="004D05D3">
              <w:rPr>
                <w:sz w:val="24"/>
                <w:szCs w:val="24"/>
              </w:rPr>
              <w:t>]</w:t>
            </w:r>
          </w:p>
        </w:tc>
        <w:tc>
          <w:tcPr>
            <w:tcW w:w="7632" w:type="dxa"/>
            <w:tcMar>
              <w:top w:w="100" w:type="dxa"/>
              <w:left w:w="100" w:type="dxa"/>
              <w:bottom w:w="100" w:type="dxa"/>
              <w:right w:w="100" w:type="dxa"/>
            </w:tcMar>
          </w:tcPr>
          <w:p w14:paraId="02179BF3" w14:textId="3AC010AB" w:rsidR="00381847" w:rsidRPr="004D05D3" w:rsidRDefault="006655A2">
            <w:pPr>
              <w:rPr>
                <w:sz w:val="24"/>
                <w:szCs w:val="24"/>
              </w:rPr>
            </w:pPr>
            <w:r>
              <w:rPr>
                <w:sz w:val="24"/>
                <w:szCs w:val="24"/>
              </w:rPr>
              <w:t>Closed files should not be accessed.</w:t>
            </w:r>
          </w:p>
        </w:tc>
      </w:tr>
    </w:tbl>
    <w:p w14:paraId="7EBCA8F9" w14:textId="77777777" w:rsidR="00381847" w:rsidRPr="004D05D3"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4D05D3" w:rsidRDefault="00F72634" w:rsidP="0015146B">
            <w:pPr>
              <w:rPr>
                <w:sz w:val="24"/>
                <w:szCs w:val="24"/>
              </w:rPr>
            </w:pPr>
            <w:r w:rsidRPr="004D05D3">
              <w:rPr>
                <w:b/>
                <w:sz w:val="24"/>
                <w:szCs w:val="24"/>
              </w:rPr>
              <w:t>Noncompliant Code</w:t>
            </w:r>
          </w:p>
        </w:tc>
      </w:tr>
      <w:tr w:rsidR="00F72634" w:rsidRPr="004D05D3"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426765E" w:rsidR="00F72634" w:rsidRPr="004D05D3" w:rsidRDefault="00F745B2" w:rsidP="0015146B">
            <w:pPr>
              <w:rPr>
                <w:sz w:val="24"/>
                <w:szCs w:val="24"/>
              </w:rPr>
            </w:pPr>
            <w:r>
              <w:rPr>
                <w:sz w:val="24"/>
                <w:szCs w:val="24"/>
              </w:rPr>
              <w:t>If you use a FILE after the file has been closed, will cause undef</w:t>
            </w:r>
            <w:r w:rsidR="00FD07B5">
              <w:rPr>
                <w:sz w:val="24"/>
                <w:szCs w:val="24"/>
              </w:rPr>
              <w:t>ined behavior. For the following example</w:t>
            </w:r>
            <w:r w:rsidR="00D169D4">
              <w:rPr>
                <w:sz w:val="24"/>
                <w:szCs w:val="24"/>
              </w:rPr>
              <w:t>,</w:t>
            </w:r>
            <w:r w:rsidR="00FD07B5">
              <w:rPr>
                <w:sz w:val="24"/>
                <w:szCs w:val="24"/>
              </w:rPr>
              <w:t xml:space="preserve"> the </w:t>
            </w:r>
            <w:proofErr w:type="spellStart"/>
            <w:r w:rsidR="00FD07B5">
              <w:rPr>
                <w:sz w:val="24"/>
                <w:szCs w:val="24"/>
              </w:rPr>
              <w:t>std</w:t>
            </w:r>
            <w:r w:rsidR="003B0991">
              <w:rPr>
                <w:sz w:val="24"/>
                <w:szCs w:val="24"/>
              </w:rPr>
              <w:t>out</w:t>
            </w:r>
            <w:proofErr w:type="spellEnd"/>
            <w:r w:rsidR="003B0991">
              <w:rPr>
                <w:sz w:val="24"/>
                <w:szCs w:val="24"/>
              </w:rPr>
              <w:t xml:space="preserve"> stream is used after it has been closed.</w:t>
            </w:r>
          </w:p>
        </w:tc>
      </w:tr>
      <w:tr w:rsidR="00F72634" w:rsidRPr="004D05D3" w14:paraId="23207A43" w14:textId="77777777" w:rsidTr="00001F14">
        <w:trPr>
          <w:trHeight w:val="460"/>
        </w:trPr>
        <w:tc>
          <w:tcPr>
            <w:tcW w:w="10800" w:type="dxa"/>
            <w:tcMar>
              <w:top w:w="100" w:type="dxa"/>
              <w:left w:w="100" w:type="dxa"/>
              <w:bottom w:w="100" w:type="dxa"/>
              <w:right w:w="100" w:type="dxa"/>
            </w:tcMar>
          </w:tcPr>
          <w:p w14:paraId="35507A74" w14:textId="77777777" w:rsidR="00B0107E" w:rsidRPr="00B0107E" w:rsidRDefault="00B0107E" w:rsidP="00B0107E">
            <w:pPr>
              <w:rPr>
                <w:rFonts w:ascii="Courier New" w:hAnsi="Courier New" w:cs="Courier New"/>
                <w:sz w:val="24"/>
                <w:szCs w:val="24"/>
              </w:rPr>
            </w:pPr>
            <w:r w:rsidRPr="00B0107E">
              <w:rPr>
                <w:rFonts w:ascii="Courier New" w:hAnsi="Courier New" w:cs="Courier New"/>
                <w:sz w:val="24"/>
                <w:szCs w:val="24"/>
              </w:rPr>
              <w:t>#include &lt;</w:t>
            </w:r>
            <w:proofErr w:type="spellStart"/>
            <w:r w:rsidRPr="00B0107E">
              <w:rPr>
                <w:rFonts w:ascii="Courier New" w:hAnsi="Courier New" w:cs="Courier New"/>
                <w:sz w:val="24"/>
                <w:szCs w:val="24"/>
              </w:rPr>
              <w:t>stdio.h</w:t>
            </w:r>
            <w:proofErr w:type="spellEnd"/>
            <w:r w:rsidRPr="00B0107E">
              <w:rPr>
                <w:rFonts w:ascii="Courier New" w:hAnsi="Courier New" w:cs="Courier New"/>
                <w:sz w:val="24"/>
                <w:szCs w:val="24"/>
              </w:rPr>
              <w:t>&gt;</w:t>
            </w:r>
          </w:p>
          <w:p w14:paraId="6B7685F6" w14:textId="77777777" w:rsidR="00B0107E" w:rsidRPr="00B0107E" w:rsidRDefault="00B0107E" w:rsidP="00B0107E">
            <w:pPr>
              <w:rPr>
                <w:rFonts w:ascii="Courier New" w:hAnsi="Courier New" w:cs="Courier New"/>
                <w:sz w:val="24"/>
                <w:szCs w:val="24"/>
              </w:rPr>
            </w:pPr>
            <w:r w:rsidRPr="00B0107E">
              <w:rPr>
                <w:rFonts w:ascii="Courier New" w:hAnsi="Courier New" w:cs="Courier New"/>
                <w:sz w:val="24"/>
                <w:szCs w:val="24"/>
              </w:rPr>
              <w:t xml:space="preserve">  </w:t>
            </w:r>
          </w:p>
          <w:p w14:paraId="3CFE15B2" w14:textId="77777777" w:rsidR="00B0107E" w:rsidRPr="00B0107E" w:rsidRDefault="00B0107E" w:rsidP="00B0107E">
            <w:pPr>
              <w:rPr>
                <w:rFonts w:ascii="Courier New" w:hAnsi="Courier New" w:cs="Courier New"/>
                <w:sz w:val="24"/>
                <w:szCs w:val="24"/>
              </w:rPr>
            </w:pPr>
            <w:r w:rsidRPr="00B0107E">
              <w:rPr>
                <w:rFonts w:ascii="Courier New" w:hAnsi="Courier New" w:cs="Courier New"/>
                <w:sz w:val="24"/>
                <w:szCs w:val="24"/>
              </w:rPr>
              <w:t xml:space="preserve">int </w:t>
            </w:r>
            <w:proofErr w:type="spellStart"/>
            <w:r w:rsidRPr="00B0107E">
              <w:rPr>
                <w:rFonts w:ascii="Courier New" w:hAnsi="Courier New" w:cs="Courier New"/>
                <w:sz w:val="24"/>
                <w:szCs w:val="24"/>
              </w:rPr>
              <w:t>close_stdout</w:t>
            </w:r>
            <w:proofErr w:type="spellEnd"/>
            <w:r w:rsidRPr="00B0107E">
              <w:rPr>
                <w:rFonts w:ascii="Courier New" w:hAnsi="Courier New" w:cs="Courier New"/>
                <w:sz w:val="24"/>
                <w:szCs w:val="24"/>
              </w:rPr>
              <w:t>(void) {</w:t>
            </w:r>
          </w:p>
          <w:p w14:paraId="7A9313B8" w14:textId="77777777" w:rsidR="00B0107E" w:rsidRPr="00B0107E" w:rsidRDefault="00B0107E" w:rsidP="00B0107E">
            <w:pPr>
              <w:rPr>
                <w:rFonts w:ascii="Courier New" w:hAnsi="Courier New" w:cs="Courier New"/>
                <w:sz w:val="24"/>
                <w:szCs w:val="24"/>
              </w:rPr>
            </w:pPr>
            <w:r w:rsidRPr="00B0107E">
              <w:rPr>
                <w:rFonts w:ascii="Courier New" w:hAnsi="Courier New" w:cs="Courier New"/>
                <w:sz w:val="24"/>
                <w:szCs w:val="24"/>
              </w:rPr>
              <w:t xml:space="preserve">  if (</w:t>
            </w:r>
            <w:proofErr w:type="spellStart"/>
            <w:r w:rsidRPr="00B0107E">
              <w:rPr>
                <w:rFonts w:ascii="Courier New" w:hAnsi="Courier New" w:cs="Courier New"/>
                <w:sz w:val="24"/>
                <w:szCs w:val="24"/>
              </w:rPr>
              <w:t>fclose</w:t>
            </w:r>
            <w:proofErr w:type="spellEnd"/>
            <w:r w:rsidRPr="00B0107E">
              <w:rPr>
                <w:rFonts w:ascii="Courier New" w:hAnsi="Courier New" w:cs="Courier New"/>
                <w:sz w:val="24"/>
                <w:szCs w:val="24"/>
              </w:rPr>
              <w:t>(</w:t>
            </w:r>
            <w:proofErr w:type="spellStart"/>
            <w:r w:rsidRPr="00B0107E">
              <w:rPr>
                <w:rFonts w:ascii="Courier New" w:hAnsi="Courier New" w:cs="Courier New"/>
                <w:sz w:val="24"/>
                <w:szCs w:val="24"/>
              </w:rPr>
              <w:t>stdout</w:t>
            </w:r>
            <w:proofErr w:type="spellEnd"/>
            <w:r w:rsidRPr="00B0107E">
              <w:rPr>
                <w:rFonts w:ascii="Courier New" w:hAnsi="Courier New" w:cs="Courier New"/>
                <w:sz w:val="24"/>
                <w:szCs w:val="24"/>
              </w:rPr>
              <w:t>) == EOF) {</w:t>
            </w:r>
          </w:p>
          <w:p w14:paraId="776873AD" w14:textId="77777777" w:rsidR="00B0107E" w:rsidRPr="00B0107E" w:rsidRDefault="00B0107E" w:rsidP="00B0107E">
            <w:pPr>
              <w:rPr>
                <w:rFonts w:ascii="Courier New" w:hAnsi="Courier New" w:cs="Courier New"/>
                <w:sz w:val="24"/>
                <w:szCs w:val="24"/>
              </w:rPr>
            </w:pPr>
            <w:r w:rsidRPr="00B0107E">
              <w:rPr>
                <w:rFonts w:ascii="Courier New" w:hAnsi="Courier New" w:cs="Courier New"/>
                <w:sz w:val="24"/>
                <w:szCs w:val="24"/>
              </w:rPr>
              <w:t xml:space="preserve">    return </w:t>
            </w:r>
            <w:proofErr w:type="gramStart"/>
            <w:r w:rsidRPr="00B0107E">
              <w:rPr>
                <w:rFonts w:ascii="Courier New" w:hAnsi="Courier New" w:cs="Courier New"/>
                <w:sz w:val="24"/>
                <w:szCs w:val="24"/>
              </w:rPr>
              <w:t>-1;</w:t>
            </w:r>
            <w:proofErr w:type="gramEnd"/>
          </w:p>
          <w:p w14:paraId="7D2A9B2C" w14:textId="77777777" w:rsidR="00B0107E" w:rsidRPr="00B0107E" w:rsidRDefault="00B0107E" w:rsidP="00B0107E">
            <w:pPr>
              <w:rPr>
                <w:rFonts w:ascii="Courier New" w:hAnsi="Courier New" w:cs="Courier New"/>
                <w:sz w:val="24"/>
                <w:szCs w:val="24"/>
              </w:rPr>
            </w:pPr>
            <w:r w:rsidRPr="00B0107E">
              <w:rPr>
                <w:rFonts w:ascii="Courier New" w:hAnsi="Courier New" w:cs="Courier New"/>
                <w:sz w:val="24"/>
                <w:szCs w:val="24"/>
              </w:rPr>
              <w:t xml:space="preserve">  }</w:t>
            </w:r>
          </w:p>
          <w:p w14:paraId="668FD367" w14:textId="77777777" w:rsidR="00B0107E" w:rsidRPr="00B0107E" w:rsidRDefault="00B0107E" w:rsidP="00B0107E">
            <w:pPr>
              <w:rPr>
                <w:rFonts w:ascii="Courier New" w:hAnsi="Courier New" w:cs="Courier New"/>
                <w:sz w:val="24"/>
                <w:szCs w:val="24"/>
              </w:rPr>
            </w:pPr>
            <w:r w:rsidRPr="00B0107E">
              <w:rPr>
                <w:rFonts w:ascii="Courier New" w:hAnsi="Courier New" w:cs="Courier New"/>
                <w:sz w:val="24"/>
                <w:szCs w:val="24"/>
              </w:rPr>
              <w:t xml:space="preserve">  </w:t>
            </w:r>
          </w:p>
          <w:p w14:paraId="36AE1054" w14:textId="77777777" w:rsidR="00B0107E" w:rsidRPr="00B0107E" w:rsidRDefault="00B0107E" w:rsidP="00B0107E">
            <w:pPr>
              <w:rPr>
                <w:rFonts w:ascii="Courier New" w:hAnsi="Courier New" w:cs="Courier New"/>
                <w:sz w:val="24"/>
                <w:szCs w:val="24"/>
              </w:rPr>
            </w:pPr>
            <w:r w:rsidRPr="00B0107E">
              <w:rPr>
                <w:rFonts w:ascii="Courier New" w:hAnsi="Courier New" w:cs="Courier New"/>
                <w:sz w:val="24"/>
                <w:szCs w:val="24"/>
              </w:rPr>
              <w:t xml:space="preserve">  </w:t>
            </w:r>
            <w:proofErr w:type="spellStart"/>
            <w:proofErr w:type="gramStart"/>
            <w:r w:rsidRPr="00B0107E">
              <w:rPr>
                <w:rFonts w:ascii="Courier New" w:hAnsi="Courier New" w:cs="Courier New"/>
                <w:sz w:val="24"/>
                <w:szCs w:val="24"/>
              </w:rPr>
              <w:t>printf</w:t>
            </w:r>
            <w:proofErr w:type="spellEnd"/>
            <w:r w:rsidRPr="00B0107E">
              <w:rPr>
                <w:rFonts w:ascii="Courier New" w:hAnsi="Courier New" w:cs="Courier New"/>
                <w:sz w:val="24"/>
                <w:szCs w:val="24"/>
              </w:rPr>
              <w:t>(</w:t>
            </w:r>
            <w:proofErr w:type="gramEnd"/>
            <w:r w:rsidRPr="00B0107E">
              <w:rPr>
                <w:rFonts w:ascii="Courier New" w:hAnsi="Courier New" w:cs="Courier New"/>
                <w:sz w:val="24"/>
                <w:szCs w:val="24"/>
              </w:rPr>
              <w:t>"</w:t>
            </w:r>
            <w:proofErr w:type="spellStart"/>
            <w:r w:rsidRPr="00B0107E">
              <w:rPr>
                <w:rFonts w:ascii="Courier New" w:hAnsi="Courier New" w:cs="Courier New"/>
                <w:sz w:val="24"/>
                <w:szCs w:val="24"/>
              </w:rPr>
              <w:t>stdout</w:t>
            </w:r>
            <w:proofErr w:type="spellEnd"/>
            <w:r w:rsidRPr="00B0107E">
              <w:rPr>
                <w:rFonts w:ascii="Courier New" w:hAnsi="Courier New" w:cs="Courier New"/>
                <w:sz w:val="24"/>
                <w:szCs w:val="24"/>
              </w:rPr>
              <w:t xml:space="preserve"> successfully closed.\n");</w:t>
            </w:r>
          </w:p>
          <w:p w14:paraId="4EB52E4C" w14:textId="77777777" w:rsidR="00B0107E" w:rsidRPr="00B0107E" w:rsidRDefault="00B0107E" w:rsidP="00B0107E">
            <w:pPr>
              <w:rPr>
                <w:rFonts w:ascii="Courier New" w:hAnsi="Courier New" w:cs="Courier New"/>
                <w:sz w:val="24"/>
                <w:szCs w:val="24"/>
              </w:rPr>
            </w:pPr>
            <w:r w:rsidRPr="00B0107E">
              <w:rPr>
                <w:rFonts w:ascii="Courier New" w:hAnsi="Courier New" w:cs="Courier New"/>
                <w:sz w:val="24"/>
                <w:szCs w:val="24"/>
              </w:rPr>
              <w:t xml:space="preserve">  return </w:t>
            </w:r>
            <w:proofErr w:type="gramStart"/>
            <w:r w:rsidRPr="00B0107E">
              <w:rPr>
                <w:rFonts w:ascii="Courier New" w:hAnsi="Courier New" w:cs="Courier New"/>
                <w:sz w:val="24"/>
                <w:szCs w:val="24"/>
              </w:rPr>
              <w:t>0;</w:t>
            </w:r>
            <w:proofErr w:type="gramEnd"/>
          </w:p>
          <w:p w14:paraId="6BD9F1DC" w14:textId="17BDF3E7" w:rsidR="00F72634" w:rsidRPr="004D05D3" w:rsidRDefault="00B0107E" w:rsidP="00B0107E">
            <w:pPr>
              <w:rPr>
                <w:sz w:val="24"/>
                <w:szCs w:val="24"/>
              </w:rPr>
            </w:pPr>
            <w:r w:rsidRPr="00B0107E">
              <w:rPr>
                <w:rFonts w:ascii="Courier New" w:hAnsi="Courier New" w:cs="Courier New"/>
                <w:sz w:val="24"/>
                <w:szCs w:val="24"/>
              </w:rPr>
              <w:t>}</w:t>
            </w:r>
          </w:p>
        </w:tc>
      </w:tr>
    </w:tbl>
    <w:p w14:paraId="2FFF2133" w14:textId="77777777" w:rsidR="00F72634" w:rsidRPr="004D05D3"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D05D3"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4D05D3" w:rsidRDefault="00F72634" w:rsidP="0015146B">
            <w:pPr>
              <w:rPr>
                <w:sz w:val="24"/>
                <w:szCs w:val="24"/>
              </w:rPr>
            </w:pPr>
            <w:r w:rsidRPr="004D05D3">
              <w:rPr>
                <w:b/>
                <w:sz w:val="24"/>
                <w:szCs w:val="24"/>
              </w:rPr>
              <w:t>Compliant Code</w:t>
            </w:r>
          </w:p>
        </w:tc>
      </w:tr>
      <w:tr w:rsidR="00F72634" w:rsidRPr="004D05D3"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9EEA109" w:rsidR="00F72634" w:rsidRPr="004D05D3" w:rsidRDefault="00F20094" w:rsidP="0015146B">
            <w:pPr>
              <w:rPr>
                <w:sz w:val="24"/>
                <w:szCs w:val="24"/>
              </w:rPr>
            </w:pPr>
            <w:proofErr w:type="spellStart"/>
            <w:r>
              <w:rPr>
                <w:sz w:val="24"/>
                <w:szCs w:val="24"/>
              </w:rPr>
              <w:t>Stdout</w:t>
            </w:r>
            <w:proofErr w:type="spellEnd"/>
            <w:r>
              <w:rPr>
                <w:sz w:val="24"/>
                <w:szCs w:val="24"/>
              </w:rPr>
              <w:t xml:space="preserve"> isn’t used</w:t>
            </w:r>
            <w:r w:rsidR="003C55E5">
              <w:rPr>
                <w:sz w:val="24"/>
                <w:szCs w:val="24"/>
              </w:rPr>
              <w:t xml:space="preserve"> after it is closed. </w:t>
            </w:r>
            <w:r w:rsidR="003F3F6A">
              <w:rPr>
                <w:sz w:val="24"/>
                <w:szCs w:val="24"/>
              </w:rPr>
              <w:t xml:space="preserve">Using </w:t>
            </w:r>
            <w:proofErr w:type="spellStart"/>
            <w:proofErr w:type="gramStart"/>
            <w:r w:rsidR="003F3F6A">
              <w:rPr>
                <w:sz w:val="24"/>
                <w:szCs w:val="24"/>
              </w:rPr>
              <w:t>fputs</w:t>
            </w:r>
            <w:proofErr w:type="spellEnd"/>
            <w:r w:rsidR="003F3F6A">
              <w:rPr>
                <w:sz w:val="24"/>
                <w:szCs w:val="24"/>
              </w:rPr>
              <w:t>(</w:t>
            </w:r>
            <w:proofErr w:type="gramEnd"/>
            <w:r w:rsidR="003F3F6A">
              <w:rPr>
                <w:sz w:val="24"/>
                <w:szCs w:val="24"/>
              </w:rPr>
              <w:t>)</w:t>
            </w:r>
            <w:r w:rsidR="00A64510">
              <w:rPr>
                <w:sz w:val="24"/>
                <w:szCs w:val="24"/>
              </w:rPr>
              <w:t xml:space="preserve"> </w:t>
            </w:r>
            <w:r w:rsidR="00862771">
              <w:rPr>
                <w:sz w:val="24"/>
                <w:szCs w:val="24"/>
              </w:rPr>
              <w:t>writes the string to the output</w:t>
            </w:r>
            <w:r w:rsidR="004851EB">
              <w:rPr>
                <w:sz w:val="24"/>
                <w:szCs w:val="24"/>
              </w:rPr>
              <w:t xml:space="preserve"> stream.</w:t>
            </w:r>
          </w:p>
        </w:tc>
      </w:tr>
      <w:tr w:rsidR="00F72634" w:rsidRPr="004D05D3" w14:paraId="66F887A3" w14:textId="77777777" w:rsidTr="004851EB">
        <w:trPr>
          <w:trHeight w:val="2607"/>
        </w:trPr>
        <w:tc>
          <w:tcPr>
            <w:tcW w:w="10800" w:type="dxa"/>
            <w:tcMar>
              <w:top w:w="100" w:type="dxa"/>
              <w:left w:w="100" w:type="dxa"/>
              <w:bottom w:w="100" w:type="dxa"/>
              <w:right w:w="100" w:type="dxa"/>
            </w:tcMar>
          </w:tcPr>
          <w:p w14:paraId="06B3AA5E" w14:textId="77777777" w:rsidR="005B73A0" w:rsidRPr="005B73A0" w:rsidRDefault="005B73A0" w:rsidP="005B73A0">
            <w:pPr>
              <w:rPr>
                <w:rFonts w:ascii="Courier New" w:hAnsi="Courier New" w:cs="Courier New"/>
                <w:sz w:val="24"/>
                <w:szCs w:val="24"/>
              </w:rPr>
            </w:pPr>
            <w:r w:rsidRPr="005B73A0">
              <w:rPr>
                <w:rFonts w:ascii="Courier New" w:hAnsi="Courier New" w:cs="Courier New"/>
                <w:sz w:val="24"/>
                <w:szCs w:val="24"/>
              </w:rPr>
              <w:t>#include &lt;</w:t>
            </w:r>
            <w:proofErr w:type="spellStart"/>
            <w:r w:rsidRPr="005B73A0">
              <w:rPr>
                <w:rFonts w:ascii="Courier New" w:hAnsi="Courier New" w:cs="Courier New"/>
                <w:sz w:val="24"/>
                <w:szCs w:val="24"/>
              </w:rPr>
              <w:t>stdio.h</w:t>
            </w:r>
            <w:proofErr w:type="spellEnd"/>
            <w:r w:rsidRPr="005B73A0">
              <w:rPr>
                <w:rFonts w:ascii="Courier New" w:hAnsi="Courier New" w:cs="Courier New"/>
                <w:sz w:val="24"/>
                <w:szCs w:val="24"/>
              </w:rPr>
              <w:t>&gt;</w:t>
            </w:r>
          </w:p>
          <w:p w14:paraId="359B9704" w14:textId="77777777" w:rsidR="005B73A0" w:rsidRPr="005B73A0" w:rsidRDefault="005B73A0" w:rsidP="005B73A0">
            <w:pPr>
              <w:rPr>
                <w:rFonts w:ascii="Courier New" w:hAnsi="Courier New" w:cs="Courier New"/>
                <w:sz w:val="24"/>
                <w:szCs w:val="24"/>
              </w:rPr>
            </w:pPr>
            <w:r w:rsidRPr="005B73A0">
              <w:rPr>
                <w:rFonts w:ascii="Courier New" w:hAnsi="Courier New" w:cs="Courier New"/>
                <w:sz w:val="24"/>
                <w:szCs w:val="24"/>
              </w:rPr>
              <w:t xml:space="preserve">  </w:t>
            </w:r>
          </w:p>
          <w:p w14:paraId="2CFD3724" w14:textId="77777777" w:rsidR="005B73A0" w:rsidRPr="005B73A0" w:rsidRDefault="005B73A0" w:rsidP="005B73A0">
            <w:pPr>
              <w:rPr>
                <w:rFonts w:ascii="Courier New" w:hAnsi="Courier New" w:cs="Courier New"/>
                <w:sz w:val="24"/>
                <w:szCs w:val="24"/>
              </w:rPr>
            </w:pPr>
            <w:r w:rsidRPr="005B73A0">
              <w:rPr>
                <w:rFonts w:ascii="Courier New" w:hAnsi="Courier New" w:cs="Courier New"/>
                <w:sz w:val="24"/>
                <w:szCs w:val="24"/>
              </w:rPr>
              <w:t xml:space="preserve">int </w:t>
            </w:r>
            <w:proofErr w:type="spellStart"/>
            <w:r w:rsidRPr="005B73A0">
              <w:rPr>
                <w:rFonts w:ascii="Courier New" w:hAnsi="Courier New" w:cs="Courier New"/>
                <w:sz w:val="24"/>
                <w:szCs w:val="24"/>
              </w:rPr>
              <w:t>close_stdout</w:t>
            </w:r>
            <w:proofErr w:type="spellEnd"/>
            <w:r w:rsidRPr="005B73A0">
              <w:rPr>
                <w:rFonts w:ascii="Courier New" w:hAnsi="Courier New" w:cs="Courier New"/>
                <w:sz w:val="24"/>
                <w:szCs w:val="24"/>
              </w:rPr>
              <w:t>(void) {</w:t>
            </w:r>
          </w:p>
          <w:p w14:paraId="09392CE2" w14:textId="77777777" w:rsidR="005B73A0" w:rsidRPr="005B73A0" w:rsidRDefault="005B73A0" w:rsidP="005B73A0">
            <w:pPr>
              <w:rPr>
                <w:rFonts w:ascii="Courier New" w:hAnsi="Courier New" w:cs="Courier New"/>
                <w:sz w:val="24"/>
                <w:szCs w:val="24"/>
              </w:rPr>
            </w:pPr>
            <w:r w:rsidRPr="005B73A0">
              <w:rPr>
                <w:rFonts w:ascii="Courier New" w:hAnsi="Courier New" w:cs="Courier New"/>
                <w:sz w:val="24"/>
                <w:szCs w:val="24"/>
              </w:rPr>
              <w:t xml:space="preserve">  if (</w:t>
            </w:r>
            <w:proofErr w:type="spellStart"/>
            <w:r w:rsidRPr="005B73A0">
              <w:rPr>
                <w:rFonts w:ascii="Courier New" w:hAnsi="Courier New" w:cs="Courier New"/>
                <w:sz w:val="24"/>
                <w:szCs w:val="24"/>
              </w:rPr>
              <w:t>fclose</w:t>
            </w:r>
            <w:proofErr w:type="spellEnd"/>
            <w:r w:rsidRPr="005B73A0">
              <w:rPr>
                <w:rFonts w:ascii="Courier New" w:hAnsi="Courier New" w:cs="Courier New"/>
                <w:sz w:val="24"/>
                <w:szCs w:val="24"/>
              </w:rPr>
              <w:t>(</w:t>
            </w:r>
            <w:proofErr w:type="spellStart"/>
            <w:r w:rsidRPr="005B73A0">
              <w:rPr>
                <w:rFonts w:ascii="Courier New" w:hAnsi="Courier New" w:cs="Courier New"/>
                <w:sz w:val="24"/>
                <w:szCs w:val="24"/>
              </w:rPr>
              <w:t>stdout</w:t>
            </w:r>
            <w:proofErr w:type="spellEnd"/>
            <w:r w:rsidRPr="005B73A0">
              <w:rPr>
                <w:rFonts w:ascii="Courier New" w:hAnsi="Courier New" w:cs="Courier New"/>
                <w:sz w:val="24"/>
                <w:szCs w:val="24"/>
              </w:rPr>
              <w:t>) == EOF) {</w:t>
            </w:r>
          </w:p>
          <w:p w14:paraId="717B948B" w14:textId="77777777" w:rsidR="005B73A0" w:rsidRPr="005B73A0" w:rsidRDefault="005B73A0" w:rsidP="005B73A0">
            <w:pPr>
              <w:rPr>
                <w:rFonts w:ascii="Courier New" w:hAnsi="Courier New" w:cs="Courier New"/>
                <w:sz w:val="24"/>
                <w:szCs w:val="24"/>
              </w:rPr>
            </w:pPr>
            <w:r w:rsidRPr="005B73A0">
              <w:rPr>
                <w:rFonts w:ascii="Courier New" w:hAnsi="Courier New" w:cs="Courier New"/>
                <w:sz w:val="24"/>
                <w:szCs w:val="24"/>
              </w:rPr>
              <w:t xml:space="preserve">    return </w:t>
            </w:r>
            <w:proofErr w:type="gramStart"/>
            <w:r w:rsidRPr="005B73A0">
              <w:rPr>
                <w:rFonts w:ascii="Courier New" w:hAnsi="Courier New" w:cs="Courier New"/>
                <w:sz w:val="24"/>
                <w:szCs w:val="24"/>
              </w:rPr>
              <w:t>-1;</w:t>
            </w:r>
            <w:proofErr w:type="gramEnd"/>
          </w:p>
          <w:p w14:paraId="2CFE8C69" w14:textId="77777777" w:rsidR="005B73A0" w:rsidRPr="005B73A0" w:rsidRDefault="005B73A0" w:rsidP="005B73A0">
            <w:pPr>
              <w:rPr>
                <w:rFonts w:ascii="Courier New" w:hAnsi="Courier New" w:cs="Courier New"/>
                <w:sz w:val="24"/>
                <w:szCs w:val="24"/>
              </w:rPr>
            </w:pPr>
            <w:r w:rsidRPr="005B73A0">
              <w:rPr>
                <w:rFonts w:ascii="Courier New" w:hAnsi="Courier New" w:cs="Courier New"/>
                <w:sz w:val="24"/>
                <w:szCs w:val="24"/>
              </w:rPr>
              <w:t xml:space="preserve">  }</w:t>
            </w:r>
          </w:p>
          <w:p w14:paraId="3C5D71FC" w14:textId="77777777" w:rsidR="005B73A0" w:rsidRPr="005B73A0" w:rsidRDefault="005B73A0" w:rsidP="005B73A0">
            <w:pPr>
              <w:rPr>
                <w:rFonts w:ascii="Courier New" w:hAnsi="Courier New" w:cs="Courier New"/>
                <w:sz w:val="24"/>
                <w:szCs w:val="24"/>
              </w:rPr>
            </w:pPr>
            <w:r w:rsidRPr="005B73A0">
              <w:rPr>
                <w:rFonts w:ascii="Courier New" w:hAnsi="Courier New" w:cs="Courier New"/>
                <w:sz w:val="24"/>
                <w:szCs w:val="24"/>
              </w:rPr>
              <w:t xml:space="preserve"> </w:t>
            </w:r>
          </w:p>
          <w:p w14:paraId="67EAA237" w14:textId="77777777" w:rsidR="005B73A0" w:rsidRPr="005B73A0" w:rsidRDefault="005B73A0" w:rsidP="005B73A0">
            <w:pPr>
              <w:rPr>
                <w:rFonts w:ascii="Courier New" w:hAnsi="Courier New" w:cs="Courier New"/>
                <w:sz w:val="24"/>
                <w:szCs w:val="24"/>
              </w:rPr>
            </w:pPr>
            <w:r w:rsidRPr="005B73A0">
              <w:rPr>
                <w:rFonts w:ascii="Courier New" w:hAnsi="Courier New" w:cs="Courier New"/>
                <w:sz w:val="24"/>
                <w:szCs w:val="24"/>
              </w:rPr>
              <w:t xml:space="preserve">  </w:t>
            </w:r>
            <w:proofErr w:type="spellStart"/>
            <w:proofErr w:type="gramStart"/>
            <w:r w:rsidRPr="005B73A0">
              <w:rPr>
                <w:rFonts w:ascii="Courier New" w:hAnsi="Courier New" w:cs="Courier New"/>
                <w:sz w:val="24"/>
                <w:szCs w:val="24"/>
              </w:rPr>
              <w:t>fputs</w:t>
            </w:r>
            <w:proofErr w:type="spellEnd"/>
            <w:r w:rsidRPr="005B73A0">
              <w:rPr>
                <w:rFonts w:ascii="Courier New" w:hAnsi="Courier New" w:cs="Courier New"/>
                <w:sz w:val="24"/>
                <w:szCs w:val="24"/>
              </w:rPr>
              <w:t>(</w:t>
            </w:r>
            <w:proofErr w:type="gramEnd"/>
            <w:r w:rsidRPr="005B73A0">
              <w:rPr>
                <w:rFonts w:ascii="Courier New" w:hAnsi="Courier New" w:cs="Courier New"/>
                <w:sz w:val="24"/>
                <w:szCs w:val="24"/>
              </w:rPr>
              <w:t>"</w:t>
            </w:r>
            <w:proofErr w:type="spellStart"/>
            <w:r w:rsidRPr="005B73A0">
              <w:rPr>
                <w:rFonts w:ascii="Courier New" w:hAnsi="Courier New" w:cs="Courier New"/>
                <w:sz w:val="24"/>
                <w:szCs w:val="24"/>
              </w:rPr>
              <w:t>stdout</w:t>
            </w:r>
            <w:proofErr w:type="spellEnd"/>
            <w:r w:rsidRPr="005B73A0">
              <w:rPr>
                <w:rFonts w:ascii="Courier New" w:hAnsi="Courier New" w:cs="Courier New"/>
                <w:sz w:val="24"/>
                <w:szCs w:val="24"/>
              </w:rPr>
              <w:t xml:space="preserve"> successfully closed.", stderr);</w:t>
            </w:r>
          </w:p>
          <w:p w14:paraId="2F5E17BC" w14:textId="77777777" w:rsidR="005B73A0" w:rsidRPr="005B73A0" w:rsidRDefault="005B73A0" w:rsidP="005B73A0">
            <w:pPr>
              <w:rPr>
                <w:rFonts w:ascii="Courier New" w:hAnsi="Courier New" w:cs="Courier New"/>
                <w:sz w:val="24"/>
                <w:szCs w:val="24"/>
              </w:rPr>
            </w:pPr>
            <w:r w:rsidRPr="005B73A0">
              <w:rPr>
                <w:rFonts w:ascii="Courier New" w:hAnsi="Courier New" w:cs="Courier New"/>
                <w:sz w:val="24"/>
                <w:szCs w:val="24"/>
              </w:rPr>
              <w:t xml:space="preserve">  return </w:t>
            </w:r>
            <w:proofErr w:type="gramStart"/>
            <w:r w:rsidRPr="005B73A0">
              <w:rPr>
                <w:rFonts w:ascii="Courier New" w:hAnsi="Courier New" w:cs="Courier New"/>
                <w:sz w:val="24"/>
                <w:szCs w:val="24"/>
              </w:rPr>
              <w:t>0;</w:t>
            </w:r>
            <w:proofErr w:type="gramEnd"/>
          </w:p>
          <w:p w14:paraId="09D5B7CA" w14:textId="47C15586" w:rsidR="00F72634" w:rsidRPr="004D05D3" w:rsidRDefault="005B73A0" w:rsidP="005B73A0">
            <w:pPr>
              <w:rPr>
                <w:sz w:val="24"/>
                <w:szCs w:val="24"/>
              </w:rPr>
            </w:pPr>
            <w:r w:rsidRPr="005B73A0">
              <w:rPr>
                <w:rFonts w:ascii="Courier New" w:hAnsi="Courier New" w:cs="Courier New"/>
                <w:sz w:val="24"/>
                <w:szCs w:val="24"/>
              </w:rPr>
              <w:t>}</w:t>
            </w:r>
          </w:p>
        </w:tc>
      </w:tr>
    </w:tbl>
    <w:p w14:paraId="67786E73" w14:textId="6100A7E9" w:rsidR="00381847" w:rsidRPr="004D05D3" w:rsidRDefault="00150E10" w:rsidP="00150E10">
      <w:pPr>
        <w:ind w:left="7920"/>
        <w:rPr>
          <w:b/>
        </w:rPr>
      </w:pPr>
      <w:r>
        <w:rPr>
          <w:bCs/>
        </w:rPr>
        <w:t xml:space="preserve">       </w:t>
      </w:r>
      <w:r w:rsidRPr="00F1579E">
        <w:rPr>
          <w:bCs/>
        </w:rPr>
        <w:t xml:space="preserve">(Britton &amp; </w:t>
      </w:r>
      <w:proofErr w:type="spellStart"/>
      <w:r w:rsidRPr="00F1579E">
        <w:rPr>
          <w:bCs/>
        </w:rPr>
        <w:t>Seacord</w:t>
      </w:r>
      <w:proofErr w:type="spellEnd"/>
      <w:r w:rsidRPr="00F1579E">
        <w:rPr>
          <w:bCs/>
        </w:rPr>
        <w:t>, 2018)</w:t>
      </w:r>
    </w:p>
    <w:p w14:paraId="54A128B4" w14:textId="77777777" w:rsidR="00150E10" w:rsidRDefault="00150E10">
      <w:pPr>
        <w:rPr>
          <w:b/>
        </w:rPr>
      </w:pPr>
    </w:p>
    <w:p w14:paraId="123223BF" w14:textId="71368BE1" w:rsidR="00381847" w:rsidRPr="004D05D3" w:rsidRDefault="00E769D9">
      <w:pPr>
        <w:rPr>
          <w:b/>
        </w:rPr>
      </w:pPr>
      <w:r w:rsidRPr="004D05D3">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4D05D3" w14:paraId="072682BA" w14:textId="77777777" w:rsidTr="006D38A7">
        <w:trPr>
          <w:tblHeader/>
        </w:trPr>
        <w:tc>
          <w:tcPr>
            <w:tcW w:w="10780" w:type="dxa"/>
            <w:shd w:val="clear" w:color="auto" w:fill="auto"/>
            <w:tcMar>
              <w:top w:w="100" w:type="dxa"/>
              <w:left w:w="100" w:type="dxa"/>
              <w:bottom w:w="100" w:type="dxa"/>
              <w:right w:w="100" w:type="dxa"/>
            </w:tcMar>
          </w:tcPr>
          <w:p w14:paraId="04423AC2" w14:textId="77777777" w:rsidR="00381847" w:rsidRDefault="00E769D9">
            <w:pPr>
              <w:pBdr>
                <w:top w:val="nil"/>
                <w:left w:val="nil"/>
                <w:bottom w:val="nil"/>
                <w:right w:val="nil"/>
                <w:between w:val="nil"/>
              </w:pBdr>
              <w:rPr>
                <w:sz w:val="24"/>
                <w:szCs w:val="24"/>
              </w:rPr>
            </w:pPr>
            <w:r w:rsidRPr="004D05D3">
              <w:rPr>
                <w:b/>
                <w:sz w:val="24"/>
                <w:szCs w:val="24"/>
              </w:rPr>
              <w:t>Principles(s):</w:t>
            </w:r>
            <w:r w:rsidRPr="004D05D3">
              <w:rPr>
                <w:sz w:val="24"/>
                <w:szCs w:val="24"/>
              </w:rPr>
              <w:t xml:space="preserve"> </w:t>
            </w:r>
          </w:p>
          <w:p w14:paraId="2892146E" w14:textId="7336F669" w:rsidR="00D61D57" w:rsidRPr="004D05D3" w:rsidRDefault="00D61D57">
            <w:pPr>
              <w:pBdr>
                <w:top w:val="nil"/>
                <w:left w:val="nil"/>
                <w:bottom w:val="nil"/>
                <w:right w:val="nil"/>
                <w:between w:val="nil"/>
              </w:pBdr>
              <w:rPr>
                <w:sz w:val="24"/>
                <w:szCs w:val="24"/>
              </w:rPr>
            </w:pPr>
            <w:r>
              <w:rPr>
                <w:sz w:val="24"/>
                <w:szCs w:val="24"/>
              </w:rPr>
              <w:t xml:space="preserve">        </w:t>
            </w:r>
            <w:r w:rsidR="007551DA">
              <w:rPr>
                <w:sz w:val="24"/>
                <w:szCs w:val="24"/>
              </w:rPr>
              <w:t xml:space="preserve">8) </w:t>
            </w:r>
            <w:r w:rsidR="007551DA" w:rsidRPr="004D05D3">
              <w:rPr>
                <w:color w:val="000000"/>
                <w:sz w:val="24"/>
                <w:szCs w:val="24"/>
              </w:rPr>
              <w:t>Practice Defense in Depth</w:t>
            </w:r>
            <w:r w:rsidR="007551DA">
              <w:rPr>
                <w:color w:val="000000"/>
                <w:sz w:val="24"/>
                <w:szCs w:val="24"/>
              </w:rPr>
              <w:t xml:space="preserve">: </w:t>
            </w:r>
            <w:r w:rsidR="009945A0">
              <w:rPr>
                <w:color w:val="000000"/>
                <w:sz w:val="24"/>
                <w:szCs w:val="24"/>
              </w:rPr>
              <w:t xml:space="preserve">making sure closed files are not accessible adds another </w:t>
            </w:r>
            <w:r w:rsidR="00AB1237">
              <w:rPr>
                <w:color w:val="000000"/>
                <w:sz w:val="24"/>
                <w:szCs w:val="24"/>
              </w:rPr>
              <w:t>layer of defense.</w:t>
            </w:r>
          </w:p>
        </w:tc>
      </w:tr>
    </w:tbl>
    <w:p w14:paraId="6B71C6F9" w14:textId="77777777" w:rsidR="00381847" w:rsidRPr="004D05D3" w:rsidRDefault="00381847">
      <w:pPr>
        <w:rPr>
          <w:b/>
        </w:rPr>
      </w:pPr>
    </w:p>
    <w:p w14:paraId="06EB4183" w14:textId="77777777" w:rsidR="00381847" w:rsidRPr="004D05D3" w:rsidRDefault="00E769D9">
      <w:pPr>
        <w:rPr>
          <w:b/>
        </w:rPr>
      </w:pPr>
      <w:r w:rsidRPr="004D05D3">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4D05D3" w14:paraId="42FD3F9A" w14:textId="77777777" w:rsidTr="00001F14">
        <w:trPr>
          <w:trHeight w:val="460"/>
          <w:tblHeader/>
        </w:trPr>
        <w:tc>
          <w:tcPr>
            <w:tcW w:w="1806" w:type="dxa"/>
            <w:shd w:val="clear" w:color="auto" w:fill="D9D9D9"/>
            <w:vAlign w:val="center"/>
          </w:tcPr>
          <w:p w14:paraId="0A3CE63B" w14:textId="77777777" w:rsidR="00381847" w:rsidRPr="004D05D3" w:rsidRDefault="00E769D9">
            <w:pPr>
              <w:jc w:val="center"/>
              <w:rPr>
                <w:b/>
                <w:sz w:val="24"/>
                <w:szCs w:val="24"/>
              </w:rPr>
            </w:pPr>
            <w:r w:rsidRPr="004D05D3">
              <w:rPr>
                <w:b/>
                <w:sz w:val="24"/>
                <w:szCs w:val="24"/>
              </w:rPr>
              <w:lastRenderedPageBreak/>
              <w:t>Severity</w:t>
            </w:r>
          </w:p>
        </w:tc>
        <w:tc>
          <w:tcPr>
            <w:tcW w:w="1341" w:type="dxa"/>
            <w:shd w:val="clear" w:color="auto" w:fill="D9D9D9"/>
            <w:vAlign w:val="center"/>
          </w:tcPr>
          <w:p w14:paraId="5D591C48" w14:textId="77777777" w:rsidR="00381847" w:rsidRPr="004D05D3" w:rsidRDefault="00E769D9">
            <w:pPr>
              <w:jc w:val="center"/>
              <w:rPr>
                <w:b/>
                <w:sz w:val="24"/>
                <w:szCs w:val="24"/>
              </w:rPr>
            </w:pPr>
            <w:r w:rsidRPr="004D05D3">
              <w:rPr>
                <w:b/>
                <w:sz w:val="24"/>
                <w:szCs w:val="24"/>
              </w:rPr>
              <w:t>Likelihood</w:t>
            </w:r>
          </w:p>
        </w:tc>
        <w:tc>
          <w:tcPr>
            <w:tcW w:w="4021" w:type="dxa"/>
            <w:shd w:val="clear" w:color="auto" w:fill="D9D9D9"/>
            <w:vAlign w:val="center"/>
          </w:tcPr>
          <w:p w14:paraId="3E9ECE7F" w14:textId="77777777" w:rsidR="00381847" w:rsidRPr="004D05D3" w:rsidRDefault="00E769D9">
            <w:pPr>
              <w:jc w:val="center"/>
              <w:rPr>
                <w:b/>
                <w:sz w:val="24"/>
                <w:szCs w:val="24"/>
              </w:rPr>
            </w:pPr>
            <w:r w:rsidRPr="004D05D3">
              <w:rPr>
                <w:b/>
                <w:sz w:val="24"/>
                <w:szCs w:val="24"/>
              </w:rPr>
              <w:t>Remediation Cost</w:t>
            </w:r>
          </w:p>
        </w:tc>
        <w:tc>
          <w:tcPr>
            <w:tcW w:w="1807" w:type="dxa"/>
            <w:shd w:val="clear" w:color="auto" w:fill="D9D9D9"/>
            <w:vAlign w:val="center"/>
          </w:tcPr>
          <w:p w14:paraId="6D64BDE5" w14:textId="77777777" w:rsidR="00381847" w:rsidRPr="004D05D3" w:rsidRDefault="00E769D9">
            <w:pPr>
              <w:jc w:val="center"/>
              <w:rPr>
                <w:b/>
                <w:sz w:val="24"/>
                <w:szCs w:val="24"/>
              </w:rPr>
            </w:pPr>
            <w:r w:rsidRPr="004D05D3">
              <w:rPr>
                <w:b/>
                <w:sz w:val="24"/>
                <w:szCs w:val="24"/>
              </w:rPr>
              <w:t>Priority</w:t>
            </w:r>
          </w:p>
        </w:tc>
        <w:tc>
          <w:tcPr>
            <w:tcW w:w="1805" w:type="dxa"/>
            <w:shd w:val="clear" w:color="auto" w:fill="D9D9D9"/>
            <w:vAlign w:val="center"/>
          </w:tcPr>
          <w:p w14:paraId="4CD5D946" w14:textId="77777777" w:rsidR="00381847" w:rsidRPr="004D05D3" w:rsidRDefault="00E769D9">
            <w:pPr>
              <w:jc w:val="center"/>
              <w:rPr>
                <w:b/>
                <w:sz w:val="24"/>
                <w:szCs w:val="24"/>
              </w:rPr>
            </w:pPr>
            <w:r w:rsidRPr="004D05D3">
              <w:rPr>
                <w:b/>
                <w:sz w:val="24"/>
                <w:szCs w:val="24"/>
              </w:rPr>
              <w:t>Level</w:t>
            </w:r>
          </w:p>
        </w:tc>
      </w:tr>
      <w:tr w:rsidR="00381847" w:rsidRPr="004D05D3" w14:paraId="7149F2C7" w14:textId="77777777" w:rsidTr="00001F14">
        <w:trPr>
          <w:trHeight w:val="460"/>
        </w:trPr>
        <w:tc>
          <w:tcPr>
            <w:tcW w:w="1806" w:type="dxa"/>
            <w:shd w:val="clear" w:color="auto" w:fill="auto"/>
          </w:tcPr>
          <w:p w14:paraId="087DC360" w14:textId="28C8BD01" w:rsidR="00381847" w:rsidRPr="004D05D3" w:rsidRDefault="00AB1237">
            <w:pPr>
              <w:jc w:val="center"/>
              <w:rPr>
                <w:sz w:val="24"/>
                <w:szCs w:val="24"/>
              </w:rPr>
            </w:pPr>
            <w:r>
              <w:rPr>
                <w:sz w:val="24"/>
                <w:szCs w:val="24"/>
              </w:rPr>
              <w:t>Medium</w:t>
            </w:r>
          </w:p>
        </w:tc>
        <w:tc>
          <w:tcPr>
            <w:tcW w:w="1341" w:type="dxa"/>
            <w:shd w:val="clear" w:color="auto" w:fill="auto"/>
          </w:tcPr>
          <w:p w14:paraId="5BBCF7D7" w14:textId="103B30CD" w:rsidR="00381847" w:rsidRPr="004D05D3" w:rsidRDefault="00AB1237">
            <w:pPr>
              <w:jc w:val="center"/>
              <w:rPr>
                <w:sz w:val="24"/>
                <w:szCs w:val="24"/>
              </w:rPr>
            </w:pPr>
            <w:r>
              <w:rPr>
                <w:sz w:val="24"/>
                <w:szCs w:val="24"/>
              </w:rPr>
              <w:t>Unlikely</w:t>
            </w:r>
          </w:p>
        </w:tc>
        <w:tc>
          <w:tcPr>
            <w:tcW w:w="4021" w:type="dxa"/>
            <w:shd w:val="clear" w:color="auto" w:fill="auto"/>
          </w:tcPr>
          <w:p w14:paraId="7B7CD542" w14:textId="74A9F02C" w:rsidR="00381847" w:rsidRPr="004D05D3" w:rsidRDefault="001D4DD3">
            <w:pPr>
              <w:jc w:val="center"/>
              <w:rPr>
                <w:sz w:val="24"/>
                <w:szCs w:val="24"/>
              </w:rPr>
            </w:pPr>
            <w:r>
              <w:rPr>
                <w:sz w:val="24"/>
                <w:szCs w:val="24"/>
              </w:rPr>
              <w:t>M</w:t>
            </w:r>
            <w:r w:rsidR="00AB1237">
              <w:rPr>
                <w:sz w:val="24"/>
                <w:szCs w:val="24"/>
              </w:rPr>
              <w:t>edi</w:t>
            </w:r>
            <w:r>
              <w:rPr>
                <w:sz w:val="24"/>
                <w:szCs w:val="24"/>
              </w:rPr>
              <w:t>um</w:t>
            </w:r>
          </w:p>
        </w:tc>
        <w:tc>
          <w:tcPr>
            <w:tcW w:w="1807" w:type="dxa"/>
            <w:shd w:val="clear" w:color="auto" w:fill="auto"/>
          </w:tcPr>
          <w:p w14:paraId="7F0E433A" w14:textId="4888D4DD" w:rsidR="00381847" w:rsidRPr="004D05D3" w:rsidRDefault="001D4DD3">
            <w:pPr>
              <w:jc w:val="center"/>
              <w:rPr>
                <w:sz w:val="24"/>
                <w:szCs w:val="24"/>
              </w:rPr>
            </w:pPr>
            <w:r>
              <w:rPr>
                <w:sz w:val="24"/>
                <w:szCs w:val="24"/>
              </w:rPr>
              <w:t>P4</w:t>
            </w:r>
          </w:p>
        </w:tc>
        <w:tc>
          <w:tcPr>
            <w:tcW w:w="1805" w:type="dxa"/>
            <w:shd w:val="clear" w:color="auto" w:fill="auto"/>
          </w:tcPr>
          <w:p w14:paraId="61360AD2" w14:textId="39E5A460" w:rsidR="00381847" w:rsidRPr="004D05D3" w:rsidRDefault="001D4DD3">
            <w:pPr>
              <w:jc w:val="center"/>
              <w:rPr>
                <w:sz w:val="24"/>
                <w:szCs w:val="24"/>
              </w:rPr>
            </w:pPr>
            <w:r>
              <w:rPr>
                <w:sz w:val="24"/>
                <w:szCs w:val="24"/>
              </w:rPr>
              <w:t>L3</w:t>
            </w:r>
          </w:p>
        </w:tc>
      </w:tr>
    </w:tbl>
    <w:p w14:paraId="3CF3A9FD" w14:textId="77777777" w:rsidR="00381847" w:rsidRPr="004D05D3" w:rsidRDefault="00381847">
      <w:pPr>
        <w:rPr>
          <w:b/>
        </w:rPr>
      </w:pPr>
    </w:p>
    <w:p w14:paraId="6ACD25C0" w14:textId="77777777" w:rsidR="00381847" w:rsidRPr="004D05D3" w:rsidRDefault="00E769D9">
      <w:pPr>
        <w:rPr>
          <w:b/>
        </w:rPr>
      </w:pPr>
      <w:r w:rsidRPr="004D05D3">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4D05D3" w14:paraId="1055DAE8" w14:textId="77777777" w:rsidTr="00001F14">
        <w:trPr>
          <w:trHeight w:val="460"/>
          <w:tblHeader/>
        </w:trPr>
        <w:tc>
          <w:tcPr>
            <w:tcW w:w="1807" w:type="dxa"/>
            <w:shd w:val="clear" w:color="auto" w:fill="D9D9D9"/>
            <w:vAlign w:val="center"/>
          </w:tcPr>
          <w:p w14:paraId="5B2E2498" w14:textId="77777777" w:rsidR="00381847" w:rsidRPr="004D05D3" w:rsidRDefault="00E769D9">
            <w:pPr>
              <w:jc w:val="center"/>
              <w:rPr>
                <w:b/>
                <w:sz w:val="24"/>
                <w:szCs w:val="24"/>
              </w:rPr>
            </w:pPr>
            <w:r w:rsidRPr="004D05D3">
              <w:rPr>
                <w:b/>
                <w:sz w:val="24"/>
                <w:szCs w:val="24"/>
              </w:rPr>
              <w:t>Tool</w:t>
            </w:r>
          </w:p>
        </w:tc>
        <w:tc>
          <w:tcPr>
            <w:tcW w:w="1341" w:type="dxa"/>
            <w:shd w:val="clear" w:color="auto" w:fill="D9D9D9"/>
            <w:vAlign w:val="center"/>
          </w:tcPr>
          <w:p w14:paraId="143EC026" w14:textId="77777777" w:rsidR="00381847" w:rsidRPr="004D05D3" w:rsidRDefault="00E769D9">
            <w:pPr>
              <w:jc w:val="center"/>
              <w:rPr>
                <w:b/>
                <w:sz w:val="24"/>
                <w:szCs w:val="24"/>
              </w:rPr>
            </w:pPr>
            <w:r w:rsidRPr="004D05D3">
              <w:rPr>
                <w:b/>
                <w:sz w:val="24"/>
                <w:szCs w:val="24"/>
              </w:rPr>
              <w:t>Version</w:t>
            </w:r>
          </w:p>
        </w:tc>
        <w:tc>
          <w:tcPr>
            <w:tcW w:w="4021" w:type="dxa"/>
            <w:shd w:val="clear" w:color="auto" w:fill="D9D9D9"/>
            <w:vAlign w:val="center"/>
          </w:tcPr>
          <w:p w14:paraId="465E3EFB" w14:textId="77777777" w:rsidR="00381847" w:rsidRPr="004D05D3" w:rsidRDefault="00E769D9">
            <w:pPr>
              <w:jc w:val="center"/>
              <w:rPr>
                <w:b/>
                <w:sz w:val="24"/>
                <w:szCs w:val="24"/>
              </w:rPr>
            </w:pPr>
            <w:r w:rsidRPr="004D05D3">
              <w:rPr>
                <w:b/>
                <w:sz w:val="24"/>
                <w:szCs w:val="24"/>
              </w:rPr>
              <w:t>Checker</w:t>
            </w:r>
          </w:p>
        </w:tc>
        <w:tc>
          <w:tcPr>
            <w:tcW w:w="3611" w:type="dxa"/>
            <w:shd w:val="clear" w:color="auto" w:fill="D9D9D9"/>
            <w:vAlign w:val="center"/>
          </w:tcPr>
          <w:p w14:paraId="28A30079" w14:textId="77777777" w:rsidR="00381847" w:rsidRPr="004D05D3" w:rsidRDefault="00E769D9">
            <w:pPr>
              <w:jc w:val="center"/>
              <w:rPr>
                <w:b/>
                <w:sz w:val="24"/>
                <w:szCs w:val="24"/>
              </w:rPr>
            </w:pPr>
            <w:r w:rsidRPr="004D05D3">
              <w:rPr>
                <w:b/>
                <w:sz w:val="24"/>
                <w:szCs w:val="24"/>
              </w:rPr>
              <w:t>Description Tool</w:t>
            </w:r>
          </w:p>
        </w:tc>
      </w:tr>
      <w:tr w:rsidR="00381847" w:rsidRPr="004D05D3" w14:paraId="6B2B24EF" w14:textId="77777777" w:rsidTr="00001F14">
        <w:trPr>
          <w:trHeight w:val="460"/>
        </w:trPr>
        <w:tc>
          <w:tcPr>
            <w:tcW w:w="1807" w:type="dxa"/>
            <w:shd w:val="clear" w:color="auto" w:fill="auto"/>
          </w:tcPr>
          <w:p w14:paraId="48BBAB8E" w14:textId="1EA36538" w:rsidR="00381847" w:rsidRPr="004D05D3" w:rsidRDefault="001D4DD3">
            <w:pPr>
              <w:jc w:val="center"/>
              <w:rPr>
                <w:sz w:val="24"/>
                <w:szCs w:val="24"/>
              </w:rPr>
            </w:pPr>
            <w:proofErr w:type="spellStart"/>
            <w:r>
              <w:rPr>
                <w:sz w:val="24"/>
                <w:szCs w:val="24"/>
              </w:rPr>
              <w:t>Parasoft</w:t>
            </w:r>
            <w:proofErr w:type="spellEnd"/>
            <w:r>
              <w:rPr>
                <w:sz w:val="24"/>
                <w:szCs w:val="24"/>
              </w:rPr>
              <w:t xml:space="preserve"> C/C++test</w:t>
            </w:r>
          </w:p>
        </w:tc>
        <w:tc>
          <w:tcPr>
            <w:tcW w:w="1341" w:type="dxa"/>
            <w:shd w:val="clear" w:color="auto" w:fill="auto"/>
          </w:tcPr>
          <w:p w14:paraId="62B1460B" w14:textId="14DB84BF" w:rsidR="00381847" w:rsidRPr="004D05D3" w:rsidRDefault="001D4DD3">
            <w:pPr>
              <w:jc w:val="center"/>
              <w:rPr>
                <w:sz w:val="24"/>
                <w:szCs w:val="24"/>
              </w:rPr>
            </w:pPr>
            <w:r>
              <w:rPr>
                <w:sz w:val="24"/>
                <w:szCs w:val="24"/>
              </w:rPr>
              <w:t>2021.2</w:t>
            </w:r>
          </w:p>
        </w:tc>
        <w:tc>
          <w:tcPr>
            <w:tcW w:w="4021" w:type="dxa"/>
            <w:shd w:val="clear" w:color="auto" w:fill="auto"/>
          </w:tcPr>
          <w:p w14:paraId="45D8FD92" w14:textId="49E23B06" w:rsidR="00381847" w:rsidRPr="004D05D3" w:rsidRDefault="001D4DD3">
            <w:pPr>
              <w:jc w:val="center"/>
              <w:rPr>
                <w:sz w:val="24"/>
                <w:szCs w:val="24"/>
              </w:rPr>
            </w:pPr>
            <w:r>
              <w:rPr>
                <w:sz w:val="24"/>
                <w:szCs w:val="24"/>
              </w:rPr>
              <w:t>CERT_C-FIO46-a</w:t>
            </w:r>
          </w:p>
        </w:tc>
        <w:tc>
          <w:tcPr>
            <w:tcW w:w="3611" w:type="dxa"/>
            <w:shd w:val="clear" w:color="auto" w:fill="auto"/>
          </w:tcPr>
          <w:p w14:paraId="3084A142" w14:textId="08B253E8" w:rsidR="00381847" w:rsidRPr="004D05D3" w:rsidRDefault="001D4DD3">
            <w:pPr>
              <w:jc w:val="center"/>
              <w:rPr>
                <w:sz w:val="24"/>
                <w:szCs w:val="24"/>
              </w:rPr>
            </w:pPr>
            <w:r>
              <w:rPr>
                <w:sz w:val="24"/>
                <w:szCs w:val="24"/>
              </w:rPr>
              <w:t>Do not use resources that have been freed.</w:t>
            </w:r>
          </w:p>
        </w:tc>
      </w:tr>
      <w:tr w:rsidR="00381847" w:rsidRPr="004D05D3" w14:paraId="3EDB9E1C" w14:textId="77777777" w:rsidTr="00001F14">
        <w:trPr>
          <w:trHeight w:val="460"/>
        </w:trPr>
        <w:tc>
          <w:tcPr>
            <w:tcW w:w="1807" w:type="dxa"/>
            <w:shd w:val="clear" w:color="auto" w:fill="auto"/>
          </w:tcPr>
          <w:p w14:paraId="7134DB5C" w14:textId="202F6D89" w:rsidR="00381847" w:rsidRPr="004D05D3" w:rsidRDefault="00AD25EB">
            <w:pPr>
              <w:jc w:val="center"/>
              <w:rPr>
                <w:sz w:val="24"/>
                <w:szCs w:val="24"/>
              </w:rPr>
            </w:pPr>
            <w:proofErr w:type="spellStart"/>
            <w:r>
              <w:rPr>
                <w:sz w:val="24"/>
                <w:szCs w:val="24"/>
              </w:rPr>
              <w:t>Polyspace</w:t>
            </w:r>
            <w:proofErr w:type="spellEnd"/>
            <w:r>
              <w:rPr>
                <w:sz w:val="24"/>
                <w:szCs w:val="24"/>
              </w:rPr>
              <w:t xml:space="preserve"> Bug Finder</w:t>
            </w:r>
          </w:p>
        </w:tc>
        <w:tc>
          <w:tcPr>
            <w:tcW w:w="1341" w:type="dxa"/>
            <w:shd w:val="clear" w:color="auto" w:fill="auto"/>
          </w:tcPr>
          <w:p w14:paraId="13D0400D" w14:textId="0749EC2F" w:rsidR="00381847" w:rsidRPr="004D05D3" w:rsidRDefault="00AD25EB">
            <w:pPr>
              <w:jc w:val="center"/>
              <w:rPr>
                <w:sz w:val="24"/>
                <w:szCs w:val="24"/>
              </w:rPr>
            </w:pPr>
            <w:r>
              <w:rPr>
                <w:sz w:val="24"/>
                <w:szCs w:val="24"/>
              </w:rPr>
              <w:t>R2021a</w:t>
            </w:r>
          </w:p>
        </w:tc>
        <w:tc>
          <w:tcPr>
            <w:tcW w:w="4021" w:type="dxa"/>
            <w:shd w:val="clear" w:color="auto" w:fill="auto"/>
          </w:tcPr>
          <w:p w14:paraId="3735EE4B" w14:textId="5C0AB211" w:rsidR="00381847" w:rsidRPr="004D05D3" w:rsidRDefault="00AD25EB">
            <w:pPr>
              <w:jc w:val="center"/>
              <w:rPr>
                <w:sz w:val="24"/>
                <w:szCs w:val="24"/>
                <w:u w:val="single"/>
              </w:rPr>
            </w:pPr>
            <w:r>
              <w:rPr>
                <w:sz w:val="24"/>
                <w:szCs w:val="24"/>
              </w:rPr>
              <w:t>CERT C: Rule FIO46-C</w:t>
            </w:r>
          </w:p>
        </w:tc>
        <w:tc>
          <w:tcPr>
            <w:tcW w:w="3611" w:type="dxa"/>
            <w:shd w:val="clear" w:color="auto" w:fill="auto"/>
          </w:tcPr>
          <w:p w14:paraId="2B03763C" w14:textId="345F1D3F" w:rsidR="00381847" w:rsidRPr="004D05D3" w:rsidRDefault="00AD25EB">
            <w:pPr>
              <w:jc w:val="center"/>
              <w:rPr>
                <w:sz w:val="24"/>
                <w:szCs w:val="24"/>
              </w:rPr>
            </w:pPr>
            <w:r>
              <w:rPr>
                <w:sz w:val="24"/>
                <w:szCs w:val="24"/>
              </w:rPr>
              <w:t>Checks for use of previously closed resource.</w:t>
            </w:r>
          </w:p>
        </w:tc>
      </w:tr>
    </w:tbl>
    <w:p w14:paraId="048F96A9" w14:textId="77777777" w:rsidR="00381847" w:rsidRPr="004D05D3" w:rsidRDefault="00E769D9">
      <w:r w:rsidRPr="004D05D3">
        <w:br w:type="page"/>
      </w:r>
    </w:p>
    <w:p w14:paraId="1393827A" w14:textId="77777777" w:rsidR="00381847" w:rsidRPr="004D05D3" w:rsidRDefault="00E769D9" w:rsidP="0059536C">
      <w:pPr>
        <w:pStyle w:val="Heading3"/>
      </w:pPr>
      <w:bookmarkStart w:id="17" w:name="_Toc52464069"/>
      <w:r w:rsidRPr="004D05D3">
        <w:lastRenderedPageBreak/>
        <w:t>Defense-in-Depth Illustration</w:t>
      </w:r>
      <w:bookmarkEnd w:id="17"/>
    </w:p>
    <w:p w14:paraId="1D0134D3" w14:textId="77777777" w:rsidR="00381847" w:rsidRPr="004D05D3" w:rsidRDefault="00E769D9">
      <w:r w:rsidRPr="004D05D3">
        <w:t>This illustration provides a visual representation of the defense-in-depth best practice of layered security.</w:t>
      </w:r>
    </w:p>
    <w:p w14:paraId="52544676" w14:textId="77777777" w:rsidR="00381847" w:rsidRPr="004D05D3" w:rsidRDefault="00381847"/>
    <w:p w14:paraId="06200579" w14:textId="77777777" w:rsidR="00381847" w:rsidRPr="004D05D3" w:rsidRDefault="00E769D9">
      <w:pPr>
        <w:jc w:val="center"/>
      </w:pPr>
      <w:r w:rsidRPr="004D05D3">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4D05D3" w:rsidRDefault="00381847"/>
    <w:p w14:paraId="344B5E73" w14:textId="77777777" w:rsidR="00381847" w:rsidRPr="004D05D3" w:rsidRDefault="00E769D9" w:rsidP="0059536C">
      <w:pPr>
        <w:pStyle w:val="Heading2"/>
        <w:rPr>
          <w:sz w:val="24"/>
          <w:szCs w:val="24"/>
        </w:rPr>
      </w:pPr>
      <w:bookmarkStart w:id="18" w:name="_Toc52464070"/>
      <w:r w:rsidRPr="004D05D3">
        <w:rPr>
          <w:sz w:val="24"/>
          <w:szCs w:val="24"/>
        </w:rPr>
        <w:t>Project One</w:t>
      </w:r>
      <w:bookmarkEnd w:id="18"/>
    </w:p>
    <w:p w14:paraId="4A732D14" w14:textId="77777777" w:rsidR="00381847" w:rsidRPr="004D05D3" w:rsidRDefault="00E769D9">
      <w:r w:rsidRPr="004D05D3">
        <w:t>There are seven steps outlined below that align with the elements you will be graded on in the accompanying rubric. When you complete these steps, you will have finished the security policy.</w:t>
      </w:r>
    </w:p>
    <w:p w14:paraId="3F954729" w14:textId="77777777" w:rsidR="00381847" w:rsidRPr="004D05D3" w:rsidRDefault="00381847"/>
    <w:p w14:paraId="5CD7C323" w14:textId="77777777" w:rsidR="00381847" w:rsidRPr="004D05D3" w:rsidRDefault="00E769D9" w:rsidP="0059536C">
      <w:pPr>
        <w:pStyle w:val="Heading3"/>
      </w:pPr>
      <w:bookmarkStart w:id="19" w:name="_Toc52464071"/>
      <w:r w:rsidRPr="004D05D3">
        <w:t>Revise the C/C++ Standards</w:t>
      </w:r>
      <w:bookmarkEnd w:id="19"/>
    </w:p>
    <w:p w14:paraId="5C660E59" w14:textId="77777777" w:rsidR="00381847" w:rsidRPr="004D05D3" w:rsidRDefault="00E769D9">
      <w:pPr>
        <w:ind w:left="720"/>
      </w:pPr>
      <w:r w:rsidRPr="004D05D3">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4D05D3" w:rsidRDefault="00381847">
      <w:pPr>
        <w:ind w:left="720"/>
      </w:pPr>
    </w:p>
    <w:p w14:paraId="2FB77A6E" w14:textId="77777777" w:rsidR="00381847" w:rsidRPr="004D05D3" w:rsidRDefault="00E769D9" w:rsidP="0059536C">
      <w:pPr>
        <w:pStyle w:val="Heading3"/>
      </w:pPr>
      <w:bookmarkStart w:id="20" w:name="_Toc52464072"/>
      <w:r w:rsidRPr="004D05D3">
        <w:t>Risk Assessment</w:t>
      </w:r>
      <w:bookmarkEnd w:id="20"/>
      <w:r w:rsidRPr="004D05D3">
        <w:t xml:space="preserve"> </w:t>
      </w:r>
    </w:p>
    <w:p w14:paraId="2CE09CB6" w14:textId="77777777" w:rsidR="00381847" w:rsidRPr="004D05D3" w:rsidRDefault="00E769D9">
      <w:pPr>
        <w:ind w:left="720"/>
      </w:pPr>
      <w:r w:rsidRPr="004D05D3">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4D05D3" w:rsidRDefault="00381847">
      <w:pPr>
        <w:ind w:left="720"/>
      </w:pPr>
    </w:p>
    <w:p w14:paraId="60586E03" w14:textId="77777777" w:rsidR="00381847" w:rsidRPr="004D05D3" w:rsidRDefault="00E769D9" w:rsidP="0059536C">
      <w:pPr>
        <w:pStyle w:val="Heading3"/>
      </w:pPr>
      <w:bookmarkStart w:id="21" w:name="_Toc52464073"/>
      <w:r w:rsidRPr="004D05D3">
        <w:t>Automated Detection</w:t>
      </w:r>
      <w:bookmarkEnd w:id="21"/>
    </w:p>
    <w:p w14:paraId="3B814C98" w14:textId="77777777" w:rsidR="00381847" w:rsidRPr="004D05D3" w:rsidRDefault="00E769D9">
      <w:pPr>
        <w:ind w:left="720"/>
      </w:pPr>
      <w:r w:rsidRPr="004D05D3">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4D05D3" w:rsidRDefault="00381847">
      <w:pPr>
        <w:ind w:left="720"/>
      </w:pPr>
    </w:p>
    <w:p w14:paraId="23C92BA3" w14:textId="77777777" w:rsidR="00381847" w:rsidRPr="004D05D3" w:rsidRDefault="00E769D9" w:rsidP="0059536C">
      <w:pPr>
        <w:pStyle w:val="Heading3"/>
      </w:pPr>
      <w:bookmarkStart w:id="22" w:name="_Toc52464074"/>
      <w:r w:rsidRPr="004D05D3">
        <w:t>Automation</w:t>
      </w:r>
      <w:bookmarkEnd w:id="22"/>
    </w:p>
    <w:p w14:paraId="779BE467" w14:textId="77777777" w:rsidR="00381847" w:rsidRPr="004D05D3" w:rsidRDefault="00E769D9">
      <w:pPr>
        <w:ind w:left="720"/>
      </w:pPr>
      <w:r w:rsidRPr="004D05D3">
        <w:t>Provide a written explanation using the image provided.</w:t>
      </w:r>
    </w:p>
    <w:p w14:paraId="32963B9B" w14:textId="77777777" w:rsidR="00381847" w:rsidRPr="004D05D3" w:rsidRDefault="00E769D9">
      <w:pPr>
        <w:ind w:left="720"/>
        <w:jc w:val="center"/>
      </w:pPr>
      <w:r w:rsidRPr="004D05D3">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4D05D3" w:rsidRDefault="00381847">
      <w:pPr>
        <w:ind w:left="720"/>
      </w:pPr>
    </w:p>
    <w:p w14:paraId="74EEC569" w14:textId="77777777" w:rsidR="00381847" w:rsidRDefault="00E769D9">
      <w:pPr>
        <w:ind w:left="720"/>
      </w:pPr>
      <w:r w:rsidRPr="004D05D3">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4D05D3">
        <w:t>DevSecOps</w:t>
      </w:r>
      <w:proofErr w:type="spellEnd"/>
      <w:r w:rsidRPr="004D05D3">
        <w:t xml:space="preserve"> diagram and provide an explanation using that diagram as context.</w:t>
      </w:r>
    </w:p>
    <w:p w14:paraId="0974B1B1" w14:textId="77777777" w:rsidR="002C2608" w:rsidRDefault="002C2608">
      <w:pPr>
        <w:ind w:left="720"/>
      </w:pPr>
    </w:p>
    <w:p w14:paraId="6ABF6DE6" w14:textId="6FEB457D" w:rsidR="002C2608" w:rsidRPr="004D05D3" w:rsidRDefault="002C2608">
      <w:pPr>
        <w:ind w:left="720"/>
      </w:pPr>
      <w:r>
        <w:t>When looking at the left side if the</w:t>
      </w:r>
      <w:r w:rsidR="0015755F">
        <w:t xml:space="preserve"> </w:t>
      </w:r>
      <w:proofErr w:type="spellStart"/>
      <w:r w:rsidR="0015755F">
        <w:t>DevSecOps</w:t>
      </w:r>
      <w:proofErr w:type="spellEnd"/>
      <w:r w:rsidR="0015755F">
        <w:t xml:space="preserve"> diagram we first look at the Asses</w:t>
      </w:r>
      <w:r w:rsidR="0031538B">
        <w:t>s</w:t>
      </w:r>
      <w:r w:rsidR="0015755F">
        <w:t xml:space="preserve"> and plan</w:t>
      </w:r>
      <w:r w:rsidR="00E56BC5">
        <w:t xml:space="preserve"> section. </w:t>
      </w:r>
      <w:r w:rsidR="00ED4370">
        <w:t xml:space="preserve">Here is where </w:t>
      </w:r>
      <w:r w:rsidR="00F37EB6">
        <w:t>we a</w:t>
      </w:r>
      <w:r w:rsidR="00F37EB6" w:rsidRPr="004D05D3">
        <w:t>im to write and design software to use and follow the required security policies that are in place.</w:t>
      </w:r>
      <w:r w:rsidR="002B276C">
        <w:t xml:space="preserve"> Here is where we look at what potential </w:t>
      </w:r>
      <w:r w:rsidR="00617D48">
        <w:t>vulnerabilities</w:t>
      </w:r>
      <w:r w:rsidR="002B276C">
        <w:t xml:space="preserve"> could </w:t>
      </w:r>
      <w:r w:rsidR="009448CD">
        <w:t>be.</w:t>
      </w:r>
      <w:r w:rsidR="00902036">
        <w:t xml:space="preserve"> If we move to </w:t>
      </w:r>
      <w:r w:rsidR="00901A4D">
        <w:t>Build</w:t>
      </w:r>
      <w:r w:rsidR="009F23E7">
        <w:t xml:space="preserve"> </w:t>
      </w:r>
      <w:r w:rsidR="007C7F61">
        <w:t>section,</w:t>
      </w:r>
      <w:r w:rsidR="009F23E7">
        <w:t xml:space="preserve"> we </w:t>
      </w:r>
      <w:r w:rsidR="007C7F61">
        <w:t>will</w:t>
      </w:r>
      <w:r w:rsidR="009F23E7">
        <w:t xml:space="preserve"> </w:t>
      </w:r>
      <w:r w:rsidR="00E633E3">
        <w:t xml:space="preserve">refer to </w:t>
      </w:r>
      <w:r w:rsidR="00901A4D">
        <w:t>our</w:t>
      </w:r>
      <w:r w:rsidR="00F72469">
        <w:t xml:space="preserve"> STD-006</w:t>
      </w:r>
      <w:r w:rsidR="0061513F">
        <w:t>.</w:t>
      </w:r>
      <w:r w:rsidR="00F72469">
        <w:t xml:space="preserve"> By implementing assertions, </w:t>
      </w:r>
      <w:r w:rsidR="00901A4D">
        <w:t xml:space="preserve">we can </w:t>
      </w:r>
      <w:r w:rsidR="00646935">
        <w:t xml:space="preserve">test that the </w:t>
      </w:r>
      <w:r w:rsidR="003B1FBD">
        <w:t>system performs as intended.</w:t>
      </w:r>
      <w:r w:rsidR="0061513F">
        <w:t xml:space="preserve"> This add an additional layer of protection</w:t>
      </w:r>
      <w:r w:rsidR="007C7F61">
        <w:t xml:space="preserve">. </w:t>
      </w:r>
      <w:r w:rsidR="003C44F0">
        <w:t xml:space="preserve">Looking at the right side of the diagram </w:t>
      </w:r>
      <w:r w:rsidR="00C370C5">
        <w:t>we can add additional tools to monitor and detect</w:t>
      </w:r>
      <w:r w:rsidR="00A921FD">
        <w:t xml:space="preserve"> section. These tools would run scans</w:t>
      </w:r>
      <w:r w:rsidR="00294602">
        <w:t xml:space="preserve"> to check for vulnerabilities. We will also </w:t>
      </w:r>
      <w:r w:rsidR="001D450E">
        <w:t xml:space="preserve">keep automated logs </w:t>
      </w:r>
      <w:r w:rsidR="007D6AAB">
        <w:t xml:space="preserve">to </w:t>
      </w:r>
      <w:r w:rsidR="007F4C5D">
        <w:t>keep track of what’s going on within the system.</w:t>
      </w:r>
      <w:r w:rsidR="004E64BF">
        <w:t xml:space="preserve"> By add</w:t>
      </w:r>
      <w:r w:rsidR="00BC5FE8">
        <w:t xml:space="preserve">ing more layers of defense in this section, it </w:t>
      </w:r>
      <w:proofErr w:type="gramStart"/>
      <w:r w:rsidR="00BC5FE8">
        <w:t>insures</w:t>
      </w:r>
      <w:proofErr w:type="gramEnd"/>
      <w:r w:rsidR="00BC5FE8">
        <w:t xml:space="preserve"> that we are able to </w:t>
      </w:r>
      <w:r w:rsidR="003E279B">
        <w:t xml:space="preserve">stop a problem before it happens. </w:t>
      </w:r>
    </w:p>
    <w:p w14:paraId="07184003" w14:textId="77777777" w:rsidR="00381847" w:rsidRPr="004D05D3" w:rsidRDefault="00381847">
      <w:pPr>
        <w:ind w:left="720"/>
      </w:pPr>
    </w:p>
    <w:p w14:paraId="485C7819" w14:textId="402D11A1" w:rsidR="00381847" w:rsidRPr="004D05D3" w:rsidRDefault="00381847">
      <w:pPr>
        <w:ind w:left="720"/>
      </w:pPr>
    </w:p>
    <w:p w14:paraId="1E783C16" w14:textId="77777777" w:rsidR="00381847" w:rsidRPr="004D05D3" w:rsidRDefault="00381847">
      <w:pPr>
        <w:ind w:left="720"/>
      </w:pPr>
    </w:p>
    <w:p w14:paraId="05A5EC24" w14:textId="77777777" w:rsidR="00381847" w:rsidRPr="004D05D3" w:rsidRDefault="00E769D9" w:rsidP="0059536C">
      <w:pPr>
        <w:pStyle w:val="Heading3"/>
      </w:pPr>
      <w:bookmarkStart w:id="23" w:name="_Toc52464075"/>
      <w:r w:rsidRPr="004D05D3">
        <w:t>Summary of Risk Assessments</w:t>
      </w:r>
      <w:bookmarkEnd w:id="23"/>
      <w:r w:rsidRPr="004D05D3">
        <w:t xml:space="preserve"> </w:t>
      </w:r>
    </w:p>
    <w:p w14:paraId="4960D3E1" w14:textId="77777777" w:rsidR="00381847" w:rsidRPr="004D05D3" w:rsidRDefault="00E769D9">
      <w:pPr>
        <w:ind w:left="720"/>
      </w:pPr>
      <w:r w:rsidRPr="004D05D3">
        <w:t>Consolidate all risk assessments into one table including both coding and systems standards, ordered by standard number.</w:t>
      </w:r>
    </w:p>
    <w:p w14:paraId="22AD3E6C" w14:textId="77777777" w:rsidR="00381847" w:rsidRPr="004D05D3" w:rsidRDefault="00381847">
      <w:pPr>
        <w:ind w:left="720"/>
        <w:rPr>
          <w:b/>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8F247B" w:rsidRPr="004D05D3" w14:paraId="7743C4DF" w14:textId="77777777" w:rsidTr="007E3A8F">
        <w:trPr>
          <w:tblHeader/>
          <w:jc w:val="center"/>
        </w:trPr>
        <w:tc>
          <w:tcPr>
            <w:tcW w:w="1430" w:type="dxa"/>
            <w:tcBorders>
              <w:bottom w:val="single" w:sz="4" w:space="0" w:color="A5A5A5"/>
            </w:tcBorders>
            <w:shd w:val="clear" w:color="auto" w:fill="D9D9D9"/>
          </w:tcPr>
          <w:p w14:paraId="5939F6B6" w14:textId="77777777" w:rsidR="008F247B" w:rsidRPr="008F247B" w:rsidRDefault="008F247B" w:rsidP="007E3A8F">
            <w:pPr>
              <w:jc w:val="center"/>
              <w:rPr>
                <w:b/>
                <w:bCs/>
                <w:color w:val="000000"/>
              </w:rPr>
            </w:pPr>
            <w:r w:rsidRPr="008F247B">
              <w:rPr>
                <w:b/>
                <w:bCs/>
                <w:color w:val="000000"/>
              </w:rPr>
              <w:t>Rule</w:t>
            </w:r>
          </w:p>
        </w:tc>
        <w:tc>
          <w:tcPr>
            <w:tcW w:w="1434" w:type="dxa"/>
            <w:shd w:val="clear" w:color="auto" w:fill="D9D9D9"/>
          </w:tcPr>
          <w:p w14:paraId="1FBA9543" w14:textId="77777777" w:rsidR="008F247B" w:rsidRPr="008F247B" w:rsidRDefault="008F247B" w:rsidP="007E3A8F">
            <w:pPr>
              <w:jc w:val="center"/>
              <w:rPr>
                <w:b/>
                <w:bCs/>
                <w:color w:val="000000"/>
              </w:rPr>
            </w:pPr>
            <w:r w:rsidRPr="008F247B">
              <w:rPr>
                <w:b/>
                <w:bCs/>
                <w:color w:val="000000"/>
              </w:rPr>
              <w:t>Severity</w:t>
            </w:r>
          </w:p>
        </w:tc>
        <w:tc>
          <w:tcPr>
            <w:tcW w:w="1349" w:type="dxa"/>
            <w:shd w:val="clear" w:color="auto" w:fill="D9D9D9"/>
          </w:tcPr>
          <w:p w14:paraId="53FCE974" w14:textId="77777777" w:rsidR="008F247B" w:rsidRPr="008F247B" w:rsidRDefault="008F247B" w:rsidP="007E3A8F">
            <w:pPr>
              <w:jc w:val="center"/>
              <w:rPr>
                <w:b/>
                <w:bCs/>
                <w:color w:val="000000"/>
              </w:rPr>
            </w:pPr>
            <w:r w:rsidRPr="008F247B">
              <w:rPr>
                <w:b/>
                <w:bCs/>
                <w:color w:val="000000"/>
              </w:rPr>
              <w:t>Likelihood</w:t>
            </w:r>
          </w:p>
        </w:tc>
        <w:tc>
          <w:tcPr>
            <w:tcW w:w="1856" w:type="dxa"/>
            <w:shd w:val="clear" w:color="auto" w:fill="D9D9D9"/>
          </w:tcPr>
          <w:p w14:paraId="2894F73C" w14:textId="77777777" w:rsidR="008F247B" w:rsidRPr="008F247B" w:rsidRDefault="008F247B" w:rsidP="007E3A8F">
            <w:pPr>
              <w:jc w:val="center"/>
              <w:rPr>
                <w:b/>
                <w:bCs/>
                <w:color w:val="000000"/>
              </w:rPr>
            </w:pPr>
            <w:r w:rsidRPr="008F247B">
              <w:rPr>
                <w:b/>
                <w:bCs/>
                <w:color w:val="000000"/>
              </w:rPr>
              <w:t>Remediation Cost</w:t>
            </w:r>
          </w:p>
        </w:tc>
        <w:tc>
          <w:tcPr>
            <w:tcW w:w="2041" w:type="dxa"/>
            <w:shd w:val="clear" w:color="auto" w:fill="D9D9D9"/>
          </w:tcPr>
          <w:p w14:paraId="75DD8871" w14:textId="77777777" w:rsidR="008F247B" w:rsidRPr="008F247B" w:rsidRDefault="008F247B" w:rsidP="007E3A8F">
            <w:pPr>
              <w:jc w:val="center"/>
              <w:rPr>
                <w:b/>
                <w:bCs/>
                <w:color w:val="000000"/>
              </w:rPr>
            </w:pPr>
            <w:r w:rsidRPr="008F247B">
              <w:rPr>
                <w:b/>
                <w:bCs/>
                <w:color w:val="000000"/>
              </w:rPr>
              <w:t>Priority</w:t>
            </w:r>
          </w:p>
        </w:tc>
        <w:tc>
          <w:tcPr>
            <w:tcW w:w="2680" w:type="dxa"/>
            <w:shd w:val="clear" w:color="auto" w:fill="D9D9D9"/>
          </w:tcPr>
          <w:p w14:paraId="4EC85A79" w14:textId="77777777" w:rsidR="008F247B" w:rsidRPr="008F247B" w:rsidRDefault="008F247B" w:rsidP="007E3A8F">
            <w:pPr>
              <w:jc w:val="center"/>
              <w:rPr>
                <w:b/>
                <w:bCs/>
                <w:color w:val="000000"/>
              </w:rPr>
            </w:pPr>
            <w:r w:rsidRPr="008F247B">
              <w:rPr>
                <w:b/>
                <w:bCs/>
                <w:color w:val="000000"/>
              </w:rPr>
              <w:t>Level</w:t>
            </w:r>
          </w:p>
        </w:tc>
      </w:tr>
      <w:tr w:rsidR="008F247B" w:rsidRPr="004D05D3" w14:paraId="7D68CCA2" w14:textId="77777777" w:rsidTr="007E3A8F">
        <w:trPr>
          <w:jc w:val="center"/>
        </w:trPr>
        <w:tc>
          <w:tcPr>
            <w:tcW w:w="1430" w:type="dxa"/>
            <w:shd w:val="clear" w:color="auto" w:fill="EDEDED"/>
          </w:tcPr>
          <w:p w14:paraId="7DE494F2" w14:textId="77777777" w:rsidR="008F247B" w:rsidRPr="004D05D3" w:rsidRDefault="008F247B" w:rsidP="007E3A8F">
            <w:r w:rsidRPr="004D05D3">
              <w:t>STD-001-CPP</w:t>
            </w:r>
          </w:p>
        </w:tc>
        <w:tc>
          <w:tcPr>
            <w:tcW w:w="1434" w:type="dxa"/>
          </w:tcPr>
          <w:p w14:paraId="45330485" w14:textId="77777777" w:rsidR="008F247B" w:rsidRPr="004D05D3" w:rsidRDefault="008F247B" w:rsidP="007E3A8F">
            <w:r>
              <w:t>Low</w:t>
            </w:r>
          </w:p>
        </w:tc>
        <w:tc>
          <w:tcPr>
            <w:tcW w:w="1349" w:type="dxa"/>
          </w:tcPr>
          <w:p w14:paraId="51413EDA" w14:textId="77777777" w:rsidR="008F247B" w:rsidRPr="004D05D3" w:rsidRDefault="008F247B" w:rsidP="007E3A8F">
            <w:r w:rsidRPr="004D05D3">
              <w:t>Unlikely</w:t>
            </w:r>
          </w:p>
        </w:tc>
        <w:tc>
          <w:tcPr>
            <w:tcW w:w="1856" w:type="dxa"/>
          </w:tcPr>
          <w:p w14:paraId="4F15178C" w14:textId="77777777" w:rsidR="008F247B" w:rsidRPr="004D05D3" w:rsidRDefault="008F247B" w:rsidP="007E3A8F">
            <w:r w:rsidRPr="004D05D3">
              <w:t>Medium</w:t>
            </w:r>
          </w:p>
        </w:tc>
        <w:tc>
          <w:tcPr>
            <w:tcW w:w="2041" w:type="dxa"/>
          </w:tcPr>
          <w:p w14:paraId="77353457" w14:textId="77777777" w:rsidR="008F247B" w:rsidRPr="004D05D3" w:rsidRDefault="008F247B" w:rsidP="007E3A8F">
            <w:r>
              <w:t>P3</w:t>
            </w:r>
          </w:p>
        </w:tc>
        <w:tc>
          <w:tcPr>
            <w:tcW w:w="2680" w:type="dxa"/>
          </w:tcPr>
          <w:p w14:paraId="4F25EFAE" w14:textId="77777777" w:rsidR="008F247B" w:rsidRPr="004D05D3" w:rsidRDefault="008F247B" w:rsidP="007E3A8F">
            <w:r>
              <w:t>L3</w:t>
            </w:r>
          </w:p>
        </w:tc>
      </w:tr>
      <w:tr w:rsidR="008F247B" w:rsidRPr="004D05D3" w14:paraId="6561F25D" w14:textId="77777777" w:rsidTr="007E3A8F">
        <w:trPr>
          <w:jc w:val="center"/>
        </w:trPr>
        <w:tc>
          <w:tcPr>
            <w:tcW w:w="1430" w:type="dxa"/>
            <w:tcBorders>
              <w:top w:val="single" w:sz="4" w:space="0" w:color="A5A5A5"/>
              <w:bottom w:val="single" w:sz="4" w:space="0" w:color="A5A5A5"/>
            </w:tcBorders>
            <w:shd w:val="clear" w:color="auto" w:fill="EDEDED"/>
          </w:tcPr>
          <w:p w14:paraId="387F6EAB" w14:textId="77777777" w:rsidR="008F247B" w:rsidRPr="004D05D3" w:rsidRDefault="008F247B" w:rsidP="007E3A8F">
            <w:r w:rsidRPr="004D05D3">
              <w:t>STD-00</w:t>
            </w:r>
            <w:r>
              <w:t>2</w:t>
            </w:r>
            <w:r w:rsidRPr="004D05D3">
              <w:t>-CPP</w:t>
            </w:r>
          </w:p>
        </w:tc>
        <w:tc>
          <w:tcPr>
            <w:tcW w:w="1434" w:type="dxa"/>
          </w:tcPr>
          <w:p w14:paraId="0BC56DDE" w14:textId="77777777" w:rsidR="008F247B" w:rsidRPr="004D05D3" w:rsidRDefault="008F247B" w:rsidP="007E3A8F">
            <w:r>
              <w:t>High</w:t>
            </w:r>
          </w:p>
        </w:tc>
        <w:tc>
          <w:tcPr>
            <w:tcW w:w="1349" w:type="dxa"/>
          </w:tcPr>
          <w:p w14:paraId="301485A9" w14:textId="77777777" w:rsidR="008F247B" w:rsidRPr="004D05D3" w:rsidRDefault="008F247B" w:rsidP="007E3A8F">
            <w:r>
              <w:t>Probable</w:t>
            </w:r>
          </w:p>
        </w:tc>
        <w:tc>
          <w:tcPr>
            <w:tcW w:w="1856" w:type="dxa"/>
          </w:tcPr>
          <w:p w14:paraId="1E587E16" w14:textId="77777777" w:rsidR="008F247B" w:rsidRPr="004D05D3" w:rsidRDefault="008F247B" w:rsidP="007E3A8F">
            <w:r>
              <w:t>Medium</w:t>
            </w:r>
          </w:p>
        </w:tc>
        <w:tc>
          <w:tcPr>
            <w:tcW w:w="2041" w:type="dxa"/>
          </w:tcPr>
          <w:p w14:paraId="43E9D5BA" w14:textId="77777777" w:rsidR="008F247B" w:rsidRPr="004D05D3" w:rsidRDefault="008F247B" w:rsidP="007E3A8F">
            <w:r>
              <w:t>P12</w:t>
            </w:r>
          </w:p>
        </w:tc>
        <w:tc>
          <w:tcPr>
            <w:tcW w:w="2680" w:type="dxa"/>
          </w:tcPr>
          <w:p w14:paraId="7CB92233" w14:textId="77777777" w:rsidR="008F247B" w:rsidRPr="004D05D3" w:rsidRDefault="008F247B" w:rsidP="007E3A8F">
            <w:r>
              <w:t>L1</w:t>
            </w:r>
          </w:p>
        </w:tc>
      </w:tr>
      <w:tr w:rsidR="008F247B" w:rsidRPr="004D05D3" w14:paraId="5B66827B" w14:textId="77777777" w:rsidTr="007E3A8F">
        <w:trPr>
          <w:jc w:val="center"/>
        </w:trPr>
        <w:tc>
          <w:tcPr>
            <w:tcW w:w="1430" w:type="dxa"/>
            <w:shd w:val="clear" w:color="auto" w:fill="EDEDED"/>
          </w:tcPr>
          <w:p w14:paraId="799BD317" w14:textId="77777777" w:rsidR="008F247B" w:rsidRPr="004D05D3" w:rsidRDefault="008F247B" w:rsidP="007E3A8F">
            <w:r w:rsidRPr="004D05D3">
              <w:t>STD-00</w:t>
            </w:r>
            <w:r>
              <w:t>3</w:t>
            </w:r>
            <w:r w:rsidRPr="004D05D3">
              <w:t>-CPP</w:t>
            </w:r>
          </w:p>
        </w:tc>
        <w:tc>
          <w:tcPr>
            <w:tcW w:w="1434" w:type="dxa"/>
          </w:tcPr>
          <w:p w14:paraId="69FE1C7A" w14:textId="77777777" w:rsidR="008F247B" w:rsidRPr="004D05D3" w:rsidRDefault="008F247B" w:rsidP="007E3A8F">
            <w:r>
              <w:t>High</w:t>
            </w:r>
          </w:p>
        </w:tc>
        <w:tc>
          <w:tcPr>
            <w:tcW w:w="1349" w:type="dxa"/>
          </w:tcPr>
          <w:p w14:paraId="54976FBA" w14:textId="77777777" w:rsidR="008F247B" w:rsidRPr="004D05D3" w:rsidRDefault="008F247B" w:rsidP="007E3A8F">
            <w:r>
              <w:t>Likely</w:t>
            </w:r>
          </w:p>
        </w:tc>
        <w:tc>
          <w:tcPr>
            <w:tcW w:w="1856" w:type="dxa"/>
          </w:tcPr>
          <w:p w14:paraId="50A612A1" w14:textId="77777777" w:rsidR="008F247B" w:rsidRPr="004D05D3" w:rsidRDefault="008F247B" w:rsidP="007E3A8F">
            <w:r>
              <w:t>Medium</w:t>
            </w:r>
          </w:p>
        </w:tc>
        <w:tc>
          <w:tcPr>
            <w:tcW w:w="2041" w:type="dxa"/>
          </w:tcPr>
          <w:p w14:paraId="0E257F16" w14:textId="77777777" w:rsidR="008F247B" w:rsidRPr="004D05D3" w:rsidRDefault="008F247B" w:rsidP="007E3A8F">
            <w:r>
              <w:t>P18</w:t>
            </w:r>
          </w:p>
        </w:tc>
        <w:tc>
          <w:tcPr>
            <w:tcW w:w="2680" w:type="dxa"/>
          </w:tcPr>
          <w:p w14:paraId="4F89253D" w14:textId="77777777" w:rsidR="008F247B" w:rsidRPr="004D05D3" w:rsidRDefault="008F247B" w:rsidP="007E3A8F">
            <w:r>
              <w:t>L1</w:t>
            </w:r>
          </w:p>
        </w:tc>
      </w:tr>
      <w:tr w:rsidR="008F247B" w:rsidRPr="004D05D3" w14:paraId="1FCA524E" w14:textId="77777777" w:rsidTr="007E3A8F">
        <w:trPr>
          <w:jc w:val="center"/>
        </w:trPr>
        <w:tc>
          <w:tcPr>
            <w:tcW w:w="1430" w:type="dxa"/>
            <w:tcBorders>
              <w:top w:val="single" w:sz="4" w:space="0" w:color="A5A5A5"/>
              <w:bottom w:val="single" w:sz="4" w:space="0" w:color="A5A5A5"/>
            </w:tcBorders>
            <w:shd w:val="clear" w:color="auto" w:fill="EDEDED"/>
          </w:tcPr>
          <w:p w14:paraId="06A8830D" w14:textId="77777777" w:rsidR="008F247B" w:rsidRPr="004D05D3" w:rsidRDefault="008F247B" w:rsidP="007E3A8F">
            <w:r w:rsidRPr="004D05D3">
              <w:t>STD-00</w:t>
            </w:r>
            <w:r>
              <w:t>4</w:t>
            </w:r>
            <w:r w:rsidRPr="004D05D3">
              <w:t>-CPP</w:t>
            </w:r>
          </w:p>
        </w:tc>
        <w:tc>
          <w:tcPr>
            <w:tcW w:w="1434" w:type="dxa"/>
          </w:tcPr>
          <w:p w14:paraId="09B83F73" w14:textId="77777777" w:rsidR="008F247B" w:rsidRPr="004D05D3" w:rsidRDefault="008F247B" w:rsidP="007E3A8F">
            <w:r>
              <w:t>High</w:t>
            </w:r>
          </w:p>
        </w:tc>
        <w:tc>
          <w:tcPr>
            <w:tcW w:w="1349" w:type="dxa"/>
          </w:tcPr>
          <w:p w14:paraId="7C66DB51" w14:textId="77777777" w:rsidR="008F247B" w:rsidRPr="004D05D3" w:rsidRDefault="008F247B" w:rsidP="007E3A8F">
            <w:r>
              <w:t>Likely</w:t>
            </w:r>
          </w:p>
        </w:tc>
        <w:tc>
          <w:tcPr>
            <w:tcW w:w="1856" w:type="dxa"/>
          </w:tcPr>
          <w:p w14:paraId="10F8A9A4" w14:textId="77777777" w:rsidR="008F247B" w:rsidRPr="004D05D3" w:rsidRDefault="008F247B" w:rsidP="007E3A8F">
            <w:r>
              <w:t>Medium</w:t>
            </w:r>
          </w:p>
        </w:tc>
        <w:tc>
          <w:tcPr>
            <w:tcW w:w="2041" w:type="dxa"/>
          </w:tcPr>
          <w:p w14:paraId="2E90ABC1" w14:textId="77777777" w:rsidR="008F247B" w:rsidRPr="004D05D3" w:rsidRDefault="008F247B" w:rsidP="007E3A8F">
            <w:r>
              <w:t>P18</w:t>
            </w:r>
          </w:p>
        </w:tc>
        <w:tc>
          <w:tcPr>
            <w:tcW w:w="2680" w:type="dxa"/>
          </w:tcPr>
          <w:p w14:paraId="7F19E746" w14:textId="77777777" w:rsidR="008F247B" w:rsidRPr="004D05D3" w:rsidRDefault="008F247B" w:rsidP="007E3A8F">
            <w:r>
              <w:t>L1</w:t>
            </w:r>
          </w:p>
        </w:tc>
      </w:tr>
      <w:tr w:rsidR="008F247B" w:rsidRPr="004D05D3" w14:paraId="49AA35C4" w14:textId="77777777" w:rsidTr="007E3A8F">
        <w:trPr>
          <w:jc w:val="center"/>
        </w:trPr>
        <w:tc>
          <w:tcPr>
            <w:tcW w:w="1430" w:type="dxa"/>
            <w:shd w:val="clear" w:color="auto" w:fill="EDEDED"/>
          </w:tcPr>
          <w:p w14:paraId="2FC44724" w14:textId="77777777" w:rsidR="008F247B" w:rsidRPr="004D05D3" w:rsidRDefault="008F247B" w:rsidP="007E3A8F">
            <w:r w:rsidRPr="004D05D3">
              <w:t>STD-00</w:t>
            </w:r>
            <w:r>
              <w:t>5</w:t>
            </w:r>
            <w:r w:rsidRPr="004D05D3">
              <w:t>-CPP</w:t>
            </w:r>
          </w:p>
        </w:tc>
        <w:tc>
          <w:tcPr>
            <w:tcW w:w="1434" w:type="dxa"/>
          </w:tcPr>
          <w:p w14:paraId="17E9EA86" w14:textId="77777777" w:rsidR="008F247B" w:rsidRPr="004D05D3" w:rsidRDefault="008F247B" w:rsidP="007E3A8F">
            <w:r>
              <w:t>High</w:t>
            </w:r>
          </w:p>
        </w:tc>
        <w:tc>
          <w:tcPr>
            <w:tcW w:w="1349" w:type="dxa"/>
          </w:tcPr>
          <w:p w14:paraId="03D6E43C" w14:textId="77777777" w:rsidR="008F247B" w:rsidRPr="004D05D3" w:rsidRDefault="008F247B" w:rsidP="007E3A8F">
            <w:r>
              <w:t>Probable</w:t>
            </w:r>
          </w:p>
        </w:tc>
        <w:tc>
          <w:tcPr>
            <w:tcW w:w="1856" w:type="dxa"/>
          </w:tcPr>
          <w:p w14:paraId="65FE8532" w14:textId="77777777" w:rsidR="008F247B" w:rsidRPr="004D05D3" w:rsidRDefault="008F247B" w:rsidP="007E3A8F">
            <w:r>
              <w:t>Medium</w:t>
            </w:r>
          </w:p>
        </w:tc>
        <w:tc>
          <w:tcPr>
            <w:tcW w:w="2041" w:type="dxa"/>
          </w:tcPr>
          <w:p w14:paraId="7048C03A" w14:textId="77777777" w:rsidR="008F247B" w:rsidRPr="004D05D3" w:rsidRDefault="008F247B" w:rsidP="007E3A8F">
            <w:r>
              <w:t>P12</w:t>
            </w:r>
          </w:p>
        </w:tc>
        <w:tc>
          <w:tcPr>
            <w:tcW w:w="2680" w:type="dxa"/>
          </w:tcPr>
          <w:p w14:paraId="320374F2" w14:textId="77777777" w:rsidR="008F247B" w:rsidRPr="004D05D3" w:rsidRDefault="008F247B" w:rsidP="007E3A8F">
            <w:r>
              <w:t>L1</w:t>
            </w:r>
          </w:p>
        </w:tc>
      </w:tr>
      <w:tr w:rsidR="008F247B" w:rsidRPr="004D05D3" w14:paraId="3D2C776F" w14:textId="77777777" w:rsidTr="007E3A8F">
        <w:trPr>
          <w:jc w:val="center"/>
        </w:trPr>
        <w:tc>
          <w:tcPr>
            <w:tcW w:w="1430" w:type="dxa"/>
            <w:tcBorders>
              <w:top w:val="single" w:sz="4" w:space="0" w:color="A5A5A5"/>
              <w:bottom w:val="single" w:sz="4" w:space="0" w:color="A5A5A5"/>
            </w:tcBorders>
            <w:shd w:val="clear" w:color="auto" w:fill="EDEDED"/>
          </w:tcPr>
          <w:p w14:paraId="21DD6F7B" w14:textId="77777777" w:rsidR="008F247B" w:rsidRPr="004D05D3" w:rsidRDefault="008F247B" w:rsidP="007E3A8F">
            <w:r w:rsidRPr="004D05D3">
              <w:lastRenderedPageBreak/>
              <w:t>STD-00</w:t>
            </w:r>
            <w:r>
              <w:t>6</w:t>
            </w:r>
            <w:r w:rsidRPr="004D05D3">
              <w:t>-CPP</w:t>
            </w:r>
          </w:p>
        </w:tc>
        <w:tc>
          <w:tcPr>
            <w:tcW w:w="1434" w:type="dxa"/>
          </w:tcPr>
          <w:p w14:paraId="470A7BE7" w14:textId="77777777" w:rsidR="008F247B" w:rsidRPr="004D05D3" w:rsidRDefault="008F247B" w:rsidP="007E3A8F">
            <w:r>
              <w:t>Low</w:t>
            </w:r>
          </w:p>
        </w:tc>
        <w:tc>
          <w:tcPr>
            <w:tcW w:w="1349" w:type="dxa"/>
          </w:tcPr>
          <w:p w14:paraId="78402BED" w14:textId="77777777" w:rsidR="008F247B" w:rsidRPr="004D05D3" w:rsidRDefault="008F247B" w:rsidP="007E3A8F">
            <w:r>
              <w:t>Unlikely</w:t>
            </w:r>
          </w:p>
        </w:tc>
        <w:tc>
          <w:tcPr>
            <w:tcW w:w="1856" w:type="dxa"/>
          </w:tcPr>
          <w:p w14:paraId="50E20939" w14:textId="77777777" w:rsidR="008F247B" w:rsidRPr="004D05D3" w:rsidRDefault="008F247B" w:rsidP="007E3A8F">
            <w:r>
              <w:t>High</w:t>
            </w:r>
          </w:p>
        </w:tc>
        <w:tc>
          <w:tcPr>
            <w:tcW w:w="2041" w:type="dxa"/>
          </w:tcPr>
          <w:p w14:paraId="0A88BFBA" w14:textId="77777777" w:rsidR="008F247B" w:rsidRPr="004D05D3" w:rsidRDefault="008F247B" w:rsidP="007E3A8F">
            <w:r>
              <w:t>P1</w:t>
            </w:r>
          </w:p>
        </w:tc>
        <w:tc>
          <w:tcPr>
            <w:tcW w:w="2680" w:type="dxa"/>
          </w:tcPr>
          <w:p w14:paraId="3B300B40" w14:textId="77777777" w:rsidR="008F247B" w:rsidRPr="004D05D3" w:rsidRDefault="008F247B" w:rsidP="007E3A8F">
            <w:r>
              <w:t>L3</w:t>
            </w:r>
          </w:p>
        </w:tc>
      </w:tr>
      <w:tr w:rsidR="008F247B" w:rsidRPr="004D05D3" w14:paraId="03E03C39" w14:textId="77777777" w:rsidTr="007E3A8F">
        <w:trPr>
          <w:jc w:val="center"/>
        </w:trPr>
        <w:tc>
          <w:tcPr>
            <w:tcW w:w="1430" w:type="dxa"/>
            <w:shd w:val="clear" w:color="auto" w:fill="EDEDED"/>
          </w:tcPr>
          <w:p w14:paraId="6DEEA75A" w14:textId="77777777" w:rsidR="008F247B" w:rsidRPr="004D05D3" w:rsidRDefault="008F247B" w:rsidP="007E3A8F">
            <w:r w:rsidRPr="004D05D3">
              <w:t>STD-00</w:t>
            </w:r>
            <w:r>
              <w:t>7</w:t>
            </w:r>
            <w:r w:rsidRPr="004D05D3">
              <w:t>-CPP</w:t>
            </w:r>
          </w:p>
        </w:tc>
        <w:tc>
          <w:tcPr>
            <w:tcW w:w="1434" w:type="dxa"/>
          </w:tcPr>
          <w:p w14:paraId="77971337" w14:textId="77777777" w:rsidR="008F247B" w:rsidRPr="004D05D3" w:rsidRDefault="008F247B" w:rsidP="007E3A8F">
            <w:r>
              <w:t>Low</w:t>
            </w:r>
          </w:p>
        </w:tc>
        <w:tc>
          <w:tcPr>
            <w:tcW w:w="1349" w:type="dxa"/>
          </w:tcPr>
          <w:p w14:paraId="79C917FE" w14:textId="77777777" w:rsidR="008F247B" w:rsidRPr="004D05D3" w:rsidRDefault="008F247B" w:rsidP="007E3A8F">
            <w:r>
              <w:t>Likely</w:t>
            </w:r>
          </w:p>
        </w:tc>
        <w:tc>
          <w:tcPr>
            <w:tcW w:w="1856" w:type="dxa"/>
          </w:tcPr>
          <w:p w14:paraId="32AA6495" w14:textId="77777777" w:rsidR="008F247B" w:rsidRPr="004D05D3" w:rsidRDefault="008F247B" w:rsidP="007E3A8F">
            <w:r>
              <w:t>Low</w:t>
            </w:r>
          </w:p>
        </w:tc>
        <w:tc>
          <w:tcPr>
            <w:tcW w:w="2041" w:type="dxa"/>
          </w:tcPr>
          <w:p w14:paraId="4DE184F7" w14:textId="77777777" w:rsidR="008F247B" w:rsidRPr="004D05D3" w:rsidRDefault="008F247B" w:rsidP="007E3A8F">
            <w:r>
              <w:t>P9</w:t>
            </w:r>
          </w:p>
        </w:tc>
        <w:tc>
          <w:tcPr>
            <w:tcW w:w="2680" w:type="dxa"/>
          </w:tcPr>
          <w:p w14:paraId="5FB6D397" w14:textId="77777777" w:rsidR="008F247B" w:rsidRPr="004D05D3" w:rsidRDefault="008F247B" w:rsidP="007E3A8F">
            <w:r>
              <w:t>L2</w:t>
            </w:r>
          </w:p>
        </w:tc>
      </w:tr>
      <w:tr w:rsidR="008F247B" w:rsidRPr="004D05D3" w14:paraId="02FE9E32" w14:textId="77777777" w:rsidTr="007E3A8F">
        <w:trPr>
          <w:jc w:val="center"/>
        </w:trPr>
        <w:tc>
          <w:tcPr>
            <w:tcW w:w="1430" w:type="dxa"/>
            <w:tcBorders>
              <w:top w:val="single" w:sz="4" w:space="0" w:color="A5A5A5"/>
              <w:bottom w:val="single" w:sz="4" w:space="0" w:color="A5A5A5"/>
            </w:tcBorders>
            <w:shd w:val="clear" w:color="auto" w:fill="EDEDED"/>
          </w:tcPr>
          <w:p w14:paraId="4C730D8E" w14:textId="77777777" w:rsidR="008F247B" w:rsidRPr="004D05D3" w:rsidRDefault="008F247B" w:rsidP="007E3A8F">
            <w:r w:rsidRPr="004D05D3">
              <w:t>STD-00</w:t>
            </w:r>
            <w:r>
              <w:t>8</w:t>
            </w:r>
            <w:r w:rsidRPr="004D05D3">
              <w:t>-CPP</w:t>
            </w:r>
          </w:p>
        </w:tc>
        <w:tc>
          <w:tcPr>
            <w:tcW w:w="1434" w:type="dxa"/>
          </w:tcPr>
          <w:p w14:paraId="74DBD8EC" w14:textId="77777777" w:rsidR="008F247B" w:rsidRPr="004D05D3" w:rsidRDefault="008F247B" w:rsidP="007E3A8F">
            <w:r>
              <w:t>High</w:t>
            </w:r>
          </w:p>
        </w:tc>
        <w:tc>
          <w:tcPr>
            <w:tcW w:w="1349" w:type="dxa"/>
          </w:tcPr>
          <w:p w14:paraId="311DDBDB" w14:textId="77777777" w:rsidR="008F247B" w:rsidRPr="004D05D3" w:rsidRDefault="008F247B" w:rsidP="007E3A8F">
            <w:r>
              <w:t>Probable</w:t>
            </w:r>
          </w:p>
        </w:tc>
        <w:tc>
          <w:tcPr>
            <w:tcW w:w="1856" w:type="dxa"/>
          </w:tcPr>
          <w:p w14:paraId="61883FCA" w14:textId="77777777" w:rsidR="008F247B" w:rsidRPr="004D05D3" w:rsidRDefault="008F247B" w:rsidP="007E3A8F">
            <w:r>
              <w:t>High</w:t>
            </w:r>
          </w:p>
        </w:tc>
        <w:tc>
          <w:tcPr>
            <w:tcW w:w="2041" w:type="dxa"/>
          </w:tcPr>
          <w:p w14:paraId="4304236A" w14:textId="77777777" w:rsidR="008F247B" w:rsidRPr="004D05D3" w:rsidRDefault="008F247B" w:rsidP="007E3A8F">
            <w:r>
              <w:t>P6</w:t>
            </w:r>
          </w:p>
        </w:tc>
        <w:tc>
          <w:tcPr>
            <w:tcW w:w="2680" w:type="dxa"/>
          </w:tcPr>
          <w:p w14:paraId="10CF7D17" w14:textId="77777777" w:rsidR="008F247B" w:rsidRPr="004D05D3" w:rsidRDefault="008F247B" w:rsidP="007E3A8F">
            <w:r>
              <w:t>L2</w:t>
            </w:r>
          </w:p>
        </w:tc>
      </w:tr>
      <w:tr w:rsidR="008F247B" w:rsidRPr="004D05D3" w14:paraId="437636C4" w14:textId="77777777" w:rsidTr="007E3A8F">
        <w:trPr>
          <w:jc w:val="center"/>
        </w:trPr>
        <w:tc>
          <w:tcPr>
            <w:tcW w:w="1430" w:type="dxa"/>
            <w:shd w:val="clear" w:color="auto" w:fill="EDEDED"/>
          </w:tcPr>
          <w:p w14:paraId="7D079889" w14:textId="77777777" w:rsidR="008F247B" w:rsidRPr="004D05D3" w:rsidRDefault="008F247B" w:rsidP="007E3A8F">
            <w:r w:rsidRPr="004D05D3">
              <w:t>STD-00</w:t>
            </w:r>
            <w:r>
              <w:t>9</w:t>
            </w:r>
            <w:r w:rsidRPr="004D05D3">
              <w:t>-CPP</w:t>
            </w:r>
          </w:p>
        </w:tc>
        <w:tc>
          <w:tcPr>
            <w:tcW w:w="1434" w:type="dxa"/>
          </w:tcPr>
          <w:p w14:paraId="2773BEB4" w14:textId="77777777" w:rsidR="008F247B" w:rsidRPr="004D05D3" w:rsidRDefault="008F247B" w:rsidP="007E3A8F">
            <w:r>
              <w:t>High</w:t>
            </w:r>
          </w:p>
        </w:tc>
        <w:tc>
          <w:tcPr>
            <w:tcW w:w="1349" w:type="dxa"/>
          </w:tcPr>
          <w:p w14:paraId="1E67BE68" w14:textId="77777777" w:rsidR="008F247B" w:rsidRPr="004D05D3" w:rsidRDefault="008F247B" w:rsidP="007E3A8F">
            <w:r>
              <w:t>Probable</w:t>
            </w:r>
          </w:p>
        </w:tc>
        <w:tc>
          <w:tcPr>
            <w:tcW w:w="1856" w:type="dxa"/>
          </w:tcPr>
          <w:p w14:paraId="0D006C68" w14:textId="77777777" w:rsidR="008F247B" w:rsidRPr="004D05D3" w:rsidRDefault="008F247B" w:rsidP="007E3A8F">
            <w:r>
              <w:t>High</w:t>
            </w:r>
          </w:p>
        </w:tc>
        <w:tc>
          <w:tcPr>
            <w:tcW w:w="2041" w:type="dxa"/>
          </w:tcPr>
          <w:p w14:paraId="644B9657" w14:textId="77777777" w:rsidR="008F247B" w:rsidRPr="004D05D3" w:rsidRDefault="008F247B" w:rsidP="007E3A8F">
            <w:r>
              <w:t>P6</w:t>
            </w:r>
          </w:p>
        </w:tc>
        <w:tc>
          <w:tcPr>
            <w:tcW w:w="2680" w:type="dxa"/>
          </w:tcPr>
          <w:p w14:paraId="42D3692A" w14:textId="77777777" w:rsidR="008F247B" w:rsidRPr="004D05D3" w:rsidRDefault="008F247B" w:rsidP="007E3A8F">
            <w:r>
              <w:t>L2</w:t>
            </w:r>
          </w:p>
        </w:tc>
      </w:tr>
      <w:tr w:rsidR="008F247B" w:rsidRPr="004D05D3" w14:paraId="397C1C30" w14:textId="77777777" w:rsidTr="007E3A8F">
        <w:trPr>
          <w:jc w:val="center"/>
        </w:trPr>
        <w:tc>
          <w:tcPr>
            <w:tcW w:w="1430" w:type="dxa"/>
            <w:tcBorders>
              <w:top w:val="single" w:sz="4" w:space="0" w:color="A5A5A5"/>
              <w:bottom w:val="single" w:sz="4" w:space="0" w:color="A5A5A5"/>
            </w:tcBorders>
            <w:shd w:val="clear" w:color="auto" w:fill="EDEDED"/>
          </w:tcPr>
          <w:p w14:paraId="291FD41F" w14:textId="77777777" w:rsidR="008F247B" w:rsidRPr="004D05D3" w:rsidRDefault="008F247B" w:rsidP="007E3A8F">
            <w:r w:rsidRPr="004D05D3">
              <w:t>STD-0</w:t>
            </w:r>
            <w:r>
              <w:t>10</w:t>
            </w:r>
            <w:r w:rsidRPr="004D05D3">
              <w:t>-CPP</w:t>
            </w:r>
          </w:p>
        </w:tc>
        <w:tc>
          <w:tcPr>
            <w:tcW w:w="1434" w:type="dxa"/>
          </w:tcPr>
          <w:p w14:paraId="451977B6" w14:textId="77777777" w:rsidR="008F247B" w:rsidRPr="004D05D3" w:rsidRDefault="008F247B" w:rsidP="007E3A8F">
            <w:r>
              <w:t>Medium</w:t>
            </w:r>
          </w:p>
        </w:tc>
        <w:tc>
          <w:tcPr>
            <w:tcW w:w="1349" w:type="dxa"/>
          </w:tcPr>
          <w:p w14:paraId="7D1261C5" w14:textId="77777777" w:rsidR="008F247B" w:rsidRPr="004D05D3" w:rsidRDefault="008F247B" w:rsidP="007E3A8F">
            <w:r>
              <w:t>Unlikely</w:t>
            </w:r>
          </w:p>
        </w:tc>
        <w:tc>
          <w:tcPr>
            <w:tcW w:w="1856" w:type="dxa"/>
          </w:tcPr>
          <w:p w14:paraId="453DCEE8" w14:textId="1F30E42F" w:rsidR="008F247B" w:rsidRPr="004D05D3" w:rsidRDefault="00895FFA" w:rsidP="007E3A8F">
            <w:r>
              <w:t>Medium</w:t>
            </w:r>
          </w:p>
        </w:tc>
        <w:tc>
          <w:tcPr>
            <w:tcW w:w="2041" w:type="dxa"/>
          </w:tcPr>
          <w:p w14:paraId="6F377C5C" w14:textId="77777777" w:rsidR="008F247B" w:rsidRPr="004D05D3" w:rsidRDefault="008F247B" w:rsidP="007E3A8F">
            <w:r>
              <w:t>P4</w:t>
            </w:r>
          </w:p>
        </w:tc>
        <w:tc>
          <w:tcPr>
            <w:tcW w:w="2680" w:type="dxa"/>
          </w:tcPr>
          <w:p w14:paraId="3EAACCB5" w14:textId="77777777" w:rsidR="008F247B" w:rsidRPr="004D05D3" w:rsidRDefault="008F247B" w:rsidP="007E3A8F">
            <w:r>
              <w:t>L3</w:t>
            </w:r>
          </w:p>
        </w:tc>
      </w:tr>
    </w:tbl>
    <w:p w14:paraId="065B3FB5" w14:textId="77777777" w:rsidR="00381847" w:rsidRPr="004D05D3" w:rsidRDefault="00381847"/>
    <w:p w14:paraId="75A7A4D8" w14:textId="77777777" w:rsidR="00381847" w:rsidRPr="004D05D3" w:rsidRDefault="00E769D9" w:rsidP="0059536C">
      <w:pPr>
        <w:pStyle w:val="Heading3"/>
      </w:pPr>
      <w:bookmarkStart w:id="24" w:name="_Toc52464076"/>
      <w:r w:rsidRPr="004D05D3">
        <w:t>Create Policies for Encryption and Triple A</w:t>
      </w:r>
      <w:bookmarkEnd w:id="24"/>
      <w:r w:rsidRPr="004D05D3">
        <w:t xml:space="preserve"> </w:t>
      </w:r>
    </w:p>
    <w:p w14:paraId="3B6BE51C" w14:textId="100CA726" w:rsidR="00381847" w:rsidRPr="004D05D3" w:rsidRDefault="00E769D9">
      <w:pPr>
        <w:ind w:left="720"/>
        <w:rPr>
          <w:b/>
          <w:i/>
        </w:rPr>
      </w:pPr>
      <w:r w:rsidRPr="004D05D3">
        <w:t xml:space="preserve">Include all three types of </w:t>
      </w:r>
      <w:r w:rsidR="00285EC8" w:rsidRPr="004D05D3">
        <w:t>encryptions</w:t>
      </w:r>
      <w:r w:rsidRPr="004D05D3">
        <w:t xml:space="preserve"> (in</w:t>
      </w:r>
      <w:r w:rsidR="00B83D35" w:rsidRPr="004D05D3">
        <w:t xml:space="preserve"> </w:t>
      </w:r>
      <w:r w:rsidRPr="004D05D3">
        <w:t>flight, at</w:t>
      </w:r>
      <w:r w:rsidR="00B83D35" w:rsidRPr="004D05D3">
        <w:t xml:space="preserve"> </w:t>
      </w:r>
      <w:r w:rsidRPr="004D05D3">
        <w:t>rest, and in</w:t>
      </w:r>
      <w:r w:rsidR="00B83D35" w:rsidRPr="004D05D3">
        <w:t xml:space="preserve"> </w:t>
      </w:r>
      <w:r w:rsidRPr="004D05D3">
        <w:t>use) and each of the three elements of the Triple-A framework using the tables provided</w:t>
      </w:r>
      <w:r w:rsidRPr="004D05D3">
        <w:rPr>
          <w:b/>
          <w:i/>
        </w:rPr>
        <w:t>.</w:t>
      </w:r>
    </w:p>
    <w:p w14:paraId="354139B7" w14:textId="77777777" w:rsidR="00381847" w:rsidRPr="004D05D3" w:rsidRDefault="00E769D9" w:rsidP="008D5A8D">
      <w:pPr>
        <w:pStyle w:val="List"/>
      </w:pPr>
      <w:r w:rsidRPr="004D05D3">
        <w:t>Explain each type of encryption, how it is used, and why and when the policy applies.</w:t>
      </w:r>
    </w:p>
    <w:p w14:paraId="224FF374" w14:textId="5612E759" w:rsidR="00381847" w:rsidRPr="004D05D3" w:rsidRDefault="00E769D9" w:rsidP="008D5A8D">
      <w:pPr>
        <w:pStyle w:val="List"/>
      </w:pPr>
      <w:r w:rsidRPr="004D05D3">
        <w:t>Explain each type of Triple-A framework strategy, how it is used, and why and when the policy applies.</w:t>
      </w:r>
    </w:p>
    <w:p w14:paraId="2E421E78" w14:textId="77777777" w:rsidR="008C3FC6" w:rsidRPr="004D05D3" w:rsidRDefault="008C3FC6" w:rsidP="008C3FC6">
      <w:pPr>
        <w:ind w:left="1440"/>
      </w:pPr>
    </w:p>
    <w:p w14:paraId="3478FBBD" w14:textId="77777777" w:rsidR="00381847" w:rsidRPr="004D05D3" w:rsidRDefault="00E769D9">
      <w:r w:rsidRPr="004D05D3">
        <w:t>Write policies for each and explain what it is, how it should be applied in practice, and why it should be used.</w:t>
      </w:r>
    </w:p>
    <w:p w14:paraId="205E4EEA" w14:textId="77777777" w:rsidR="00381847" w:rsidRPr="004D05D3"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4D05D3" w14:paraId="6FEC6308" w14:textId="77777777" w:rsidTr="006A31E0">
        <w:trPr>
          <w:trHeight w:val="717"/>
          <w:tblHeader/>
        </w:trPr>
        <w:tc>
          <w:tcPr>
            <w:tcW w:w="1905" w:type="dxa"/>
            <w:shd w:val="clear" w:color="auto" w:fill="D9D9D9"/>
            <w:tcMar>
              <w:top w:w="100" w:type="dxa"/>
              <w:left w:w="100" w:type="dxa"/>
              <w:bottom w:w="100" w:type="dxa"/>
              <w:right w:w="100" w:type="dxa"/>
            </w:tcMar>
            <w:vAlign w:val="bottom"/>
          </w:tcPr>
          <w:p w14:paraId="5D0624E6" w14:textId="77777777" w:rsidR="00381847" w:rsidRPr="004D05D3" w:rsidRDefault="00E769D9">
            <w:pPr>
              <w:numPr>
                <w:ilvl w:val="0"/>
                <w:numId w:val="6"/>
              </w:numPr>
              <w:rPr>
                <w:b/>
                <w:sz w:val="24"/>
                <w:szCs w:val="24"/>
              </w:rPr>
            </w:pPr>
            <w:r w:rsidRPr="004D05D3">
              <w:rPr>
                <w:b/>
                <w:sz w:val="24"/>
                <w:szCs w:val="24"/>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4D05D3" w:rsidRDefault="00E769D9">
            <w:pPr>
              <w:rPr>
                <w:b/>
                <w:sz w:val="24"/>
                <w:szCs w:val="24"/>
              </w:rPr>
            </w:pPr>
            <w:r w:rsidRPr="004D05D3">
              <w:rPr>
                <w:b/>
                <w:sz w:val="24"/>
                <w:szCs w:val="24"/>
              </w:rPr>
              <w:t>Explain what it is and how and why the policy applies.</w:t>
            </w:r>
          </w:p>
        </w:tc>
      </w:tr>
      <w:tr w:rsidR="00381847" w:rsidRPr="004D05D3"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Pr="004D05D3" w:rsidRDefault="00E769D9">
            <w:pPr>
              <w:rPr>
                <w:sz w:val="24"/>
                <w:szCs w:val="24"/>
              </w:rPr>
            </w:pPr>
            <w:r w:rsidRPr="004D05D3">
              <w:rPr>
                <w:sz w:val="24"/>
                <w:szCs w:val="24"/>
              </w:rPr>
              <w:t>Encryption in rest</w:t>
            </w:r>
          </w:p>
        </w:tc>
        <w:tc>
          <w:tcPr>
            <w:tcW w:w="8875" w:type="dxa"/>
            <w:tcMar>
              <w:top w:w="100" w:type="dxa"/>
              <w:left w:w="100" w:type="dxa"/>
              <w:bottom w:w="100" w:type="dxa"/>
              <w:right w:w="100" w:type="dxa"/>
            </w:tcMar>
          </w:tcPr>
          <w:p w14:paraId="4DCCC24C" w14:textId="7205A11C" w:rsidR="00381847" w:rsidRPr="004D05D3" w:rsidRDefault="00901741">
            <w:pPr>
              <w:rPr>
                <w:sz w:val="24"/>
                <w:szCs w:val="24"/>
              </w:rPr>
            </w:pPr>
            <w:r>
              <w:rPr>
                <w:sz w:val="24"/>
                <w:szCs w:val="24"/>
              </w:rPr>
              <w:t>Encryption in rest</w:t>
            </w:r>
            <w:r w:rsidR="0031332E">
              <w:rPr>
                <w:sz w:val="24"/>
                <w:szCs w:val="24"/>
              </w:rPr>
              <w:t xml:space="preserve"> is </w:t>
            </w:r>
            <w:proofErr w:type="spellStart"/>
            <w:r w:rsidR="00C96B25">
              <w:rPr>
                <w:sz w:val="24"/>
                <w:szCs w:val="24"/>
              </w:rPr>
              <w:t>is</w:t>
            </w:r>
            <w:proofErr w:type="spellEnd"/>
            <w:r w:rsidR="00C96B25">
              <w:rPr>
                <w:sz w:val="24"/>
                <w:szCs w:val="24"/>
              </w:rPr>
              <w:t xml:space="preserve"> done when</w:t>
            </w:r>
            <w:r w:rsidR="00E51DE9">
              <w:rPr>
                <w:sz w:val="24"/>
                <w:szCs w:val="24"/>
              </w:rPr>
              <w:t xml:space="preserve"> the data is</w:t>
            </w:r>
            <w:r w:rsidR="0031332E">
              <w:rPr>
                <w:sz w:val="24"/>
                <w:szCs w:val="24"/>
              </w:rPr>
              <w:t xml:space="preserve"> not being actively used.</w:t>
            </w:r>
            <w:r w:rsidR="002368AC">
              <w:rPr>
                <w:sz w:val="24"/>
                <w:szCs w:val="24"/>
              </w:rPr>
              <w:t xml:space="preserve"> It encrypts the data where it is stored</w:t>
            </w:r>
            <w:r w:rsidR="001B0413">
              <w:rPr>
                <w:sz w:val="24"/>
                <w:szCs w:val="24"/>
              </w:rPr>
              <w:t>, including hard</w:t>
            </w:r>
            <w:r w:rsidR="00E51DE9">
              <w:rPr>
                <w:sz w:val="24"/>
                <w:szCs w:val="24"/>
              </w:rPr>
              <w:t xml:space="preserve"> </w:t>
            </w:r>
            <w:r w:rsidR="00F51058">
              <w:rPr>
                <w:sz w:val="24"/>
                <w:szCs w:val="24"/>
              </w:rPr>
              <w:t>drives, laptops, flash drives, or cloud storage.</w:t>
            </w:r>
            <w:r w:rsidR="000B7BB1">
              <w:rPr>
                <w:sz w:val="24"/>
                <w:szCs w:val="24"/>
              </w:rPr>
              <w:t xml:space="preserve"> This protects the data from being </w:t>
            </w:r>
            <w:r w:rsidR="00CA1F50">
              <w:rPr>
                <w:sz w:val="24"/>
                <w:szCs w:val="24"/>
              </w:rPr>
              <w:t>accessed by cybercriminals</w:t>
            </w:r>
            <w:r w:rsidR="003A1E4F">
              <w:rPr>
                <w:sz w:val="24"/>
                <w:szCs w:val="24"/>
              </w:rPr>
              <w:t xml:space="preserve">. </w:t>
            </w:r>
            <w:r w:rsidR="009F2640">
              <w:rPr>
                <w:sz w:val="24"/>
                <w:szCs w:val="24"/>
              </w:rPr>
              <w:t xml:space="preserve">There are multiple </w:t>
            </w:r>
            <w:r w:rsidR="00A00707">
              <w:rPr>
                <w:sz w:val="24"/>
                <w:szCs w:val="24"/>
              </w:rPr>
              <w:t xml:space="preserve">companies that offer data encryption software such as LastPass, </w:t>
            </w:r>
            <w:proofErr w:type="spellStart"/>
            <w:r w:rsidR="00A00707">
              <w:rPr>
                <w:sz w:val="24"/>
                <w:szCs w:val="24"/>
              </w:rPr>
              <w:t>Bitlocker</w:t>
            </w:r>
            <w:proofErr w:type="spellEnd"/>
            <w:r w:rsidR="00A00707">
              <w:rPr>
                <w:sz w:val="24"/>
                <w:szCs w:val="24"/>
              </w:rPr>
              <w:t>,</w:t>
            </w:r>
            <w:r w:rsidR="00C01674">
              <w:rPr>
                <w:sz w:val="24"/>
                <w:szCs w:val="24"/>
              </w:rPr>
              <w:t xml:space="preserve"> 7-Zip, and </w:t>
            </w:r>
            <w:proofErr w:type="spellStart"/>
            <w:r w:rsidR="00C01674">
              <w:rPr>
                <w:sz w:val="24"/>
                <w:szCs w:val="24"/>
              </w:rPr>
              <w:t>AxCrypt</w:t>
            </w:r>
            <w:proofErr w:type="spellEnd"/>
            <w:r w:rsidR="00600D94">
              <w:rPr>
                <w:sz w:val="24"/>
                <w:szCs w:val="24"/>
              </w:rPr>
              <w:t xml:space="preserve"> </w:t>
            </w:r>
            <w:r w:rsidR="00600D94">
              <w:t>(</w:t>
            </w:r>
            <w:r w:rsidR="00600D94" w:rsidRPr="00C35B3F">
              <w:t>ENCRYPTION: UNDERSTANDING DATA AT REST VS. IN TRANSIT</w:t>
            </w:r>
            <w:r w:rsidR="00600D94">
              <w:t>, 2021)</w:t>
            </w:r>
            <w:r w:rsidR="00C01674">
              <w:rPr>
                <w:sz w:val="24"/>
                <w:szCs w:val="24"/>
              </w:rPr>
              <w:t>.</w:t>
            </w:r>
          </w:p>
        </w:tc>
      </w:tr>
      <w:tr w:rsidR="00381847" w:rsidRPr="004D05D3" w14:paraId="0F67A9AE" w14:textId="77777777" w:rsidTr="00001F14">
        <w:trPr>
          <w:trHeight w:val="420"/>
        </w:trPr>
        <w:tc>
          <w:tcPr>
            <w:tcW w:w="1905" w:type="dxa"/>
            <w:tcMar>
              <w:top w:w="100" w:type="dxa"/>
              <w:left w:w="100" w:type="dxa"/>
              <w:bottom w:w="100" w:type="dxa"/>
              <w:right w:w="100" w:type="dxa"/>
            </w:tcMar>
          </w:tcPr>
          <w:p w14:paraId="0BE71DB8" w14:textId="28DF115E" w:rsidR="00381847" w:rsidRPr="004D05D3" w:rsidRDefault="00E769D9">
            <w:pPr>
              <w:rPr>
                <w:sz w:val="24"/>
                <w:szCs w:val="24"/>
              </w:rPr>
            </w:pPr>
            <w:r w:rsidRPr="004D05D3">
              <w:rPr>
                <w:sz w:val="24"/>
                <w:szCs w:val="24"/>
              </w:rPr>
              <w:t>Encryption at flight</w:t>
            </w:r>
            <w:r w:rsidR="006B6BB6">
              <w:rPr>
                <w:sz w:val="24"/>
                <w:szCs w:val="24"/>
              </w:rPr>
              <w:t>/transit</w:t>
            </w:r>
          </w:p>
        </w:tc>
        <w:tc>
          <w:tcPr>
            <w:tcW w:w="8875" w:type="dxa"/>
            <w:tcMar>
              <w:top w:w="100" w:type="dxa"/>
              <w:left w:w="100" w:type="dxa"/>
              <w:bottom w:w="100" w:type="dxa"/>
              <w:right w:w="100" w:type="dxa"/>
            </w:tcMar>
          </w:tcPr>
          <w:p w14:paraId="3C6BD218" w14:textId="1ED394CE" w:rsidR="00381847" w:rsidRPr="004D05D3" w:rsidRDefault="006B6BB6">
            <w:pPr>
              <w:rPr>
                <w:sz w:val="24"/>
                <w:szCs w:val="24"/>
              </w:rPr>
            </w:pPr>
            <w:r>
              <w:rPr>
                <w:sz w:val="24"/>
                <w:szCs w:val="24"/>
              </w:rPr>
              <w:t xml:space="preserve">Encryption </w:t>
            </w:r>
            <w:r w:rsidR="00C96B25">
              <w:rPr>
                <w:sz w:val="24"/>
                <w:szCs w:val="24"/>
              </w:rPr>
              <w:t>at flight/transit is</w:t>
            </w:r>
            <w:r w:rsidR="00A05560">
              <w:rPr>
                <w:sz w:val="24"/>
                <w:szCs w:val="24"/>
              </w:rPr>
              <w:t xml:space="preserve"> encryption done wh</w:t>
            </w:r>
            <w:r w:rsidR="00600D94">
              <w:rPr>
                <w:sz w:val="24"/>
                <w:szCs w:val="24"/>
              </w:rPr>
              <w:t>i</w:t>
            </w:r>
            <w:r w:rsidR="00A05560">
              <w:rPr>
                <w:sz w:val="24"/>
                <w:szCs w:val="24"/>
              </w:rPr>
              <w:t>le the data is active and moving betw</w:t>
            </w:r>
            <w:r w:rsidR="00043098">
              <w:rPr>
                <w:sz w:val="24"/>
                <w:szCs w:val="24"/>
              </w:rPr>
              <w:t xml:space="preserve">een devices and networks. </w:t>
            </w:r>
            <w:r w:rsidR="007D6706">
              <w:rPr>
                <w:sz w:val="24"/>
                <w:szCs w:val="24"/>
              </w:rPr>
              <w:t xml:space="preserve">For file </w:t>
            </w:r>
            <w:r w:rsidR="00FA6DE4">
              <w:rPr>
                <w:sz w:val="24"/>
                <w:szCs w:val="24"/>
              </w:rPr>
              <w:t>transfer</w:t>
            </w:r>
            <w:r w:rsidR="00FA6DE4">
              <w:t>s</w:t>
            </w:r>
            <w:r w:rsidR="005D58B7">
              <w:rPr>
                <w:sz w:val="24"/>
                <w:szCs w:val="24"/>
              </w:rPr>
              <w:t xml:space="preserve"> use </w:t>
            </w:r>
            <w:r w:rsidR="00DE7A5B">
              <w:rPr>
                <w:sz w:val="24"/>
                <w:szCs w:val="24"/>
              </w:rPr>
              <w:t>SPC</w:t>
            </w:r>
            <w:r w:rsidR="00EA5422">
              <w:rPr>
                <w:sz w:val="24"/>
                <w:szCs w:val="24"/>
              </w:rPr>
              <w:t xml:space="preserve"> (</w:t>
            </w:r>
            <w:r w:rsidR="00DE7A5B">
              <w:rPr>
                <w:sz w:val="24"/>
                <w:szCs w:val="24"/>
              </w:rPr>
              <w:t>Secure Copy Protocol)</w:t>
            </w:r>
            <w:r w:rsidR="000706AE">
              <w:rPr>
                <w:sz w:val="24"/>
                <w:szCs w:val="24"/>
              </w:rPr>
              <w:t xml:space="preserve">, </w:t>
            </w:r>
            <w:r w:rsidR="00E36D12">
              <w:rPr>
                <w:sz w:val="24"/>
                <w:szCs w:val="24"/>
              </w:rPr>
              <w:t>SFTP (</w:t>
            </w:r>
            <w:r w:rsidR="0058792F">
              <w:rPr>
                <w:sz w:val="24"/>
                <w:szCs w:val="24"/>
              </w:rPr>
              <w:t>Secure File Transfer Protocol)</w:t>
            </w:r>
            <w:r w:rsidR="000706AE">
              <w:rPr>
                <w:sz w:val="24"/>
                <w:szCs w:val="24"/>
              </w:rPr>
              <w:t xml:space="preserve">, or over </w:t>
            </w:r>
            <w:r w:rsidR="007D75CE">
              <w:rPr>
                <w:sz w:val="24"/>
                <w:szCs w:val="24"/>
              </w:rPr>
              <w:t>R</w:t>
            </w:r>
            <w:r w:rsidR="000706AE">
              <w:rPr>
                <w:sz w:val="24"/>
                <w:szCs w:val="24"/>
              </w:rPr>
              <w:t>emote Desktop</w:t>
            </w:r>
            <w:r w:rsidR="007D75CE">
              <w:rPr>
                <w:sz w:val="24"/>
                <w:szCs w:val="24"/>
              </w:rPr>
              <w:t xml:space="preserve"> when transferring to other networked devices</w:t>
            </w:r>
            <w:r w:rsidR="00FA6DE4">
              <w:rPr>
                <w:sz w:val="24"/>
                <w:szCs w:val="24"/>
              </w:rPr>
              <w:t xml:space="preserve">. </w:t>
            </w:r>
            <w:r w:rsidR="009263E0">
              <w:rPr>
                <w:sz w:val="24"/>
                <w:szCs w:val="24"/>
              </w:rPr>
              <w:t xml:space="preserve">For </w:t>
            </w:r>
            <w:r w:rsidR="00E91AC7">
              <w:rPr>
                <w:sz w:val="24"/>
                <w:szCs w:val="24"/>
              </w:rPr>
              <w:t xml:space="preserve">web servers, use </w:t>
            </w:r>
            <w:proofErr w:type="gramStart"/>
            <w:r w:rsidR="00E91AC7">
              <w:rPr>
                <w:sz w:val="24"/>
                <w:szCs w:val="24"/>
              </w:rPr>
              <w:t>TLS(</w:t>
            </w:r>
            <w:proofErr w:type="gramEnd"/>
            <w:r w:rsidR="00E91AC7">
              <w:rPr>
                <w:sz w:val="24"/>
                <w:szCs w:val="24"/>
              </w:rPr>
              <w:t>transport layer security)</w:t>
            </w:r>
            <w:r w:rsidR="00C34F15">
              <w:rPr>
                <w:sz w:val="24"/>
                <w:szCs w:val="24"/>
              </w:rPr>
              <w:t xml:space="preserve"> (</w:t>
            </w:r>
            <w:proofErr w:type="spellStart"/>
            <w:r w:rsidR="00C320D3">
              <w:rPr>
                <w:sz w:val="24"/>
                <w:szCs w:val="24"/>
              </w:rPr>
              <w:t>OpsCompass</w:t>
            </w:r>
            <w:proofErr w:type="spellEnd"/>
            <w:r w:rsidR="00C320D3">
              <w:rPr>
                <w:sz w:val="24"/>
                <w:szCs w:val="24"/>
              </w:rPr>
              <w:t xml:space="preserve"> Staff, 2015).</w:t>
            </w:r>
          </w:p>
        </w:tc>
      </w:tr>
      <w:tr w:rsidR="00381847" w:rsidRPr="004D05D3"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4D05D3" w:rsidRDefault="00E769D9">
            <w:pPr>
              <w:rPr>
                <w:sz w:val="24"/>
                <w:szCs w:val="24"/>
              </w:rPr>
            </w:pPr>
            <w:r w:rsidRPr="004D05D3">
              <w:rPr>
                <w:sz w:val="24"/>
                <w:szCs w:val="24"/>
              </w:rPr>
              <w:t>Encryption in use</w:t>
            </w:r>
          </w:p>
        </w:tc>
        <w:tc>
          <w:tcPr>
            <w:tcW w:w="8875" w:type="dxa"/>
            <w:tcMar>
              <w:top w:w="100" w:type="dxa"/>
              <w:left w:w="100" w:type="dxa"/>
              <w:bottom w:w="100" w:type="dxa"/>
              <w:right w:w="100" w:type="dxa"/>
            </w:tcMar>
          </w:tcPr>
          <w:p w14:paraId="70DDEFB4" w14:textId="0DDC330E" w:rsidR="00381847" w:rsidRPr="004D05D3" w:rsidRDefault="00CD7846">
            <w:pPr>
              <w:rPr>
                <w:sz w:val="24"/>
                <w:szCs w:val="24"/>
              </w:rPr>
            </w:pPr>
            <w:r>
              <w:rPr>
                <w:sz w:val="24"/>
                <w:szCs w:val="24"/>
              </w:rPr>
              <w:t>Encryption in use</w:t>
            </w:r>
            <w:r w:rsidR="009C0BF8">
              <w:rPr>
                <w:sz w:val="24"/>
                <w:szCs w:val="24"/>
              </w:rPr>
              <w:t xml:space="preserve"> is encryption being done when the data is being processed,</w:t>
            </w:r>
            <w:r w:rsidR="00787C12">
              <w:rPr>
                <w:sz w:val="24"/>
                <w:szCs w:val="24"/>
              </w:rPr>
              <w:t xml:space="preserve"> accessed, or read. </w:t>
            </w:r>
            <w:r w:rsidR="00CB3AB5">
              <w:rPr>
                <w:sz w:val="24"/>
                <w:szCs w:val="24"/>
              </w:rPr>
              <w:t>To secure the data in use</w:t>
            </w:r>
            <w:r w:rsidR="00C719EE">
              <w:rPr>
                <w:sz w:val="24"/>
                <w:szCs w:val="24"/>
              </w:rPr>
              <w:t xml:space="preserve"> access will be granted</w:t>
            </w:r>
            <w:r w:rsidR="009E6E1C">
              <w:rPr>
                <w:sz w:val="24"/>
                <w:szCs w:val="24"/>
              </w:rPr>
              <w:t xml:space="preserve"> by user role. This will limit the access to certain individuals. </w:t>
            </w:r>
          </w:p>
        </w:tc>
      </w:tr>
    </w:tbl>
    <w:p w14:paraId="4B7729FE" w14:textId="42268E20" w:rsidR="00C35B3F" w:rsidRPr="004D05D3" w:rsidRDefault="00C35B3F">
      <w:r>
        <w:tab/>
      </w:r>
      <w:r>
        <w:tab/>
      </w:r>
      <w:r>
        <w:tab/>
      </w:r>
      <w:r>
        <w:tab/>
      </w:r>
      <w:r>
        <w:tab/>
      </w:r>
      <w:r w:rsidR="005C71AE">
        <w:t xml:space="preserve">     </w:t>
      </w: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4D05D3"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4D05D3" w:rsidRDefault="00E769D9">
            <w:pPr>
              <w:numPr>
                <w:ilvl w:val="0"/>
                <w:numId w:val="6"/>
              </w:numPr>
              <w:rPr>
                <w:b/>
                <w:sz w:val="24"/>
                <w:szCs w:val="24"/>
              </w:rPr>
            </w:pPr>
            <w:r w:rsidRPr="004D05D3">
              <w:rPr>
                <w:b/>
                <w:sz w:val="24"/>
                <w:szCs w:val="24"/>
              </w:rPr>
              <w:lastRenderedPageBreak/>
              <w:t>Triple-A Framework*</w:t>
            </w:r>
          </w:p>
        </w:tc>
        <w:tc>
          <w:tcPr>
            <w:tcW w:w="8706" w:type="dxa"/>
            <w:tcMar>
              <w:top w:w="100" w:type="dxa"/>
              <w:left w:w="100" w:type="dxa"/>
              <w:bottom w:w="100" w:type="dxa"/>
              <w:right w:w="100" w:type="dxa"/>
            </w:tcMar>
          </w:tcPr>
          <w:p w14:paraId="38067B4A" w14:textId="77777777" w:rsidR="00381847" w:rsidRPr="004D05D3" w:rsidRDefault="00E769D9">
            <w:pPr>
              <w:rPr>
                <w:sz w:val="24"/>
                <w:szCs w:val="24"/>
              </w:rPr>
            </w:pPr>
            <w:r w:rsidRPr="004D05D3">
              <w:rPr>
                <w:b/>
                <w:sz w:val="24"/>
                <w:szCs w:val="24"/>
              </w:rPr>
              <w:t>Explain what it is and how and why the policy applies.</w:t>
            </w:r>
          </w:p>
        </w:tc>
      </w:tr>
      <w:tr w:rsidR="00381847" w:rsidRPr="004D05D3"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4D05D3" w:rsidRDefault="00E769D9">
            <w:pPr>
              <w:rPr>
                <w:sz w:val="24"/>
                <w:szCs w:val="24"/>
              </w:rPr>
            </w:pPr>
            <w:r w:rsidRPr="004D05D3">
              <w:rPr>
                <w:sz w:val="24"/>
                <w:szCs w:val="24"/>
              </w:rPr>
              <w:t>Authentication</w:t>
            </w:r>
          </w:p>
        </w:tc>
        <w:tc>
          <w:tcPr>
            <w:tcW w:w="8706" w:type="dxa"/>
            <w:tcMar>
              <w:top w:w="100" w:type="dxa"/>
              <w:left w:w="100" w:type="dxa"/>
              <w:bottom w:w="100" w:type="dxa"/>
              <w:right w:w="100" w:type="dxa"/>
            </w:tcMar>
          </w:tcPr>
          <w:p w14:paraId="5F347F24" w14:textId="021DDBCC" w:rsidR="00381847" w:rsidRPr="004D05D3" w:rsidRDefault="00095184">
            <w:pPr>
              <w:rPr>
                <w:sz w:val="24"/>
                <w:szCs w:val="24"/>
              </w:rPr>
            </w:pPr>
            <w:r>
              <w:rPr>
                <w:sz w:val="24"/>
                <w:szCs w:val="24"/>
              </w:rPr>
              <w:t>Who wants access?</w:t>
            </w:r>
            <w:r w:rsidR="00514DC7">
              <w:rPr>
                <w:sz w:val="24"/>
                <w:szCs w:val="24"/>
              </w:rPr>
              <w:t xml:space="preserve"> </w:t>
            </w:r>
            <w:r w:rsidR="003F4316">
              <w:rPr>
                <w:sz w:val="24"/>
                <w:szCs w:val="24"/>
              </w:rPr>
              <w:t>Users will have to use their credentials</w:t>
            </w:r>
            <w:r w:rsidR="00BC11EB">
              <w:rPr>
                <w:sz w:val="24"/>
                <w:szCs w:val="24"/>
              </w:rPr>
              <w:t xml:space="preserve"> (</w:t>
            </w:r>
            <w:proofErr w:type="gramStart"/>
            <w:r w:rsidR="00BC11EB">
              <w:rPr>
                <w:sz w:val="24"/>
                <w:szCs w:val="24"/>
              </w:rPr>
              <w:t>user name</w:t>
            </w:r>
            <w:proofErr w:type="gramEnd"/>
            <w:r w:rsidR="00BC11EB">
              <w:rPr>
                <w:sz w:val="24"/>
                <w:szCs w:val="24"/>
              </w:rPr>
              <w:t xml:space="preserve"> and password)</w:t>
            </w:r>
            <w:r w:rsidR="003F4316">
              <w:rPr>
                <w:sz w:val="24"/>
                <w:szCs w:val="24"/>
              </w:rPr>
              <w:t xml:space="preserve"> to</w:t>
            </w:r>
            <w:r w:rsidR="00437B8A">
              <w:rPr>
                <w:sz w:val="24"/>
                <w:szCs w:val="24"/>
              </w:rPr>
              <w:t xml:space="preserve"> access different systems. </w:t>
            </w:r>
            <w:r w:rsidR="008D729A">
              <w:rPr>
                <w:sz w:val="24"/>
                <w:szCs w:val="24"/>
              </w:rPr>
              <w:t xml:space="preserve">Users will be challenged by asking for those </w:t>
            </w:r>
            <w:r w:rsidR="00F247E6">
              <w:rPr>
                <w:sz w:val="24"/>
                <w:szCs w:val="24"/>
              </w:rPr>
              <w:t>credentials. This ensure</w:t>
            </w:r>
            <w:r w:rsidR="00BC11EB">
              <w:rPr>
                <w:sz w:val="24"/>
                <w:szCs w:val="24"/>
              </w:rPr>
              <w:t xml:space="preserve">s </w:t>
            </w:r>
            <w:r w:rsidR="00F247E6">
              <w:rPr>
                <w:sz w:val="24"/>
                <w:szCs w:val="24"/>
              </w:rPr>
              <w:t>that access is not granted</w:t>
            </w:r>
            <w:r w:rsidR="002B4A80">
              <w:rPr>
                <w:sz w:val="24"/>
                <w:szCs w:val="24"/>
              </w:rPr>
              <w:t xml:space="preserve"> to users without the </w:t>
            </w:r>
            <w:r w:rsidR="000A546F">
              <w:rPr>
                <w:sz w:val="24"/>
                <w:szCs w:val="24"/>
              </w:rPr>
              <w:t xml:space="preserve">proper credentials </w:t>
            </w:r>
            <w:r w:rsidR="00F247E6">
              <w:rPr>
                <w:sz w:val="24"/>
                <w:szCs w:val="24"/>
              </w:rPr>
              <w:t xml:space="preserve"> </w:t>
            </w:r>
          </w:p>
        </w:tc>
      </w:tr>
      <w:tr w:rsidR="00381847" w:rsidRPr="004D05D3"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4D05D3" w:rsidRDefault="00E769D9">
            <w:pPr>
              <w:rPr>
                <w:sz w:val="24"/>
                <w:szCs w:val="24"/>
              </w:rPr>
            </w:pPr>
            <w:r w:rsidRPr="004D05D3">
              <w:rPr>
                <w:sz w:val="24"/>
                <w:szCs w:val="24"/>
              </w:rPr>
              <w:t>Authorization</w:t>
            </w:r>
          </w:p>
        </w:tc>
        <w:tc>
          <w:tcPr>
            <w:tcW w:w="8706" w:type="dxa"/>
            <w:tcMar>
              <w:top w:w="100" w:type="dxa"/>
              <w:left w:w="100" w:type="dxa"/>
              <w:bottom w:w="100" w:type="dxa"/>
              <w:right w:w="100" w:type="dxa"/>
            </w:tcMar>
          </w:tcPr>
          <w:p w14:paraId="020713C6" w14:textId="5C7DCA72" w:rsidR="00381847" w:rsidRPr="004D05D3" w:rsidRDefault="002B4A80">
            <w:pPr>
              <w:rPr>
                <w:sz w:val="24"/>
                <w:szCs w:val="24"/>
              </w:rPr>
            </w:pPr>
            <w:r>
              <w:rPr>
                <w:sz w:val="24"/>
                <w:szCs w:val="24"/>
              </w:rPr>
              <w:t>What is the user</w:t>
            </w:r>
            <w:r w:rsidR="00756FF7">
              <w:rPr>
                <w:sz w:val="24"/>
                <w:szCs w:val="24"/>
              </w:rPr>
              <w:t xml:space="preserve"> allowed to access? </w:t>
            </w:r>
            <w:r w:rsidR="00127397">
              <w:rPr>
                <w:sz w:val="24"/>
                <w:szCs w:val="24"/>
              </w:rPr>
              <w:t xml:space="preserve">Authorizations/permissions will be set for each networked user. </w:t>
            </w:r>
            <w:r w:rsidR="00571659">
              <w:rPr>
                <w:sz w:val="24"/>
                <w:szCs w:val="24"/>
              </w:rPr>
              <w:t xml:space="preserve">This will </w:t>
            </w:r>
            <w:r w:rsidR="00594127">
              <w:rPr>
                <w:sz w:val="24"/>
                <w:szCs w:val="24"/>
              </w:rPr>
              <w:t>control what access a user will have</w:t>
            </w:r>
            <w:r w:rsidR="005F2485">
              <w:rPr>
                <w:sz w:val="24"/>
                <w:szCs w:val="24"/>
              </w:rPr>
              <w:t xml:space="preserve"> depending on the role of the user. This ensures that </w:t>
            </w:r>
            <w:r w:rsidR="00EC0FA1">
              <w:rPr>
                <w:sz w:val="24"/>
                <w:szCs w:val="24"/>
              </w:rPr>
              <w:t>only users with the proper authorization will be able to</w:t>
            </w:r>
            <w:r w:rsidR="00E0787B">
              <w:rPr>
                <w:sz w:val="24"/>
                <w:szCs w:val="24"/>
              </w:rPr>
              <w:t xml:space="preserve"> access or modify </w:t>
            </w:r>
            <w:r w:rsidR="00203538">
              <w:rPr>
                <w:sz w:val="24"/>
                <w:szCs w:val="24"/>
              </w:rPr>
              <w:t xml:space="preserve">objects within our network. </w:t>
            </w:r>
          </w:p>
        </w:tc>
      </w:tr>
      <w:tr w:rsidR="00381847" w:rsidRPr="004D05D3"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4D05D3" w:rsidRDefault="00E769D9">
            <w:pPr>
              <w:rPr>
                <w:sz w:val="24"/>
                <w:szCs w:val="24"/>
              </w:rPr>
            </w:pPr>
            <w:r w:rsidRPr="004D05D3">
              <w:rPr>
                <w:sz w:val="24"/>
                <w:szCs w:val="24"/>
              </w:rPr>
              <w:t>Accounting</w:t>
            </w:r>
          </w:p>
        </w:tc>
        <w:tc>
          <w:tcPr>
            <w:tcW w:w="8706" w:type="dxa"/>
            <w:tcMar>
              <w:top w:w="100" w:type="dxa"/>
              <w:left w:w="100" w:type="dxa"/>
              <w:bottom w:w="100" w:type="dxa"/>
              <w:right w:w="100" w:type="dxa"/>
            </w:tcMar>
          </w:tcPr>
          <w:p w14:paraId="4B12DFB3" w14:textId="32EB0413" w:rsidR="00381847" w:rsidRPr="004D05D3" w:rsidRDefault="00563B8B">
            <w:pPr>
              <w:rPr>
                <w:sz w:val="24"/>
                <w:szCs w:val="24"/>
              </w:rPr>
            </w:pPr>
            <w:r>
              <w:rPr>
                <w:sz w:val="24"/>
                <w:szCs w:val="24"/>
              </w:rPr>
              <w:t>Who did what and when</w:t>
            </w:r>
            <w:r w:rsidR="0084401E">
              <w:rPr>
                <w:sz w:val="24"/>
                <w:szCs w:val="24"/>
              </w:rPr>
              <w:t xml:space="preserve">? </w:t>
            </w:r>
            <w:r w:rsidR="00934A4E">
              <w:rPr>
                <w:sz w:val="24"/>
                <w:szCs w:val="24"/>
              </w:rPr>
              <w:t>Accounting</w:t>
            </w:r>
            <w:r w:rsidR="000B6C11">
              <w:rPr>
                <w:sz w:val="24"/>
                <w:szCs w:val="24"/>
              </w:rPr>
              <w:t xml:space="preserve"> refers to </w:t>
            </w:r>
            <w:r w:rsidR="00215877">
              <w:rPr>
                <w:sz w:val="24"/>
                <w:szCs w:val="24"/>
              </w:rPr>
              <w:t xml:space="preserve">monitoring what is going on within our </w:t>
            </w:r>
            <w:r w:rsidR="007D6AAB">
              <w:rPr>
                <w:sz w:val="24"/>
                <w:szCs w:val="24"/>
              </w:rPr>
              <w:t>system</w:t>
            </w:r>
            <w:r w:rsidR="00934A4E">
              <w:rPr>
                <w:sz w:val="24"/>
                <w:szCs w:val="24"/>
              </w:rPr>
              <w:t>. This includes</w:t>
            </w:r>
            <w:r w:rsidR="009374CC">
              <w:rPr>
                <w:sz w:val="24"/>
                <w:szCs w:val="24"/>
              </w:rPr>
              <w:t xml:space="preserve"> what events </w:t>
            </w:r>
            <w:r w:rsidR="00287A9F">
              <w:rPr>
                <w:sz w:val="24"/>
                <w:szCs w:val="24"/>
              </w:rPr>
              <w:t>take plac</w:t>
            </w:r>
            <w:r w:rsidR="00287A9F">
              <w:t>e</w:t>
            </w:r>
            <w:r w:rsidR="009374CC">
              <w:rPr>
                <w:sz w:val="24"/>
                <w:szCs w:val="24"/>
              </w:rPr>
              <w:t>, the resources being used, and keeping logs</w:t>
            </w:r>
            <w:r w:rsidR="00287A9F">
              <w:rPr>
                <w:sz w:val="24"/>
                <w:szCs w:val="24"/>
              </w:rPr>
              <w:t xml:space="preserve"> to track</w:t>
            </w:r>
            <w:r w:rsidR="00060FD4">
              <w:rPr>
                <w:sz w:val="24"/>
                <w:szCs w:val="24"/>
              </w:rPr>
              <w:t xml:space="preserve"> information</w:t>
            </w:r>
            <w:r w:rsidR="008221C4">
              <w:rPr>
                <w:sz w:val="24"/>
                <w:szCs w:val="24"/>
              </w:rPr>
              <w:t xml:space="preserve"> on the events. </w:t>
            </w:r>
          </w:p>
        </w:tc>
      </w:tr>
    </w:tbl>
    <w:p w14:paraId="1B38047B" w14:textId="77777777" w:rsidR="00381847" w:rsidRPr="004D05D3" w:rsidRDefault="00381847"/>
    <w:p w14:paraId="4F10AB23" w14:textId="77777777" w:rsidR="00381847" w:rsidRPr="004D05D3" w:rsidRDefault="00E769D9">
      <w:pPr>
        <w:ind w:left="810"/>
      </w:pPr>
      <w:r w:rsidRPr="004D05D3">
        <w:rPr>
          <w:b/>
        </w:rPr>
        <w:t>*</w:t>
      </w:r>
      <w:r w:rsidRPr="004D05D3">
        <w:t>Use this checklist for the Triple A to be sure you include these elements in your policy:</w:t>
      </w:r>
    </w:p>
    <w:p w14:paraId="4D82505B" w14:textId="77777777" w:rsidR="00381847" w:rsidRPr="004D05D3" w:rsidRDefault="00381847"/>
    <w:p w14:paraId="1B518974" w14:textId="77777777" w:rsidR="00381847" w:rsidRPr="004D05D3" w:rsidRDefault="00E769D9" w:rsidP="008D5A8D">
      <w:pPr>
        <w:pStyle w:val="ListBullet"/>
      </w:pPr>
      <w:r w:rsidRPr="004D05D3">
        <w:t>User logins</w:t>
      </w:r>
    </w:p>
    <w:p w14:paraId="2212EB2D" w14:textId="77777777" w:rsidR="00381847" w:rsidRPr="004D05D3" w:rsidRDefault="00E769D9" w:rsidP="008D5A8D">
      <w:pPr>
        <w:pStyle w:val="ListBullet"/>
      </w:pPr>
      <w:r w:rsidRPr="004D05D3">
        <w:t>Changes to the database</w:t>
      </w:r>
    </w:p>
    <w:p w14:paraId="4AD4F47D" w14:textId="77777777" w:rsidR="00381847" w:rsidRPr="004D05D3" w:rsidRDefault="00E769D9" w:rsidP="008D5A8D">
      <w:pPr>
        <w:pStyle w:val="ListBullet"/>
      </w:pPr>
      <w:r w:rsidRPr="004D05D3">
        <w:t>Addition of new users</w:t>
      </w:r>
    </w:p>
    <w:p w14:paraId="66B442C3" w14:textId="77777777" w:rsidR="00381847" w:rsidRPr="004D05D3" w:rsidRDefault="00E769D9" w:rsidP="008D5A8D">
      <w:pPr>
        <w:pStyle w:val="ListBullet"/>
      </w:pPr>
      <w:r w:rsidRPr="004D05D3">
        <w:t>User level of access</w:t>
      </w:r>
    </w:p>
    <w:p w14:paraId="2C722D80" w14:textId="77777777" w:rsidR="00381847" w:rsidRPr="004D05D3" w:rsidRDefault="00E769D9" w:rsidP="008D5A8D">
      <w:pPr>
        <w:pStyle w:val="ListBullet"/>
      </w:pPr>
      <w:r w:rsidRPr="004D05D3">
        <w:t>Files accessed by users</w:t>
      </w:r>
    </w:p>
    <w:p w14:paraId="3348483D" w14:textId="77777777" w:rsidR="00381847" w:rsidRPr="004D05D3" w:rsidRDefault="00381847">
      <w:pPr>
        <w:pBdr>
          <w:top w:val="nil"/>
          <w:left w:val="nil"/>
          <w:bottom w:val="nil"/>
          <w:right w:val="nil"/>
          <w:between w:val="nil"/>
        </w:pBdr>
        <w:ind w:left="720"/>
        <w:rPr>
          <w:color w:val="000000"/>
        </w:rPr>
      </w:pPr>
    </w:p>
    <w:p w14:paraId="77082399" w14:textId="77777777" w:rsidR="00381847" w:rsidRPr="004D05D3" w:rsidRDefault="00E769D9" w:rsidP="0059536C">
      <w:pPr>
        <w:pStyle w:val="Heading3"/>
      </w:pPr>
      <w:bookmarkStart w:id="25" w:name="_Toc52464077"/>
      <w:r w:rsidRPr="004D05D3">
        <w:t>Map the Principles</w:t>
      </w:r>
      <w:bookmarkEnd w:id="25"/>
      <w:r w:rsidRPr="004D05D3">
        <w:rPr>
          <w:i/>
        </w:rPr>
        <w:t xml:space="preserve"> </w:t>
      </w:r>
    </w:p>
    <w:p w14:paraId="0E4AA3D0" w14:textId="77777777" w:rsidR="00381847" w:rsidRPr="004D05D3" w:rsidRDefault="00E769D9">
      <w:pPr>
        <w:ind w:left="720"/>
        <w:rPr>
          <w:b/>
        </w:rPr>
      </w:pPr>
      <w:r w:rsidRPr="004D05D3">
        <w:t xml:space="preserve">Map the principles to each of the </w:t>
      </w:r>
      <w:proofErr w:type="gramStart"/>
      <w:r w:rsidRPr="004D05D3">
        <w:t>standards, and</w:t>
      </w:r>
      <w:proofErr w:type="gramEnd"/>
      <w:r w:rsidRPr="004D05D3">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4D05D3" w:rsidRDefault="00381847">
      <w:pPr>
        <w:rPr>
          <w:b/>
        </w:rPr>
      </w:pPr>
    </w:p>
    <w:p w14:paraId="6F81B2DA" w14:textId="77777777" w:rsidR="00381847" w:rsidRPr="004D05D3" w:rsidRDefault="00E769D9">
      <w:pPr>
        <w:ind w:left="810"/>
      </w:pPr>
      <w:r w:rsidRPr="004D05D3">
        <w:rPr>
          <w:b/>
        </w:rPr>
        <w:t>NOTE:</w:t>
      </w:r>
      <w:r w:rsidRPr="004D05D3">
        <w:t xml:space="preserve"> Green Pace has already successfully implemented the following:</w:t>
      </w:r>
    </w:p>
    <w:p w14:paraId="5DB73CAB" w14:textId="77777777" w:rsidR="00381847" w:rsidRPr="004D05D3" w:rsidRDefault="00381847"/>
    <w:p w14:paraId="599F667A" w14:textId="77777777" w:rsidR="00381847" w:rsidRPr="004D05D3" w:rsidRDefault="00E769D9" w:rsidP="008D5A8D">
      <w:pPr>
        <w:pStyle w:val="ListBullet"/>
      </w:pPr>
      <w:r w:rsidRPr="004D05D3">
        <w:t xml:space="preserve">Operating system logs </w:t>
      </w:r>
    </w:p>
    <w:p w14:paraId="532B47E9" w14:textId="77777777" w:rsidR="00381847" w:rsidRPr="004D05D3" w:rsidRDefault="00E769D9" w:rsidP="008D5A8D">
      <w:pPr>
        <w:pStyle w:val="ListBullet"/>
      </w:pPr>
      <w:r w:rsidRPr="004D05D3">
        <w:t xml:space="preserve">Firewall logs </w:t>
      </w:r>
    </w:p>
    <w:p w14:paraId="3E729D92" w14:textId="77777777" w:rsidR="00381847" w:rsidRPr="004D05D3" w:rsidRDefault="00E769D9" w:rsidP="008D5A8D">
      <w:pPr>
        <w:pStyle w:val="ListBullet"/>
      </w:pPr>
      <w:r w:rsidRPr="004D05D3">
        <w:t>Anti-malware logs</w:t>
      </w:r>
      <w:r w:rsidRPr="004D05D3">
        <w:br w:type="page"/>
      </w:r>
    </w:p>
    <w:p w14:paraId="4E13C168" w14:textId="77777777" w:rsidR="00381847" w:rsidRPr="004D05D3" w:rsidRDefault="00E769D9">
      <w:pPr>
        <w:ind w:left="720"/>
      </w:pPr>
      <w:r w:rsidRPr="004D05D3">
        <w:lastRenderedPageBreak/>
        <w:t>The only item you must complete beyond this point is the Policy Version History table.</w:t>
      </w:r>
    </w:p>
    <w:p w14:paraId="66EF84AD" w14:textId="77777777" w:rsidR="00381847" w:rsidRPr="004D05D3" w:rsidRDefault="003C423D">
      <w:r>
        <w:pict w14:anchorId="031BE209">
          <v:rect id="_x0000_i1025" style="width:0;height:1.5pt" o:hralign="center" o:hrstd="t" o:hr="t" fillcolor="#a0a0a0" stroked="f"/>
        </w:pict>
      </w:r>
    </w:p>
    <w:p w14:paraId="0DC1CF25" w14:textId="77777777" w:rsidR="00381847" w:rsidRPr="004D05D3" w:rsidRDefault="00E769D9" w:rsidP="0059536C">
      <w:pPr>
        <w:pStyle w:val="Heading2"/>
        <w:rPr>
          <w:sz w:val="24"/>
          <w:szCs w:val="24"/>
        </w:rPr>
      </w:pPr>
      <w:bookmarkStart w:id="26" w:name="_Toc52464078"/>
      <w:r w:rsidRPr="004D05D3">
        <w:rPr>
          <w:sz w:val="24"/>
          <w:szCs w:val="24"/>
        </w:rPr>
        <w:t>Audit Controls and Management</w:t>
      </w:r>
      <w:bookmarkEnd w:id="26"/>
    </w:p>
    <w:p w14:paraId="5F34804D" w14:textId="77777777" w:rsidR="00381847" w:rsidRPr="004D05D3" w:rsidRDefault="00E769D9">
      <w:r w:rsidRPr="004D05D3">
        <w:t>Every software development effort must be able to provide evidence of compliance for each software deployed into any Green Pace managed environment.</w:t>
      </w:r>
    </w:p>
    <w:p w14:paraId="7C2AFD36" w14:textId="77777777" w:rsidR="00381847" w:rsidRPr="004D05D3" w:rsidRDefault="00381847"/>
    <w:p w14:paraId="1840E865" w14:textId="77777777" w:rsidR="00381847" w:rsidRPr="004D05D3" w:rsidRDefault="00E769D9">
      <w:r w:rsidRPr="004D05D3">
        <w:t>Evidence will include the following:</w:t>
      </w:r>
    </w:p>
    <w:p w14:paraId="0D203433" w14:textId="77777777" w:rsidR="00381847" w:rsidRPr="004D05D3" w:rsidRDefault="00381847"/>
    <w:p w14:paraId="277F4346" w14:textId="77777777" w:rsidR="00381847" w:rsidRPr="004D05D3" w:rsidRDefault="00E769D9" w:rsidP="008D5A8D">
      <w:pPr>
        <w:pStyle w:val="ListBullet2"/>
      </w:pPr>
      <w:r w:rsidRPr="004D05D3">
        <w:t>Code compliance to standards</w:t>
      </w:r>
    </w:p>
    <w:p w14:paraId="5844977D" w14:textId="77777777" w:rsidR="00381847" w:rsidRPr="004D05D3" w:rsidRDefault="00E769D9" w:rsidP="008D5A8D">
      <w:pPr>
        <w:pStyle w:val="ListBullet2"/>
      </w:pPr>
      <w:r w:rsidRPr="004D05D3">
        <w:t>Well-documented access-control strategies, with sampled evidence of compliance</w:t>
      </w:r>
    </w:p>
    <w:p w14:paraId="5A74860D" w14:textId="77777777" w:rsidR="00381847" w:rsidRPr="004D05D3" w:rsidRDefault="00E769D9" w:rsidP="008D5A8D">
      <w:pPr>
        <w:pStyle w:val="ListBullet2"/>
      </w:pPr>
      <w:r w:rsidRPr="004D05D3">
        <w:t>Well-documented data-control standards defining the expected security posture of data at rest, in flight, and in use</w:t>
      </w:r>
    </w:p>
    <w:p w14:paraId="4347934A" w14:textId="77777777" w:rsidR="00381847" w:rsidRPr="004D05D3" w:rsidRDefault="00E769D9" w:rsidP="008D5A8D">
      <w:pPr>
        <w:pStyle w:val="ListBullet2"/>
      </w:pPr>
      <w:r w:rsidRPr="004D05D3">
        <w:t>Historical evidence of sustained practice (emails, logs, audits, meeting notes)</w:t>
      </w:r>
    </w:p>
    <w:p w14:paraId="2BEA4D4F" w14:textId="77777777" w:rsidR="00381847" w:rsidRPr="004D05D3" w:rsidRDefault="00381847">
      <w:pPr>
        <w:pBdr>
          <w:top w:val="nil"/>
          <w:left w:val="nil"/>
          <w:bottom w:val="nil"/>
          <w:right w:val="nil"/>
          <w:between w:val="nil"/>
        </w:pBdr>
        <w:ind w:left="720"/>
      </w:pPr>
    </w:p>
    <w:p w14:paraId="56A497DB" w14:textId="77777777" w:rsidR="00381847" w:rsidRPr="004D05D3" w:rsidRDefault="00E769D9" w:rsidP="0059536C">
      <w:pPr>
        <w:pStyle w:val="Heading2"/>
        <w:rPr>
          <w:sz w:val="24"/>
          <w:szCs w:val="24"/>
        </w:rPr>
      </w:pPr>
      <w:bookmarkStart w:id="27" w:name="_Toc52464079"/>
      <w:r w:rsidRPr="004D05D3">
        <w:rPr>
          <w:sz w:val="24"/>
          <w:szCs w:val="24"/>
        </w:rPr>
        <w:t>Enforcement</w:t>
      </w:r>
      <w:bookmarkEnd w:id="27"/>
    </w:p>
    <w:p w14:paraId="03628354" w14:textId="77777777" w:rsidR="00381847" w:rsidRPr="004D05D3" w:rsidRDefault="00E769D9">
      <w:r w:rsidRPr="004D05D3">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Pr="004D05D3">
        <w:t>be in compliance with</w:t>
      </w:r>
      <w:proofErr w:type="gramEnd"/>
      <w:r w:rsidRPr="004D05D3">
        <w:t xml:space="preserve"> this policy at all times.</w:t>
      </w:r>
    </w:p>
    <w:p w14:paraId="7554EE07" w14:textId="77777777" w:rsidR="00381847" w:rsidRPr="004D05D3" w:rsidRDefault="00381847"/>
    <w:p w14:paraId="563C6B71" w14:textId="77777777" w:rsidR="00381847" w:rsidRPr="004D05D3" w:rsidRDefault="00E769D9">
      <w:r w:rsidRPr="004D05D3">
        <w:t>Staff members, consultants, or employees found in violation of this policy will be subject to disciplinary action, up to and including termination.</w:t>
      </w:r>
    </w:p>
    <w:p w14:paraId="66F2B347" w14:textId="77777777" w:rsidR="00381847" w:rsidRPr="004D05D3" w:rsidRDefault="00381847"/>
    <w:p w14:paraId="07D493D9" w14:textId="77777777" w:rsidR="00381847" w:rsidRPr="004D05D3" w:rsidRDefault="00E769D9" w:rsidP="0059536C">
      <w:pPr>
        <w:pStyle w:val="Heading2"/>
        <w:rPr>
          <w:sz w:val="24"/>
          <w:szCs w:val="24"/>
        </w:rPr>
      </w:pPr>
      <w:bookmarkStart w:id="28" w:name="_Toc52464080"/>
      <w:r w:rsidRPr="004D05D3">
        <w:rPr>
          <w:sz w:val="24"/>
          <w:szCs w:val="24"/>
        </w:rPr>
        <w:t>Exceptions Process</w:t>
      </w:r>
      <w:bookmarkEnd w:id="28"/>
    </w:p>
    <w:p w14:paraId="01389246" w14:textId="77777777" w:rsidR="00381847" w:rsidRPr="004D05D3" w:rsidRDefault="00E769D9">
      <w:r w:rsidRPr="004D05D3">
        <w:t>Any exception to the standards in this policy must be requested in writing with the following information:</w:t>
      </w:r>
    </w:p>
    <w:p w14:paraId="725041DF" w14:textId="77777777" w:rsidR="00381847" w:rsidRPr="004D05D3" w:rsidRDefault="00381847"/>
    <w:p w14:paraId="0BFBFBEE" w14:textId="77777777" w:rsidR="00381847" w:rsidRPr="004D05D3" w:rsidRDefault="00E769D9" w:rsidP="008D5A8D">
      <w:pPr>
        <w:pStyle w:val="ListBullet2"/>
      </w:pPr>
      <w:r w:rsidRPr="004D05D3">
        <w:t>Business or technical rationale</w:t>
      </w:r>
    </w:p>
    <w:p w14:paraId="5CFC9879" w14:textId="77777777" w:rsidR="00381847" w:rsidRPr="004D05D3" w:rsidRDefault="00E769D9" w:rsidP="008D5A8D">
      <w:pPr>
        <w:pStyle w:val="ListBullet2"/>
      </w:pPr>
      <w:r w:rsidRPr="004D05D3">
        <w:t>Risk impact analysis</w:t>
      </w:r>
    </w:p>
    <w:p w14:paraId="617250F1" w14:textId="77777777" w:rsidR="00381847" w:rsidRPr="004D05D3" w:rsidRDefault="00E769D9" w:rsidP="008D5A8D">
      <w:pPr>
        <w:pStyle w:val="ListBullet2"/>
      </w:pPr>
      <w:r w:rsidRPr="004D05D3">
        <w:t>Risk mitigation analysis</w:t>
      </w:r>
    </w:p>
    <w:p w14:paraId="79981878" w14:textId="77777777" w:rsidR="00381847" w:rsidRPr="004D05D3" w:rsidRDefault="00E769D9" w:rsidP="008D5A8D">
      <w:pPr>
        <w:pStyle w:val="ListBullet2"/>
      </w:pPr>
      <w:r w:rsidRPr="004D05D3">
        <w:t>Plan to come into compliance</w:t>
      </w:r>
    </w:p>
    <w:p w14:paraId="5AEFBB83" w14:textId="77777777" w:rsidR="00381847" w:rsidRPr="004D05D3" w:rsidRDefault="00E769D9" w:rsidP="008D5A8D">
      <w:pPr>
        <w:pStyle w:val="ListBullet2"/>
      </w:pPr>
      <w:r w:rsidRPr="004D05D3">
        <w:t>Date for when the plan to come into compliance will be completed</w:t>
      </w:r>
    </w:p>
    <w:p w14:paraId="39F97D9C" w14:textId="77777777" w:rsidR="00381847" w:rsidRPr="004D05D3" w:rsidRDefault="00381847"/>
    <w:p w14:paraId="3354AE87" w14:textId="77777777" w:rsidR="00381847" w:rsidRPr="004D05D3" w:rsidRDefault="00E769D9">
      <w:r w:rsidRPr="004D05D3">
        <w:t>Approval for any exception must be granted by chief information officer (CIO) and the chief information security officer (CISO) or their appointed delegates of officer level.</w:t>
      </w:r>
    </w:p>
    <w:p w14:paraId="52B83740" w14:textId="77777777" w:rsidR="00381847" w:rsidRPr="004D05D3" w:rsidRDefault="00381847"/>
    <w:p w14:paraId="002C73A9" w14:textId="77777777" w:rsidR="00381847" w:rsidRPr="004D05D3" w:rsidRDefault="00E769D9">
      <w:r w:rsidRPr="004D05D3">
        <w:t>Exceptions will remain on file with the office of the CISO, which will administer and govern compliance.</w:t>
      </w:r>
      <w:r w:rsidRPr="004D05D3">
        <w:br w:type="page"/>
      </w:r>
    </w:p>
    <w:p w14:paraId="445DD2F7" w14:textId="77777777" w:rsidR="00381847" w:rsidRPr="004D05D3" w:rsidRDefault="00E769D9" w:rsidP="0059536C">
      <w:pPr>
        <w:pStyle w:val="Heading2"/>
        <w:rPr>
          <w:sz w:val="24"/>
          <w:szCs w:val="24"/>
        </w:rPr>
      </w:pPr>
      <w:bookmarkStart w:id="29" w:name="_Toc52464081"/>
      <w:r w:rsidRPr="004D05D3">
        <w:rPr>
          <w:sz w:val="24"/>
          <w:szCs w:val="24"/>
        </w:rPr>
        <w:lastRenderedPageBreak/>
        <w:t>Distribution</w:t>
      </w:r>
      <w:bookmarkEnd w:id="29"/>
    </w:p>
    <w:p w14:paraId="5E732CE4" w14:textId="77777777" w:rsidR="00381847" w:rsidRPr="004D05D3" w:rsidRDefault="00E769D9">
      <w:r w:rsidRPr="004D05D3">
        <w:t>This policy is to be distributed to all Green Pace IT staff annually. All IT staff will need to certify acceptance and awareness of this policy annually.</w:t>
      </w:r>
    </w:p>
    <w:p w14:paraId="038E02EB" w14:textId="77777777" w:rsidR="00381847" w:rsidRPr="004D05D3" w:rsidRDefault="00381847"/>
    <w:p w14:paraId="7A12ADE9" w14:textId="77777777" w:rsidR="00381847" w:rsidRPr="004D05D3" w:rsidRDefault="00E769D9" w:rsidP="0059536C">
      <w:pPr>
        <w:pStyle w:val="Heading2"/>
        <w:rPr>
          <w:sz w:val="24"/>
          <w:szCs w:val="24"/>
        </w:rPr>
      </w:pPr>
      <w:bookmarkStart w:id="30" w:name="_Toc52464082"/>
      <w:r w:rsidRPr="004D05D3">
        <w:rPr>
          <w:sz w:val="24"/>
          <w:szCs w:val="24"/>
        </w:rPr>
        <w:t>Policy Change Control</w:t>
      </w:r>
      <w:bookmarkEnd w:id="30"/>
    </w:p>
    <w:p w14:paraId="39A6BADB" w14:textId="77777777" w:rsidR="00381847" w:rsidRPr="004D05D3" w:rsidRDefault="00E769D9">
      <w:r w:rsidRPr="004D05D3">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4D05D3" w:rsidRDefault="00381847"/>
    <w:p w14:paraId="6343C43E" w14:textId="0280F5A0" w:rsidR="00381847" w:rsidRPr="004D05D3" w:rsidRDefault="00E769D9" w:rsidP="0059536C">
      <w:pPr>
        <w:pStyle w:val="Heading2"/>
        <w:rPr>
          <w:sz w:val="24"/>
          <w:szCs w:val="24"/>
        </w:rPr>
      </w:pPr>
      <w:bookmarkStart w:id="31" w:name="_Toc52464083"/>
      <w:r w:rsidRPr="004D05D3">
        <w:rPr>
          <w:sz w:val="24"/>
          <w:szCs w:val="24"/>
        </w:rPr>
        <w:t>Policy Version History</w:t>
      </w:r>
      <w:bookmarkEnd w:id="31"/>
    </w:p>
    <w:p w14:paraId="285BB13A" w14:textId="77777777" w:rsidR="00171556" w:rsidRPr="004D05D3"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4D05D3"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4D05D3" w:rsidRDefault="00E769D9">
            <w:pPr>
              <w:rPr>
                <w:color w:val="000000"/>
                <w:sz w:val="24"/>
                <w:szCs w:val="24"/>
              </w:rPr>
            </w:pPr>
            <w:r w:rsidRPr="004D05D3">
              <w:rPr>
                <w:color w:val="000000"/>
                <w:sz w:val="24"/>
                <w:szCs w:val="24"/>
              </w:rPr>
              <w:t>Version</w:t>
            </w:r>
          </w:p>
        </w:tc>
        <w:tc>
          <w:tcPr>
            <w:tcW w:w="1530" w:type="dxa"/>
            <w:shd w:val="clear" w:color="auto" w:fill="D9D9D9"/>
          </w:tcPr>
          <w:p w14:paraId="71CDDDC7" w14:textId="77777777" w:rsidR="00381847" w:rsidRPr="004D05D3"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4D05D3">
              <w:rPr>
                <w:color w:val="000000"/>
                <w:sz w:val="24"/>
                <w:szCs w:val="24"/>
              </w:rPr>
              <w:t>Date</w:t>
            </w:r>
          </w:p>
        </w:tc>
        <w:tc>
          <w:tcPr>
            <w:tcW w:w="3510" w:type="dxa"/>
            <w:shd w:val="clear" w:color="auto" w:fill="D9D9D9"/>
          </w:tcPr>
          <w:p w14:paraId="01C21B80" w14:textId="77777777" w:rsidR="00381847" w:rsidRPr="004D05D3"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4D05D3">
              <w:rPr>
                <w:color w:val="000000"/>
                <w:sz w:val="24"/>
                <w:szCs w:val="24"/>
              </w:rPr>
              <w:t>Description</w:t>
            </w:r>
          </w:p>
        </w:tc>
        <w:tc>
          <w:tcPr>
            <w:tcW w:w="1923" w:type="dxa"/>
            <w:shd w:val="clear" w:color="auto" w:fill="D9D9D9"/>
          </w:tcPr>
          <w:p w14:paraId="0EA5A8E3" w14:textId="77777777" w:rsidR="00381847" w:rsidRPr="004D05D3"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4D05D3">
              <w:rPr>
                <w:color w:val="000000"/>
                <w:sz w:val="24"/>
                <w:szCs w:val="24"/>
              </w:rPr>
              <w:t>Edited By</w:t>
            </w:r>
          </w:p>
        </w:tc>
        <w:tc>
          <w:tcPr>
            <w:tcW w:w="2077" w:type="dxa"/>
            <w:shd w:val="clear" w:color="auto" w:fill="D9D9D9"/>
          </w:tcPr>
          <w:p w14:paraId="044CC677" w14:textId="77777777" w:rsidR="00381847" w:rsidRPr="004D05D3"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4D05D3">
              <w:rPr>
                <w:color w:val="000000"/>
                <w:sz w:val="24"/>
                <w:szCs w:val="24"/>
              </w:rPr>
              <w:t>Approved By</w:t>
            </w:r>
          </w:p>
        </w:tc>
      </w:tr>
      <w:tr w:rsidR="00381847" w:rsidRPr="004D05D3"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4D05D3" w:rsidRDefault="00E769D9">
            <w:pPr>
              <w:rPr>
                <w:sz w:val="24"/>
                <w:szCs w:val="24"/>
              </w:rPr>
            </w:pPr>
            <w:r w:rsidRPr="004D05D3">
              <w:rPr>
                <w:sz w:val="24"/>
                <w:szCs w:val="24"/>
              </w:rPr>
              <w:t>1.0</w:t>
            </w:r>
          </w:p>
        </w:tc>
        <w:tc>
          <w:tcPr>
            <w:tcW w:w="1530" w:type="dxa"/>
          </w:tcPr>
          <w:p w14:paraId="3EA48162" w14:textId="77777777" w:rsidR="00381847" w:rsidRPr="004D05D3"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4D05D3">
              <w:rPr>
                <w:sz w:val="24"/>
                <w:szCs w:val="24"/>
              </w:rPr>
              <w:t>08/05/2020</w:t>
            </w:r>
          </w:p>
        </w:tc>
        <w:tc>
          <w:tcPr>
            <w:tcW w:w="3510" w:type="dxa"/>
          </w:tcPr>
          <w:p w14:paraId="480458CE" w14:textId="77777777" w:rsidR="00381847" w:rsidRPr="004D05D3"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4D05D3">
              <w:rPr>
                <w:sz w:val="24"/>
                <w:szCs w:val="24"/>
              </w:rPr>
              <w:t>Initial Template</w:t>
            </w:r>
          </w:p>
        </w:tc>
        <w:tc>
          <w:tcPr>
            <w:tcW w:w="1923" w:type="dxa"/>
          </w:tcPr>
          <w:p w14:paraId="69CFA642" w14:textId="77777777" w:rsidR="00381847" w:rsidRPr="004D05D3"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4D05D3">
              <w:rPr>
                <w:sz w:val="24"/>
                <w:szCs w:val="24"/>
              </w:rPr>
              <w:t>David Buksbaum</w:t>
            </w:r>
          </w:p>
        </w:tc>
        <w:tc>
          <w:tcPr>
            <w:tcW w:w="2077" w:type="dxa"/>
          </w:tcPr>
          <w:p w14:paraId="5E2A207F" w14:textId="77777777" w:rsidR="00381847" w:rsidRPr="004D05D3" w:rsidRDefault="00381847">
            <w:pPr>
              <w:cnfStyle w:val="000000100000" w:firstRow="0" w:lastRow="0" w:firstColumn="0" w:lastColumn="0" w:oddVBand="0" w:evenVBand="0" w:oddHBand="1" w:evenHBand="0" w:firstRowFirstColumn="0" w:firstRowLastColumn="0" w:lastRowFirstColumn="0" w:lastRowLastColumn="0"/>
              <w:rPr>
                <w:sz w:val="24"/>
                <w:szCs w:val="24"/>
              </w:rPr>
            </w:pPr>
          </w:p>
        </w:tc>
      </w:tr>
      <w:tr w:rsidR="00381847" w:rsidRPr="004D05D3"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2F35D71" w:rsidR="00381847" w:rsidRPr="004D05D3" w:rsidRDefault="00E263B8">
            <w:pPr>
              <w:rPr>
                <w:sz w:val="24"/>
                <w:szCs w:val="24"/>
              </w:rPr>
            </w:pPr>
            <w:r>
              <w:rPr>
                <w:sz w:val="24"/>
                <w:szCs w:val="24"/>
              </w:rPr>
              <w:t>2.0</w:t>
            </w:r>
          </w:p>
        </w:tc>
        <w:tc>
          <w:tcPr>
            <w:tcW w:w="1530" w:type="dxa"/>
          </w:tcPr>
          <w:p w14:paraId="1DC436A6" w14:textId="3A7FF7B7" w:rsidR="005E71C1" w:rsidRPr="004D05D3" w:rsidRDefault="005E71C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4/10/2022</w:t>
            </w:r>
          </w:p>
        </w:tc>
        <w:tc>
          <w:tcPr>
            <w:tcW w:w="3510" w:type="dxa"/>
          </w:tcPr>
          <w:p w14:paraId="0B713D2C" w14:textId="66CABC02" w:rsidR="00381847" w:rsidRPr="004D05D3" w:rsidRDefault="00987A0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r w:rsidR="0086066B">
              <w:rPr>
                <w:sz w:val="24"/>
                <w:szCs w:val="24"/>
              </w:rPr>
              <w:t>m</w:t>
            </w:r>
            <w:r>
              <w:rPr>
                <w:sz w:val="24"/>
                <w:szCs w:val="24"/>
              </w:rPr>
              <w:t>endment/Final Draft</w:t>
            </w:r>
          </w:p>
        </w:tc>
        <w:tc>
          <w:tcPr>
            <w:tcW w:w="1923" w:type="dxa"/>
          </w:tcPr>
          <w:p w14:paraId="124483AC" w14:textId="09911DB6" w:rsidR="00381847" w:rsidRPr="004D05D3" w:rsidRDefault="00987A0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Xavier Sepulveda</w:t>
            </w:r>
          </w:p>
        </w:tc>
        <w:tc>
          <w:tcPr>
            <w:tcW w:w="2077" w:type="dxa"/>
          </w:tcPr>
          <w:p w14:paraId="697C2A49" w14:textId="77777777" w:rsidR="00381847" w:rsidRPr="004D05D3" w:rsidRDefault="00E769D9">
            <w:pPr>
              <w:cnfStyle w:val="000000000000" w:firstRow="0" w:lastRow="0" w:firstColumn="0" w:lastColumn="0" w:oddVBand="0" w:evenVBand="0" w:oddHBand="0" w:evenHBand="0" w:firstRowFirstColumn="0" w:firstRowLastColumn="0" w:lastRowFirstColumn="0" w:lastRowLastColumn="0"/>
              <w:rPr>
                <w:sz w:val="24"/>
                <w:szCs w:val="24"/>
              </w:rPr>
            </w:pPr>
            <w:r w:rsidRPr="004D05D3">
              <w:rPr>
                <w:sz w:val="24"/>
                <w:szCs w:val="24"/>
              </w:rPr>
              <w:t>[Insert text.]</w:t>
            </w:r>
          </w:p>
        </w:tc>
      </w:tr>
    </w:tbl>
    <w:p w14:paraId="4D8E66CD" w14:textId="77777777" w:rsidR="00381847" w:rsidRPr="004D05D3" w:rsidRDefault="00381847"/>
    <w:p w14:paraId="6B0AA57B" w14:textId="0EB3CA4B" w:rsidR="00381847" w:rsidRPr="004D05D3" w:rsidRDefault="00E769D9" w:rsidP="0059536C">
      <w:pPr>
        <w:pStyle w:val="Heading2"/>
        <w:rPr>
          <w:sz w:val="24"/>
          <w:szCs w:val="24"/>
        </w:rPr>
      </w:pPr>
      <w:bookmarkStart w:id="32" w:name="_Toc52464084"/>
      <w:r w:rsidRPr="004D05D3">
        <w:rPr>
          <w:sz w:val="24"/>
          <w:szCs w:val="24"/>
        </w:rPr>
        <w:t>Appendix A Lookups</w:t>
      </w:r>
      <w:bookmarkEnd w:id="32"/>
    </w:p>
    <w:p w14:paraId="2264544C" w14:textId="77777777" w:rsidR="00171556" w:rsidRPr="004D05D3" w:rsidRDefault="00171556" w:rsidP="00171556"/>
    <w:p w14:paraId="127B45D0" w14:textId="7E02B229" w:rsidR="00381847" w:rsidRPr="004D05D3" w:rsidRDefault="00E769D9" w:rsidP="0059536C">
      <w:pPr>
        <w:pStyle w:val="Heading3"/>
      </w:pPr>
      <w:bookmarkStart w:id="33" w:name="_Toc52464085"/>
      <w:r w:rsidRPr="004D05D3">
        <w:t>Approved C/C++ Language Acronyms</w:t>
      </w:r>
      <w:bookmarkEnd w:id="33"/>
    </w:p>
    <w:p w14:paraId="4879C4D5" w14:textId="77777777" w:rsidR="00171556" w:rsidRPr="004D05D3"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4D05D3"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4D05D3" w:rsidRDefault="00E769D9">
            <w:pPr>
              <w:rPr>
                <w:color w:val="000000"/>
                <w:sz w:val="24"/>
                <w:szCs w:val="24"/>
              </w:rPr>
            </w:pPr>
            <w:r w:rsidRPr="004D05D3">
              <w:rPr>
                <w:color w:val="000000"/>
                <w:sz w:val="24"/>
                <w:szCs w:val="24"/>
              </w:rPr>
              <w:t>Language</w:t>
            </w:r>
          </w:p>
        </w:tc>
        <w:tc>
          <w:tcPr>
            <w:tcW w:w="5193" w:type="dxa"/>
            <w:shd w:val="clear" w:color="auto" w:fill="D9D9D9"/>
          </w:tcPr>
          <w:p w14:paraId="00255B07" w14:textId="77777777" w:rsidR="00381847" w:rsidRPr="004D05D3"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4D05D3">
              <w:rPr>
                <w:color w:val="000000"/>
                <w:sz w:val="24"/>
                <w:szCs w:val="24"/>
              </w:rPr>
              <w:t>Acronym</w:t>
            </w:r>
          </w:p>
        </w:tc>
      </w:tr>
      <w:tr w:rsidR="00381847" w:rsidRPr="004D05D3"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4D05D3" w:rsidRDefault="00E769D9">
            <w:pPr>
              <w:rPr>
                <w:sz w:val="24"/>
                <w:szCs w:val="24"/>
              </w:rPr>
            </w:pPr>
            <w:r w:rsidRPr="004D05D3">
              <w:rPr>
                <w:sz w:val="24"/>
                <w:szCs w:val="24"/>
              </w:rPr>
              <w:t>C++</w:t>
            </w:r>
          </w:p>
        </w:tc>
        <w:tc>
          <w:tcPr>
            <w:tcW w:w="5193" w:type="dxa"/>
          </w:tcPr>
          <w:p w14:paraId="7EE66078" w14:textId="77777777" w:rsidR="00381847" w:rsidRPr="004D05D3"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4D05D3">
              <w:rPr>
                <w:sz w:val="24"/>
                <w:szCs w:val="24"/>
              </w:rPr>
              <w:t>CPP</w:t>
            </w:r>
          </w:p>
        </w:tc>
      </w:tr>
      <w:tr w:rsidR="00381847" w:rsidRPr="004D05D3"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4D05D3" w:rsidRDefault="00E769D9">
            <w:pPr>
              <w:rPr>
                <w:sz w:val="24"/>
                <w:szCs w:val="24"/>
              </w:rPr>
            </w:pPr>
            <w:r w:rsidRPr="004D05D3">
              <w:rPr>
                <w:sz w:val="24"/>
                <w:szCs w:val="24"/>
              </w:rPr>
              <w:t>C</w:t>
            </w:r>
          </w:p>
        </w:tc>
        <w:tc>
          <w:tcPr>
            <w:tcW w:w="5193" w:type="dxa"/>
          </w:tcPr>
          <w:p w14:paraId="1F7DCC24" w14:textId="77777777" w:rsidR="00381847" w:rsidRPr="004D05D3" w:rsidRDefault="00E769D9">
            <w:pPr>
              <w:cnfStyle w:val="000000000000" w:firstRow="0" w:lastRow="0" w:firstColumn="0" w:lastColumn="0" w:oddVBand="0" w:evenVBand="0" w:oddHBand="0" w:evenHBand="0" w:firstRowFirstColumn="0" w:firstRowLastColumn="0" w:lastRowFirstColumn="0" w:lastRowLastColumn="0"/>
              <w:rPr>
                <w:sz w:val="24"/>
                <w:szCs w:val="24"/>
              </w:rPr>
            </w:pPr>
            <w:r w:rsidRPr="004D05D3">
              <w:rPr>
                <w:sz w:val="24"/>
                <w:szCs w:val="24"/>
              </w:rPr>
              <w:t>CLG</w:t>
            </w:r>
          </w:p>
        </w:tc>
      </w:tr>
      <w:tr w:rsidR="00381847" w:rsidRPr="004D05D3"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4D05D3" w:rsidRDefault="00E769D9">
            <w:pPr>
              <w:rPr>
                <w:sz w:val="24"/>
                <w:szCs w:val="24"/>
              </w:rPr>
            </w:pPr>
            <w:r w:rsidRPr="004D05D3">
              <w:rPr>
                <w:sz w:val="24"/>
                <w:szCs w:val="24"/>
              </w:rPr>
              <w:t>Java</w:t>
            </w:r>
          </w:p>
        </w:tc>
        <w:tc>
          <w:tcPr>
            <w:tcW w:w="5193" w:type="dxa"/>
          </w:tcPr>
          <w:p w14:paraId="0218F327" w14:textId="77777777" w:rsidR="00381847" w:rsidRPr="004D05D3"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4D05D3">
              <w:rPr>
                <w:sz w:val="24"/>
                <w:szCs w:val="24"/>
              </w:rPr>
              <w:t>JAV</w:t>
            </w:r>
          </w:p>
        </w:tc>
      </w:tr>
    </w:tbl>
    <w:p w14:paraId="117BBEDB" w14:textId="77777777" w:rsidR="00381847" w:rsidRPr="004D05D3" w:rsidRDefault="00381847"/>
    <w:p w14:paraId="1B7C904C" w14:textId="77777777" w:rsidR="007801D2" w:rsidRPr="004D05D3" w:rsidRDefault="007801D2"/>
    <w:p w14:paraId="04A78284" w14:textId="77777777" w:rsidR="007801D2" w:rsidRPr="004D05D3" w:rsidRDefault="007801D2"/>
    <w:p w14:paraId="1A62DAD9" w14:textId="77777777" w:rsidR="007801D2" w:rsidRPr="004D05D3" w:rsidRDefault="007801D2"/>
    <w:p w14:paraId="0C92A5C6" w14:textId="77777777" w:rsidR="007801D2" w:rsidRPr="004D05D3" w:rsidRDefault="007801D2"/>
    <w:p w14:paraId="04F0B088" w14:textId="77777777" w:rsidR="007801D2" w:rsidRPr="004D05D3" w:rsidRDefault="007801D2"/>
    <w:p w14:paraId="401B3A89" w14:textId="77777777" w:rsidR="007801D2" w:rsidRPr="004D05D3" w:rsidRDefault="007801D2"/>
    <w:p w14:paraId="1F41C054" w14:textId="77777777" w:rsidR="007801D2" w:rsidRPr="004D05D3" w:rsidRDefault="007801D2"/>
    <w:p w14:paraId="0E2172B3" w14:textId="77777777" w:rsidR="007801D2" w:rsidRPr="004D05D3" w:rsidRDefault="007801D2"/>
    <w:p w14:paraId="31306F7B" w14:textId="77777777" w:rsidR="007801D2" w:rsidRPr="004D05D3" w:rsidRDefault="007801D2"/>
    <w:p w14:paraId="498D535B" w14:textId="77777777" w:rsidR="007801D2" w:rsidRPr="004D05D3" w:rsidRDefault="007801D2"/>
    <w:p w14:paraId="64EF462C" w14:textId="77777777" w:rsidR="007801D2" w:rsidRPr="004D05D3" w:rsidRDefault="007801D2"/>
    <w:p w14:paraId="79E6B5C3" w14:textId="77777777" w:rsidR="007801D2" w:rsidRPr="004D05D3" w:rsidRDefault="007801D2"/>
    <w:p w14:paraId="51CB9350" w14:textId="77777777" w:rsidR="007801D2" w:rsidRPr="004D05D3" w:rsidRDefault="007801D2"/>
    <w:p w14:paraId="5505F0B3" w14:textId="77777777" w:rsidR="007801D2" w:rsidRPr="004D05D3" w:rsidRDefault="007801D2"/>
    <w:p w14:paraId="127A057C" w14:textId="77777777" w:rsidR="007801D2" w:rsidRPr="004D05D3" w:rsidRDefault="007801D2"/>
    <w:p w14:paraId="6CDDD927" w14:textId="77777777" w:rsidR="007801D2" w:rsidRPr="004D05D3" w:rsidRDefault="007801D2"/>
    <w:p w14:paraId="62999E9C" w14:textId="77777777" w:rsidR="007801D2" w:rsidRPr="004D05D3" w:rsidRDefault="007801D2"/>
    <w:p w14:paraId="0F002991" w14:textId="77777777" w:rsidR="007801D2" w:rsidRPr="004D05D3" w:rsidRDefault="007801D2"/>
    <w:p w14:paraId="09FB6E63" w14:textId="77777777" w:rsidR="007801D2" w:rsidRPr="004D05D3" w:rsidRDefault="007801D2"/>
    <w:p w14:paraId="6C966EE1" w14:textId="5AD4533C" w:rsidR="007801D2" w:rsidRPr="004D05D3" w:rsidRDefault="007801D2" w:rsidP="0053326E">
      <w:pPr>
        <w:spacing w:line="480" w:lineRule="auto"/>
      </w:pPr>
      <w:r w:rsidRPr="004D05D3">
        <w:t>References</w:t>
      </w:r>
    </w:p>
    <w:p w14:paraId="32BA1D45" w14:textId="77777777" w:rsidR="00BA0B7C" w:rsidRDefault="00BA0B7C" w:rsidP="0053326E">
      <w:pPr>
        <w:spacing w:line="480" w:lineRule="auto"/>
      </w:pPr>
    </w:p>
    <w:p w14:paraId="69B31BD4" w14:textId="6F9F8938" w:rsidR="000205AE" w:rsidRPr="00B25EE3" w:rsidRDefault="000205AE" w:rsidP="0053326E">
      <w:pPr>
        <w:spacing w:line="480" w:lineRule="auto"/>
        <w:ind w:left="720" w:hanging="720"/>
      </w:pPr>
      <w:r w:rsidRPr="000205AE">
        <w:rPr>
          <w:bCs/>
        </w:rPr>
        <w:lastRenderedPageBreak/>
        <w:t>Britton</w:t>
      </w:r>
      <w:r>
        <w:rPr>
          <w:bCs/>
        </w:rPr>
        <w:t>, J.</w:t>
      </w:r>
      <w:r w:rsidRPr="000205AE">
        <w:rPr>
          <w:bCs/>
        </w:rPr>
        <w:t xml:space="preserve"> &amp; </w:t>
      </w:r>
      <w:proofErr w:type="spellStart"/>
      <w:r w:rsidRPr="000205AE">
        <w:rPr>
          <w:bCs/>
        </w:rPr>
        <w:t>Gennari</w:t>
      </w:r>
      <w:proofErr w:type="spellEnd"/>
      <w:r>
        <w:rPr>
          <w:bCs/>
        </w:rPr>
        <w:t>, J</w:t>
      </w:r>
      <w:r w:rsidR="00B25EE3">
        <w:rPr>
          <w:bCs/>
        </w:rPr>
        <w:t xml:space="preserve">. (2021, November 30). </w:t>
      </w:r>
      <w:r w:rsidR="00B25EE3" w:rsidRPr="00B25EE3">
        <w:rPr>
          <w:bCs/>
          <w:i/>
          <w:iCs/>
        </w:rPr>
        <w:t>MEM35-C. Allocate sufficient memory for an object</w:t>
      </w:r>
      <w:r w:rsidR="00B25EE3">
        <w:rPr>
          <w:bCs/>
          <w:i/>
          <w:iCs/>
        </w:rPr>
        <w:t xml:space="preserve">. </w:t>
      </w:r>
      <w:r w:rsidR="00B25EE3">
        <w:rPr>
          <w:bCs/>
        </w:rPr>
        <w:t xml:space="preserve">Retrieved from </w:t>
      </w:r>
      <w:hyperlink r:id="rId15" w:history="1">
        <w:r w:rsidR="007802E3" w:rsidRPr="002E76EC">
          <w:rPr>
            <w:rStyle w:val="Hyperlink"/>
            <w:bCs/>
          </w:rPr>
          <w:t>https://wiki.sei.cmu.edu/confluence/display/c/MEM35-C.+Allocate+sufficient+memory+for+an+object</w:t>
        </w:r>
      </w:hyperlink>
      <w:r w:rsidR="007802E3">
        <w:rPr>
          <w:bCs/>
        </w:rPr>
        <w:t xml:space="preserve"> </w:t>
      </w:r>
    </w:p>
    <w:p w14:paraId="27D044F3" w14:textId="783A253A" w:rsidR="006F39ED" w:rsidRDefault="00FA011A" w:rsidP="0053326E">
      <w:pPr>
        <w:spacing w:line="480" w:lineRule="auto"/>
        <w:ind w:left="720" w:hanging="720"/>
      </w:pPr>
      <w:r>
        <w:t xml:space="preserve">Britton, J. &amp; </w:t>
      </w:r>
      <w:proofErr w:type="spellStart"/>
      <w:r>
        <w:t>Pincar</w:t>
      </w:r>
      <w:proofErr w:type="spellEnd"/>
      <w:r>
        <w:t xml:space="preserve">, J. (2021, </w:t>
      </w:r>
      <w:r w:rsidR="00982C1C">
        <w:t xml:space="preserve">December 09). </w:t>
      </w:r>
      <w:r w:rsidR="00982C1C" w:rsidRPr="009D7E5C">
        <w:rPr>
          <w:i/>
          <w:iCs/>
        </w:rPr>
        <w:t>STR</w:t>
      </w:r>
      <w:r w:rsidR="000A128E" w:rsidRPr="009D7E5C">
        <w:rPr>
          <w:i/>
          <w:iCs/>
        </w:rPr>
        <w:t xml:space="preserve">-CPP. </w:t>
      </w:r>
      <w:r w:rsidR="00377FCC" w:rsidRPr="009D7E5C">
        <w:rPr>
          <w:i/>
          <w:iCs/>
        </w:rPr>
        <w:t>Guarantee</w:t>
      </w:r>
      <w:r w:rsidR="000A128E" w:rsidRPr="009D7E5C">
        <w:rPr>
          <w:i/>
          <w:iCs/>
        </w:rPr>
        <w:t xml:space="preserve"> that storage for strings has sufficient space for character data and the null terminator</w:t>
      </w:r>
      <w:r w:rsidR="000A128E">
        <w:t xml:space="preserve">. Retrieved from </w:t>
      </w:r>
      <w:hyperlink r:id="rId16" w:history="1">
        <w:r w:rsidR="00377FCC" w:rsidRPr="000825FC">
          <w:rPr>
            <w:rStyle w:val="Hyperlink"/>
          </w:rPr>
          <w:t>https://wiki.sei.cmu.edu/confluence/display/cplusplus/STR50-CPP.+Guarantee+that+storage+for+strings+has+sufficient+space+for+character+data+and+the+null+terminator</w:t>
        </w:r>
      </w:hyperlink>
      <w:r w:rsidR="00377FCC">
        <w:t xml:space="preserve"> </w:t>
      </w:r>
    </w:p>
    <w:p w14:paraId="4B4B9BC1" w14:textId="2DC71BEA" w:rsidR="0072271A" w:rsidRDefault="0072271A" w:rsidP="0053326E">
      <w:pPr>
        <w:spacing w:line="480" w:lineRule="auto"/>
        <w:ind w:left="720" w:hanging="720"/>
        <w:rPr>
          <w:bCs/>
        </w:rPr>
      </w:pPr>
      <w:r w:rsidRPr="00F1579E">
        <w:rPr>
          <w:bCs/>
        </w:rPr>
        <w:t>Britton</w:t>
      </w:r>
      <w:r>
        <w:rPr>
          <w:bCs/>
        </w:rPr>
        <w:t>, J</w:t>
      </w:r>
      <w:r w:rsidRPr="00F1579E">
        <w:rPr>
          <w:bCs/>
        </w:rPr>
        <w:t xml:space="preserve"> &amp; </w:t>
      </w:r>
      <w:proofErr w:type="spellStart"/>
      <w:r w:rsidRPr="00F1579E">
        <w:rPr>
          <w:bCs/>
        </w:rPr>
        <w:t>Seacord</w:t>
      </w:r>
      <w:proofErr w:type="spellEnd"/>
      <w:r>
        <w:rPr>
          <w:bCs/>
        </w:rPr>
        <w:t xml:space="preserve">, R. (2018, December 11). </w:t>
      </w:r>
      <w:r w:rsidRPr="00E34B44">
        <w:rPr>
          <w:bCs/>
          <w:i/>
          <w:iCs/>
        </w:rPr>
        <w:t>DLC03-C. Use a static assertion to test the value of a constant expression</w:t>
      </w:r>
      <w:r w:rsidR="00E34B44">
        <w:rPr>
          <w:bCs/>
        </w:rPr>
        <w:t xml:space="preserve">. Retrieved from </w:t>
      </w:r>
      <w:hyperlink r:id="rId17" w:history="1">
        <w:r w:rsidR="00E34B44" w:rsidRPr="000825FC">
          <w:rPr>
            <w:rStyle w:val="Hyperlink"/>
            <w:bCs/>
          </w:rPr>
          <w:t>https://wiki.sei.cmu.edu/confluence/display/c/DCL03-C.+Use+a+static+assertion+to+test+the+value+of+a+constant+expression</w:t>
        </w:r>
      </w:hyperlink>
      <w:r w:rsidR="00E34B44">
        <w:rPr>
          <w:bCs/>
        </w:rPr>
        <w:t xml:space="preserve"> </w:t>
      </w:r>
    </w:p>
    <w:p w14:paraId="6E919764" w14:textId="762DA059" w:rsidR="00976355" w:rsidRDefault="00976355" w:rsidP="0053326E">
      <w:pPr>
        <w:spacing w:line="480" w:lineRule="auto"/>
        <w:ind w:left="720" w:hanging="720"/>
        <w:rPr>
          <w:bCs/>
        </w:rPr>
      </w:pPr>
      <w:r w:rsidRPr="00F1579E">
        <w:rPr>
          <w:bCs/>
        </w:rPr>
        <w:t>Britton</w:t>
      </w:r>
      <w:r w:rsidR="000E15DD">
        <w:rPr>
          <w:bCs/>
        </w:rPr>
        <w:t>, J</w:t>
      </w:r>
      <w:r w:rsidRPr="00F1579E">
        <w:rPr>
          <w:bCs/>
        </w:rPr>
        <w:t xml:space="preserve"> &amp; </w:t>
      </w:r>
      <w:proofErr w:type="spellStart"/>
      <w:r w:rsidR="00A2739D" w:rsidRPr="00F1579E">
        <w:rPr>
          <w:bCs/>
        </w:rPr>
        <w:t>Seacord</w:t>
      </w:r>
      <w:proofErr w:type="spellEnd"/>
      <w:r w:rsidR="00A2739D" w:rsidRPr="00F1579E">
        <w:rPr>
          <w:bCs/>
        </w:rPr>
        <w:t>,</w:t>
      </w:r>
      <w:r w:rsidR="00A2739D">
        <w:rPr>
          <w:bCs/>
        </w:rPr>
        <w:t xml:space="preserve"> R.</w:t>
      </w:r>
      <w:r w:rsidR="000E15DD">
        <w:rPr>
          <w:bCs/>
        </w:rPr>
        <w:t xml:space="preserve"> (</w:t>
      </w:r>
      <w:r w:rsidRPr="00F1579E">
        <w:rPr>
          <w:bCs/>
        </w:rPr>
        <w:t>20</w:t>
      </w:r>
      <w:r w:rsidR="000E15DD">
        <w:rPr>
          <w:bCs/>
        </w:rPr>
        <w:t>21, April 23</w:t>
      </w:r>
      <w:r w:rsidRPr="00F1579E">
        <w:rPr>
          <w:bCs/>
        </w:rPr>
        <w:t>)</w:t>
      </w:r>
      <w:r w:rsidR="000E15DD">
        <w:rPr>
          <w:bCs/>
        </w:rPr>
        <w:t xml:space="preserve">. </w:t>
      </w:r>
      <w:r w:rsidR="00626E8C" w:rsidRPr="00626E8C">
        <w:rPr>
          <w:bCs/>
          <w:i/>
          <w:iCs/>
        </w:rPr>
        <w:t>FIO46-C. Do not access a closed file</w:t>
      </w:r>
      <w:r w:rsidR="00626E8C">
        <w:rPr>
          <w:bCs/>
          <w:i/>
          <w:iCs/>
        </w:rPr>
        <w:t>.</w:t>
      </w:r>
      <w:r w:rsidR="00626E8C">
        <w:rPr>
          <w:bCs/>
        </w:rPr>
        <w:t xml:space="preserve"> Retrieved from </w:t>
      </w:r>
      <w:hyperlink r:id="rId18" w:history="1">
        <w:r w:rsidR="00E34D9D" w:rsidRPr="002E76EC">
          <w:rPr>
            <w:rStyle w:val="Hyperlink"/>
            <w:bCs/>
          </w:rPr>
          <w:t>https://wiki.sei.cmu.edu/confluence/display/c/FIO46-C.+Do+not+access+a+closed+file</w:t>
        </w:r>
      </w:hyperlink>
      <w:r w:rsidR="00E34D9D">
        <w:rPr>
          <w:bCs/>
        </w:rPr>
        <w:t xml:space="preserve"> </w:t>
      </w:r>
    </w:p>
    <w:p w14:paraId="48E6B8FD" w14:textId="77D122C6" w:rsidR="00CD5032" w:rsidRPr="00626E8C" w:rsidRDefault="00CD5032" w:rsidP="0053326E">
      <w:pPr>
        <w:spacing w:line="480" w:lineRule="auto"/>
        <w:ind w:left="720" w:hanging="720"/>
        <w:rPr>
          <w:bCs/>
        </w:rPr>
      </w:pPr>
      <w:r w:rsidRPr="00CD5032">
        <w:rPr>
          <w:bCs/>
        </w:rPr>
        <w:t>ENCRYPTION: UNDERSTANDING DATA AT REST VS. IN TRANSIT</w:t>
      </w:r>
      <w:r w:rsidR="00421935">
        <w:rPr>
          <w:bCs/>
        </w:rPr>
        <w:t xml:space="preserve">. (2021, </w:t>
      </w:r>
      <w:r w:rsidR="009D6F13">
        <w:rPr>
          <w:bCs/>
        </w:rPr>
        <w:t xml:space="preserve">September 01). Retrieved from </w:t>
      </w:r>
      <w:hyperlink r:id="rId19" w:history="1">
        <w:r w:rsidR="006B6BB6" w:rsidRPr="002E76EC">
          <w:rPr>
            <w:rStyle w:val="Hyperlink"/>
            <w:bCs/>
          </w:rPr>
          <w:t>https://datalocker.com/blog/technology/encryption/encryption-at-rest-vs-in-transit-effectively-encrypt-identifiable-information/</w:t>
        </w:r>
      </w:hyperlink>
      <w:r w:rsidR="006B6BB6">
        <w:rPr>
          <w:bCs/>
        </w:rPr>
        <w:t xml:space="preserve"> </w:t>
      </w:r>
    </w:p>
    <w:p w14:paraId="009F5DA4" w14:textId="1F59DC21" w:rsidR="007A60B9" w:rsidRDefault="007A60B9" w:rsidP="0053326E">
      <w:pPr>
        <w:spacing w:line="480" w:lineRule="auto"/>
        <w:ind w:left="720" w:hanging="720"/>
      </w:pPr>
      <w:proofErr w:type="spellStart"/>
      <w:r w:rsidRPr="00512007">
        <w:rPr>
          <w:bCs/>
        </w:rPr>
        <w:t>Gangopadhyay</w:t>
      </w:r>
      <w:proofErr w:type="spellEnd"/>
      <w:r>
        <w:rPr>
          <w:bCs/>
        </w:rPr>
        <w:t>, A</w:t>
      </w:r>
      <w:r w:rsidRPr="00512007">
        <w:rPr>
          <w:bCs/>
        </w:rPr>
        <w:t xml:space="preserve"> &amp; </w:t>
      </w:r>
      <w:proofErr w:type="spellStart"/>
      <w:r w:rsidRPr="00512007">
        <w:rPr>
          <w:bCs/>
        </w:rPr>
        <w:t>Seacord</w:t>
      </w:r>
      <w:proofErr w:type="spellEnd"/>
      <w:r>
        <w:rPr>
          <w:bCs/>
        </w:rPr>
        <w:t>, J</w:t>
      </w:r>
      <w:r w:rsidR="00BC37E0">
        <w:rPr>
          <w:bCs/>
        </w:rPr>
        <w:t xml:space="preserve">. (2021, July 19). </w:t>
      </w:r>
      <w:r w:rsidR="00BC37E0" w:rsidRPr="00C85750">
        <w:rPr>
          <w:bCs/>
          <w:i/>
          <w:iCs/>
        </w:rPr>
        <w:t xml:space="preserve">ERR58-CPP. Handle all exceptions thrown before </w:t>
      </w:r>
      <w:proofErr w:type="gramStart"/>
      <w:r w:rsidR="00BC37E0" w:rsidRPr="00C85750">
        <w:rPr>
          <w:bCs/>
          <w:i/>
          <w:iCs/>
        </w:rPr>
        <w:t>main(</w:t>
      </w:r>
      <w:proofErr w:type="gramEnd"/>
      <w:r w:rsidR="00BC37E0" w:rsidRPr="00C85750">
        <w:rPr>
          <w:bCs/>
          <w:i/>
          <w:iCs/>
        </w:rPr>
        <w:t>) begins executing</w:t>
      </w:r>
      <w:r w:rsidR="00BC37E0">
        <w:rPr>
          <w:bCs/>
        </w:rPr>
        <w:t xml:space="preserve">. Retrieved from </w:t>
      </w:r>
      <w:hyperlink r:id="rId20" w:history="1">
        <w:r w:rsidR="00480705" w:rsidRPr="002E76EC">
          <w:rPr>
            <w:rStyle w:val="Hyperlink"/>
            <w:bCs/>
          </w:rPr>
          <w:t>https://wiki.sei.cmu.edu/confluence/display/cplusplus/ERR58-CPP.+Handle+all+exceptions+thrown+before+main%28%29+begins+executing</w:t>
        </w:r>
      </w:hyperlink>
      <w:r w:rsidR="00480705">
        <w:rPr>
          <w:bCs/>
        </w:rPr>
        <w:t xml:space="preserve"> </w:t>
      </w:r>
    </w:p>
    <w:p w14:paraId="6992F659" w14:textId="7A25D724" w:rsidR="00B91406" w:rsidRDefault="00B91406" w:rsidP="0053326E">
      <w:pPr>
        <w:spacing w:line="480" w:lineRule="auto"/>
        <w:ind w:left="720" w:hanging="720"/>
        <w:rPr>
          <w:bCs/>
        </w:rPr>
      </w:pPr>
      <w:r w:rsidRPr="00B91406">
        <w:rPr>
          <w:bCs/>
        </w:rPr>
        <w:t>Herter</w:t>
      </w:r>
      <w:r w:rsidR="00D72729">
        <w:rPr>
          <w:bCs/>
        </w:rPr>
        <w:t>, J</w:t>
      </w:r>
      <w:r w:rsidRPr="00B91406">
        <w:rPr>
          <w:bCs/>
        </w:rPr>
        <w:t xml:space="preserve"> &amp; </w:t>
      </w:r>
      <w:proofErr w:type="spellStart"/>
      <w:r w:rsidRPr="00B91406">
        <w:rPr>
          <w:bCs/>
        </w:rPr>
        <w:t>Seacord</w:t>
      </w:r>
      <w:proofErr w:type="spellEnd"/>
      <w:r w:rsidR="00D72729">
        <w:rPr>
          <w:bCs/>
        </w:rPr>
        <w:t xml:space="preserve">, R. (2020, August 13). </w:t>
      </w:r>
      <w:r w:rsidR="00D72729" w:rsidRPr="009D7E5C">
        <w:rPr>
          <w:bCs/>
          <w:i/>
          <w:iCs/>
        </w:rPr>
        <w:t>STR02-C. Sanitize data passed to complex subsystems</w:t>
      </w:r>
      <w:r w:rsidR="009D7E5C">
        <w:rPr>
          <w:bCs/>
        </w:rPr>
        <w:t xml:space="preserve">. Retrieved from </w:t>
      </w:r>
      <w:hyperlink r:id="rId21" w:history="1">
        <w:r w:rsidR="0011474F" w:rsidRPr="000825FC">
          <w:rPr>
            <w:rStyle w:val="Hyperlink"/>
            <w:bCs/>
          </w:rPr>
          <w:t>https://wiki.sei.cmu.edu/confluence/display/c/STR02-C.+Sanitize+data+passed+to+complex+subsystems</w:t>
        </w:r>
      </w:hyperlink>
    </w:p>
    <w:p w14:paraId="74AA1BBA" w14:textId="6CA9097D" w:rsidR="0011474F" w:rsidRDefault="0011474F" w:rsidP="0053326E">
      <w:pPr>
        <w:tabs>
          <w:tab w:val="left" w:pos="3825"/>
        </w:tabs>
        <w:spacing w:line="480" w:lineRule="auto"/>
        <w:ind w:left="720" w:hanging="720"/>
        <w:rPr>
          <w:bCs/>
        </w:rPr>
      </w:pPr>
      <w:r w:rsidRPr="00515E05">
        <w:rPr>
          <w:bCs/>
        </w:rPr>
        <w:lastRenderedPageBreak/>
        <w:t>Long</w:t>
      </w:r>
      <w:r w:rsidR="00B218EC">
        <w:rPr>
          <w:bCs/>
        </w:rPr>
        <w:t>, F.</w:t>
      </w:r>
      <w:r w:rsidRPr="00515E05">
        <w:rPr>
          <w:bCs/>
        </w:rPr>
        <w:t xml:space="preserve"> &amp; O’Donnell,</w:t>
      </w:r>
      <w:r w:rsidR="00B218EC">
        <w:rPr>
          <w:bCs/>
        </w:rPr>
        <w:t xml:space="preserve"> J. (</w:t>
      </w:r>
      <w:r w:rsidRPr="00515E05">
        <w:rPr>
          <w:bCs/>
        </w:rPr>
        <w:t>2021</w:t>
      </w:r>
      <w:r w:rsidR="00B218EC">
        <w:rPr>
          <w:bCs/>
        </w:rPr>
        <w:t>, December 29</w:t>
      </w:r>
      <w:r w:rsidRPr="00515E05">
        <w:rPr>
          <w:bCs/>
        </w:rPr>
        <w:t>)</w:t>
      </w:r>
      <w:r w:rsidR="00034BC8">
        <w:rPr>
          <w:bCs/>
        </w:rPr>
        <w:t>.</w:t>
      </w:r>
      <w:r>
        <w:rPr>
          <w:bCs/>
        </w:rPr>
        <w:t xml:space="preserve"> </w:t>
      </w:r>
      <w:r w:rsidRPr="00034BC8">
        <w:rPr>
          <w:bCs/>
          <w:i/>
          <w:iCs/>
        </w:rPr>
        <w:t>CTR51-CPP. Use valid references, pointers, and iterators to reference elements of a container</w:t>
      </w:r>
      <w:r w:rsidR="00034BC8">
        <w:rPr>
          <w:bCs/>
          <w:i/>
          <w:iCs/>
        </w:rPr>
        <w:t xml:space="preserve">. </w:t>
      </w:r>
      <w:r w:rsidR="00034BC8">
        <w:rPr>
          <w:bCs/>
        </w:rPr>
        <w:t xml:space="preserve">Retrieved from </w:t>
      </w:r>
      <w:hyperlink r:id="rId22" w:history="1">
        <w:r w:rsidR="00034BC8" w:rsidRPr="000825FC">
          <w:rPr>
            <w:rStyle w:val="Hyperlink"/>
            <w:bCs/>
          </w:rPr>
          <w:t>https://wiki.sei.cmu.edu/confluence/display/cplusplus/CTR51-CPP.+Use+valid+references%2C+pointers%2C+and+iterators+to+reference+elements+of+a+container</w:t>
        </w:r>
      </w:hyperlink>
      <w:r w:rsidR="00034BC8">
        <w:rPr>
          <w:bCs/>
        </w:rPr>
        <w:t xml:space="preserve"> </w:t>
      </w:r>
      <w:r>
        <w:rPr>
          <w:bCs/>
        </w:rPr>
        <w:t xml:space="preserve"> </w:t>
      </w:r>
    </w:p>
    <w:p w14:paraId="490149F2" w14:textId="40D90E95" w:rsidR="00C320D3" w:rsidRDefault="00234188" w:rsidP="0053326E">
      <w:pPr>
        <w:tabs>
          <w:tab w:val="left" w:pos="3825"/>
        </w:tabs>
        <w:spacing w:line="480" w:lineRule="auto"/>
        <w:ind w:left="720" w:hanging="720"/>
      </w:pPr>
      <w:proofErr w:type="spellStart"/>
      <w:r>
        <w:rPr>
          <w:bCs/>
        </w:rPr>
        <w:t>OpsCompass</w:t>
      </w:r>
      <w:proofErr w:type="spellEnd"/>
      <w:r>
        <w:rPr>
          <w:bCs/>
        </w:rPr>
        <w:t xml:space="preserve"> Staff. (2015, July 10). </w:t>
      </w:r>
      <w:r w:rsidR="005076A8">
        <w:rPr>
          <w:bCs/>
        </w:rPr>
        <w:t xml:space="preserve">Are you encrypting you data-in-flight? If not, you should be. Retrieved from </w:t>
      </w:r>
      <w:hyperlink r:id="rId23" w:anchor=":~:text=Encrypting%20data%20in%2Dflight%20means,being%20transmitted%20over%20a%20network" w:history="1">
        <w:r w:rsidR="0006606F" w:rsidRPr="002E76EC">
          <w:rPr>
            <w:rStyle w:val="Hyperlink"/>
            <w:bCs/>
          </w:rPr>
          <w:t>https://opscompass.com/resources/blog/are-you-encrypting-your-data-in-flight-if-not-you-should-be/#:~:text=Encrypting%20data%20in%2Dflight%20means,being%20transmitted%20over%20a%20network</w:t>
        </w:r>
      </w:hyperlink>
      <w:r w:rsidR="0006606F" w:rsidRPr="0006606F">
        <w:rPr>
          <w:bCs/>
        </w:rPr>
        <w:t>.</w:t>
      </w:r>
      <w:r w:rsidR="0006606F">
        <w:rPr>
          <w:bCs/>
        </w:rPr>
        <w:t xml:space="preserve"> </w:t>
      </w:r>
    </w:p>
    <w:p w14:paraId="6D81117A" w14:textId="5E191438" w:rsidR="00B35244" w:rsidRDefault="00242027" w:rsidP="0053326E">
      <w:pPr>
        <w:spacing w:line="480" w:lineRule="auto"/>
        <w:ind w:left="720" w:hanging="720"/>
      </w:pPr>
      <w:proofErr w:type="spellStart"/>
      <w:r>
        <w:t>Pincar</w:t>
      </w:r>
      <w:proofErr w:type="spellEnd"/>
      <w:r>
        <w:t xml:space="preserve">, J. &amp; </w:t>
      </w:r>
      <w:proofErr w:type="spellStart"/>
      <w:r>
        <w:t>Razmyslov</w:t>
      </w:r>
      <w:proofErr w:type="spellEnd"/>
      <w:r>
        <w:t>, S. (2021</w:t>
      </w:r>
      <w:r w:rsidR="00FA011A">
        <w:t>,</w:t>
      </w:r>
      <w:r>
        <w:t xml:space="preserve"> June 25). </w:t>
      </w:r>
      <w:r w:rsidRPr="009D7E5C">
        <w:rPr>
          <w:i/>
          <w:iCs/>
        </w:rPr>
        <w:t>EXP53</w:t>
      </w:r>
      <w:r w:rsidR="00020971" w:rsidRPr="009D7E5C">
        <w:rPr>
          <w:i/>
          <w:iCs/>
        </w:rPr>
        <w:t>-CPP. Do not read uninitialized memory</w:t>
      </w:r>
      <w:r w:rsidR="00020971">
        <w:t xml:space="preserve">. Retrieved from </w:t>
      </w:r>
      <w:hyperlink r:id="rId24" w:history="1">
        <w:r w:rsidR="00377FCC" w:rsidRPr="000825FC">
          <w:rPr>
            <w:rStyle w:val="Hyperlink"/>
          </w:rPr>
          <w:t>https://wiki.sei.cmu.edu/confluence/display/cplusplus/EXP53-CPP.+Do+not+read+uninitialized+memory</w:t>
        </w:r>
      </w:hyperlink>
      <w:r w:rsidR="00377FCC">
        <w:t xml:space="preserve"> </w:t>
      </w:r>
    </w:p>
    <w:p w14:paraId="3D34D57E" w14:textId="24093B1E" w:rsidR="00AE106B" w:rsidRDefault="00CF4D02" w:rsidP="0053326E">
      <w:pPr>
        <w:spacing w:line="480" w:lineRule="auto"/>
        <w:ind w:left="720" w:hanging="720"/>
      </w:pPr>
      <w:proofErr w:type="spellStart"/>
      <w:r>
        <w:t>Razmyslov</w:t>
      </w:r>
      <w:proofErr w:type="spellEnd"/>
      <w:r>
        <w:t xml:space="preserve">, S. &amp; </w:t>
      </w:r>
      <w:proofErr w:type="spellStart"/>
      <w:r>
        <w:t>Seacord</w:t>
      </w:r>
      <w:proofErr w:type="spellEnd"/>
      <w:r>
        <w:t>, R. (2021</w:t>
      </w:r>
      <w:r w:rsidR="00713488">
        <w:t xml:space="preserve">, June 24). </w:t>
      </w:r>
      <w:r w:rsidR="00713488" w:rsidRPr="009D7E5C">
        <w:rPr>
          <w:i/>
          <w:iCs/>
        </w:rPr>
        <w:t>D</w:t>
      </w:r>
      <w:r w:rsidR="00C017A6" w:rsidRPr="009D7E5C">
        <w:rPr>
          <w:i/>
          <w:iCs/>
        </w:rPr>
        <w:t>CL31-C. Declare identifiers before using them</w:t>
      </w:r>
      <w:r w:rsidR="00C017A6">
        <w:t xml:space="preserve">. Retrieved from </w:t>
      </w:r>
      <w:hyperlink r:id="rId25" w:history="1">
        <w:r w:rsidR="00FE7E95" w:rsidRPr="000825FC">
          <w:rPr>
            <w:rStyle w:val="Hyperlink"/>
          </w:rPr>
          <w:t>https://wiki.sei.cmu.edu/confluence/display/c/DCL31-C.+Declare+identifiers+before+using+them</w:t>
        </w:r>
      </w:hyperlink>
    </w:p>
    <w:p w14:paraId="76A22532" w14:textId="639C7E36" w:rsidR="00FE7E95" w:rsidRDefault="00FE7E95" w:rsidP="0053326E">
      <w:pPr>
        <w:spacing w:line="480" w:lineRule="auto"/>
        <w:ind w:left="720" w:hanging="720"/>
      </w:pPr>
      <w:proofErr w:type="spellStart"/>
      <w:r>
        <w:t>Razmyslov</w:t>
      </w:r>
      <w:proofErr w:type="spellEnd"/>
      <w:r>
        <w:t xml:space="preserve">, S. &amp; </w:t>
      </w:r>
      <w:proofErr w:type="spellStart"/>
      <w:r>
        <w:t>Seacord</w:t>
      </w:r>
      <w:proofErr w:type="spellEnd"/>
      <w:r>
        <w:t xml:space="preserve">, R. (2021, June 24). MEM30-C. Do not access freed memory. Retrieved from </w:t>
      </w:r>
      <w:hyperlink r:id="rId26" w:history="1">
        <w:r w:rsidR="006029CA" w:rsidRPr="000825FC">
          <w:rPr>
            <w:rStyle w:val="Hyperlink"/>
          </w:rPr>
          <w:t>https://wiki.sei.cmu.edu/confluence/display/c/MEM30-C.+Do+not+access+freed+memory</w:t>
        </w:r>
      </w:hyperlink>
      <w:r w:rsidR="006029CA">
        <w:t xml:space="preserve"> </w:t>
      </w:r>
    </w:p>
    <w:p w14:paraId="3F82AAC5" w14:textId="45A4A592" w:rsidR="00BA0B7C" w:rsidRDefault="00051D25" w:rsidP="0053326E">
      <w:pPr>
        <w:spacing w:line="480" w:lineRule="auto"/>
        <w:ind w:left="720" w:hanging="720"/>
      </w:pPr>
      <w:proofErr w:type="spellStart"/>
      <w:r w:rsidRPr="004D05D3">
        <w:t>S</w:t>
      </w:r>
      <w:r w:rsidR="00B766A9" w:rsidRPr="004D05D3">
        <w:t>chiela</w:t>
      </w:r>
      <w:proofErr w:type="spellEnd"/>
      <w:r w:rsidR="00B766A9" w:rsidRPr="004D05D3">
        <w:t xml:space="preserve">, R. &amp; </w:t>
      </w:r>
      <w:proofErr w:type="spellStart"/>
      <w:r w:rsidR="00B766A9" w:rsidRPr="004D05D3">
        <w:t>Seacord</w:t>
      </w:r>
      <w:proofErr w:type="spellEnd"/>
      <w:r w:rsidR="00B766A9" w:rsidRPr="004D05D3">
        <w:t>, R. (2018</w:t>
      </w:r>
      <w:r w:rsidR="00921073" w:rsidRPr="004D05D3">
        <w:t>, May 02</w:t>
      </w:r>
      <w:r w:rsidR="00B766A9" w:rsidRPr="004D05D3">
        <w:t>)</w:t>
      </w:r>
      <w:r w:rsidR="00CC64F9" w:rsidRPr="004D05D3">
        <w:t xml:space="preserve">. </w:t>
      </w:r>
      <w:r w:rsidR="00CC64F9" w:rsidRPr="009D7E5C">
        <w:rPr>
          <w:i/>
          <w:iCs/>
        </w:rPr>
        <w:t>Top 10 Secure Coding Practices</w:t>
      </w:r>
      <w:r w:rsidR="00CC64F9" w:rsidRPr="004D05D3">
        <w:t xml:space="preserve">. Retrieved from </w:t>
      </w:r>
      <w:hyperlink r:id="rId27" w:history="1">
        <w:r w:rsidR="009220AF" w:rsidRPr="00A174C6">
          <w:rPr>
            <w:rStyle w:val="Hyperlink"/>
          </w:rPr>
          <w:t>https://wiki.sei.cmu.edu/confluence/display/seccode/Top+10+Secure+Coding+Practices</w:t>
        </w:r>
      </w:hyperlink>
    </w:p>
    <w:p w14:paraId="4F571BE7" w14:textId="77777777" w:rsidR="009220AF" w:rsidRPr="009220AF" w:rsidRDefault="009220AF" w:rsidP="0053326E">
      <w:pPr>
        <w:spacing w:line="480" w:lineRule="auto"/>
        <w:ind w:left="720" w:hanging="720"/>
      </w:pPr>
      <w:r>
        <w:t>“</w:t>
      </w:r>
      <w:r w:rsidRPr="006355BE">
        <w:t>Protect your network</w:t>
      </w:r>
      <w:r>
        <w:t>”</w:t>
      </w:r>
      <w:r w:rsidRPr="00EA6ADF">
        <w:t xml:space="preserve"> </w:t>
      </w:r>
      <w:r>
        <w:t xml:space="preserve">with patch management, auditing, and security scanning. (2022, April 12). </w:t>
      </w:r>
      <w:r w:rsidRPr="00A81BFB">
        <w:rPr>
          <w:i/>
          <w:iCs/>
        </w:rPr>
        <w:t>Protect your network with patch management, auditing, and security scanning.</w:t>
      </w:r>
      <w:r>
        <w:rPr>
          <w:i/>
          <w:iCs/>
        </w:rPr>
        <w:t xml:space="preserve"> </w:t>
      </w:r>
      <w:r>
        <w:t xml:space="preserve">Retrieved from </w:t>
      </w:r>
      <w:hyperlink r:id="rId28" w:history="1">
        <w:r w:rsidRPr="00A174C6">
          <w:rPr>
            <w:rStyle w:val="Hyperlink"/>
          </w:rPr>
          <w:t>https://www.gfi.com/products-and-solutions/network-security-solutions/gfi-languard</w:t>
        </w:r>
      </w:hyperlink>
      <w:r>
        <w:t xml:space="preserve"> </w:t>
      </w:r>
    </w:p>
    <w:p w14:paraId="1446D34E" w14:textId="77777777" w:rsidR="009220AF" w:rsidRPr="004D05D3" w:rsidRDefault="009220AF" w:rsidP="00277612">
      <w:pPr>
        <w:spacing w:line="480" w:lineRule="auto"/>
        <w:ind w:left="720" w:hanging="720"/>
      </w:pPr>
    </w:p>
    <w:sectPr w:rsidR="009220AF" w:rsidRPr="004D05D3">
      <w:headerReference w:type="default" r:id="rId29"/>
      <w:footerReference w:type="default" r:id="rId3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C9F60" w14:textId="77777777" w:rsidR="003C423D" w:rsidRDefault="003C423D">
      <w:r>
        <w:separator/>
      </w:r>
    </w:p>
  </w:endnote>
  <w:endnote w:type="continuationSeparator" w:id="0">
    <w:p w14:paraId="1F038509" w14:textId="77777777" w:rsidR="003C423D" w:rsidRDefault="003C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3CC1F" w14:textId="77777777" w:rsidR="003C423D" w:rsidRDefault="003C423D">
      <w:r>
        <w:separator/>
      </w:r>
    </w:p>
  </w:footnote>
  <w:footnote w:type="continuationSeparator" w:id="0">
    <w:p w14:paraId="3FEBDBC6" w14:textId="77777777" w:rsidR="003C423D" w:rsidRDefault="003C4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37E07"/>
    <w:multiLevelType w:val="hybridMultilevel"/>
    <w:tmpl w:val="12F0EB88"/>
    <w:lvl w:ilvl="0" w:tplc="BF106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140F2D"/>
    <w:multiLevelType w:val="hybridMultilevel"/>
    <w:tmpl w:val="7BC0D3AE"/>
    <w:lvl w:ilvl="0" w:tplc="E51CFBA4">
      <w:start w:val="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9AB7179"/>
    <w:multiLevelType w:val="hybridMultilevel"/>
    <w:tmpl w:val="B45A71EE"/>
    <w:lvl w:ilvl="0" w:tplc="49FE19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9C470B3"/>
    <w:multiLevelType w:val="hybridMultilevel"/>
    <w:tmpl w:val="3940A792"/>
    <w:lvl w:ilvl="0" w:tplc="CDCED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6D35926"/>
    <w:multiLevelType w:val="hybridMultilevel"/>
    <w:tmpl w:val="1B840F88"/>
    <w:lvl w:ilvl="0" w:tplc="78D28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74C2D"/>
    <w:multiLevelType w:val="hybridMultilevel"/>
    <w:tmpl w:val="DE18C976"/>
    <w:lvl w:ilvl="0" w:tplc="1E02B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7880438">
    <w:abstractNumId w:val="21"/>
  </w:num>
  <w:num w:numId="2" w16cid:durableId="578951895">
    <w:abstractNumId w:val="16"/>
  </w:num>
  <w:num w:numId="3" w16cid:durableId="1697847755">
    <w:abstractNumId w:val="22"/>
  </w:num>
  <w:num w:numId="4" w16cid:durableId="1599750615">
    <w:abstractNumId w:val="14"/>
  </w:num>
  <w:num w:numId="5" w16cid:durableId="1554153332">
    <w:abstractNumId w:val="12"/>
  </w:num>
  <w:num w:numId="6" w16cid:durableId="2047634647">
    <w:abstractNumId w:val="20"/>
  </w:num>
  <w:num w:numId="7" w16cid:durableId="1789618973">
    <w:abstractNumId w:val="19"/>
  </w:num>
  <w:num w:numId="8" w16cid:durableId="682780530">
    <w:abstractNumId w:val="9"/>
  </w:num>
  <w:num w:numId="9" w16cid:durableId="434860534">
    <w:abstractNumId w:val="7"/>
  </w:num>
  <w:num w:numId="10" w16cid:durableId="1575240636">
    <w:abstractNumId w:val="6"/>
  </w:num>
  <w:num w:numId="11" w16cid:durableId="573974756">
    <w:abstractNumId w:val="5"/>
  </w:num>
  <w:num w:numId="12" w16cid:durableId="1638488232">
    <w:abstractNumId w:val="4"/>
  </w:num>
  <w:num w:numId="13" w16cid:durableId="2023122751">
    <w:abstractNumId w:val="8"/>
  </w:num>
  <w:num w:numId="14" w16cid:durableId="1178303467">
    <w:abstractNumId w:val="3"/>
  </w:num>
  <w:num w:numId="15" w16cid:durableId="1826388739">
    <w:abstractNumId w:val="2"/>
  </w:num>
  <w:num w:numId="16" w16cid:durableId="1409376340">
    <w:abstractNumId w:val="1"/>
  </w:num>
  <w:num w:numId="17" w16cid:durableId="397704149">
    <w:abstractNumId w:val="0"/>
  </w:num>
  <w:num w:numId="18" w16cid:durableId="1791624626">
    <w:abstractNumId w:val="17"/>
  </w:num>
  <w:num w:numId="19" w16cid:durableId="589512089">
    <w:abstractNumId w:val="15"/>
  </w:num>
  <w:num w:numId="20" w16cid:durableId="1078481410">
    <w:abstractNumId w:val="10"/>
  </w:num>
  <w:num w:numId="21" w16cid:durableId="1654022798">
    <w:abstractNumId w:val="13"/>
  </w:num>
  <w:num w:numId="22" w16cid:durableId="262156300">
    <w:abstractNumId w:val="11"/>
  </w:num>
  <w:num w:numId="23" w16cid:durableId="4445455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0034"/>
    <w:rsid w:val="000205AE"/>
    <w:rsid w:val="00020971"/>
    <w:rsid w:val="0002503B"/>
    <w:rsid w:val="00027B8C"/>
    <w:rsid w:val="00027DA4"/>
    <w:rsid w:val="00034BC8"/>
    <w:rsid w:val="00036A8D"/>
    <w:rsid w:val="000409C3"/>
    <w:rsid w:val="00043098"/>
    <w:rsid w:val="00051D25"/>
    <w:rsid w:val="0006008D"/>
    <w:rsid w:val="00060586"/>
    <w:rsid w:val="00060FD4"/>
    <w:rsid w:val="0006606F"/>
    <w:rsid w:val="00067CD5"/>
    <w:rsid w:val="00067EEC"/>
    <w:rsid w:val="000706AE"/>
    <w:rsid w:val="0008274A"/>
    <w:rsid w:val="0009221E"/>
    <w:rsid w:val="000924E2"/>
    <w:rsid w:val="00095184"/>
    <w:rsid w:val="000A128E"/>
    <w:rsid w:val="000A48D4"/>
    <w:rsid w:val="000A546F"/>
    <w:rsid w:val="000A7193"/>
    <w:rsid w:val="000B6C11"/>
    <w:rsid w:val="000B7BB1"/>
    <w:rsid w:val="000C3348"/>
    <w:rsid w:val="000C3F8A"/>
    <w:rsid w:val="000C7BFA"/>
    <w:rsid w:val="000D53AA"/>
    <w:rsid w:val="000D6859"/>
    <w:rsid w:val="000D74F1"/>
    <w:rsid w:val="000E15DD"/>
    <w:rsid w:val="000E53FC"/>
    <w:rsid w:val="000F563D"/>
    <w:rsid w:val="00105207"/>
    <w:rsid w:val="001138BD"/>
    <w:rsid w:val="0011474F"/>
    <w:rsid w:val="00126880"/>
    <w:rsid w:val="00127397"/>
    <w:rsid w:val="00141EFB"/>
    <w:rsid w:val="00150E10"/>
    <w:rsid w:val="0015755F"/>
    <w:rsid w:val="0016192A"/>
    <w:rsid w:val="001646BD"/>
    <w:rsid w:val="00167637"/>
    <w:rsid w:val="00167FA6"/>
    <w:rsid w:val="00171556"/>
    <w:rsid w:val="00173DA7"/>
    <w:rsid w:val="001816E7"/>
    <w:rsid w:val="00192176"/>
    <w:rsid w:val="001B0413"/>
    <w:rsid w:val="001C1AFC"/>
    <w:rsid w:val="001D0C04"/>
    <w:rsid w:val="001D450E"/>
    <w:rsid w:val="001D4766"/>
    <w:rsid w:val="001D4DD3"/>
    <w:rsid w:val="001D5BCB"/>
    <w:rsid w:val="001E62F4"/>
    <w:rsid w:val="001F5125"/>
    <w:rsid w:val="001F5902"/>
    <w:rsid w:val="00200828"/>
    <w:rsid w:val="002014D0"/>
    <w:rsid w:val="00203538"/>
    <w:rsid w:val="0020700D"/>
    <w:rsid w:val="00213219"/>
    <w:rsid w:val="00215877"/>
    <w:rsid w:val="002159E4"/>
    <w:rsid w:val="002208CC"/>
    <w:rsid w:val="00221A82"/>
    <w:rsid w:val="0022479C"/>
    <w:rsid w:val="00234188"/>
    <w:rsid w:val="002368AC"/>
    <w:rsid w:val="00242027"/>
    <w:rsid w:val="0024267F"/>
    <w:rsid w:val="00245AE0"/>
    <w:rsid w:val="002474B4"/>
    <w:rsid w:val="0025686A"/>
    <w:rsid w:val="002570BD"/>
    <w:rsid w:val="002718ED"/>
    <w:rsid w:val="002731DD"/>
    <w:rsid w:val="00277612"/>
    <w:rsid w:val="00277FB2"/>
    <w:rsid w:val="0028324E"/>
    <w:rsid w:val="00284BEB"/>
    <w:rsid w:val="00285EC8"/>
    <w:rsid w:val="00287A9F"/>
    <w:rsid w:val="00293400"/>
    <w:rsid w:val="00294602"/>
    <w:rsid w:val="002A44DF"/>
    <w:rsid w:val="002B23D7"/>
    <w:rsid w:val="002B276C"/>
    <w:rsid w:val="002B4A80"/>
    <w:rsid w:val="002C2608"/>
    <w:rsid w:val="002C37A0"/>
    <w:rsid w:val="002D2361"/>
    <w:rsid w:val="002F3640"/>
    <w:rsid w:val="002F72E1"/>
    <w:rsid w:val="00300F93"/>
    <w:rsid w:val="00307879"/>
    <w:rsid w:val="0031332E"/>
    <w:rsid w:val="0031538B"/>
    <w:rsid w:val="00330E15"/>
    <w:rsid w:val="00331FEF"/>
    <w:rsid w:val="00332392"/>
    <w:rsid w:val="0033473E"/>
    <w:rsid w:val="003402D9"/>
    <w:rsid w:val="0036616F"/>
    <w:rsid w:val="00372493"/>
    <w:rsid w:val="00377FCC"/>
    <w:rsid w:val="00381847"/>
    <w:rsid w:val="00382CC5"/>
    <w:rsid w:val="00385789"/>
    <w:rsid w:val="00395B8C"/>
    <w:rsid w:val="003A1E4F"/>
    <w:rsid w:val="003B0991"/>
    <w:rsid w:val="003B0A5C"/>
    <w:rsid w:val="003B1FBD"/>
    <w:rsid w:val="003C2366"/>
    <w:rsid w:val="003C423D"/>
    <w:rsid w:val="003C44F0"/>
    <w:rsid w:val="003C55E5"/>
    <w:rsid w:val="003C7344"/>
    <w:rsid w:val="003C7590"/>
    <w:rsid w:val="003D6F4A"/>
    <w:rsid w:val="003E279B"/>
    <w:rsid w:val="003F3F6A"/>
    <w:rsid w:val="003F4316"/>
    <w:rsid w:val="00401205"/>
    <w:rsid w:val="00402E58"/>
    <w:rsid w:val="00417402"/>
    <w:rsid w:val="00421935"/>
    <w:rsid w:val="00425313"/>
    <w:rsid w:val="00436AEC"/>
    <w:rsid w:val="00437557"/>
    <w:rsid w:val="00437B8A"/>
    <w:rsid w:val="00442970"/>
    <w:rsid w:val="0044325A"/>
    <w:rsid w:val="004446B1"/>
    <w:rsid w:val="0044495D"/>
    <w:rsid w:val="00446079"/>
    <w:rsid w:val="004619F8"/>
    <w:rsid w:val="004639EA"/>
    <w:rsid w:val="00471146"/>
    <w:rsid w:val="00480705"/>
    <w:rsid w:val="00484FE0"/>
    <w:rsid w:val="004851EB"/>
    <w:rsid w:val="00491633"/>
    <w:rsid w:val="00494C4C"/>
    <w:rsid w:val="004A1E06"/>
    <w:rsid w:val="004A7714"/>
    <w:rsid w:val="004B4DC5"/>
    <w:rsid w:val="004B6709"/>
    <w:rsid w:val="004C27AD"/>
    <w:rsid w:val="004D05D3"/>
    <w:rsid w:val="004D224B"/>
    <w:rsid w:val="004E0689"/>
    <w:rsid w:val="004E12CE"/>
    <w:rsid w:val="004E64BF"/>
    <w:rsid w:val="004E7271"/>
    <w:rsid w:val="004F18F4"/>
    <w:rsid w:val="004F7A94"/>
    <w:rsid w:val="0050366D"/>
    <w:rsid w:val="0050433E"/>
    <w:rsid w:val="005076A8"/>
    <w:rsid w:val="00512007"/>
    <w:rsid w:val="00514DC7"/>
    <w:rsid w:val="00515E05"/>
    <w:rsid w:val="0051747D"/>
    <w:rsid w:val="005228CD"/>
    <w:rsid w:val="00523EFF"/>
    <w:rsid w:val="0053326E"/>
    <w:rsid w:val="0054070C"/>
    <w:rsid w:val="00541D45"/>
    <w:rsid w:val="00547F8C"/>
    <w:rsid w:val="0055290D"/>
    <w:rsid w:val="00556F5A"/>
    <w:rsid w:val="0055794F"/>
    <w:rsid w:val="00563B8B"/>
    <w:rsid w:val="00571659"/>
    <w:rsid w:val="005820DD"/>
    <w:rsid w:val="00582610"/>
    <w:rsid w:val="00584A14"/>
    <w:rsid w:val="0058792F"/>
    <w:rsid w:val="00594127"/>
    <w:rsid w:val="005946BB"/>
    <w:rsid w:val="0059536C"/>
    <w:rsid w:val="005A2053"/>
    <w:rsid w:val="005A3503"/>
    <w:rsid w:val="005B43B0"/>
    <w:rsid w:val="005B5852"/>
    <w:rsid w:val="005B73A0"/>
    <w:rsid w:val="005B7417"/>
    <w:rsid w:val="005C0C1A"/>
    <w:rsid w:val="005C3C51"/>
    <w:rsid w:val="005C71AE"/>
    <w:rsid w:val="005C7694"/>
    <w:rsid w:val="005C7F9B"/>
    <w:rsid w:val="005D119F"/>
    <w:rsid w:val="005D2201"/>
    <w:rsid w:val="005D58B7"/>
    <w:rsid w:val="005D61B4"/>
    <w:rsid w:val="005E71C1"/>
    <w:rsid w:val="005F2485"/>
    <w:rsid w:val="005F5E43"/>
    <w:rsid w:val="00600D94"/>
    <w:rsid w:val="006029CA"/>
    <w:rsid w:val="006068F0"/>
    <w:rsid w:val="0061513F"/>
    <w:rsid w:val="006155F6"/>
    <w:rsid w:val="00617D48"/>
    <w:rsid w:val="00622465"/>
    <w:rsid w:val="00624C87"/>
    <w:rsid w:val="00626E8C"/>
    <w:rsid w:val="00631E0E"/>
    <w:rsid w:val="006355BE"/>
    <w:rsid w:val="006440AA"/>
    <w:rsid w:val="00646935"/>
    <w:rsid w:val="00647CB6"/>
    <w:rsid w:val="006655A2"/>
    <w:rsid w:val="00672B26"/>
    <w:rsid w:val="00683947"/>
    <w:rsid w:val="006A31E0"/>
    <w:rsid w:val="006B6716"/>
    <w:rsid w:val="006B6BB6"/>
    <w:rsid w:val="006D38A7"/>
    <w:rsid w:val="006D3D80"/>
    <w:rsid w:val="006D6780"/>
    <w:rsid w:val="006E5ED6"/>
    <w:rsid w:val="006F0779"/>
    <w:rsid w:val="006F39ED"/>
    <w:rsid w:val="007069D2"/>
    <w:rsid w:val="00713488"/>
    <w:rsid w:val="0072271A"/>
    <w:rsid w:val="007317AB"/>
    <w:rsid w:val="00732A1C"/>
    <w:rsid w:val="00734D93"/>
    <w:rsid w:val="007551DA"/>
    <w:rsid w:val="00756FF7"/>
    <w:rsid w:val="007572EE"/>
    <w:rsid w:val="0076089E"/>
    <w:rsid w:val="00761461"/>
    <w:rsid w:val="00762230"/>
    <w:rsid w:val="00763C58"/>
    <w:rsid w:val="007653A7"/>
    <w:rsid w:val="00765A4B"/>
    <w:rsid w:val="0076604B"/>
    <w:rsid w:val="007756EA"/>
    <w:rsid w:val="007801D2"/>
    <w:rsid w:val="007802E3"/>
    <w:rsid w:val="007831F9"/>
    <w:rsid w:val="0078782C"/>
    <w:rsid w:val="00787C12"/>
    <w:rsid w:val="007A60B9"/>
    <w:rsid w:val="007C542E"/>
    <w:rsid w:val="007C7F61"/>
    <w:rsid w:val="007D6706"/>
    <w:rsid w:val="007D6AAB"/>
    <w:rsid w:val="007D75CE"/>
    <w:rsid w:val="007E0C3A"/>
    <w:rsid w:val="007F4C5D"/>
    <w:rsid w:val="007F5F03"/>
    <w:rsid w:val="008035CB"/>
    <w:rsid w:val="0080481F"/>
    <w:rsid w:val="00810D85"/>
    <w:rsid w:val="008221C4"/>
    <w:rsid w:val="00826AD2"/>
    <w:rsid w:val="00834F44"/>
    <w:rsid w:val="0084401E"/>
    <w:rsid w:val="0084681C"/>
    <w:rsid w:val="0086066B"/>
    <w:rsid w:val="00862771"/>
    <w:rsid w:val="008651AA"/>
    <w:rsid w:val="00873C34"/>
    <w:rsid w:val="00873DFB"/>
    <w:rsid w:val="008802EA"/>
    <w:rsid w:val="008923E4"/>
    <w:rsid w:val="00893E5B"/>
    <w:rsid w:val="00895AA1"/>
    <w:rsid w:val="00895FFA"/>
    <w:rsid w:val="008A02FA"/>
    <w:rsid w:val="008A2A53"/>
    <w:rsid w:val="008B6260"/>
    <w:rsid w:val="008C3FC6"/>
    <w:rsid w:val="008D5A8D"/>
    <w:rsid w:val="008D729A"/>
    <w:rsid w:val="008E31D7"/>
    <w:rsid w:val="008F1854"/>
    <w:rsid w:val="008F247B"/>
    <w:rsid w:val="008F5265"/>
    <w:rsid w:val="00901741"/>
    <w:rsid w:val="00901A4D"/>
    <w:rsid w:val="00902036"/>
    <w:rsid w:val="009038A6"/>
    <w:rsid w:val="00904D8B"/>
    <w:rsid w:val="00911126"/>
    <w:rsid w:val="0091183E"/>
    <w:rsid w:val="0091569C"/>
    <w:rsid w:val="00915E30"/>
    <w:rsid w:val="00921073"/>
    <w:rsid w:val="00921C71"/>
    <w:rsid w:val="009220AF"/>
    <w:rsid w:val="009263E0"/>
    <w:rsid w:val="00932863"/>
    <w:rsid w:val="00934A4E"/>
    <w:rsid w:val="009374CC"/>
    <w:rsid w:val="009448CD"/>
    <w:rsid w:val="00947E0A"/>
    <w:rsid w:val="009507D6"/>
    <w:rsid w:val="009527DF"/>
    <w:rsid w:val="00962EC7"/>
    <w:rsid w:val="00976355"/>
    <w:rsid w:val="00982138"/>
    <w:rsid w:val="00982C1C"/>
    <w:rsid w:val="00986F0E"/>
    <w:rsid w:val="00987A02"/>
    <w:rsid w:val="009945A0"/>
    <w:rsid w:val="00994692"/>
    <w:rsid w:val="0099554F"/>
    <w:rsid w:val="009B15E9"/>
    <w:rsid w:val="009B710E"/>
    <w:rsid w:val="009C0BF8"/>
    <w:rsid w:val="009C4081"/>
    <w:rsid w:val="009D0221"/>
    <w:rsid w:val="009D5178"/>
    <w:rsid w:val="009D6F13"/>
    <w:rsid w:val="009D7E5C"/>
    <w:rsid w:val="009E6E1C"/>
    <w:rsid w:val="009F0CA6"/>
    <w:rsid w:val="009F1B64"/>
    <w:rsid w:val="009F23E7"/>
    <w:rsid w:val="009F2640"/>
    <w:rsid w:val="009F7011"/>
    <w:rsid w:val="009F784C"/>
    <w:rsid w:val="00A00707"/>
    <w:rsid w:val="00A0408D"/>
    <w:rsid w:val="00A04F5E"/>
    <w:rsid w:val="00A05560"/>
    <w:rsid w:val="00A16488"/>
    <w:rsid w:val="00A1755E"/>
    <w:rsid w:val="00A2739D"/>
    <w:rsid w:val="00A27EEA"/>
    <w:rsid w:val="00A51BFA"/>
    <w:rsid w:val="00A64510"/>
    <w:rsid w:val="00A64600"/>
    <w:rsid w:val="00A67B5C"/>
    <w:rsid w:val="00A7416C"/>
    <w:rsid w:val="00A771E9"/>
    <w:rsid w:val="00A81BFB"/>
    <w:rsid w:val="00A921FD"/>
    <w:rsid w:val="00AA7C90"/>
    <w:rsid w:val="00AB1237"/>
    <w:rsid w:val="00AC1065"/>
    <w:rsid w:val="00AC1AF0"/>
    <w:rsid w:val="00AC3490"/>
    <w:rsid w:val="00AC6709"/>
    <w:rsid w:val="00AD25EB"/>
    <w:rsid w:val="00AD4DE1"/>
    <w:rsid w:val="00AE106B"/>
    <w:rsid w:val="00AF3E9C"/>
    <w:rsid w:val="00B0107E"/>
    <w:rsid w:val="00B10A21"/>
    <w:rsid w:val="00B218EC"/>
    <w:rsid w:val="00B21AEC"/>
    <w:rsid w:val="00B24ECD"/>
    <w:rsid w:val="00B25EE3"/>
    <w:rsid w:val="00B2728A"/>
    <w:rsid w:val="00B33EE0"/>
    <w:rsid w:val="00B350C2"/>
    <w:rsid w:val="00B35244"/>
    <w:rsid w:val="00B44593"/>
    <w:rsid w:val="00B475A1"/>
    <w:rsid w:val="00B56227"/>
    <w:rsid w:val="00B67361"/>
    <w:rsid w:val="00B71D3C"/>
    <w:rsid w:val="00B766A9"/>
    <w:rsid w:val="00B83614"/>
    <w:rsid w:val="00B83D35"/>
    <w:rsid w:val="00B85030"/>
    <w:rsid w:val="00B91406"/>
    <w:rsid w:val="00B92A44"/>
    <w:rsid w:val="00B930AE"/>
    <w:rsid w:val="00BA0B7C"/>
    <w:rsid w:val="00BB4826"/>
    <w:rsid w:val="00BC043C"/>
    <w:rsid w:val="00BC11EB"/>
    <w:rsid w:val="00BC2B54"/>
    <w:rsid w:val="00BC37E0"/>
    <w:rsid w:val="00BC54C5"/>
    <w:rsid w:val="00BC5FE8"/>
    <w:rsid w:val="00BE70E0"/>
    <w:rsid w:val="00BF0515"/>
    <w:rsid w:val="00BF4040"/>
    <w:rsid w:val="00BF434D"/>
    <w:rsid w:val="00C01674"/>
    <w:rsid w:val="00C017A6"/>
    <w:rsid w:val="00C059F7"/>
    <w:rsid w:val="00C06173"/>
    <w:rsid w:val="00C16CC0"/>
    <w:rsid w:val="00C20099"/>
    <w:rsid w:val="00C22DCB"/>
    <w:rsid w:val="00C320D3"/>
    <w:rsid w:val="00C34F15"/>
    <w:rsid w:val="00C35098"/>
    <w:rsid w:val="00C35B3F"/>
    <w:rsid w:val="00C370C5"/>
    <w:rsid w:val="00C46618"/>
    <w:rsid w:val="00C51779"/>
    <w:rsid w:val="00C5421F"/>
    <w:rsid w:val="00C6624D"/>
    <w:rsid w:val="00C719EE"/>
    <w:rsid w:val="00C73007"/>
    <w:rsid w:val="00C74DDD"/>
    <w:rsid w:val="00C80D46"/>
    <w:rsid w:val="00C816F1"/>
    <w:rsid w:val="00C85750"/>
    <w:rsid w:val="00C9149B"/>
    <w:rsid w:val="00C96B25"/>
    <w:rsid w:val="00CA1F50"/>
    <w:rsid w:val="00CA50FC"/>
    <w:rsid w:val="00CB2327"/>
    <w:rsid w:val="00CB3AB5"/>
    <w:rsid w:val="00CB5267"/>
    <w:rsid w:val="00CB5B8E"/>
    <w:rsid w:val="00CB73C4"/>
    <w:rsid w:val="00CB7788"/>
    <w:rsid w:val="00CC364B"/>
    <w:rsid w:val="00CC4D2A"/>
    <w:rsid w:val="00CC64F9"/>
    <w:rsid w:val="00CD151D"/>
    <w:rsid w:val="00CD22EE"/>
    <w:rsid w:val="00CD352C"/>
    <w:rsid w:val="00CD5032"/>
    <w:rsid w:val="00CD7846"/>
    <w:rsid w:val="00CF0F90"/>
    <w:rsid w:val="00CF4D02"/>
    <w:rsid w:val="00D000A6"/>
    <w:rsid w:val="00D01F08"/>
    <w:rsid w:val="00D02158"/>
    <w:rsid w:val="00D169D4"/>
    <w:rsid w:val="00D211BA"/>
    <w:rsid w:val="00D21240"/>
    <w:rsid w:val="00D25D12"/>
    <w:rsid w:val="00D26656"/>
    <w:rsid w:val="00D30268"/>
    <w:rsid w:val="00D53DE2"/>
    <w:rsid w:val="00D61D57"/>
    <w:rsid w:val="00D66927"/>
    <w:rsid w:val="00D6699F"/>
    <w:rsid w:val="00D67F62"/>
    <w:rsid w:val="00D72729"/>
    <w:rsid w:val="00D778B2"/>
    <w:rsid w:val="00DA31E7"/>
    <w:rsid w:val="00DA395A"/>
    <w:rsid w:val="00DA3EDD"/>
    <w:rsid w:val="00DB3888"/>
    <w:rsid w:val="00DB42D5"/>
    <w:rsid w:val="00DB4B34"/>
    <w:rsid w:val="00DB6ACF"/>
    <w:rsid w:val="00DC1A27"/>
    <w:rsid w:val="00DD3FA4"/>
    <w:rsid w:val="00DD7758"/>
    <w:rsid w:val="00DE6E17"/>
    <w:rsid w:val="00DE7A5B"/>
    <w:rsid w:val="00DF0616"/>
    <w:rsid w:val="00DF57F2"/>
    <w:rsid w:val="00E01527"/>
    <w:rsid w:val="00E0787B"/>
    <w:rsid w:val="00E13C4D"/>
    <w:rsid w:val="00E13D0D"/>
    <w:rsid w:val="00E1447A"/>
    <w:rsid w:val="00E170F5"/>
    <w:rsid w:val="00E17B41"/>
    <w:rsid w:val="00E233AD"/>
    <w:rsid w:val="00E263B8"/>
    <w:rsid w:val="00E269E9"/>
    <w:rsid w:val="00E3048E"/>
    <w:rsid w:val="00E3197F"/>
    <w:rsid w:val="00E31CA4"/>
    <w:rsid w:val="00E32994"/>
    <w:rsid w:val="00E34B44"/>
    <w:rsid w:val="00E34D9D"/>
    <w:rsid w:val="00E36D12"/>
    <w:rsid w:val="00E37153"/>
    <w:rsid w:val="00E51DE9"/>
    <w:rsid w:val="00E51EDA"/>
    <w:rsid w:val="00E53168"/>
    <w:rsid w:val="00E54808"/>
    <w:rsid w:val="00E54E9E"/>
    <w:rsid w:val="00E56995"/>
    <w:rsid w:val="00E56BC5"/>
    <w:rsid w:val="00E57E59"/>
    <w:rsid w:val="00E633E3"/>
    <w:rsid w:val="00E66577"/>
    <w:rsid w:val="00E67047"/>
    <w:rsid w:val="00E7033F"/>
    <w:rsid w:val="00E70AC2"/>
    <w:rsid w:val="00E70EEF"/>
    <w:rsid w:val="00E75E55"/>
    <w:rsid w:val="00E769D9"/>
    <w:rsid w:val="00E910C0"/>
    <w:rsid w:val="00E91AC7"/>
    <w:rsid w:val="00EA5422"/>
    <w:rsid w:val="00EA6ADF"/>
    <w:rsid w:val="00EB34B6"/>
    <w:rsid w:val="00EC0200"/>
    <w:rsid w:val="00EC0FA1"/>
    <w:rsid w:val="00EC1AA0"/>
    <w:rsid w:val="00EC3954"/>
    <w:rsid w:val="00ED4370"/>
    <w:rsid w:val="00EF1DF6"/>
    <w:rsid w:val="00F10234"/>
    <w:rsid w:val="00F1579E"/>
    <w:rsid w:val="00F20094"/>
    <w:rsid w:val="00F242D2"/>
    <w:rsid w:val="00F247E6"/>
    <w:rsid w:val="00F31255"/>
    <w:rsid w:val="00F37EB6"/>
    <w:rsid w:val="00F40BB7"/>
    <w:rsid w:val="00F47381"/>
    <w:rsid w:val="00F51058"/>
    <w:rsid w:val="00F51FA8"/>
    <w:rsid w:val="00F52E41"/>
    <w:rsid w:val="00F54684"/>
    <w:rsid w:val="00F63ACD"/>
    <w:rsid w:val="00F72469"/>
    <w:rsid w:val="00F72634"/>
    <w:rsid w:val="00F728BA"/>
    <w:rsid w:val="00F745B2"/>
    <w:rsid w:val="00F75882"/>
    <w:rsid w:val="00F8076D"/>
    <w:rsid w:val="00F83E54"/>
    <w:rsid w:val="00F91ABA"/>
    <w:rsid w:val="00FA011A"/>
    <w:rsid w:val="00FA0A89"/>
    <w:rsid w:val="00FA6DE4"/>
    <w:rsid w:val="00FB10CB"/>
    <w:rsid w:val="00FB5FA8"/>
    <w:rsid w:val="00FC0CF9"/>
    <w:rsid w:val="00FC5293"/>
    <w:rsid w:val="00FD07B5"/>
    <w:rsid w:val="00FD3844"/>
    <w:rsid w:val="00FD4EE2"/>
    <w:rsid w:val="00FE641F"/>
    <w:rsid w:val="00FE6FA8"/>
    <w:rsid w:val="00FE7E95"/>
    <w:rsid w:val="00FF25DB"/>
    <w:rsid w:val="00FF510F"/>
    <w:rsid w:val="00FF62EC"/>
    <w:rsid w:val="00FF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713488"/>
    <w:rPr>
      <w:color w:val="605E5C"/>
      <w:shd w:val="clear" w:color="auto" w:fill="E1DFDD"/>
    </w:rPr>
  </w:style>
  <w:style w:type="character" w:styleId="HTMLCode">
    <w:name w:val="HTML Code"/>
    <w:basedOn w:val="DefaultParagraphFont"/>
    <w:uiPriority w:val="99"/>
    <w:semiHidden/>
    <w:unhideWhenUsed/>
    <w:rsid w:val="00F3125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15E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159">
      <w:bodyDiv w:val="1"/>
      <w:marLeft w:val="0"/>
      <w:marRight w:val="0"/>
      <w:marTop w:val="0"/>
      <w:marBottom w:val="0"/>
      <w:divBdr>
        <w:top w:val="none" w:sz="0" w:space="0" w:color="auto"/>
        <w:left w:val="none" w:sz="0" w:space="0" w:color="auto"/>
        <w:bottom w:val="none" w:sz="0" w:space="0" w:color="auto"/>
        <w:right w:val="none" w:sz="0" w:space="0" w:color="auto"/>
      </w:divBdr>
    </w:div>
    <w:div w:id="185023387">
      <w:bodyDiv w:val="1"/>
      <w:marLeft w:val="0"/>
      <w:marRight w:val="0"/>
      <w:marTop w:val="0"/>
      <w:marBottom w:val="0"/>
      <w:divBdr>
        <w:top w:val="none" w:sz="0" w:space="0" w:color="auto"/>
        <w:left w:val="none" w:sz="0" w:space="0" w:color="auto"/>
        <w:bottom w:val="none" w:sz="0" w:space="0" w:color="auto"/>
        <w:right w:val="none" w:sz="0" w:space="0" w:color="auto"/>
      </w:divBdr>
    </w:div>
    <w:div w:id="349374471">
      <w:bodyDiv w:val="1"/>
      <w:marLeft w:val="0"/>
      <w:marRight w:val="0"/>
      <w:marTop w:val="0"/>
      <w:marBottom w:val="0"/>
      <w:divBdr>
        <w:top w:val="none" w:sz="0" w:space="0" w:color="auto"/>
        <w:left w:val="none" w:sz="0" w:space="0" w:color="auto"/>
        <w:bottom w:val="none" w:sz="0" w:space="0" w:color="auto"/>
        <w:right w:val="none" w:sz="0" w:space="0" w:color="auto"/>
      </w:divBdr>
    </w:div>
    <w:div w:id="394160080">
      <w:bodyDiv w:val="1"/>
      <w:marLeft w:val="0"/>
      <w:marRight w:val="0"/>
      <w:marTop w:val="0"/>
      <w:marBottom w:val="0"/>
      <w:divBdr>
        <w:top w:val="none" w:sz="0" w:space="0" w:color="auto"/>
        <w:left w:val="none" w:sz="0" w:space="0" w:color="auto"/>
        <w:bottom w:val="none" w:sz="0" w:space="0" w:color="auto"/>
        <w:right w:val="none" w:sz="0" w:space="0" w:color="auto"/>
      </w:divBdr>
    </w:div>
    <w:div w:id="481191906">
      <w:bodyDiv w:val="1"/>
      <w:marLeft w:val="0"/>
      <w:marRight w:val="0"/>
      <w:marTop w:val="0"/>
      <w:marBottom w:val="0"/>
      <w:divBdr>
        <w:top w:val="none" w:sz="0" w:space="0" w:color="auto"/>
        <w:left w:val="none" w:sz="0" w:space="0" w:color="auto"/>
        <w:bottom w:val="none" w:sz="0" w:space="0" w:color="auto"/>
        <w:right w:val="none" w:sz="0" w:space="0" w:color="auto"/>
      </w:divBdr>
      <w:divsChild>
        <w:div w:id="937831146">
          <w:marLeft w:val="0"/>
          <w:marRight w:val="0"/>
          <w:marTop w:val="225"/>
          <w:marBottom w:val="0"/>
          <w:divBdr>
            <w:top w:val="none" w:sz="0" w:space="0" w:color="auto"/>
            <w:left w:val="none" w:sz="0" w:space="0" w:color="auto"/>
            <w:bottom w:val="none" w:sz="0" w:space="0" w:color="auto"/>
            <w:right w:val="none" w:sz="0" w:space="0" w:color="auto"/>
          </w:divBdr>
        </w:div>
      </w:divsChild>
    </w:div>
    <w:div w:id="667951860">
      <w:bodyDiv w:val="1"/>
      <w:marLeft w:val="0"/>
      <w:marRight w:val="0"/>
      <w:marTop w:val="0"/>
      <w:marBottom w:val="0"/>
      <w:divBdr>
        <w:top w:val="none" w:sz="0" w:space="0" w:color="auto"/>
        <w:left w:val="none" w:sz="0" w:space="0" w:color="auto"/>
        <w:bottom w:val="none" w:sz="0" w:space="0" w:color="auto"/>
        <w:right w:val="none" w:sz="0" w:space="0" w:color="auto"/>
      </w:divBdr>
    </w:div>
    <w:div w:id="895821615">
      <w:bodyDiv w:val="1"/>
      <w:marLeft w:val="0"/>
      <w:marRight w:val="0"/>
      <w:marTop w:val="0"/>
      <w:marBottom w:val="0"/>
      <w:divBdr>
        <w:top w:val="none" w:sz="0" w:space="0" w:color="auto"/>
        <w:left w:val="none" w:sz="0" w:space="0" w:color="auto"/>
        <w:bottom w:val="none" w:sz="0" w:space="0" w:color="auto"/>
        <w:right w:val="none" w:sz="0" w:space="0" w:color="auto"/>
      </w:divBdr>
    </w:div>
    <w:div w:id="898707930">
      <w:bodyDiv w:val="1"/>
      <w:marLeft w:val="0"/>
      <w:marRight w:val="0"/>
      <w:marTop w:val="0"/>
      <w:marBottom w:val="0"/>
      <w:divBdr>
        <w:top w:val="none" w:sz="0" w:space="0" w:color="auto"/>
        <w:left w:val="none" w:sz="0" w:space="0" w:color="auto"/>
        <w:bottom w:val="none" w:sz="0" w:space="0" w:color="auto"/>
        <w:right w:val="none" w:sz="0" w:space="0" w:color="auto"/>
      </w:divBdr>
    </w:div>
    <w:div w:id="1368722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iki.sei.cmu.edu/confluence/display/c/FIO46-C.+Do+not+access+a+closed+file" TargetMode="External"/><Relationship Id="rId26" Type="http://schemas.openxmlformats.org/officeDocument/2006/relationships/hyperlink" Target="https://wiki.sei.cmu.edu/confluence/display/c/MEM30-C.+Do+not+access+freed+memory" TargetMode="External"/><Relationship Id="rId3" Type="http://schemas.openxmlformats.org/officeDocument/2006/relationships/customXml" Target="../customXml/item3.xml"/><Relationship Id="rId21" Type="http://schemas.openxmlformats.org/officeDocument/2006/relationships/hyperlink" Target="https://wiki.sei.cmu.edu/confluence/display/c/STR02-C.+Sanitize+data+passed+to+complex+subsystem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DCL03-C.+Use+a+static+assertion+to+test+the+value+of+a+constant+expression" TargetMode="External"/><Relationship Id="rId25" Type="http://schemas.openxmlformats.org/officeDocument/2006/relationships/hyperlink" Target="https://wiki.sei.cmu.edu/confluence/display/c/DCL31-C.+Declare+identifiers+before+using+them" TargetMode="External"/><Relationship Id="rId2" Type="http://schemas.openxmlformats.org/officeDocument/2006/relationships/customXml" Target="../customXml/item2.xml"/><Relationship Id="rId16" Type="http://schemas.openxmlformats.org/officeDocument/2006/relationships/hyperlink" Target="https://wiki.sei.cmu.edu/confluence/display/cplusplus/STR50-CPP.+Guarantee+that+storage+for+strings+has+sufficient+space+for+character+data+and+the+null+terminator" TargetMode="External"/><Relationship Id="rId20" Type="http://schemas.openxmlformats.org/officeDocument/2006/relationships/hyperlink" Target="https://wiki.sei.cmu.edu/confluence/display/cplusplus/ERR58-CPP.+Handle+all+exceptions+thrown+before+main%28%29+begins+executin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EXP53-CPP.+Do+not+read+uninitialized+memory"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MEM35-C.+Allocate+sufficient+memory+for+an+object" TargetMode="External"/><Relationship Id="rId23" Type="http://schemas.openxmlformats.org/officeDocument/2006/relationships/hyperlink" Target="https://opscompass.com/resources/blog/are-you-encrypting-your-data-in-flight-if-not-you-should-be/" TargetMode="External"/><Relationship Id="rId28" Type="http://schemas.openxmlformats.org/officeDocument/2006/relationships/hyperlink" Target="https://www.gfi.com/products-and-solutions/network-security-solutions/gfi-languard" TargetMode="External"/><Relationship Id="rId10" Type="http://schemas.openxmlformats.org/officeDocument/2006/relationships/endnotes" Target="endnotes.xml"/><Relationship Id="rId19" Type="http://schemas.openxmlformats.org/officeDocument/2006/relationships/hyperlink" Target="https://datalocker.com/blog/technology/encryption/encryption-at-rest-vs-in-transit-effectively-encrypt-identifiable-information/"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iki.sei.cmu.edu/confluence/display/cplusplus/CTR51-CPP.+Use+valid+references%2C+pointers%2C+and+iterators+to+reference+elements+of+a+container" TargetMode="External"/><Relationship Id="rId27" Type="http://schemas.openxmlformats.org/officeDocument/2006/relationships/hyperlink" Target="https://wiki.sei.cmu.edu/confluence/display/seccode/Top+10+Secure+Coding+Practices"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31</Pages>
  <Words>5326</Words>
  <Characters>30362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Amanda Ellis</cp:lastModifiedBy>
  <cp:revision>502</cp:revision>
  <dcterms:created xsi:type="dcterms:W3CDTF">2022-03-24T22:28:00Z</dcterms:created>
  <dcterms:modified xsi:type="dcterms:W3CDTF">2022-04-20T02:48:00Z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