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D38" w:rsidRDefault="00495D25" w:rsidP="001C0D38">
      <w:r>
        <w:rPr>
          <w:rFonts w:hint="eastAsia"/>
        </w:rPr>
        <w:t>文正教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系统</w:t>
      </w: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平台说明使用文档</w:t>
      </w:r>
    </w:p>
    <w:p w:rsidR="00495D25" w:rsidRDefault="00495D25" w:rsidP="001C0D38"/>
    <w:p w:rsidR="001C0D38" w:rsidRDefault="0075689D" w:rsidP="001C0D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用户订阅公众号</w:t>
      </w:r>
      <w:proofErr w:type="spellStart"/>
      <w:r>
        <w:rPr>
          <w:rFonts w:hint="eastAsia"/>
        </w:rPr>
        <w:t>wzjwxt</w:t>
      </w:r>
      <w:proofErr w:type="spellEnd"/>
      <w:r>
        <w:rPr>
          <w:rFonts w:hint="eastAsia"/>
        </w:rPr>
        <w:t xml:space="preserve"> </w:t>
      </w:r>
    </w:p>
    <w:p w:rsidR="0029052E" w:rsidRDefault="0075689D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打开微信客户端</w:t>
      </w:r>
      <w:proofErr w:type="gramEnd"/>
      <w:r>
        <w:rPr>
          <w:rFonts w:hint="eastAsia"/>
        </w:rPr>
        <w:t>，搜索</w:t>
      </w:r>
      <w:proofErr w:type="spellStart"/>
      <w:r>
        <w:rPr>
          <w:rFonts w:hint="eastAsia"/>
        </w:rPr>
        <w:t>wzjwxt</w:t>
      </w:r>
      <w:proofErr w:type="spellEnd"/>
      <w:r>
        <w:rPr>
          <w:rFonts w:hint="eastAsia"/>
        </w:rPr>
        <w:t>，并且点击关注</w:t>
      </w:r>
    </w:p>
    <w:p w:rsidR="0029052E" w:rsidRDefault="001C0D38" w:rsidP="001C0D38">
      <w:r>
        <w:rPr>
          <w:rFonts w:hint="eastAsia"/>
        </w:rPr>
        <w:t xml:space="preserve">2. </w:t>
      </w:r>
      <w:r w:rsidR="0075689D">
        <w:rPr>
          <w:rFonts w:hint="eastAsia"/>
        </w:rPr>
        <w:t>用户绑定</w:t>
      </w:r>
    </w:p>
    <w:p w:rsidR="0029052E" w:rsidRDefault="0075689D">
      <w:pPr>
        <w:ind w:firstLine="420"/>
        <w:rPr>
          <w:b/>
          <w:bCs/>
        </w:rPr>
      </w:pPr>
      <w:r>
        <w:rPr>
          <w:rFonts w:hint="eastAsia"/>
        </w:rPr>
        <w:t>输入</w:t>
      </w:r>
      <w:r>
        <w:rPr>
          <w:rFonts w:hint="eastAsia"/>
          <w:b/>
          <w:bCs/>
        </w:rPr>
        <w:t>用户绑定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，公众号会弹出</w:t>
      </w:r>
      <w:r>
        <w:rPr>
          <w:rFonts w:hint="eastAsia"/>
        </w:rPr>
        <w:t xml:space="preserve">  </w:t>
      </w:r>
      <w:r>
        <w:rPr>
          <w:rFonts w:hint="eastAsia"/>
          <w:b/>
          <w:bCs/>
        </w:rPr>
        <w:t>请输入你的学号</w:t>
      </w:r>
    </w:p>
    <w:p w:rsidR="0029052E" w:rsidRDefault="0075689D">
      <w:pPr>
        <w:ind w:firstLine="420"/>
        <w:rPr>
          <w:b/>
          <w:bCs/>
        </w:rPr>
      </w:pPr>
      <w:r>
        <w:rPr>
          <w:rFonts w:hint="eastAsia"/>
        </w:rPr>
        <w:t>用户输入学号</w:t>
      </w:r>
      <w:r>
        <w:rPr>
          <w:rFonts w:hint="eastAsia"/>
        </w:rPr>
        <w:t xml:space="preserve">  </w:t>
      </w:r>
      <w:r>
        <w:rPr>
          <w:rFonts w:hint="eastAsia"/>
        </w:rPr>
        <w:t>绑定成功则返回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绑定成功提示信息</w:t>
      </w:r>
      <w:r>
        <w:rPr>
          <w:rFonts w:hint="eastAsia"/>
        </w:rPr>
        <w:t xml:space="preserve"> </w:t>
      </w:r>
      <w:r>
        <w:rPr>
          <w:rFonts w:hint="eastAsia"/>
        </w:rPr>
        <w:t>否则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绑定失败提示信息</w:t>
      </w:r>
      <w:r>
        <w:rPr>
          <w:rFonts w:hint="eastAsia"/>
          <w:b/>
          <w:bCs/>
        </w:rPr>
        <w:t xml:space="preserve"> </w:t>
      </w:r>
    </w:p>
    <w:p w:rsidR="0029052E" w:rsidRDefault="001C0D38" w:rsidP="001C0D38">
      <w:r>
        <w:rPr>
          <w:rFonts w:hint="eastAsia"/>
        </w:rPr>
        <w:t xml:space="preserve">3. </w:t>
      </w:r>
      <w:r w:rsidR="0075689D">
        <w:rPr>
          <w:rFonts w:hint="eastAsia"/>
        </w:rPr>
        <w:t>用户解除绑定</w:t>
      </w:r>
    </w:p>
    <w:p w:rsidR="0029052E" w:rsidRDefault="0075689D">
      <w:pPr>
        <w:ind w:firstLine="420"/>
      </w:pPr>
      <w:r>
        <w:rPr>
          <w:rFonts w:hint="eastAsia"/>
        </w:rPr>
        <w:t>用户输入</w:t>
      </w:r>
      <w:r>
        <w:rPr>
          <w:rFonts w:hint="eastAsia"/>
        </w:rPr>
        <w:t xml:space="preserve">  </w:t>
      </w:r>
      <w:r>
        <w:rPr>
          <w:rFonts w:hint="eastAsia"/>
          <w:b/>
          <w:bCs/>
        </w:rPr>
        <w:t>解除绑定</w:t>
      </w:r>
      <w:r>
        <w:rPr>
          <w:rFonts w:hint="eastAsia"/>
          <w:b/>
          <w:bCs/>
        </w:rPr>
        <w:t xml:space="preserve">  </w:t>
      </w:r>
      <w:r>
        <w:rPr>
          <w:rFonts w:hint="eastAsia"/>
        </w:rPr>
        <w:t>绑定解除，否则返回失败信息</w:t>
      </w:r>
    </w:p>
    <w:p w:rsidR="0029052E" w:rsidRDefault="001C0D38" w:rsidP="001C0D38">
      <w:r>
        <w:rPr>
          <w:rFonts w:hint="eastAsia"/>
        </w:rPr>
        <w:t xml:space="preserve">4. </w:t>
      </w:r>
      <w:r w:rsidR="0075689D">
        <w:rPr>
          <w:rFonts w:hint="eastAsia"/>
        </w:rPr>
        <w:t>成绩查询</w:t>
      </w:r>
    </w:p>
    <w:p w:rsidR="0029052E" w:rsidRDefault="0075689D">
      <w:pPr>
        <w:ind w:firstLine="420"/>
        <w:rPr>
          <w:b/>
          <w:bCs/>
        </w:rPr>
      </w:pPr>
      <w:r>
        <w:rPr>
          <w:rFonts w:hint="eastAsia"/>
        </w:rPr>
        <w:t>绑定成功后，输入</w:t>
      </w:r>
      <w:r>
        <w:rPr>
          <w:rFonts w:hint="eastAsia"/>
        </w:rPr>
        <w:t xml:space="preserve">  </w:t>
      </w:r>
      <w:r>
        <w:rPr>
          <w:rFonts w:hint="eastAsia"/>
          <w:b/>
          <w:bCs/>
        </w:rPr>
        <w:t>查询</w:t>
      </w:r>
      <w:r w:rsidR="0026294B">
        <w:rPr>
          <w:rFonts w:hint="eastAsia"/>
          <w:b/>
          <w:bCs/>
        </w:rPr>
        <w:t>成绩</w:t>
      </w:r>
      <w:r>
        <w:rPr>
          <w:rFonts w:hint="eastAsia"/>
        </w:rPr>
        <w:t xml:space="preserve">  </w:t>
      </w:r>
      <w:r>
        <w:rPr>
          <w:rFonts w:hint="eastAsia"/>
        </w:rPr>
        <w:t>返回信息</w:t>
      </w:r>
      <w:r>
        <w:rPr>
          <w:rFonts w:hint="eastAsia"/>
        </w:rPr>
        <w:t xml:space="preserve"> </w:t>
      </w:r>
      <w:r>
        <w:rPr>
          <w:rFonts w:hint="eastAsia"/>
        </w:rPr>
        <w:t>请</w:t>
      </w:r>
      <w:r>
        <w:rPr>
          <w:rFonts w:hint="eastAsia"/>
          <w:b/>
          <w:bCs/>
        </w:rPr>
        <w:t>输入要查询的学期</w:t>
      </w:r>
    </w:p>
    <w:p w:rsidR="0029052E" w:rsidRDefault="0075689D">
      <w:pPr>
        <w:ind w:firstLine="420"/>
      </w:pPr>
      <w:r>
        <w:rPr>
          <w:rFonts w:hint="eastAsia"/>
        </w:rPr>
        <w:t>输入学期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2014-1</w:t>
      </w:r>
      <w:r>
        <w:rPr>
          <w:rFonts w:hint="eastAsia"/>
        </w:rPr>
        <w:t>或者</w:t>
      </w:r>
      <w:r>
        <w:rPr>
          <w:rFonts w:hint="eastAsia"/>
        </w:rPr>
        <w:t xml:space="preserve"> 2014-2</w:t>
      </w:r>
    </w:p>
    <w:p w:rsidR="001C0D38" w:rsidRDefault="0075689D" w:rsidP="001C0D38">
      <w:pPr>
        <w:ind w:firstLine="420"/>
      </w:pPr>
      <w:r>
        <w:rPr>
          <w:rFonts w:hint="eastAsia"/>
        </w:rPr>
        <w:t>返回学期成绩</w:t>
      </w:r>
    </w:p>
    <w:p w:rsidR="0029052E" w:rsidRDefault="001C0D38" w:rsidP="001C0D38">
      <w:r>
        <w:rPr>
          <w:rFonts w:hint="eastAsia"/>
        </w:rPr>
        <w:t xml:space="preserve">5. </w:t>
      </w:r>
      <w:r w:rsidR="0075689D">
        <w:rPr>
          <w:rFonts w:hint="eastAsia"/>
        </w:rPr>
        <w:t>排名查询</w:t>
      </w:r>
    </w:p>
    <w:p w:rsidR="0029052E" w:rsidRDefault="0075689D" w:rsidP="0075689D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  </w:t>
      </w:r>
      <w:r>
        <w:rPr>
          <w:rFonts w:hint="eastAsia"/>
          <w:b/>
          <w:bCs/>
        </w:rPr>
        <w:t>查询排名</w:t>
      </w:r>
      <w:r>
        <w:rPr>
          <w:rFonts w:hint="eastAsia"/>
        </w:rPr>
        <w:t xml:space="preserve">  </w:t>
      </w:r>
      <w:r>
        <w:rPr>
          <w:rFonts w:hint="eastAsia"/>
        </w:rPr>
        <w:t>返回排名信息</w:t>
      </w:r>
    </w:p>
    <w:p w:rsidR="00DA33E7" w:rsidRDefault="00DA33E7" w:rsidP="0075689D">
      <w:pPr>
        <w:ind w:firstLine="420"/>
        <w:rPr>
          <w:rFonts w:hint="eastAsia"/>
        </w:rPr>
      </w:pPr>
    </w:p>
    <w:p w:rsidR="00DA33E7" w:rsidRDefault="00DA33E7" w:rsidP="0075689D">
      <w:pPr>
        <w:ind w:firstLine="420"/>
        <w:rPr>
          <w:rFonts w:hint="eastAsia"/>
        </w:rPr>
      </w:pPr>
    </w:p>
    <w:p w:rsidR="00DA33E7" w:rsidRDefault="00DA33E7" w:rsidP="0075689D">
      <w:pPr>
        <w:ind w:firstLine="420"/>
      </w:pPr>
    </w:p>
    <w:p w:rsidR="00DA33E7" w:rsidRPr="0075689D" w:rsidRDefault="00DA33E7" w:rsidP="00DA33E7">
      <w:pPr>
        <w:ind w:firstLineChars="50" w:firstLine="105"/>
      </w:pPr>
      <w:r>
        <w:rPr>
          <w:rFonts w:hint="eastAsia"/>
          <w:noProof/>
        </w:rPr>
        <w:drawing>
          <wp:inline distT="0" distB="0" distL="0" distR="0">
            <wp:extent cx="2486025" cy="4415903"/>
            <wp:effectExtent l="0" t="0" r="0" b="3810"/>
            <wp:docPr id="1" name="图片 1" descr="F:\项目开发\微信公众平台开发\开发文档\picture\S61114-173553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项目开发\微信公众平台开发\开发文档\picture\S61114-173553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833" cy="441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2488107" cy="4419600"/>
            <wp:effectExtent l="0" t="0" r="7620" b="0"/>
            <wp:docPr id="2" name="图片 2" descr="F:\项目开发\微信公众平台开发\开发文档\picture\S61114-173602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项目开发\微信公众平台开发\开发文档\picture\S61114-1736026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606" cy="442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3F1699">
        <w:rPr>
          <w:rFonts w:hint="eastAsia"/>
          <w:noProof/>
        </w:rPr>
        <w:lastRenderedPageBreak/>
        <w:drawing>
          <wp:inline distT="0" distB="0" distL="0" distR="0">
            <wp:extent cx="2488107" cy="4419600"/>
            <wp:effectExtent l="0" t="0" r="7620" b="0"/>
            <wp:docPr id="4" name="图片 4" descr="F:\项目开发\微信公众平台开发\开发文档\picture\S61114-1736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项目开发\微信公众平台开发\开发文档\picture\S61114-17361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283" cy="442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1699">
        <w:rPr>
          <w:rFonts w:hint="eastAsia"/>
        </w:rPr>
        <w:t xml:space="preserve">  </w:t>
      </w:r>
      <w:r w:rsidR="003F1699">
        <w:rPr>
          <w:rFonts w:hint="eastAsia"/>
          <w:noProof/>
        </w:rPr>
        <w:drawing>
          <wp:inline distT="0" distB="0" distL="0" distR="0">
            <wp:extent cx="2485112" cy="4414284"/>
            <wp:effectExtent l="0" t="0" r="0" b="5715"/>
            <wp:docPr id="5" name="图片 5" descr="F:\项目开发\微信公众平台开发\开发文档\picture\S61114-1736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项目开发\微信公众平台开发\开发文档\picture\S61114-17362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399" cy="442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33E7" w:rsidRPr="00756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43E80"/>
    <w:multiLevelType w:val="hybridMultilevel"/>
    <w:tmpl w:val="F6D621E6"/>
    <w:lvl w:ilvl="0" w:tplc="4AE6D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257025"/>
    <w:multiLevelType w:val="singleLevel"/>
    <w:tmpl w:val="58257025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80463F"/>
    <w:rsid w:val="001C0D38"/>
    <w:rsid w:val="0026294B"/>
    <w:rsid w:val="0029052E"/>
    <w:rsid w:val="003F1699"/>
    <w:rsid w:val="00495D25"/>
    <w:rsid w:val="0075689D"/>
    <w:rsid w:val="00DA33E7"/>
    <w:rsid w:val="0EF5471C"/>
    <w:rsid w:val="495F5AC7"/>
    <w:rsid w:val="4D80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1C0D38"/>
    <w:pPr>
      <w:ind w:firstLineChars="200" w:firstLine="420"/>
    </w:pPr>
  </w:style>
  <w:style w:type="paragraph" w:styleId="a4">
    <w:name w:val="Balloon Text"/>
    <w:basedOn w:val="a"/>
    <w:link w:val="Char"/>
    <w:rsid w:val="00DA33E7"/>
    <w:rPr>
      <w:sz w:val="18"/>
      <w:szCs w:val="18"/>
    </w:rPr>
  </w:style>
  <w:style w:type="character" w:customStyle="1" w:styleId="Char">
    <w:name w:val="批注框文本 Char"/>
    <w:basedOn w:val="a0"/>
    <w:link w:val="a4"/>
    <w:rsid w:val="00DA33E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1C0D38"/>
    <w:pPr>
      <w:ind w:firstLineChars="200" w:firstLine="420"/>
    </w:pPr>
  </w:style>
  <w:style w:type="paragraph" w:styleId="a4">
    <w:name w:val="Balloon Text"/>
    <w:basedOn w:val="a"/>
    <w:link w:val="Char"/>
    <w:rsid w:val="00DA33E7"/>
    <w:rPr>
      <w:sz w:val="18"/>
      <w:szCs w:val="18"/>
    </w:rPr>
  </w:style>
  <w:style w:type="character" w:customStyle="1" w:styleId="Char">
    <w:name w:val="批注框文本 Char"/>
    <w:basedOn w:val="a0"/>
    <w:link w:val="a4"/>
    <w:rsid w:val="00DA33E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</Words>
  <Characters>234</Characters>
  <Application>Microsoft Office Word</Application>
  <DocSecurity>0</DocSecurity>
  <Lines>1</Lines>
  <Paragraphs>1</Paragraphs>
  <ScaleCrop>false</ScaleCrop>
  <Company>微软中国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2016-11-11T07:09:00Z</dcterms:created>
  <dcterms:modified xsi:type="dcterms:W3CDTF">2016-11-14T09:40:00Z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