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t>Identification of repeater jamming in netted radar system</w:t>
      </w:r>
      <w:r>
        <w:rPr>
          <w:rFonts w:hint="eastAsia" w:ascii="Times New Roman" w:hAnsi="Times New Roman" w:cs="Times New Roman"/>
        </w:rPr>
        <w:t>s</w:t>
      </w:r>
      <w:r>
        <w:rPr>
          <w:rFonts w:ascii="Times New Roman" w:hAnsi="Times New Roman" w:cs="Times New Roman"/>
        </w:rPr>
        <w:t xml:space="preserve"> using JEM feature</w:t>
      </w:r>
    </w:p>
    <w:p>
      <w:pPr>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Abstract: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i/>
        </w:rPr>
        <w:t>Introduction</w:t>
      </w:r>
      <w:r>
        <w:rPr>
          <w:rFonts w:ascii="Times New Roman" w:hAnsi="Times New Roman" w:cs="Times New Roman"/>
        </w:rPr>
        <w:t xml:space="preserve">: </w:t>
      </w:r>
    </w:p>
    <w:p>
      <w:pPr>
        <w:autoSpaceDE w:val="0"/>
        <w:autoSpaceDN w:val="0"/>
        <w:adjustRightInd w:val="0"/>
        <w:jc w:val="left"/>
        <w:rPr>
          <w:rFonts w:ascii="Times New Roman" w:hAnsi="Times New Roman" w:cs="Times New Roman"/>
        </w:rPr>
      </w:pPr>
      <w:r>
        <w:rPr>
          <w:rFonts w:ascii="Times New Roman" w:hAnsi="Times New Roman" w:cs="Times New Roman"/>
        </w:rPr>
        <w:t>As an effective category of deception jamming, repeater jamming generates range false targets appearing</w:t>
      </w:r>
      <w:r>
        <w:rPr>
          <w:rFonts w:hint="eastAsia" w:ascii="Times New Roman" w:hAnsi="Times New Roman" w:cs="Times New Roman"/>
        </w:rPr>
        <w:t xml:space="preserve"> </w:t>
      </w:r>
      <w:r>
        <w:rPr>
          <w:rFonts w:ascii="Times New Roman" w:hAnsi="Times New Roman" w:cs="Times New Roman"/>
        </w:rPr>
        <w:t>dispersedly by modulating and retransmitting intercepted radar signals.</w:t>
      </w:r>
      <w:r>
        <w:rPr>
          <w:rFonts w:hint="eastAsia" w:ascii="Times New Roman" w:hAnsi="Times New Roman" w:cs="Times New Roman"/>
        </w:rPr>
        <w:t xml:space="preserve"> Although a </w:t>
      </w:r>
      <w:r>
        <w:rPr>
          <w:rFonts w:ascii="Times New Roman" w:hAnsi="Times New Roman" w:cs="Times New Roman"/>
        </w:rPr>
        <w:t>distributed multiple-radar</w:t>
      </w:r>
      <w:r>
        <w:rPr>
          <w:rFonts w:hint="eastAsia" w:ascii="Times New Roman" w:hAnsi="Times New Roman" w:cs="Times New Roman"/>
        </w:rPr>
        <w:t xml:space="preserve"> </w:t>
      </w:r>
      <w:r>
        <w:rPr>
          <w:rFonts w:ascii="Times New Roman" w:hAnsi="Times New Roman" w:cs="Times New Roman"/>
        </w:rPr>
        <w:t xml:space="preserve">system </w:t>
      </w:r>
      <w:r>
        <w:rPr>
          <w:rFonts w:hint="eastAsia" w:ascii="Times New Roman" w:hAnsi="Times New Roman" w:cs="Times New Roman"/>
        </w:rPr>
        <w:t xml:space="preserve">has the ability of </w:t>
      </w:r>
      <w:r>
        <w:rPr>
          <w:rFonts w:ascii="Times New Roman" w:hAnsi="Times New Roman" w:cs="Times New Roman"/>
        </w:rPr>
        <w:t>reject</w:t>
      </w:r>
      <w:r>
        <w:rPr>
          <w:rFonts w:hint="eastAsia" w:ascii="Times New Roman" w:hAnsi="Times New Roman" w:cs="Times New Roman"/>
        </w:rPr>
        <w:t>ing</w:t>
      </w:r>
      <w:r>
        <w:rPr>
          <w:rFonts w:ascii="Times New Roman" w:hAnsi="Times New Roman" w:cs="Times New Roman"/>
        </w:rPr>
        <w:t xml:space="preserve"> the false targets overstep a space resolution cell automatically in spatial registration</w:t>
      </w:r>
      <w:r>
        <w:rPr>
          <w:rFonts w:hint="eastAsia" w:ascii="Times New Roman" w:hAnsi="Times New Roman" w:cs="Times New Roman"/>
        </w:rPr>
        <w:t xml:space="preserve">, a repeater jamming can still deceive the netted radar system if the jammer could adjust the time-delay carefully. </w:t>
      </w:r>
    </w:p>
    <w:p>
      <w:pPr>
        <w:autoSpaceDE w:val="0"/>
        <w:autoSpaceDN w:val="0"/>
        <w:adjustRightInd w:val="0"/>
        <w:jc w:val="left"/>
        <w:rPr>
          <w:rFonts w:ascii="Times New Roman" w:hAnsi="Times New Roman" w:cs="Times New Roman"/>
        </w:rPr>
      </w:pPr>
    </w:p>
    <w:p>
      <w:pPr>
        <w:autoSpaceDE w:val="0"/>
        <w:autoSpaceDN w:val="0"/>
        <w:adjustRightInd w:val="0"/>
        <w:jc w:val="left"/>
        <w:rPr>
          <w:rFonts w:ascii="Times New Roman" w:hAnsi="Times New Roman" w:cs="Times New Roman"/>
        </w:rPr>
      </w:pPr>
      <w:r>
        <w:rPr>
          <w:rFonts w:ascii="Times New Roman" w:hAnsi="Times New Roman" w:cs="Times New Roman"/>
        </w:rPr>
        <w:t>S</w:t>
      </w:r>
      <w:r>
        <w:rPr>
          <w:rFonts w:hint="eastAsia" w:ascii="Times New Roman" w:hAnsi="Times New Roman" w:cs="Times New Roman"/>
        </w:rPr>
        <w:t xml:space="preserve">ignal-level fusion is a powerful measure for netted radar systems to strengthen their functions. It can not only improve their abilities of searching and tracking targets, but also discriminate deception jamming []. However, when applying signal level fusion for the discrimination of active false targets, most existing works </w:t>
      </w:r>
      <w:r>
        <w:rPr>
          <w:rFonts w:ascii="Times New Roman" w:hAnsi="Times New Roman" w:cs="Times New Roman"/>
        </w:rPr>
        <w:t>emphasis</w:t>
      </w:r>
      <w:r>
        <w:rPr>
          <w:rFonts w:hint="eastAsia" w:ascii="Times New Roman" w:hAnsi="Times New Roman" w:cs="Times New Roman"/>
        </w:rPr>
        <w:t xml:space="preserve"> on the differences of the spatial scattering properties between the real targets and the false targets []. There has been a lack of paying attentions on the JEM (jet engine modulation) feature of the targets.</w:t>
      </w:r>
    </w:p>
    <w:p>
      <w:pPr>
        <w:autoSpaceDE w:val="0"/>
        <w:autoSpaceDN w:val="0"/>
        <w:adjustRightInd w:val="0"/>
        <w:jc w:val="left"/>
        <w:rPr>
          <w:rFonts w:ascii="Times New Roman" w:hAnsi="Times New Roman" w:cs="Times New Roman"/>
        </w:rPr>
      </w:pPr>
    </w:p>
    <w:p>
      <w:pPr>
        <w:autoSpaceDE w:val="0"/>
        <w:autoSpaceDN w:val="0"/>
        <w:adjustRightInd w:val="0"/>
        <w:jc w:val="left"/>
        <w:rPr>
          <w:rFonts w:ascii="Times New Roman" w:hAnsi="Times New Roman" w:cs="Times New Roman"/>
        </w:rPr>
      </w:pPr>
      <w:r>
        <w:rPr>
          <w:rFonts w:hint="eastAsia" w:ascii="Times New Roman" w:hAnsi="Times New Roman" w:cs="Times New Roman"/>
        </w:rPr>
        <w:t xml:space="preserve">In this letter, the JEM feature is employed for identification of a repeater jamming in a netted radar system, on the basis of the fact that the echo comes from a real target, which is assumed to be a flight object with at least one engine, has an additional JEM feature, while the jamming signal transmitted by a repeater has not such a JEM feature. </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i/>
        </w:rPr>
        <w:t>JEM signature model and</w:t>
      </w:r>
      <w:r>
        <w:rPr>
          <w:rFonts w:hint="eastAsia" w:ascii="Times New Roman" w:hAnsi="Times New Roman" w:cs="Times New Roman"/>
          <w:i/>
        </w:rPr>
        <w:t xml:space="preserve"> its</w:t>
      </w:r>
      <w:r>
        <w:rPr>
          <w:rFonts w:ascii="Times New Roman" w:hAnsi="Times New Roman" w:cs="Times New Roman"/>
          <w:i/>
        </w:rPr>
        <w:t xml:space="preserve"> </w:t>
      </w:r>
      <w:r>
        <w:rPr>
          <w:rFonts w:hint="eastAsia" w:ascii="Times New Roman" w:hAnsi="Times New Roman" w:cs="Times New Roman"/>
          <w:i/>
        </w:rPr>
        <w:t>detec</w:t>
      </w:r>
      <w:r>
        <w:rPr>
          <w:rFonts w:ascii="Times New Roman" w:hAnsi="Times New Roman" w:cs="Times New Roman"/>
          <w:i/>
        </w:rPr>
        <w:t>tion</w:t>
      </w:r>
      <w:r>
        <w:rPr>
          <w:rFonts w:hint="eastAsia" w:ascii="Times New Roman" w:hAnsi="Times New Roman" w:cs="Times New Roman"/>
          <w:i/>
        </w:rPr>
        <w:t xml:space="preserve">: </w:t>
      </w:r>
      <w:r>
        <w:rPr>
          <w:rFonts w:ascii="Times New Roman" w:hAnsi="Times New Roman" w:cs="Times New Roman"/>
        </w:rPr>
        <w:t>The parametric model of a base-band JEM signature can be represented by [1]</w:t>
      </w:r>
    </w:p>
    <w:p>
      <w:pPr>
        <w:wordWrap w:val="0"/>
        <w:jc w:val="right"/>
        <w:rPr>
          <w:rFonts w:ascii="Times New Roman" w:hAnsi="Times New Roman" w:cs="Times New Roman"/>
        </w:rPr>
      </w:pPr>
      <w:r>
        <w:rPr>
          <w:rFonts w:ascii="Times New Roman" w:hAnsi="Times New Roman" w:cs="Times New Roman"/>
          <w:position w:val="-30"/>
        </w:rPr>
        <w:object>
          <v:shape id="_x0000_i1025" o:spt="75" type="#_x0000_t75" style="height:41pt;width:186.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imes New Roman" w:hAnsi="Times New Roman" w:cs="Times New Roman"/>
        </w:rPr>
        <w:t xml:space="preserve">               (1)</w:t>
      </w:r>
    </w:p>
    <w:p>
      <w:pPr>
        <w:spacing w:line="400" w:lineRule="exact"/>
        <w:rPr>
          <w:rFonts w:ascii="Times New Roman" w:hAnsi="Times New Roman" w:cs="Times New Roman"/>
        </w:rPr>
      </w:pPr>
      <w:r>
        <w:rPr>
          <w:rFonts w:hint="eastAsia" w:ascii="Times New Roman" w:hAnsi="Times New Roman" w:cs="Times New Roman"/>
        </w:rPr>
        <w:t xml:space="preserve">where </w:t>
      </w:r>
      <w:r>
        <w:rPr>
          <w:rFonts w:hint="eastAsia" w:ascii="Times New Roman" w:hAnsi="Times New Roman" w:cs="Times New Roman"/>
          <w:i/>
        </w:rPr>
        <w:t>n</w:t>
      </w:r>
      <w:r>
        <w:rPr>
          <w:rFonts w:hint="eastAsia" w:ascii="Times New Roman" w:hAnsi="Times New Roman" w:cs="Times New Roman"/>
        </w:rPr>
        <w:t xml:space="preserve"> is the JEM harmonic index, </w:t>
      </w:r>
      <w:bookmarkStart w:id="0" w:name="OLE_LINK1"/>
      <w:bookmarkStart w:id="1" w:name="OLE_LINK2"/>
      <w:r>
        <w:rPr>
          <w:rFonts w:ascii="Times New Roman" w:hAnsi="Times New Roman" w:cs="Times New Roman"/>
          <w:position w:val="-12"/>
        </w:rPr>
        <w:object>
          <v:shape id="_x0000_i1026" o:spt="75" type="#_x0000_t75" style="height:18.2pt;width:14.9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bookmarkEnd w:id="0"/>
      <w:bookmarkEnd w:id="1"/>
      <w:r>
        <w:rPr>
          <w:rFonts w:hint="eastAsia" w:ascii="Times New Roman" w:hAnsi="Times New Roman" w:cs="Times New Roman"/>
        </w:rPr>
        <w:t xml:space="preserve"> and </w:t>
      </w:r>
      <w:bookmarkStart w:id="2" w:name="OLE_LINK3"/>
      <w:r>
        <w:rPr>
          <w:rFonts w:ascii="Times New Roman" w:hAnsi="Times New Roman" w:cs="Times New Roman"/>
          <w:position w:val="-12"/>
        </w:rPr>
        <w:object>
          <v:shape id="_x0000_i1027" o:spt="75" type="#_x0000_t75" style="height:18.2pt;width:14.9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bookmarkEnd w:id="2"/>
      <w:r>
        <w:rPr>
          <w:rFonts w:hint="eastAsia" w:ascii="Times New Roman" w:hAnsi="Times New Roman" w:cs="Times New Roman"/>
        </w:rPr>
        <w:t xml:space="preserve"> are the Fourier series coefficients related to AM and PM, respectively, and </w:t>
      </w:r>
      <w:bookmarkStart w:id="3" w:name="OLE_LINK4"/>
      <w:bookmarkStart w:id="4" w:name="OLE_LINK5"/>
      <w:r>
        <w:rPr>
          <w:rFonts w:ascii="Times New Roman" w:hAnsi="Times New Roman" w:cs="Times New Roman"/>
          <w:position w:val="-12"/>
        </w:rPr>
        <w:object>
          <v:shape id="_x0000_i1028" o:spt="75" type="#_x0000_t75" style="height:18.2pt;width:12.8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bookmarkEnd w:id="3"/>
      <w:bookmarkEnd w:id="4"/>
      <w:r>
        <w:rPr>
          <w:rFonts w:hint="eastAsia" w:ascii="Times New Roman" w:hAnsi="Times New Roman" w:cs="Times New Roman"/>
        </w:rPr>
        <w:t xml:space="preserve"> is the engine rotation frequency. It is obvious that, from (1), the JEM spectrum is composed of many harmonics with </w:t>
      </w:r>
      <w:r>
        <w:rPr>
          <w:rFonts w:ascii="Times New Roman" w:hAnsi="Times New Roman" w:cs="Times New Roman"/>
        </w:rPr>
        <w:t>fundamental</w:t>
      </w:r>
      <w:r>
        <w:rPr>
          <w:rFonts w:hint="eastAsia" w:ascii="Times New Roman" w:hAnsi="Times New Roman" w:cs="Times New Roman"/>
        </w:rPr>
        <w:t xml:space="preserve"> frequency </w:t>
      </w:r>
      <w:bookmarkStart w:id="5" w:name="OLE_LINK7"/>
      <w:bookmarkStart w:id="6" w:name="OLE_LINK6"/>
      <w:r>
        <w:rPr>
          <w:rFonts w:ascii="Times New Roman" w:hAnsi="Times New Roman" w:cs="Times New Roman"/>
          <w:position w:val="-12"/>
        </w:rPr>
        <w:object>
          <v:shape id="_x0000_i1029" o:spt="75" type="#_x0000_t75" style="height:18.2pt;width:12.85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2">
            <o:LockedField>false</o:LockedField>
          </o:OLEObject>
        </w:object>
      </w:r>
      <w:bookmarkEnd w:id="5"/>
      <w:bookmarkEnd w:id="6"/>
      <w:r>
        <w:rPr>
          <w:rFonts w:hint="eastAsia" w:ascii="Times New Roman" w:hAnsi="Times New Roman" w:cs="Times New Roman"/>
        </w:rPr>
        <w:t xml:space="preserve">. </w:t>
      </w:r>
      <w:r>
        <w:rPr>
          <w:rFonts w:ascii="Times New Roman" w:hAnsi="Times New Roman" w:cs="Times New Roman"/>
        </w:rPr>
        <w:t>Additionally</w:t>
      </w:r>
      <w:r>
        <w:rPr>
          <w:rFonts w:hint="eastAsia" w:ascii="Times New Roman" w:hAnsi="Times New Roman" w:cs="Times New Roman"/>
        </w:rPr>
        <w:t xml:space="preserve">, some relatively dominant amplitude components exist at chopping harmonics whose </w:t>
      </w:r>
      <w:r>
        <w:rPr>
          <w:rFonts w:ascii="Times New Roman" w:hAnsi="Times New Roman" w:cs="Times New Roman"/>
        </w:rPr>
        <w:t>fundamental</w:t>
      </w:r>
      <w:r>
        <w:rPr>
          <w:rFonts w:hint="eastAsia" w:ascii="Times New Roman" w:hAnsi="Times New Roman" w:cs="Times New Roman"/>
        </w:rPr>
        <w:t xml:space="preserve"> frequency is </w:t>
      </w:r>
      <w:r>
        <w:rPr>
          <w:rFonts w:ascii="Times New Roman" w:hAnsi="Times New Roman" w:cs="Times New Roman"/>
          <w:position w:val="-12"/>
        </w:rPr>
        <w:object>
          <v:shape id="_x0000_i1030" o:spt="75" type="#_x0000_t75" style="height:18.2pt;width:19.9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13">
            <o:LockedField>false</o:LockedField>
          </o:OLEObject>
        </w:object>
      </w:r>
      <w:r>
        <w:rPr>
          <w:rFonts w:hint="eastAsia" w:ascii="Times New Roman" w:hAnsi="Times New Roman" w:cs="Times New Roman"/>
        </w:rPr>
        <w:t xml:space="preserve">, where </w:t>
      </w:r>
      <w:r>
        <w:rPr>
          <w:rFonts w:hint="eastAsia" w:ascii="Times New Roman" w:hAnsi="Times New Roman" w:cs="Times New Roman"/>
          <w:i/>
        </w:rPr>
        <w:t xml:space="preserve">N </w:t>
      </w:r>
      <w:r>
        <w:rPr>
          <w:rFonts w:hint="eastAsia" w:ascii="Times New Roman" w:hAnsi="Times New Roman" w:cs="Times New Roman"/>
        </w:rPr>
        <w:t xml:space="preserve">is the number of blades in the first rotor stage [1]. </w:t>
      </w:r>
    </w:p>
    <w:p>
      <w:pPr>
        <w:spacing w:line="400" w:lineRule="exact"/>
        <w:rPr>
          <w:rFonts w:ascii="Times New Roman" w:hAnsi="Times New Roman" w:cs="Times New Roman"/>
        </w:rPr>
      </w:pPr>
      <w:r>
        <w:rPr>
          <w:rFonts w:hint="eastAsia" w:ascii="Times New Roman" w:hAnsi="Times New Roman" w:cs="Times New Roman"/>
        </w:rPr>
        <w:t xml:space="preserve">Since the harmonics whose </w:t>
      </w:r>
      <w:bookmarkStart w:id="7" w:name="OLE_LINK9"/>
      <w:bookmarkStart w:id="8" w:name="OLE_LINK8"/>
      <w:r>
        <w:rPr>
          <w:rFonts w:hint="eastAsia" w:ascii="Times New Roman" w:hAnsi="Times New Roman" w:cs="Times New Roman"/>
        </w:rPr>
        <w:t xml:space="preserve">fundamental frequency </w:t>
      </w:r>
      <w:bookmarkStart w:id="9" w:name="OLE_LINK11"/>
      <w:bookmarkStart w:id="10" w:name="OLE_LINK10"/>
      <w:r>
        <w:rPr>
          <w:rFonts w:ascii="Times New Roman" w:hAnsi="Times New Roman" w:cs="Times New Roman"/>
          <w:position w:val="-12"/>
        </w:rPr>
        <w:object>
          <v:shape id="_x0000_i1031" o:spt="75" type="#_x0000_t75" style="height:18.2pt;width:19.95pt;" o:ole="t" filled="f" o:preferrelative="t" stroked="f" coordsize="21600,21600">
            <v:path/>
            <v:fill on="f" focussize="0,0"/>
            <v:stroke on="f" joinstyle="miter"/>
            <v:imagedata r:id="rId14" o:title=""/>
            <o:lock v:ext="edit" aspectratio="t"/>
            <w10:wrap type="none"/>
            <w10:anchorlock/>
          </v:shape>
          <o:OLEObject Type="Embed" ProgID="Equation.DSMT4" ShapeID="_x0000_i1031" DrawAspect="Content" ObjectID="_1468075731" r:id="rId15">
            <o:LockedField>false</o:LockedField>
          </o:OLEObject>
        </w:object>
      </w:r>
      <w:bookmarkEnd w:id="9"/>
      <w:bookmarkEnd w:id="10"/>
      <w:r>
        <w:rPr>
          <w:rFonts w:hint="eastAsia" w:ascii="Times New Roman" w:hAnsi="Times New Roman" w:cs="Times New Roman"/>
        </w:rPr>
        <w:t xml:space="preserve"> </w:t>
      </w:r>
      <w:bookmarkEnd w:id="7"/>
      <w:bookmarkEnd w:id="8"/>
      <w:r>
        <w:rPr>
          <w:rFonts w:hint="eastAsia" w:ascii="Times New Roman" w:hAnsi="Times New Roman" w:cs="Times New Roman"/>
        </w:rPr>
        <w:t xml:space="preserve">are more easier to be distinguished than the harmonics whose fundamental frequency </w:t>
      </w:r>
      <w:bookmarkStart w:id="11" w:name="OLE_LINK12"/>
      <w:bookmarkStart w:id="12" w:name="OLE_LINK13"/>
      <w:r>
        <w:rPr>
          <w:rFonts w:ascii="Times New Roman" w:hAnsi="Times New Roman" w:cs="Times New Roman"/>
          <w:position w:val="-12"/>
        </w:rPr>
        <w:object>
          <v:shape id="_x0000_i1032" o:spt="75" type="#_x0000_t75" style="height:18.2pt;width:12.85pt;" o:ole="t" filled="f" o:preferrelative="t" stroked="f" coordsize="21600,21600">
            <v:path/>
            <v:fill on="f" focussize="0,0"/>
            <v:stroke on="f" joinstyle="miter"/>
            <v:imagedata r:id="rId17" o:title=""/>
            <o:lock v:ext="edit" aspectratio="t"/>
            <w10:wrap type="none"/>
            <w10:anchorlock/>
          </v:shape>
          <o:OLEObject Type="Embed" ProgID="Equation.DSMT4" ShapeID="_x0000_i1032" DrawAspect="Content" ObjectID="_1468075732" r:id="rId16">
            <o:LockedField>false</o:LockedField>
          </o:OLEObject>
        </w:object>
      </w:r>
      <w:bookmarkEnd w:id="11"/>
      <w:bookmarkEnd w:id="12"/>
      <w:r>
        <w:rPr>
          <w:rFonts w:hint="eastAsia" w:ascii="Times New Roman" w:hAnsi="Times New Roman" w:cs="Times New Roman"/>
        </w:rPr>
        <w:t xml:space="preserve">, and since it is sufficient to identify whether the JEM exists or not, only the spectral lines located at </w:t>
      </w:r>
      <w:r>
        <w:rPr>
          <w:rFonts w:ascii="Times New Roman" w:hAnsi="Times New Roman" w:cs="Times New Roman"/>
          <w:position w:val="-12"/>
        </w:rPr>
        <w:object>
          <v:shape id="_x0000_i1033" o:spt="75" type="#_x0000_t75" style="height:18.2pt;width:23.9pt;" o:ole="t" filled="f" o:preferrelative="t" stroked="f" coordsize="21600,21600">
            <v:path/>
            <v:fill on="f" focussize="0,0"/>
            <v:stroke on="f" joinstyle="miter"/>
            <v:imagedata r:id="rId19" o:title=""/>
            <o:lock v:ext="edit" aspectratio="t"/>
            <w10:wrap type="none"/>
            <w10:anchorlock/>
          </v:shape>
          <o:OLEObject Type="Embed" ProgID="Equation.DSMT4" ShapeID="_x0000_i1033" DrawAspect="Content" ObjectID="_1468075733" r:id="rId18">
            <o:LockedField>false</o:LockedField>
          </o:OLEObject>
        </w:object>
      </w:r>
      <w:r>
        <w:rPr>
          <w:rFonts w:hint="eastAsia" w:ascii="Times New Roman" w:hAnsi="Times New Roman" w:cs="Times New Roman"/>
        </w:rPr>
        <w:t xml:space="preserve">, where </w:t>
      </w:r>
      <w:r>
        <w:rPr>
          <w:rFonts w:hint="eastAsia" w:ascii="Times New Roman" w:hAnsi="Times New Roman" w:cs="Times New Roman"/>
          <w:i/>
        </w:rPr>
        <w:t>k</w:t>
      </w:r>
      <w:r>
        <w:rPr>
          <w:rFonts w:hint="eastAsia" w:ascii="Times New Roman" w:hAnsi="Times New Roman" w:cs="Times New Roman"/>
        </w:rPr>
        <w:t xml:space="preserve"> is an integer, need to be considered. </w:t>
      </w:r>
    </w:p>
    <w:p>
      <w:pPr>
        <w:autoSpaceDE w:val="0"/>
        <w:autoSpaceDN w:val="0"/>
        <w:adjustRightInd w:val="0"/>
        <w:jc w:val="left"/>
        <w:rPr>
          <w:rFonts w:ascii="Times New Roman" w:hAnsi="Times New Roman" w:cs="Times New Roman"/>
        </w:rPr>
      </w:pPr>
      <w:r>
        <w:rPr>
          <w:rFonts w:hint="eastAsia" w:ascii="Times New Roman" w:hAnsi="Times New Roman" w:cs="Times New Roman"/>
        </w:rPr>
        <w:t xml:space="preserve">To extract the JEM component of a received radar echo, a method employing complex </w:t>
      </w:r>
      <w:r>
        <w:rPr>
          <w:rFonts w:ascii="Times New Roman" w:hAnsi="Times New Roman" w:cs="Times New Roman"/>
        </w:rPr>
        <w:t>empirical mode decomposition (CEMD)</w:t>
      </w:r>
      <w:r>
        <w:rPr>
          <w:rFonts w:hint="eastAsia" w:ascii="Times New Roman" w:hAnsi="Times New Roman" w:cs="Times New Roman"/>
        </w:rPr>
        <w:t xml:space="preserve"> is proposed in [2]. Unfortunately, the CEMD is highly sensitive to the white Gaussian noise, so the robustness and the practicability of the method are not </w:t>
      </w:r>
      <w:r>
        <w:rPr>
          <w:rFonts w:ascii="Times New Roman" w:hAnsi="Times New Roman" w:cs="Times New Roman"/>
        </w:rPr>
        <w:t>satisfactory</w:t>
      </w:r>
      <w:r>
        <w:rPr>
          <w:rFonts w:hint="eastAsia" w:ascii="Times New Roman" w:hAnsi="Times New Roman" w:cs="Times New Roman"/>
        </w:rPr>
        <w:t xml:space="preserve">. Furthermore, the </w:t>
      </w:r>
      <w:r>
        <w:rPr>
          <w:rFonts w:ascii="Times New Roman" w:hAnsi="Times New Roman" w:cs="Times New Roman"/>
        </w:rPr>
        <w:t>computational</w:t>
      </w:r>
      <w:r>
        <w:rPr>
          <w:rFonts w:hint="eastAsia" w:ascii="Times New Roman" w:hAnsi="Times New Roman" w:cs="Times New Roman"/>
        </w:rPr>
        <w:t xml:space="preserve"> complex of the method is relatively high. </w:t>
      </w:r>
    </w:p>
    <w:p>
      <w:pPr>
        <w:spacing w:line="400" w:lineRule="exact"/>
        <w:rPr>
          <w:rFonts w:ascii="Times New Roman" w:hAnsi="Times New Roman" w:cs="Times New Roman"/>
        </w:rPr>
      </w:pPr>
      <w:r>
        <w:rPr>
          <w:rFonts w:hint="eastAsia" w:ascii="Times New Roman" w:hAnsi="Times New Roman" w:cs="Times New Roman"/>
        </w:rPr>
        <w:t xml:space="preserve">A </w:t>
      </w:r>
      <w:r>
        <w:rPr>
          <w:rFonts w:ascii="Times New Roman" w:hAnsi="Times New Roman" w:cs="Times New Roman"/>
        </w:rPr>
        <w:t>simpler</w:t>
      </w:r>
      <w:r>
        <w:rPr>
          <w:rFonts w:hint="eastAsia" w:ascii="Times New Roman" w:hAnsi="Times New Roman" w:cs="Times New Roman"/>
        </w:rPr>
        <w:t xml:space="preserve"> </w:t>
      </w:r>
      <w:r>
        <w:rPr>
          <w:rFonts w:ascii="Times New Roman" w:hAnsi="Times New Roman" w:cs="Times New Roman"/>
        </w:rPr>
        <w:t>and</w:t>
      </w:r>
      <w:r>
        <w:rPr>
          <w:rFonts w:hint="eastAsia" w:ascii="Times New Roman" w:hAnsi="Times New Roman" w:cs="Times New Roman"/>
        </w:rPr>
        <w:t xml:space="preserve"> faster approach for the detection of the JEM component based on FFT is proposed. The steps of the approach are as follows.</w:t>
      </w:r>
    </w:p>
    <w:p>
      <w:pPr>
        <w:pStyle w:val="8"/>
        <w:numPr>
          <w:ilvl w:val="0"/>
          <w:numId w:val="1"/>
        </w:numPr>
        <w:spacing w:line="400" w:lineRule="exact"/>
        <w:ind w:firstLineChars="0"/>
        <w:rPr>
          <w:rFonts w:ascii="Times New Roman" w:hAnsi="Times New Roman" w:cs="Times New Roman"/>
        </w:rPr>
      </w:pPr>
      <w:r>
        <w:rPr>
          <w:rFonts w:hint="eastAsia" w:ascii="Times New Roman" w:hAnsi="Times New Roman" w:cs="Times New Roman"/>
        </w:rPr>
        <w:t xml:space="preserve">Calculate the FFT of the received signal </w:t>
      </w:r>
      <w:bookmarkStart w:id="13" w:name="OLE_LINK17"/>
      <w:bookmarkStart w:id="14" w:name="OLE_LINK16"/>
      <w:r>
        <w:rPr>
          <w:rFonts w:ascii="Times New Roman" w:hAnsi="Times New Roman" w:cs="Times New Roman"/>
          <w:position w:val="-10"/>
        </w:rPr>
        <w:object>
          <v:shape id="_x0000_i1034" o:spt="75" type="#_x0000_t75" style="height:16.05pt;width:24.95pt;" o:ole="t" filled="f" o:preferrelative="t" stroked="f" coordsize="21600,21600">
            <v:path/>
            <v:fill on="f" focussize="0,0"/>
            <v:stroke on="f" joinstyle="miter"/>
            <v:imagedata r:id="rId21" o:title=""/>
            <o:lock v:ext="edit" aspectratio="t"/>
            <w10:wrap type="none"/>
            <w10:anchorlock/>
          </v:shape>
          <o:OLEObject Type="Embed" ProgID="Equation.DSMT4" ShapeID="_x0000_i1034" DrawAspect="Content" ObjectID="_1468075734" r:id="rId20">
            <o:LockedField>false</o:LockedField>
          </o:OLEObject>
        </w:object>
      </w:r>
      <w:bookmarkEnd w:id="13"/>
      <w:bookmarkEnd w:id="14"/>
      <w:r>
        <w:rPr>
          <w:rFonts w:hint="eastAsia" w:ascii="Times New Roman" w:hAnsi="Times New Roman" w:cs="Times New Roman"/>
        </w:rPr>
        <w:t xml:space="preserve"> to get the spectrum </w:t>
      </w:r>
      <w:r>
        <w:rPr>
          <w:rFonts w:ascii="Times New Roman" w:hAnsi="Times New Roman" w:cs="Times New Roman"/>
          <w:position w:val="-10"/>
        </w:rPr>
        <w:object>
          <v:shape id="_x0000_i1035" o:spt="75" type="#_x0000_t75" style="height:16.05pt;width:28.85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ascii="Times New Roman" w:hAnsi="Times New Roman" w:cs="Times New Roman"/>
        </w:rPr>
        <w:t>.</w:t>
      </w:r>
    </w:p>
    <w:p>
      <w:pPr>
        <w:pStyle w:val="8"/>
        <w:numPr>
          <w:ilvl w:val="0"/>
          <w:numId w:val="1"/>
        </w:numPr>
        <w:spacing w:line="400" w:lineRule="exact"/>
        <w:ind w:firstLineChars="0"/>
        <w:rPr>
          <w:rFonts w:ascii="Times New Roman" w:hAnsi="Times New Roman" w:cs="Times New Roman"/>
        </w:rPr>
      </w:pPr>
      <w:r>
        <w:rPr>
          <w:rFonts w:hint="eastAsia" w:ascii="Times New Roman" w:hAnsi="Times New Roman" w:cs="Times New Roman"/>
        </w:rPr>
        <w:t xml:space="preserve">Find the </w:t>
      </w:r>
      <w:bookmarkStart w:id="15" w:name="OLE_LINK18"/>
      <w:bookmarkStart w:id="16" w:name="OLE_LINK19"/>
      <w:bookmarkStart w:id="17" w:name="OLE_LINK20"/>
      <w:r>
        <w:rPr>
          <w:rFonts w:hint="eastAsia" w:ascii="Times New Roman" w:hAnsi="Times New Roman" w:cs="Times New Roman"/>
        </w:rPr>
        <w:t xml:space="preserve">location </w:t>
      </w:r>
      <w:bookmarkStart w:id="18" w:name="OLE_LINK15"/>
      <w:bookmarkStart w:id="19" w:name="OLE_LINK14"/>
      <w:bookmarkStart w:id="20" w:name="OLE_LINK24"/>
      <w:bookmarkStart w:id="21" w:name="OLE_LINK21"/>
      <w:r>
        <w:rPr>
          <w:rFonts w:ascii="Times New Roman" w:hAnsi="Times New Roman" w:cs="Times New Roman"/>
          <w:position w:val="-12"/>
        </w:rPr>
        <w:object>
          <v:shape id="_x0000_i1036" o:spt="75" type="#_x0000_t75" style="height:18.2pt;width:13.9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6" r:id="rId24">
            <o:LockedField>false</o:LockedField>
          </o:OLEObject>
        </w:object>
      </w:r>
      <w:bookmarkEnd w:id="15"/>
      <w:bookmarkEnd w:id="16"/>
      <w:bookmarkEnd w:id="17"/>
      <w:bookmarkEnd w:id="18"/>
      <w:bookmarkEnd w:id="19"/>
      <w:bookmarkEnd w:id="20"/>
      <w:bookmarkEnd w:id="21"/>
      <w:r>
        <w:rPr>
          <w:rFonts w:hint="eastAsia" w:ascii="Times New Roman" w:hAnsi="Times New Roman" w:cs="Times New Roman"/>
        </w:rPr>
        <w:t xml:space="preserve"> on the frequency axis of the maximum of the spectrum, which is associated with the Doppler frequency of the target. </w:t>
      </w:r>
    </w:p>
    <w:p>
      <w:pPr>
        <w:pStyle w:val="8"/>
        <w:numPr>
          <w:ilvl w:val="0"/>
          <w:numId w:val="1"/>
        </w:numPr>
        <w:spacing w:line="400" w:lineRule="exact"/>
        <w:ind w:firstLineChars="0"/>
        <w:rPr>
          <w:rFonts w:ascii="Times New Roman" w:hAnsi="Times New Roman" w:cs="Times New Roman"/>
        </w:rPr>
      </w:pPr>
      <w:r>
        <w:rPr>
          <w:rFonts w:hint="eastAsia" w:ascii="Times New Roman" w:hAnsi="Times New Roman" w:cs="Times New Roman"/>
        </w:rPr>
        <w:t xml:space="preserve">Estimate the minimum </w:t>
      </w:r>
      <w:r>
        <w:rPr>
          <w:rFonts w:ascii="Times New Roman" w:hAnsi="Times New Roman" w:cs="Times New Roman"/>
        </w:rPr>
        <w:t>probable</w:t>
      </w:r>
      <w:r>
        <w:rPr>
          <w:rFonts w:hint="eastAsia" w:ascii="Times New Roman" w:hAnsi="Times New Roman" w:cs="Times New Roman"/>
        </w:rPr>
        <w:t xml:space="preserve"> fundamental frequency </w:t>
      </w:r>
      <w:bookmarkStart w:id="56" w:name="_GoBack"/>
      <w:r>
        <w:rPr>
          <w:rFonts w:ascii="Times New Roman" w:hAnsi="Times New Roman" w:cs="Times New Roman"/>
          <w:position w:val="-12"/>
        </w:rPr>
        <w:object>
          <v:shape id="_x0000_i1059" o:spt="75" type="#_x0000_t75" style="height:18.2pt;width:19.95pt;" o:ole="t" filled="f" o:preferrelative="t" stroked="f" coordsize="21600,21600">
            <v:path/>
            <v:fill on="f" focussize="0,0"/>
            <v:stroke on="f" joinstyle="miter"/>
            <v:imagedata r:id="rId14" o:title=""/>
            <o:lock v:ext="edit" aspectratio="t"/>
            <w10:wrap type="none"/>
            <w10:anchorlock/>
          </v:shape>
          <o:OLEObject Type="Embed" ProgID="Equation.DSMT4" ShapeID="_x0000_i1059" DrawAspect="Content" ObjectID="_1468075737" r:id="rId26">
            <o:LockedField>false</o:LockedField>
          </o:OLEObject>
        </w:object>
      </w:r>
      <w:bookmarkEnd w:id="56"/>
      <w:r>
        <w:rPr>
          <w:rFonts w:hint="eastAsia" w:ascii="Times New Roman" w:hAnsi="Times New Roman" w:cs="Times New Roman"/>
        </w:rPr>
        <w:t xml:space="preserve"> to get an estimated frequency </w:t>
      </w:r>
      <w:bookmarkStart w:id="22" w:name="OLE_LINK22"/>
      <w:bookmarkStart w:id="23" w:name="OLE_LINK23"/>
      <w:r>
        <w:rPr>
          <w:rFonts w:ascii="Times New Roman" w:hAnsi="Times New Roman" w:cs="Times New Roman"/>
          <w:position w:val="-12"/>
        </w:rPr>
        <w:object>
          <v:shape id="_x0000_i1038" o:spt="75" type="#_x0000_t75" style="height:19.95pt;width:18.2pt;" o:ole="t" filled="f" o:preferrelative="t" stroked="f" coordsize="21600,21600">
            <v:path/>
            <v:fill on="f" focussize="0,0"/>
            <v:stroke on="f" joinstyle="miter"/>
            <v:imagedata r:id="rId28" o:title=""/>
            <o:lock v:ext="edit" aspectratio="t"/>
            <w10:wrap type="none"/>
            <w10:anchorlock/>
          </v:shape>
          <o:OLEObject Type="Embed" ProgID="Equation.DSMT4" ShapeID="_x0000_i1038" DrawAspect="Content" ObjectID="_1468075738" r:id="rId27">
            <o:LockedField>false</o:LockedField>
          </o:OLEObject>
        </w:object>
      </w:r>
      <w:bookmarkEnd w:id="22"/>
      <w:bookmarkEnd w:id="23"/>
      <w:r>
        <w:rPr>
          <w:rFonts w:hint="eastAsia" w:ascii="Times New Roman" w:hAnsi="Times New Roman" w:cs="Times New Roman"/>
        </w:rPr>
        <w:t xml:space="preserve"> </w:t>
      </w:r>
      <w:r>
        <w:rPr>
          <w:rFonts w:ascii="Times New Roman" w:hAnsi="Times New Roman" w:cs="Times New Roman"/>
        </w:rPr>
        <w:t>according</w:t>
      </w:r>
      <w:r>
        <w:rPr>
          <w:rFonts w:hint="eastAsia" w:ascii="Times New Roman" w:hAnsi="Times New Roman" w:cs="Times New Roman"/>
        </w:rPr>
        <w:t xml:space="preserve"> to a prior information of the rotation speed and the number of the blades, and find all the peaks of the spectrum which are separated at least no less than </w:t>
      </w:r>
      <w:r>
        <w:rPr>
          <w:rFonts w:ascii="Times New Roman" w:hAnsi="Times New Roman" w:cs="Times New Roman"/>
          <w:position w:val="-12"/>
        </w:rPr>
        <w:object>
          <v:shape id="_x0000_i1039" o:spt="75" type="#_x0000_t75" style="height:19.95pt;width:33.15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9" r:id="rId29">
            <o:LockedField>false</o:LockedField>
          </o:OLEObject>
        </w:object>
      </w:r>
      <w:r>
        <w:rPr>
          <w:rFonts w:hint="eastAsia" w:ascii="Times New Roman" w:hAnsi="Times New Roman" w:cs="Times New Roman"/>
        </w:rPr>
        <w:t xml:space="preserve">, and save the locations of the peaks to a vector </w:t>
      </w:r>
      <w:bookmarkStart w:id="24" w:name="OLE_LINK25"/>
      <w:bookmarkStart w:id="25" w:name="OLE_LINK26"/>
      <w:r>
        <w:rPr>
          <w:rFonts w:ascii="Times New Roman" w:hAnsi="Times New Roman" w:cs="Times New Roman"/>
          <w:position w:val="-10"/>
        </w:rPr>
        <w:object>
          <v:shape id="_x0000_i1040" o:spt="75" type="#_x0000_t75" style="height:12.85pt;width:11.05pt;" o:ole="t" filled="f" o:preferrelative="t" stroked="f" coordsize="21600,21600">
            <v:path/>
            <v:fill on="f" focussize="0,0"/>
            <v:stroke on="f" joinstyle="miter"/>
            <v:imagedata r:id="rId32" o:title=""/>
            <o:lock v:ext="edit" aspectratio="t"/>
            <w10:wrap type="none"/>
            <w10:anchorlock/>
          </v:shape>
          <o:OLEObject Type="Embed" ProgID="Equation.DSMT4" ShapeID="_x0000_i1040" DrawAspect="Content" ObjectID="_1468075740" r:id="rId31">
            <o:LockedField>false</o:LockedField>
          </o:OLEObject>
        </w:object>
      </w:r>
      <w:bookmarkEnd w:id="24"/>
      <w:bookmarkEnd w:id="25"/>
      <w:r>
        <w:rPr>
          <w:rFonts w:hint="eastAsia" w:ascii="Times New Roman" w:hAnsi="Times New Roman" w:cs="Times New Roman"/>
        </w:rPr>
        <w:t>.</w:t>
      </w:r>
    </w:p>
    <w:p>
      <w:pPr>
        <w:pStyle w:val="8"/>
        <w:numPr>
          <w:ilvl w:val="0"/>
          <w:numId w:val="1"/>
        </w:numPr>
        <w:spacing w:line="400" w:lineRule="exact"/>
        <w:ind w:firstLineChars="0"/>
        <w:rPr>
          <w:rFonts w:ascii="Times New Roman" w:hAnsi="Times New Roman" w:cs="Times New Roman"/>
        </w:rPr>
      </w:pPr>
      <w:r>
        <w:rPr>
          <w:rFonts w:hint="eastAsia" w:ascii="Times New Roman" w:hAnsi="Times New Roman" w:cs="Times New Roman"/>
        </w:rPr>
        <w:t xml:space="preserve">Differentiate the vector </w:t>
      </w:r>
      <w:bookmarkStart w:id="26" w:name="OLE_LINK29"/>
      <w:bookmarkStart w:id="27" w:name="OLE_LINK27"/>
      <w:bookmarkStart w:id="28" w:name="OLE_LINK28"/>
      <w:r>
        <w:rPr>
          <w:rFonts w:ascii="Times New Roman" w:hAnsi="Times New Roman" w:cs="Times New Roman"/>
          <w:position w:val="-10"/>
        </w:rPr>
        <w:object>
          <v:shape id="_x0000_i1041" o:spt="75" type="#_x0000_t75" style="height:12.85pt;width:11.05pt;" o:ole="t" filled="f" o:preferrelative="t" stroked="f" coordsize="21600,21600">
            <v:path/>
            <v:fill on="f" focussize="0,0"/>
            <v:stroke on="f" joinstyle="miter"/>
            <v:imagedata r:id="rId32" o:title=""/>
            <o:lock v:ext="edit" aspectratio="t"/>
            <w10:wrap type="none"/>
            <w10:anchorlock/>
          </v:shape>
          <o:OLEObject Type="Embed" ProgID="Equation.DSMT4" ShapeID="_x0000_i1041" DrawAspect="Content" ObjectID="_1468075741" r:id="rId33">
            <o:LockedField>false</o:LockedField>
          </o:OLEObject>
        </w:object>
      </w:r>
      <w:bookmarkEnd w:id="26"/>
      <w:bookmarkEnd w:id="27"/>
      <w:bookmarkEnd w:id="28"/>
      <w:r>
        <w:rPr>
          <w:rFonts w:hint="eastAsia" w:ascii="Times New Roman" w:hAnsi="Times New Roman" w:cs="Times New Roman"/>
        </w:rPr>
        <w:t xml:space="preserve"> to get a new vector </w:t>
      </w:r>
      <w:r>
        <w:rPr>
          <w:rFonts w:ascii="Times New Roman" w:hAnsi="Times New Roman" w:cs="Times New Roman"/>
          <w:position w:val="-6"/>
        </w:rPr>
        <w:object>
          <v:shape id="_x0000_i1042" o:spt="75" type="#_x0000_t75" style="height:11.05pt;width:8.9pt;" o:ole="t" filled="f" o:preferrelative="t" stroked="f" coordsize="21600,21600">
            <v:path/>
            <v:fill on="f" focussize="0,0"/>
            <v:stroke on="f" joinstyle="miter"/>
            <v:imagedata r:id="rId35" o:title=""/>
            <o:lock v:ext="edit" aspectratio="t"/>
            <w10:wrap type="none"/>
            <w10:anchorlock/>
          </v:shape>
          <o:OLEObject Type="Embed" ProgID="Equation.DSMT4" ShapeID="_x0000_i1042" DrawAspect="Content" ObjectID="_1468075742" r:id="rId34">
            <o:LockedField>false</o:LockedField>
          </o:OLEObject>
        </w:object>
      </w:r>
      <w:r>
        <w:rPr>
          <w:rFonts w:hint="eastAsia" w:ascii="Times New Roman" w:hAnsi="Times New Roman" w:cs="Times New Roman"/>
        </w:rPr>
        <w:t xml:space="preserve">, i.e. </w:t>
      </w:r>
      <w:r>
        <w:rPr>
          <w:rFonts w:ascii="Times New Roman" w:hAnsi="Times New Roman" w:cs="Times New Roman"/>
          <w:position w:val="-10"/>
        </w:rPr>
        <w:object>
          <v:shape id="_x0000_i1043" o:spt="75" type="#_x0000_t75" style="height:16.05pt;width:104.1pt;" o:ole="t" filled="f" o:preferrelative="t" stroked="f" coordsize="21600,21600">
            <v:path/>
            <v:fill on="f" focussize="0,0"/>
            <v:stroke on="f" joinstyle="miter"/>
            <v:imagedata r:id="rId37" o:title=""/>
            <o:lock v:ext="edit" aspectratio="t"/>
            <w10:wrap type="none"/>
            <w10:anchorlock/>
          </v:shape>
          <o:OLEObject Type="Embed" ProgID="Equation.DSMT4" ShapeID="_x0000_i1043" DrawAspect="Content" ObjectID="_1468075743" r:id="rId36">
            <o:LockedField>false</o:LockedField>
          </o:OLEObject>
        </w:object>
      </w:r>
      <w:r>
        <w:rPr>
          <w:rFonts w:hint="eastAsia" w:ascii="Times New Roman" w:hAnsi="Times New Roman" w:cs="Times New Roman"/>
        </w:rPr>
        <w:t>.</w:t>
      </w:r>
    </w:p>
    <w:p>
      <w:pPr>
        <w:pStyle w:val="8"/>
        <w:numPr>
          <w:ilvl w:val="0"/>
          <w:numId w:val="1"/>
        </w:numPr>
        <w:spacing w:line="400" w:lineRule="exact"/>
        <w:ind w:firstLineChars="0"/>
        <w:rPr>
          <w:rFonts w:ascii="Times New Roman" w:hAnsi="Times New Roman" w:cs="Times New Roman"/>
        </w:rPr>
      </w:pPr>
      <w:r>
        <w:rPr>
          <w:rFonts w:hint="eastAsia" w:ascii="Times New Roman" w:hAnsi="Times New Roman" w:cs="Times New Roman"/>
        </w:rPr>
        <w:t xml:space="preserve">If </w:t>
      </w:r>
      <w:r>
        <w:rPr>
          <w:rFonts w:ascii="Times New Roman" w:hAnsi="Times New Roman" w:cs="Times New Roman"/>
          <w:position w:val="-16"/>
        </w:rPr>
        <w:object>
          <v:shape id="_x0000_i1044" o:spt="75" type="#_x0000_t75" style="height:22.1pt;width:103pt;" o:ole="t" filled="f" o:preferrelative="t" stroked="f" coordsize="21600,21600">
            <v:path/>
            <v:fill on="f" focussize="0,0"/>
            <v:stroke on="f" joinstyle="miter"/>
            <v:imagedata r:id="rId39" o:title=""/>
            <o:lock v:ext="edit" aspectratio="t"/>
            <w10:wrap type="none"/>
            <w10:anchorlock/>
          </v:shape>
          <o:OLEObject Type="Embed" ProgID="Equation.DSMT4" ShapeID="_x0000_i1044" DrawAspect="Content" ObjectID="_1468075744" r:id="rId38">
            <o:LockedField>false</o:LockedField>
          </o:OLEObject>
        </w:object>
      </w:r>
      <w:r>
        <w:rPr>
          <w:rFonts w:hint="eastAsia" w:ascii="Times New Roman" w:hAnsi="Times New Roman" w:cs="Times New Roman"/>
        </w:rPr>
        <w:t>, then JEM component is detected. Otherwise, the received signal without JEM component is declared.</w:t>
      </w:r>
    </w:p>
    <w:p>
      <w:pPr>
        <w:spacing w:line="400" w:lineRule="exact"/>
        <w:rPr>
          <w:rFonts w:ascii="Times New Roman" w:hAnsi="Times New Roman" w:cs="Times New Roman"/>
        </w:rPr>
      </w:pPr>
    </w:p>
    <w:p>
      <w:pPr>
        <w:rPr>
          <w:rFonts w:ascii="Times New Roman" w:hAnsi="Times New Roman" w:cs="Times New Roman"/>
        </w:rPr>
      </w:pPr>
      <w:r>
        <w:rPr>
          <w:rFonts w:ascii="Times New Roman" w:hAnsi="Times New Roman" w:cs="Times New Roman"/>
          <w:i/>
        </w:rPr>
        <w:t>Method of Identifying repeater jamming in netted radar systems</w:t>
      </w:r>
      <w:r>
        <w:rPr>
          <w:rFonts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In a radar network, the distributed multistatic radars can cooperatively identify the repeater jamming by utilizing the JEM feature. When a received signal is detected by a radar of the radar network, the parameters of this signal, such as range , velocity,</w:t>
      </w:r>
      <w:bookmarkStart w:id="29" w:name="OLE_LINK30"/>
      <w:r>
        <w:rPr>
          <w:rFonts w:hint="eastAsia" w:ascii="Times New Roman" w:hAnsi="Times New Roman" w:cs="Times New Roman"/>
        </w:rPr>
        <w:t xml:space="preserve"> azimuth angle and elevator angle</w:t>
      </w:r>
      <w:bookmarkEnd w:id="29"/>
      <w:r>
        <w:rPr>
          <w:rFonts w:hint="eastAsia" w:ascii="Times New Roman" w:hAnsi="Times New Roman" w:cs="Times New Roman"/>
        </w:rPr>
        <w:t xml:space="preserve">, can be estimated with some signal processing techniques. Also, whether a JEM component is existed or not can be identified with </w:t>
      </w:r>
      <w:r>
        <w:rPr>
          <w:rFonts w:hint="eastAsia" w:ascii="Times New Roman" w:hAnsi="Times New Roman" w:cs="Times New Roman"/>
          <w:b/>
        </w:rPr>
        <w:t>Algorithm 1</w:t>
      </w:r>
      <w:r>
        <w:rPr>
          <w:rFonts w:hint="eastAsia" w:ascii="Times New Roman" w:hAnsi="Times New Roman" w:cs="Times New Roman"/>
        </w:rPr>
        <w:t xml:space="preserve"> listed above. Then, based on the azimuth angle of this target, the radar could inform other radars which are located at the sector between -60 to 60 back of the target, to cooperatively check if the target is a false one based on the JEM feature. In this confirmation phase, signal level fusion in frequency domain can be carried out at the center site of the radar network as the chopping harmonics have relatively dominant and evident spectrum lines. It should be noted that frequency compensation should be performed first at the fusion center because of the different work frequencies of the different radars. The detection of JEM feature from the received signal and the entire identification process of the repeater jamming in a netted radar system are summarized in </w:t>
      </w:r>
      <w:r>
        <w:rPr>
          <w:rFonts w:hint="eastAsia" w:ascii="Times New Roman" w:hAnsi="Times New Roman" w:cs="Times New Roman"/>
          <w:b/>
        </w:rPr>
        <w:t>Algorithm 2</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b/>
        </w:rPr>
        <w:t>Algorithm 2</w:t>
      </w:r>
      <w:r>
        <w:rPr>
          <w:rFonts w:hint="eastAsia" w:ascii="Times New Roman" w:hAnsi="Times New Roman" w:cs="Times New Roman"/>
        </w:rPr>
        <w:t xml:space="preserve"> Algorithm of Repeater Jamming Identification in Netted Radar System </w:t>
      </w:r>
    </w:p>
    <w:p>
      <w:pPr>
        <w:rPr>
          <w:rFonts w:hint="eastAsia" w:ascii="Times New Roman" w:hAnsi="Times New Roman" w:cs="Times New Roman"/>
        </w:rPr>
      </w:pPr>
    </w:p>
    <w:p>
      <w:pPr>
        <w:spacing w:line="400" w:lineRule="exact"/>
        <w:rPr>
          <w:rFonts w:hint="eastAsia" w:ascii="Times New Roman" w:hAnsi="Times New Roman" w:cs="Times New Roman"/>
        </w:rPr>
      </w:pPr>
      <w:r>
        <w:rPr>
          <w:rFonts w:hint="eastAsia" w:ascii="Times New Roman" w:hAnsi="Times New Roman" w:cs="Times New Roman"/>
          <w:b/>
        </w:rPr>
        <w:t>Phase 1:</w:t>
      </w:r>
      <w:r>
        <w:rPr>
          <w:rFonts w:hint="eastAsia" w:ascii="Times New Roman" w:hAnsi="Times New Roman" w:cs="Times New Roman"/>
        </w:rPr>
        <w:t xml:space="preserve"> </w:t>
      </w:r>
      <w:r>
        <w:rPr>
          <w:rFonts w:ascii="Times New Roman" w:hAnsi="Times New Roman" w:cs="Times New Roman"/>
        </w:rPr>
        <w:t>M</w:t>
      </w:r>
      <w:r>
        <w:rPr>
          <w:rFonts w:hint="eastAsia" w:ascii="Times New Roman" w:hAnsi="Times New Roman" w:cs="Times New Roman"/>
        </w:rPr>
        <w:t>ono-radar identification</w:t>
      </w:r>
    </w:p>
    <w:p>
      <w:pPr>
        <w:spacing w:line="400" w:lineRule="exact"/>
        <w:rPr>
          <w:rFonts w:hint="eastAsia" w:ascii="Times New Roman" w:hAnsi="Times New Roman" w:cs="Times New Roman"/>
        </w:rPr>
      </w:pPr>
      <w:r>
        <w:rPr>
          <w:rFonts w:hint="eastAsia" w:ascii="Times New Roman" w:hAnsi="Times New Roman" w:cs="Times New Roman"/>
        </w:rPr>
        <w:t>Detection of a target</w:t>
      </w:r>
    </w:p>
    <w:p>
      <w:pPr>
        <w:spacing w:line="400" w:lineRule="exact"/>
        <w:rPr>
          <w:rFonts w:hint="eastAsia" w:ascii="Times New Roman" w:hAnsi="Times New Roman" w:cs="Times New Roman"/>
        </w:rPr>
      </w:pPr>
      <w:r>
        <w:rPr>
          <w:rFonts w:hint="eastAsia" w:ascii="Times New Roman" w:hAnsi="Times New Roman" w:cs="Times New Roman"/>
        </w:rPr>
        <w:t>Estimation of the target</w:t>
      </w:r>
      <w:r>
        <w:rPr>
          <w:rFonts w:ascii="Times New Roman" w:hAnsi="Times New Roman" w:cs="Times New Roman"/>
        </w:rPr>
        <w:t>’</w:t>
      </w:r>
      <w:r>
        <w:rPr>
          <w:rFonts w:hint="eastAsia" w:ascii="Times New Roman" w:hAnsi="Times New Roman" w:cs="Times New Roman"/>
        </w:rPr>
        <w:t xml:space="preserve">s azimuth angle </w:t>
      </w:r>
      <w:bookmarkStart w:id="30" w:name="OLE_LINK31"/>
      <w:bookmarkStart w:id="31" w:name="OLE_LINK32"/>
      <w:r>
        <w:rPr>
          <w:rFonts w:ascii="Times New Roman" w:hAnsi="Times New Roman" w:cs="Times New Roman"/>
          <w:position w:val="-6"/>
        </w:rPr>
        <w:object>
          <v:shape id="_x0000_i1045" o:spt="75" type="#_x0000_t75" style="height:13.9pt;width:10pt;" o:ole="t" filled="f" o:preferrelative="t" stroked="f" coordsize="21600,21600">
            <v:path/>
            <v:fill on="f" focussize="0,0"/>
            <v:stroke on="f" joinstyle="miter"/>
            <v:imagedata r:id="rId41" o:title=""/>
            <o:lock v:ext="edit" aspectratio="t"/>
            <w10:wrap type="none"/>
            <w10:anchorlock/>
          </v:shape>
          <o:OLEObject Type="Embed" ProgID="Equation.DSMT4" ShapeID="_x0000_i1045" DrawAspect="Content" ObjectID="_1468075745" r:id="rId40">
            <o:LockedField>false</o:LockedField>
          </o:OLEObject>
        </w:object>
      </w:r>
      <w:bookmarkEnd w:id="30"/>
      <w:bookmarkEnd w:id="31"/>
      <w:r>
        <w:rPr>
          <w:rFonts w:hint="eastAsia" w:ascii="Times New Roman" w:hAnsi="Times New Roman" w:cs="Times New Roman"/>
        </w:rPr>
        <w:t xml:space="preserve"> and elevator angle </w:t>
      </w:r>
      <w:r>
        <w:rPr>
          <w:rFonts w:ascii="Times New Roman" w:hAnsi="Times New Roman" w:cs="Times New Roman"/>
          <w:position w:val="-10"/>
        </w:rPr>
        <w:object>
          <v:shape id="_x0000_i1046" o:spt="75" type="#_x0000_t75" style="height:12.85pt;width:11.05pt;" o:ole="t" filled="f" o:preferrelative="t" stroked="f" coordsize="21600,21600">
            <v:path/>
            <v:fill on="f" focussize="0,0"/>
            <v:stroke on="f" joinstyle="miter"/>
            <v:imagedata r:id="rId43" o:title=""/>
            <o:lock v:ext="edit" aspectratio="t"/>
            <w10:wrap type="none"/>
            <w10:anchorlock/>
          </v:shape>
          <o:OLEObject Type="Embed" ProgID="Equation.DSMT4" ShapeID="_x0000_i1046" DrawAspect="Content" ObjectID="_1468075746" r:id="rId42">
            <o:LockedField>false</o:LockedField>
          </o:OLEObject>
        </w:object>
      </w:r>
      <w:r>
        <w:rPr>
          <w:rFonts w:hint="eastAsia" w:ascii="Times New Roman" w:hAnsi="Times New Roman" w:cs="Times New Roman"/>
        </w:rPr>
        <w:t xml:space="preserve"> based on radar signal processing</w:t>
      </w:r>
    </w:p>
    <w:p>
      <w:pPr>
        <w:spacing w:line="400" w:lineRule="exact"/>
        <w:rPr>
          <w:rFonts w:hint="eastAsia" w:ascii="Times New Roman" w:hAnsi="Times New Roman" w:cs="Times New Roman"/>
        </w:rPr>
      </w:pPr>
      <w:r>
        <w:rPr>
          <w:rFonts w:hint="eastAsia" w:ascii="Times New Roman" w:hAnsi="Times New Roman" w:cs="Times New Roman"/>
        </w:rPr>
        <w:t xml:space="preserve">Detection of JEM feature with </w:t>
      </w:r>
      <w:r>
        <w:rPr>
          <w:rFonts w:hint="eastAsia" w:ascii="Times New Roman" w:hAnsi="Times New Roman" w:cs="Times New Roman"/>
          <w:b/>
        </w:rPr>
        <w:t>Algorithm 1</w:t>
      </w:r>
    </w:p>
    <w:p>
      <w:pPr>
        <w:spacing w:line="400" w:lineRule="exact"/>
        <w:rPr>
          <w:rFonts w:hint="eastAsia" w:ascii="Times New Roman" w:hAnsi="Times New Roman" w:cs="Times New Roman"/>
        </w:rPr>
      </w:pPr>
      <w:r>
        <w:rPr>
          <w:rFonts w:ascii="Times New Roman" w:hAnsi="Times New Roman" w:cs="Times New Roman"/>
        </w:rPr>
        <w:t>I</w:t>
      </w:r>
      <w:r>
        <w:rPr>
          <w:rFonts w:hint="eastAsia" w:ascii="Times New Roman" w:hAnsi="Times New Roman" w:cs="Times New Roman"/>
        </w:rPr>
        <w:t>f JEM exist</w:t>
      </w:r>
    </w:p>
    <w:p>
      <w:pPr>
        <w:spacing w:line="400" w:lineRule="exact"/>
        <w:ind w:left="420" w:hanging="420" w:hangingChars="200"/>
        <w:rPr>
          <w:rFonts w:hint="eastAsia" w:ascii="Times New Roman" w:hAnsi="Times New Roman" w:cs="Times New Roman"/>
        </w:rPr>
      </w:pPr>
      <w:r>
        <w:rPr>
          <w:rFonts w:hint="eastAsia" w:ascii="Times New Roman" w:hAnsi="Times New Roman" w:cs="Times New Roman"/>
        </w:rPr>
        <w:t xml:space="preserve">    Report a real target may represented and the parameters, </w:t>
      </w:r>
      <w:bookmarkStart w:id="32" w:name="OLE_LINK36"/>
      <w:bookmarkStart w:id="33" w:name="OLE_LINK35"/>
      <w:bookmarkStart w:id="34" w:name="OLE_LINK34"/>
      <w:bookmarkStart w:id="35" w:name="OLE_LINK33"/>
      <w:r>
        <w:rPr>
          <w:rFonts w:ascii="Times New Roman" w:hAnsi="Times New Roman" w:cs="Times New Roman"/>
          <w:position w:val="-6"/>
        </w:rPr>
        <w:object>
          <v:shape id="_x0000_i1047" o:spt="75" type="#_x0000_t75" style="height:13.9pt;width:10pt;" o:ole="t" filled="f" o:preferrelative="t" stroked="f" coordsize="21600,21600">
            <v:path/>
            <v:fill on="f" focussize="0,0"/>
            <v:stroke on="f" joinstyle="miter"/>
            <v:imagedata r:id="rId41" o:title=""/>
            <o:lock v:ext="edit" aspectratio="t"/>
            <w10:wrap type="none"/>
            <w10:anchorlock/>
          </v:shape>
          <o:OLEObject Type="Embed" ProgID="Equation.DSMT4" ShapeID="_x0000_i1047" DrawAspect="Content" ObjectID="_1468075747" r:id="rId44">
            <o:LockedField>false</o:LockedField>
          </o:OLEObject>
        </w:object>
      </w:r>
      <w:bookmarkEnd w:id="32"/>
      <w:bookmarkEnd w:id="33"/>
      <w:r>
        <w:rPr>
          <w:rFonts w:hint="eastAsia" w:ascii="Times New Roman" w:hAnsi="Times New Roman" w:cs="Times New Roman"/>
        </w:rPr>
        <w:t xml:space="preserve">and </w:t>
      </w:r>
      <w:bookmarkStart w:id="36" w:name="OLE_LINK48"/>
      <w:bookmarkStart w:id="37" w:name="OLE_LINK47"/>
      <w:bookmarkStart w:id="38" w:name="OLE_LINK46"/>
      <w:r>
        <w:rPr>
          <w:rFonts w:ascii="Times New Roman" w:hAnsi="Times New Roman" w:cs="Times New Roman"/>
          <w:position w:val="-10"/>
        </w:rPr>
        <w:object>
          <v:shape id="_x0000_i1048" o:spt="75" type="#_x0000_t75" style="height:12.85pt;width:11.05pt;" o:ole="t" filled="f" o:preferrelative="t" stroked="f" coordsize="21600,21600">
            <v:path/>
            <v:fill on="f" focussize="0,0"/>
            <v:stroke on="f" joinstyle="miter"/>
            <v:imagedata r:id="rId43" o:title=""/>
            <o:lock v:ext="edit" aspectratio="t"/>
            <w10:wrap type="none"/>
            <w10:anchorlock/>
          </v:shape>
          <o:OLEObject Type="Embed" ProgID="Equation.DSMT4" ShapeID="_x0000_i1048" DrawAspect="Content" ObjectID="_1468075748" r:id="rId45">
            <o:LockedField>false</o:LockedField>
          </o:OLEObject>
        </w:object>
      </w:r>
      <w:bookmarkEnd w:id="36"/>
      <w:bookmarkEnd w:id="37"/>
      <w:bookmarkEnd w:id="38"/>
      <w:r>
        <w:rPr>
          <w:rFonts w:hint="eastAsia" w:ascii="Times New Roman" w:hAnsi="Times New Roman" w:cs="Times New Roman"/>
        </w:rPr>
        <w:t xml:space="preserve"> </w:t>
      </w:r>
      <w:bookmarkEnd w:id="34"/>
      <w:bookmarkEnd w:id="35"/>
      <w:r>
        <w:rPr>
          <w:rFonts w:hint="eastAsia" w:ascii="Times New Roman" w:hAnsi="Times New Roman" w:cs="Times New Roman"/>
        </w:rPr>
        <w:t xml:space="preserve">are sent to the center site, and then go </w:t>
      </w:r>
      <w:r>
        <w:rPr>
          <w:rFonts w:hint="eastAsia" w:ascii="Times New Roman" w:hAnsi="Times New Roman" w:cs="Times New Roman"/>
          <w:b/>
        </w:rPr>
        <w:t>Phase 2</w:t>
      </w:r>
    </w:p>
    <w:p>
      <w:pPr>
        <w:spacing w:line="400" w:lineRule="exact"/>
        <w:rPr>
          <w:rFonts w:hint="eastAsia" w:ascii="Times New Roman" w:hAnsi="Times New Roman" w:cs="Times New Roman"/>
        </w:rPr>
      </w:pPr>
      <w:r>
        <w:rPr>
          <w:rFonts w:ascii="Times New Roman" w:hAnsi="Times New Roman" w:cs="Times New Roman"/>
        </w:rPr>
        <w:t>E</w:t>
      </w:r>
      <w:r>
        <w:rPr>
          <w:rFonts w:hint="eastAsia" w:ascii="Times New Roman" w:hAnsi="Times New Roman" w:cs="Times New Roman"/>
        </w:rPr>
        <w:t>lse</w:t>
      </w:r>
    </w:p>
    <w:p>
      <w:pPr>
        <w:spacing w:line="400" w:lineRule="exact"/>
        <w:ind w:left="454" w:leftChars="216"/>
        <w:rPr>
          <w:rFonts w:hint="eastAsia" w:ascii="Times New Roman" w:hAnsi="Times New Roman" w:cs="Times New Roman"/>
        </w:rPr>
      </w:pPr>
      <w:r>
        <w:rPr>
          <w:rFonts w:hint="eastAsia" w:ascii="Times New Roman" w:hAnsi="Times New Roman" w:cs="Times New Roman"/>
        </w:rPr>
        <w:t xml:space="preserve">If the radar is orthogonal to the target, JEM </w:t>
      </w:r>
      <w:r>
        <w:rPr>
          <w:rFonts w:ascii="Times New Roman" w:hAnsi="Times New Roman" w:cs="Times New Roman"/>
        </w:rPr>
        <w:t>cannot</w:t>
      </w:r>
      <w:r>
        <w:rPr>
          <w:rFonts w:hint="eastAsia" w:ascii="Times New Roman" w:hAnsi="Times New Roman" w:cs="Times New Roman"/>
        </w:rPr>
        <w:t xml:space="preserve"> be detected and a confirmation is needed, then go </w:t>
      </w:r>
      <w:r>
        <w:rPr>
          <w:rFonts w:hint="eastAsia" w:ascii="Times New Roman" w:hAnsi="Times New Roman" w:cs="Times New Roman"/>
          <w:b/>
        </w:rPr>
        <w:t>Phase 2</w:t>
      </w:r>
    </w:p>
    <w:p>
      <w:pPr>
        <w:spacing w:line="400" w:lineRule="exact"/>
        <w:ind w:firstLine="420"/>
        <w:rPr>
          <w:rFonts w:hint="eastAsia" w:ascii="Times New Roman" w:hAnsi="Times New Roman" w:cs="Times New Roman"/>
        </w:rPr>
      </w:pPr>
      <w:r>
        <w:rPr>
          <w:rFonts w:hint="eastAsia" w:ascii="Times New Roman" w:hAnsi="Times New Roman" w:cs="Times New Roman"/>
        </w:rPr>
        <w:t>Else</w:t>
      </w:r>
    </w:p>
    <w:p>
      <w:pPr>
        <w:spacing w:line="400" w:lineRule="exact"/>
        <w:ind w:firstLine="420"/>
        <w:rPr>
          <w:rFonts w:hint="eastAsia" w:ascii="Times New Roman" w:hAnsi="Times New Roman" w:cs="Times New Roman"/>
        </w:rPr>
      </w:pPr>
      <w:r>
        <w:rPr>
          <w:rFonts w:hint="eastAsia" w:ascii="Times New Roman" w:hAnsi="Times New Roman" w:cs="Times New Roman"/>
        </w:rPr>
        <w:t xml:space="preserve">     </w:t>
      </w:r>
      <w:bookmarkStart w:id="39" w:name="OLE_LINK41"/>
      <w:bookmarkStart w:id="40" w:name="OLE_LINK40"/>
      <w:r>
        <w:rPr>
          <w:rFonts w:hint="eastAsia" w:ascii="Times New Roman" w:hAnsi="Times New Roman" w:cs="Times New Roman"/>
        </w:rPr>
        <w:t>The target must be a false one and output the identification result</w:t>
      </w:r>
      <w:bookmarkEnd w:id="39"/>
      <w:bookmarkEnd w:id="40"/>
    </w:p>
    <w:p>
      <w:pPr>
        <w:spacing w:line="400" w:lineRule="exact"/>
        <w:ind w:firstLine="420"/>
        <w:rPr>
          <w:rFonts w:hint="eastAsia" w:ascii="Times New Roman" w:hAnsi="Times New Roman" w:cs="Times New Roman"/>
        </w:rPr>
      </w:pPr>
      <w:r>
        <w:rPr>
          <w:rFonts w:ascii="Times New Roman" w:hAnsi="Times New Roman" w:cs="Times New Roman"/>
        </w:rPr>
        <w:t>E</w:t>
      </w:r>
      <w:r>
        <w:rPr>
          <w:rFonts w:hint="eastAsia" w:ascii="Times New Roman" w:hAnsi="Times New Roman" w:cs="Times New Roman"/>
        </w:rPr>
        <w:t>ndif</w:t>
      </w:r>
    </w:p>
    <w:p>
      <w:pPr>
        <w:spacing w:line="400" w:lineRule="exact"/>
        <w:rPr>
          <w:rFonts w:hint="eastAsia" w:ascii="Times New Roman" w:hAnsi="Times New Roman" w:cs="Times New Roman"/>
        </w:rPr>
      </w:pPr>
      <w:r>
        <w:rPr>
          <w:rFonts w:ascii="Times New Roman" w:hAnsi="Times New Roman" w:cs="Times New Roman"/>
        </w:rPr>
        <w:t>E</w:t>
      </w:r>
      <w:r>
        <w:rPr>
          <w:rFonts w:hint="eastAsia" w:ascii="Times New Roman" w:hAnsi="Times New Roman" w:cs="Times New Roman"/>
        </w:rPr>
        <w:t>ndif</w:t>
      </w:r>
    </w:p>
    <w:p>
      <w:pPr>
        <w:spacing w:line="400" w:lineRule="exact"/>
        <w:rPr>
          <w:rFonts w:hint="eastAsia" w:ascii="Times New Roman" w:hAnsi="Times New Roman" w:cs="Times New Roman"/>
        </w:rPr>
      </w:pPr>
      <w:r>
        <w:rPr>
          <w:rFonts w:hint="eastAsia" w:ascii="Times New Roman" w:hAnsi="Times New Roman" w:cs="Times New Roman"/>
          <w:b/>
        </w:rPr>
        <w:t>Phase 2:</w:t>
      </w:r>
      <w:r>
        <w:rPr>
          <w:rFonts w:hint="eastAsia" w:ascii="Times New Roman" w:hAnsi="Times New Roman" w:cs="Times New Roman"/>
        </w:rPr>
        <w:t xml:space="preserve"> Confirmation in center site</w:t>
      </w:r>
    </w:p>
    <w:p>
      <w:pPr>
        <w:spacing w:line="400" w:lineRule="exact"/>
        <w:rPr>
          <w:rFonts w:hint="eastAsia" w:ascii="Times New Roman" w:hAnsi="Times New Roman" w:cs="Times New Roman"/>
        </w:rPr>
      </w:pPr>
      <w:r>
        <w:rPr>
          <w:rFonts w:hint="eastAsia" w:ascii="Times New Roman" w:hAnsi="Times New Roman" w:cs="Times New Roman"/>
        </w:rPr>
        <w:t xml:space="preserve">Dispatch radars within the space behind the target, which can be represented by </w:t>
      </w:r>
      <w:bookmarkStart w:id="41" w:name="OLE_LINK37"/>
      <w:r>
        <w:rPr>
          <w:rFonts w:ascii="Times New Roman" w:hAnsi="Times New Roman" w:cs="Times New Roman"/>
          <w:position w:val="-16"/>
        </w:rPr>
        <w:object>
          <v:shape id="_x0000_i1049" o:spt="75" type="#_x0000_t75" style="height:22.1pt;width:73.05pt;" o:ole="t" filled="f" o:preferrelative="t" stroked="f" coordsize="21600,21600">
            <v:path/>
            <v:fill on="f" focussize="0,0"/>
            <v:stroke on="f" joinstyle="miter"/>
            <v:imagedata r:id="rId47" o:title=""/>
            <o:lock v:ext="edit" aspectratio="t"/>
            <w10:wrap type="none"/>
            <w10:anchorlock/>
          </v:shape>
          <o:OLEObject Type="Embed" ProgID="Equation.DSMT4" ShapeID="_x0000_i1049" DrawAspect="Content" ObjectID="_1468075749" r:id="rId46">
            <o:LockedField>false</o:LockedField>
          </o:OLEObject>
        </w:object>
      </w:r>
      <w:bookmarkEnd w:id="41"/>
      <w:r>
        <w:rPr>
          <w:rFonts w:hint="eastAsia" w:ascii="Times New Roman" w:hAnsi="Times New Roman" w:cs="Times New Roman"/>
        </w:rPr>
        <w:t xml:space="preserve"> and </w:t>
      </w:r>
      <w:r>
        <w:rPr>
          <w:rFonts w:ascii="Times New Roman" w:hAnsi="Times New Roman" w:cs="Times New Roman"/>
          <w:position w:val="-16"/>
        </w:rPr>
        <w:object>
          <v:shape id="_x0000_i1050" o:spt="75" type="#_x0000_t75" style="height:22.1pt;width:63.1pt;" o:ole="t" filled="f" o:preferrelative="t" stroked="f" coordsize="21600,21600">
            <v:path/>
            <v:fill on="f" focussize="0,0"/>
            <v:stroke on="f" joinstyle="miter"/>
            <v:imagedata r:id="rId49" o:title=""/>
            <o:lock v:ext="edit" aspectratio="t"/>
            <w10:wrap type="none"/>
            <w10:anchorlock/>
          </v:shape>
          <o:OLEObject Type="Embed" ProgID="Equation.DSMT4" ShapeID="_x0000_i1050" DrawAspect="Content" ObjectID="_1468075750" r:id="rId48">
            <o:LockedField>false</o:LockedField>
          </o:OLEObject>
        </w:object>
      </w:r>
      <w:r>
        <w:rPr>
          <w:rFonts w:hint="eastAsia" w:ascii="Times New Roman" w:hAnsi="Times New Roman" w:cs="Times New Roman"/>
        </w:rPr>
        <w:t xml:space="preserve"> to do a checking scan</w:t>
      </w:r>
    </w:p>
    <w:p>
      <w:pPr>
        <w:rPr>
          <w:rFonts w:hint="eastAsia" w:ascii="Times New Roman" w:hAnsi="Times New Roman" w:cs="Times New Roman"/>
        </w:rPr>
      </w:pPr>
      <w:r>
        <w:rPr>
          <w:rFonts w:hint="eastAsia" w:ascii="Times New Roman" w:hAnsi="Times New Roman" w:cs="Times New Roman"/>
        </w:rPr>
        <w:t>Each radar sends the received signal to the center site</w:t>
      </w:r>
    </w:p>
    <w:p>
      <w:pPr>
        <w:rPr>
          <w:rFonts w:hint="eastAsia" w:ascii="Times New Roman" w:hAnsi="Times New Roman" w:cs="Times New Roman"/>
        </w:rPr>
      </w:pPr>
      <w:bookmarkStart w:id="42" w:name="OLE_LINK39"/>
      <w:bookmarkStart w:id="43" w:name="OLE_LINK38"/>
      <w:r>
        <w:rPr>
          <w:rFonts w:hint="eastAsia" w:ascii="Times New Roman" w:hAnsi="Times New Roman" w:cs="Times New Roman"/>
        </w:rPr>
        <w:t>Center site performs</w:t>
      </w:r>
      <w:bookmarkEnd w:id="42"/>
      <w:bookmarkEnd w:id="43"/>
      <w:r>
        <w:rPr>
          <w:rFonts w:hint="eastAsia" w:ascii="Times New Roman" w:hAnsi="Times New Roman" w:cs="Times New Roman"/>
        </w:rPr>
        <w:t xml:space="preserve"> a frequency domain signal-level fusion after spatial registration and frequency compensation</w:t>
      </w:r>
    </w:p>
    <w:p>
      <w:pPr>
        <w:rPr>
          <w:rFonts w:hint="eastAsia" w:ascii="Times New Roman" w:hAnsi="Times New Roman" w:cs="Times New Roman"/>
          <w:b/>
        </w:rPr>
      </w:pPr>
      <w:r>
        <w:rPr>
          <w:rFonts w:hint="eastAsia" w:ascii="Times New Roman" w:hAnsi="Times New Roman" w:cs="Times New Roman"/>
        </w:rPr>
        <w:t xml:space="preserve">Center site performs JEM detection based on the frequency domain fusion data with </w:t>
      </w:r>
      <w:r>
        <w:rPr>
          <w:rFonts w:hint="eastAsia" w:ascii="Times New Roman" w:hAnsi="Times New Roman" w:cs="Times New Roman"/>
          <w:b/>
        </w:rPr>
        <w:t>Algorithm 1</w:t>
      </w:r>
    </w:p>
    <w:p>
      <w:pPr>
        <w:rPr>
          <w:rFonts w:hint="eastAsia" w:ascii="Times New Roman" w:hAnsi="Times New Roman" w:cs="Times New Roman"/>
        </w:rPr>
      </w:pPr>
      <w:r>
        <w:rPr>
          <w:rFonts w:ascii="Times New Roman" w:hAnsi="Times New Roman" w:cs="Times New Roman"/>
        </w:rPr>
        <w:t>I</w:t>
      </w:r>
      <w:r>
        <w:rPr>
          <w:rFonts w:hint="eastAsia" w:ascii="Times New Roman" w:hAnsi="Times New Roman" w:cs="Times New Roman"/>
        </w:rPr>
        <w:t>f JEM exists</w:t>
      </w:r>
    </w:p>
    <w:p>
      <w:pPr>
        <w:ind w:firstLine="420"/>
        <w:rPr>
          <w:rFonts w:hint="eastAsia" w:ascii="Times New Roman" w:hAnsi="Times New Roman" w:cs="Times New Roman"/>
        </w:rPr>
      </w:pPr>
      <w:bookmarkStart w:id="44" w:name="OLE_LINK42"/>
      <w:bookmarkStart w:id="45" w:name="OLE_LINK43"/>
      <w:r>
        <w:rPr>
          <w:rFonts w:hint="eastAsia" w:ascii="Times New Roman" w:hAnsi="Times New Roman" w:cs="Times New Roman"/>
        </w:rPr>
        <w:t>The target must be a true one and output the identification result</w:t>
      </w:r>
      <w:bookmarkEnd w:id="44"/>
      <w:bookmarkEnd w:id="45"/>
    </w:p>
    <w:p>
      <w:pPr>
        <w:rPr>
          <w:rFonts w:hint="eastAsia" w:ascii="Times New Roman" w:hAnsi="Times New Roman" w:cs="Times New Roman"/>
        </w:rPr>
      </w:pPr>
      <w:r>
        <w:rPr>
          <w:rFonts w:hint="eastAsia" w:ascii="Times New Roman" w:hAnsi="Times New Roman" w:cs="Times New Roman"/>
        </w:rPr>
        <w:t>Else</w:t>
      </w:r>
    </w:p>
    <w:p>
      <w:pPr>
        <w:rPr>
          <w:rFonts w:hint="eastAsia" w:ascii="Times New Roman" w:hAnsi="Times New Roman" w:cs="Times New Roman"/>
        </w:rPr>
      </w:pPr>
      <w:r>
        <w:rPr>
          <w:rFonts w:hint="eastAsia" w:ascii="Times New Roman" w:hAnsi="Times New Roman" w:cs="Times New Roman"/>
        </w:rPr>
        <w:t xml:space="preserve">    The target must be a false one and output the identification result</w:t>
      </w:r>
    </w:p>
    <w:p>
      <w:pPr>
        <w:rPr>
          <w:rFonts w:ascii="Times New Roman" w:hAnsi="Times New Roman" w:cs="Times New Roman"/>
        </w:rPr>
      </w:pPr>
      <w:r>
        <w:rPr>
          <w:rFonts w:hint="eastAsia" w:ascii="Times New Roman" w:hAnsi="Times New Roman" w:cs="Times New Roman"/>
        </w:rPr>
        <w:t>Endif</w:t>
      </w:r>
    </w:p>
    <w:p>
      <w:pPr>
        <w:rPr>
          <w:rFonts w:ascii="Times New Roman" w:hAnsi="Times New Roman" w:cs="Times New Roman"/>
        </w:rPr>
      </w:pPr>
      <w:r>
        <w:rPr>
          <w:rFonts w:ascii="Times New Roman" w:hAnsi="Times New Roman" w:cs="Times New Roman"/>
          <w:i/>
        </w:rPr>
        <w:t>Simulations</w:t>
      </w:r>
      <w:r>
        <w:rPr>
          <w:rFonts w:ascii="Times New Roman" w:hAnsi="Times New Roman" w:cs="Times New Roman"/>
        </w:rPr>
        <w:t>:</w:t>
      </w:r>
    </w:p>
    <w:p>
      <w:pPr>
        <w:spacing w:line="240" w:lineRule="auto"/>
        <w:rPr>
          <w:rFonts w:ascii="Times New Roman" w:hAnsi="Times New Roman" w:cs="Times New Roman"/>
        </w:rPr>
      </w:pPr>
      <w:r>
        <w:rPr>
          <w:rFonts w:hint="eastAsia" w:ascii="Times New Roman" w:hAnsi="Times New Roman" w:cs="Times New Roman"/>
        </w:rPr>
        <w:t xml:space="preserve">The performance of repeater jamming identification is examined. In the simulations, we assume all the targets have been spatial registered and all the radars working on the same frequency 5GHz. Also, frequency compensation is assumed to be perfect performed. The other </w:t>
      </w:r>
      <w:r>
        <w:rPr>
          <w:rFonts w:ascii="Times New Roman" w:hAnsi="Times New Roman" w:cs="Times New Roman"/>
        </w:rPr>
        <w:t xml:space="preserve">parameters used in the simulations are listed below. </w:t>
      </w:r>
      <w:r>
        <w:rPr>
          <w:rFonts w:hint="eastAsia" w:ascii="Times New Roman" w:hAnsi="Times New Roman" w:cs="Times New Roman"/>
        </w:rPr>
        <w:t xml:space="preserve">An engine of a real target has 38 blades, and the blade rotation speed is between 1800 rpm to 3600 rpm. Two radars, no.1 and no.2, are assumed within the zone that is suitable for observing the JEM. </w:t>
      </w:r>
      <w:bookmarkStart w:id="46" w:name="OLE_LINK55"/>
      <w:bookmarkStart w:id="47" w:name="OLE_LINK56"/>
      <w:r>
        <w:rPr>
          <w:rFonts w:hint="eastAsia" w:ascii="Times New Roman" w:hAnsi="Times New Roman" w:cs="Times New Roman"/>
        </w:rPr>
        <w:t xml:space="preserve">The azimuth angle </w:t>
      </w:r>
      <w:bookmarkStart w:id="48" w:name="OLE_LINK51"/>
      <w:bookmarkStart w:id="49" w:name="OLE_LINK52"/>
      <w:r>
        <w:rPr>
          <w:rFonts w:ascii="Times New Roman" w:hAnsi="Times New Roman" w:cs="Times New Roman"/>
          <w:position w:val="-12"/>
        </w:rPr>
        <w:object>
          <v:shape id="_x0000_i1051" o:spt="75" type="#_x0000_t75" style="height:18.2pt;width:12.1pt;" o:ole="t" filled="f" o:preferrelative="t" stroked="f" coordsize="21600,21600">
            <v:path/>
            <v:fill on="f" focussize="0,0"/>
            <v:stroke on="f" joinstyle="miter"/>
            <v:imagedata r:id="rId51" o:title=""/>
            <o:lock v:ext="edit" aspectratio="t"/>
            <w10:wrap type="none"/>
            <w10:anchorlock/>
          </v:shape>
          <o:OLEObject Type="Embed" ProgID="Equation.DSMT4" ShapeID="_x0000_i1051" DrawAspect="Content" ObjectID="_1468075751" r:id="rId50">
            <o:LockedField>false</o:LockedField>
          </o:OLEObject>
        </w:object>
      </w:r>
      <w:bookmarkEnd w:id="48"/>
      <w:bookmarkEnd w:id="49"/>
      <w:r>
        <w:rPr>
          <w:rFonts w:hint="eastAsia" w:ascii="Times New Roman" w:hAnsi="Times New Roman" w:cs="Times New Roman"/>
        </w:rPr>
        <w:t xml:space="preserve"> and the elevator angle </w:t>
      </w:r>
      <w:bookmarkStart w:id="50" w:name="OLE_LINK49"/>
      <w:bookmarkStart w:id="51" w:name="OLE_LINK50"/>
      <w:r>
        <w:rPr>
          <w:rFonts w:ascii="Times New Roman" w:hAnsi="Times New Roman" w:cs="Times New Roman"/>
          <w:position w:val="-12"/>
        </w:rPr>
        <w:object>
          <v:shape id="_x0000_i1052" o:spt="75" type="#_x0000_t75" style="height:18.2pt;width:12.85pt;" o:ole="t" filled="f" o:preferrelative="t" stroked="f" coordsize="21600,21600">
            <v:path/>
            <v:fill on="f" focussize="0,0"/>
            <v:stroke on="f" joinstyle="miter"/>
            <v:imagedata r:id="rId53" o:title=""/>
            <o:lock v:ext="edit" aspectratio="t"/>
            <w10:wrap type="none"/>
            <w10:anchorlock/>
          </v:shape>
          <o:OLEObject Type="Embed" ProgID="Equation.DSMT4" ShapeID="_x0000_i1052" DrawAspect="Content" ObjectID="_1468075752" r:id="rId52">
            <o:LockedField>false</o:LockedField>
          </o:OLEObject>
        </w:object>
      </w:r>
      <w:bookmarkEnd w:id="50"/>
      <w:bookmarkEnd w:id="51"/>
      <w:r>
        <w:rPr>
          <w:rFonts w:hint="eastAsia" w:ascii="Times New Roman" w:hAnsi="Times New Roman" w:cs="Times New Roman"/>
        </w:rPr>
        <w:t xml:space="preserve"> of the target to no.1 radar are  </w:t>
      </w:r>
      <w:bookmarkStart w:id="52" w:name="OLE_LINK53"/>
      <w:bookmarkStart w:id="53" w:name="OLE_LINK54"/>
      <w:r>
        <w:rPr>
          <w:rFonts w:ascii="Times New Roman" w:hAnsi="Times New Roman" w:cs="Times New Roman"/>
          <w:position w:val="-6"/>
        </w:rPr>
        <w:object>
          <v:shape id="_x0000_i1053" o:spt="75" type="#_x0000_t75" style="height:13.9pt;width:24.95pt;" o:ole="t" filled="f" o:preferrelative="t" stroked="f" coordsize="21600,21600">
            <v:path/>
            <v:fill on="f" focussize="0,0"/>
            <v:stroke on="f" joinstyle="miter"/>
            <v:imagedata r:id="rId55" o:title=""/>
            <o:lock v:ext="edit" aspectratio="t"/>
            <w10:wrap type="none"/>
            <w10:anchorlock/>
          </v:shape>
          <o:OLEObject Type="Embed" ProgID="Equation.DSMT4" ShapeID="_x0000_i1053" DrawAspect="Content" ObjectID="_1468075753" r:id="rId54">
            <o:LockedField>false</o:LockedField>
          </o:OLEObject>
        </w:object>
      </w:r>
      <w:bookmarkEnd w:id="52"/>
      <w:bookmarkEnd w:id="53"/>
      <w:r>
        <w:rPr>
          <w:rFonts w:hint="eastAsia" w:ascii="Times New Roman" w:hAnsi="Times New Roman" w:cs="Times New Roman"/>
        </w:rPr>
        <w:t xml:space="preserve"> and </w:t>
      </w:r>
      <w:r>
        <w:rPr>
          <w:rFonts w:ascii="Times New Roman" w:hAnsi="Times New Roman" w:cs="Times New Roman"/>
          <w:position w:val="-6"/>
        </w:rPr>
        <w:object>
          <v:shape id="_x0000_i1054" o:spt="75" type="#_x0000_t75" style="height:13.9pt;width:24.95pt;" o:ole="t" filled="f" o:preferrelative="t" stroked="f" coordsize="21600,21600">
            <v:path/>
            <v:fill on="f" focussize="0,0"/>
            <v:stroke on="f" joinstyle="miter"/>
            <v:imagedata r:id="rId57" o:title=""/>
            <o:lock v:ext="edit" aspectratio="t"/>
            <w10:wrap type="none"/>
            <w10:anchorlock/>
          </v:shape>
          <o:OLEObject Type="Embed" ProgID="Equation.DSMT4" ShapeID="_x0000_i1054" DrawAspect="Content" ObjectID="_1468075754" r:id="rId56">
            <o:LockedField>false</o:LockedField>
          </o:OLEObject>
        </w:object>
      </w:r>
      <w:r>
        <w:rPr>
          <w:rFonts w:hint="eastAsia" w:ascii="Times New Roman" w:hAnsi="Times New Roman" w:cs="Times New Roman"/>
        </w:rPr>
        <w:t xml:space="preserve">, respectively. </w:t>
      </w:r>
      <w:bookmarkEnd w:id="46"/>
      <w:bookmarkEnd w:id="47"/>
      <w:r>
        <w:rPr>
          <w:rFonts w:hint="eastAsia" w:ascii="Times New Roman" w:hAnsi="Times New Roman" w:cs="Times New Roman"/>
        </w:rPr>
        <w:t xml:space="preserve">The azimuth angle </w:t>
      </w:r>
      <w:bookmarkStart w:id="54" w:name="OLE_LINK57"/>
      <w:bookmarkStart w:id="55" w:name="OLE_LINK58"/>
      <w:r>
        <w:rPr>
          <w:rFonts w:ascii="Times New Roman" w:hAnsi="Times New Roman" w:cs="Times New Roman"/>
          <w:position w:val="-12"/>
        </w:rPr>
        <w:object>
          <v:shape id="_x0000_i1055" o:spt="75" type="#_x0000_t75" style="height:18.2pt;width:12.85pt;" o:ole="t" filled="f" o:preferrelative="t" stroked="f" coordsize="21600,21600">
            <v:path/>
            <v:fill on="f" focussize="0,0"/>
            <v:stroke on="f" joinstyle="miter"/>
            <v:imagedata r:id="rId59" o:title=""/>
            <o:lock v:ext="edit" aspectratio="t"/>
            <w10:wrap type="none"/>
            <w10:anchorlock/>
          </v:shape>
          <o:OLEObject Type="Embed" ProgID="Equation.DSMT4" ShapeID="_x0000_i1055" DrawAspect="Content" ObjectID="_1468075755" r:id="rId58">
            <o:LockedField>false</o:LockedField>
          </o:OLEObject>
        </w:object>
      </w:r>
      <w:bookmarkEnd w:id="54"/>
      <w:bookmarkEnd w:id="55"/>
      <w:r>
        <w:rPr>
          <w:rFonts w:hint="eastAsia" w:ascii="Times New Roman" w:hAnsi="Times New Roman" w:cs="Times New Roman"/>
        </w:rPr>
        <w:t xml:space="preserve"> and the elevator angle </w:t>
      </w:r>
      <w:r>
        <w:rPr>
          <w:rFonts w:ascii="Times New Roman" w:hAnsi="Times New Roman" w:cs="Times New Roman"/>
          <w:position w:val="-12"/>
        </w:rPr>
        <w:object>
          <v:shape id="_x0000_i1056" o:spt="75" type="#_x0000_t75" style="height:18.2pt;width:13.9pt;" o:ole="t" filled="f" o:preferrelative="t" stroked="f" coordsize="21600,21600">
            <v:path/>
            <v:fill on="f" focussize="0,0"/>
            <v:stroke on="f" joinstyle="miter"/>
            <v:imagedata r:id="rId61" o:title=""/>
            <o:lock v:ext="edit" aspectratio="t"/>
            <w10:wrap type="none"/>
            <w10:anchorlock/>
          </v:shape>
          <o:OLEObject Type="Embed" ProgID="Equation.DSMT4" ShapeID="_x0000_i1056" DrawAspect="Content" ObjectID="_1468075756" r:id="rId60">
            <o:LockedField>false</o:LockedField>
          </o:OLEObject>
        </w:object>
      </w:r>
      <w:r>
        <w:rPr>
          <w:rFonts w:hint="eastAsia" w:ascii="Times New Roman" w:hAnsi="Times New Roman" w:cs="Times New Roman"/>
        </w:rPr>
        <w:t xml:space="preserve"> of the target to no.2 radar are </w:t>
      </w:r>
      <w:r>
        <w:rPr>
          <w:rFonts w:ascii="Times New Roman" w:hAnsi="Times New Roman" w:cs="Times New Roman"/>
          <w:position w:val="-6"/>
        </w:rPr>
        <w:object>
          <v:shape id="_x0000_i1057" o:spt="75" type="#_x0000_t75" style="height:13.9pt;width:24.95pt;" o:ole="t" filled="f" o:preferrelative="t" stroked="f" coordsize="21600,21600">
            <v:path/>
            <v:fill on="f" focussize="0,0"/>
            <v:stroke on="f" joinstyle="miter"/>
            <v:imagedata r:id="rId57" o:title=""/>
            <o:lock v:ext="edit" aspectratio="t"/>
            <w10:wrap type="none"/>
            <w10:anchorlock/>
          </v:shape>
          <o:OLEObject Type="Embed" ProgID="Equation.DSMT4" ShapeID="_x0000_i1057" DrawAspect="Content" ObjectID="_1468075757" r:id="rId62">
            <o:LockedField>false</o:LockedField>
          </o:OLEObject>
        </w:object>
      </w:r>
      <w:r>
        <w:rPr>
          <w:rFonts w:hint="eastAsia" w:ascii="Times New Roman" w:hAnsi="Times New Roman" w:cs="Times New Roman"/>
        </w:rPr>
        <w:t xml:space="preserve"> and </w:t>
      </w:r>
      <w:r>
        <w:rPr>
          <w:rFonts w:ascii="Times New Roman" w:hAnsi="Times New Roman" w:cs="Times New Roman"/>
          <w:position w:val="-6"/>
        </w:rPr>
        <w:object>
          <v:shape id="_x0000_i1058" o:spt="75" type="#_x0000_t75" style="height:13.9pt;width:24.95pt;" o:ole="t" filled="f" o:preferrelative="t" stroked="f" coordsize="21600,21600">
            <v:path/>
            <v:fill on="f" focussize="0,0"/>
            <v:stroke on="f" joinstyle="miter"/>
            <v:imagedata r:id="rId55" o:title=""/>
            <o:lock v:ext="edit" aspectratio="t"/>
            <w10:wrap type="none"/>
            <w10:anchorlock/>
          </v:shape>
          <o:OLEObject Type="Embed" ProgID="Equation.DSMT4" ShapeID="_x0000_i1058" DrawAspect="Content" ObjectID="_1468075758" r:id="rId63">
            <o:LockedField>false</o:LockedField>
          </o:OLEObject>
        </w:object>
      </w:r>
      <w:r>
        <w:rPr>
          <w:rFonts w:hint="eastAsia" w:ascii="Times New Roman" w:hAnsi="Times New Roman" w:cs="Times New Roman"/>
        </w:rPr>
        <w:t xml:space="preserve">, respectively. A repeater installed on a small UAV (unmanned aerial vehicle) keep generating false targets and sending jamming signal to the victim radars. The real echo and the repeater jamming are not </w:t>
      </w:r>
      <w:r>
        <w:rPr>
          <w:rFonts w:ascii="Times New Roman" w:hAnsi="Times New Roman" w:cs="Times New Roman"/>
        </w:rPr>
        <w:t>coexisting</w:t>
      </w:r>
      <w:r>
        <w:rPr>
          <w:rFonts w:hint="eastAsia" w:ascii="Times New Roman" w:hAnsi="Times New Roman" w:cs="Times New Roman"/>
        </w:rPr>
        <w:t xml:space="preserve"> in a radar receiver. </w:t>
      </w:r>
    </w:p>
    <w:p>
      <w:pPr>
        <w:rPr>
          <w:rFonts w:hint="eastAsia" w:ascii="Times New Roman" w:hAnsi="Times New Roman" w:cs="Times New Roman"/>
          <w:lang w:val="en-US" w:eastAsia="zh-C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-6985</wp:posOffset>
            </wp:positionH>
            <wp:positionV relativeFrom="paragraph">
              <wp:posOffset>-8265160</wp:posOffset>
            </wp:positionV>
            <wp:extent cx="3056255" cy="2292985"/>
            <wp:effectExtent l="0" t="0" r="10795" b="12065"/>
            <wp:wrapTopAndBottom/>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64"/>
                    <a:stretch>
                      <a:fillRect/>
                    </a:stretch>
                  </pic:blipFill>
                  <pic:spPr>
                    <a:xfrm>
                      <a:off x="0" y="0"/>
                      <a:ext cx="3056255" cy="2292985"/>
                    </a:xfrm>
                    <a:prstGeom prst="rect">
                      <a:avLst/>
                    </a:prstGeom>
                  </pic:spPr>
                </pic:pic>
              </a:graphicData>
            </a:graphic>
          </wp:anchor>
        </w:drawing>
      </w:r>
      <w:r>
        <w:rPr>
          <w:rFonts w:hint="eastAsia" w:ascii="Times New Roman" w:hAnsi="Times New Roman" w:cs="Times New Roman"/>
        </w:rPr>
        <w:t xml:space="preserve">To give an insight into the advantage of the Algorithm 1, Fig.1 depicts </w:t>
      </w:r>
      <w:r>
        <w:rPr>
          <w:rFonts w:hint="eastAsia" w:ascii="Times New Roman" w:hAnsi="Times New Roman" w:cs="Times New Roman"/>
          <w:lang w:val="en-US" w:eastAsia="zh-CN"/>
        </w:rPr>
        <w:t xml:space="preserve"> </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这是在俯仰角0度的情况下，方位角1/3pi，JEM相对强度为-7db，ALGORITHM1和CEMD的比较。</w:t>
      </w:r>
    </w:p>
    <w:p>
      <w:pPr>
        <w:rPr>
          <w:rFonts w:ascii="Times New Roman" w:hAnsi="Times New Roman" w:cs="Times New Roman"/>
        </w:rPr>
      </w:pPr>
      <w:r>
        <w:rPr>
          <w:rFonts w:hint="eastAsia" w:ascii="Times New Roman" w:hAnsi="Times New Roman" w:cs="Times New Roman" w:eastAsiaTheme="minorEastAsia"/>
          <w:lang w:eastAsia="zh-CN"/>
        </w:rPr>
        <w:drawing>
          <wp:anchor distT="0" distB="0" distL="114300" distR="114300" simplePos="0" relativeHeight="251658240" behindDoc="0" locked="0" layoutInCell="1" allowOverlap="1">
            <wp:simplePos x="0" y="0"/>
            <wp:positionH relativeFrom="column">
              <wp:posOffset>65405</wp:posOffset>
            </wp:positionH>
            <wp:positionV relativeFrom="paragraph">
              <wp:posOffset>186055</wp:posOffset>
            </wp:positionV>
            <wp:extent cx="3076575" cy="2308225"/>
            <wp:effectExtent l="0" t="0" r="9525" b="15875"/>
            <wp:wrapTopAndBottom/>
            <wp:docPr id="3" name="图片 3" descr="f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f1"/>
                    <pic:cNvPicPr>
                      <a:picLocks noChangeAspect="1"/>
                    </pic:cNvPicPr>
                  </pic:nvPicPr>
                  <pic:blipFill>
                    <a:blip r:embed="rId65"/>
                    <a:stretch>
                      <a:fillRect/>
                    </a:stretch>
                  </pic:blipFill>
                  <pic:spPr>
                    <a:xfrm>
                      <a:off x="0" y="0"/>
                      <a:ext cx="3076575" cy="2308225"/>
                    </a:xfrm>
                    <a:prstGeom prst="rect">
                      <a:avLst/>
                    </a:prstGeom>
                  </pic:spPr>
                </pic:pic>
              </a:graphicData>
            </a:graphic>
          </wp:anchor>
        </w:drawing>
      </w:r>
    </w:p>
    <w:p>
      <w:pPr>
        <w:rPr>
          <w:rFonts w:ascii="Times New Roman" w:hAnsi="Times New Roman" w:cs="Times New Roman"/>
          <w:i/>
        </w:rPr>
      </w:pPr>
    </w:p>
    <w:p>
      <w:pPr>
        <w:rPr>
          <w:rFonts w:hint="eastAsia" w:ascii="Times New Roman" w:hAnsi="Times New Roman" w:cs="Times New Roman" w:eastAsiaTheme="minorEastAsia"/>
          <w:i w:val="0"/>
          <w:iCs/>
          <w:lang w:eastAsia="zh-CN"/>
        </w:rPr>
      </w:pPr>
      <w:r>
        <w:rPr>
          <w:rFonts w:hint="eastAsia" w:ascii="Times New Roman" w:hAnsi="Times New Roman" w:cs="Times New Roman"/>
          <w:i w:val="0"/>
          <w:iCs/>
          <w:lang w:eastAsia="zh-CN"/>
        </w:rPr>
        <w:t>这是两部不同条件雷达在</w:t>
      </w:r>
      <w:r>
        <w:rPr>
          <w:rFonts w:hint="eastAsia" w:ascii="Times New Roman" w:hAnsi="Times New Roman" w:cs="Times New Roman"/>
          <w:i w:val="0"/>
          <w:iCs/>
          <w:lang w:val="en-US" w:eastAsia="zh-CN"/>
        </w:rPr>
        <w:t>JEM相对强度-10db下的表现。</w:t>
      </w:r>
    </w:p>
    <w:p>
      <w:pPr>
        <w:rPr>
          <w:rFonts w:ascii="Times New Roman" w:hAnsi="Times New Roman" w:cs="Times New Roman"/>
          <w:i/>
        </w:rPr>
      </w:pPr>
    </w:p>
    <w:p>
      <w:pPr>
        <w:rPr>
          <w:rFonts w:ascii="Times New Roman" w:hAnsi="Times New Roman" w:cs="Times New Roman"/>
          <w:i/>
        </w:rPr>
      </w:pPr>
    </w:p>
    <w:p>
      <w:pPr>
        <w:rPr>
          <w:rFonts w:ascii="Times New Roman" w:hAnsi="Times New Roman" w:cs="Times New Roman"/>
        </w:rPr>
      </w:pPr>
      <w:r>
        <w:rPr>
          <w:rFonts w:ascii="Times New Roman" w:hAnsi="Times New Roman" w:cs="Times New Roman"/>
          <w:i/>
        </w:rPr>
        <w:t>Conclusion</w:t>
      </w:r>
      <w:r>
        <w:rPr>
          <w:rFonts w:ascii="Times New Roman" w:hAnsi="Times New Roman" w:cs="Times New Roman"/>
        </w:rPr>
        <w:t>:</w:t>
      </w:r>
    </w:p>
    <w:p>
      <w:pPr>
        <w:rPr>
          <w:rFonts w:hint="eastAsia" w:ascii="Times New Roman" w:hAnsi="Times New Roman" w:cs="Times New Roman" w:eastAsiaTheme="minorEastAsia"/>
          <w:lang w:eastAsia="zh-C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i/>
        </w:rPr>
        <w:t>Acknowledgement</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 xml:space="preserve">This work is supported by the National Natural Science </w:t>
      </w:r>
      <w:r>
        <w:rPr>
          <w:rFonts w:ascii="Times New Roman" w:hAnsi="Times New Roman" w:cs="Times New Roman"/>
        </w:rPr>
        <w:t>Foundation</w:t>
      </w:r>
      <w:r>
        <w:rPr>
          <w:rFonts w:hint="eastAsia" w:ascii="Times New Roman" w:hAnsi="Times New Roman" w:cs="Times New Roman"/>
        </w:rPr>
        <w:t xml:space="preserve"> of China (No.61271214).</w:t>
      </w:r>
    </w:p>
    <w:p>
      <w:pPr>
        <w:rPr>
          <w:rFonts w:hint="eastAsia"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Reference</w:t>
      </w:r>
    </w:p>
    <w:p>
      <w:pPr>
        <w:pStyle w:val="8"/>
        <w:numPr>
          <w:ilvl w:val="0"/>
          <w:numId w:val="2"/>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 xml:space="preserve">J.H. Park, H. Lim and N.H. Myung. </w:t>
      </w:r>
      <w:r>
        <w:rPr>
          <w:rFonts w:ascii="Times New Roman" w:hAnsi="Times New Roman" w:cs="Times New Roman"/>
        </w:rPr>
        <w:t xml:space="preserve">Analysis of jet engine modulation effect with extended Hilbert-Huang transform. </w:t>
      </w:r>
      <w:r>
        <w:rPr>
          <w:rFonts w:ascii="Times New Roman" w:hAnsi="Times New Roman" w:cs="Times New Roman"/>
          <w:kern w:val="0"/>
          <w:sz w:val="20"/>
          <w:szCs w:val="20"/>
        </w:rPr>
        <w:t>ELECTRONICS LETTERS, 2013, 49(3)</w:t>
      </w:r>
    </w:p>
    <w:p>
      <w:pPr>
        <w:pStyle w:val="8"/>
        <w:numPr>
          <w:ilvl w:val="0"/>
          <w:numId w:val="2"/>
        </w:numPr>
        <w:autoSpaceDE w:val="0"/>
        <w:autoSpaceDN w:val="0"/>
        <w:adjustRightInd w:val="0"/>
        <w:ind w:firstLineChars="0"/>
        <w:jc w:val="left"/>
        <w:rPr>
          <w:rFonts w:ascii="Times New Roman" w:hAnsi="Times New Roman" w:cs="Times New Roman"/>
          <w:kern w:val="0"/>
          <w:sz w:val="20"/>
          <w:szCs w:val="20"/>
        </w:rPr>
      </w:pPr>
    </w:p>
    <w:p>
      <w:pPr>
        <w:autoSpaceDE w:val="0"/>
        <w:autoSpaceDN w:val="0"/>
        <w:adjustRightInd w:val="0"/>
        <w:jc w:val="left"/>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5254F"/>
    <w:multiLevelType w:val="multilevel"/>
    <w:tmpl w:val="65A525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B2B2D73"/>
    <w:multiLevelType w:val="multilevel"/>
    <w:tmpl w:val="6B2B2D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DA"/>
    <w:rsid w:val="000B159E"/>
    <w:rsid w:val="0013573D"/>
    <w:rsid w:val="001811D5"/>
    <w:rsid w:val="0018350B"/>
    <w:rsid w:val="001A0A35"/>
    <w:rsid w:val="001F4436"/>
    <w:rsid w:val="00220DDE"/>
    <w:rsid w:val="00241593"/>
    <w:rsid w:val="002626F6"/>
    <w:rsid w:val="0027101E"/>
    <w:rsid w:val="002806BC"/>
    <w:rsid w:val="002A7CFA"/>
    <w:rsid w:val="002E4CDC"/>
    <w:rsid w:val="003A174D"/>
    <w:rsid w:val="003F237E"/>
    <w:rsid w:val="00415821"/>
    <w:rsid w:val="00453AC9"/>
    <w:rsid w:val="004A04E4"/>
    <w:rsid w:val="004A2DCF"/>
    <w:rsid w:val="004C5A6D"/>
    <w:rsid w:val="004E3211"/>
    <w:rsid w:val="004F3239"/>
    <w:rsid w:val="005051AA"/>
    <w:rsid w:val="0052205D"/>
    <w:rsid w:val="005753F2"/>
    <w:rsid w:val="00577CBF"/>
    <w:rsid w:val="00591301"/>
    <w:rsid w:val="005C32EE"/>
    <w:rsid w:val="005C58B1"/>
    <w:rsid w:val="005E0E0F"/>
    <w:rsid w:val="005E685E"/>
    <w:rsid w:val="0064460D"/>
    <w:rsid w:val="00652864"/>
    <w:rsid w:val="00673CC5"/>
    <w:rsid w:val="00687CCA"/>
    <w:rsid w:val="006E263A"/>
    <w:rsid w:val="00713CBB"/>
    <w:rsid w:val="007505C8"/>
    <w:rsid w:val="007B0C8F"/>
    <w:rsid w:val="007E028F"/>
    <w:rsid w:val="007E672F"/>
    <w:rsid w:val="00824C7F"/>
    <w:rsid w:val="00857A50"/>
    <w:rsid w:val="0086064C"/>
    <w:rsid w:val="00861CB5"/>
    <w:rsid w:val="008756D0"/>
    <w:rsid w:val="00890B6D"/>
    <w:rsid w:val="008A4109"/>
    <w:rsid w:val="008F157B"/>
    <w:rsid w:val="008F71C5"/>
    <w:rsid w:val="009509A9"/>
    <w:rsid w:val="00961DE6"/>
    <w:rsid w:val="009A5AD4"/>
    <w:rsid w:val="009F7FA7"/>
    <w:rsid w:val="00A12BDA"/>
    <w:rsid w:val="00A2185B"/>
    <w:rsid w:val="00AB4CC2"/>
    <w:rsid w:val="00AD52BE"/>
    <w:rsid w:val="00AE743A"/>
    <w:rsid w:val="00B752BB"/>
    <w:rsid w:val="00C74D4F"/>
    <w:rsid w:val="00CA4DAF"/>
    <w:rsid w:val="00CC14F0"/>
    <w:rsid w:val="00CF095E"/>
    <w:rsid w:val="00D274E7"/>
    <w:rsid w:val="00D340D2"/>
    <w:rsid w:val="00DC03B2"/>
    <w:rsid w:val="00E17D51"/>
    <w:rsid w:val="00E20B65"/>
    <w:rsid w:val="00E46656"/>
    <w:rsid w:val="00E50F4C"/>
    <w:rsid w:val="00E65FDA"/>
    <w:rsid w:val="00E83867"/>
    <w:rsid w:val="00EC4BC2"/>
    <w:rsid w:val="00ED5BAB"/>
    <w:rsid w:val="00EE77E2"/>
    <w:rsid w:val="00F13316"/>
    <w:rsid w:val="00F27321"/>
    <w:rsid w:val="00F57418"/>
    <w:rsid w:val="00F7774A"/>
    <w:rsid w:val="00F832BE"/>
    <w:rsid w:val="00F902D1"/>
    <w:rsid w:val="00FA2E1E"/>
    <w:rsid w:val="00FB4751"/>
    <w:rsid w:val="00FD1256"/>
    <w:rsid w:val="00FE62D1"/>
    <w:rsid w:val="079335CF"/>
    <w:rsid w:val="2FA33276"/>
    <w:rsid w:val="392408F1"/>
    <w:rsid w:val="3E0B7E17"/>
    <w:rsid w:val="7EA25CB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000FF"/>
      <w:u w:val="none"/>
    </w:rPr>
  </w:style>
  <w:style w:type="paragraph" w:customStyle="1" w:styleId="8">
    <w:name w:val="List Paragraph"/>
    <w:basedOn w:val="1"/>
    <w:qFormat/>
    <w:uiPriority w:val="34"/>
    <w:pPr>
      <w:ind w:firstLine="420" w:firstLineChars="200"/>
    </w:pPr>
  </w:style>
  <w:style w:type="character" w:customStyle="1" w:styleId="9">
    <w:name w:val="批注框文本 Char"/>
    <w:basedOn w:val="5"/>
    <w:link w:val="2"/>
    <w:semiHidden/>
    <w:qFormat/>
    <w:uiPriority w:val="99"/>
    <w:rPr>
      <w:sz w:val="18"/>
      <w:szCs w:val="18"/>
    </w:rPr>
  </w:style>
  <w:style w:type="character" w:customStyle="1" w:styleId="10">
    <w:name w:val="页眉 Char"/>
    <w:basedOn w:val="5"/>
    <w:link w:val="4"/>
    <w:qFormat/>
    <w:uiPriority w:val="99"/>
    <w:rPr>
      <w:sz w:val="18"/>
      <w:szCs w:val="18"/>
    </w:rPr>
  </w:style>
  <w:style w:type="character" w:customStyle="1" w:styleId="11">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28.emf"/><Relationship Id="rId64" Type="http://schemas.openxmlformats.org/officeDocument/2006/relationships/image" Target="media/image27.emf"/><Relationship Id="rId63" Type="http://schemas.openxmlformats.org/officeDocument/2006/relationships/oleObject" Target="embeddings/oleObject34.bin"/><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image" Target="media/image21.wmf"/><Relationship Id="rId50" Type="http://schemas.openxmlformats.org/officeDocument/2006/relationships/oleObject" Target="embeddings/oleObject27.bin"/><Relationship Id="rId5" Type="http://schemas.openxmlformats.org/officeDocument/2006/relationships/image" Target="media/image1.wmf"/><Relationship Id="rId49" Type="http://schemas.openxmlformats.org/officeDocument/2006/relationships/image" Target="media/image20.wmf"/><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image" Target="media/image18.wmf"/><Relationship Id="rId42" Type="http://schemas.openxmlformats.org/officeDocument/2006/relationships/oleObject" Target="embeddings/oleObject22.bin"/><Relationship Id="rId41" Type="http://schemas.openxmlformats.org/officeDocument/2006/relationships/image" Target="media/image17.wmf"/><Relationship Id="rId40" Type="http://schemas.openxmlformats.org/officeDocument/2006/relationships/oleObject" Target="embeddings/oleObject21.bin"/><Relationship Id="rId4" Type="http://schemas.openxmlformats.org/officeDocument/2006/relationships/oleObject" Target="embeddings/oleObject1.bin"/><Relationship Id="rId39" Type="http://schemas.openxmlformats.org/officeDocument/2006/relationships/image" Target="media/image16.wmf"/><Relationship Id="rId38" Type="http://schemas.openxmlformats.org/officeDocument/2006/relationships/oleObject" Target="embeddings/oleObject20.bin"/><Relationship Id="rId37" Type="http://schemas.openxmlformats.org/officeDocument/2006/relationships/image" Target="media/image15.wmf"/><Relationship Id="rId36" Type="http://schemas.openxmlformats.org/officeDocument/2006/relationships/oleObject" Target="embeddings/oleObject19.bin"/><Relationship Id="rId35" Type="http://schemas.openxmlformats.org/officeDocument/2006/relationships/image" Target="media/image14.wmf"/><Relationship Id="rId34" Type="http://schemas.openxmlformats.org/officeDocument/2006/relationships/oleObject" Target="embeddings/oleObject18.bin"/><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1217</Words>
  <Characters>6939</Characters>
  <Lines>57</Lines>
  <Paragraphs>16</Paragraphs>
  <ScaleCrop>false</ScaleCrop>
  <LinksUpToDate>false</LinksUpToDate>
  <CharactersWithSpaces>8140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2016-12-19T14:16:00Z</dcterms:created>
  <dc:creator>Cougar</dc:creator>
  <cp:lastModifiedBy>Administrator</cp:lastModifiedBy>
  <dcterms:modified xsi:type="dcterms:W3CDTF">2017-03-29T07:39:22Z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