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14582223"/>
        <w:docPartObj>
          <w:docPartGallery w:val="Cover Pages"/>
          <w:docPartUnique/>
        </w:docPartObj>
      </w:sdtPr>
      <w:sdtContent>
        <w:p w14:paraId="3E0C1591" w14:textId="23095BB1" w:rsidR="00D450A3" w:rsidRDefault="00D450A3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B4799F0" wp14:editId="54E93F7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1C8F745" w14:textId="1E6F4097" w:rsidR="00D450A3" w:rsidRDefault="00D450A3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D450A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Jalisco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</w:t>
                                      </w:r>
                                      <w:r w:rsidRPr="00D450A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onnection</w:t>
                                      </w:r>
                                      <w:proofErr w:type="spellEnd"/>
                                      <w:r w:rsidRPr="00D450A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</w:t>
                                      </w:r>
                                      <w:r w:rsidRPr="00D450A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oints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5C2EFCE" w14:textId="567BA376" w:rsidR="00D450A3" w:rsidRDefault="00D450A3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Proyecto Programación para Análisis de Datos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46F9058" w14:textId="345A1F7D" w:rsidR="00D450A3" w:rsidRDefault="00D450A3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Esteban Javier Berumen Nieto</w:t>
                                      </w:r>
                                    </w:p>
                                  </w:sdtContent>
                                </w:sdt>
                                <w:p w14:paraId="370161AD" w14:textId="63E48E06" w:rsidR="00D450A3" w:rsidRDefault="0000000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D450A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Iteso</w:t>
                                      </w:r>
                                    </w:sdtContent>
                                  </w:sdt>
                                  <w:r w:rsidR="00D450A3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450A3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(</w:t>
                                      </w:r>
                                    </w:sdtContent>
                                  </w:sdt>
                                  <w:r w:rsidR="00D450A3" w:rsidRPr="00D450A3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Instituto Tecnológico y de Estudios Superiores de Occidente</w:t>
                                  </w:r>
                                  <w:r w:rsidR="00D450A3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B4799F0" id="Grupo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1C8F745" w14:textId="1E6F4097" w:rsidR="00D450A3" w:rsidRDefault="00D450A3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D450A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Jalisco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</w:t>
                                </w:r>
                                <w:r w:rsidRPr="00D450A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onnection</w:t>
                                </w:r>
                                <w:proofErr w:type="spellEnd"/>
                                <w:r w:rsidRPr="00D450A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</w:t>
                                </w:r>
                                <w:r w:rsidRPr="00D450A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oints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5C2EFCE" w14:textId="567BA376" w:rsidR="00D450A3" w:rsidRDefault="00D450A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Proyecto Programación para Análisis de Datos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46F9058" w14:textId="345A1F7D" w:rsidR="00D450A3" w:rsidRDefault="00D450A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Esteban Javier Berumen Nieto</w:t>
                                </w:r>
                              </w:p>
                            </w:sdtContent>
                          </w:sdt>
                          <w:p w14:paraId="370161AD" w14:textId="63E48E06" w:rsidR="00D450A3" w:rsidRDefault="00000000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450A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Iteso</w:t>
                                </w:r>
                              </w:sdtContent>
                            </w:sdt>
                            <w:r w:rsidR="00D450A3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450A3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(</w:t>
                                </w:r>
                              </w:sdtContent>
                            </w:sdt>
                            <w:r w:rsidR="00D450A3" w:rsidRPr="00D450A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Instituto Tecnológico y de Estudios Superiores de Occidente</w:t>
                            </w:r>
                            <w:r w:rsidR="00D450A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25CC858" w14:textId="3550C1A2" w:rsidR="00A65BB2" w:rsidRPr="00D450A3" w:rsidRDefault="00D450A3">
      <w:pPr>
        <w:rPr>
          <w:rFonts w:ascii="Times New Roman" w:hAnsi="Times New Roman" w:cs="Times New Roman"/>
          <w:sz w:val="28"/>
          <w:szCs w:val="28"/>
        </w:rPr>
      </w:pPr>
      <w:r w:rsidRPr="00D450A3">
        <w:rPr>
          <w:rFonts w:ascii="Times New Roman" w:hAnsi="Times New Roman" w:cs="Times New Roman"/>
          <w:sz w:val="28"/>
          <w:szCs w:val="28"/>
        </w:rPr>
        <w:lastRenderedPageBreak/>
        <w:t xml:space="preserve">Introducción </w:t>
      </w:r>
    </w:p>
    <w:p w14:paraId="7562344C" w14:textId="5C4CAF4E" w:rsidR="00D450A3" w:rsidRPr="004C2186" w:rsidRDefault="00D45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D450A3">
        <w:rPr>
          <w:rFonts w:ascii="Times New Roman" w:hAnsi="Times New Roman" w:cs="Times New Roman"/>
          <w:sz w:val="24"/>
          <w:szCs w:val="24"/>
        </w:rPr>
        <w:t>En este proyecto, se emplea el algoritmo KNN para predecir el ancho de banda contratado</w:t>
      </w:r>
      <w:r>
        <w:rPr>
          <w:rFonts w:ascii="Times New Roman" w:hAnsi="Times New Roman" w:cs="Times New Roman"/>
          <w:sz w:val="24"/>
          <w:szCs w:val="24"/>
        </w:rPr>
        <w:t xml:space="preserve"> en 2014,</w:t>
      </w:r>
      <w:r w:rsidR="0061051C">
        <w:rPr>
          <w:rFonts w:ascii="Times New Roman" w:hAnsi="Times New Roman" w:cs="Times New Roman"/>
          <w:sz w:val="24"/>
          <w:szCs w:val="24"/>
        </w:rPr>
        <w:t xml:space="preserve"> por un listado de </w:t>
      </w:r>
      <w:r w:rsidRPr="00D450A3">
        <w:rPr>
          <w:rFonts w:ascii="Times New Roman" w:hAnsi="Times New Roman" w:cs="Times New Roman"/>
          <w:sz w:val="24"/>
          <w:szCs w:val="24"/>
        </w:rPr>
        <w:t xml:space="preserve">instituciones públicas de Jalisco </w:t>
      </w:r>
      <w:r w:rsidR="0061051C">
        <w:rPr>
          <w:rFonts w:ascii="Times New Roman" w:hAnsi="Times New Roman" w:cs="Times New Roman"/>
          <w:sz w:val="24"/>
          <w:szCs w:val="24"/>
        </w:rPr>
        <w:t>en</w:t>
      </w:r>
      <w:r w:rsidRPr="00D450A3">
        <w:rPr>
          <w:rFonts w:ascii="Times New Roman" w:hAnsi="Times New Roman" w:cs="Times New Roman"/>
          <w:sz w:val="24"/>
          <w:szCs w:val="24"/>
        </w:rPr>
        <w:t xml:space="preserve"> el año 2016. El objetivo principal es evaluar la precisión del modelo en función de las características de</w:t>
      </w:r>
      <w:r w:rsidR="0061051C">
        <w:rPr>
          <w:rFonts w:ascii="Times New Roman" w:hAnsi="Times New Roman" w:cs="Times New Roman"/>
          <w:sz w:val="24"/>
          <w:szCs w:val="24"/>
        </w:rPr>
        <w:t xml:space="preserve"> </w:t>
      </w:r>
      <w:r w:rsidRPr="00D450A3">
        <w:rPr>
          <w:rFonts w:ascii="Times New Roman" w:hAnsi="Times New Roman" w:cs="Times New Roman"/>
          <w:sz w:val="24"/>
          <w:szCs w:val="24"/>
        </w:rPr>
        <w:t>estas instituciones.</w:t>
      </w:r>
    </w:p>
    <w:p w14:paraId="75B7529F" w14:textId="60582912" w:rsidR="00004C64" w:rsidRDefault="00004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Los datos fueron obtenidos del sitio </w:t>
      </w:r>
      <w:hyperlink r:id="rId6" w:history="1">
        <w:r w:rsidRPr="007647AB">
          <w:rPr>
            <w:rStyle w:val="Hipervnculo"/>
            <w:rFonts w:ascii="Times New Roman" w:hAnsi="Times New Roman" w:cs="Times New Roman"/>
            <w:sz w:val="24"/>
            <w:szCs w:val="24"/>
          </w:rPr>
          <w:t>https://datos.jalisco.gob.mx/dataset/puntos-de-conexion-ejalisco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en donde encontramos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las siguientes variables incluidas: </w:t>
      </w:r>
      <w:r w:rsidRPr="00004C64">
        <w:rPr>
          <w:rFonts w:ascii="Times New Roman" w:hAnsi="Times New Roman" w:cs="Times New Roman"/>
          <w:b/>
          <w:bCs/>
          <w:sz w:val="24"/>
          <w:szCs w:val="24"/>
        </w:rPr>
        <w:t xml:space="preserve">[clave de inmueble, </w:t>
      </w:r>
      <w:proofErr w:type="spellStart"/>
      <w:r w:rsidRPr="00004C64">
        <w:rPr>
          <w:rFonts w:ascii="Times New Roman" w:hAnsi="Times New Roman" w:cs="Times New Roman"/>
          <w:b/>
          <w:bCs/>
          <w:sz w:val="24"/>
          <w:szCs w:val="24"/>
        </w:rPr>
        <w:t>tecnologia</w:t>
      </w:r>
      <w:proofErr w:type="spellEnd"/>
      <w:r w:rsidRPr="00004C64">
        <w:rPr>
          <w:rFonts w:ascii="Times New Roman" w:hAnsi="Times New Roman" w:cs="Times New Roman"/>
          <w:b/>
          <w:bCs/>
          <w:sz w:val="24"/>
          <w:szCs w:val="24"/>
        </w:rPr>
        <w:t xml:space="preserve"> instalada, ancho de banda contratado 2014, </w:t>
      </w:r>
      <w:proofErr w:type="spellStart"/>
      <w:r w:rsidRPr="00004C64">
        <w:rPr>
          <w:rFonts w:ascii="Times New Roman" w:hAnsi="Times New Roman" w:cs="Times New Roman"/>
          <w:b/>
          <w:bCs/>
          <w:sz w:val="24"/>
          <w:szCs w:val="24"/>
        </w:rPr>
        <w:t>institucion</w:t>
      </w:r>
      <w:proofErr w:type="spellEnd"/>
      <w:r w:rsidRPr="00004C64">
        <w:rPr>
          <w:rFonts w:ascii="Times New Roman" w:hAnsi="Times New Roman" w:cs="Times New Roman"/>
          <w:b/>
          <w:bCs/>
          <w:sz w:val="24"/>
          <w:szCs w:val="24"/>
        </w:rPr>
        <w:t xml:space="preserve">, nombre del centro, turno/horario, nivel, </w:t>
      </w:r>
      <w:proofErr w:type="spellStart"/>
      <w:r w:rsidRPr="00004C64">
        <w:rPr>
          <w:rFonts w:ascii="Times New Roman" w:hAnsi="Times New Roman" w:cs="Times New Roman"/>
          <w:b/>
          <w:bCs/>
          <w:sz w:val="24"/>
          <w:szCs w:val="24"/>
        </w:rPr>
        <w:t>region</w:t>
      </w:r>
      <w:proofErr w:type="spellEnd"/>
      <w:r w:rsidRPr="00004C64">
        <w:rPr>
          <w:rFonts w:ascii="Times New Roman" w:hAnsi="Times New Roman" w:cs="Times New Roman"/>
          <w:b/>
          <w:bCs/>
          <w:sz w:val="24"/>
          <w:szCs w:val="24"/>
        </w:rPr>
        <w:t xml:space="preserve">, municipio, localidad, domicilio, </w:t>
      </w:r>
      <w:proofErr w:type="spellStart"/>
      <w:r w:rsidRPr="00004C64">
        <w:rPr>
          <w:rFonts w:ascii="Times New Roman" w:hAnsi="Times New Roman" w:cs="Times New Roman"/>
          <w:b/>
          <w:bCs/>
          <w:sz w:val="24"/>
          <w:szCs w:val="24"/>
        </w:rPr>
        <w:t>codigo</w:t>
      </w:r>
      <w:proofErr w:type="spellEnd"/>
      <w:r w:rsidRPr="00004C64">
        <w:rPr>
          <w:rFonts w:ascii="Times New Roman" w:hAnsi="Times New Roman" w:cs="Times New Roman"/>
          <w:b/>
          <w:bCs/>
          <w:sz w:val="24"/>
          <w:szCs w:val="24"/>
        </w:rPr>
        <w:t xml:space="preserve"> postal, longitud, latitud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en donde encontramos 6716 registros</w:t>
      </w:r>
      <w:r w:rsidR="0085343F">
        <w:rPr>
          <w:rFonts w:ascii="Times New Roman" w:hAnsi="Times New Roman" w:cs="Times New Roman"/>
          <w:sz w:val="24"/>
          <w:szCs w:val="24"/>
        </w:rPr>
        <w:t>.</w:t>
      </w:r>
    </w:p>
    <w:p w14:paraId="0CF35C21" w14:textId="060D10AD" w:rsidR="00004C64" w:rsidRDefault="00004C64">
      <w:pPr>
        <w:rPr>
          <w:rFonts w:ascii="Times New Roman" w:hAnsi="Times New Roman" w:cs="Times New Roman"/>
          <w:sz w:val="24"/>
          <w:szCs w:val="24"/>
        </w:rPr>
      </w:pPr>
    </w:p>
    <w:p w14:paraId="0C8E4B2B" w14:textId="63FEBB20" w:rsidR="00004C64" w:rsidRDefault="00004C64">
      <w:pPr>
        <w:rPr>
          <w:rFonts w:ascii="Times New Roman" w:hAnsi="Times New Roman" w:cs="Times New Roman"/>
          <w:sz w:val="28"/>
          <w:szCs w:val="28"/>
        </w:rPr>
      </w:pPr>
      <w:r w:rsidRPr="00004C64">
        <w:rPr>
          <w:rFonts w:ascii="Times New Roman" w:hAnsi="Times New Roman" w:cs="Times New Roman"/>
          <w:sz w:val="28"/>
          <w:szCs w:val="28"/>
        </w:rPr>
        <w:t xml:space="preserve">Desarrollo </w:t>
      </w:r>
    </w:p>
    <w:p w14:paraId="1ABF1CF9" w14:textId="62C7ADED" w:rsidR="00004C64" w:rsidRDefault="00004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Dentro del preprocesamiento de datos se realizó una limpieza</w:t>
      </w:r>
      <w:r w:rsidR="004C2186">
        <w:rPr>
          <w:rFonts w:ascii="Times New Roman" w:hAnsi="Times New Roman" w:cs="Times New Roman"/>
          <w:sz w:val="24"/>
          <w:szCs w:val="24"/>
        </w:rPr>
        <w:t xml:space="preserve"> </w:t>
      </w:r>
      <w:r w:rsidR="000F72BC">
        <w:rPr>
          <w:rFonts w:ascii="Times New Roman" w:hAnsi="Times New Roman" w:cs="Times New Roman"/>
          <w:sz w:val="24"/>
          <w:szCs w:val="24"/>
        </w:rPr>
        <w:t xml:space="preserve">en donde todos los datos faltantes y N/D del </w:t>
      </w:r>
      <w:proofErr w:type="spellStart"/>
      <w:r w:rsidR="000F72BC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0F72BC">
        <w:rPr>
          <w:rFonts w:ascii="Times New Roman" w:hAnsi="Times New Roman" w:cs="Times New Roman"/>
          <w:sz w:val="24"/>
          <w:szCs w:val="24"/>
        </w:rPr>
        <w:t xml:space="preserve"> fueron remplazados por la primera moda de la columna correspondiente, esto ya que todas las columnas del </w:t>
      </w:r>
      <w:proofErr w:type="spellStart"/>
      <w:r w:rsidR="000F72BC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0F72BC">
        <w:rPr>
          <w:rFonts w:ascii="Times New Roman" w:hAnsi="Times New Roman" w:cs="Times New Roman"/>
          <w:sz w:val="24"/>
          <w:szCs w:val="24"/>
        </w:rPr>
        <w:t xml:space="preserve"> son categóricas, esto a su vez hiso que fuera necesario usar el </w:t>
      </w:r>
      <w:r w:rsidR="000F72BC" w:rsidRPr="000F72BC">
        <w:rPr>
          <w:rFonts w:ascii="Agency FB" w:hAnsi="Agency FB" w:cs="Times New Roman"/>
          <w:i/>
          <w:iCs/>
          <w:sz w:val="24"/>
          <w:szCs w:val="24"/>
        </w:rPr>
        <w:t>OrdinalEncoder</w:t>
      </w:r>
      <w:r w:rsidR="000F72BC" w:rsidRPr="000F72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F72BC">
        <w:rPr>
          <w:rFonts w:ascii="Times New Roman" w:hAnsi="Times New Roman" w:cs="Times New Roman"/>
          <w:sz w:val="24"/>
          <w:szCs w:val="24"/>
        </w:rPr>
        <w:t xml:space="preserve">de la librería </w:t>
      </w:r>
      <w:proofErr w:type="spellStart"/>
      <w:r w:rsidR="000F72BC" w:rsidRPr="000F72BC">
        <w:rPr>
          <w:rFonts w:ascii="Agency FB" w:hAnsi="Agency FB" w:cs="Times New Roman"/>
          <w:i/>
          <w:iCs/>
          <w:sz w:val="24"/>
          <w:szCs w:val="24"/>
        </w:rPr>
        <w:t>sklearn</w:t>
      </w:r>
      <w:proofErr w:type="spellEnd"/>
      <w:r w:rsidR="000F72BC">
        <w:rPr>
          <w:rFonts w:ascii="Times New Roman" w:hAnsi="Times New Roman" w:cs="Times New Roman"/>
          <w:sz w:val="24"/>
          <w:szCs w:val="24"/>
        </w:rPr>
        <w:t>, para poder realizar la codificación de las variables</w:t>
      </w:r>
      <w:r w:rsidR="00B27401">
        <w:rPr>
          <w:rFonts w:ascii="Times New Roman" w:hAnsi="Times New Roman" w:cs="Times New Roman"/>
          <w:sz w:val="24"/>
          <w:szCs w:val="24"/>
        </w:rPr>
        <w:t xml:space="preserve">, además se dividió el data set </w:t>
      </w:r>
      <w:proofErr w:type="gramStart"/>
      <w:r w:rsidR="00B2740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B2740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B27401">
        <w:rPr>
          <w:rFonts w:ascii="Times New Roman" w:hAnsi="Times New Roman" w:cs="Times New Roman"/>
          <w:sz w:val="24"/>
          <w:szCs w:val="24"/>
        </w:rPr>
        <w:t>tra</w:t>
      </w:r>
      <w:r w:rsidR="004C2186">
        <w:rPr>
          <w:rFonts w:ascii="Times New Roman" w:hAnsi="Times New Roman" w:cs="Times New Roman"/>
          <w:sz w:val="24"/>
          <w:szCs w:val="24"/>
        </w:rPr>
        <w:t>i</w:t>
      </w:r>
      <w:r w:rsidR="00B2740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27401">
        <w:rPr>
          <w:rFonts w:ascii="Times New Roman" w:hAnsi="Times New Roman" w:cs="Times New Roman"/>
          <w:sz w:val="24"/>
          <w:szCs w:val="24"/>
        </w:rPr>
        <w:t xml:space="preserve"> y test en do</w:t>
      </w:r>
      <w:r w:rsidR="004C2186">
        <w:rPr>
          <w:rFonts w:ascii="Times New Roman" w:hAnsi="Times New Roman" w:cs="Times New Roman"/>
          <w:sz w:val="24"/>
          <w:szCs w:val="24"/>
        </w:rPr>
        <w:t>n</w:t>
      </w:r>
      <w:r w:rsidR="00B27401">
        <w:rPr>
          <w:rFonts w:ascii="Times New Roman" w:hAnsi="Times New Roman" w:cs="Times New Roman"/>
          <w:sz w:val="24"/>
          <w:szCs w:val="24"/>
        </w:rPr>
        <w:t xml:space="preserve">de el </w:t>
      </w:r>
      <w:proofErr w:type="spellStart"/>
      <w:r w:rsidR="00B27401">
        <w:rPr>
          <w:rFonts w:ascii="Times New Roman" w:hAnsi="Times New Roman" w:cs="Times New Roman"/>
          <w:sz w:val="24"/>
          <w:szCs w:val="24"/>
        </w:rPr>
        <w:t>trai</w:t>
      </w:r>
      <w:r w:rsidR="004C218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27401">
        <w:rPr>
          <w:rFonts w:ascii="Times New Roman" w:hAnsi="Times New Roman" w:cs="Times New Roman"/>
          <w:sz w:val="24"/>
          <w:szCs w:val="24"/>
        </w:rPr>
        <w:t xml:space="preserve"> es el 20</w:t>
      </w:r>
      <w:r w:rsidR="004C2186">
        <w:rPr>
          <w:rFonts w:ascii="Times New Roman" w:hAnsi="Times New Roman" w:cs="Times New Roman"/>
          <w:sz w:val="24"/>
          <w:szCs w:val="24"/>
        </w:rPr>
        <w:t>%</w:t>
      </w:r>
      <w:r w:rsidR="00B27401">
        <w:rPr>
          <w:rFonts w:ascii="Times New Roman" w:hAnsi="Times New Roman" w:cs="Times New Roman"/>
          <w:sz w:val="24"/>
          <w:szCs w:val="24"/>
        </w:rPr>
        <w:t xml:space="preserve"> del original y test </w:t>
      </w:r>
      <w:r w:rsidR="00872830">
        <w:rPr>
          <w:rFonts w:ascii="Times New Roman" w:hAnsi="Times New Roman" w:cs="Times New Roman"/>
          <w:sz w:val="24"/>
          <w:szCs w:val="24"/>
        </w:rPr>
        <w:t>es el</w:t>
      </w:r>
      <w:r w:rsidR="00B27401">
        <w:rPr>
          <w:rFonts w:ascii="Times New Roman" w:hAnsi="Times New Roman" w:cs="Times New Roman"/>
          <w:sz w:val="24"/>
          <w:szCs w:val="24"/>
        </w:rPr>
        <w:t xml:space="preserve"> 80</w:t>
      </w:r>
      <w:r w:rsidR="004C2186">
        <w:rPr>
          <w:rFonts w:ascii="Times New Roman" w:hAnsi="Times New Roman" w:cs="Times New Roman"/>
          <w:sz w:val="24"/>
          <w:szCs w:val="24"/>
        </w:rPr>
        <w:t>%</w:t>
      </w:r>
      <w:r w:rsidR="0085343F">
        <w:rPr>
          <w:rFonts w:ascii="Times New Roman" w:hAnsi="Times New Roman" w:cs="Times New Roman"/>
          <w:sz w:val="24"/>
          <w:szCs w:val="24"/>
        </w:rPr>
        <w:t>.</w:t>
      </w:r>
      <w:r w:rsidR="004C21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EB6CD" w14:textId="44EEA996" w:rsidR="0085343F" w:rsidRDefault="00853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C574CC7" wp14:editId="07BB53FC">
            <wp:simplePos x="0" y="0"/>
            <wp:positionH relativeFrom="margin">
              <wp:align>right</wp:align>
            </wp:positionH>
            <wp:positionV relativeFrom="paragraph">
              <wp:posOffset>1027430</wp:posOffset>
            </wp:positionV>
            <wp:extent cx="2785110" cy="2785110"/>
            <wp:effectExtent l="0" t="0" r="0" b="0"/>
            <wp:wrapTight wrapText="bothSides">
              <wp:wrapPolygon edited="0">
                <wp:start x="0" y="0"/>
                <wp:lineTo x="0" y="21423"/>
                <wp:lineTo x="21423" y="21423"/>
                <wp:lineTo x="21423" y="0"/>
                <wp:lineTo x="0" y="0"/>
              </wp:wrapPolygon>
            </wp:wrapTight>
            <wp:docPr id="576518524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18524" name="Imagen 3" descr="Gráf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A9F33E3" wp14:editId="1CABD948">
            <wp:simplePos x="0" y="0"/>
            <wp:positionH relativeFrom="margin">
              <wp:align>left</wp:align>
            </wp:positionH>
            <wp:positionV relativeFrom="paragraph">
              <wp:posOffset>1024890</wp:posOffset>
            </wp:positionV>
            <wp:extent cx="2768600" cy="2768600"/>
            <wp:effectExtent l="0" t="0" r="0" b="0"/>
            <wp:wrapTight wrapText="bothSides">
              <wp:wrapPolygon edited="0">
                <wp:start x="0" y="0"/>
                <wp:lineTo x="0" y="21402"/>
                <wp:lineTo x="21402" y="21402"/>
                <wp:lineTo x="21402" y="0"/>
                <wp:lineTo x="0" y="0"/>
              </wp:wrapPolygon>
            </wp:wrapTight>
            <wp:docPr id="1025318950" name="Imagen 4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18950" name="Imagen 4" descr="Gráfico, Gráfico de cajas y bigotes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830">
        <w:rPr>
          <w:rFonts w:ascii="Times New Roman" w:hAnsi="Times New Roman" w:cs="Times New Roman"/>
          <w:sz w:val="24"/>
          <w:szCs w:val="24"/>
        </w:rPr>
        <w:tab/>
        <w:t xml:space="preserve">A </w:t>
      </w:r>
      <w:r>
        <w:rPr>
          <w:rFonts w:ascii="Times New Roman" w:hAnsi="Times New Roman" w:cs="Times New Roman"/>
          <w:sz w:val="24"/>
          <w:szCs w:val="24"/>
        </w:rPr>
        <w:t>continuación,</w:t>
      </w:r>
      <w:r w:rsidR="00872830">
        <w:rPr>
          <w:rFonts w:ascii="Times New Roman" w:hAnsi="Times New Roman" w:cs="Times New Roman"/>
          <w:sz w:val="24"/>
          <w:szCs w:val="24"/>
        </w:rPr>
        <w:t xml:space="preserve"> se eliminaron algunas columnas debido de diferentes problemas u objetivos; como lo son las columnas de: </w:t>
      </w:r>
      <w:r w:rsidRPr="00004C64">
        <w:rPr>
          <w:rFonts w:ascii="Times New Roman" w:hAnsi="Times New Roman" w:cs="Times New Roman"/>
          <w:b/>
          <w:bCs/>
          <w:sz w:val="24"/>
          <w:szCs w:val="24"/>
        </w:rPr>
        <w:t>clave de inmueble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004C64">
        <w:rPr>
          <w:rFonts w:ascii="Times New Roman" w:hAnsi="Times New Roman" w:cs="Times New Roman"/>
          <w:b/>
          <w:bCs/>
          <w:sz w:val="24"/>
          <w:szCs w:val="24"/>
        </w:rPr>
        <w:t>ancho de banda contratado 2014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004C64">
        <w:rPr>
          <w:rFonts w:ascii="Times New Roman" w:hAnsi="Times New Roman" w:cs="Times New Roman"/>
          <w:b/>
          <w:bCs/>
          <w:sz w:val="24"/>
          <w:szCs w:val="24"/>
        </w:rPr>
        <w:t>nombre del centro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004C64">
        <w:rPr>
          <w:rFonts w:ascii="Times New Roman" w:hAnsi="Times New Roman" w:cs="Times New Roman"/>
          <w:b/>
          <w:bCs/>
          <w:sz w:val="24"/>
          <w:szCs w:val="24"/>
        </w:rPr>
        <w:t>longitud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004C64">
        <w:rPr>
          <w:rFonts w:ascii="Times New Roman" w:hAnsi="Times New Roman" w:cs="Times New Roman"/>
          <w:b/>
          <w:bCs/>
          <w:sz w:val="24"/>
          <w:szCs w:val="24"/>
        </w:rPr>
        <w:t>latitud</w:t>
      </w:r>
      <w:r>
        <w:rPr>
          <w:rFonts w:ascii="Times New Roman" w:hAnsi="Times New Roman" w:cs="Times New Roman"/>
          <w:sz w:val="24"/>
          <w:szCs w:val="24"/>
        </w:rPr>
        <w:t xml:space="preserve">. En el caso del ancho de banda, esta columna se convierte en el 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sz w:val="24"/>
          <w:szCs w:val="24"/>
        </w:rPr>
        <w:t>. También se realizaron los histogramas de las diferentes columnas, así como un mapa de correlación de las variables.</w:t>
      </w:r>
    </w:p>
    <w:p w14:paraId="6B5B7367" w14:textId="783BFA5E" w:rsidR="0085343F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447153EE" w14:textId="7C724DC6" w:rsidR="0085343F" w:rsidRDefault="006E39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785A4E40" wp14:editId="5A97FC56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2892425" cy="2169160"/>
            <wp:effectExtent l="0" t="0" r="3175" b="2540"/>
            <wp:wrapTight wrapText="bothSides">
              <wp:wrapPolygon edited="0">
                <wp:start x="0" y="0"/>
                <wp:lineTo x="0" y="21436"/>
                <wp:lineTo x="21481" y="21436"/>
                <wp:lineTo x="21481" y="0"/>
                <wp:lineTo x="0" y="0"/>
              </wp:wrapPolygon>
            </wp:wrapTight>
            <wp:docPr id="292115115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15115" name="Imagen 6" descr="Gráfic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B28E43D" wp14:editId="19840117">
            <wp:simplePos x="0" y="0"/>
            <wp:positionH relativeFrom="margin">
              <wp:align>left</wp:align>
            </wp:positionH>
            <wp:positionV relativeFrom="paragraph">
              <wp:posOffset>368599</wp:posOffset>
            </wp:positionV>
            <wp:extent cx="2828290" cy="2184400"/>
            <wp:effectExtent l="0" t="0" r="0" b="6350"/>
            <wp:wrapTight wrapText="bothSides">
              <wp:wrapPolygon edited="0">
                <wp:start x="0" y="0"/>
                <wp:lineTo x="0" y="21474"/>
                <wp:lineTo x="21387" y="21474"/>
                <wp:lineTo x="21387" y="0"/>
                <wp:lineTo x="0" y="0"/>
              </wp:wrapPolygon>
            </wp:wrapTight>
            <wp:docPr id="1918929558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29558" name="Imagen 5" descr="Gráfico, Gráfico de líneas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955" cy="219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También se realizaron histogramas para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traget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tanto en la parte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en la parte </w:t>
      </w:r>
      <w:proofErr w:type="gramStart"/>
      <w:r>
        <w:rPr>
          <w:rFonts w:ascii="Times New Roman" w:hAnsi="Times New Roman" w:cs="Times New Roman"/>
          <w:sz w:val="24"/>
          <w:szCs w:val="24"/>
        </w:rPr>
        <w:t>del test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0DAE039" w14:textId="5977A746" w:rsidR="006E39D6" w:rsidRDefault="00203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B6CA27E" wp14:editId="6AA76307">
            <wp:simplePos x="0" y="0"/>
            <wp:positionH relativeFrom="margin">
              <wp:posOffset>-635</wp:posOffset>
            </wp:positionH>
            <wp:positionV relativeFrom="paragraph">
              <wp:posOffset>2524180</wp:posOffset>
            </wp:positionV>
            <wp:extent cx="2616835" cy="2362200"/>
            <wp:effectExtent l="0" t="0" r="0" b="0"/>
            <wp:wrapTight wrapText="bothSides">
              <wp:wrapPolygon edited="0">
                <wp:start x="0" y="0"/>
                <wp:lineTo x="0" y="21426"/>
                <wp:lineTo x="21385" y="21426"/>
                <wp:lineTo x="21385" y="0"/>
                <wp:lineTo x="0" y="0"/>
              </wp:wrapPolygon>
            </wp:wrapTight>
            <wp:docPr id="2032537692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37692" name="Imagen 10" descr="Gráfic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9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60644E5" wp14:editId="5E26EF06">
            <wp:simplePos x="0" y="0"/>
            <wp:positionH relativeFrom="column">
              <wp:posOffset>2729865</wp:posOffset>
            </wp:positionH>
            <wp:positionV relativeFrom="paragraph">
              <wp:posOffset>2515870</wp:posOffset>
            </wp:positionV>
            <wp:extent cx="2600325" cy="2370455"/>
            <wp:effectExtent l="0" t="0" r="9525" b="0"/>
            <wp:wrapTight wrapText="bothSides">
              <wp:wrapPolygon edited="0">
                <wp:start x="0" y="0"/>
                <wp:lineTo x="0" y="21351"/>
                <wp:lineTo x="21521" y="21351"/>
                <wp:lineTo x="21521" y="0"/>
                <wp:lineTo x="0" y="0"/>
              </wp:wrapPolygon>
            </wp:wrapTight>
            <wp:docPr id="1558024835" name="Imagen 1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24835" name="Imagen 11" descr="Gráfic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9D6">
        <w:rPr>
          <w:rFonts w:ascii="Times New Roman" w:hAnsi="Times New Roman" w:cs="Times New Roman"/>
          <w:sz w:val="24"/>
          <w:szCs w:val="24"/>
        </w:rPr>
        <w:tab/>
        <w:t>Mapa de correlación de variables.</w:t>
      </w:r>
    </w:p>
    <w:p w14:paraId="5A68315B" w14:textId="156B891C" w:rsidR="008814D8" w:rsidRDefault="008814D8">
      <w:pPr>
        <w:rPr>
          <w:rFonts w:ascii="Times New Roman" w:hAnsi="Times New Roman" w:cs="Times New Roman"/>
          <w:sz w:val="24"/>
          <w:szCs w:val="24"/>
        </w:rPr>
      </w:pPr>
    </w:p>
    <w:p w14:paraId="0A943AE4" w14:textId="3BCCCD74" w:rsidR="006E39D6" w:rsidRDefault="00D3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 implemento el algoritmo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el cual se probó con diferentes k para poder establecer cuál sería el número de vecinos mediante la prueba del codo.</w:t>
      </w:r>
    </w:p>
    <w:p w14:paraId="4FB6B541" w14:textId="187A19AF" w:rsidR="00D33633" w:rsidRPr="00D33633" w:rsidRDefault="00D33633" w:rsidP="00D3363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</w:pPr>
      <w:proofErr w:type="spellStart"/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k_values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 </w:t>
      </w:r>
      <w:r w:rsidRPr="00D33633">
        <w:rPr>
          <w:rFonts w:ascii="Fira Code" w:eastAsia="Times New Roman" w:hAnsi="Fira Code" w:cs="Fira Code"/>
          <w:color w:val="D4D4D4"/>
          <w:kern w:val="0"/>
          <w:sz w:val="25"/>
          <w:szCs w:val="25"/>
          <w:lang w:eastAsia="es-MX"/>
          <w14:ligatures w14:val="none"/>
        </w:rPr>
        <w:t>=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 [</w:t>
      </w:r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x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 </w:t>
      </w:r>
      <w:proofErr w:type="spellStart"/>
      <w:r w:rsidRPr="00D33633">
        <w:rPr>
          <w:rFonts w:ascii="Fira Code" w:eastAsia="Times New Roman" w:hAnsi="Fira Code" w:cs="Fira Code"/>
          <w:color w:val="C586C0"/>
          <w:kern w:val="0"/>
          <w:sz w:val="25"/>
          <w:szCs w:val="25"/>
          <w:lang w:eastAsia="es-MX"/>
          <w14:ligatures w14:val="none"/>
        </w:rPr>
        <w:t>for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 </w:t>
      </w:r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x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 </w:t>
      </w:r>
      <w:r w:rsidRPr="00D33633">
        <w:rPr>
          <w:rFonts w:ascii="Fira Code" w:eastAsia="Times New Roman" w:hAnsi="Fira Code" w:cs="Fira Code"/>
          <w:color w:val="C586C0"/>
          <w:kern w:val="0"/>
          <w:sz w:val="25"/>
          <w:szCs w:val="25"/>
          <w:lang w:eastAsia="es-MX"/>
          <w14:ligatures w14:val="none"/>
        </w:rPr>
        <w:t>in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 </w:t>
      </w:r>
      <w:proofErr w:type="spellStart"/>
      <w:r w:rsidRPr="00D33633">
        <w:rPr>
          <w:rFonts w:ascii="Fira Code" w:eastAsia="Times New Roman" w:hAnsi="Fira Code" w:cs="Fira Code"/>
          <w:color w:val="4EC9B0"/>
          <w:kern w:val="0"/>
          <w:sz w:val="25"/>
          <w:szCs w:val="25"/>
          <w:lang w:eastAsia="es-MX"/>
          <w14:ligatures w14:val="none"/>
        </w:rPr>
        <w:t>range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(</w:t>
      </w:r>
      <w:r w:rsidRPr="00D33633">
        <w:rPr>
          <w:rFonts w:ascii="Fira Code" w:eastAsia="Times New Roman" w:hAnsi="Fira Code" w:cs="Fira Code"/>
          <w:color w:val="B5CEA8"/>
          <w:kern w:val="0"/>
          <w:sz w:val="25"/>
          <w:szCs w:val="25"/>
          <w:lang w:eastAsia="es-MX"/>
          <w14:ligatures w14:val="none"/>
        </w:rPr>
        <w:t>1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,</w:t>
      </w:r>
      <w:r w:rsidRPr="00D33633">
        <w:rPr>
          <w:rFonts w:ascii="Fira Code" w:eastAsia="Times New Roman" w:hAnsi="Fira Code" w:cs="Fira Code"/>
          <w:color w:val="B5CEA8"/>
          <w:kern w:val="0"/>
          <w:sz w:val="25"/>
          <w:szCs w:val="25"/>
          <w:lang w:eastAsia="es-MX"/>
          <w14:ligatures w14:val="none"/>
        </w:rPr>
        <w:t>50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,</w:t>
      </w:r>
      <w:r w:rsidRPr="00D33633">
        <w:rPr>
          <w:rFonts w:ascii="Fira Code" w:eastAsia="Times New Roman" w:hAnsi="Fira Code" w:cs="Fira Code"/>
          <w:color w:val="B5CEA8"/>
          <w:kern w:val="0"/>
          <w:sz w:val="25"/>
          <w:szCs w:val="25"/>
          <w:lang w:eastAsia="es-MX"/>
          <w14:ligatures w14:val="none"/>
        </w:rPr>
        <w:t>2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)]</w:t>
      </w:r>
    </w:p>
    <w:p w14:paraId="2F544CEA" w14:textId="77777777" w:rsidR="00D33633" w:rsidRPr="00D33633" w:rsidRDefault="00D33633" w:rsidP="00D3363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</w:pPr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scores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 </w:t>
      </w:r>
      <w:r w:rsidRPr="00D33633">
        <w:rPr>
          <w:rFonts w:ascii="Fira Code" w:eastAsia="Times New Roman" w:hAnsi="Fira Code" w:cs="Fira Code"/>
          <w:color w:val="D4D4D4"/>
          <w:kern w:val="0"/>
          <w:sz w:val="25"/>
          <w:szCs w:val="25"/>
          <w:lang w:eastAsia="es-MX"/>
          <w14:ligatures w14:val="none"/>
        </w:rPr>
        <w:t>=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 []</w:t>
      </w:r>
    </w:p>
    <w:p w14:paraId="50177FBA" w14:textId="1F716C1D" w:rsidR="00D33633" w:rsidRPr="00D33633" w:rsidRDefault="00D33633" w:rsidP="00D3363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</w:pPr>
      <w:proofErr w:type="spellStart"/>
      <w:r w:rsidRPr="00D33633">
        <w:rPr>
          <w:rFonts w:ascii="Fira Code" w:eastAsia="Times New Roman" w:hAnsi="Fira Code" w:cs="Fira Code"/>
          <w:color w:val="C586C0"/>
          <w:kern w:val="0"/>
          <w:sz w:val="25"/>
          <w:szCs w:val="25"/>
          <w:lang w:eastAsia="es-MX"/>
          <w14:ligatures w14:val="none"/>
        </w:rPr>
        <w:t>for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 </w:t>
      </w:r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k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 </w:t>
      </w:r>
      <w:r w:rsidRPr="00D33633">
        <w:rPr>
          <w:rFonts w:ascii="Fira Code" w:eastAsia="Times New Roman" w:hAnsi="Fira Code" w:cs="Fira Code"/>
          <w:color w:val="C586C0"/>
          <w:kern w:val="0"/>
          <w:sz w:val="25"/>
          <w:szCs w:val="25"/>
          <w:lang w:eastAsia="es-MX"/>
          <w14:ligatures w14:val="none"/>
        </w:rPr>
        <w:t>in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 </w:t>
      </w:r>
      <w:proofErr w:type="spellStart"/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k_values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:</w:t>
      </w:r>
    </w:p>
    <w:p w14:paraId="308BF0CB" w14:textId="77777777" w:rsidR="00D33633" w:rsidRPr="00D33633" w:rsidRDefault="00D33633" w:rsidP="00D3363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</w:pP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    </w:t>
      </w:r>
      <w:proofErr w:type="spellStart"/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clf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 </w:t>
      </w:r>
      <w:r w:rsidRPr="00D33633">
        <w:rPr>
          <w:rFonts w:ascii="Fira Code" w:eastAsia="Times New Roman" w:hAnsi="Fira Code" w:cs="Fira Code"/>
          <w:color w:val="D4D4D4"/>
          <w:kern w:val="0"/>
          <w:sz w:val="25"/>
          <w:szCs w:val="25"/>
          <w:lang w:eastAsia="es-MX"/>
          <w14:ligatures w14:val="none"/>
        </w:rPr>
        <w:t>=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 </w:t>
      </w:r>
      <w:proofErr w:type="spellStart"/>
      <w:r w:rsidRPr="00D33633">
        <w:rPr>
          <w:rFonts w:ascii="Fira Code" w:eastAsia="Times New Roman" w:hAnsi="Fira Code" w:cs="Fira Code"/>
          <w:color w:val="4EC9B0"/>
          <w:kern w:val="0"/>
          <w:sz w:val="25"/>
          <w:szCs w:val="25"/>
          <w:lang w:eastAsia="es-MX"/>
          <w14:ligatures w14:val="none"/>
        </w:rPr>
        <w:t>KNeighborsClassifier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(</w:t>
      </w:r>
      <w:proofErr w:type="spellStart"/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n_neighbors</w:t>
      </w:r>
      <w:proofErr w:type="spellEnd"/>
      <w:r w:rsidRPr="00D33633">
        <w:rPr>
          <w:rFonts w:ascii="Fira Code" w:eastAsia="Times New Roman" w:hAnsi="Fira Code" w:cs="Fira Code"/>
          <w:color w:val="D4D4D4"/>
          <w:kern w:val="0"/>
          <w:sz w:val="25"/>
          <w:szCs w:val="25"/>
          <w:lang w:eastAsia="es-MX"/>
          <w14:ligatures w14:val="none"/>
        </w:rPr>
        <w:t>=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 </w:t>
      </w:r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k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 )</w:t>
      </w:r>
    </w:p>
    <w:p w14:paraId="03A156A5" w14:textId="77777777" w:rsidR="00D33633" w:rsidRPr="00D33633" w:rsidRDefault="00D33633" w:rsidP="00D3363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</w:pP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    </w:t>
      </w:r>
      <w:proofErr w:type="spellStart"/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clf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.</w:t>
      </w:r>
      <w:r w:rsidRPr="00D33633">
        <w:rPr>
          <w:rFonts w:ascii="Fira Code" w:eastAsia="Times New Roman" w:hAnsi="Fira Code" w:cs="Fira Code"/>
          <w:color w:val="DCDCAA"/>
          <w:kern w:val="0"/>
          <w:sz w:val="25"/>
          <w:szCs w:val="25"/>
          <w:lang w:eastAsia="es-MX"/>
          <w14:ligatures w14:val="none"/>
        </w:rPr>
        <w:t>fit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(</w:t>
      </w:r>
      <w:proofErr w:type="spellStart"/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X_train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,</w:t>
      </w:r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y_train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)</w:t>
      </w:r>
    </w:p>
    <w:p w14:paraId="5F85A293" w14:textId="77777777" w:rsidR="00D33633" w:rsidRPr="00D33633" w:rsidRDefault="00D33633" w:rsidP="00D3363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</w:pP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    </w:t>
      </w:r>
      <w:proofErr w:type="spellStart"/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acc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 </w:t>
      </w:r>
      <w:r w:rsidRPr="00D33633">
        <w:rPr>
          <w:rFonts w:ascii="Fira Code" w:eastAsia="Times New Roman" w:hAnsi="Fira Code" w:cs="Fira Code"/>
          <w:color w:val="D4D4D4"/>
          <w:kern w:val="0"/>
          <w:sz w:val="25"/>
          <w:szCs w:val="25"/>
          <w:lang w:eastAsia="es-MX"/>
          <w14:ligatures w14:val="none"/>
        </w:rPr>
        <w:t>=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 </w:t>
      </w:r>
      <w:proofErr w:type="spellStart"/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clf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.</w:t>
      </w:r>
      <w:r w:rsidRPr="00D33633">
        <w:rPr>
          <w:rFonts w:ascii="Fira Code" w:eastAsia="Times New Roman" w:hAnsi="Fira Code" w:cs="Fira Code"/>
          <w:color w:val="DCDCAA"/>
          <w:kern w:val="0"/>
          <w:sz w:val="25"/>
          <w:szCs w:val="25"/>
          <w:lang w:eastAsia="es-MX"/>
          <w14:ligatures w14:val="none"/>
        </w:rPr>
        <w:t>score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(</w:t>
      </w:r>
      <w:proofErr w:type="spellStart"/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X_test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,</w:t>
      </w:r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y_test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)</w:t>
      </w:r>
    </w:p>
    <w:p w14:paraId="24BAC8CE" w14:textId="77777777" w:rsidR="00D33633" w:rsidRPr="00D33633" w:rsidRDefault="00D33633" w:rsidP="00D3363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</w:pP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    </w:t>
      </w:r>
      <w:proofErr w:type="spellStart"/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scores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.</w:t>
      </w:r>
      <w:r w:rsidRPr="00D33633">
        <w:rPr>
          <w:rFonts w:ascii="Fira Code" w:eastAsia="Times New Roman" w:hAnsi="Fira Code" w:cs="Fira Code"/>
          <w:color w:val="DCDCAA"/>
          <w:kern w:val="0"/>
          <w:sz w:val="25"/>
          <w:szCs w:val="25"/>
          <w:lang w:eastAsia="es-MX"/>
          <w14:ligatures w14:val="none"/>
        </w:rPr>
        <w:t>append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(</w:t>
      </w:r>
      <w:proofErr w:type="spellStart"/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acc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)</w:t>
      </w:r>
    </w:p>
    <w:p w14:paraId="6001D678" w14:textId="77777777" w:rsidR="00D33633" w:rsidRDefault="00D33633">
      <w:pPr>
        <w:rPr>
          <w:rFonts w:ascii="Times New Roman" w:hAnsi="Times New Roman" w:cs="Times New Roman"/>
          <w:sz w:val="24"/>
          <w:szCs w:val="24"/>
        </w:rPr>
      </w:pPr>
    </w:p>
    <w:p w14:paraId="69B934C3" w14:textId="77777777" w:rsidR="00D33633" w:rsidRDefault="00D33633">
      <w:pPr>
        <w:rPr>
          <w:rFonts w:ascii="Times New Roman" w:hAnsi="Times New Roman" w:cs="Times New Roman"/>
          <w:sz w:val="24"/>
          <w:szCs w:val="24"/>
        </w:rPr>
      </w:pPr>
    </w:p>
    <w:p w14:paraId="0E99E300" w14:textId="77777777" w:rsidR="00D33633" w:rsidRPr="00D33633" w:rsidRDefault="00D33633" w:rsidP="00D3363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</w:pPr>
      <w:proofErr w:type="spellStart"/>
      <w:r w:rsidRPr="00D33633">
        <w:rPr>
          <w:rFonts w:ascii="Fira Code" w:eastAsia="Times New Roman" w:hAnsi="Fira Code" w:cs="Fira Code"/>
          <w:color w:val="4EC9B0"/>
          <w:kern w:val="0"/>
          <w:sz w:val="25"/>
          <w:szCs w:val="25"/>
          <w:lang w:eastAsia="es-MX"/>
          <w14:ligatures w14:val="none"/>
        </w:rPr>
        <w:lastRenderedPageBreak/>
        <w:t>plt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.</w:t>
      </w:r>
      <w:r w:rsidRPr="00D33633">
        <w:rPr>
          <w:rFonts w:ascii="Fira Code" w:eastAsia="Times New Roman" w:hAnsi="Fira Code" w:cs="Fira Code"/>
          <w:color w:val="DCDCAA"/>
          <w:kern w:val="0"/>
          <w:sz w:val="25"/>
          <w:szCs w:val="25"/>
          <w:lang w:eastAsia="es-MX"/>
          <w14:ligatures w14:val="none"/>
        </w:rPr>
        <w:t>figure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(</w:t>
      </w:r>
      <w:proofErr w:type="spellStart"/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figsize</w:t>
      </w:r>
      <w:proofErr w:type="spellEnd"/>
      <w:r w:rsidRPr="00D33633">
        <w:rPr>
          <w:rFonts w:ascii="Fira Code" w:eastAsia="Times New Roman" w:hAnsi="Fira Code" w:cs="Fira Code"/>
          <w:color w:val="D4D4D4"/>
          <w:kern w:val="0"/>
          <w:sz w:val="25"/>
          <w:szCs w:val="25"/>
          <w:lang w:eastAsia="es-MX"/>
          <w14:ligatures w14:val="none"/>
        </w:rPr>
        <w:t>=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(</w:t>
      </w:r>
      <w:r w:rsidRPr="00D33633">
        <w:rPr>
          <w:rFonts w:ascii="Fira Code" w:eastAsia="Times New Roman" w:hAnsi="Fira Code" w:cs="Fira Code"/>
          <w:color w:val="B5CEA8"/>
          <w:kern w:val="0"/>
          <w:sz w:val="25"/>
          <w:szCs w:val="25"/>
          <w:lang w:eastAsia="es-MX"/>
          <w14:ligatures w14:val="none"/>
        </w:rPr>
        <w:t>10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, </w:t>
      </w:r>
      <w:r w:rsidRPr="00D33633">
        <w:rPr>
          <w:rFonts w:ascii="Fira Code" w:eastAsia="Times New Roman" w:hAnsi="Fira Code" w:cs="Fira Code"/>
          <w:color w:val="B5CEA8"/>
          <w:kern w:val="0"/>
          <w:sz w:val="25"/>
          <w:szCs w:val="25"/>
          <w:lang w:eastAsia="es-MX"/>
          <w14:ligatures w14:val="none"/>
        </w:rPr>
        <w:t>6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))</w:t>
      </w:r>
    </w:p>
    <w:p w14:paraId="40A63484" w14:textId="77777777" w:rsidR="00D33633" w:rsidRPr="00D33633" w:rsidRDefault="00D33633" w:rsidP="00D3363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</w:pPr>
      <w:proofErr w:type="spellStart"/>
      <w:r w:rsidRPr="00D33633">
        <w:rPr>
          <w:rFonts w:ascii="Fira Code" w:eastAsia="Times New Roman" w:hAnsi="Fira Code" w:cs="Fira Code"/>
          <w:color w:val="4EC9B0"/>
          <w:kern w:val="0"/>
          <w:sz w:val="25"/>
          <w:szCs w:val="25"/>
          <w:lang w:eastAsia="es-MX"/>
          <w14:ligatures w14:val="none"/>
        </w:rPr>
        <w:t>plt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.</w:t>
      </w:r>
      <w:r w:rsidRPr="00D33633">
        <w:rPr>
          <w:rFonts w:ascii="Fira Code" w:eastAsia="Times New Roman" w:hAnsi="Fira Code" w:cs="Fira Code"/>
          <w:color w:val="DCDCAA"/>
          <w:kern w:val="0"/>
          <w:sz w:val="25"/>
          <w:szCs w:val="25"/>
          <w:lang w:eastAsia="es-MX"/>
          <w14:ligatures w14:val="none"/>
        </w:rPr>
        <w:t>plot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(</w:t>
      </w:r>
      <w:proofErr w:type="spellStart"/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k_values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, </w:t>
      </w:r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scores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, </w:t>
      </w:r>
      <w:proofErr w:type="spellStart"/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marker</w:t>
      </w:r>
      <w:proofErr w:type="spellEnd"/>
      <w:r w:rsidRPr="00D33633">
        <w:rPr>
          <w:rFonts w:ascii="Fira Code" w:eastAsia="Times New Roman" w:hAnsi="Fira Code" w:cs="Fira Code"/>
          <w:color w:val="D4D4D4"/>
          <w:kern w:val="0"/>
          <w:sz w:val="25"/>
          <w:szCs w:val="25"/>
          <w:lang w:eastAsia="es-MX"/>
          <w14:ligatures w14:val="none"/>
        </w:rPr>
        <w:t>=</w:t>
      </w:r>
      <w:r w:rsidRPr="00D33633">
        <w:rPr>
          <w:rFonts w:ascii="Fira Code" w:eastAsia="Times New Roman" w:hAnsi="Fira Code" w:cs="Fira Code"/>
          <w:color w:val="CE9178"/>
          <w:kern w:val="0"/>
          <w:sz w:val="25"/>
          <w:szCs w:val="25"/>
          <w:lang w:eastAsia="es-MX"/>
          <w14:ligatures w14:val="none"/>
        </w:rPr>
        <w:t>'o'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)</w:t>
      </w:r>
    </w:p>
    <w:p w14:paraId="43398AAA" w14:textId="19C923F1" w:rsidR="00D33633" w:rsidRPr="00D33633" w:rsidRDefault="00D33633" w:rsidP="00D3363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</w:pPr>
      <w:proofErr w:type="spellStart"/>
      <w:r w:rsidRPr="00D33633">
        <w:rPr>
          <w:rFonts w:ascii="Fira Code" w:eastAsia="Times New Roman" w:hAnsi="Fira Code" w:cs="Fira Code"/>
          <w:color w:val="4EC9B0"/>
          <w:kern w:val="0"/>
          <w:sz w:val="25"/>
          <w:szCs w:val="25"/>
          <w:lang w:eastAsia="es-MX"/>
          <w14:ligatures w14:val="none"/>
        </w:rPr>
        <w:t>plt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.</w:t>
      </w:r>
      <w:r w:rsidRPr="00D33633">
        <w:rPr>
          <w:rFonts w:ascii="Fira Code" w:eastAsia="Times New Roman" w:hAnsi="Fira Code" w:cs="Fira Code"/>
          <w:color w:val="DCDCAA"/>
          <w:kern w:val="0"/>
          <w:sz w:val="25"/>
          <w:szCs w:val="25"/>
          <w:lang w:eastAsia="es-MX"/>
          <w14:ligatures w14:val="none"/>
        </w:rPr>
        <w:t>title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(</w:t>
      </w:r>
      <w:r w:rsidRPr="00D33633">
        <w:rPr>
          <w:rFonts w:ascii="Fira Code" w:eastAsia="Times New Roman" w:hAnsi="Fira Code" w:cs="Fira Code"/>
          <w:color w:val="CE9178"/>
          <w:kern w:val="0"/>
          <w:sz w:val="25"/>
          <w:szCs w:val="25"/>
          <w:lang w:eastAsia="es-MX"/>
          <w14:ligatures w14:val="none"/>
        </w:rPr>
        <w:t>'Scores de KNN para diferentes valores de K'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)</w:t>
      </w:r>
    </w:p>
    <w:p w14:paraId="11896604" w14:textId="77777777" w:rsidR="00D33633" w:rsidRPr="00D33633" w:rsidRDefault="00D33633" w:rsidP="00D3363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</w:pPr>
      <w:proofErr w:type="spellStart"/>
      <w:r w:rsidRPr="00D33633">
        <w:rPr>
          <w:rFonts w:ascii="Fira Code" w:eastAsia="Times New Roman" w:hAnsi="Fira Code" w:cs="Fira Code"/>
          <w:color w:val="4EC9B0"/>
          <w:kern w:val="0"/>
          <w:sz w:val="25"/>
          <w:szCs w:val="25"/>
          <w:lang w:eastAsia="es-MX"/>
          <w14:ligatures w14:val="none"/>
        </w:rPr>
        <w:t>plt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.</w:t>
      </w:r>
      <w:r w:rsidRPr="00D33633">
        <w:rPr>
          <w:rFonts w:ascii="Fira Code" w:eastAsia="Times New Roman" w:hAnsi="Fira Code" w:cs="Fira Code"/>
          <w:color w:val="DCDCAA"/>
          <w:kern w:val="0"/>
          <w:sz w:val="25"/>
          <w:szCs w:val="25"/>
          <w:lang w:eastAsia="es-MX"/>
          <w14:ligatures w14:val="none"/>
        </w:rPr>
        <w:t>xlabel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(</w:t>
      </w:r>
      <w:r w:rsidRPr="00D33633">
        <w:rPr>
          <w:rFonts w:ascii="Fira Code" w:eastAsia="Times New Roman" w:hAnsi="Fira Code" w:cs="Fira Code"/>
          <w:color w:val="CE9178"/>
          <w:kern w:val="0"/>
          <w:sz w:val="25"/>
          <w:szCs w:val="25"/>
          <w:lang w:eastAsia="es-MX"/>
          <w14:ligatures w14:val="none"/>
        </w:rPr>
        <w:t>'Número de vecinos (K)'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)</w:t>
      </w:r>
    </w:p>
    <w:p w14:paraId="5F1B5B27" w14:textId="77777777" w:rsidR="00D33633" w:rsidRPr="00D33633" w:rsidRDefault="00D33633" w:rsidP="00D3363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</w:pPr>
      <w:proofErr w:type="spellStart"/>
      <w:r w:rsidRPr="00D33633">
        <w:rPr>
          <w:rFonts w:ascii="Fira Code" w:eastAsia="Times New Roman" w:hAnsi="Fira Code" w:cs="Fira Code"/>
          <w:color w:val="4EC9B0"/>
          <w:kern w:val="0"/>
          <w:sz w:val="25"/>
          <w:szCs w:val="25"/>
          <w:lang w:eastAsia="es-MX"/>
          <w14:ligatures w14:val="none"/>
        </w:rPr>
        <w:t>plt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.</w:t>
      </w:r>
      <w:r w:rsidRPr="00D33633">
        <w:rPr>
          <w:rFonts w:ascii="Fira Code" w:eastAsia="Times New Roman" w:hAnsi="Fira Code" w:cs="Fira Code"/>
          <w:color w:val="DCDCAA"/>
          <w:kern w:val="0"/>
          <w:sz w:val="25"/>
          <w:szCs w:val="25"/>
          <w:lang w:eastAsia="es-MX"/>
          <w14:ligatures w14:val="none"/>
        </w:rPr>
        <w:t>ylabel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(</w:t>
      </w:r>
      <w:r w:rsidRPr="00D33633">
        <w:rPr>
          <w:rFonts w:ascii="Fira Code" w:eastAsia="Times New Roman" w:hAnsi="Fira Code" w:cs="Fira Code"/>
          <w:color w:val="CE9178"/>
          <w:kern w:val="0"/>
          <w:sz w:val="25"/>
          <w:szCs w:val="25"/>
          <w:lang w:eastAsia="es-MX"/>
          <w14:ligatures w14:val="none"/>
        </w:rPr>
        <w:t>'</w:t>
      </w:r>
      <w:proofErr w:type="spellStart"/>
      <w:r w:rsidRPr="00D33633">
        <w:rPr>
          <w:rFonts w:ascii="Fira Code" w:eastAsia="Times New Roman" w:hAnsi="Fira Code" w:cs="Fira Code"/>
          <w:color w:val="CE9178"/>
          <w:kern w:val="0"/>
          <w:sz w:val="25"/>
          <w:szCs w:val="25"/>
          <w:lang w:eastAsia="es-MX"/>
          <w14:ligatures w14:val="none"/>
        </w:rPr>
        <w:t>Accuracy</w:t>
      </w:r>
      <w:proofErr w:type="spellEnd"/>
      <w:r w:rsidRPr="00D33633">
        <w:rPr>
          <w:rFonts w:ascii="Fira Code" w:eastAsia="Times New Roman" w:hAnsi="Fira Code" w:cs="Fira Code"/>
          <w:color w:val="CE9178"/>
          <w:kern w:val="0"/>
          <w:sz w:val="25"/>
          <w:szCs w:val="25"/>
          <w:lang w:eastAsia="es-MX"/>
          <w14:ligatures w14:val="none"/>
        </w:rPr>
        <w:t>'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)</w:t>
      </w:r>
    </w:p>
    <w:p w14:paraId="3784CDBF" w14:textId="77777777" w:rsidR="00D33633" w:rsidRPr="00D33633" w:rsidRDefault="00D33633" w:rsidP="00D3363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</w:pPr>
      <w:proofErr w:type="spellStart"/>
      <w:r w:rsidRPr="00D33633">
        <w:rPr>
          <w:rFonts w:ascii="Fira Code" w:eastAsia="Times New Roman" w:hAnsi="Fira Code" w:cs="Fira Code"/>
          <w:color w:val="4EC9B0"/>
          <w:kern w:val="0"/>
          <w:sz w:val="25"/>
          <w:szCs w:val="25"/>
          <w:lang w:eastAsia="es-MX"/>
          <w14:ligatures w14:val="none"/>
        </w:rPr>
        <w:t>plt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.</w:t>
      </w:r>
      <w:r w:rsidRPr="00D33633">
        <w:rPr>
          <w:rFonts w:ascii="Fira Code" w:eastAsia="Times New Roman" w:hAnsi="Fira Code" w:cs="Fira Code"/>
          <w:color w:val="DCDCAA"/>
          <w:kern w:val="0"/>
          <w:sz w:val="25"/>
          <w:szCs w:val="25"/>
          <w:lang w:eastAsia="es-MX"/>
          <w14:ligatures w14:val="none"/>
        </w:rPr>
        <w:t>xticks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(</w:t>
      </w:r>
      <w:proofErr w:type="spellStart"/>
      <w:r w:rsidRPr="00D33633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k_values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)</w:t>
      </w:r>
    </w:p>
    <w:p w14:paraId="7CD5E569" w14:textId="77777777" w:rsidR="00D33633" w:rsidRPr="00D33633" w:rsidRDefault="00D33633" w:rsidP="00D3363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</w:pPr>
      <w:proofErr w:type="spellStart"/>
      <w:r w:rsidRPr="00D33633">
        <w:rPr>
          <w:rFonts w:ascii="Fira Code" w:eastAsia="Times New Roman" w:hAnsi="Fira Code" w:cs="Fira Code"/>
          <w:color w:val="4EC9B0"/>
          <w:kern w:val="0"/>
          <w:sz w:val="25"/>
          <w:szCs w:val="25"/>
          <w:lang w:eastAsia="es-MX"/>
          <w14:ligatures w14:val="none"/>
        </w:rPr>
        <w:t>plt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.</w:t>
      </w:r>
      <w:r w:rsidRPr="00D33633">
        <w:rPr>
          <w:rFonts w:ascii="Fira Code" w:eastAsia="Times New Roman" w:hAnsi="Fira Code" w:cs="Fira Code"/>
          <w:color w:val="DCDCAA"/>
          <w:kern w:val="0"/>
          <w:sz w:val="25"/>
          <w:szCs w:val="25"/>
          <w:lang w:eastAsia="es-MX"/>
          <w14:ligatures w14:val="none"/>
        </w:rPr>
        <w:t>grid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(</w:t>
      </w:r>
      <w:r w:rsidRPr="00D33633">
        <w:rPr>
          <w:rFonts w:ascii="Fira Code" w:eastAsia="Times New Roman" w:hAnsi="Fira Code" w:cs="Fira Code"/>
          <w:color w:val="569CD6"/>
          <w:kern w:val="0"/>
          <w:sz w:val="25"/>
          <w:szCs w:val="25"/>
          <w:lang w:eastAsia="es-MX"/>
          <w14:ligatures w14:val="none"/>
        </w:rPr>
        <w:t>True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)</w:t>
      </w:r>
    </w:p>
    <w:p w14:paraId="34CEE2DC" w14:textId="77777777" w:rsidR="00D33633" w:rsidRPr="00D33633" w:rsidRDefault="00D33633" w:rsidP="00D3363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</w:pPr>
      <w:proofErr w:type="spellStart"/>
      <w:r w:rsidRPr="00D33633">
        <w:rPr>
          <w:rFonts w:ascii="Fira Code" w:eastAsia="Times New Roman" w:hAnsi="Fira Code" w:cs="Fira Code"/>
          <w:color w:val="4EC9B0"/>
          <w:kern w:val="0"/>
          <w:sz w:val="25"/>
          <w:szCs w:val="25"/>
          <w:lang w:eastAsia="es-MX"/>
          <w14:ligatures w14:val="none"/>
        </w:rPr>
        <w:t>plt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.</w:t>
      </w:r>
      <w:r w:rsidRPr="00D33633">
        <w:rPr>
          <w:rFonts w:ascii="Fira Code" w:eastAsia="Times New Roman" w:hAnsi="Fira Code" w:cs="Fira Code"/>
          <w:color w:val="DCDCAA"/>
          <w:kern w:val="0"/>
          <w:sz w:val="25"/>
          <w:szCs w:val="25"/>
          <w:lang w:eastAsia="es-MX"/>
          <w14:ligatures w14:val="none"/>
        </w:rPr>
        <w:t>savefig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(</w:t>
      </w:r>
      <w:r w:rsidRPr="00D33633">
        <w:rPr>
          <w:rFonts w:ascii="Fira Code" w:eastAsia="Times New Roman" w:hAnsi="Fira Code" w:cs="Fira Code"/>
          <w:color w:val="CE9178"/>
          <w:kern w:val="0"/>
          <w:sz w:val="25"/>
          <w:szCs w:val="25"/>
          <w:lang w:eastAsia="es-MX"/>
          <w14:ligatures w14:val="none"/>
        </w:rPr>
        <w:t>'../</w:t>
      </w:r>
      <w:proofErr w:type="spellStart"/>
      <w:r w:rsidRPr="00D33633">
        <w:rPr>
          <w:rFonts w:ascii="Fira Code" w:eastAsia="Times New Roman" w:hAnsi="Fira Code" w:cs="Fira Code"/>
          <w:color w:val="CE9178"/>
          <w:kern w:val="0"/>
          <w:sz w:val="25"/>
          <w:szCs w:val="25"/>
          <w:lang w:eastAsia="es-MX"/>
          <w14:ligatures w14:val="none"/>
        </w:rPr>
        <w:t>reports</w:t>
      </w:r>
      <w:proofErr w:type="spellEnd"/>
      <w:r w:rsidRPr="00D33633">
        <w:rPr>
          <w:rFonts w:ascii="Fira Code" w:eastAsia="Times New Roman" w:hAnsi="Fira Code" w:cs="Fira Code"/>
          <w:color w:val="CE9178"/>
          <w:kern w:val="0"/>
          <w:sz w:val="25"/>
          <w:szCs w:val="25"/>
          <w:lang w:eastAsia="es-MX"/>
          <w14:ligatures w14:val="none"/>
        </w:rPr>
        <w:t>/figures/knn_scores.png'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)</w:t>
      </w:r>
    </w:p>
    <w:p w14:paraId="7FE1D32E" w14:textId="77777777" w:rsidR="00D33633" w:rsidRPr="00D33633" w:rsidRDefault="00D33633" w:rsidP="00D3363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</w:pPr>
      <w:proofErr w:type="spellStart"/>
      <w:r w:rsidRPr="00D33633">
        <w:rPr>
          <w:rFonts w:ascii="Fira Code" w:eastAsia="Times New Roman" w:hAnsi="Fira Code" w:cs="Fira Code"/>
          <w:color w:val="4EC9B0"/>
          <w:kern w:val="0"/>
          <w:sz w:val="25"/>
          <w:szCs w:val="25"/>
          <w:lang w:eastAsia="es-MX"/>
          <w14:ligatures w14:val="none"/>
        </w:rPr>
        <w:t>plt</w:t>
      </w:r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.</w:t>
      </w:r>
      <w:r w:rsidRPr="00D33633">
        <w:rPr>
          <w:rFonts w:ascii="Fira Code" w:eastAsia="Times New Roman" w:hAnsi="Fira Code" w:cs="Fira Code"/>
          <w:color w:val="DCDCAA"/>
          <w:kern w:val="0"/>
          <w:sz w:val="25"/>
          <w:szCs w:val="25"/>
          <w:lang w:eastAsia="es-MX"/>
          <w14:ligatures w14:val="none"/>
        </w:rPr>
        <w:t>show</w:t>
      </w:r>
      <w:proofErr w:type="spellEnd"/>
      <w:r w:rsidRPr="00D33633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()</w:t>
      </w:r>
    </w:p>
    <w:p w14:paraId="37C3B02C" w14:textId="2DDAD4F1" w:rsidR="0085343F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748AF3FD" w14:textId="6DFA20CC" w:rsidR="00D33633" w:rsidRDefault="00D3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C9135E" wp14:editId="333C7815">
            <wp:extent cx="5612130" cy="3367405"/>
            <wp:effectExtent l="0" t="0" r="7620" b="4445"/>
            <wp:docPr id="1970076135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76135" name="Imagen 9" descr="Gráfico, Gráfico de líneas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CB8A" w14:textId="7089A0CC" w:rsidR="00D33633" w:rsidRDefault="00D33633">
      <w:pPr>
        <w:rPr>
          <w:rFonts w:ascii="Times New Roman" w:hAnsi="Times New Roman" w:cs="Times New Roman"/>
          <w:sz w:val="32"/>
          <w:szCs w:val="32"/>
        </w:rPr>
      </w:pPr>
      <w:r w:rsidRPr="00D33633">
        <w:rPr>
          <w:rFonts w:ascii="Times New Roman" w:hAnsi="Times New Roman" w:cs="Times New Roman"/>
          <w:sz w:val="32"/>
          <w:szCs w:val="32"/>
        </w:rPr>
        <w:t xml:space="preserve">Resultados </w:t>
      </w:r>
    </w:p>
    <w:p w14:paraId="4796C685" w14:textId="4C844521" w:rsidR="00D33633" w:rsidRDefault="00D3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Visto lo anterior podemos decir que el algoritmo llega su mejor precisión con 21 vecinos en donde nos un </w:t>
      </w:r>
      <w:r w:rsidR="00917D31">
        <w:rPr>
          <w:rFonts w:ascii="Times New Roman" w:hAnsi="Times New Roman" w:cs="Times New Roman"/>
          <w:sz w:val="24"/>
          <w:szCs w:val="24"/>
        </w:rPr>
        <w:t>84.5% de precisión</w:t>
      </w:r>
    </w:p>
    <w:p w14:paraId="6757B048" w14:textId="77777777" w:rsidR="00917D31" w:rsidRPr="00917D31" w:rsidRDefault="00917D31" w:rsidP="00917D31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</w:pPr>
      <w:proofErr w:type="spellStart"/>
      <w:r w:rsidRPr="00917D31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clf</w:t>
      </w:r>
      <w:proofErr w:type="spellEnd"/>
      <w:r w:rsidRPr="00917D31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 </w:t>
      </w:r>
      <w:r w:rsidRPr="00917D31">
        <w:rPr>
          <w:rFonts w:ascii="Fira Code" w:eastAsia="Times New Roman" w:hAnsi="Fira Code" w:cs="Fira Code"/>
          <w:color w:val="D4D4D4"/>
          <w:kern w:val="0"/>
          <w:sz w:val="25"/>
          <w:szCs w:val="25"/>
          <w:lang w:eastAsia="es-MX"/>
          <w14:ligatures w14:val="none"/>
        </w:rPr>
        <w:t>=</w:t>
      </w:r>
      <w:r w:rsidRPr="00917D31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 </w:t>
      </w:r>
      <w:proofErr w:type="spellStart"/>
      <w:r w:rsidRPr="00917D31">
        <w:rPr>
          <w:rFonts w:ascii="Fira Code" w:eastAsia="Times New Roman" w:hAnsi="Fira Code" w:cs="Fira Code"/>
          <w:color w:val="4EC9B0"/>
          <w:kern w:val="0"/>
          <w:sz w:val="25"/>
          <w:szCs w:val="25"/>
          <w:lang w:eastAsia="es-MX"/>
          <w14:ligatures w14:val="none"/>
        </w:rPr>
        <w:t>KNeighborsClassifier</w:t>
      </w:r>
      <w:proofErr w:type="spellEnd"/>
      <w:r w:rsidRPr="00917D31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(</w:t>
      </w:r>
      <w:proofErr w:type="spellStart"/>
      <w:r w:rsidRPr="00917D31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n_neighbors</w:t>
      </w:r>
      <w:proofErr w:type="spellEnd"/>
      <w:r w:rsidRPr="00917D31">
        <w:rPr>
          <w:rFonts w:ascii="Fira Code" w:eastAsia="Times New Roman" w:hAnsi="Fira Code" w:cs="Fira Code"/>
          <w:color w:val="D4D4D4"/>
          <w:kern w:val="0"/>
          <w:sz w:val="25"/>
          <w:szCs w:val="25"/>
          <w:lang w:eastAsia="es-MX"/>
          <w14:ligatures w14:val="none"/>
        </w:rPr>
        <w:t>=</w:t>
      </w:r>
      <w:r w:rsidRPr="00917D31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 </w:t>
      </w:r>
      <w:r w:rsidRPr="00917D31">
        <w:rPr>
          <w:rFonts w:ascii="Fira Code" w:eastAsia="Times New Roman" w:hAnsi="Fira Code" w:cs="Fira Code"/>
          <w:color w:val="B5CEA8"/>
          <w:kern w:val="0"/>
          <w:sz w:val="25"/>
          <w:szCs w:val="25"/>
          <w:lang w:eastAsia="es-MX"/>
          <w14:ligatures w14:val="none"/>
        </w:rPr>
        <w:t>21</w:t>
      </w:r>
      <w:r w:rsidRPr="00917D31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 xml:space="preserve"> )</w:t>
      </w:r>
    </w:p>
    <w:p w14:paraId="2A12A7DA" w14:textId="77777777" w:rsidR="00917D31" w:rsidRPr="00917D31" w:rsidRDefault="00917D31" w:rsidP="00917D31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</w:pPr>
      <w:proofErr w:type="spellStart"/>
      <w:r w:rsidRPr="00917D31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clf</w:t>
      </w:r>
      <w:r w:rsidRPr="00917D31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.</w:t>
      </w:r>
      <w:r w:rsidRPr="00917D31">
        <w:rPr>
          <w:rFonts w:ascii="Fira Code" w:eastAsia="Times New Roman" w:hAnsi="Fira Code" w:cs="Fira Code"/>
          <w:color w:val="DCDCAA"/>
          <w:kern w:val="0"/>
          <w:sz w:val="25"/>
          <w:szCs w:val="25"/>
          <w:lang w:eastAsia="es-MX"/>
          <w14:ligatures w14:val="none"/>
        </w:rPr>
        <w:t>fit</w:t>
      </w:r>
      <w:proofErr w:type="spellEnd"/>
      <w:r w:rsidRPr="00917D31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(</w:t>
      </w:r>
      <w:proofErr w:type="spellStart"/>
      <w:r w:rsidRPr="00917D31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X_train</w:t>
      </w:r>
      <w:r w:rsidRPr="00917D31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,</w:t>
      </w:r>
      <w:r w:rsidRPr="00917D31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y_train</w:t>
      </w:r>
      <w:proofErr w:type="spellEnd"/>
      <w:r w:rsidRPr="00917D31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)</w:t>
      </w:r>
    </w:p>
    <w:p w14:paraId="28BE2D0A" w14:textId="77777777" w:rsidR="00917D31" w:rsidRPr="00917D31" w:rsidRDefault="00917D31" w:rsidP="00917D31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</w:pPr>
      <w:proofErr w:type="spellStart"/>
      <w:r w:rsidRPr="00917D31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clf</w:t>
      </w:r>
      <w:r w:rsidRPr="00917D31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.</w:t>
      </w:r>
      <w:r w:rsidRPr="00917D31">
        <w:rPr>
          <w:rFonts w:ascii="Fira Code" w:eastAsia="Times New Roman" w:hAnsi="Fira Code" w:cs="Fira Code"/>
          <w:color w:val="DCDCAA"/>
          <w:kern w:val="0"/>
          <w:sz w:val="25"/>
          <w:szCs w:val="25"/>
          <w:lang w:eastAsia="es-MX"/>
          <w14:ligatures w14:val="none"/>
        </w:rPr>
        <w:t>score</w:t>
      </w:r>
      <w:proofErr w:type="spellEnd"/>
      <w:r w:rsidRPr="00917D31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(</w:t>
      </w:r>
      <w:proofErr w:type="spellStart"/>
      <w:r w:rsidRPr="00917D31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X_test</w:t>
      </w:r>
      <w:r w:rsidRPr="00917D31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,</w:t>
      </w:r>
      <w:r w:rsidRPr="00917D31">
        <w:rPr>
          <w:rFonts w:ascii="Fira Code" w:eastAsia="Times New Roman" w:hAnsi="Fira Code" w:cs="Fira Code"/>
          <w:color w:val="9CDCFE"/>
          <w:kern w:val="0"/>
          <w:sz w:val="25"/>
          <w:szCs w:val="25"/>
          <w:lang w:eastAsia="es-MX"/>
          <w14:ligatures w14:val="none"/>
        </w:rPr>
        <w:t>y_test</w:t>
      </w:r>
      <w:proofErr w:type="spellEnd"/>
      <w:r w:rsidRPr="00917D31">
        <w:rPr>
          <w:rFonts w:ascii="Fira Code" w:eastAsia="Times New Roman" w:hAnsi="Fira Code" w:cs="Fira Code"/>
          <w:color w:val="CCCCCC"/>
          <w:kern w:val="0"/>
          <w:sz w:val="25"/>
          <w:szCs w:val="25"/>
          <w:lang w:eastAsia="es-MX"/>
          <w14:ligatures w14:val="none"/>
        </w:rPr>
        <w:t>)</w:t>
      </w:r>
    </w:p>
    <w:p w14:paraId="49AD6CE7" w14:textId="12DC02F3" w:rsidR="00917D31" w:rsidRPr="00D33633" w:rsidRDefault="00917D31">
      <w:pPr>
        <w:rPr>
          <w:rFonts w:ascii="Times New Roman" w:hAnsi="Times New Roman" w:cs="Times New Roman"/>
          <w:sz w:val="24"/>
          <w:szCs w:val="24"/>
        </w:rPr>
      </w:pPr>
      <w:r w:rsidRPr="00917D31">
        <w:rPr>
          <w:rFonts w:ascii="Fira Code" w:hAnsi="Fira Code" w:cs="Fira Code"/>
          <w:color w:val="CCCCCC"/>
          <w:sz w:val="25"/>
          <w:szCs w:val="25"/>
          <w:highlight w:val="black"/>
        </w:rPr>
        <w:t>0.846441947565543</w:t>
      </w:r>
    </w:p>
    <w:p w14:paraId="476404CF" w14:textId="77EEAA39" w:rsidR="00917D31" w:rsidRDefault="00917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0552C2" w14:textId="6C3290B5" w:rsidR="0085343F" w:rsidRDefault="00917D31">
      <w:pPr>
        <w:rPr>
          <w:rFonts w:ascii="Times New Roman" w:hAnsi="Times New Roman" w:cs="Times New Roman"/>
          <w:sz w:val="32"/>
          <w:szCs w:val="32"/>
        </w:rPr>
      </w:pPr>
      <w:r w:rsidRPr="00917D31">
        <w:rPr>
          <w:rFonts w:ascii="Times New Roman" w:hAnsi="Times New Roman" w:cs="Times New Roman"/>
          <w:sz w:val="32"/>
          <w:szCs w:val="32"/>
        </w:rPr>
        <w:lastRenderedPageBreak/>
        <w:t xml:space="preserve">Conclusiones </w:t>
      </w:r>
    </w:p>
    <w:p w14:paraId="6A8A0245" w14:textId="301DD8B3" w:rsidR="00917D31" w:rsidRDefault="00917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Al intentar predecir el ancho de banda que debería de tener una institución pública en Jalisco basándonos en diferentes características, el algoritmo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da una precisión de hasta el 84.5% utilizando 21 vecinos, además de esto como vimos en los mapas de correlación la mayoría de </w:t>
      </w:r>
      <w:r w:rsidR="0020380D">
        <w:rPr>
          <w:rFonts w:ascii="Times New Roman" w:hAnsi="Times New Roman" w:cs="Times New Roman"/>
          <w:sz w:val="24"/>
          <w:szCs w:val="24"/>
        </w:rPr>
        <w:t>las variables</w:t>
      </w:r>
      <w:r>
        <w:rPr>
          <w:rFonts w:ascii="Times New Roman" w:hAnsi="Times New Roman" w:cs="Times New Roman"/>
          <w:sz w:val="24"/>
          <w:szCs w:val="24"/>
        </w:rPr>
        <w:t xml:space="preserve"> no tiene no gran correlación 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0380D">
        <w:rPr>
          <w:rFonts w:ascii="Times New Roman" w:hAnsi="Times New Roman" w:cs="Times New Roman"/>
          <w:sz w:val="24"/>
          <w:szCs w:val="24"/>
        </w:rPr>
        <w:t>, sin embargo vemos que las que tiene más correlación con el ancho de banda son la tecnología instalada y el estatus, por lo que podríamos decir que ancho  de banda depende u poco mas de estos que de las demás características.</w:t>
      </w:r>
    </w:p>
    <w:p w14:paraId="5359B214" w14:textId="77777777" w:rsidR="0020380D" w:rsidRPr="0020380D" w:rsidRDefault="0020380D">
      <w:pPr>
        <w:rPr>
          <w:rFonts w:ascii="Times New Roman" w:hAnsi="Times New Roman" w:cs="Times New Roman"/>
          <w:sz w:val="32"/>
          <w:szCs w:val="32"/>
        </w:rPr>
      </w:pPr>
    </w:p>
    <w:p w14:paraId="445D97C5" w14:textId="3AEA3A36" w:rsidR="0020380D" w:rsidRDefault="0020380D">
      <w:pPr>
        <w:rPr>
          <w:rFonts w:ascii="Times New Roman" w:hAnsi="Times New Roman" w:cs="Times New Roman"/>
          <w:sz w:val="32"/>
          <w:szCs w:val="32"/>
        </w:rPr>
      </w:pPr>
      <w:r w:rsidRPr="0020380D">
        <w:rPr>
          <w:rFonts w:ascii="Times New Roman" w:hAnsi="Times New Roman" w:cs="Times New Roman"/>
          <w:sz w:val="32"/>
          <w:szCs w:val="32"/>
        </w:rPr>
        <w:t xml:space="preserve">Referencias </w:t>
      </w:r>
    </w:p>
    <w:p w14:paraId="7D7C496D" w14:textId="7C210BD5" w:rsidR="0020380D" w:rsidRPr="0020380D" w:rsidRDefault="0020380D">
      <w:pPr>
        <w:rPr>
          <w:rFonts w:ascii="Times New Roman" w:hAnsi="Times New Roman" w:cs="Times New Roman"/>
          <w:sz w:val="24"/>
          <w:szCs w:val="24"/>
        </w:rPr>
      </w:pPr>
      <w:r w:rsidRPr="0020380D">
        <w:rPr>
          <w:rFonts w:ascii="Times New Roman" w:hAnsi="Times New Roman" w:cs="Times New Roman"/>
          <w:sz w:val="24"/>
          <w:szCs w:val="24"/>
        </w:rPr>
        <w:t xml:space="preserve">Secretaría de Educación Pública de Jalisco. (s/f). Puntos de Conexión </w:t>
      </w:r>
      <w:proofErr w:type="spellStart"/>
      <w:r w:rsidRPr="0020380D">
        <w:rPr>
          <w:rFonts w:ascii="Times New Roman" w:hAnsi="Times New Roman" w:cs="Times New Roman"/>
          <w:sz w:val="24"/>
          <w:szCs w:val="24"/>
        </w:rPr>
        <w:t>eJalisco</w:t>
      </w:r>
      <w:proofErr w:type="spellEnd"/>
      <w:r w:rsidRPr="0020380D">
        <w:rPr>
          <w:rFonts w:ascii="Times New Roman" w:hAnsi="Times New Roman" w:cs="Times New Roman"/>
          <w:sz w:val="24"/>
          <w:szCs w:val="24"/>
        </w:rPr>
        <w:t xml:space="preserve"> [Conjunto de datos]. Recuperado de </w:t>
      </w:r>
      <w:hyperlink r:id="rId14" w:history="1">
        <w:r w:rsidRPr="00C01F3C">
          <w:rPr>
            <w:rStyle w:val="Hipervnculo"/>
            <w:rFonts w:ascii="Times New Roman" w:hAnsi="Times New Roman" w:cs="Times New Roman"/>
            <w:sz w:val="24"/>
            <w:szCs w:val="24"/>
          </w:rPr>
          <w:t>https://datos.jalisco.gob.mx/dataset/puntos-de-conexion-ejalisco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035F1A" w14:textId="2C6BF23B" w:rsidR="0085343F" w:rsidRDefault="002038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80D">
        <w:rPr>
          <w:rFonts w:ascii="Times New Roman" w:hAnsi="Times New Roman" w:cs="Times New Roman"/>
          <w:sz w:val="24"/>
          <w:szCs w:val="24"/>
        </w:rPr>
        <w:t>scikit-learn</w:t>
      </w:r>
      <w:proofErr w:type="spellEnd"/>
      <w:r w:rsidRPr="0020380D">
        <w:rPr>
          <w:rFonts w:ascii="Times New Roman" w:hAnsi="Times New Roman" w:cs="Times New Roman"/>
          <w:sz w:val="24"/>
          <w:szCs w:val="24"/>
        </w:rPr>
        <w:t xml:space="preserve">. (s/f). </w:t>
      </w:r>
      <w:proofErr w:type="spellStart"/>
      <w:r w:rsidRPr="0020380D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Pr="0020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80D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20380D">
        <w:rPr>
          <w:rFonts w:ascii="Times New Roman" w:hAnsi="Times New Roman" w:cs="Times New Roman"/>
          <w:sz w:val="24"/>
          <w:szCs w:val="24"/>
        </w:rPr>
        <w:t xml:space="preserve">. Recuperado de </w:t>
      </w:r>
      <w:hyperlink r:id="rId15" w:history="1">
        <w:r w:rsidRPr="00C01F3C">
          <w:rPr>
            <w:rStyle w:val="Hipervnculo"/>
            <w:rFonts w:ascii="Times New Roman" w:hAnsi="Times New Roman" w:cs="Times New Roman"/>
            <w:sz w:val="24"/>
            <w:szCs w:val="24"/>
          </w:rPr>
          <w:t>https://scikit-learn.org/stable/modules/neighbors.html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66BADC" w14:textId="0E9E5E67" w:rsidR="0085343F" w:rsidRPr="0020380D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758B77B0" w14:textId="44E5999B" w:rsidR="0085343F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57A00C6B" w14:textId="77777777" w:rsidR="0085343F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2855CDAE" w14:textId="77777777" w:rsidR="0085343F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3531DCBE" w14:textId="44DA759C" w:rsidR="0085343F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508D1160" w14:textId="77777777" w:rsidR="0085343F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10E5B2EF" w14:textId="77777777" w:rsidR="0085343F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016654D7" w14:textId="49D4B7B0" w:rsidR="0085343F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77FFE9CC" w14:textId="193B87BF" w:rsidR="0085343F" w:rsidRPr="0085343F" w:rsidRDefault="0085343F">
      <w:pPr>
        <w:rPr>
          <w:rFonts w:ascii="Times New Roman" w:hAnsi="Times New Roman" w:cs="Times New Roman"/>
          <w:sz w:val="24"/>
          <w:szCs w:val="24"/>
        </w:rPr>
      </w:pPr>
    </w:p>
    <w:sectPr w:rsidR="0085343F" w:rsidRPr="0085343F" w:rsidSect="002C52D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91260"/>
    <w:multiLevelType w:val="multilevel"/>
    <w:tmpl w:val="1D6C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907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A3"/>
    <w:rsid w:val="00004C64"/>
    <w:rsid w:val="000F72BC"/>
    <w:rsid w:val="0020380D"/>
    <w:rsid w:val="002C52DA"/>
    <w:rsid w:val="003119BD"/>
    <w:rsid w:val="003D674A"/>
    <w:rsid w:val="004B739B"/>
    <w:rsid w:val="004C2186"/>
    <w:rsid w:val="0061051C"/>
    <w:rsid w:val="006E39D6"/>
    <w:rsid w:val="0085343F"/>
    <w:rsid w:val="00872830"/>
    <w:rsid w:val="008814D8"/>
    <w:rsid w:val="00917D31"/>
    <w:rsid w:val="00A65BB2"/>
    <w:rsid w:val="00B27401"/>
    <w:rsid w:val="00D33633"/>
    <w:rsid w:val="00D4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471D"/>
  <w15:chartTrackingRefBased/>
  <w15:docId w15:val="{766C80B9-5502-4AE4-9E09-9745C429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5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5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5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5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5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5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5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5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5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5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5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50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50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50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50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50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50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5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5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5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5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5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50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50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50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5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50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50A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450A3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50A3"/>
    <w:rPr>
      <w:rFonts w:eastAsiaTheme="minorEastAsia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04C6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2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atos.jalisco.gob.mx/dataset/puntos-de-conexion-ejalisc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modules/neighbors.html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atos.jalisco.gob.mx/dataset/puntos-de-conexion-ejalis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(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Jalisco Connection Points</vt:lpstr>
    </vt:vector>
  </TitlesOfParts>
  <Company>Iteso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Jalisco Connection Points</dc:title>
  <dc:subject>Proyecto Programación para Análisis de Datos</dc:subject>
  <dc:creator>Esteban Javier Berumen Nieto</dc:creator>
  <cp:keywords/>
  <dc:description/>
  <cp:lastModifiedBy>Esteban Javier Berumen Nieto</cp:lastModifiedBy>
  <cp:revision>6</cp:revision>
  <dcterms:created xsi:type="dcterms:W3CDTF">2024-04-06T05:56:00Z</dcterms:created>
  <dcterms:modified xsi:type="dcterms:W3CDTF">2024-04-06T18:19:00Z</dcterms:modified>
</cp:coreProperties>
</file>