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4582223"/>
        <w:docPartObj>
          <w:docPartGallery w:val="Cover Pages"/>
          <w:docPartUnique/>
        </w:docPartObj>
      </w:sdtPr>
      <w:sdtContent>
        <w:p w14:paraId="3E0C1591" w14:textId="23095BB1" w:rsidR="00D450A3" w:rsidRDefault="00D450A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4799F0" wp14:editId="54E93F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C8F745" w14:textId="1E6F4097" w:rsidR="00D450A3" w:rsidRDefault="00D450A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Jalisco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</w:t>
                                      </w:r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onnection</w:t>
                                      </w:r>
                                      <w:proofErr w:type="spellEnd"/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</w:t>
                                      </w:r>
                                      <w:r w:rsidRPr="00D450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oints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C2EFCE" w14:textId="567BA376" w:rsidR="00D450A3" w:rsidRDefault="00D450A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 Programación para Análisis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6F9058" w14:textId="345A1F7D" w:rsidR="00D450A3" w:rsidRDefault="00D450A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Esteban Javier Berumen Nieto</w:t>
                                      </w:r>
                                    </w:p>
                                  </w:sdtContent>
                                </w:sdt>
                                <w:p w14:paraId="370161AD" w14:textId="63E48E06" w:rsidR="00D450A3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450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Iteso</w:t>
                                      </w:r>
                                    </w:sdtContent>
                                  </w:sdt>
                                  <w:r w:rsidR="00D450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450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(</w:t>
                                      </w:r>
                                    </w:sdtContent>
                                  </w:sdt>
                                  <w:r w:rsidR="00D450A3" w:rsidRPr="00D450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Instituto Tecnológico y de Estudios Superiores de Occidente</w:t>
                                  </w:r>
                                  <w:r w:rsidR="00D450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4799F0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C8F745" w14:textId="1E6F4097" w:rsidR="00D450A3" w:rsidRDefault="00D450A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Jalisco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</w:t>
                                </w:r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onnection</w:t>
                                </w:r>
                                <w:proofErr w:type="spellEnd"/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</w:t>
                                </w:r>
                                <w:r w:rsidRPr="00D450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oints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C2EFCE" w14:textId="567BA376" w:rsidR="00D450A3" w:rsidRDefault="00D450A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 Programación para Análisis de Datos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6F9058" w14:textId="345A1F7D" w:rsidR="00D450A3" w:rsidRDefault="00D450A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Esteban Javier Berumen Nieto</w:t>
                                </w:r>
                              </w:p>
                            </w:sdtContent>
                          </w:sdt>
                          <w:p w14:paraId="370161AD" w14:textId="63E48E06" w:rsidR="00D450A3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450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Iteso</w:t>
                                </w:r>
                              </w:sdtContent>
                            </w:sdt>
                            <w:r w:rsidR="00D450A3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450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r w:rsidR="00D450A3" w:rsidRPr="00D450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Instituto Tecnológico y de Estudios Superiores de Occidente</w:t>
                            </w:r>
                            <w:r w:rsidR="00D450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5CC858" w14:textId="3550C1A2" w:rsidR="00A65BB2" w:rsidRPr="00D450A3" w:rsidRDefault="00D450A3">
      <w:pPr>
        <w:rPr>
          <w:rFonts w:ascii="Times New Roman" w:hAnsi="Times New Roman" w:cs="Times New Roman"/>
          <w:sz w:val="28"/>
          <w:szCs w:val="28"/>
        </w:rPr>
      </w:pPr>
      <w:r w:rsidRPr="00D450A3">
        <w:rPr>
          <w:rFonts w:ascii="Times New Roman" w:hAnsi="Times New Roman" w:cs="Times New Roman"/>
          <w:sz w:val="28"/>
          <w:szCs w:val="28"/>
        </w:rPr>
        <w:lastRenderedPageBreak/>
        <w:t xml:space="preserve">Introducción </w:t>
      </w:r>
    </w:p>
    <w:p w14:paraId="7562344C" w14:textId="5C4CAF4E" w:rsidR="00D450A3" w:rsidRPr="004C2186" w:rsidRDefault="00D45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450A3">
        <w:rPr>
          <w:rFonts w:ascii="Times New Roman" w:hAnsi="Times New Roman" w:cs="Times New Roman"/>
          <w:sz w:val="24"/>
          <w:szCs w:val="24"/>
        </w:rPr>
        <w:t>En este proyecto, se emplea el algoritmo KNN para predecir el ancho de banda contratado</w:t>
      </w:r>
      <w:r>
        <w:rPr>
          <w:rFonts w:ascii="Times New Roman" w:hAnsi="Times New Roman" w:cs="Times New Roman"/>
          <w:sz w:val="24"/>
          <w:szCs w:val="24"/>
        </w:rPr>
        <w:t xml:space="preserve"> en 2014,</w:t>
      </w:r>
      <w:r w:rsidR="0061051C">
        <w:rPr>
          <w:rFonts w:ascii="Times New Roman" w:hAnsi="Times New Roman" w:cs="Times New Roman"/>
          <w:sz w:val="24"/>
          <w:szCs w:val="24"/>
        </w:rPr>
        <w:t xml:space="preserve"> por un listado de </w:t>
      </w:r>
      <w:r w:rsidRPr="00D450A3">
        <w:rPr>
          <w:rFonts w:ascii="Times New Roman" w:hAnsi="Times New Roman" w:cs="Times New Roman"/>
          <w:sz w:val="24"/>
          <w:szCs w:val="24"/>
        </w:rPr>
        <w:t xml:space="preserve">instituciones públicas de Jalisco </w:t>
      </w:r>
      <w:r w:rsidR="0061051C">
        <w:rPr>
          <w:rFonts w:ascii="Times New Roman" w:hAnsi="Times New Roman" w:cs="Times New Roman"/>
          <w:sz w:val="24"/>
          <w:szCs w:val="24"/>
        </w:rPr>
        <w:t>en</w:t>
      </w:r>
      <w:r w:rsidRPr="00D450A3">
        <w:rPr>
          <w:rFonts w:ascii="Times New Roman" w:hAnsi="Times New Roman" w:cs="Times New Roman"/>
          <w:sz w:val="24"/>
          <w:szCs w:val="24"/>
        </w:rPr>
        <w:t xml:space="preserve"> el año 2016. El objetivo principal es evaluar la precisión del modelo en función de las características de</w:t>
      </w:r>
      <w:r w:rsidR="0061051C">
        <w:rPr>
          <w:rFonts w:ascii="Times New Roman" w:hAnsi="Times New Roman" w:cs="Times New Roman"/>
          <w:sz w:val="24"/>
          <w:szCs w:val="24"/>
        </w:rPr>
        <w:t xml:space="preserve"> </w:t>
      </w:r>
      <w:r w:rsidRPr="00D450A3">
        <w:rPr>
          <w:rFonts w:ascii="Times New Roman" w:hAnsi="Times New Roman" w:cs="Times New Roman"/>
          <w:sz w:val="24"/>
          <w:szCs w:val="24"/>
        </w:rPr>
        <w:t>estas instituciones.</w:t>
      </w:r>
    </w:p>
    <w:p w14:paraId="75B7529F" w14:textId="60582912" w:rsidR="00004C64" w:rsidRDefault="00004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Los datos fueron obtenidos del sitio </w:t>
      </w:r>
      <w:hyperlink r:id="rId5" w:history="1">
        <w:r w:rsidRPr="007647AB">
          <w:rPr>
            <w:rStyle w:val="Hipervnculo"/>
            <w:rFonts w:ascii="Times New Roman" w:hAnsi="Times New Roman" w:cs="Times New Roman"/>
            <w:sz w:val="24"/>
            <w:szCs w:val="24"/>
          </w:rPr>
          <w:t>https://datos.jalisco.gob.mx/dataset/puntos-de-conexion-ejalisco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en donde encontramos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las siguientes variables incluidas: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[clave de inmueble,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tecnologia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 instalada, ancho de banda contratado 2014,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institucion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, nombre del centro, turno/horario, nivel,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region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, municipio, localidad, domicilio, </w:t>
      </w:r>
      <w:proofErr w:type="spellStart"/>
      <w:r w:rsidRPr="00004C64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004C64">
        <w:rPr>
          <w:rFonts w:ascii="Times New Roman" w:hAnsi="Times New Roman" w:cs="Times New Roman"/>
          <w:b/>
          <w:bCs/>
          <w:sz w:val="24"/>
          <w:szCs w:val="24"/>
        </w:rPr>
        <w:t xml:space="preserve"> postal, longitud, latitud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en donde encontramos 6716 registros</w:t>
      </w:r>
      <w:r w:rsidR="0085343F">
        <w:rPr>
          <w:rFonts w:ascii="Times New Roman" w:hAnsi="Times New Roman" w:cs="Times New Roman"/>
          <w:sz w:val="24"/>
          <w:szCs w:val="24"/>
        </w:rPr>
        <w:t>.</w:t>
      </w:r>
    </w:p>
    <w:p w14:paraId="0CF35C21" w14:textId="060D10AD" w:rsidR="00004C64" w:rsidRDefault="00004C64">
      <w:pPr>
        <w:rPr>
          <w:rFonts w:ascii="Times New Roman" w:hAnsi="Times New Roman" w:cs="Times New Roman"/>
          <w:sz w:val="24"/>
          <w:szCs w:val="24"/>
        </w:rPr>
      </w:pPr>
    </w:p>
    <w:p w14:paraId="0C8E4B2B" w14:textId="63FEBB20" w:rsidR="00004C64" w:rsidRDefault="00004C64">
      <w:pPr>
        <w:rPr>
          <w:rFonts w:ascii="Times New Roman" w:hAnsi="Times New Roman" w:cs="Times New Roman"/>
          <w:sz w:val="28"/>
          <w:szCs w:val="28"/>
        </w:rPr>
      </w:pPr>
      <w:r w:rsidRPr="00004C64">
        <w:rPr>
          <w:rFonts w:ascii="Times New Roman" w:hAnsi="Times New Roman" w:cs="Times New Roman"/>
          <w:sz w:val="28"/>
          <w:szCs w:val="28"/>
        </w:rPr>
        <w:t xml:space="preserve">Desarrollo </w:t>
      </w:r>
    </w:p>
    <w:p w14:paraId="1ABF1CF9" w14:textId="62C7ADED" w:rsidR="00004C64" w:rsidRDefault="00004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Dentro del preprocesamiento de datos se realizó una limpieza</w:t>
      </w:r>
      <w:r w:rsidR="004C2186">
        <w:rPr>
          <w:rFonts w:ascii="Times New Roman" w:hAnsi="Times New Roman" w:cs="Times New Roman"/>
          <w:sz w:val="24"/>
          <w:szCs w:val="24"/>
        </w:rPr>
        <w:t xml:space="preserve"> </w:t>
      </w:r>
      <w:r w:rsidR="000F72BC">
        <w:rPr>
          <w:rFonts w:ascii="Times New Roman" w:hAnsi="Times New Roman" w:cs="Times New Roman"/>
          <w:sz w:val="24"/>
          <w:szCs w:val="24"/>
        </w:rPr>
        <w:t xml:space="preserve">en donde todos los datos faltantes y N/D del </w:t>
      </w:r>
      <w:proofErr w:type="spellStart"/>
      <w:r w:rsidR="000F72B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0F72BC">
        <w:rPr>
          <w:rFonts w:ascii="Times New Roman" w:hAnsi="Times New Roman" w:cs="Times New Roman"/>
          <w:sz w:val="24"/>
          <w:szCs w:val="24"/>
        </w:rPr>
        <w:t xml:space="preserve"> fueron remplazados por la primera moda de la columna correspondiente, esto ya que todas las columnas del </w:t>
      </w:r>
      <w:proofErr w:type="spellStart"/>
      <w:r w:rsidR="000F72B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0F72BC">
        <w:rPr>
          <w:rFonts w:ascii="Times New Roman" w:hAnsi="Times New Roman" w:cs="Times New Roman"/>
          <w:sz w:val="24"/>
          <w:szCs w:val="24"/>
        </w:rPr>
        <w:t xml:space="preserve"> son categóricas, esto a su vez hiso que fuera necesario usar el </w:t>
      </w:r>
      <w:r w:rsidR="000F72BC" w:rsidRPr="000F72BC">
        <w:rPr>
          <w:rFonts w:ascii="Agency FB" w:hAnsi="Agency FB" w:cs="Times New Roman"/>
          <w:i/>
          <w:iCs/>
          <w:sz w:val="24"/>
          <w:szCs w:val="24"/>
        </w:rPr>
        <w:t>OrdinalEncoder</w:t>
      </w:r>
      <w:r w:rsidR="000F72BC" w:rsidRPr="000F72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F72BC">
        <w:rPr>
          <w:rFonts w:ascii="Times New Roman" w:hAnsi="Times New Roman" w:cs="Times New Roman"/>
          <w:sz w:val="24"/>
          <w:szCs w:val="24"/>
        </w:rPr>
        <w:t xml:space="preserve">de la librería </w:t>
      </w:r>
      <w:proofErr w:type="spellStart"/>
      <w:r w:rsidR="000F72BC" w:rsidRPr="000F72BC">
        <w:rPr>
          <w:rFonts w:ascii="Agency FB" w:hAnsi="Agency FB" w:cs="Times New Roman"/>
          <w:i/>
          <w:iCs/>
          <w:sz w:val="24"/>
          <w:szCs w:val="24"/>
        </w:rPr>
        <w:t>sklearn</w:t>
      </w:r>
      <w:proofErr w:type="spellEnd"/>
      <w:r w:rsidR="000F72BC">
        <w:rPr>
          <w:rFonts w:ascii="Times New Roman" w:hAnsi="Times New Roman" w:cs="Times New Roman"/>
          <w:sz w:val="24"/>
          <w:szCs w:val="24"/>
        </w:rPr>
        <w:t>, para poder realizar la codificación de las variables</w:t>
      </w:r>
      <w:r w:rsidR="00B27401">
        <w:rPr>
          <w:rFonts w:ascii="Times New Roman" w:hAnsi="Times New Roman" w:cs="Times New Roman"/>
          <w:sz w:val="24"/>
          <w:szCs w:val="24"/>
        </w:rPr>
        <w:t xml:space="preserve">, además se dividió el data set </w:t>
      </w:r>
      <w:proofErr w:type="gramStart"/>
      <w:r w:rsidR="00B2740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B2740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27401">
        <w:rPr>
          <w:rFonts w:ascii="Times New Roman" w:hAnsi="Times New Roman" w:cs="Times New Roman"/>
          <w:sz w:val="24"/>
          <w:szCs w:val="24"/>
        </w:rPr>
        <w:t>tra</w:t>
      </w:r>
      <w:r w:rsidR="004C2186">
        <w:rPr>
          <w:rFonts w:ascii="Times New Roman" w:hAnsi="Times New Roman" w:cs="Times New Roman"/>
          <w:sz w:val="24"/>
          <w:szCs w:val="24"/>
        </w:rPr>
        <w:t>i</w:t>
      </w:r>
      <w:r w:rsidR="00B2740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27401">
        <w:rPr>
          <w:rFonts w:ascii="Times New Roman" w:hAnsi="Times New Roman" w:cs="Times New Roman"/>
          <w:sz w:val="24"/>
          <w:szCs w:val="24"/>
        </w:rPr>
        <w:t xml:space="preserve"> y test en do</w:t>
      </w:r>
      <w:r w:rsidR="004C2186">
        <w:rPr>
          <w:rFonts w:ascii="Times New Roman" w:hAnsi="Times New Roman" w:cs="Times New Roman"/>
          <w:sz w:val="24"/>
          <w:szCs w:val="24"/>
        </w:rPr>
        <w:t>n</w:t>
      </w:r>
      <w:r w:rsidR="00B27401">
        <w:rPr>
          <w:rFonts w:ascii="Times New Roman" w:hAnsi="Times New Roman" w:cs="Times New Roman"/>
          <w:sz w:val="24"/>
          <w:szCs w:val="24"/>
        </w:rPr>
        <w:t xml:space="preserve">de el </w:t>
      </w:r>
      <w:proofErr w:type="spellStart"/>
      <w:r w:rsidR="00B27401">
        <w:rPr>
          <w:rFonts w:ascii="Times New Roman" w:hAnsi="Times New Roman" w:cs="Times New Roman"/>
          <w:sz w:val="24"/>
          <w:szCs w:val="24"/>
        </w:rPr>
        <w:t>trai</w:t>
      </w:r>
      <w:r w:rsidR="004C218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27401">
        <w:rPr>
          <w:rFonts w:ascii="Times New Roman" w:hAnsi="Times New Roman" w:cs="Times New Roman"/>
          <w:sz w:val="24"/>
          <w:szCs w:val="24"/>
        </w:rPr>
        <w:t xml:space="preserve"> es el 20</w:t>
      </w:r>
      <w:r w:rsidR="004C2186">
        <w:rPr>
          <w:rFonts w:ascii="Times New Roman" w:hAnsi="Times New Roman" w:cs="Times New Roman"/>
          <w:sz w:val="24"/>
          <w:szCs w:val="24"/>
        </w:rPr>
        <w:t>%</w:t>
      </w:r>
      <w:r w:rsidR="00B27401">
        <w:rPr>
          <w:rFonts w:ascii="Times New Roman" w:hAnsi="Times New Roman" w:cs="Times New Roman"/>
          <w:sz w:val="24"/>
          <w:szCs w:val="24"/>
        </w:rPr>
        <w:t xml:space="preserve"> del original y test </w:t>
      </w:r>
      <w:r w:rsidR="00872830">
        <w:rPr>
          <w:rFonts w:ascii="Times New Roman" w:hAnsi="Times New Roman" w:cs="Times New Roman"/>
          <w:sz w:val="24"/>
          <w:szCs w:val="24"/>
        </w:rPr>
        <w:t>es el</w:t>
      </w:r>
      <w:r w:rsidR="00B27401">
        <w:rPr>
          <w:rFonts w:ascii="Times New Roman" w:hAnsi="Times New Roman" w:cs="Times New Roman"/>
          <w:sz w:val="24"/>
          <w:szCs w:val="24"/>
        </w:rPr>
        <w:t xml:space="preserve"> 80</w:t>
      </w:r>
      <w:r w:rsidR="004C2186">
        <w:rPr>
          <w:rFonts w:ascii="Times New Roman" w:hAnsi="Times New Roman" w:cs="Times New Roman"/>
          <w:sz w:val="24"/>
          <w:szCs w:val="24"/>
        </w:rPr>
        <w:t>%</w:t>
      </w:r>
      <w:r w:rsidR="0085343F">
        <w:rPr>
          <w:rFonts w:ascii="Times New Roman" w:hAnsi="Times New Roman" w:cs="Times New Roman"/>
          <w:sz w:val="24"/>
          <w:szCs w:val="24"/>
        </w:rPr>
        <w:t>.</w:t>
      </w:r>
      <w:r w:rsidR="004C21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EB6CD" w14:textId="44EEA996" w:rsidR="0085343F" w:rsidRDefault="0085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C574CC7" wp14:editId="07BB53FC">
            <wp:simplePos x="0" y="0"/>
            <wp:positionH relativeFrom="margin">
              <wp:align>right</wp:align>
            </wp:positionH>
            <wp:positionV relativeFrom="paragraph">
              <wp:posOffset>1027430</wp:posOffset>
            </wp:positionV>
            <wp:extent cx="2785110" cy="2785110"/>
            <wp:effectExtent l="0" t="0" r="0" b="0"/>
            <wp:wrapTight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ight>
            <wp:docPr id="576518524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8524" name="Imagen 3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A9F33E3" wp14:editId="1CABD948">
            <wp:simplePos x="0" y="0"/>
            <wp:positionH relativeFrom="margin">
              <wp:align>left</wp:align>
            </wp:positionH>
            <wp:positionV relativeFrom="paragraph">
              <wp:posOffset>1024890</wp:posOffset>
            </wp:positionV>
            <wp:extent cx="27686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025318950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8950" name="Imagen 4" descr="Gráfico, Gráfico de cajas y bigote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830">
        <w:rPr>
          <w:rFonts w:ascii="Times New Roman" w:hAnsi="Times New Roman" w:cs="Times New Roman"/>
          <w:sz w:val="24"/>
          <w:szCs w:val="24"/>
        </w:rPr>
        <w:tab/>
        <w:t xml:space="preserve">A </w:t>
      </w:r>
      <w:r>
        <w:rPr>
          <w:rFonts w:ascii="Times New Roman" w:hAnsi="Times New Roman" w:cs="Times New Roman"/>
          <w:sz w:val="24"/>
          <w:szCs w:val="24"/>
        </w:rPr>
        <w:t>continuación,</w:t>
      </w:r>
      <w:r w:rsidR="00872830">
        <w:rPr>
          <w:rFonts w:ascii="Times New Roman" w:hAnsi="Times New Roman" w:cs="Times New Roman"/>
          <w:sz w:val="24"/>
          <w:szCs w:val="24"/>
        </w:rPr>
        <w:t xml:space="preserve"> se eliminaron algunas columnas debido de diferentes problemas u objetivos; como lo son las columnas de: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clave de inmueble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ancho de banda contratado 2014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nombre del centro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longitud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4C64">
        <w:rPr>
          <w:rFonts w:ascii="Times New Roman" w:hAnsi="Times New Roman" w:cs="Times New Roman"/>
          <w:b/>
          <w:bCs/>
          <w:sz w:val="24"/>
          <w:szCs w:val="24"/>
        </w:rPr>
        <w:t>latitud</w:t>
      </w:r>
      <w:r>
        <w:rPr>
          <w:rFonts w:ascii="Times New Roman" w:hAnsi="Times New Roman" w:cs="Times New Roman"/>
          <w:sz w:val="24"/>
          <w:szCs w:val="24"/>
        </w:rPr>
        <w:t xml:space="preserve">. En el caso del ancho de banda, esta columna se convierte en el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>. También se realizaron los histogramas de las diferentes columnas, así como un mapa de correlación de las variables.</w:t>
      </w:r>
    </w:p>
    <w:p w14:paraId="6B5B7367" w14:textId="783BFA5E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447153EE" w14:textId="0A553584" w:rsidR="0085343F" w:rsidRDefault="006E3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85A4E40" wp14:editId="424CECE7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2892425" cy="2169160"/>
            <wp:effectExtent l="0" t="0" r="3175" b="254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292115115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5115" name="Imagen 6" descr="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28E43D" wp14:editId="19840117">
            <wp:simplePos x="0" y="0"/>
            <wp:positionH relativeFrom="margin">
              <wp:align>left</wp:align>
            </wp:positionH>
            <wp:positionV relativeFrom="paragraph">
              <wp:posOffset>368599</wp:posOffset>
            </wp:positionV>
            <wp:extent cx="282829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387" y="21474"/>
                <wp:lineTo x="21387" y="0"/>
                <wp:lineTo x="0" y="0"/>
              </wp:wrapPolygon>
            </wp:wrapTight>
            <wp:docPr id="1918929558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9558" name="Imagen 5" descr="Gráfico, Gráfico de línea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55" cy="219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También se realizaron histogramas 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tanto en la parte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en la parte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0DAE039" w14:textId="6482CEFB" w:rsidR="006E39D6" w:rsidRDefault="0088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2544DF" wp14:editId="5538429E">
            <wp:simplePos x="0" y="0"/>
            <wp:positionH relativeFrom="margin">
              <wp:align>right</wp:align>
            </wp:positionH>
            <wp:positionV relativeFrom="paragraph">
              <wp:posOffset>2467882</wp:posOffset>
            </wp:positionV>
            <wp:extent cx="273685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0" y="21381"/>
                <wp:lineTo x="21500" y="0"/>
                <wp:lineTo x="0" y="0"/>
              </wp:wrapPolygon>
            </wp:wrapTight>
            <wp:docPr id="1389019012" name="Imagen 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9012" name="Imagen 7" descr="Gráfico, Gráfico de rectángulo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6BED662" wp14:editId="070B3D38">
            <wp:simplePos x="0" y="0"/>
            <wp:positionH relativeFrom="margin">
              <wp:align>left</wp:align>
            </wp:positionH>
            <wp:positionV relativeFrom="paragraph">
              <wp:posOffset>2451372</wp:posOffset>
            </wp:positionV>
            <wp:extent cx="2844800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07" y="21510"/>
                <wp:lineTo x="21407" y="0"/>
                <wp:lineTo x="0" y="0"/>
              </wp:wrapPolygon>
            </wp:wrapTight>
            <wp:docPr id="200284925" name="Imagen 8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925" name="Imagen 8" descr="Gráfico, Gráfico de rectángulo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9D6">
        <w:rPr>
          <w:rFonts w:ascii="Times New Roman" w:hAnsi="Times New Roman" w:cs="Times New Roman"/>
          <w:sz w:val="24"/>
          <w:szCs w:val="24"/>
        </w:rPr>
        <w:tab/>
        <w:t>Mapa de correlación de variables.</w:t>
      </w:r>
    </w:p>
    <w:p w14:paraId="5A68315B" w14:textId="78A216A4" w:rsidR="008814D8" w:rsidRDefault="008814D8">
      <w:pPr>
        <w:rPr>
          <w:rFonts w:ascii="Times New Roman" w:hAnsi="Times New Roman" w:cs="Times New Roman"/>
          <w:sz w:val="24"/>
          <w:szCs w:val="24"/>
        </w:rPr>
      </w:pPr>
    </w:p>
    <w:p w14:paraId="0A943AE4" w14:textId="6211086F" w:rsidR="006E39D6" w:rsidRDefault="006E39D6">
      <w:pPr>
        <w:rPr>
          <w:rFonts w:ascii="Times New Roman" w:hAnsi="Times New Roman" w:cs="Times New Roman"/>
          <w:sz w:val="24"/>
          <w:szCs w:val="24"/>
        </w:rPr>
      </w:pPr>
    </w:p>
    <w:p w14:paraId="37C3B02C" w14:textId="2DDAD4F1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476404CF" w14:textId="67D9F1CF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0A035F1A" w14:textId="454445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0866BADC" w14:textId="0E9E5E6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758B77B0" w14:textId="44E5999B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57A00C6B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2855CDAE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3531DCBE" w14:textId="44DA759C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508D1160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10E5B2EF" w14:textId="77777777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016654D7" w14:textId="49D4B7B0" w:rsidR="0085343F" w:rsidRDefault="0085343F">
      <w:pPr>
        <w:rPr>
          <w:rFonts w:ascii="Times New Roman" w:hAnsi="Times New Roman" w:cs="Times New Roman"/>
          <w:sz w:val="24"/>
          <w:szCs w:val="24"/>
        </w:rPr>
      </w:pPr>
    </w:p>
    <w:p w14:paraId="77FFE9CC" w14:textId="193B87BF" w:rsidR="0085343F" w:rsidRPr="0085343F" w:rsidRDefault="0085343F">
      <w:pPr>
        <w:rPr>
          <w:rFonts w:ascii="Times New Roman" w:hAnsi="Times New Roman" w:cs="Times New Roman"/>
          <w:sz w:val="24"/>
          <w:szCs w:val="24"/>
        </w:rPr>
      </w:pPr>
    </w:p>
    <w:sectPr w:rsidR="0085343F" w:rsidRPr="0085343F" w:rsidSect="005B420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A3"/>
    <w:rsid w:val="00004C64"/>
    <w:rsid w:val="000F72BC"/>
    <w:rsid w:val="003D674A"/>
    <w:rsid w:val="004B739B"/>
    <w:rsid w:val="004C2186"/>
    <w:rsid w:val="005B4207"/>
    <w:rsid w:val="0061051C"/>
    <w:rsid w:val="006E39D6"/>
    <w:rsid w:val="0085343F"/>
    <w:rsid w:val="00872830"/>
    <w:rsid w:val="008814D8"/>
    <w:rsid w:val="00A65BB2"/>
    <w:rsid w:val="00B27401"/>
    <w:rsid w:val="00D4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471D"/>
  <w15:chartTrackingRefBased/>
  <w15:docId w15:val="{766C80B9-5502-4AE4-9E09-9745C429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0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0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0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0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0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0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0A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450A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0A3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04C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os.jalisco.gob.mx/dataset/puntos-de-conexion-ejalis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(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Jalisco Connection Points</vt:lpstr>
    </vt:vector>
  </TitlesOfParts>
  <Company>Iteso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Jalisco Connection Points</dc:title>
  <dc:subject>Proyecto Programación para Análisis de Datos</dc:subject>
  <dc:creator>Esteban Javier Berumen Nieto</dc:creator>
  <cp:keywords/>
  <dc:description/>
  <cp:lastModifiedBy>Esteban Javier Berumen Nieto</cp:lastModifiedBy>
  <cp:revision>3</cp:revision>
  <dcterms:created xsi:type="dcterms:W3CDTF">2024-04-06T05:56:00Z</dcterms:created>
  <dcterms:modified xsi:type="dcterms:W3CDTF">2024-04-06T17:44:00Z</dcterms:modified>
</cp:coreProperties>
</file>