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50325" w14:textId="1C714038" w:rsidR="00AC3C36" w:rsidRDefault="00310312" w:rsidP="00333311">
      <w:pPr>
        <w:pStyle w:val="ae"/>
      </w:pPr>
      <w:r>
        <w:t>S</w:t>
      </w:r>
      <w:r>
        <w:rPr>
          <w:rFonts w:hint="eastAsia"/>
        </w:rPr>
        <w:t>pring面试</w:t>
      </w:r>
      <w:r w:rsidR="00A141D0">
        <w:rPr>
          <w:rFonts w:hint="eastAsia"/>
        </w:rPr>
        <w:t>问题</w:t>
      </w:r>
      <w:r>
        <w:rPr>
          <w:rFonts w:hint="eastAsia"/>
        </w:rPr>
        <w:t>汇总</w:t>
      </w:r>
      <w:r w:rsidR="00A141D0">
        <w:rPr>
          <w:rFonts w:hint="eastAsia"/>
        </w:rPr>
        <w:t>：</w:t>
      </w:r>
    </w:p>
    <w:p w14:paraId="3A1A39DC" w14:textId="284F9FEF" w:rsidR="0077489A" w:rsidRDefault="009018F7" w:rsidP="0067422F">
      <w:pPr>
        <w:pStyle w:val="ae"/>
        <w:jc w:val="both"/>
      </w:pPr>
      <w:r>
        <w:rPr>
          <w:rFonts w:hint="eastAsia"/>
        </w:rPr>
        <w:t>1：</w:t>
      </w:r>
      <w:proofErr w:type="spellStart"/>
      <w:r w:rsidR="0009776F">
        <w:rPr>
          <w:rFonts w:hint="eastAsia"/>
        </w:rPr>
        <w:t>s</w:t>
      </w:r>
      <w:r w:rsidR="0009776F">
        <w:t>pringIOC</w:t>
      </w:r>
      <w:proofErr w:type="spellEnd"/>
      <w:r w:rsidR="000B176C">
        <w:rPr>
          <w:rFonts w:hint="eastAsia"/>
        </w:rPr>
        <w:t>的理解，原理及实现</w:t>
      </w:r>
    </w:p>
    <w:p w14:paraId="06BB4E54" w14:textId="4B3D9F8E" w:rsidR="007F49A0" w:rsidRDefault="00AD4B34" w:rsidP="000142EC">
      <w:r>
        <w:rPr>
          <w:noProof/>
        </w:rPr>
        <w:drawing>
          <wp:inline distT="0" distB="0" distL="0" distR="0" wp14:anchorId="09DFC71B" wp14:editId="30EC8197">
            <wp:extent cx="5274310" cy="3346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FAA">
        <w:rPr>
          <w:noProof/>
        </w:rPr>
        <w:drawing>
          <wp:inline distT="0" distB="0" distL="0" distR="0" wp14:anchorId="7C85EE74" wp14:editId="08AE9724">
            <wp:extent cx="5274310" cy="445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9A0">
        <w:rPr>
          <w:noProof/>
        </w:rPr>
        <w:drawing>
          <wp:inline distT="0" distB="0" distL="0" distR="0" wp14:anchorId="40E75E29" wp14:editId="6D93BD64">
            <wp:extent cx="5274310" cy="22199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7BD8" w14:textId="77777777" w:rsidR="00532DDE" w:rsidRDefault="00553515" w:rsidP="00532DDE">
      <w:hyperlink r:id="rId10" w:history="1">
        <w:r w:rsidR="00532DDE" w:rsidRPr="00205649">
          <w:rPr>
            <w:rStyle w:val="a7"/>
          </w:rPr>
          <w:t>https://zhuanlan.zhihu.com/p/29344811</w:t>
        </w:r>
      </w:hyperlink>
    </w:p>
    <w:p w14:paraId="161EF6A3" w14:textId="77777777" w:rsidR="00532DDE" w:rsidRPr="00532DDE" w:rsidRDefault="00532DDE" w:rsidP="000142EC"/>
    <w:p w14:paraId="47E02D63" w14:textId="4DB6D6CF" w:rsidR="00FA0462" w:rsidRDefault="00FA0462" w:rsidP="005B345E">
      <w:pPr>
        <w:pStyle w:val="ae"/>
        <w:jc w:val="both"/>
      </w:pPr>
      <w:r>
        <w:rPr>
          <w:rFonts w:hint="eastAsia"/>
        </w:rPr>
        <w:t>2</w:t>
      </w:r>
      <w:r w:rsidR="009038D4">
        <w:rPr>
          <w:rFonts w:hint="eastAsia"/>
        </w:rPr>
        <w:t>：</w:t>
      </w:r>
      <w:r>
        <w:t>bean</w:t>
      </w:r>
      <w:r>
        <w:rPr>
          <w:rFonts w:hint="eastAsia"/>
        </w:rPr>
        <w:t>的生命周期</w:t>
      </w:r>
    </w:p>
    <w:p w14:paraId="104C5C1A" w14:textId="5C76061E" w:rsidR="00EB5D2E" w:rsidRPr="00EB5D2E" w:rsidRDefault="00EB5D2E" w:rsidP="00EB5D2E">
      <w:r>
        <w:rPr>
          <w:noProof/>
        </w:rPr>
        <w:lastRenderedPageBreak/>
        <w:drawing>
          <wp:inline distT="0" distB="0" distL="0" distR="0" wp14:anchorId="36D5A156" wp14:editId="6D0801FD">
            <wp:extent cx="5274310" cy="2959100"/>
            <wp:effectExtent l="0" t="0" r="2540" b="0"/>
            <wp:docPr id="2" name="图片 2" descr="深究Spring中Bean的生命周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深究Spring中Bean的生命周期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B6232" w14:textId="78DC79D9" w:rsidR="00B42D7F" w:rsidRDefault="00497B30" w:rsidP="00AC3C36">
      <w:r>
        <w:rPr>
          <w:noProof/>
        </w:rPr>
        <w:drawing>
          <wp:inline distT="0" distB="0" distL="0" distR="0" wp14:anchorId="37FC659B" wp14:editId="6AF966BA">
            <wp:extent cx="5274310" cy="26174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E9B2" w14:textId="77777777" w:rsidR="009542E9" w:rsidRDefault="009542E9" w:rsidP="009542E9">
      <w:r>
        <w:t>Spring启动，查找并加载需要被Spring管理的bean，进行Bean的实例化</w:t>
      </w:r>
    </w:p>
    <w:p w14:paraId="651408F6" w14:textId="77777777" w:rsidR="009542E9" w:rsidRDefault="009542E9" w:rsidP="009542E9"/>
    <w:p w14:paraId="4CA8A127" w14:textId="77777777" w:rsidR="009542E9" w:rsidRDefault="009542E9" w:rsidP="009542E9">
      <w:r>
        <w:t>Bean实例化后对将Bean的引入和值注入到Bean的属性中</w:t>
      </w:r>
    </w:p>
    <w:p w14:paraId="7C3B428F" w14:textId="77777777" w:rsidR="009542E9" w:rsidRDefault="009542E9" w:rsidP="009542E9"/>
    <w:p w14:paraId="08756FA6" w14:textId="77777777" w:rsidR="009542E9" w:rsidRDefault="009542E9" w:rsidP="009542E9">
      <w:r>
        <w:rPr>
          <w:rFonts w:hint="eastAsia"/>
        </w:rPr>
        <w:t>如果</w:t>
      </w:r>
      <w:r>
        <w:t>Bean实现了</w:t>
      </w:r>
      <w:proofErr w:type="spellStart"/>
      <w:r>
        <w:t>BeanNameAware</w:t>
      </w:r>
      <w:proofErr w:type="spellEnd"/>
      <w:r>
        <w:t>接口的话，Spring将Bean的Id传递给</w:t>
      </w:r>
      <w:proofErr w:type="spellStart"/>
      <w:r>
        <w:t>setBeanName</w:t>
      </w:r>
      <w:proofErr w:type="spellEnd"/>
      <w:r>
        <w:t>()方法</w:t>
      </w:r>
    </w:p>
    <w:p w14:paraId="1C48E4FC" w14:textId="77777777" w:rsidR="009542E9" w:rsidRDefault="009542E9" w:rsidP="009542E9"/>
    <w:p w14:paraId="33855B6F" w14:textId="77777777" w:rsidR="009542E9" w:rsidRDefault="009542E9" w:rsidP="009542E9">
      <w:r>
        <w:rPr>
          <w:rFonts w:hint="eastAsia"/>
        </w:rPr>
        <w:t>如果</w:t>
      </w:r>
      <w:r>
        <w:t>Bean实现了</w:t>
      </w:r>
      <w:proofErr w:type="spellStart"/>
      <w:r>
        <w:t>BeanFactoryAware</w:t>
      </w:r>
      <w:proofErr w:type="spellEnd"/>
      <w:r>
        <w:t>接口的话，Spring将调用</w:t>
      </w:r>
      <w:proofErr w:type="spellStart"/>
      <w:r>
        <w:t>setBeanFactory</w:t>
      </w:r>
      <w:proofErr w:type="spellEnd"/>
      <w:r>
        <w:t>()方法，将</w:t>
      </w:r>
      <w:proofErr w:type="spellStart"/>
      <w:r>
        <w:t>BeanFactory</w:t>
      </w:r>
      <w:proofErr w:type="spellEnd"/>
      <w:r>
        <w:t>容器实例传入</w:t>
      </w:r>
    </w:p>
    <w:p w14:paraId="1E117A88" w14:textId="77777777" w:rsidR="009542E9" w:rsidRDefault="009542E9" w:rsidP="009542E9"/>
    <w:p w14:paraId="1F9678A4" w14:textId="77777777" w:rsidR="009542E9" w:rsidRDefault="009542E9" w:rsidP="009542E9">
      <w:r>
        <w:rPr>
          <w:rFonts w:hint="eastAsia"/>
        </w:rPr>
        <w:t>如果</w:t>
      </w:r>
      <w:r>
        <w:t>Bean实现了</w:t>
      </w:r>
      <w:proofErr w:type="spellStart"/>
      <w:r>
        <w:t>ApplicationContextAware</w:t>
      </w:r>
      <w:proofErr w:type="spellEnd"/>
      <w:r>
        <w:t>接口的话，Spring将调用Bean的</w:t>
      </w:r>
      <w:proofErr w:type="spellStart"/>
      <w:r>
        <w:t>setApplicationContext</w:t>
      </w:r>
      <w:proofErr w:type="spellEnd"/>
      <w:r>
        <w:t>()方法，将bean所在应用上下文引用传入进来。</w:t>
      </w:r>
    </w:p>
    <w:p w14:paraId="6A9EFF1F" w14:textId="77777777" w:rsidR="009542E9" w:rsidRDefault="009542E9" w:rsidP="009542E9"/>
    <w:p w14:paraId="70AE3667" w14:textId="77777777" w:rsidR="009542E9" w:rsidRDefault="009542E9" w:rsidP="009542E9">
      <w:r>
        <w:rPr>
          <w:rFonts w:hint="eastAsia"/>
        </w:rPr>
        <w:t>如果</w:t>
      </w:r>
      <w:r>
        <w:t>Bean实现了</w:t>
      </w:r>
      <w:proofErr w:type="spellStart"/>
      <w:r>
        <w:t>BeanPostProcessor</w:t>
      </w:r>
      <w:proofErr w:type="spellEnd"/>
      <w:r>
        <w:t>接口，Spring就将调用他们的</w:t>
      </w:r>
      <w:proofErr w:type="spellStart"/>
      <w:r>
        <w:t>postProcessBeforeInitialization</w:t>
      </w:r>
      <w:proofErr w:type="spellEnd"/>
      <w:r>
        <w:t>()方法。</w:t>
      </w:r>
    </w:p>
    <w:p w14:paraId="666A0E11" w14:textId="77777777" w:rsidR="009542E9" w:rsidRDefault="009542E9" w:rsidP="009542E9"/>
    <w:p w14:paraId="0DAA9DBC" w14:textId="77777777" w:rsidR="009542E9" w:rsidRDefault="009542E9" w:rsidP="009542E9">
      <w:r>
        <w:rPr>
          <w:rFonts w:hint="eastAsia"/>
        </w:rPr>
        <w:t>如果</w:t>
      </w:r>
      <w:r>
        <w:t>Bean 实现了</w:t>
      </w:r>
      <w:proofErr w:type="spellStart"/>
      <w:r>
        <w:t>InitializingBean</w:t>
      </w:r>
      <w:proofErr w:type="spellEnd"/>
      <w:r>
        <w:t>接口，Spring将调用他们的</w:t>
      </w:r>
      <w:proofErr w:type="spellStart"/>
      <w:r>
        <w:t>afterPropertiesSet</w:t>
      </w:r>
      <w:proofErr w:type="spellEnd"/>
      <w:r>
        <w:t>()方法。类似的，如果bean使用</w:t>
      </w:r>
      <w:proofErr w:type="spellStart"/>
      <w:r>
        <w:t>init</w:t>
      </w:r>
      <w:proofErr w:type="spellEnd"/>
      <w:r>
        <w:t>-method声明了初始化方法，该方法也会被调用</w:t>
      </w:r>
    </w:p>
    <w:p w14:paraId="6571FCED" w14:textId="77777777" w:rsidR="009542E9" w:rsidRDefault="009542E9" w:rsidP="009542E9"/>
    <w:p w14:paraId="610102D0" w14:textId="77777777" w:rsidR="009542E9" w:rsidRDefault="009542E9" w:rsidP="009542E9">
      <w:r>
        <w:rPr>
          <w:rFonts w:hint="eastAsia"/>
        </w:rPr>
        <w:t>如果</w:t>
      </w:r>
      <w:r>
        <w:t>Bean 实现了</w:t>
      </w:r>
      <w:proofErr w:type="spellStart"/>
      <w:r>
        <w:t>BeanPostProcessor</w:t>
      </w:r>
      <w:proofErr w:type="spellEnd"/>
      <w:r>
        <w:t>接口，Spring就将调用他们的</w:t>
      </w:r>
      <w:proofErr w:type="spellStart"/>
      <w:r>
        <w:t>postProcessAfterInitialization</w:t>
      </w:r>
      <w:proofErr w:type="spellEnd"/>
      <w:r>
        <w:t>()方法。</w:t>
      </w:r>
    </w:p>
    <w:p w14:paraId="7ED5C2EB" w14:textId="77777777" w:rsidR="009542E9" w:rsidRDefault="009542E9" w:rsidP="009542E9"/>
    <w:p w14:paraId="69A3BE02" w14:textId="77777777" w:rsidR="009542E9" w:rsidRDefault="009542E9" w:rsidP="009542E9">
      <w:r>
        <w:rPr>
          <w:rFonts w:hint="eastAsia"/>
        </w:rPr>
        <w:t>此时，</w:t>
      </w:r>
      <w:r>
        <w:t>Bean已经准备就绪，可以被应用程序使用了。他们将一直驻留在应用上下文中，直到应用上下文被销毁。</w:t>
      </w:r>
    </w:p>
    <w:p w14:paraId="49BD50AE" w14:textId="77777777" w:rsidR="009542E9" w:rsidRDefault="009542E9" w:rsidP="009542E9"/>
    <w:p w14:paraId="4A7F3A78" w14:textId="7ECD0A02" w:rsidR="009542E9" w:rsidRPr="009542E9" w:rsidRDefault="009542E9" w:rsidP="009542E9">
      <w:r>
        <w:rPr>
          <w:rFonts w:hint="eastAsia"/>
        </w:rPr>
        <w:t>如果</w:t>
      </w:r>
      <w:r>
        <w:t>bean实现了</w:t>
      </w:r>
      <w:proofErr w:type="spellStart"/>
      <w:r>
        <w:t>DisposableBean</w:t>
      </w:r>
      <w:proofErr w:type="spellEnd"/>
      <w:r>
        <w:t>接口，Spring将调用它的</w:t>
      </w:r>
      <w:proofErr w:type="spellStart"/>
      <w:r>
        <w:t>destory</w:t>
      </w:r>
      <w:proofErr w:type="spellEnd"/>
      <w:r>
        <w:t>()接口方法，同样，如果bean使用了</w:t>
      </w:r>
      <w:proofErr w:type="spellStart"/>
      <w:r>
        <w:t>destory</w:t>
      </w:r>
      <w:proofErr w:type="spellEnd"/>
      <w:r>
        <w:t>-method 声明销毁方法，该方法也会被调用。</w:t>
      </w:r>
    </w:p>
    <w:p w14:paraId="023C4B38" w14:textId="7E2BAE81" w:rsidR="00182AD6" w:rsidRDefault="00182AD6" w:rsidP="00AC3C36">
      <w:r>
        <w:rPr>
          <w:noProof/>
        </w:rPr>
        <w:drawing>
          <wp:inline distT="0" distB="0" distL="0" distR="0" wp14:anchorId="2BBE6994" wp14:editId="4A3B4B04">
            <wp:extent cx="5274310" cy="32632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291A8" w14:textId="221CCEAB" w:rsidR="002264A9" w:rsidRDefault="002264A9" w:rsidP="0014704F">
      <w:pPr>
        <w:pStyle w:val="ae"/>
        <w:jc w:val="both"/>
      </w:pPr>
      <w:r>
        <w:rPr>
          <w:rFonts w:hint="eastAsia"/>
        </w:rPr>
        <w:t>3：sprin</w:t>
      </w:r>
      <w:r>
        <w:t>g</w:t>
      </w:r>
      <w:r>
        <w:rPr>
          <w:rFonts w:hint="eastAsia"/>
        </w:rPr>
        <w:t>是如何解决循环依赖的</w:t>
      </w:r>
      <w:r w:rsidR="00335A1B">
        <w:rPr>
          <w:rFonts w:hint="eastAsia"/>
        </w:rPr>
        <w:t>?</w:t>
      </w:r>
    </w:p>
    <w:p w14:paraId="4631391B" w14:textId="57C64CF5" w:rsidR="009B6388" w:rsidRPr="009B6388" w:rsidRDefault="00BE52C7" w:rsidP="009B6388">
      <w:r>
        <w:rPr>
          <w:rFonts w:hint="eastAsia"/>
        </w:rPr>
        <w:t>详情见</w:t>
      </w:r>
      <w:proofErr w:type="gramStart"/>
      <w:r>
        <w:rPr>
          <w:rFonts w:hint="eastAsia"/>
        </w:rPr>
        <w:t>问题闲记</w:t>
      </w:r>
      <w:proofErr w:type="gramEnd"/>
      <w:r>
        <w:rPr>
          <w:rFonts w:hint="eastAsia"/>
        </w:rPr>
        <w:t>.</w:t>
      </w:r>
      <w:r>
        <w:t>word</w:t>
      </w:r>
    </w:p>
    <w:p w14:paraId="343ECB2D" w14:textId="2E3915C8" w:rsidR="004B7A78" w:rsidRDefault="00BE52C7" w:rsidP="004B7A78">
      <w:r>
        <w:rPr>
          <w:noProof/>
        </w:rPr>
        <w:lastRenderedPageBreak/>
        <w:drawing>
          <wp:inline distT="0" distB="0" distL="0" distR="0" wp14:anchorId="7F12194A" wp14:editId="6A1B582C">
            <wp:extent cx="5274310" cy="35877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64A8" w14:textId="6CF37A6A" w:rsidR="00D37D71" w:rsidRDefault="00D37D71" w:rsidP="004B7A78">
      <w:r>
        <w:rPr>
          <w:noProof/>
        </w:rPr>
        <w:drawing>
          <wp:inline distT="0" distB="0" distL="0" distR="0" wp14:anchorId="53AC183D" wp14:editId="429F163B">
            <wp:extent cx="5274310" cy="3625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A2A5" w14:textId="378DF022" w:rsidR="00A17EB8" w:rsidRDefault="00A17EB8" w:rsidP="009402AB">
      <w:pPr>
        <w:pStyle w:val="a3"/>
        <w:jc w:val="both"/>
      </w:pPr>
      <w:r>
        <w:rPr>
          <w:rFonts w:hint="eastAsia"/>
        </w:rPr>
        <w:t>缓存的放置时间和删除时间</w:t>
      </w:r>
      <w:r>
        <w:t>:</w:t>
      </w:r>
    </w:p>
    <w:p w14:paraId="53AE1911" w14:textId="02E62D98" w:rsidR="00A17EB8" w:rsidRDefault="005B1C88" w:rsidP="004B7A78">
      <w:r>
        <w:rPr>
          <w:noProof/>
        </w:rPr>
        <w:drawing>
          <wp:inline distT="0" distB="0" distL="0" distR="0" wp14:anchorId="388AE0A0" wp14:editId="31C7D3A4">
            <wp:extent cx="5274310" cy="62547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D8A4" w14:textId="227974EC" w:rsidR="000465B4" w:rsidRDefault="00144DF8" w:rsidP="001D668E">
      <w:pPr>
        <w:pStyle w:val="ae"/>
        <w:jc w:val="both"/>
      </w:pPr>
      <w:r>
        <w:t>4</w:t>
      </w:r>
      <w:r w:rsidR="00026FE0">
        <w:rPr>
          <w:rFonts w:hint="eastAsia"/>
        </w:rPr>
        <w:t>：</w:t>
      </w:r>
      <w:proofErr w:type="spellStart"/>
      <w:r w:rsidR="00026FE0">
        <w:rPr>
          <w:rFonts w:hint="eastAsia"/>
        </w:rPr>
        <w:t>Bean</w:t>
      </w:r>
      <w:r w:rsidR="00026FE0">
        <w:t>Factory</w:t>
      </w:r>
      <w:proofErr w:type="spellEnd"/>
      <w:r w:rsidR="00026FE0">
        <w:rPr>
          <w:rFonts w:hint="eastAsia"/>
        </w:rPr>
        <w:t>和</w:t>
      </w:r>
      <w:proofErr w:type="spellStart"/>
      <w:r w:rsidR="00026FE0">
        <w:rPr>
          <w:rFonts w:hint="eastAsia"/>
        </w:rPr>
        <w:t>Factory</w:t>
      </w:r>
      <w:r w:rsidR="00026FE0">
        <w:t>Bean</w:t>
      </w:r>
      <w:proofErr w:type="spellEnd"/>
      <w:r w:rsidR="00026FE0">
        <w:rPr>
          <w:rFonts w:hint="eastAsia"/>
        </w:rPr>
        <w:t>有什么区别？</w:t>
      </w:r>
    </w:p>
    <w:p w14:paraId="0173BFB8" w14:textId="020BF8B0" w:rsidR="00026FE0" w:rsidRDefault="001D668E" w:rsidP="004B7A78">
      <w:r>
        <w:rPr>
          <w:noProof/>
        </w:rPr>
        <w:drawing>
          <wp:inline distT="0" distB="0" distL="0" distR="0" wp14:anchorId="61819216" wp14:editId="666CA397">
            <wp:extent cx="5274310" cy="12103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1E3A" w14:textId="678F7916" w:rsidR="006F3FA6" w:rsidRDefault="00144DF8" w:rsidP="00B62B55">
      <w:pPr>
        <w:pStyle w:val="ae"/>
        <w:jc w:val="both"/>
      </w:pPr>
      <w:r>
        <w:t>5</w:t>
      </w:r>
      <w:r w:rsidR="006F3FA6">
        <w:rPr>
          <w:rFonts w:hint="eastAsia"/>
        </w:rPr>
        <w:t>：s</w:t>
      </w:r>
      <w:r w:rsidR="006F3FA6">
        <w:t>pring</w:t>
      </w:r>
      <w:r w:rsidR="006F3FA6">
        <w:rPr>
          <w:rFonts w:hint="eastAsia"/>
        </w:rPr>
        <w:t>中用到的设计模式：</w:t>
      </w:r>
    </w:p>
    <w:p w14:paraId="72C0586E" w14:textId="1A07A7A1" w:rsidR="006F3FA6" w:rsidRDefault="00D43054" w:rsidP="004B7A78">
      <w:r>
        <w:rPr>
          <w:noProof/>
        </w:rPr>
        <w:lastRenderedPageBreak/>
        <w:drawing>
          <wp:inline distT="0" distB="0" distL="0" distR="0" wp14:anchorId="4CFB8220" wp14:editId="52F4A7EF">
            <wp:extent cx="5274310" cy="3245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74B6" w14:textId="6EEF7355" w:rsidR="003720E0" w:rsidRDefault="005D202A" w:rsidP="00BB4F95">
      <w:pPr>
        <w:pStyle w:val="ae"/>
        <w:jc w:val="both"/>
      </w:pPr>
      <w:r w:rsidRPr="00BB4F95">
        <w:rPr>
          <w:rStyle w:val="af"/>
          <w:rFonts w:hint="eastAsia"/>
          <w:b/>
          <w:bCs/>
        </w:rPr>
        <w:t>6</w:t>
      </w:r>
      <w:r w:rsidRPr="00BB4F95">
        <w:rPr>
          <w:rStyle w:val="af"/>
          <w:b/>
          <w:bCs/>
        </w:rPr>
        <w:t>：spring的</w:t>
      </w:r>
      <w:proofErr w:type="spellStart"/>
      <w:r w:rsidRPr="00BB4F95">
        <w:rPr>
          <w:rStyle w:val="af"/>
          <w:b/>
          <w:bCs/>
        </w:rPr>
        <w:t>aop</w:t>
      </w:r>
      <w:proofErr w:type="spellEnd"/>
      <w:r w:rsidRPr="00BB4F95">
        <w:rPr>
          <w:rStyle w:val="af"/>
          <w:b/>
          <w:bCs/>
        </w:rPr>
        <w:t>的</w:t>
      </w:r>
      <w:r w:rsidRPr="00BB4F95">
        <w:rPr>
          <w:rStyle w:val="af"/>
          <w:rFonts w:hint="eastAsia"/>
          <w:b/>
          <w:bCs/>
        </w:rPr>
        <w:t>底层实现原理</w:t>
      </w:r>
      <w:r w:rsidR="003720E0" w:rsidRPr="00BB4F95">
        <w:rPr>
          <w:rFonts w:hint="eastAsia"/>
        </w:rPr>
        <w:t>？</w:t>
      </w:r>
    </w:p>
    <w:p w14:paraId="54F43479" w14:textId="23315F7A" w:rsidR="009402AB" w:rsidRDefault="002135E3" w:rsidP="004B7A78">
      <w:r>
        <w:rPr>
          <w:noProof/>
        </w:rPr>
        <w:drawing>
          <wp:inline distT="0" distB="0" distL="0" distR="0" wp14:anchorId="05CBF96E" wp14:editId="5C43A0DD">
            <wp:extent cx="5274310" cy="24009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9A5F" w14:textId="205C89CE" w:rsidR="00F050D8" w:rsidRDefault="00F050D8" w:rsidP="009E0421">
      <w:pPr>
        <w:pStyle w:val="ae"/>
        <w:jc w:val="both"/>
      </w:pPr>
      <w:r>
        <w:rPr>
          <w:rFonts w:hint="eastAsia"/>
        </w:rPr>
        <w:t>7：spring的事务是</w:t>
      </w:r>
      <w:proofErr w:type="gramStart"/>
      <w:r>
        <w:rPr>
          <w:rFonts w:hint="eastAsia"/>
        </w:rPr>
        <w:t>如何回滚的</w:t>
      </w:r>
      <w:proofErr w:type="gramEnd"/>
      <w:r>
        <w:rPr>
          <w:rFonts w:hint="eastAsia"/>
        </w:rPr>
        <w:t>？</w:t>
      </w:r>
    </w:p>
    <w:p w14:paraId="191F6746" w14:textId="063DA3F7" w:rsidR="009E0421" w:rsidRPr="009E0421" w:rsidRDefault="005930D1" w:rsidP="009E0421">
      <w:r>
        <w:rPr>
          <w:noProof/>
        </w:rPr>
        <w:lastRenderedPageBreak/>
        <w:drawing>
          <wp:inline distT="0" distB="0" distL="0" distR="0" wp14:anchorId="05C7F1A8" wp14:editId="4927E287">
            <wp:extent cx="5274310" cy="23387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2A77" w14:textId="627C1165" w:rsidR="00F050D8" w:rsidRDefault="00AE7933" w:rsidP="009E0421">
      <w:pPr>
        <w:pStyle w:val="ae"/>
        <w:jc w:val="both"/>
      </w:pPr>
      <w:r>
        <w:rPr>
          <w:rFonts w:hint="eastAsia"/>
        </w:rPr>
        <w:t>8：谈一下spring的事务传播？</w:t>
      </w:r>
    </w:p>
    <w:p w14:paraId="4CB4312C" w14:textId="37E0E532" w:rsidR="00AE7933" w:rsidRDefault="00732C24" w:rsidP="004B7A78">
      <w:r>
        <w:rPr>
          <w:noProof/>
        </w:rPr>
        <w:drawing>
          <wp:inline distT="0" distB="0" distL="0" distR="0" wp14:anchorId="1D92DDE6" wp14:editId="5C7B1D11">
            <wp:extent cx="5274310" cy="31546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830C" w14:textId="33925160" w:rsidR="00401866" w:rsidRDefault="00401866" w:rsidP="004B7A78">
      <w:r>
        <w:rPr>
          <w:noProof/>
        </w:rPr>
        <w:drawing>
          <wp:inline distT="0" distB="0" distL="0" distR="0" wp14:anchorId="0D7938CE" wp14:editId="1F2B038A">
            <wp:extent cx="5274310" cy="6470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9915" w14:textId="6F257FDC" w:rsidR="00C924D2" w:rsidRDefault="00C924D2" w:rsidP="004B7A78"/>
    <w:p w14:paraId="0CA714D5" w14:textId="295E5C42" w:rsidR="00C924D2" w:rsidRPr="004B7A78" w:rsidRDefault="0029618D" w:rsidP="00C924D2">
      <w:pPr>
        <w:pStyle w:val="ae"/>
        <w:jc w:val="both"/>
      </w:pPr>
      <w:r>
        <w:rPr>
          <w:rFonts w:hint="eastAsia"/>
        </w:rPr>
        <w:t>详解</w:t>
      </w:r>
      <w:r w:rsidR="00C924D2">
        <w:rPr>
          <w:rFonts w:hint="eastAsia"/>
        </w:rPr>
        <w:t>扩展：</w:t>
      </w:r>
    </w:p>
    <w:p w14:paraId="3A1248C0" w14:textId="77777777" w:rsidR="00774D78" w:rsidRDefault="00774D78" w:rsidP="00774D78">
      <w:pPr>
        <w:pStyle w:val="4"/>
      </w:pPr>
      <w:proofErr w:type="spellStart"/>
      <w:r>
        <w:t>factorybean</w:t>
      </w:r>
      <w:proofErr w:type="spellEnd"/>
      <w:r>
        <w:t>接口的作用是什么？</w:t>
      </w:r>
    </w:p>
    <w:p w14:paraId="6A7DAF29" w14:textId="77777777" w:rsidR="00774D78" w:rsidRDefault="00774D78" w:rsidP="00774D7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spring</w:t>
      </w:r>
      <w:r>
        <w:rPr>
          <w:rFonts w:ascii="Arial" w:hAnsi="Arial" w:cs="Arial"/>
          <w:color w:val="4D4D4D"/>
          <w:shd w:val="clear" w:color="auto" w:fill="FFFFFF"/>
        </w:rPr>
        <w:t>提供的一个接口，通过实现这个接口可以定制实例化</w:t>
      </w:r>
      <w:r>
        <w:rPr>
          <w:rFonts w:ascii="Arial" w:hAnsi="Arial" w:cs="Arial"/>
          <w:color w:val="4D4D4D"/>
          <w:shd w:val="clear" w:color="auto" w:fill="FFFFFF"/>
        </w:rPr>
        <w:t>bean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14:paraId="72B5A7AF" w14:textId="77777777" w:rsidR="00774D78" w:rsidRDefault="00774D78" w:rsidP="00774D78">
      <w:r>
        <w:t> 作用1：可以让我们自定义Bean的创建过程，更加灵活。Spring 中有两种类型的Bean，</w:t>
      </w:r>
      <w:r>
        <w:lastRenderedPageBreak/>
        <w:t xml:space="preserve">一种是普通Bean，另一种是工厂Bean 即 </w:t>
      </w:r>
      <w:proofErr w:type="spellStart"/>
      <w:r>
        <w:t>FactoryBean</w:t>
      </w:r>
      <w:proofErr w:type="spellEnd"/>
      <w:r>
        <w:t>。</w:t>
      </w:r>
      <w:proofErr w:type="spellStart"/>
      <w:r>
        <w:t>FactoryBean</w:t>
      </w:r>
      <w:proofErr w:type="spellEnd"/>
      <w:r>
        <w:t>跟普通Bean不同，其返回的对象不是指定类的一个实例，而是该</w:t>
      </w:r>
      <w:proofErr w:type="spellStart"/>
      <w:r>
        <w:t>FactoryBean</w:t>
      </w:r>
      <w:proofErr w:type="spellEnd"/>
      <w:r>
        <w:t>的</w:t>
      </w:r>
      <w:proofErr w:type="spellStart"/>
      <w:r>
        <w:t>getObject</w:t>
      </w:r>
      <w:proofErr w:type="spellEnd"/>
      <w:r>
        <w:t>方法所返回的对象。</w:t>
      </w:r>
    </w:p>
    <w:p w14:paraId="3DEEE514" w14:textId="77777777" w:rsidR="00774D78" w:rsidRDefault="00774D78" w:rsidP="00774D78">
      <w:r>
        <w:rPr>
          <w:rFonts w:hint="eastAsia"/>
        </w:rPr>
        <w:t> </w:t>
      </w:r>
      <w:r>
        <w:t>作用2：整体上简化了XML配置等。</w:t>
      </w:r>
    </w:p>
    <w:p w14:paraId="182E0F6B" w14:textId="77777777" w:rsidR="00774D78" w:rsidRPr="00774D78" w:rsidRDefault="00774D78" w:rsidP="00AC3C36"/>
    <w:p w14:paraId="5814B637" w14:textId="52AC8A38" w:rsidR="00B46EA0" w:rsidRDefault="00B46EA0" w:rsidP="00AC3C36"/>
    <w:p w14:paraId="7C9CBED4" w14:textId="77777777" w:rsidR="00AC3C36" w:rsidRDefault="00AC3C36" w:rsidP="00AC3C36"/>
    <w:p w14:paraId="2451C0BB" w14:textId="01D6647C" w:rsidR="00AC3C36" w:rsidRDefault="00AC3C36" w:rsidP="00D121F9">
      <w:pPr>
        <w:pStyle w:val="4"/>
      </w:pPr>
      <w:proofErr w:type="spellStart"/>
      <w:r>
        <w:t>cglib</w:t>
      </w:r>
      <w:proofErr w:type="spellEnd"/>
      <w:r>
        <w:t>和</w:t>
      </w:r>
      <w:proofErr w:type="spellStart"/>
      <w:r>
        <w:t>jdk</w:t>
      </w:r>
      <w:proofErr w:type="spellEnd"/>
      <w:r>
        <w:t>动态代理的机制是什么？</w:t>
      </w:r>
    </w:p>
    <w:p w14:paraId="29BA3490" w14:textId="51CF1022" w:rsidR="008B51B3" w:rsidRDefault="00553515" w:rsidP="00AC3C36">
      <w:hyperlink r:id="rId23" w:history="1">
        <w:r w:rsidR="00757298" w:rsidRPr="00E82CAE">
          <w:rPr>
            <w:rStyle w:val="a7"/>
          </w:rPr>
          <w:t>https://blog.csdn.net/shallynever/article/details/103351299</w:t>
        </w:r>
      </w:hyperlink>
    </w:p>
    <w:p w14:paraId="32D2F877" w14:textId="77777777" w:rsidR="00757298" w:rsidRDefault="00757298" w:rsidP="00757298">
      <w:r>
        <w:t>JDK动态代理</w:t>
      </w:r>
      <w:proofErr w:type="gramStart"/>
      <w:r>
        <w:t>整个实现</w:t>
      </w:r>
      <w:proofErr w:type="gramEnd"/>
      <w:r>
        <w:t>过程其实很简单，包括三个步骤：</w:t>
      </w:r>
    </w:p>
    <w:p w14:paraId="6292CC03" w14:textId="77777777" w:rsidR="00757298" w:rsidRDefault="00757298" w:rsidP="00757298"/>
    <w:p w14:paraId="34A986AD" w14:textId="77777777" w:rsidR="00757298" w:rsidRDefault="00757298" w:rsidP="00757298">
      <w:r>
        <w:rPr>
          <w:rFonts w:hint="eastAsia"/>
        </w:rPr>
        <w:t>定义一个接口</w:t>
      </w:r>
      <w:proofErr w:type="spellStart"/>
      <w:r>
        <w:t>IHelloService</w:t>
      </w:r>
      <w:proofErr w:type="spellEnd"/>
      <w:r>
        <w:t>，大家都知道</w:t>
      </w:r>
      <w:proofErr w:type="spellStart"/>
      <w:r>
        <w:t>Jdk</w:t>
      </w:r>
      <w:proofErr w:type="spellEnd"/>
      <w:r>
        <w:t>的动态代理是基于接口，这个就是那个接口。</w:t>
      </w:r>
    </w:p>
    <w:p w14:paraId="66A070CA" w14:textId="77777777" w:rsidR="00757298" w:rsidRDefault="00757298" w:rsidP="00757298">
      <w:r>
        <w:rPr>
          <w:rFonts w:hint="eastAsia"/>
        </w:rPr>
        <w:t>编写一个实现该接口的类</w:t>
      </w:r>
      <w:proofErr w:type="spellStart"/>
      <w:r>
        <w:t>HelloServiceImpl</w:t>
      </w:r>
      <w:proofErr w:type="spellEnd"/>
      <w:r>
        <w:t>，这个就是目标对象，也就是被代理的对象类。</w:t>
      </w:r>
    </w:p>
    <w:p w14:paraId="3413DC56" w14:textId="5220D3DB" w:rsidR="00757298" w:rsidRDefault="00757298" w:rsidP="00757298">
      <w:r>
        <w:rPr>
          <w:rFonts w:hint="eastAsia"/>
        </w:rPr>
        <w:t>最后编写一个实现</w:t>
      </w:r>
      <w:proofErr w:type="spellStart"/>
      <w:r>
        <w:t>InvocationHandler</w:t>
      </w:r>
      <w:proofErr w:type="spellEnd"/>
      <w:r>
        <w:t>接口的类</w:t>
      </w:r>
      <w:proofErr w:type="spellStart"/>
      <w:r>
        <w:t>JdkDynamicProxy</w:t>
      </w:r>
      <w:proofErr w:type="spellEnd"/>
      <w:r>
        <w:t>，代理类的方法调用都会被转发到该类的invoke()方法。</w:t>
      </w:r>
    </w:p>
    <w:p w14:paraId="080C1ABC" w14:textId="77777777" w:rsidR="00DD0DA6" w:rsidRDefault="00DD0DA6" w:rsidP="00DD0DA6">
      <w:r>
        <w:t>JDK和</w:t>
      </w:r>
      <w:proofErr w:type="spellStart"/>
      <w:r>
        <w:t>CGLib</w:t>
      </w:r>
      <w:proofErr w:type="spellEnd"/>
      <w:r>
        <w:t>动态代理区别</w:t>
      </w:r>
    </w:p>
    <w:p w14:paraId="77EAEF47" w14:textId="77777777" w:rsidR="00DD0DA6" w:rsidRDefault="00DD0DA6" w:rsidP="00DD0DA6">
      <w:r>
        <w:rPr>
          <w:rFonts w:hint="eastAsia"/>
        </w:rPr>
        <w:t>通过实现</w:t>
      </w:r>
      <w:proofErr w:type="spellStart"/>
      <w:r>
        <w:t>InvocationHandler</w:t>
      </w:r>
      <w:proofErr w:type="spellEnd"/>
      <w:r>
        <w:t>接口创建自己的调用处理器；</w:t>
      </w:r>
    </w:p>
    <w:p w14:paraId="470DF758" w14:textId="36DAF961" w:rsidR="00D915D4" w:rsidRDefault="00D915D4" w:rsidP="00DD0DA6">
      <w:r>
        <w:t>1、</w:t>
      </w:r>
      <w:proofErr w:type="spellStart"/>
      <w:r>
        <w:t>jdk</w:t>
      </w:r>
      <w:proofErr w:type="spellEnd"/>
      <w:r>
        <w:t>动态代理：</w:t>
      </w:r>
    </w:p>
    <w:p w14:paraId="0AEA7114" w14:textId="47E56985" w:rsidR="00DD0DA6" w:rsidRDefault="00DD0DA6" w:rsidP="00DD0DA6">
      <w:r>
        <w:rPr>
          <w:rFonts w:hint="eastAsia"/>
        </w:rPr>
        <w:t>通过为</w:t>
      </w:r>
      <w:r>
        <w:t>Proxy类指定</w:t>
      </w:r>
      <w:proofErr w:type="spellStart"/>
      <w:r>
        <w:t>ClassLoader</w:t>
      </w:r>
      <w:proofErr w:type="spellEnd"/>
      <w:r>
        <w:t>对象和一组interface来创建动态代理；</w:t>
      </w:r>
    </w:p>
    <w:p w14:paraId="5F00D086" w14:textId="77777777" w:rsidR="00DD0DA6" w:rsidRDefault="00DD0DA6" w:rsidP="00DD0DA6">
      <w:r>
        <w:rPr>
          <w:rFonts w:hint="eastAsia"/>
        </w:rPr>
        <w:t>通过反射机制获取动态代理类的构造函数，其唯一参数类型就是调用处理器接口类型；</w:t>
      </w:r>
    </w:p>
    <w:p w14:paraId="3D4C90BA" w14:textId="77777777" w:rsidR="00DD0DA6" w:rsidRDefault="00DD0DA6" w:rsidP="00DD0DA6">
      <w:r>
        <w:rPr>
          <w:rFonts w:hint="eastAsia"/>
        </w:rPr>
        <w:t>通过构造函数创建动态代理类实例，构造时调用处理器对象作为参数参入；</w:t>
      </w:r>
    </w:p>
    <w:p w14:paraId="3D590690" w14:textId="77777777" w:rsidR="00DD0DA6" w:rsidRDefault="00DD0DA6" w:rsidP="00DD0DA6">
      <w:r>
        <w:t>JDK动态代理是面向接口的代理模式，如果被代理目标没有接口那么Spring也无能为力，Spring通过Java的反射机制生产被代理接口的新的匿名实现类，重写了其中AOP的增强方法。</w:t>
      </w:r>
    </w:p>
    <w:p w14:paraId="1B5D97BC" w14:textId="77777777" w:rsidR="00DD0DA6" w:rsidRDefault="00DD0DA6" w:rsidP="00DD0DA6"/>
    <w:p w14:paraId="7092BD78" w14:textId="77777777" w:rsidR="00DD0DA6" w:rsidRDefault="00DD0DA6" w:rsidP="00DD0DA6">
      <w:r>
        <w:t>2、</w:t>
      </w:r>
      <w:proofErr w:type="spellStart"/>
      <w:r>
        <w:t>CGLib</w:t>
      </w:r>
      <w:proofErr w:type="spellEnd"/>
      <w:r>
        <w:t>动态代理：</w:t>
      </w:r>
    </w:p>
    <w:p w14:paraId="487B8AF2" w14:textId="77777777" w:rsidR="00DD0DA6" w:rsidRDefault="00DD0DA6" w:rsidP="00DD0DA6"/>
    <w:p w14:paraId="468E448C" w14:textId="77777777" w:rsidR="00DD0DA6" w:rsidRDefault="00DD0DA6" w:rsidP="00DD0DA6">
      <w:r>
        <w:rPr>
          <w:rFonts w:hint="eastAsia"/>
        </w:rPr>
        <w:t>利用</w:t>
      </w:r>
      <w:r>
        <w:t>ASM开源包，对代理对象类的class文件加载进来，通过修改其字节码生成子类来处理。</w:t>
      </w:r>
    </w:p>
    <w:p w14:paraId="5AE89882" w14:textId="77777777" w:rsidR="00DD0DA6" w:rsidRDefault="00DD0DA6" w:rsidP="00DD0DA6"/>
    <w:p w14:paraId="282F916A" w14:textId="77777777" w:rsidR="00DD0DA6" w:rsidRDefault="00DD0DA6" w:rsidP="00DD0DA6">
      <w:r>
        <w:t>3、两者对比：</w:t>
      </w:r>
    </w:p>
    <w:p w14:paraId="43EA4F59" w14:textId="77777777" w:rsidR="00DD0DA6" w:rsidRDefault="00DD0DA6" w:rsidP="00DD0DA6"/>
    <w:p w14:paraId="0EF2D9E2" w14:textId="77777777" w:rsidR="00DD0DA6" w:rsidRDefault="00DD0DA6" w:rsidP="00DD0DA6">
      <w:r>
        <w:t>JDK动态代理是面向接口的。</w:t>
      </w:r>
    </w:p>
    <w:p w14:paraId="159D70B2" w14:textId="77777777" w:rsidR="00DD0DA6" w:rsidRDefault="00DD0DA6" w:rsidP="00DD0DA6">
      <w:proofErr w:type="spellStart"/>
      <w:r>
        <w:t>CGLib</w:t>
      </w:r>
      <w:proofErr w:type="spellEnd"/>
      <w:r>
        <w:t>动态代理是通过字节码底层继承要代理类来实现，因此如果被代理类被final关键字所修饰，会失败。</w:t>
      </w:r>
    </w:p>
    <w:p w14:paraId="53F91BFA" w14:textId="77777777" w:rsidR="00DD0DA6" w:rsidRDefault="00DD0DA6" w:rsidP="00DD0DA6">
      <w:r>
        <w:t>4、使用注意：</w:t>
      </w:r>
    </w:p>
    <w:p w14:paraId="16B33252" w14:textId="77777777" w:rsidR="00DD0DA6" w:rsidRDefault="00DD0DA6" w:rsidP="00DD0DA6"/>
    <w:p w14:paraId="739E27DD" w14:textId="77777777" w:rsidR="00DD0DA6" w:rsidRDefault="00DD0DA6" w:rsidP="00DD0DA6">
      <w:r>
        <w:rPr>
          <w:rFonts w:hint="eastAsia"/>
        </w:rPr>
        <w:t>如果要被代理的对象是个实现类，那么</w:t>
      </w:r>
      <w:r>
        <w:t>Spring会使用JDK动态代理来完成操作（</w:t>
      </w:r>
      <w:proofErr w:type="spellStart"/>
      <w:r>
        <w:t>Spirng</w:t>
      </w:r>
      <w:proofErr w:type="spellEnd"/>
      <w:r>
        <w:t>默认采用JDK动态代理实现机制）；</w:t>
      </w:r>
    </w:p>
    <w:p w14:paraId="6F5B8732" w14:textId="2CA3817E" w:rsidR="00AC3C36" w:rsidRDefault="00DD0DA6" w:rsidP="00AC3C36">
      <w:r>
        <w:rPr>
          <w:rFonts w:hint="eastAsia"/>
        </w:rPr>
        <w:t>如果要被代理的对象不是个实现类那么，</w:t>
      </w:r>
      <w:r>
        <w:t>Spring会强制使用</w:t>
      </w:r>
      <w:proofErr w:type="spellStart"/>
      <w:r>
        <w:t>CGLib</w:t>
      </w:r>
      <w:proofErr w:type="spellEnd"/>
      <w:r>
        <w:t>来实现动态代理。</w:t>
      </w:r>
    </w:p>
    <w:sectPr w:rsidR="00AC3C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A1E1F" w14:textId="77777777" w:rsidR="00553515" w:rsidRDefault="00553515"/>
  </w:endnote>
  <w:endnote w:type="continuationSeparator" w:id="0">
    <w:p w14:paraId="19DF1F79" w14:textId="77777777" w:rsidR="00553515" w:rsidRDefault="0055351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6CCA3" w14:textId="77777777" w:rsidR="00553515" w:rsidRDefault="00553515"/>
  </w:footnote>
  <w:footnote w:type="continuationSeparator" w:id="0">
    <w:p w14:paraId="2EC3DFB1" w14:textId="77777777" w:rsidR="00553515" w:rsidRDefault="0055351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50D59"/>
    <w:multiLevelType w:val="hybridMultilevel"/>
    <w:tmpl w:val="CD9C5CF2"/>
    <w:lvl w:ilvl="0" w:tplc="CDD4C7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297FEB"/>
    <w:multiLevelType w:val="multilevel"/>
    <w:tmpl w:val="505C6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8A9"/>
    <w:rsid w:val="000142EC"/>
    <w:rsid w:val="00025824"/>
    <w:rsid w:val="00026FE0"/>
    <w:rsid w:val="00030DD0"/>
    <w:rsid w:val="000465B4"/>
    <w:rsid w:val="000738A0"/>
    <w:rsid w:val="0009776F"/>
    <w:rsid w:val="000B176C"/>
    <w:rsid w:val="00117B03"/>
    <w:rsid w:val="001311AE"/>
    <w:rsid w:val="00144DF8"/>
    <w:rsid w:val="0014704F"/>
    <w:rsid w:val="00182AD6"/>
    <w:rsid w:val="001C598C"/>
    <w:rsid w:val="001D668E"/>
    <w:rsid w:val="002135E3"/>
    <w:rsid w:val="002264A9"/>
    <w:rsid w:val="0023562E"/>
    <w:rsid w:val="0029618D"/>
    <w:rsid w:val="00310312"/>
    <w:rsid w:val="00333311"/>
    <w:rsid w:val="00335A1B"/>
    <w:rsid w:val="003572B0"/>
    <w:rsid w:val="003720E0"/>
    <w:rsid w:val="00373E51"/>
    <w:rsid w:val="003812AC"/>
    <w:rsid w:val="00395087"/>
    <w:rsid w:val="003A3FDE"/>
    <w:rsid w:val="003C6986"/>
    <w:rsid w:val="003F6E9E"/>
    <w:rsid w:val="00401866"/>
    <w:rsid w:val="004371C0"/>
    <w:rsid w:val="00457287"/>
    <w:rsid w:val="004861CD"/>
    <w:rsid w:val="00497B30"/>
    <w:rsid w:val="004B7A78"/>
    <w:rsid w:val="004F4A4C"/>
    <w:rsid w:val="00513A68"/>
    <w:rsid w:val="00524B0A"/>
    <w:rsid w:val="00532DDE"/>
    <w:rsid w:val="00553515"/>
    <w:rsid w:val="00592C82"/>
    <w:rsid w:val="005930D1"/>
    <w:rsid w:val="005A06A8"/>
    <w:rsid w:val="005B1C88"/>
    <w:rsid w:val="005B345E"/>
    <w:rsid w:val="005D202A"/>
    <w:rsid w:val="005D5C9C"/>
    <w:rsid w:val="0067422F"/>
    <w:rsid w:val="00676886"/>
    <w:rsid w:val="006A204C"/>
    <w:rsid w:val="006F3FA6"/>
    <w:rsid w:val="00703AD6"/>
    <w:rsid w:val="00732C24"/>
    <w:rsid w:val="00757298"/>
    <w:rsid w:val="007702B8"/>
    <w:rsid w:val="0077489A"/>
    <w:rsid w:val="00774D78"/>
    <w:rsid w:val="00787C75"/>
    <w:rsid w:val="007F49A0"/>
    <w:rsid w:val="0080432B"/>
    <w:rsid w:val="0083688F"/>
    <w:rsid w:val="00863E74"/>
    <w:rsid w:val="0087636E"/>
    <w:rsid w:val="008B51B3"/>
    <w:rsid w:val="008C6BF5"/>
    <w:rsid w:val="009006B5"/>
    <w:rsid w:val="009018F7"/>
    <w:rsid w:val="009038D4"/>
    <w:rsid w:val="009402AB"/>
    <w:rsid w:val="009542E9"/>
    <w:rsid w:val="00966EAF"/>
    <w:rsid w:val="00972D0D"/>
    <w:rsid w:val="009B2BE5"/>
    <w:rsid w:val="009B6388"/>
    <w:rsid w:val="009C17D4"/>
    <w:rsid w:val="009E0421"/>
    <w:rsid w:val="009F4F8C"/>
    <w:rsid w:val="00A141D0"/>
    <w:rsid w:val="00A17EB8"/>
    <w:rsid w:val="00A83B7E"/>
    <w:rsid w:val="00AA1AA4"/>
    <w:rsid w:val="00AA6FAA"/>
    <w:rsid w:val="00AC3C36"/>
    <w:rsid w:val="00AD4B34"/>
    <w:rsid w:val="00AE2DB9"/>
    <w:rsid w:val="00AE7933"/>
    <w:rsid w:val="00AF31BE"/>
    <w:rsid w:val="00B168D3"/>
    <w:rsid w:val="00B16960"/>
    <w:rsid w:val="00B42D7F"/>
    <w:rsid w:val="00B46EA0"/>
    <w:rsid w:val="00B55350"/>
    <w:rsid w:val="00B558F0"/>
    <w:rsid w:val="00B62B55"/>
    <w:rsid w:val="00BA0136"/>
    <w:rsid w:val="00BA6BFE"/>
    <w:rsid w:val="00BB4F95"/>
    <w:rsid w:val="00BC5569"/>
    <w:rsid w:val="00BD7990"/>
    <w:rsid w:val="00BE52C7"/>
    <w:rsid w:val="00BF555F"/>
    <w:rsid w:val="00C21F29"/>
    <w:rsid w:val="00C345DF"/>
    <w:rsid w:val="00C843EF"/>
    <w:rsid w:val="00C924D2"/>
    <w:rsid w:val="00D121F9"/>
    <w:rsid w:val="00D33545"/>
    <w:rsid w:val="00D37D71"/>
    <w:rsid w:val="00D43054"/>
    <w:rsid w:val="00D568A9"/>
    <w:rsid w:val="00D915D4"/>
    <w:rsid w:val="00DD0DA6"/>
    <w:rsid w:val="00E05E61"/>
    <w:rsid w:val="00E64426"/>
    <w:rsid w:val="00E85690"/>
    <w:rsid w:val="00EA5772"/>
    <w:rsid w:val="00EA57AB"/>
    <w:rsid w:val="00EB5D2E"/>
    <w:rsid w:val="00ED100D"/>
    <w:rsid w:val="00F050D8"/>
    <w:rsid w:val="00F657DE"/>
    <w:rsid w:val="00F975AF"/>
    <w:rsid w:val="00FA0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0F6C45"/>
  <w15:chartTrackingRefBased/>
  <w15:docId w15:val="{79123D83-DDD5-4073-A453-19E15B946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6B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703AD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703AD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BF555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3331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6BF5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8C6BF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8C6BF5"/>
    <w:rPr>
      <w:b/>
      <w:bCs/>
      <w:kern w:val="28"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B169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16960"/>
    <w:rPr>
      <w:b/>
      <w:bCs/>
    </w:rPr>
  </w:style>
  <w:style w:type="character" w:styleId="a7">
    <w:name w:val="Hyperlink"/>
    <w:basedOn w:val="a0"/>
    <w:uiPriority w:val="99"/>
    <w:unhideWhenUsed/>
    <w:rsid w:val="00B16960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703AD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703AD6"/>
    <w:rPr>
      <w:rFonts w:ascii="宋体" w:eastAsia="宋体" w:hAnsi="宋体" w:cs="宋体"/>
      <w:b/>
      <w:bCs/>
      <w:kern w:val="0"/>
      <w:sz w:val="27"/>
      <w:szCs w:val="27"/>
    </w:rPr>
  </w:style>
  <w:style w:type="paragraph" w:styleId="a8">
    <w:name w:val="header"/>
    <w:basedOn w:val="a"/>
    <w:link w:val="a9"/>
    <w:uiPriority w:val="99"/>
    <w:unhideWhenUsed/>
    <w:rsid w:val="00524B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24B0A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24B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24B0A"/>
    <w:rPr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757298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BF555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List Paragraph"/>
    <w:basedOn w:val="a"/>
    <w:uiPriority w:val="34"/>
    <w:qFormat/>
    <w:rsid w:val="00B558F0"/>
    <w:pPr>
      <w:ind w:firstLineChars="200" w:firstLine="420"/>
    </w:pPr>
  </w:style>
  <w:style w:type="paragraph" w:styleId="ae">
    <w:name w:val="Title"/>
    <w:basedOn w:val="a"/>
    <w:next w:val="a"/>
    <w:link w:val="af"/>
    <w:uiPriority w:val="10"/>
    <w:qFormat/>
    <w:rsid w:val="0067422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">
    <w:name w:val="标题 字符"/>
    <w:basedOn w:val="a0"/>
    <w:link w:val="ae"/>
    <w:uiPriority w:val="10"/>
    <w:rsid w:val="006742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333311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shallynever/article/details/103351299" TargetMode="External"/><Relationship Id="rId10" Type="http://schemas.openxmlformats.org/officeDocument/2006/relationships/hyperlink" Target="https://zhuanlan.zhihu.com/p/29344811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7</Pages>
  <Words>323</Words>
  <Characters>1846</Characters>
  <Application>Microsoft Office Word</Application>
  <DocSecurity>0</DocSecurity>
  <Lines>15</Lines>
  <Paragraphs>4</Paragraphs>
  <ScaleCrop>false</ScaleCrop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传斌</dc:creator>
  <cp:keywords/>
  <dc:description/>
  <cp:lastModifiedBy>宋 传斌</cp:lastModifiedBy>
  <cp:revision>118</cp:revision>
  <dcterms:created xsi:type="dcterms:W3CDTF">2021-03-19T08:22:00Z</dcterms:created>
  <dcterms:modified xsi:type="dcterms:W3CDTF">2021-06-30T08:42:00Z</dcterms:modified>
</cp:coreProperties>
</file>