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503CD8B" w:rsidR="00124C52" w:rsidRDefault="00A33FF7" w:rsidP="00A33FF7">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w:t>
      </w:r>
      <w:r w:rsidR="00216931">
        <w:rPr>
          <w:rFonts w:cs="Times New Roman"/>
          <w:b/>
          <w:bCs/>
          <w:color w:val="000000" w:themeColor="text1"/>
          <w:sz w:val="40"/>
          <w:szCs w:val="40"/>
        </w:rPr>
        <w:t>ROPOSAL</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65C8328C" w14:textId="51055D07" w:rsidR="00A33FF7" w:rsidRPr="00A7406D" w:rsidRDefault="00A7406D" w:rsidP="00A7406D">
      <w:pPr>
        <w:spacing w:after="0"/>
        <w:jc w:val="center"/>
        <w:rPr>
          <w:sz w:val="34"/>
          <w:szCs w:val="34"/>
        </w:rPr>
      </w:pPr>
      <w:r w:rsidRPr="00A7406D">
        <w:rPr>
          <w:rFonts w:cs="Times New Roman"/>
          <w:b/>
          <w:bCs/>
          <w:color w:val="000000" w:themeColor="text1"/>
          <w:sz w:val="34"/>
          <w:szCs w:val="34"/>
        </w:rPr>
        <w:t xml:space="preserve">PERANCANGAN ARSITEKTUR </w:t>
      </w:r>
      <w:proofErr w:type="gramStart"/>
      <w:r w:rsidRPr="00A7406D">
        <w:rPr>
          <w:rFonts w:cs="Times New Roman"/>
          <w:b/>
          <w:bCs/>
          <w:color w:val="000000" w:themeColor="text1"/>
          <w:sz w:val="34"/>
          <w:szCs w:val="34"/>
        </w:rPr>
        <w:t>MENGGUNAKAN  PENDEKATAN</w:t>
      </w:r>
      <w:proofErr w:type="gramEnd"/>
      <w:r w:rsidRPr="00A7406D">
        <w:rPr>
          <w:rFonts w:cs="Times New Roman"/>
          <w:b/>
          <w:bCs/>
          <w:color w:val="000000" w:themeColor="text1"/>
          <w:sz w:val="34"/>
          <w:szCs w:val="34"/>
        </w:rPr>
        <w:t xml:space="preserve"> DATA ORIENTED DESIGN, INDEX-BASED OBJECT POOLING DAN VERTEX ANIMATION TEXTURE BERBASIS INSTANCE STATIC MESH</w:t>
      </w:r>
      <w:r w:rsidR="260CD0FC" w:rsidRPr="00A7406D">
        <w:rPr>
          <w:rFonts w:cs="Times New Roman"/>
          <w:b/>
          <w:bCs/>
          <w:color w:val="000000" w:themeColor="text1"/>
          <w:sz w:val="34"/>
          <w:szCs w:val="34"/>
        </w:rPr>
        <w:t xml:space="preserve"> </w:t>
      </w:r>
    </w:p>
    <w:p w14:paraId="06892B13" w14:textId="77777777" w:rsidR="00A33FF7" w:rsidRDefault="00A33FF7" w:rsidP="00A33FF7">
      <w:pPr>
        <w:spacing w:after="0"/>
        <w:jc w:val="center"/>
        <w:rPr>
          <w:rFonts w:cs="Times New Roman"/>
          <w:b/>
          <w:bCs/>
          <w:color w:val="000000" w:themeColor="text1"/>
          <w:sz w:val="36"/>
          <w:szCs w:val="36"/>
        </w:rPr>
      </w:pPr>
    </w:p>
    <w:p w14:paraId="3AC430DC" w14:textId="77777777" w:rsidR="00A33FF7" w:rsidRDefault="00A33FF7" w:rsidP="00A33FF7">
      <w:pPr>
        <w:spacing w:after="0"/>
        <w:jc w:val="center"/>
        <w:rPr>
          <w:rFonts w:cs="Times New Roman"/>
          <w:b/>
          <w:bCs/>
          <w:color w:val="000000" w:themeColor="text1"/>
          <w:sz w:val="36"/>
          <w:szCs w:val="36"/>
        </w:rPr>
      </w:pPr>
    </w:p>
    <w:p w14:paraId="1040CAB1" w14:textId="03BE5CD7" w:rsidR="00A33FF7" w:rsidRDefault="00A7406D" w:rsidP="00A33FF7">
      <w:pPr>
        <w:spacing w:after="0"/>
        <w:jc w:val="center"/>
        <w:rPr>
          <w:rFonts w:cs="Times New Roman"/>
          <w:b/>
          <w:bCs/>
          <w:color w:val="000000" w:themeColor="text1"/>
          <w:sz w:val="36"/>
          <w:szCs w:val="36"/>
        </w:rPr>
      </w:pPr>
      <w:r>
        <w:rPr>
          <w:rFonts w:cs="Times New Roman"/>
          <w:b/>
          <w:bCs/>
          <w:color w:val="000000" w:themeColor="text1"/>
          <w:sz w:val="36"/>
          <w:szCs w:val="36"/>
        </w:rPr>
        <w:t>Aditya Muhammad Ifanrus</w:t>
      </w:r>
    </w:p>
    <w:p w14:paraId="7F98CB56" w14:textId="2BF5BDFB"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r w:rsidR="00A7406D">
        <w:rPr>
          <w:rFonts w:cs="Times New Roman"/>
          <w:color w:val="000000" w:themeColor="text1"/>
          <w:sz w:val="36"/>
          <w:szCs w:val="36"/>
        </w:rPr>
        <w:t>. 5223600009</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66E01E59" w:rsidR="00A33FF7" w:rsidRDefault="00A7406D" w:rsidP="00A33FF7">
      <w:pPr>
        <w:spacing w:after="0"/>
        <w:jc w:val="center"/>
        <w:rPr>
          <w:rFonts w:cs="Times New Roman"/>
          <w:color w:val="000000" w:themeColor="text1"/>
          <w:sz w:val="36"/>
          <w:szCs w:val="36"/>
        </w:rPr>
      </w:pPr>
      <w:r w:rsidRPr="00A7406D">
        <w:rPr>
          <w:rFonts w:cs="Times New Roman"/>
          <w:color w:val="000000" w:themeColor="text1"/>
          <w:sz w:val="36"/>
          <w:szCs w:val="36"/>
        </w:rPr>
        <w:t>Halimatus Sa’dyah S. Kom, M. Kom</w:t>
      </w:r>
    </w:p>
    <w:p w14:paraId="5ECEE210" w14:textId="419E1E11"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A7406D">
        <w:rPr>
          <w:rFonts w:cs="Times New Roman"/>
          <w:color w:val="000000" w:themeColor="text1"/>
          <w:sz w:val="36"/>
          <w:szCs w:val="36"/>
        </w:rPr>
        <w:t xml:space="preserve">. </w:t>
      </w:r>
      <w:r w:rsidR="00A7406D" w:rsidRPr="00A7406D">
        <w:rPr>
          <w:rFonts w:cs="Times New Roman"/>
          <w:color w:val="000000" w:themeColor="text1"/>
          <w:sz w:val="36"/>
          <w:szCs w:val="36"/>
        </w:rPr>
        <w:t>199007012015042001</w:t>
      </w:r>
    </w:p>
    <w:p w14:paraId="004FF674" w14:textId="77777777" w:rsidR="00A33FF7" w:rsidRDefault="00A33FF7" w:rsidP="00A33FF7">
      <w:pPr>
        <w:spacing w:after="0"/>
        <w:jc w:val="center"/>
        <w:rPr>
          <w:rFonts w:cs="Times New Roman"/>
          <w:color w:val="000000" w:themeColor="text1"/>
          <w:sz w:val="36"/>
          <w:szCs w:val="36"/>
        </w:rPr>
      </w:pPr>
    </w:p>
    <w:p w14:paraId="16AE72A5" w14:textId="7F025059" w:rsidR="00A33FF7" w:rsidRDefault="00A7406D" w:rsidP="00A33FF7">
      <w:pPr>
        <w:spacing w:after="0"/>
        <w:jc w:val="center"/>
        <w:rPr>
          <w:rFonts w:cs="Times New Roman"/>
          <w:color w:val="000000" w:themeColor="text1"/>
          <w:sz w:val="36"/>
          <w:szCs w:val="36"/>
        </w:rPr>
      </w:pPr>
      <w:r w:rsidRPr="00A7406D">
        <w:rPr>
          <w:rFonts w:cs="Times New Roman"/>
          <w:color w:val="000000" w:themeColor="text1"/>
          <w:sz w:val="36"/>
          <w:szCs w:val="36"/>
        </w:rPr>
        <w:t xml:space="preserve">Rizky Yuniar Hakkun </w:t>
      </w:r>
      <w:proofErr w:type="gramStart"/>
      <w:r w:rsidRPr="00A7406D">
        <w:rPr>
          <w:rFonts w:cs="Times New Roman"/>
          <w:color w:val="000000" w:themeColor="text1"/>
          <w:sz w:val="36"/>
          <w:szCs w:val="36"/>
        </w:rPr>
        <w:t>S.Kom</w:t>
      </w:r>
      <w:proofErr w:type="gramEnd"/>
      <w:r w:rsidRPr="00A7406D">
        <w:rPr>
          <w:rFonts w:cs="Times New Roman"/>
          <w:color w:val="000000" w:themeColor="text1"/>
          <w:sz w:val="36"/>
          <w:szCs w:val="36"/>
        </w:rPr>
        <w:t>, MT.</w:t>
      </w:r>
    </w:p>
    <w:p w14:paraId="15627699" w14:textId="108970F0"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A7406D">
        <w:rPr>
          <w:rFonts w:cs="Times New Roman"/>
          <w:color w:val="000000" w:themeColor="text1"/>
          <w:sz w:val="36"/>
          <w:szCs w:val="36"/>
        </w:rPr>
        <w:t xml:space="preserve">. </w:t>
      </w:r>
      <w:r w:rsidR="00A7406D" w:rsidRPr="00A7406D">
        <w:rPr>
          <w:rFonts w:cs="Times New Roman"/>
          <w:color w:val="000000" w:themeColor="text1"/>
          <w:sz w:val="36"/>
          <w:szCs w:val="36"/>
        </w:rPr>
        <w:t>198106222008121003</w:t>
      </w:r>
    </w:p>
    <w:p w14:paraId="3B455AE9" w14:textId="77777777" w:rsidR="00A33FF7" w:rsidRDefault="00A33FF7" w:rsidP="00A7406D">
      <w:pPr>
        <w:spacing w:after="0"/>
        <w:rPr>
          <w:rFonts w:cs="Times New Roman"/>
          <w:color w:val="000000" w:themeColor="text1"/>
          <w:sz w:val="36"/>
          <w:szCs w:val="36"/>
        </w:rPr>
      </w:pPr>
    </w:p>
    <w:p w14:paraId="2E9DDDC6" w14:textId="77777777" w:rsidR="00A33FF7" w:rsidRDefault="00A33FF7" w:rsidP="00A7406D">
      <w:pPr>
        <w:spacing w:after="0"/>
        <w:rPr>
          <w:rFonts w:cs="Times New Roman"/>
          <w:color w:val="000000" w:themeColor="text1"/>
          <w:sz w:val="36"/>
          <w:szCs w:val="36"/>
        </w:rPr>
      </w:pPr>
    </w:p>
    <w:p w14:paraId="377A76DA" w14:textId="77777777" w:rsidR="00A7406D" w:rsidRPr="00A7406D" w:rsidRDefault="00A7406D" w:rsidP="00A7406D">
      <w:pPr>
        <w:spacing w:after="0"/>
        <w:jc w:val="center"/>
        <w:rPr>
          <w:rFonts w:cs="Times New Roman"/>
          <w:b/>
          <w:bCs/>
          <w:color w:val="000000" w:themeColor="text1"/>
          <w:sz w:val="34"/>
          <w:szCs w:val="34"/>
        </w:rPr>
      </w:pPr>
      <w:r w:rsidRPr="00A7406D">
        <w:rPr>
          <w:rFonts w:cs="Times New Roman"/>
          <w:b/>
          <w:bCs/>
          <w:color w:val="000000" w:themeColor="text1"/>
          <w:sz w:val="34"/>
          <w:szCs w:val="34"/>
        </w:rPr>
        <w:t>PROGRAM STUDI SARJANA TERAPAN</w:t>
      </w:r>
    </w:p>
    <w:p w14:paraId="702E626F" w14:textId="77777777" w:rsidR="00A7406D" w:rsidRPr="00A7406D" w:rsidRDefault="00A7406D" w:rsidP="00A7406D">
      <w:pPr>
        <w:spacing w:after="0"/>
        <w:jc w:val="center"/>
        <w:rPr>
          <w:rFonts w:cs="Times New Roman"/>
          <w:b/>
          <w:bCs/>
          <w:color w:val="000000" w:themeColor="text1"/>
          <w:sz w:val="34"/>
          <w:szCs w:val="34"/>
        </w:rPr>
      </w:pPr>
      <w:r w:rsidRPr="00A7406D">
        <w:rPr>
          <w:rFonts w:cs="Times New Roman"/>
          <w:b/>
          <w:bCs/>
          <w:color w:val="000000" w:themeColor="text1"/>
          <w:sz w:val="34"/>
          <w:szCs w:val="34"/>
        </w:rPr>
        <w:t>TEKNOLOGI GAME</w:t>
      </w:r>
    </w:p>
    <w:p w14:paraId="3E8322FA" w14:textId="77777777" w:rsidR="00A7406D" w:rsidRPr="00A7406D" w:rsidRDefault="00A7406D" w:rsidP="00A7406D">
      <w:pPr>
        <w:spacing w:after="0"/>
        <w:jc w:val="center"/>
        <w:rPr>
          <w:rFonts w:cs="Times New Roman"/>
          <w:b/>
          <w:bCs/>
          <w:color w:val="000000" w:themeColor="text1"/>
          <w:sz w:val="34"/>
          <w:szCs w:val="34"/>
        </w:rPr>
      </w:pPr>
      <w:r w:rsidRPr="00A7406D">
        <w:rPr>
          <w:rFonts w:cs="Times New Roman"/>
          <w:b/>
          <w:bCs/>
          <w:color w:val="000000" w:themeColor="text1"/>
          <w:sz w:val="34"/>
          <w:szCs w:val="34"/>
        </w:rPr>
        <w:t>DEPARTEMEN TEKNOLOGI MULTIMEDIA KREATIF</w:t>
      </w:r>
    </w:p>
    <w:p w14:paraId="47E1A4F7" w14:textId="77777777" w:rsidR="00A7406D" w:rsidRPr="00A7406D" w:rsidRDefault="00A7406D" w:rsidP="00A7406D">
      <w:pPr>
        <w:spacing w:after="0"/>
        <w:jc w:val="center"/>
        <w:rPr>
          <w:rFonts w:cs="Times New Roman"/>
          <w:b/>
          <w:bCs/>
          <w:color w:val="000000" w:themeColor="text1"/>
          <w:sz w:val="34"/>
          <w:szCs w:val="34"/>
        </w:rPr>
      </w:pPr>
      <w:r w:rsidRPr="00A7406D">
        <w:rPr>
          <w:rFonts w:cs="Times New Roman"/>
          <w:b/>
          <w:bCs/>
          <w:color w:val="000000" w:themeColor="text1"/>
          <w:sz w:val="34"/>
          <w:szCs w:val="34"/>
        </w:rPr>
        <w:t>POLITEKNIK ELEKTRONIKA NEGERI SURABAYA</w:t>
      </w:r>
    </w:p>
    <w:p w14:paraId="04CD6683" w14:textId="368270E5" w:rsidR="00804EC9" w:rsidRDefault="00A7406D" w:rsidP="00A7406D">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sidRPr="00A7406D">
        <w:rPr>
          <w:rFonts w:cs="Times New Roman"/>
          <w:b/>
          <w:bCs/>
          <w:color w:val="000000" w:themeColor="text1"/>
          <w:sz w:val="34"/>
          <w:szCs w:val="34"/>
        </w:rPr>
        <w:t>2026</w:t>
      </w:r>
      <w:r w:rsidR="00804EC9">
        <w:rPr>
          <w:rFonts w:cs="Times New Roman"/>
          <w:color w:val="000000" w:themeColor="text1"/>
          <w:sz w:val="36"/>
          <w:szCs w:val="36"/>
        </w:rPr>
        <w:br w:type="textWrapping" w:clear="all"/>
      </w:r>
    </w:p>
    <w:p w14:paraId="5C3C392F" w14:textId="2C4231A7" w:rsidR="00354903" w:rsidRDefault="00643434" w:rsidP="00643434">
      <w:pPr>
        <w:pStyle w:val="HeadingBAB"/>
      </w:pPr>
      <w:bookmarkStart w:id="0" w:name="_Toc197082818"/>
      <w:r>
        <w:lastRenderedPageBreak/>
        <w:t>BAB 1</w:t>
      </w:r>
      <w:r>
        <w:br/>
        <w:t>PENDAHULUAN</w:t>
      </w:r>
      <w:bookmarkEnd w:id="0"/>
    </w:p>
    <w:p w14:paraId="4BA619C4" w14:textId="5E34CF1D" w:rsidR="00DA268C" w:rsidRDefault="00643434" w:rsidP="00DA268C">
      <w:pPr>
        <w:pStyle w:val="HeadingSubab"/>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BELAKANG</w:t>
      </w:r>
      <w:bookmarkEnd w:id="1"/>
    </w:p>
    <w:p w14:paraId="4489CAF2" w14:textId="77777777" w:rsidR="00DA268C" w:rsidRDefault="00DA268C" w:rsidP="00DA268C">
      <w:pPr>
        <w:spacing w:after="0"/>
      </w:pPr>
    </w:p>
    <w:p w14:paraId="7DE133A7" w14:textId="77777777" w:rsidR="007777A9" w:rsidRDefault="00583737" w:rsidP="007777A9">
      <w:pPr>
        <w:spacing w:after="0"/>
        <w:ind w:firstLine="360"/>
        <w:jc w:val="both"/>
        <w:rPr>
          <w:lang w:val="en-ID"/>
        </w:rPr>
      </w:pPr>
      <w:r w:rsidRPr="00583737">
        <w:rPr>
          <w:lang w:val="en-ID"/>
        </w:rPr>
        <w:t xml:space="preserve">Perkembangan industri game modern menunjukkan peningkatan signifikan dalam kompleksitas sistem, baik dari sisi visual, interaktivitas, maupun skala simulasi yang dihadirkan. Salah satu aspek yang menjadi perhatian utama dalam pengembangan game skala besar adalah kemampuan sistem dalam menangani simulasi entitas dalam jumlah masif secara efisien, seperti pada kasus </w:t>
      </w:r>
      <w:r w:rsidRPr="00583737">
        <w:rPr>
          <w:i/>
          <w:iCs/>
          <w:lang w:val="en-ID"/>
        </w:rPr>
        <w:t>massive crowd simulation</w:t>
      </w:r>
      <w:r w:rsidRPr="00583737">
        <w:rPr>
          <w:lang w:val="en-ID"/>
        </w:rPr>
        <w:t xml:space="preserve">. Simulasi ini banyak digunakan dalam berbagai genre game, seperti </w:t>
      </w:r>
      <w:r w:rsidRPr="00583737">
        <w:rPr>
          <w:i/>
          <w:iCs/>
          <w:lang w:val="en-ID"/>
        </w:rPr>
        <w:t>real-time strategy</w:t>
      </w:r>
      <w:r w:rsidRPr="00583737">
        <w:rPr>
          <w:lang w:val="en-ID"/>
        </w:rPr>
        <w:t xml:space="preserve">, </w:t>
      </w:r>
      <w:r w:rsidRPr="00583737">
        <w:rPr>
          <w:i/>
          <w:iCs/>
          <w:lang w:val="en-ID"/>
        </w:rPr>
        <w:t>open-world</w:t>
      </w:r>
      <w:r w:rsidRPr="00583737">
        <w:rPr>
          <w:lang w:val="en-ID"/>
        </w:rPr>
        <w:t xml:space="preserve">, hingga </w:t>
      </w:r>
      <w:r w:rsidRPr="00583737">
        <w:rPr>
          <w:i/>
          <w:iCs/>
          <w:lang w:val="en-ID"/>
        </w:rPr>
        <w:t>simulation-based games</w:t>
      </w:r>
      <w:r w:rsidRPr="00583737">
        <w:rPr>
          <w:lang w:val="en-ID"/>
        </w:rPr>
        <w:t>, yang menuntut performa tinggi serta stabilitas frame rate yang konsisten.</w:t>
      </w:r>
      <w:r w:rsidR="007777A9">
        <w:rPr>
          <w:lang w:val="en-ID"/>
        </w:rPr>
        <w:t xml:space="preserve"> </w:t>
      </w:r>
      <w:r w:rsidRPr="00583737">
        <w:rPr>
          <w:lang w:val="en-ID"/>
        </w:rPr>
        <w:t xml:space="preserve">Namun demikian, implementasi simulasi dalam skala besar seringkali menghadapi kendala serius pada aspek performa. </w:t>
      </w:r>
    </w:p>
    <w:p w14:paraId="76FA0AB5" w14:textId="77777777" w:rsidR="005C5591" w:rsidRDefault="005C5591" w:rsidP="007777A9">
      <w:pPr>
        <w:spacing w:after="0"/>
        <w:ind w:firstLine="360"/>
        <w:jc w:val="both"/>
        <w:rPr>
          <w:lang w:val="en-ID"/>
        </w:rPr>
      </w:pPr>
    </w:p>
    <w:p w14:paraId="566EF7C1" w14:textId="1C0A9DFC" w:rsidR="007777A9" w:rsidRDefault="00583737" w:rsidP="007777A9">
      <w:pPr>
        <w:spacing w:after="0"/>
        <w:ind w:firstLine="360"/>
        <w:jc w:val="both"/>
        <w:rPr>
          <w:lang w:val="en-ID"/>
        </w:rPr>
      </w:pPr>
      <w:r w:rsidRPr="00583737">
        <w:rPr>
          <w:lang w:val="en-ID"/>
        </w:rPr>
        <w:t>Permasalahan ini umumnya bersumber dari pendekatan arsitektur konvensional yang digunakan oleh game engine modern, seperti pendekatan berbasis objek (</w:t>
      </w:r>
      <w:r w:rsidRPr="00583737">
        <w:rPr>
          <w:i/>
          <w:iCs/>
          <w:lang w:val="en-ID"/>
        </w:rPr>
        <w:t>object-oriented approach</w:t>
      </w:r>
      <w:r w:rsidRPr="00583737">
        <w:rPr>
          <w:lang w:val="en-ID"/>
        </w:rPr>
        <w:t>) pada sistem Actor di Unreal Engine. Dalam pendekatan ini, setiap entitas direpresentasikan sebagai objek independen yang memiliki komponen, siklus hidup, serta proses pembaruan (</w:t>
      </w:r>
      <w:r w:rsidRPr="00583737">
        <w:rPr>
          <w:i/>
          <w:iCs/>
          <w:lang w:val="en-ID"/>
        </w:rPr>
        <w:t>tick</w:t>
      </w:r>
      <w:r w:rsidRPr="00583737">
        <w:rPr>
          <w:lang w:val="en-ID"/>
        </w:rPr>
        <w:t xml:space="preserve">) masing-masing. </w:t>
      </w:r>
      <w:r w:rsidR="00D36B62" w:rsidRPr="00D36B62">
        <w:t>Beberapa penelitian menunjukkan bahwa pendekatan berbasis Actor mengalami penurunan performa signifikan ketika jumlah entitas melebihi ratusan, yang ditandai dengan meningkatnya waktu eksekusi frame dan penurunan stabilitas sistem [1]</w:t>
      </w:r>
      <w:r w:rsidRPr="00583737">
        <w:rPr>
          <w:lang w:val="en-ID"/>
        </w:rPr>
        <w:t>.</w:t>
      </w:r>
      <w:r w:rsidR="007777A9">
        <w:rPr>
          <w:lang w:val="en-ID"/>
        </w:rPr>
        <w:t xml:space="preserve"> </w:t>
      </w:r>
      <w:r w:rsidRPr="00583737">
        <w:rPr>
          <w:lang w:val="en-ID"/>
        </w:rPr>
        <w:t xml:space="preserve">Ketika jumlah entitas meningkat hingga ratusan atau bahkan ribuan, overhead tersebut menyebabkan penurunan performa secara drastis, yang ditandai dengan meningkatnya waktu eksekusi frame dan terjadinya </w:t>
      </w:r>
      <w:r w:rsidRPr="00583737">
        <w:rPr>
          <w:i/>
          <w:iCs/>
          <w:lang w:val="en-ID"/>
        </w:rPr>
        <w:t>frame drop</w:t>
      </w:r>
      <w:r w:rsidRPr="00583737">
        <w:rPr>
          <w:lang w:val="en-ID"/>
        </w:rPr>
        <w:t xml:space="preserve">. </w:t>
      </w:r>
    </w:p>
    <w:p w14:paraId="3D352219" w14:textId="77777777" w:rsidR="005C5591" w:rsidRDefault="005C5591" w:rsidP="007777A9">
      <w:pPr>
        <w:spacing w:after="0"/>
        <w:ind w:firstLine="360"/>
        <w:jc w:val="both"/>
        <w:rPr>
          <w:lang w:val="en-ID"/>
        </w:rPr>
      </w:pPr>
    </w:p>
    <w:p w14:paraId="171A1C3E" w14:textId="3DB8C398" w:rsidR="00583737" w:rsidRDefault="00583737" w:rsidP="007777A9">
      <w:pPr>
        <w:spacing w:after="0"/>
        <w:ind w:firstLine="360"/>
        <w:jc w:val="both"/>
        <w:rPr>
          <w:lang w:val="en-ID"/>
        </w:rPr>
      </w:pPr>
      <w:r w:rsidRPr="00583737">
        <w:rPr>
          <w:lang w:val="en-ID"/>
        </w:rPr>
        <w:t xml:space="preserve">Selain itu, proses </w:t>
      </w:r>
      <w:r w:rsidRPr="00583737">
        <w:rPr>
          <w:i/>
          <w:iCs/>
          <w:lang w:val="en-ID"/>
        </w:rPr>
        <w:t>spawn</w:t>
      </w:r>
      <w:r w:rsidRPr="00583737">
        <w:rPr>
          <w:lang w:val="en-ID"/>
        </w:rPr>
        <w:t xml:space="preserve"> dan </w:t>
      </w:r>
      <w:r w:rsidRPr="00583737">
        <w:rPr>
          <w:i/>
          <w:iCs/>
          <w:lang w:val="en-ID"/>
        </w:rPr>
        <w:t>destroy</w:t>
      </w:r>
      <w:r w:rsidRPr="00583737">
        <w:rPr>
          <w:lang w:val="en-ID"/>
        </w:rPr>
        <w:t xml:space="preserve"> objek secara berulang juga memicu lonjakan pada </w:t>
      </w:r>
      <w:r w:rsidRPr="00583737">
        <w:rPr>
          <w:i/>
          <w:iCs/>
          <w:lang w:val="en-ID"/>
        </w:rPr>
        <w:t>garbage collection</w:t>
      </w:r>
      <w:r w:rsidRPr="00583737">
        <w:rPr>
          <w:lang w:val="en-ID"/>
        </w:rPr>
        <w:t>, yang semakin memperburuk stabilitas sistem [2]. Hal ini menjadikan pendekatan konvensional kurang optimal untuk kebutuhan simulasi skala besar.</w:t>
      </w:r>
      <w:r w:rsidR="007777A9">
        <w:rPr>
          <w:lang w:val="en-ID"/>
        </w:rPr>
        <w:t xml:space="preserve"> </w:t>
      </w:r>
      <w:r w:rsidRPr="00583737">
        <w:rPr>
          <w:lang w:val="en-ID"/>
        </w:rPr>
        <w:t xml:space="preserve">Sebagai alternatif, pendekatan </w:t>
      </w:r>
      <w:r w:rsidRPr="00583737">
        <w:rPr>
          <w:i/>
          <w:iCs/>
          <w:lang w:val="en-ID"/>
        </w:rPr>
        <w:t>Data-Oriented Design</w:t>
      </w:r>
      <w:r w:rsidRPr="00583737">
        <w:rPr>
          <w:lang w:val="en-ID"/>
        </w:rPr>
        <w:t xml:space="preserve"> (DOD)</w:t>
      </w:r>
      <w:r w:rsidR="007777A9">
        <w:rPr>
          <w:lang w:val="en-ID"/>
        </w:rPr>
        <w:t xml:space="preserve"> </w:t>
      </w:r>
      <w:r w:rsidRPr="00583737">
        <w:rPr>
          <w:lang w:val="en-ID"/>
        </w:rPr>
        <w:t xml:space="preserve">mulai banyak digunakan dalam pengembangan sistem berperforma tinggi. </w:t>
      </w:r>
      <w:r w:rsidRPr="00583737">
        <w:rPr>
          <w:i/>
          <w:iCs/>
          <w:lang w:val="en-ID"/>
        </w:rPr>
        <w:t>Data-Oriented Design</w:t>
      </w:r>
      <w:r w:rsidRPr="00583737">
        <w:rPr>
          <w:lang w:val="en-ID"/>
        </w:rPr>
        <w:t xml:space="preserve"> (DOD)</w:t>
      </w:r>
      <w:r>
        <w:rPr>
          <w:lang w:val="en-ID"/>
        </w:rPr>
        <w:t xml:space="preserve"> </w:t>
      </w:r>
      <w:r w:rsidRPr="00583737">
        <w:rPr>
          <w:lang w:val="en-ID"/>
        </w:rPr>
        <w:t xml:space="preserve">berfokus pada pengorganisasian data secara efisien untuk memaksimalkan </w:t>
      </w:r>
      <w:r w:rsidRPr="00583737">
        <w:rPr>
          <w:i/>
          <w:iCs/>
          <w:lang w:val="en-ID"/>
        </w:rPr>
        <w:t>cache locality</w:t>
      </w:r>
      <w:r w:rsidRPr="00583737">
        <w:rPr>
          <w:lang w:val="en-ID"/>
        </w:rPr>
        <w:t xml:space="preserve"> dan meminimalkan overhead pemrosesan [3]. Pendekatan ini sering dikombinasikan dengan teknik seperti </w:t>
      </w:r>
      <w:r w:rsidRPr="00583737">
        <w:rPr>
          <w:i/>
          <w:iCs/>
          <w:lang w:val="en-ID"/>
        </w:rPr>
        <w:t>Entity Component System</w:t>
      </w:r>
      <w:r w:rsidRPr="00583737">
        <w:rPr>
          <w:lang w:val="en-ID"/>
        </w:rPr>
        <w:t xml:space="preserve"> (ECS), </w:t>
      </w:r>
      <w:r w:rsidRPr="00583737">
        <w:rPr>
          <w:i/>
          <w:iCs/>
          <w:lang w:val="en-ID"/>
        </w:rPr>
        <w:t>object pooling</w:t>
      </w:r>
      <w:r w:rsidRPr="00583737">
        <w:rPr>
          <w:lang w:val="en-ID"/>
        </w:rPr>
        <w:t>, serta optimalisasi rendering berbasis GPU untuk meningkatkan efisiensi sistem secara keseluruhan.</w:t>
      </w:r>
    </w:p>
    <w:p w14:paraId="7C16AB4F" w14:textId="77777777" w:rsidR="005C5591" w:rsidRPr="00583737" w:rsidRDefault="005C5591" w:rsidP="007777A9">
      <w:pPr>
        <w:spacing w:after="0"/>
        <w:ind w:firstLine="360"/>
        <w:jc w:val="both"/>
        <w:rPr>
          <w:lang w:val="en-ID"/>
        </w:rPr>
      </w:pPr>
    </w:p>
    <w:p w14:paraId="4D02C0C3" w14:textId="77777777" w:rsidR="007777A9" w:rsidRDefault="00583737" w:rsidP="007777A9">
      <w:pPr>
        <w:spacing w:after="0"/>
        <w:ind w:firstLine="360"/>
        <w:jc w:val="both"/>
        <w:rPr>
          <w:lang w:val="en-ID"/>
        </w:rPr>
      </w:pPr>
      <w:r w:rsidRPr="00583737">
        <w:rPr>
          <w:lang w:val="en-ID"/>
        </w:rPr>
        <w:t xml:space="preserve">Namun, implementasi </w:t>
      </w:r>
      <w:r w:rsidRPr="00583737">
        <w:rPr>
          <w:i/>
          <w:iCs/>
          <w:lang w:val="en-ID"/>
        </w:rPr>
        <w:t>Data-Oriented Design</w:t>
      </w:r>
      <w:r w:rsidRPr="00583737">
        <w:rPr>
          <w:lang w:val="en-ID"/>
        </w:rPr>
        <w:t xml:space="preserve"> (DOD)</w:t>
      </w:r>
      <w:r>
        <w:rPr>
          <w:lang w:val="en-ID"/>
        </w:rPr>
        <w:t xml:space="preserve"> </w:t>
      </w:r>
      <w:r w:rsidRPr="00583737">
        <w:rPr>
          <w:lang w:val="en-ID"/>
        </w:rPr>
        <w:t xml:space="preserve">secara penuh dalam game engine seperti Unreal Engine tidaklah sederhana. Hal ini disebabkan oleh adanya keterbatasan integrasi dengan sistem bawaan engine, terutama dalam hal manajemen objek, pipeline rendering, serta kompatibilitas dengan sistem lain seperti multiplayer dan AI. Oleh karena itu, diperlukan pendekatan hibrida yang mampu menggabungkan efisiensi </w:t>
      </w:r>
      <w:r w:rsidRPr="00583737">
        <w:rPr>
          <w:i/>
          <w:iCs/>
          <w:lang w:val="en-ID"/>
        </w:rPr>
        <w:t>Data-Oriented Design</w:t>
      </w:r>
      <w:r w:rsidRPr="00583737">
        <w:rPr>
          <w:lang w:val="en-ID"/>
        </w:rPr>
        <w:t xml:space="preserve"> (DOD)</w:t>
      </w:r>
      <w:r>
        <w:rPr>
          <w:lang w:val="en-ID"/>
        </w:rPr>
        <w:t xml:space="preserve"> </w:t>
      </w:r>
      <w:r w:rsidRPr="00583737">
        <w:rPr>
          <w:lang w:val="en-ID"/>
        </w:rPr>
        <w:t>dengan fleksibilitas sistem engine yang ada.</w:t>
      </w:r>
      <w:r w:rsidR="007777A9">
        <w:rPr>
          <w:lang w:val="en-ID"/>
        </w:rPr>
        <w:t xml:space="preserve"> </w:t>
      </w:r>
      <w:r w:rsidRPr="00583737">
        <w:rPr>
          <w:lang w:val="en-ID"/>
        </w:rPr>
        <w:t xml:space="preserve">Berdasarkan permasalahan tersebut, </w:t>
      </w:r>
      <w:r w:rsidRPr="00583737">
        <w:rPr>
          <w:lang w:val="en-ID"/>
        </w:rPr>
        <w:lastRenderedPageBreak/>
        <w:t>diperlukan suatu solusi berupa perancangan arsitektur sistem yang lebih ringan (</w:t>
      </w:r>
      <w:r w:rsidRPr="00583737">
        <w:rPr>
          <w:i/>
          <w:iCs/>
          <w:lang w:val="en-ID"/>
        </w:rPr>
        <w:t>lightweight</w:t>
      </w:r>
      <w:r w:rsidRPr="00583737">
        <w:rPr>
          <w:lang w:val="en-ID"/>
        </w:rPr>
        <w:t xml:space="preserve">) dengan meminimalkan ketergantungan terhadap instansiasi objek konvensional. </w:t>
      </w:r>
    </w:p>
    <w:p w14:paraId="608EC17A" w14:textId="77777777" w:rsidR="005C5591" w:rsidRDefault="005C5591" w:rsidP="007777A9">
      <w:pPr>
        <w:spacing w:after="0"/>
        <w:ind w:firstLine="360"/>
        <w:jc w:val="both"/>
        <w:rPr>
          <w:lang w:val="en-ID"/>
        </w:rPr>
      </w:pPr>
    </w:p>
    <w:p w14:paraId="00859E14" w14:textId="7799A828" w:rsidR="00583737" w:rsidRPr="00583737" w:rsidRDefault="00583737" w:rsidP="007777A9">
      <w:pPr>
        <w:spacing w:after="0"/>
        <w:ind w:firstLine="360"/>
        <w:jc w:val="both"/>
        <w:rPr>
          <w:lang w:val="en-ID"/>
        </w:rPr>
      </w:pPr>
      <w:r w:rsidRPr="00583737">
        <w:rPr>
          <w:lang w:val="en-ID"/>
        </w:rPr>
        <w:t xml:space="preserve">Salah satu pendekatan yang dapat digunakan adalah dengan memanfaatkan </w:t>
      </w:r>
      <w:r w:rsidRPr="00583737">
        <w:rPr>
          <w:i/>
          <w:iCs/>
          <w:lang w:val="en-ID"/>
        </w:rPr>
        <w:t>Instanced Static Mesh Component</w:t>
      </w:r>
      <w:r w:rsidRPr="00583737">
        <w:rPr>
          <w:lang w:val="en-ID"/>
        </w:rPr>
        <w:t xml:space="preserve"> (ISMC) untuk merepresentasikan banyak entitas dalam satu batch rendering, serta menerapkan </w:t>
      </w:r>
      <w:r w:rsidRPr="00583737">
        <w:rPr>
          <w:i/>
          <w:iCs/>
          <w:lang w:val="en-ID"/>
        </w:rPr>
        <w:t>Index-Based Object Pooling</w:t>
      </w:r>
      <w:r w:rsidRPr="00583737">
        <w:rPr>
          <w:lang w:val="en-ID"/>
        </w:rPr>
        <w:t xml:space="preserve"> untuk mengelola siklus hidup entitas secara efisien tanpa proses alokasi dan dealokasi memori berulang. Selain itu, penggunaan teknik </w:t>
      </w:r>
      <w:r w:rsidRPr="00583737">
        <w:rPr>
          <w:i/>
          <w:iCs/>
          <w:lang w:val="en-ID"/>
        </w:rPr>
        <w:t>Vertex Animation Texture</w:t>
      </w:r>
      <w:r w:rsidRPr="00583737">
        <w:rPr>
          <w:lang w:val="en-ID"/>
        </w:rPr>
        <w:t xml:space="preserve"> (VAT) memungkinkan pemindahan beban animasi dari CPU ke GPU, sehingga meningkatkan performa rendering secara signifikan.</w:t>
      </w:r>
      <w:r w:rsidR="007777A9">
        <w:rPr>
          <w:lang w:val="en-ID"/>
        </w:rPr>
        <w:t xml:space="preserve"> </w:t>
      </w:r>
      <w:r w:rsidRPr="00583737">
        <w:rPr>
          <w:lang w:val="en-ID"/>
        </w:rPr>
        <w:t xml:space="preserve">Dengan mengintegrasikan berbagai pendekatan tersebut ke dalam suatu arsitektur berbasis </w:t>
      </w:r>
      <w:r w:rsidRPr="00583737">
        <w:rPr>
          <w:i/>
          <w:iCs/>
          <w:lang w:val="en-ID"/>
        </w:rPr>
        <w:t>manager-driven system</w:t>
      </w:r>
      <w:r w:rsidRPr="00583737">
        <w:rPr>
          <w:lang w:val="en-ID"/>
        </w:rPr>
        <w:t xml:space="preserve">, diharapkan sistem mampu menangani simulasi agen dalam jumlah besar secara efisien, dengan tetap mempertahankan stabilitas performa. Oleh karena itu, penelitian ini mengangkat topik perancangan arsitektur </w:t>
      </w:r>
      <w:r w:rsidRPr="00583737">
        <w:rPr>
          <w:i/>
          <w:iCs/>
          <w:lang w:val="en-ID"/>
        </w:rPr>
        <w:t>lightweight</w:t>
      </w:r>
      <w:r w:rsidRPr="00583737">
        <w:rPr>
          <w:lang w:val="en-ID"/>
        </w:rPr>
        <w:t xml:space="preserve"> </w:t>
      </w:r>
      <w:r w:rsidRPr="00583737">
        <w:rPr>
          <w:i/>
          <w:iCs/>
          <w:lang w:val="en-ID"/>
        </w:rPr>
        <w:t>agent</w:t>
      </w:r>
      <w:r w:rsidRPr="00583737">
        <w:rPr>
          <w:lang w:val="en-ID"/>
        </w:rPr>
        <w:t xml:space="preserve"> menggunakan pendekatan </w:t>
      </w:r>
      <w:r w:rsidRPr="00583737">
        <w:rPr>
          <w:i/>
          <w:iCs/>
          <w:lang w:val="en-ID"/>
        </w:rPr>
        <w:t xml:space="preserve">Data-Oriented Design, Index-Based Object Pooling, dan Vertex Animation Texture </w:t>
      </w:r>
      <w:r w:rsidRPr="00583737">
        <w:rPr>
          <w:lang w:val="en-ID"/>
        </w:rPr>
        <w:t>berbasis</w:t>
      </w:r>
      <w:r w:rsidRPr="00583737">
        <w:rPr>
          <w:i/>
          <w:iCs/>
          <w:lang w:val="en-ID"/>
        </w:rPr>
        <w:t xml:space="preserve"> Instanced Static Mesh</w:t>
      </w:r>
      <w:r w:rsidRPr="00583737">
        <w:rPr>
          <w:lang w:val="en-ID"/>
        </w:rPr>
        <w:t>, sebagai upaya untuk mengatasi permasalahan performa pada simulasi skala besar dalam pengembangan game.</w:t>
      </w:r>
    </w:p>
    <w:p w14:paraId="0CED65E4" w14:textId="53F8A5D2" w:rsidR="00DA268C" w:rsidRPr="00DA268C" w:rsidRDefault="00DA268C" w:rsidP="00DA268C">
      <w:pPr>
        <w:spacing w:after="0"/>
        <w:ind w:firstLine="360"/>
        <w:jc w:val="both"/>
        <w:rPr>
          <w:lang w:val="id"/>
        </w:rPr>
      </w:pPr>
    </w:p>
    <w:p w14:paraId="619DCB2A" w14:textId="62B53FD0" w:rsidR="009422BB" w:rsidRDefault="00DA268C" w:rsidP="009422BB">
      <w:pPr>
        <w:pStyle w:val="HeadingSubab"/>
        <w:rPr>
          <w:lang w:val="en-ID"/>
        </w:rPr>
      </w:pPr>
      <w:bookmarkStart w:id="2" w:name="_Toc197082820"/>
      <w:r>
        <w:t>PERMASALAHAN</w:t>
      </w:r>
      <w:bookmarkEnd w:id="2"/>
      <w:r>
        <w:br/>
      </w:r>
    </w:p>
    <w:p w14:paraId="4AE68A9D" w14:textId="415F84F9" w:rsidR="009422BB" w:rsidRPr="009422BB" w:rsidRDefault="009422BB" w:rsidP="00D36B62">
      <w:pPr>
        <w:ind w:firstLine="360"/>
        <w:jc w:val="both"/>
        <w:rPr>
          <w:lang w:val="en-ID"/>
        </w:rPr>
      </w:pPr>
      <w:r w:rsidRPr="009422BB">
        <w:rPr>
          <w:lang w:val="en-ID"/>
        </w:rPr>
        <w:t xml:space="preserve">Berdasarkan uraian latar belakang, dapat disimpulkan bahwa permasalahan utama dalam pengembangan simulasi agen skala besar pada game modern terletak pada keterbatasan arsitektur sistem dalam menjaga stabilitas performa ketika jumlah entitas meningkat secara signifikan. Pendekatan konvensional berbasis </w:t>
      </w:r>
      <w:r w:rsidRPr="009422BB">
        <w:rPr>
          <w:i/>
          <w:iCs/>
          <w:lang w:val="en-ID"/>
        </w:rPr>
        <w:t>Actor</w:t>
      </w:r>
      <w:r w:rsidRPr="009422BB">
        <w:rPr>
          <w:lang w:val="en-ID"/>
        </w:rPr>
        <w:t xml:space="preserve"> menimbulkan overhead komputasi dan memori yang tinggi, sehingga tidak mampu memenuhi kebutuhan skalabilitas pada simulasi dalam jumlah besar.</w:t>
      </w:r>
      <w:r w:rsidR="00D36B62">
        <w:rPr>
          <w:lang w:val="en-ID"/>
        </w:rPr>
        <w:t xml:space="preserve"> </w:t>
      </w:r>
      <w:r w:rsidRPr="009422BB">
        <w:rPr>
          <w:lang w:val="en-ID"/>
        </w:rPr>
        <w:t xml:space="preserve">Berbagai pendekatan alternatif seperti </w:t>
      </w:r>
      <w:r w:rsidRPr="009422BB">
        <w:rPr>
          <w:i/>
          <w:iCs/>
          <w:lang w:val="en-ID"/>
        </w:rPr>
        <w:t>Data-Oriented Design</w:t>
      </w:r>
      <w:r w:rsidRPr="009422BB">
        <w:rPr>
          <w:lang w:val="en-ID"/>
        </w:rPr>
        <w:t xml:space="preserve"> (DOD), </w:t>
      </w:r>
      <w:r w:rsidRPr="009422BB">
        <w:rPr>
          <w:i/>
          <w:iCs/>
          <w:lang w:val="en-ID"/>
        </w:rPr>
        <w:t>object pooling</w:t>
      </w:r>
      <w:r w:rsidRPr="009422BB">
        <w:rPr>
          <w:lang w:val="en-ID"/>
        </w:rPr>
        <w:t>, serta optimalisasi rendering berbasis GPU telah terbukti mampu meningkatkan efisiensi sistem secara parsial. Namun, integrasi dari pendekatan-pendekatan tersebut ke dalam satu arsitektur yang kohesif, khususnya dalam lingkungan game engine yang memiliki keterbatasan struktural seperti Unreal Engine, masih menjadi tantangan yang belum terselesaikan secara optimal.</w:t>
      </w:r>
    </w:p>
    <w:p w14:paraId="096083DA" w14:textId="77777777" w:rsidR="009422BB" w:rsidRPr="009422BB" w:rsidRDefault="009422BB" w:rsidP="009422BB">
      <w:pPr>
        <w:ind w:firstLine="360"/>
        <w:jc w:val="both"/>
        <w:rPr>
          <w:lang w:val="en-ID"/>
        </w:rPr>
      </w:pPr>
      <w:r w:rsidRPr="009422BB">
        <w:rPr>
          <w:lang w:val="en-ID"/>
        </w:rPr>
        <w:t>Selain itu, belum terdapat pendekatan yang secara spesifik merancang sistem agen ringan (</w:t>
      </w:r>
      <w:r w:rsidRPr="009422BB">
        <w:rPr>
          <w:i/>
          <w:iCs/>
          <w:lang w:val="en-ID"/>
        </w:rPr>
        <w:t>lightweight agent</w:t>
      </w:r>
      <w:r w:rsidRPr="009422BB">
        <w:rPr>
          <w:lang w:val="en-ID"/>
        </w:rPr>
        <w:t>) yang mampu menggabungkan efisiensi pengolahan data, manajemen siklus hidup objek yang optimal, serta pemanfaatan GPU untuk proses animasi dan rendering dalam satu pipeline yang terintegrasi. Hal ini menyebabkan kebutuhan akan suatu desain arsitektur yang tidak hanya efisien secara individual pada setiap aspek, tetapi juga sinergis secara keseluruhan dalam menjaga stabilitas performa sistem.</w:t>
      </w:r>
    </w:p>
    <w:p w14:paraId="56AEFB5D" w14:textId="77777777" w:rsidR="009422BB" w:rsidRPr="009422BB" w:rsidRDefault="009422BB" w:rsidP="009422BB">
      <w:pPr>
        <w:ind w:firstLine="360"/>
        <w:jc w:val="both"/>
        <w:rPr>
          <w:lang w:val="en-ID"/>
        </w:rPr>
      </w:pPr>
      <w:r w:rsidRPr="009422BB">
        <w:rPr>
          <w:lang w:val="en-ID"/>
        </w:rPr>
        <w:t>Oleh karena itu, rumusan masalah dalam penelitian ini difokuskan pada satu permasalahan utama, yaitu:</w:t>
      </w:r>
    </w:p>
    <w:p w14:paraId="50A8D761" w14:textId="18146D63" w:rsidR="00DA268C" w:rsidRPr="009422BB" w:rsidRDefault="009422BB" w:rsidP="009422BB">
      <w:pPr>
        <w:ind w:firstLine="360"/>
        <w:jc w:val="both"/>
        <w:rPr>
          <w:lang w:val="en-ID"/>
        </w:rPr>
      </w:pPr>
      <w:r w:rsidRPr="009422BB">
        <w:rPr>
          <w:lang w:val="en-ID"/>
        </w:rPr>
        <w:t>Bagaimana merancang desain arsitektur Lightweight Agent menggunakan pendekatan Data-Oriented Design, Index-Based Object Pooling, dan integrasi Vertex Animation Texture berbasis Instanced Static Mesh guna mendukung stabilitas performa?</w:t>
      </w:r>
    </w:p>
    <w:p w14:paraId="7E402B32" w14:textId="4A80817D" w:rsidR="00DA268C" w:rsidRDefault="00DA268C" w:rsidP="00DA268C">
      <w:pPr>
        <w:pStyle w:val="HeadingSubab"/>
      </w:pPr>
      <w:bookmarkStart w:id="3" w:name="_Toc197082821"/>
      <w:r>
        <w:lastRenderedPageBreak/>
        <w:t>TUJUAN</w:t>
      </w:r>
      <w:bookmarkEnd w:id="3"/>
      <w:r>
        <w:br/>
      </w:r>
    </w:p>
    <w:p w14:paraId="1BF93BDF" w14:textId="670758C6" w:rsidR="00CB1086" w:rsidRDefault="00CB1086" w:rsidP="00D36B62">
      <w:pPr>
        <w:spacing w:after="0"/>
        <w:ind w:firstLine="360"/>
        <w:jc w:val="both"/>
        <w:rPr>
          <w:lang w:val="en-ID"/>
        </w:rPr>
      </w:pPr>
      <w:r w:rsidRPr="00CB1086">
        <w:rPr>
          <w:lang w:val="en-ID"/>
        </w:rPr>
        <w:t xml:space="preserve">Penelitian proyek akhir ini mengajukan suatu pendekatan perancangan arsitektur </w:t>
      </w:r>
      <w:r w:rsidRPr="00CB1086">
        <w:rPr>
          <w:i/>
          <w:iCs/>
          <w:lang w:val="en-ID"/>
        </w:rPr>
        <w:t>lightweight agent</w:t>
      </w:r>
      <w:r w:rsidRPr="00CB1086">
        <w:rPr>
          <w:lang w:val="en-ID"/>
        </w:rPr>
        <w:t xml:space="preserve"> untuk simulasi agen skala besar pada game, dengan mempresentasikan integrasi </w:t>
      </w:r>
      <w:r w:rsidRPr="00CB1086">
        <w:rPr>
          <w:i/>
          <w:iCs/>
          <w:lang w:val="en-ID"/>
        </w:rPr>
        <w:t>Data-Oriented Design</w:t>
      </w:r>
      <w:r w:rsidRPr="00CB1086">
        <w:rPr>
          <w:lang w:val="en-ID"/>
        </w:rPr>
        <w:t xml:space="preserve">, </w:t>
      </w:r>
      <w:r w:rsidRPr="00CB1086">
        <w:rPr>
          <w:i/>
          <w:iCs/>
          <w:lang w:val="en-ID"/>
        </w:rPr>
        <w:t>Index-Based Object Pooling</w:t>
      </w:r>
      <w:r w:rsidRPr="00CB1086">
        <w:rPr>
          <w:lang w:val="en-ID"/>
        </w:rPr>
        <w:t xml:space="preserve">, serta teknik </w:t>
      </w:r>
      <w:r w:rsidRPr="00CB1086">
        <w:rPr>
          <w:i/>
          <w:iCs/>
          <w:lang w:val="en-ID"/>
        </w:rPr>
        <w:t>Vertex Animation Texture</w:t>
      </w:r>
      <w:r w:rsidRPr="00CB1086">
        <w:rPr>
          <w:lang w:val="en-ID"/>
        </w:rPr>
        <w:t xml:space="preserve"> berbasis </w:t>
      </w:r>
      <w:r w:rsidRPr="00CB1086">
        <w:rPr>
          <w:i/>
          <w:iCs/>
          <w:lang w:val="en-ID"/>
        </w:rPr>
        <w:t>Instanced Static Mesh</w:t>
      </w:r>
      <w:r w:rsidRPr="00CB1086">
        <w:rPr>
          <w:lang w:val="en-ID"/>
        </w:rPr>
        <w:t xml:space="preserve"> guna meningkatkan efisiensi komputasi dan menjaga stabilitas performa sistem.</w:t>
      </w:r>
      <w:r w:rsidR="00D36B62">
        <w:rPr>
          <w:lang w:val="en-ID"/>
        </w:rPr>
        <w:t xml:space="preserve"> </w:t>
      </w:r>
      <w:r w:rsidRPr="00CB1086">
        <w:rPr>
          <w:lang w:val="en-ID"/>
        </w:rPr>
        <w:t>Secara lebih rinci, tujuan yang ingin dicapai dalam penelitian ini adalah sebagai berikut:</w:t>
      </w:r>
    </w:p>
    <w:p w14:paraId="051BCCAB" w14:textId="77777777" w:rsidR="00D36B62" w:rsidRPr="00CB1086" w:rsidRDefault="00D36B62" w:rsidP="00CB1086">
      <w:pPr>
        <w:spacing w:after="0"/>
        <w:ind w:firstLine="360"/>
        <w:jc w:val="both"/>
        <w:rPr>
          <w:lang w:val="en-ID"/>
        </w:rPr>
      </w:pPr>
    </w:p>
    <w:p w14:paraId="437A94D5" w14:textId="77777777" w:rsidR="00CB1086" w:rsidRPr="00CB1086" w:rsidRDefault="00CB1086" w:rsidP="00CB1086">
      <w:pPr>
        <w:numPr>
          <w:ilvl w:val="0"/>
          <w:numId w:val="12"/>
        </w:numPr>
        <w:spacing w:after="0"/>
        <w:jc w:val="both"/>
        <w:rPr>
          <w:lang w:val="en-ID"/>
        </w:rPr>
      </w:pPr>
      <w:r w:rsidRPr="00CB1086">
        <w:rPr>
          <w:lang w:val="en-ID"/>
        </w:rPr>
        <w:t>Merancang arsitektur sistem agen yang berorientasi data (</w:t>
      </w:r>
      <w:r w:rsidRPr="00CB1086">
        <w:rPr>
          <w:i/>
          <w:iCs/>
          <w:lang w:val="en-ID"/>
        </w:rPr>
        <w:t>data-driven</w:t>
      </w:r>
      <w:r w:rsidRPr="00CB1086">
        <w:rPr>
          <w:lang w:val="en-ID"/>
        </w:rPr>
        <w:t xml:space="preserve">) dengan mengurangi ketergantungan terhadap instansiasi </w:t>
      </w:r>
      <w:r w:rsidRPr="00CB1086">
        <w:rPr>
          <w:i/>
          <w:iCs/>
          <w:lang w:val="en-ID"/>
        </w:rPr>
        <w:t>Actor</w:t>
      </w:r>
      <w:r w:rsidRPr="00CB1086">
        <w:rPr>
          <w:lang w:val="en-ID"/>
        </w:rPr>
        <w:t xml:space="preserve"> individual, sehingga mampu menekan overhead komputasi dan meningkatkan skalabilitas sistem. </w:t>
      </w:r>
    </w:p>
    <w:p w14:paraId="50AC7968" w14:textId="77777777" w:rsidR="00CB1086" w:rsidRPr="00CB1086" w:rsidRDefault="00CB1086" w:rsidP="00CB1086">
      <w:pPr>
        <w:numPr>
          <w:ilvl w:val="0"/>
          <w:numId w:val="12"/>
        </w:numPr>
        <w:spacing w:after="0"/>
        <w:jc w:val="both"/>
        <w:rPr>
          <w:lang w:val="en-ID"/>
        </w:rPr>
      </w:pPr>
      <w:r w:rsidRPr="00CB1086">
        <w:rPr>
          <w:lang w:val="en-ID"/>
        </w:rPr>
        <w:t xml:space="preserve">Mengembangkan mekanisme </w:t>
      </w:r>
      <w:r w:rsidRPr="00CB1086">
        <w:rPr>
          <w:i/>
          <w:iCs/>
          <w:lang w:val="en-ID"/>
        </w:rPr>
        <w:t>Index-Based Object Pooling</w:t>
      </w:r>
      <w:r w:rsidRPr="00CB1086">
        <w:rPr>
          <w:lang w:val="en-ID"/>
        </w:rPr>
        <w:t xml:space="preserve"> untuk mengelola siklus hidup agen secara efisien tanpa melibatkan proses </w:t>
      </w:r>
      <w:r w:rsidRPr="00CB1086">
        <w:rPr>
          <w:i/>
          <w:iCs/>
          <w:lang w:val="en-ID"/>
        </w:rPr>
        <w:t>spawn</w:t>
      </w:r>
      <w:r w:rsidRPr="00CB1086">
        <w:rPr>
          <w:lang w:val="en-ID"/>
        </w:rPr>
        <w:t xml:space="preserve"> dan </w:t>
      </w:r>
      <w:r w:rsidRPr="00CB1086">
        <w:rPr>
          <w:i/>
          <w:iCs/>
          <w:lang w:val="en-ID"/>
        </w:rPr>
        <w:t>destroy</w:t>
      </w:r>
      <w:r w:rsidRPr="00CB1086">
        <w:rPr>
          <w:lang w:val="en-ID"/>
        </w:rPr>
        <w:t xml:space="preserve"> objek secara berulang, sehingga dapat meminimalkan lonjakan </w:t>
      </w:r>
      <w:r w:rsidRPr="00CB1086">
        <w:rPr>
          <w:i/>
          <w:iCs/>
          <w:lang w:val="en-ID"/>
        </w:rPr>
        <w:t>garbage collection</w:t>
      </w:r>
      <w:r w:rsidRPr="00CB1086">
        <w:rPr>
          <w:lang w:val="en-ID"/>
        </w:rPr>
        <w:t xml:space="preserve">. </w:t>
      </w:r>
    </w:p>
    <w:p w14:paraId="03BA764F" w14:textId="77777777" w:rsidR="00CB1086" w:rsidRPr="00CB1086" w:rsidRDefault="00CB1086" w:rsidP="00CB1086">
      <w:pPr>
        <w:numPr>
          <w:ilvl w:val="0"/>
          <w:numId w:val="12"/>
        </w:numPr>
        <w:spacing w:after="0"/>
        <w:jc w:val="both"/>
        <w:rPr>
          <w:lang w:val="en-ID"/>
        </w:rPr>
      </w:pPr>
      <w:r w:rsidRPr="00CB1086">
        <w:rPr>
          <w:lang w:val="en-ID"/>
        </w:rPr>
        <w:t xml:space="preserve">Mengimplementasikan teknik </w:t>
      </w:r>
      <w:r w:rsidRPr="00CB1086">
        <w:rPr>
          <w:i/>
          <w:iCs/>
          <w:lang w:val="en-ID"/>
        </w:rPr>
        <w:t>Instanced Static Mesh Component</w:t>
      </w:r>
      <w:r w:rsidRPr="00CB1086">
        <w:rPr>
          <w:lang w:val="en-ID"/>
        </w:rPr>
        <w:t xml:space="preserve"> (ISMC) sebagai pendekatan </w:t>
      </w:r>
      <w:r w:rsidRPr="00CB1086">
        <w:rPr>
          <w:i/>
          <w:iCs/>
          <w:lang w:val="en-ID"/>
        </w:rPr>
        <w:t>batch rendering</w:t>
      </w:r>
      <w:r w:rsidRPr="00CB1086">
        <w:rPr>
          <w:lang w:val="en-ID"/>
        </w:rPr>
        <w:t xml:space="preserve"> untuk merepresentasikan banyak agen dalam satu pipeline rendering yang efisien. </w:t>
      </w:r>
    </w:p>
    <w:p w14:paraId="23595AEA" w14:textId="77777777" w:rsidR="00CB1086" w:rsidRPr="00CB1086" w:rsidRDefault="00CB1086" w:rsidP="00CB1086">
      <w:pPr>
        <w:numPr>
          <w:ilvl w:val="0"/>
          <w:numId w:val="12"/>
        </w:numPr>
        <w:spacing w:after="0"/>
        <w:jc w:val="both"/>
        <w:rPr>
          <w:lang w:val="en-ID"/>
        </w:rPr>
      </w:pPr>
      <w:r w:rsidRPr="00CB1086">
        <w:rPr>
          <w:lang w:val="en-ID"/>
        </w:rPr>
        <w:t xml:space="preserve">Menerapkan metode </w:t>
      </w:r>
      <w:r w:rsidRPr="00CB1086">
        <w:rPr>
          <w:i/>
          <w:iCs/>
          <w:lang w:val="en-ID"/>
        </w:rPr>
        <w:t>Vertex Animation Texture</w:t>
      </w:r>
      <w:r w:rsidRPr="00CB1086">
        <w:rPr>
          <w:lang w:val="en-ID"/>
        </w:rPr>
        <w:t xml:space="preserve"> (VAT) untuk memindahkan beban animasi dari CPU ke GPU, sehingga dapat mengurangi beban komputasi dan meningkatkan performa rendering secara signifikan. </w:t>
      </w:r>
    </w:p>
    <w:p w14:paraId="0819C289" w14:textId="75F8DEC3" w:rsidR="00DA268C" w:rsidRDefault="00CB1086" w:rsidP="00CB1086">
      <w:pPr>
        <w:numPr>
          <w:ilvl w:val="0"/>
          <w:numId w:val="12"/>
        </w:numPr>
        <w:spacing w:after="0"/>
        <w:jc w:val="both"/>
        <w:rPr>
          <w:lang w:val="en-ID"/>
        </w:rPr>
      </w:pPr>
      <w:r w:rsidRPr="00CB1086">
        <w:rPr>
          <w:lang w:val="en-ID"/>
        </w:rPr>
        <w:t>Mengintegrasikan seluruh pendekatan tersebut ke dalam satu arsitektur sistem yang kohesif dan terpusat (</w:t>
      </w:r>
      <w:r w:rsidRPr="00CB1086">
        <w:rPr>
          <w:i/>
          <w:iCs/>
          <w:lang w:val="en-ID"/>
        </w:rPr>
        <w:t>manager-based system</w:t>
      </w:r>
      <w:r w:rsidRPr="00CB1086">
        <w:rPr>
          <w:lang w:val="en-ID"/>
        </w:rPr>
        <w:t>), sehingga mampu mendukung simulasi minimal 1.000 agen dengan target performa stabil pada 60 FPS.</w:t>
      </w:r>
    </w:p>
    <w:p w14:paraId="4A0D33F2" w14:textId="189E5A24" w:rsidR="005F49C2" w:rsidRPr="00CB1086" w:rsidRDefault="005F49C2" w:rsidP="00CB1086">
      <w:pPr>
        <w:numPr>
          <w:ilvl w:val="0"/>
          <w:numId w:val="12"/>
        </w:numPr>
        <w:spacing w:after="0"/>
        <w:jc w:val="both"/>
        <w:rPr>
          <w:lang w:val="en-ID"/>
        </w:rPr>
      </w:pPr>
      <w:r w:rsidRPr="005F49C2">
        <w:t>Melakukan evaluasi performa terhadap arsitektur yang diusulkan melalui pengujian terukur pada aspek CPU, GPU, penggunaan memori, serta stabilitas frame rate.</w:t>
      </w:r>
    </w:p>
    <w:p w14:paraId="177DFDD5" w14:textId="38ABC4E3" w:rsidR="00DA268C" w:rsidRDefault="00DA268C" w:rsidP="00DA268C">
      <w:pPr>
        <w:pStyle w:val="HeadingSubab"/>
      </w:pPr>
      <w:bookmarkStart w:id="4" w:name="_Toc197082822"/>
      <w:r>
        <w:t>MANFAAT</w:t>
      </w:r>
      <w:bookmarkEnd w:id="4"/>
      <w:r w:rsidR="00BC7DCD">
        <w:br/>
      </w:r>
    </w:p>
    <w:p w14:paraId="0FD2C50F" w14:textId="77777777" w:rsidR="005909CC" w:rsidRPr="005909CC" w:rsidRDefault="005909CC" w:rsidP="005909CC">
      <w:pPr>
        <w:ind w:firstLine="360"/>
        <w:rPr>
          <w:lang w:val="en-ID"/>
        </w:rPr>
      </w:pPr>
      <w:r w:rsidRPr="005909CC">
        <w:rPr>
          <w:lang w:val="en-ID"/>
        </w:rPr>
        <w:t>Penelitian proyek akhir ini diharapkan dapat memberikan kontribusi pada pengembangan ilmu pengetahuan dan teknologi, khususnya dalam bidang pengembangan game dan rekayasa perangkat lunak berbasis performa tinggi. Adapun manfaat yang diharapkan dari penelitian ini adalah sebagai berikut:</w:t>
      </w:r>
    </w:p>
    <w:p w14:paraId="23DE7877" w14:textId="77777777" w:rsidR="005909CC" w:rsidRPr="005909CC" w:rsidRDefault="005909CC" w:rsidP="005909CC">
      <w:pPr>
        <w:numPr>
          <w:ilvl w:val="0"/>
          <w:numId w:val="13"/>
        </w:numPr>
        <w:rPr>
          <w:lang w:val="en-ID"/>
        </w:rPr>
      </w:pPr>
      <w:r w:rsidRPr="005909CC">
        <w:rPr>
          <w:b/>
          <w:bCs/>
          <w:lang w:val="en-ID"/>
        </w:rPr>
        <w:t>Bagi Pengembangan Ilmu Pengetahuan</w:t>
      </w:r>
      <w:r w:rsidRPr="005909CC">
        <w:rPr>
          <w:lang w:val="en-ID"/>
        </w:rPr>
        <w:br/>
        <w:t xml:space="preserve">Penelitian ini memberikan kontribusi dalam pengembangan konsep arsitektur sistem berbasis </w:t>
      </w:r>
      <w:r w:rsidRPr="005909CC">
        <w:rPr>
          <w:i/>
          <w:iCs/>
          <w:lang w:val="en-ID"/>
        </w:rPr>
        <w:t>Data-Oriented Design</w:t>
      </w:r>
      <w:r w:rsidRPr="005909CC">
        <w:rPr>
          <w:lang w:val="en-ID"/>
        </w:rPr>
        <w:t xml:space="preserve"> (DOD) yang diintegrasikan dengan teknik </w:t>
      </w:r>
      <w:r w:rsidRPr="005909CC">
        <w:rPr>
          <w:i/>
          <w:iCs/>
          <w:lang w:val="en-ID"/>
        </w:rPr>
        <w:t>Index-Based Object Pooling</w:t>
      </w:r>
      <w:r w:rsidRPr="005909CC">
        <w:rPr>
          <w:lang w:val="en-ID"/>
        </w:rPr>
        <w:t xml:space="preserve"> dan </w:t>
      </w:r>
      <w:r w:rsidRPr="005909CC">
        <w:rPr>
          <w:i/>
          <w:iCs/>
          <w:lang w:val="en-ID"/>
        </w:rPr>
        <w:t>Vertex Animation Texture</w:t>
      </w:r>
      <w:r w:rsidRPr="005909CC">
        <w:rPr>
          <w:lang w:val="en-ID"/>
        </w:rPr>
        <w:t xml:space="preserve">. Hasil penelitian ini diharapkan dapat menjadi referensi dalam pengembangan sistem simulasi skala besar yang efisien, khususnya pada domain </w:t>
      </w:r>
      <w:r w:rsidRPr="005909CC">
        <w:rPr>
          <w:i/>
          <w:iCs/>
          <w:lang w:val="en-ID"/>
        </w:rPr>
        <w:t>real-time interactive systems</w:t>
      </w:r>
      <w:r w:rsidRPr="005909CC">
        <w:rPr>
          <w:lang w:val="en-ID"/>
        </w:rPr>
        <w:t xml:space="preserve">. </w:t>
      </w:r>
    </w:p>
    <w:p w14:paraId="28C0208F" w14:textId="7475FBF9" w:rsidR="005909CC" w:rsidRPr="005909CC" w:rsidRDefault="005909CC" w:rsidP="005909CC">
      <w:pPr>
        <w:numPr>
          <w:ilvl w:val="0"/>
          <w:numId w:val="13"/>
        </w:numPr>
        <w:rPr>
          <w:lang w:val="en-ID"/>
        </w:rPr>
      </w:pPr>
      <w:r w:rsidRPr="005909CC">
        <w:rPr>
          <w:b/>
          <w:bCs/>
          <w:lang w:val="en-ID"/>
        </w:rPr>
        <w:t>Bagi Pengembang Game</w:t>
      </w:r>
      <w:r w:rsidRPr="005909CC">
        <w:rPr>
          <w:lang w:val="en-ID"/>
        </w:rPr>
        <w:br/>
        <w:t xml:space="preserve">Arsitektur yang dihasilkan dalam penelitian ini dapat digunakan sebagai alternatif pendekatan dalam menangani simulasi agen dalam jumlah besar dengan performa </w:t>
      </w:r>
      <w:r w:rsidRPr="005909CC">
        <w:rPr>
          <w:lang w:val="en-ID"/>
        </w:rPr>
        <w:lastRenderedPageBreak/>
        <w:t xml:space="preserve">yang stabil. Implementasi sistem </w:t>
      </w:r>
      <w:r w:rsidRPr="005909CC">
        <w:rPr>
          <w:i/>
          <w:iCs/>
          <w:lang w:val="en-ID"/>
        </w:rPr>
        <w:t>lightweight agent</w:t>
      </w:r>
      <w:r w:rsidRPr="005909CC">
        <w:rPr>
          <w:lang w:val="en-ID"/>
        </w:rPr>
        <w:t xml:space="preserve"> berbasis </w:t>
      </w:r>
      <w:r w:rsidRPr="005909CC">
        <w:rPr>
          <w:i/>
          <w:iCs/>
          <w:lang w:val="en-ID"/>
        </w:rPr>
        <w:t>Instanced Static Mesh</w:t>
      </w:r>
      <w:r w:rsidRPr="005909CC">
        <w:rPr>
          <w:lang w:val="en-ID"/>
        </w:rPr>
        <w:t xml:space="preserve"> dan optimasi GPU melalui VAT dapat membantu pengembang dalam mengurangi bottleneck performa, khususnya pada proyek game dengan kebutuhan simulasi masif. </w:t>
      </w:r>
    </w:p>
    <w:p w14:paraId="6DADD1AF" w14:textId="77777777" w:rsidR="005909CC" w:rsidRPr="005909CC" w:rsidRDefault="005909CC" w:rsidP="005909CC">
      <w:pPr>
        <w:numPr>
          <w:ilvl w:val="0"/>
          <w:numId w:val="13"/>
        </w:numPr>
        <w:rPr>
          <w:lang w:val="en-ID"/>
        </w:rPr>
      </w:pPr>
      <w:r w:rsidRPr="005909CC">
        <w:rPr>
          <w:b/>
          <w:bCs/>
          <w:lang w:val="en-ID"/>
        </w:rPr>
        <w:t>Bagi Mahasiswa dan Akademisi</w:t>
      </w:r>
      <w:r w:rsidRPr="005909CC">
        <w:rPr>
          <w:lang w:val="en-ID"/>
        </w:rPr>
        <w:br/>
        <w:t xml:space="preserve">Penelitian ini dapat menjadi bahan pembelajaran dan referensi dalam memahami penerapan konsep optimasi sistem pada game engine, khususnya terkait integrasi antara pendekatan </w:t>
      </w:r>
      <w:r w:rsidRPr="005909CC">
        <w:rPr>
          <w:i/>
          <w:iCs/>
          <w:lang w:val="en-ID"/>
        </w:rPr>
        <w:t>object-oriented</w:t>
      </w:r>
      <w:r w:rsidRPr="005909CC">
        <w:rPr>
          <w:lang w:val="en-ID"/>
        </w:rPr>
        <w:t xml:space="preserve"> dan </w:t>
      </w:r>
      <w:r w:rsidRPr="005909CC">
        <w:rPr>
          <w:i/>
          <w:iCs/>
          <w:lang w:val="en-ID"/>
        </w:rPr>
        <w:t>data-oriented</w:t>
      </w:r>
      <w:r w:rsidRPr="005909CC">
        <w:rPr>
          <w:lang w:val="en-ID"/>
        </w:rPr>
        <w:t xml:space="preserve">. Selain itu, penelitian ini juga dapat menjadi dasar untuk pengembangan penelitian lanjutan pada bidang optimasi engine, simulasi AI, dan sistem rendering. </w:t>
      </w:r>
    </w:p>
    <w:p w14:paraId="40520835" w14:textId="526E7C11" w:rsidR="005909CC" w:rsidRPr="005909CC" w:rsidRDefault="005909CC" w:rsidP="005909CC">
      <w:pPr>
        <w:numPr>
          <w:ilvl w:val="0"/>
          <w:numId w:val="13"/>
        </w:numPr>
        <w:rPr>
          <w:lang w:val="en-ID"/>
        </w:rPr>
      </w:pPr>
      <w:r w:rsidRPr="005909CC">
        <w:rPr>
          <w:b/>
          <w:bCs/>
          <w:lang w:val="en-ID"/>
        </w:rPr>
        <w:t>Bagi Penulis</w:t>
      </w:r>
      <w:r w:rsidRPr="005909CC">
        <w:rPr>
          <w:lang w:val="en-ID"/>
        </w:rPr>
        <w:br/>
        <w:t xml:space="preserve">Penelitian ini memberikan pengalaman dalam merancang dan mengimplementasikan arsitektur sistem berperforma tinggi secara langsung pada game engine. Selain itu, penelitian ini juga </w:t>
      </w:r>
      <w:r w:rsidR="005850D9" w:rsidRPr="005850D9">
        <w:t>mengembangkan kemampuan dalam merancang arsitektur sistem berperforma tinggi serta memahami interaksi antara CPU, GPU, dan manajemen memori dalam konteks pengembangan game modern.</w:t>
      </w:r>
    </w:p>
    <w:p w14:paraId="3BB9D70B" w14:textId="229A2D90" w:rsidR="00BC7DCD" w:rsidRPr="00BC7DCD" w:rsidRDefault="00BC7DCD" w:rsidP="00BC7DCD">
      <w:pPr>
        <w:ind w:firstLine="360"/>
        <w:rPr>
          <w:lang w:val="id"/>
        </w:rPr>
      </w:pPr>
    </w:p>
    <w:p w14:paraId="577F9BEF" w14:textId="77777777" w:rsidR="00DA268C" w:rsidRDefault="00DA268C" w:rsidP="00DA268C">
      <w:pPr>
        <w:pStyle w:val="HeadingSubab"/>
      </w:pPr>
      <w:bookmarkStart w:id="5" w:name="_Toc197082823"/>
      <w:r>
        <w:t>SISTEMATIKA PENULISAN</w:t>
      </w:r>
      <w:bookmarkEnd w:id="5"/>
    </w:p>
    <w:p w14:paraId="3CC04D12" w14:textId="44FB5DA3" w:rsidR="00DA268C" w:rsidRDefault="00DA268C" w:rsidP="00DA268C"/>
    <w:p w14:paraId="1E9ECEA4" w14:textId="472D706A" w:rsidR="00BC7DCD" w:rsidRDefault="005909CC" w:rsidP="005909CC">
      <w:pPr>
        <w:ind w:firstLine="426"/>
      </w:pPr>
      <w:r w:rsidRPr="005909CC">
        <w:t>Sistematika penulisan dalam laporan proyek akhir ini disusun untuk memberikan gambaran secara terstruktur mengenai isi pembahasan pada setiap bab. Adapun sistematika penulisan laporan ini adalah sebagai berikut:</w:t>
      </w:r>
    </w:p>
    <w:p w14:paraId="3FB12B4B" w14:textId="77777777" w:rsidR="005909CC" w:rsidRDefault="005909CC" w:rsidP="00BC7DCD">
      <w:pPr>
        <w:ind w:left="3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14:paraId="627A3625" w14:textId="77777777" w:rsidTr="00E657D2">
        <w:tc>
          <w:tcPr>
            <w:tcW w:w="2155" w:type="dxa"/>
          </w:tcPr>
          <w:p w14:paraId="596768C4" w14:textId="23D981CF" w:rsidR="00BC7DCD" w:rsidRDefault="00BC7DCD" w:rsidP="00BC7DCD">
            <w:pPr>
              <w:ind w:left="-30"/>
              <w:rPr>
                <w:b/>
                <w:bCs/>
              </w:rPr>
            </w:pPr>
            <w:r>
              <w:rPr>
                <w:b/>
                <w:bCs/>
              </w:rPr>
              <w:t>Bab 1</w:t>
            </w:r>
          </w:p>
        </w:tc>
        <w:tc>
          <w:tcPr>
            <w:tcW w:w="6861" w:type="dxa"/>
          </w:tcPr>
          <w:p w14:paraId="0BC75E39" w14:textId="77777777" w:rsidR="00BC7DCD" w:rsidRDefault="00BC7DCD" w:rsidP="00BC7DCD">
            <w:pPr>
              <w:rPr>
                <w:b/>
                <w:bCs/>
              </w:rPr>
            </w:pPr>
            <w:r>
              <w:rPr>
                <w:b/>
                <w:bCs/>
              </w:rPr>
              <w:t>Pendahuluan</w:t>
            </w:r>
          </w:p>
          <w:p w14:paraId="7CC4F169" w14:textId="77777777" w:rsidR="00BC7DCD" w:rsidRDefault="005909CC" w:rsidP="00BC7DCD">
            <w:r w:rsidRPr="005909CC">
              <w:t>Bab ini berisi penjelasan mengenai latar belakang permasalahan yang mendasari penelitian, rumusan masalah yang menjadi fokus penelitian, tujuan yang ingin dicapai, serta manfaat yang diharapkan dari penelitian. Selain itu, pada bab ini juga dijelaskan sistematika penulisan laporan secara keseluruhan.</w:t>
            </w:r>
          </w:p>
          <w:p w14:paraId="6F2B12B9" w14:textId="62DFB000" w:rsidR="005909CC" w:rsidRPr="00BC7DCD" w:rsidRDefault="005909CC" w:rsidP="00BC7DCD"/>
        </w:tc>
      </w:tr>
      <w:tr w:rsidR="00BC7DCD" w14:paraId="03EF68F6" w14:textId="77777777" w:rsidTr="00E657D2">
        <w:tc>
          <w:tcPr>
            <w:tcW w:w="2155" w:type="dxa"/>
          </w:tcPr>
          <w:p w14:paraId="7A1B4708" w14:textId="09EC2F8F" w:rsidR="00BC7DCD" w:rsidRDefault="00BC7DCD" w:rsidP="00BC7DCD">
            <w:pPr>
              <w:rPr>
                <w:b/>
                <w:bCs/>
              </w:rPr>
            </w:pPr>
            <w:r>
              <w:rPr>
                <w:b/>
                <w:bCs/>
              </w:rPr>
              <w:t>Bab 2</w:t>
            </w:r>
          </w:p>
        </w:tc>
        <w:tc>
          <w:tcPr>
            <w:tcW w:w="6861" w:type="dxa"/>
          </w:tcPr>
          <w:p w14:paraId="46B0FE38" w14:textId="77777777" w:rsidR="00BC7DCD" w:rsidRDefault="00BC7DCD" w:rsidP="00BC7DCD">
            <w:pPr>
              <w:rPr>
                <w:b/>
                <w:bCs/>
              </w:rPr>
            </w:pPr>
            <w:r>
              <w:rPr>
                <w:b/>
                <w:bCs/>
              </w:rPr>
              <w:t>Kajian Pustaka</w:t>
            </w:r>
          </w:p>
          <w:p w14:paraId="30061C66" w14:textId="77777777" w:rsidR="00BC7DCD" w:rsidRDefault="005909CC" w:rsidP="00BC7DCD">
            <w:r w:rsidRPr="005909CC">
              <w:t xml:space="preserve">Bab ini membahas teori-teori dasar yang mendukung penelitian, meliputi konsep </w:t>
            </w:r>
            <w:r w:rsidRPr="005909CC">
              <w:rPr>
                <w:i/>
                <w:iCs/>
              </w:rPr>
              <w:t>Data-Oriented Design</w:t>
            </w:r>
            <w:r w:rsidRPr="005909CC">
              <w:t xml:space="preserve">, </w:t>
            </w:r>
            <w:r w:rsidRPr="005909CC">
              <w:rPr>
                <w:i/>
                <w:iCs/>
              </w:rPr>
              <w:t>Object Pooling</w:t>
            </w:r>
            <w:r w:rsidRPr="005909CC">
              <w:t xml:space="preserve">, </w:t>
            </w:r>
            <w:r w:rsidRPr="005909CC">
              <w:rPr>
                <w:i/>
                <w:iCs/>
              </w:rPr>
              <w:t>Instanced Static Mesh</w:t>
            </w:r>
            <w:r w:rsidRPr="005909CC">
              <w:t xml:space="preserve">, dan </w:t>
            </w:r>
            <w:r w:rsidRPr="005909CC">
              <w:rPr>
                <w:i/>
                <w:iCs/>
              </w:rPr>
              <w:t>Vertex Animation Texture</w:t>
            </w:r>
            <w:r w:rsidRPr="005909CC">
              <w:t>. Selain itu, disajikan pula tinjauan terhadap penelitian-penelitian terkait yang relevan sebagai landasan dalam memperkuat posisi dan orisinalitas penelitian.</w:t>
            </w:r>
          </w:p>
          <w:p w14:paraId="0380EC21" w14:textId="417D6145" w:rsidR="005909CC" w:rsidRPr="00BC7DCD" w:rsidRDefault="005909CC" w:rsidP="00BC7DCD"/>
        </w:tc>
      </w:tr>
      <w:tr w:rsidR="00BC7DCD" w14:paraId="0B60B6D2" w14:textId="77777777" w:rsidTr="00E657D2">
        <w:tc>
          <w:tcPr>
            <w:tcW w:w="2155" w:type="dxa"/>
          </w:tcPr>
          <w:p w14:paraId="20E36F34" w14:textId="205FD2C9" w:rsidR="00BC7DCD" w:rsidRDefault="00BC7DCD" w:rsidP="00BC7DCD">
            <w:pPr>
              <w:rPr>
                <w:b/>
                <w:bCs/>
              </w:rPr>
            </w:pPr>
            <w:r>
              <w:rPr>
                <w:b/>
                <w:bCs/>
              </w:rPr>
              <w:t>Bab 3</w:t>
            </w:r>
          </w:p>
        </w:tc>
        <w:tc>
          <w:tcPr>
            <w:tcW w:w="6861" w:type="dxa"/>
          </w:tcPr>
          <w:p w14:paraId="1C1CE60A" w14:textId="77777777" w:rsidR="00BC7DCD" w:rsidRDefault="00BC7DCD" w:rsidP="00BC7DCD">
            <w:pPr>
              <w:rPr>
                <w:b/>
                <w:bCs/>
              </w:rPr>
            </w:pPr>
            <w:r>
              <w:rPr>
                <w:b/>
                <w:bCs/>
              </w:rPr>
              <w:t>Desain Sistem</w:t>
            </w:r>
          </w:p>
          <w:p w14:paraId="01914A7F" w14:textId="3DE3A8ED" w:rsidR="005909CC" w:rsidRPr="005909CC" w:rsidRDefault="005909CC" w:rsidP="00BC7DCD">
            <w:r w:rsidRPr="005909CC">
              <w:t xml:space="preserve">Bab ini menjelaskan secara rinci mengenai solusi yang diusulkan dalam penelitian, meliputi perancangan arsitektur </w:t>
            </w:r>
            <w:r w:rsidRPr="005909CC">
              <w:rPr>
                <w:i/>
                <w:iCs/>
              </w:rPr>
              <w:t>lightweight agent</w:t>
            </w:r>
            <w:r w:rsidRPr="005909CC">
              <w:t xml:space="preserve">, desain sistem berbasis </w:t>
            </w:r>
            <w:r w:rsidRPr="005909CC">
              <w:rPr>
                <w:i/>
                <w:iCs/>
              </w:rPr>
              <w:t>manager</w:t>
            </w:r>
            <w:r w:rsidRPr="005909CC">
              <w:t xml:space="preserve">, serta integrasi berbagai pendekatan seperti DOD, </w:t>
            </w:r>
            <w:r w:rsidRPr="005909CC">
              <w:rPr>
                <w:i/>
                <w:iCs/>
              </w:rPr>
              <w:t>Index-Based Object Pooling</w:t>
            </w:r>
            <w:r w:rsidRPr="005909CC">
              <w:t xml:space="preserve">, dan VAT-ISMC. Pada </w:t>
            </w:r>
            <w:r w:rsidRPr="005909CC">
              <w:lastRenderedPageBreak/>
              <w:t>bab ini juga disertakan diagram sistem dan penjelasan alur kerja secara menyeluruh.</w:t>
            </w:r>
          </w:p>
          <w:p w14:paraId="502DE2C0" w14:textId="7FF108C2" w:rsidR="00BC7DCD" w:rsidRPr="00BC7DCD" w:rsidRDefault="00BC7DCD" w:rsidP="00BC7DCD"/>
        </w:tc>
      </w:tr>
      <w:tr w:rsidR="00BC7DCD" w14:paraId="730CFE42" w14:textId="77777777" w:rsidTr="00E657D2">
        <w:tc>
          <w:tcPr>
            <w:tcW w:w="2155" w:type="dxa"/>
          </w:tcPr>
          <w:p w14:paraId="317C3C0C" w14:textId="165E3B32" w:rsidR="00BC7DCD" w:rsidRDefault="00BC7DCD" w:rsidP="00BC7DCD">
            <w:pPr>
              <w:rPr>
                <w:b/>
                <w:bCs/>
              </w:rPr>
            </w:pPr>
            <w:r>
              <w:rPr>
                <w:b/>
                <w:bCs/>
              </w:rPr>
              <w:lastRenderedPageBreak/>
              <w:t>Bab 4</w:t>
            </w:r>
          </w:p>
        </w:tc>
        <w:tc>
          <w:tcPr>
            <w:tcW w:w="6861" w:type="dxa"/>
          </w:tcPr>
          <w:p w14:paraId="720377F0" w14:textId="77777777" w:rsidR="00BC7DCD" w:rsidRDefault="00BC7DCD" w:rsidP="00BC7DCD">
            <w:pPr>
              <w:rPr>
                <w:b/>
                <w:bCs/>
              </w:rPr>
            </w:pPr>
            <w:r>
              <w:rPr>
                <w:b/>
                <w:bCs/>
              </w:rPr>
              <w:t>Eksperimen dan Analisis</w:t>
            </w:r>
          </w:p>
          <w:p w14:paraId="6C016915" w14:textId="021827CD" w:rsidR="00BC7DCD" w:rsidRPr="00BC7DCD" w:rsidRDefault="005909CC" w:rsidP="00BC7DCD">
            <w:pPr>
              <w:rPr>
                <w:lang w:val="id"/>
              </w:rPr>
            </w:pPr>
            <w:r w:rsidRPr="005909CC">
              <w:t>Bab ini berisi proses pengujian terhadap sistem yang telah dirancang, termasuk metode pengujian performa seperti pengukuran waktu eksekusi CPU dan GPU, penggunaan memori, serta stabilitas frame rate. Hasil pengujian kemudian dianalisis untuk mengevaluasi efektivitas arsitektur yang diusulkan.</w:t>
            </w:r>
          </w:p>
          <w:p w14:paraId="06187354" w14:textId="473C9D2C" w:rsidR="00BC7DCD" w:rsidRPr="00BC7DCD" w:rsidRDefault="00BC7DCD" w:rsidP="00BC7DCD"/>
        </w:tc>
      </w:tr>
      <w:tr w:rsidR="00BC7DCD" w14:paraId="38F289DF" w14:textId="77777777" w:rsidTr="00E657D2">
        <w:tc>
          <w:tcPr>
            <w:tcW w:w="2155" w:type="dxa"/>
          </w:tcPr>
          <w:p w14:paraId="756A21E8" w14:textId="14883FCB" w:rsidR="00BC7DCD" w:rsidRDefault="00BC7DCD" w:rsidP="00BC7DCD">
            <w:pPr>
              <w:rPr>
                <w:b/>
                <w:bCs/>
              </w:rPr>
            </w:pPr>
            <w:r>
              <w:rPr>
                <w:b/>
                <w:bCs/>
              </w:rPr>
              <w:t>Bab 5</w:t>
            </w:r>
          </w:p>
        </w:tc>
        <w:tc>
          <w:tcPr>
            <w:tcW w:w="6861" w:type="dxa"/>
          </w:tcPr>
          <w:p w14:paraId="38760BD0" w14:textId="77777777" w:rsidR="00BC7DCD" w:rsidRDefault="00BC7DCD" w:rsidP="00BC7DCD">
            <w:pPr>
              <w:rPr>
                <w:b/>
                <w:bCs/>
              </w:rPr>
            </w:pPr>
            <w:r>
              <w:rPr>
                <w:b/>
                <w:bCs/>
              </w:rPr>
              <w:t>Penutup</w:t>
            </w:r>
          </w:p>
          <w:p w14:paraId="1F92DD56" w14:textId="77777777" w:rsidR="005909CC" w:rsidRPr="005909CC" w:rsidRDefault="005909CC" w:rsidP="005909CC">
            <w:pPr>
              <w:rPr>
                <w:lang w:val="en-ID"/>
              </w:rPr>
            </w:pPr>
            <w:r w:rsidRPr="005909CC">
              <w:rPr>
                <w:lang w:val="en-ID"/>
              </w:rPr>
              <w:t>Bab ini berisi kesimpulan dari hasil penelitian yang telah dilakukan serta saran untuk pengembangan lebih lanjut di masa mendatang, khususnya terkait peningkatan arsitektur sistem dan penerapan pada skenario yang lebih kompleks.</w:t>
            </w:r>
          </w:p>
          <w:p w14:paraId="763CF11E" w14:textId="3C6591B0" w:rsidR="00BC7DCD" w:rsidRPr="00BC7DCD" w:rsidRDefault="00BC7DCD" w:rsidP="00BC7DCD">
            <w:pPr>
              <w:rPr>
                <w:lang w:val="id"/>
              </w:rPr>
            </w:pPr>
          </w:p>
          <w:p w14:paraId="03A3AB62" w14:textId="49E18B2E" w:rsidR="00BC7DCD" w:rsidRPr="00BC7DCD" w:rsidRDefault="00BC7DCD" w:rsidP="00BC7DCD"/>
        </w:tc>
      </w:tr>
    </w:tbl>
    <w:p w14:paraId="0D10DDCE" w14:textId="77777777" w:rsidR="00643434" w:rsidRDefault="00643434" w:rsidP="00A805C4"/>
    <w:p w14:paraId="08786F54" w14:textId="3D949021" w:rsidR="00643434" w:rsidRDefault="00643434" w:rsidP="00643434">
      <w:pPr>
        <w:pStyle w:val="HeadingBAB"/>
      </w:pPr>
      <w:bookmarkStart w:id="6" w:name="_Toc197082824"/>
      <w:r>
        <w:t>BAB 2</w:t>
      </w:r>
      <w:r>
        <w:br/>
        <w:t>KAJIAN PUSTAKA</w:t>
      </w:r>
      <w:bookmarkEnd w:id="6"/>
    </w:p>
    <w:p w14:paraId="79B4D9D5" w14:textId="77777777" w:rsidR="00BC7DCD" w:rsidRDefault="00BC7DCD" w:rsidP="00BC7DCD"/>
    <w:p w14:paraId="12787654" w14:textId="7407550B" w:rsidR="00BC7DCD" w:rsidRPr="00BC7DCD" w:rsidRDefault="00BC7DCD" w:rsidP="00BC7DCD">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5A17DB61" w14:textId="1BBAEC21" w:rsidR="00BC7DCD" w:rsidRDefault="00643434" w:rsidP="00BC7DCD">
      <w:pPr>
        <w:pStyle w:val="HeadingSubab2"/>
        <w:jc w:val="left"/>
      </w:pPr>
      <w:bookmarkStart w:id="7" w:name="_Toc197082825"/>
      <w:r>
        <w:t>DESKRIPSI PERMASALAHAN</w:t>
      </w:r>
      <w:bookmarkEnd w:id="7"/>
      <w:r w:rsidR="00BC7DCD">
        <w:br/>
      </w:r>
    </w:p>
    <w:p w14:paraId="0BECA9E1" w14:textId="6D018055" w:rsidR="00BC7DCD" w:rsidRPr="00BC7DCD" w:rsidRDefault="00BC7DCD" w:rsidP="00BC7DCD">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14:paraId="3B41FE78" w14:textId="6CDCF910" w:rsidR="00643434" w:rsidRDefault="00643434" w:rsidP="00643434">
      <w:pPr>
        <w:pStyle w:val="HeadingSubab2"/>
        <w:jc w:val="left"/>
      </w:pPr>
      <w:bookmarkStart w:id="8" w:name="_Toc197082826"/>
      <w:r>
        <w:t>TEORI PENUNJANG</w:t>
      </w:r>
      <w:bookmarkEnd w:id="8"/>
      <w:r w:rsidR="00BC7DCD">
        <w:br/>
      </w:r>
    </w:p>
    <w:p w14:paraId="2E4E8E01" w14:textId="1D001754" w:rsidR="00BC7DCD" w:rsidRDefault="00BC7DCD" w:rsidP="00BC7DCD">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A902B6D" w14:textId="1F56A52E" w:rsidR="00BC7DCD" w:rsidRDefault="00BC7DCD" w:rsidP="00BC7DCD">
      <w:pPr>
        <w:pStyle w:val="HeadingSubab2"/>
        <w:jc w:val="left"/>
      </w:pPr>
      <w:bookmarkStart w:id="9" w:name="_Toc197082827"/>
      <w:r>
        <w:lastRenderedPageBreak/>
        <w:t>PENELITIAN TERKAIT</w:t>
      </w:r>
      <w:bookmarkEnd w:id="9"/>
      <w:r>
        <w:br/>
      </w:r>
    </w:p>
    <w:p w14:paraId="5B144576" w14:textId="292331B1" w:rsidR="00BC7DCD" w:rsidRDefault="00BC7DCD" w:rsidP="00776C95">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220742CB" w14:textId="1C7E03E6" w:rsidR="00BC7DCD" w:rsidRDefault="00BC7DCD" w:rsidP="00F66934">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[3, 4]. Sedangkan untuk kutipan langsung dan panjang (lebih dari 2 baris), Penulis dapat menuliskannya seperti dibawah ini.</w:t>
      </w:r>
    </w:p>
    <w:p w14:paraId="435DE27F" w14:textId="35A3AF69" w:rsidR="00776C95" w:rsidRDefault="00F66934" w:rsidP="00776C95">
      <w:pPr>
        <w:ind w:left="540" w:right="656"/>
        <w:jc w:val="both"/>
        <w:rPr>
          <w:lang w:val="id"/>
        </w:rPr>
        <w:sectPr w:rsidR="00776C95" w:rsidSect="00DA268C">
          <w:type w:val="continuous"/>
          <w:pgSz w:w="11906" w:h="16838" w:code="9"/>
          <w:pgMar w:top="1440" w:right="1440" w:bottom="1440" w:left="1440" w:header="720" w:footer="0" w:gutter="0"/>
          <w:cols w:space="720"/>
          <w:docGrid w:linePitch="360"/>
        </w:sectPr>
      </w:pPr>
      <w:r w:rsidRPr="00F66934">
        <w:rPr>
          <w:lang w:val="id"/>
        </w:rPr>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r w:rsidR="00776C95">
        <w:rPr>
          <w:lang w:val="id"/>
        </w:rPr>
        <w:t xml:space="preserve">. </w:t>
      </w:r>
      <w:r w:rsidR="00776C95" w:rsidRPr="00776C95">
        <w:rPr>
          <w:lang w:val="id"/>
        </w:rPr>
        <w:t>Untuk kutipan tidak langsung (parafrase), penulis dapat menuliskan sumber referensi setelah kalimat parafrase selesai, seperti ini [6</w:t>
      </w:r>
      <w:r w:rsidR="00A3116F">
        <w:rPr>
          <w:lang w:val="id"/>
        </w:rPr>
        <w:t>].</w:t>
      </w:r>
    </w:p>
    <w:p w14:paraId="5E0A5A43" w14:textId="7D5F455A" w:rsidR="00DA268C" w:rsidRPr="00776C95" w:rsidRDefault="00643434" w:rsidP="00776C95">
      <w:pPr>
        <w:pStyle w:val="HeadingBAB"/>
        <w:rPr>
          <w:lang w:val="id"/>
        </w:rPr>
      </w:pPr>
      <w:bookmarkStart w:id="10" w:name="_Toc197082828"/>
      <w:r>
        <w:lastRenderedPageBreak/>
        <w:t>BAB 3</w:t>
      </w:r>
      <w:r>
        <w:br/>
        <w:t>DE</w:t>
      </w:r>
      <w:r w:rsidR="000B1AF1">
        <w:t>SAIN</w:t>
      </w:r>
      <w:r>
        <w:t xml:space="preserve"> SISTEM</w:t>
      </w:r>
      <w:bookmarkEnd w:id="10"/>
    </w:p>
    <w:p w14:paraId="0017BE69" w14:textId="77777777" w:rsidR="00F66934" w:rsidRDefault="00F66934" w:rsidP="00F66934"/>
    <w:p w14:paraId="0FC158FE" w14:textId="4809FF05" w:rsidR="00F66934" w:rsidRPr="00F66934" w:rsidRDefault="00F66934" w:rsidP="00F66934">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14:paraId="6D362825" w14:textId="3570742A" w:rsidR="00F66934" w:rsidRDefault="00DA268C" w:rsidP="00F66934">
      <w:pPr>
        <w:pStyle w:val="HeadingSubab3"/>
        <w:jc w:val="left"/>
      </w:pPr>
      <w:bookmarkStart w:id="11" w:name="_Toc197082829"/>
      <w:r>
        <w:t>DESKRIPSI SOLUSI</w:t>
      </w:r>
      <w:bookmarkEnd w:id="11"/>
      <w:r w:rsidR="00F66934">
        <w:br/>
      </w:r>
    </w:p>
    <w:p w14:paraId="5D15F517" w14:textId="362531F2" w:rsidR="00F66934" w:rsidRPr="00F66934" w:rsidRDefault="00F66934" w:rsidP="00F66934">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FC6B78C" w14:textId="31AC301E" w:rsidR="00DA268C" w:rsidRDefault="000B1AF1" w:rsidP="00DA268C">
      <w:pPr>
        <w:pStyle w:val="HeadingSubab3"/>
        <w:jc w:val="left"/>
      </w:pPr>
      <w:bookmarkStart w:id="12" w:name="_Toc197082830"/>
      <w:r>
        <w:t>PERANCANGAN</w:t>
      </w:r>
      <w:r w:rsidR="00DA268C">
        <w:t xml:space="preserve"> SISTEM</w:t>
      </w:r>
      <w:bookmarkEnd w:id="12"/>
      <w:r w:rsidR="00F66934">
        <w:br/>
      </w:r>
    </w:p>
    <w:p w14:paraId="6A86E7AF" w14:textId="568FE2F2" w:rsidR="00F66934" w:rsidRPr="00F66934" w:rsidRDefault="00F66934" w:rsidP="00F66934">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F705BD9" w:rsidR="00F66934" w:rsidRPr="00F66934" w:rsidRDefault="00F66934" w:rsidP="00F66934">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14:paraId="54731677" w14:textId="0B13069F" w:rsidR="00F66934" w:rsidRDefault="00F66934" w:rsidP="00F66934">
      <w:pPr>
        <w:pStyle w:val="Caption"/>
        <w:jc w:val="center"/>
      </w:pPr>
      <w:bookmarkStart w:id="13" w:name="_Toc197083545"/>
      <w:r>
        <w:lastRenderedPageBreak/>
        <w:t xml:space="preserve">Gambar 3. </w:t>
      </w:r>
      <w:r>
        <w:fldChar w:fldCharType="begin"/>
      </w:r>
      <w:r>
        <w:instrText>SEQ Gambar_3. \* ARABIC</w:instrText>
      </w:r>
      <w:r>
        <w:fldChar w:fldCharType="separate"/>
      </w:r>
      <w:r>
        <w:rPr>
          <w:noProof/>
        </w:rPr>
        <w:t>1</w:t>
      </w:r>
      <w:r>
        <w:fldChar w:fldCharType="end"/>
      </w:r>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dari Solusi yang ditawarkan</w:t>
      </w:r>
      <w:bookmarkEnd w:id="13"/>
    </w:p>
    <w:p w14:paraId="10D1F007" w14:textId="03C69C35" w:rsidR="00F66934" w:rsidRDefault="00F66934" w:rsidP="00F66934">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14:paraId="554D21C0" w14:textId="3D142126" w:rsidR="00F66934" w:rsidRPr="00F66934" w:rsidRDefault="00F66934" w:rsidP="00F66934">
      <w:pPr>
        <w:pStyle w:val="Caption"/>
        <w:jc w:val="center"/>
        <w:rPr>
          <w:lang w:val="id"/>
        </w:rPr>
      </w:pPr>
      <w:proofErr w:type="gramStart"/>
      <w:r w:rsidRPr="00F66934">
        <w:rPr>
          <w:i w:val="0"/>
          <w:iCs w:val="0"/>
          <w:sz w:val="24"/>
          <w:szCs w:val="24"/>
        </w:rPr>
        <w:t>Sumb</w:t>
      </w:r>
      <w:r>
        <w:rPr>
          <w:i w:val="0"/>
          <w:iCs w:val="0"/>
          <w:sz w:val="24"/>
          <w:szCs w:val="24"/>
        </w:rPr>
        <w:t>er :</w:t>
      </w:r>
      <w:proofErr w:type="gramEnd"/>
      <w:r>
        <w:rPr>
          <w:i w:val="0"/>
          <w:iCs w:val="0"/>
          <w:sz w:val="24"/>
          <w:szCs w:val="24"/>
        </w:rPr>
        <w:t xml:space="preserve"> </w:t>
      </w:r>
      <w:hyperlink r:id="rId13">
        <w:r w:rsidRPr="00F66934">
          <w:rPr>
            <w:rStyle w:val="Hyperlink"/>
            <w:lang w:val="id"/>
          </w:rPr>
          <w:t>http://cdn3.techworld.com/cmsdata/features/3210134/cisco-search-patent.jpg</w:t>
        </w:r>
      </w:hyperlink>
    </w:p>
    <w:p w14:paraId="5CAA1616" w14:textId="48488832" w:rsidR="00F66934" w:rsidRPr="00F66934" w:rsidRDefault="00F66934" w:rsidP="00F66934">
      <w:pPr>
        <w:pStyle w:val="Caption"/>
        <w:jc w:val="center"/>
        <w:rPr>
          <w:lang w:val="id"/>
        </w:rPr>
      </w:pPr>
      <w:bookmarkStart w:id="14" w:name="_Toc197083546"/>
      <w:r>
        <w:t xml:space="preserve">Gambar 3. </w:t>
      </w:r>
      <w:r>
        <w:fldChar w:fldCharType="begin"/>
      </w:r>
      <w:r>
        <w:instrText>SEQ Gambar_3. \* ARABIC</w:instrText>
      </w:r>
      <w:r>
        <w:fldChar w:fldCharType="separate"/>
      </w:r>
      <w:r>
        <w:rPr>
          <w:noProof/>
        </w:rPr>
        <w:t>2</w:t>
      </w:r>
      <w:r>
        <w:fldChar w:fldCharType="end"/>
      </w:r>
      <w:r>
        <w:t xml:space="preserve"> Contoh gambar kutipan</w:t>
      </w:r>
      <w:bookmarkEnd w:id="14"/>
    </w:p>
    <w:p w14:paraId="0B587BBA" w14:textId="3A14CD8D" w:rsidR="00DA268C" w:rsidRDefault="00DA268C" w:rsidP="00DA268C">
      <w:pPr>
        <w:pStyle w:val="HeadingSubab3"/>
        <w:numPr>
          <w:ilvl w:val="1"/>
          <w:numId w:val="6"/>
        </w:numPr>
        <w:jc w:val="left"/>
      </w:pPr>
      <w:bookmarkStart w:id="15" w:name="_Toc197082831"/>
      <w:r>
        <w:t>Bagian 1</w:t>
      </w:r>
      <w:bookmarkEnd w:id="15"/>
      <w:r w:rsidR="00F66934">
        <w:br/>
      </w:r>
    </w:p>
    <w:p w14:paraId="57B4DE49" w14:textId="5D023E17" w:rsidR="00F66934" w:rsidRDefault="00F66934" w:rsidP="00F66934">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F66934">
      <w:pPr>
        <w:jc w:val="both"/>
        <w:rPr>
          <w:b/>
          <w:bCs/>
          <w:lang w:val="id"/>
        </w:rPr>
      </w:pPr>
      <w:r>
        <w:rPr>
          <w:b/>
          <w:bCs/>
          <w:lang w:val="id"/>
        </w:rPr>
        <w:t>Aaaa</w:t>
      </w:r>
    </w:p>
    <w:p w14:paraId="767CFBA9" w14:textId="77777777" w:rsidR="00F66934" w:rsidRDefault="00F66934" w:rsidP="00F66934">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5A04E326" w14:textId="77777777" w:rsidR="00F66934" w:rsidRDefault="00F66934" w:rsidP="00F66934">
      <w:pPr>
        <w:spacing w:after="0"/>
        <w:ind w:firstLine="720"/>
        <w:jc w:val="both"/>
        <w:rPr>
          <w:lang w:val="id"/>
        </w:rPr>
      </w:pPr>
    </w:p>
    <w:p w14:paraId="48044410" w14:textId="353FFA42" w:rsidR="00F66934" w:rsidRPr="00F66934" w:rsidRDefault="00F66934" w:rsidP="00F66934">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14:paraId="58530137" w14:textId="085E74F4" w:rsidR="00F66934" w:rsidRDefault="00F66934" w:rsidP="00F6693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14:paraId="2809BF7C" w14:textId="77777777" w:rsidR="00F66934" w:rsidRDefault="00F66934" w:rsidP="00F66934">
      <w:pPr>
        <w:spacing w:after="0"/>
        <w:ind w:firstLine="720"/>
        <w:jc w:val="both"/>
        <w:rPr>
          <w:lang w:val="id"/>
        </w:rPr>
      </w:pPr>
    </w:p>
    <w:p w14:paraId="091E2AB7" w14:textId="77777777" w:rsidR="00F66934" w:rsidRPr="00F66934" w:rsidRDefault="00F66934" w:rsidP="00F66934">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lastRenderedPageBreak/>
        <w:t>Setiap persamaan harus dirujuk dan dibahas pada pembahasan dalam paragraf, seperti kalimat berikut. Persamaan 3.1 menunjukkan keterhubungan antara fungsi pada waktu sekarang dan sebelumnya.</w:t>
      </w:r>
    </w:p>
    <w:p w14:paraId="65597643" w14:textId="77777777" w:rsidR="00F66934" w:rsidRDefault="00F66934" w:rsidP="00F66934">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14:paraId="25CC966F" w14:textId="55F7DFE5" w:rsidR="00F66934" w:rsidRDefault="00F66934" w:rsidP="00F66934">
      <w:pPr>
        <w:pStyle w:val="Caption"/>
        <w:jc w:val="center"/>
      </w:pPr>
      <w:bookmarkStart w:id="16" w:name="_Toc197083582"/>
      <w:r>
        <w:t xml:space="preserve">Tabel 3. </w:t>
      </w:r>
      <w:r>
        <w:fldChar w:fldCharType="begin"/>
      </w:r>
      <w:r>
        <w:instrText>SEQ Tabel_3. \* ARABIC</w:instrText>
      </w:r>
      <w:r>
        <w:fldChar w:fldCharType="separate"/>
      </w:r>
      <w:r>
        <w:rPr>
          <w:noProof/>
        </w:rPr>
        <w:t>1</w:t>
      </w:r>
      <w:r>
        <w:fldChar w:fldCharType="end"/>
      </w:r>
      <w:r>
        <w:t xml:space="preserve"> Contoh penulisan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14:paraId="78CB312C" w14:textId="77777777" w:rsidTr="00F66934">
        <w:tc>
          <w:tcPr>
            <w:tcW w:w="2880" w:type="dxa"/>
            <w:shd w:val="clear" w:color="auto" w:fill="D1D1D1" w:themeFill="background2" w:themeFillShade="E6"/>
          </w:tcPr>
          <w:p w14:paraId="1A26DA07" w14:textId="22540E75" w:rsidR="00F66934" w:rsidRPr="00F66934" w:rsidRDefault="00F66934" w:rsidP="00F66934">
            <w:pPr>
              <w:jc w:val="center"/>
              <w:rPr>
                <w:b/>
                <w:bCs/>
                <w:lang w:val="id"/>
              </w:rPr>
            </w:pPr>
            <w:r w:rsidRPr="00F66934">
              <w:rPr>
                <w:b/>
                <w:bCs/>
                <w:lang w:val="id"/>
              </w:rPr>
              <w:t>Kolom 1</w:t>
            </w:r>
          </w:p>
        </w:tc>
        <w:tc>
          <w:tcPr>
            <w:tcW w:w="1965" w:type="dxa"/>
            <w:shd w:val="clear" w:color="auto" w:fill="D1D1D1" w:themeFill="background2" w:themeFillShade="E6"/>
          </w:tcPr>
          <w:p w14:paraId="5F86F3D1" w14:textId="7C17A15D" w:rsidR="00F66934" w:rsidRPr="00F66934" w:rsidRDefault="00F66934" w:rsidP="00F66934">
            <w:pPr>
              <w:jc w:val="center"/>
              <w:rPr>
                <w:b/>
                <w:bCs/>
                <w:lang w:val="id"/>
              </w:rPr>
            </w:pPr>
            <w:r>
              <w:rPr>
                <w:b/>
                <w:bCs/>
                <w:lang w:val="id"/>
              </w:rPr>
              <w:t>Kolom 2</w:t>
            </w:r>
          </w:p>
        </w:tc>
        <w:tc>
          <w:tcPr>
            <w:tcW w:w="1905" w:type="dxa"/>
            <w:shd w:val="clear" w:color="auto" w:fill="D1D1D1" w:themeFill="background2" w:themeFillShade="E6"/>
          </w:tcPr>
          <w:p w14:paraId="57447862" w14:textId="6E123E10" w:rsidR="00F66934" w:rsidRPr="00F66934" w:rsidRDefault="00F66934" w:rsidP="00F66934">
            <w:pPr>
              <w:jc w:val="center"/>
              <w:rPr>
                <w:b/>
                <w:bCs/>
                <w:lang w:val="id"/>
              </w:rPr>
            </w:pPr>
            <w:r>
              <w:rPr>
                <w:b/>
                <w:bCs/>
                <w:lang w:val="id"/>
              </w:rPr>
              <w:t>Kolom 3</w:t>
            </w:r>
          </w:p>
        </w:tc>
      </w:tr>
      <w:tr w:rsidR="00F66934" w14:paraId="2C75E2B1" w14:textId="77777777" w:rsidTr="00F66934">
        <w:tc>
          <w:tcPr>
            <w:tcW w:w="2880" w:type="dxa"/>
          </w:tcPr>
          <w:p w14:paraId="543FB243" w14:textId="77777777" w:rsidR="00F66934" w:rsidRPr="00F66934" w:rsidRDefault="00F66934" w:rsidP="00F66934">
            <w:pPr>
              <w:jc w:val="center"/>
              <w:rPr>
                <w:b/>
                <w:bCs/>
                <w:lang w:val="id"/>
              </w:rPr>
            </w:pPr>
          </w:p>
        </w:tc>
        <w:tc>
          <w:tcPr>
            <w:tcW w:w="1965" w:type="dxa"/>
          </w:tcPr>
          <w:p w14:paraId="2AA6862A" w14:textId="77777777" w:rsidR="00F66934" w:rsidRDefault="00F66934" w:rsidP="00F66934">
            <w:pPr>
              <w:jc w:val="center"/>
              <w:rPr>
                <w:b/>
                <w:bCs/>
                <w:lang w:val="id"/>
              </w:rPr>
            </w:pPr>
          </w:p>
        </w:tc>
        <w:tc>
          <w:tcPr>
            <w:tcW w:w="1905" w:type="dxa"/>
          </w:tcPr>
          <w:p w14:paraId="5175BA38" w14:textId="77777777" w:rsidR="00F66934" w:rsidRDefault="00F66934" w:rsidP="00F66934">
            <w:pPr>
              <w:jc w:val="center"/>
              <w:rPr>
                <w:b/>
                <w:bCs/>
                <w:lang w:val="id"/>
              </w:rPr>
            </w:pPr>
          </w:p>
        </w:tc>
      </w:tr>
      <w:tr w:rsidR="00F66934" w14:paraId="65789A44" w14:textId="77777777" w:rsidTr="00F66934">
        <w:tc>
          <w:tcPr>
            <w:tcW w:w="2880" w:type="dxa"/>
          </w:tcPr>
          <w:p w14:paraId="3DD5FA36" w14:textId="77777777" w:rsidR="00F66934" w:rsidRPr="00F66934" w:rsidRDefault="00F66934" w:rsidP="00F66934">
            <w:pPr>
              <w:jc w:val="center"/>
              <w:rPr>
                <w:b/>
                <w:bCs/>
                <w:lang w:val="id"/>
              </w:rPr>
            </w:pPr>
          </w:p>
        </w:tc>
        <w:tc>
          <w:tcPr>
            <w:tcW w:w="1965" w:type="dxa"/>
          </w:tcPr>
          <w:p w14:paraId="54ECC268" w14:textId="77777777" w:rsidR="00F66934" w:rsidRDefault="00F66934" w:rsidP="00F66934">
            <w:pPr>
              <w:jc w:val="center"/>
              <w:rPr>
                <w:b/>
                <w:bCs/>
                <w:lang w:val="id"/>
              </w:rPr>
            </w:pPr>
          </w:p>
        </w:tc>
        <w:tc>
          <w:tcPr>
            <w:tcW w:w="1905" w:type="dxa"/>
          </w:tcPr>
          <w:p w14:paraId="19EAF2FD" w14:textId="77777777" w:rsidR="00F66934" w:rsidRDefault="00F66934" w:rsidP="00F66934">
            <w:pPr>
              <w:jc w:val="center"/>
              <w:rPr>
                <w:b/>
                <w:bCs/>
                <w:lang w:val="id"/>
              </w:rPr>
            </w:pPr>
          </w:p>
        </w:tc>
      </w:tr>
    </w:tbl>
    <w:p w14:paraId="773C6A8D" w14:textId="6ED89AA8" w:rsidR="00F66934" w:rsidRPr="00F66934" w:rsidRDefault="00F66934" w:rsidP="00F66934">
      <w:pPr>
        <w:jc w:val="center"/>
        <w:rPr>
          <w:lang w:val="id"/>
        </w:rPr>
      </w:pPr>
      <w:r>
        <w:rPr>
          <w:lang w:val="id"/>
        </w:rPr>
        <w:t>Sumber : Badan Pusat Pengolahan Data, 2012 [7]</w:t>
      </w:r>
    </w:p>
    <w:p w14:paraId="3246E02F" w14:textId="64132BBC" w:rsidR="00F66934" w:rsidRPr="00F66934" w:rsidRDefault="00F66934" w:rsidP="00F66934">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14:paraId="3A1E2C15" w14:textId="5C453EEB" w:rsidR="00F66934" w:rsidRDefault="00F66934" w:rsidP="00F66934">
      <w:pPr>
        <w:jc w:val="both"/>
        <w:rPr>
          <w:b/>
          <w:bCs/>
          <w:lang w:val="id"/>
        </w:rPr>
      </w:pPr>
      <w:r>
        <w:rPr>
          <w:b/>
          <w:bCs/>
          <w:lang w:val="id"/>
        </w:rPr>
        <w:t>Bbbb</w:t>
      </w:r>
    </w:p>
    <w:p w14:paraId="4919200A" w14:textId="28E1AF4D" w:rsidR="00F66934" w:rsidRPr="00F66934" w:rsidRDefault="00F66934" w:rsidP="00F66934">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14:paraId="4F4C49D6" w14:textId="7B4C7AB2" w:rsidR="00DA268C" w:rsidRDefault="00DA268C" w:rsidP="00DA268C">
      <w:pPr>
        <w:pStyle w:val="HeadingSubab3"/>
        <w:numPr>
          <w:ilvl w:val="1"/>
          <w:numId w:val="6"/>
        </w:numPr>
        <w:jc w:val="left"/>
      </w:pPr>
      <w:bookmarkStart w:id="17" w:name="_Toc197082832"/>
      <w:r>
        <w:t>Bagian 2</w:t>
      </w:r>
      <w:bookmarkEnd w:id="17"/>
      <w:r w:rsidR="00F66934">
        <w:br/>
      </w:r>
    </w:p>
    <w:p w14:paraId="6407969C" w14:textId="400BE65D" w:rsidR="00F66934" w:rsidRPr="00F66934" w:rsidRDefault="00F66934" w:rsidP="00F66934">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14:paraId="1B954817" w14:textId="60F79A47" w:rsidR="00F66934" w:rsidRDefault="00F66934" w:rsidP="00F66934">
      <w:r>
        <w:rPr>
          <w:b/>
          <w:bCs/>
        </w:rPr>
        <w:t>Cccc</w:t>
      </w:r>
    </w:p>
    <w:p w14:paraId="3325D627" w14:textId="77777777" w:rsidR="00F66934" w:rsidRDefault="00F66934" w:rsidP="00F66934">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14:paraId="6F5197F3" w14:textId="7B6AD184" w:rsidR="00F66934" w:rsidRPr="00F66934" w:rsidRDefault="00F66934" w:rsidP="00F66934">
      <w:pPr>
        <w:jc w:val="both"/>
        <w:rPr>
          <w:b/>
          <w:bCs/>
          <w:lang w:val="id"/>
        </w:rPr>
      </w:pPr>
      <w:r>
        <w:rPr>
          <w:b/>
          <w:bCs/>
          <w:lang w:val="id"/>
        </w:rPr>
        <w:t>Dddd</w:t>
      </w:r>
    </w:p>
    <w:p w14:paraId="45E7D96B" w14:textId="4BF4B36F" w:rsidR="00F66934" w:rsidRPr="00F66934" w:rsidRDefault="00F66934" w:rsidP="00F66934">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14:paraId="2B39CDCC" w14:textId="719C3205" w:rsidR="00F66934" w:rsidRDefault="00DA268C" w:rsidP="00F66934">
      <w:pPr>
        <w:pStyle w:val="HeadingSubab3"/>
        <w:numPr>
          <w:ilvl w:val="1"/>
          <w:numId w:val="6"/>
        </w:numPr>
        <w:jc w:val="left"/>
      </w:pPr>
      <w:bookmarkStart w:id="18" w:name="_Toc197082833"/>
      <w:r>
        <w:lastRenderedPageBreak/>
        <w:t>Bagian 3</w:t>
      </w:r>
      <w:bookmarkEnd w:id="18"/>
      <w:r w:rsidR="00F66934">
        <w:br/>
      </w:r>
    </w:p>
    <w:p w14:paraId="58601A93" w14:textId="16CA7FF9" w:rsidR="00F66934" w:rsidRPr="00F66934" w:rsidRDefault="00F66934" w:rsidP="00F66934">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Default="00F66934" w:rsidP="00F66934">
      <w:pPr>
        <w:rPr>
          <w:b/>
          <w:bCs/>
        </w:rPr>
      </w:pPr>
      <w:r>
        <w:rPr>
          <w:b/>
          <w:bCs/>
        </w:rPr>
        <w:t>Eeee</w:t>
      </w:r>
    </w:p>
    <w:p w14:paraId="4A33C97E" w14:textId="58670A60" w:rsidR="00F66934" w:rsidRPr="00F66934" w:rsidRDefault="00F66934" w:rsidP="00F66934">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14:paraId="3A6CDA94" w14:textId="269E754A" w:rsidR="00F66934" w:rsidRDefault="00F66934" w:rsidP="00F66934">
      <w:pPr>
        <w:rPr>
          <w:b/>
          <w:bCs/>
        </w:rPr>
      </w:pPr>
      <w:r>
        <w:rPr>
          <w:b/>
          <w:bCs/>
        </w:rPr>
        <w:t>Ffff</w:t>
      </w:r>
    </w:p>
    <w:p w14:paraId="40CC0EE3" w14:textId="1D279ED0" w:rsidR="00A805C4" w:rsidRDefault="00F66934" w:rsidP="00216931">
      <w:pPr>
        <w:ind w:firstLine="720"/>
        <w:jc w:val="both"/>
        <w:sectPr w:rsidR="00A805C4" w:rsidSect="00F66934">
          <w:pgSz w:w="11906" w:h="16838"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14:paraId="216885D4" w14:textId="424088C7" w:rsidR="00DA268C" w:rsidRPr="00E657D2" w:rsidRDefault="00DA268C" w:rsidP="00B6577C">
      <w:pPr>
        <w:jc w:val="both"/>
        <w:rPr>
          <w:lang w:val="id"/>
        </w:rPr>
      </w:pPr>
    </w:p>
    <w:p w14:paraId="38D3A4D8" w14:textId="5528A4D5" w:rsidR="00DA268C" w:rsidRDefault="00DA268C" w:rsidP="00DA268C">
      <w:pPr>
        <w:pStyle w:val="HeadingBAB"/>
      </w:pPr>
      <w:bookmarkStart w:id="19" w:name="_Toc197082845"/>
      <w:r>
        <w:t>DAFTAR PUSTAKA</w:t>
      </w:r>
      <w:bookmarkEnd w:id="19"/>
      <w:r w:rsidR="00E657D2">
        <w:br/>
      </w:r>
    </w:p>
    <w:p w14:paraId="38D8BB06" w14:textId="5B70B58C" w:rsidR="00E657D2" w:rsidRDefault="00E657D2" w:rsidP="00E657D2">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14:paraId="6EE0818F" w14:textId="26E1CF81" w:rsidR="00E657D2" w:rsidRPr="00E657D2" w:rsidRDefault="00B6577C" w:rsidP="00E657D2">
      <w:pPr>
        <w:pStyle w:val="ListParagraph"/>
        <w:numPr>
          <w:ilvl w:val="6"/>
          <w:numId w:val="8"/>
        </w:numPr>
        <w:ind w:left="360"/>
        <w:jc w:val="both"/>
        <w:rPr>
          <w:lang w:val="id"/>
        </w:rPr>
      </w:pPr>
      <w:r w:rsidRPr="00B6577C">
        <w:t xml:space="preserve">Saari, M., </w:t>
      </w:r>
      <w:r w:rsidRPr="00B6577C">
        <w:rPr>
          <w:i/>
          <w:iCs/>
        </w:rPr>
        <w:t>Optimization for Bullet Hell Games</w:t>
      </w:r>
      <w:r w:rsidRPr="00B6577C">
        <w:t>, Tahun 2025.</w:t>
      </w:r>
    </w:p>
    <w:p w14:paraId="0030BF5C" w14:textId="63943A8B" w:rsidR="00E657D2" w:rsidRPr="00E657D2" w:rsidRDefault="00B6577C" w:rsidP="00E657D2">
      <w:pPr>
        <w:pStyle w:val="ListParagraph"/>
        <w:numPr>
          <w:ilvl w:val="6"/>
          <w:numId w:val="8"/>
        </w:numPr>
        <w:ind w:left="360"/>
        <w:jc w:val="both"/>
        <w:rPr>
          <w:lang w:val="id"/>
        </w:rPr>
      </w:pPr>
      <w:r w:rsidRPr="00B6577C">
        <w:t xml:space="preserve">Šepeľa, M., </w:t>
      </w:r>
      <w:r w:rsidRPr="00B6577C">
        <w:rPr>
          <w:i/>
          <w:iCs/>
        </w:rPr>
        <w:t>Data-Oriented Design in Game Development</w:t>
      </w:r>
      <w:r w:rsidRPr="00B6577C">
        <w:t>, Tahun 2025.</w:t>
      </w:r>
    </w:p>
    <w:p w14:paraId="24545CC9" w14:textId="6CFF132C" w:rsidR="00E657D2" w:rsidRPr="00E657D2" w:rsidRDefault="00B6577C" w:rsidP="00E657D2">
      <w:pPr>
        <w:pStyle w:val="ListParagraph"/>
        <w:numPr>
          <w:ilvl w:val="6"/>
          <w:numId w:val="8"/>
        </w:numPr>
        <w:ind w:left="360"/>
        <w:jc w:val="both"/>
        <w:rPr>
          <w:lang w:val="id"/>
        </w:rPr>
      </w:pPr>
      <w:r w:rsidRPr="00B6577C">
        <w:t xml:space="preserve">Lombardo, V., Gadia, D., &amp; Maggiorini, D., </w:t>
      </w:r>
      <w:r w:rsidRPr="00B6577C">
        <w:rPr>
          <w:i/>
          <w:iCs/>
        </w:rPr>
        <w:t>Massive Crowd Simulation with Parallel Computing on GPU</w:t>
      </w:r>
      <w:r w:rsidRPr="00B6577C">
        <w:t>, Tahun 2024.</w:t>
      </w:r>
    </w:p>
    <w:p w14:paraId="1E6A9597" w14:textId="4691242C" w:rsidR="00E657D2" w:rsidRPr="00643434" w:rsidRDefault="00B6577C" w:rsidP="00B6577C">
      <w:pPr>
        <w:pStyle w:val="ListParagraph"/>
        <w:numPr>
          <w:ilvl w:val="6"/>
          <w:numId w:val="8"/>
        </w:numPr>
        <w:ind w:left="360"/>
        <w:jc w:val="both"/>
      </w:pPr>
      <w:r w:rsidRPr="00B6577C">
        <w:rPr>
          <w:lang w:val="id"/>
        </w:rPr>
        <w:t>Hor, K., Sung, N.-J., Ma, J., Cho, M.-H., &amp; Hong, M., A Fast Parallel Processing Algorithm for Triangle Collision Detection Based on AABB and Octree Space Slicing in Unity3D, Tahun 2025.</w:t>
      </w:r>
    </w:p>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361C" w14:textId="77777777" w:rsidR="00963226" w:rsidRDefault="00963226" w:rsidP="00A33FF7">
      <w:pPr>
        <w:spacing w:after="0" w:line="240" w:lineRule="auto"/>
      </w:pPr>
      <w:r>
        <w:separator/>
      </w:r>
    </w:p>
  </w:endnote>
  <w:endnote w:type="continuationSeparator" w:id="0">
    <w:p w14:paraId="2E971D86" w14:textId="77777777" w:rsidR="00963226" w:rsidRDefault="00963226"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1307" w14:textId="77777777" w:rsidR="00963226" w:rsidRDefault="00963226" w:rsidP="00A33FF7">
      <w:pPr>
        <w:spacing w:after="0" w:line="240" w:lineRule="auto"/>
      </w:pPr>
      <w:r>
        <w:separator/>
      </w:r>
    </w:p>
  </w:footnote>
  <w:footnote w:type="continuationSeparator" w:id="0">
    <w:p w14:paraId="2375B2A9" w14:textId="77777777" w:rsidR="00963226" w:rsidRDefault="00963226"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5B0A46"/>
    <w:multiLevelType w:val="multilevel"/>
    <w:tmpl w:val="BDBE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784009"/>
    <w:multiLevelType w:val="multilevel"/>
    <w:tmpl w:val="C716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D7F0163"/>
    <w:multiLevelType w:val="multilevel"/>
    <w:tmpl w:val="C3E6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9"/>
  </w:num>
  <w:num w:numId="2" w16cid:durableId="1579243890">
    <w:abstractNumId w:val="6"/>
  </w:num>
  <w:num w:numId="3" w16cid:durableId="484664095">
    <w:abstractNumId w:val="7"/>
  </w:num>
  <w:num w:numId="4" w16cid:durableId="1756053527">
    <w:abstractNumId w:val="10"/>
  </w:num>
  <w:num w:numId="5" w16cid:durableId="870145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3"/>
  </w:num>
  <w:num w:numId="7" w16cid:durableId="1659308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2"/>
  </w:num>
  <w:num w:numId="10" w16cid:durableId="1157453296">
    <w:abstractNumId w:val="4"/>
  </w:num>
  <w:num w:numId="11" w16cid:durableId="650599617">
    <w:abstractNumId w:val="5"/>
  </w:num>
  <w:num w:numId="12" w16cid:durableId="2129348697">
    <w:abstractNumId w:val="1"/>
  </w:num>
  <w:num w:numId="13" w16cid:durableId="1093084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B0B83"/>
    <w:rsid w:val="000B1AF1"/>
    <w:rsid w:val="00124C52"/>
    <w:rsid w:val="001D4D50"/>
    <w:rsid w:val="00216931"/>
    <w:rsid w:val="00350E16"/>
    <w:rsid w:val="00354903"/>
    <w:rsid w:val="00376739"/>
    <w:rsid w:val="003D4DCC"/>
    <w:rsid w:val="003E427B"/>
    <w:rsid w:val="004B3FF3"/>
    <w:rsid w:val="004F056F"/>
    <w:rsid w:val="00552A6A"/>
    <w:rsid w:val="005657BD"/>
    <w:rsid w:val="00583737"/>
    <w:rsid w:val="00584983"/>
    <w:rsid w:val="005850D9"/>
    <w:rsid w:val="005909CC"/>
    <w:rsid w:val="00594A33"/>
    <w:rsid w:val="005C5591"/>
    <w:rsid w:val="005D3244"/>
    <w:rsid w:val="005F49C2"/>
    <w:rsid w:val="00602DFC"/>
    <w:rsid w:val="00642163"/>
    <w:rsid w:val="00643434"/>
    <w:rsid w:val="00662019"/>
    <w:rsid w:val="006705A6"/>
    <w:rsid w:val="006F6EAE"/>
    <w:rsid w:val="00767BB5"/>
    <w:rsid w:val="00776C95"/>
    <w:rsid w:val="007777A9"/>
    <w:rsid w:val="0078719D"/>
    <w:rsid w:val="00804EC9"/>
    <w:rsid w:val="00865ECE"/>
    <w:rsid w:val="009422BB"/>
    <w:rsid w:val="00942E94"/>
    <w:rsid w:val="00963226"/>
    <w:rsid w:val="009B41E7"/>
    <w:rsid w:val="00A3116F"/>
    <w:rsid w:val="00A33FF7"/>
    <w:rsid w:val="00A7406D"/>
    <w:rsid w:val="00A805C4"/>
    <w:rsid w:val="00A900EF"/>
    <w:rsid w:val="00B611A4"/>
    <w:rsid w:val="00B6577C"/>
    <w:rsid w:val="00B87CB1"/>
    <w:rsid w:val="00BA28CD"/>
    <w:rsid w:val="00BC7DCD"/>
    <w:rsid w:val="00C75E59"/>
    <w:rsid w:val="00CB1086"/>
    <w:rsid w:val="00D36B62"/>
    <w:rsid w:val="00D865E5"/>
    <w:rsid w:val="00D87072"/>
    <w:rsid w:val="00DA268C"/>
    <w:rsid w:val="00E657D2"/>
    <w:rsid w:val="00F66934"/>
    <w:rsid w:val="00F944F0"/>
    <w:rsid w:val="260CD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903"/>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dn3.techworld.com/cmsdata/features/3210134/cisco-search-patent.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Tripsy _</cp:lastModifiedBy>
  <cp:revision>2</cp:revision>
  <dcterms:created xsi:type="dcterms:W3CDTF">2026-04-28T12:44:00Z</dcterms:created>
  <dcterms:modified xsi:type="dcterms:W3CDTF">2026-04-28T12:44:00Z</dcterms:modified>
</cp:coreProperties>
</file>