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功能说明（第六讲课后作业）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一、这是什么</w:t>
      </w:r>
    </w:p>
    <w:p>
      <w:r>
        <w:rPr>
          <w:rFonts w:ascii="Calibri" w:hAnsi="Calibri" w:eastAsia="微软雅黑"/>
          <w:b w:val="0"/>
        </w:rPr>
        <w:t>一个按课件八步总装的私人 Agent（agent.py，约 300 行 Python）：住在用户的 Windows 电脑上，配好飞书凭据时通过飞书长连接聊天，没有凭据时在终端 CLI 模式运行——两种模式走同一条 handle() Agent 主循环。它有大模型大脑、短期+长期双记忆、四个工具和一套技能系统，能把做好的文件直接发回给用户。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二、架构与运行模式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通讯层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飞书长连接 / 终端 CLI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lark-oapi WebSocket 收消息，REST 回消息发文件；CLI 模式输入输出在终端，逻辑完全复用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大脑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OpenAI 兼容大模型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默认 DeepSeek（deepseek-chat），地址/密钥/型号三项可换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记忆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memory/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短期：{chat_id}.json 滑动窗口 20 条；长期：日期.txt 逐日追加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run_cmd / read_file / edit_file / send_file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JSON Schema 登记，tool_calls 协议执行回填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规矩与技能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AGENTS.md + skills/*/SKILL.md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索引进系统提示词，全文渐进披露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工作区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workspace/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用户文件与成品产出统一放这里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3B66"/>
        </w:rPr>
        <w:t>三、四个工具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参数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行为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</w:rPr>
              <w:t>课件出处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run_cmd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cmd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执行命令（Windows 走 cmd），输出截 8000 字符；自动把当前 Python 解释器目录前置到 PATH，避开 WindowsApps 的 python 占位 stub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P12~P13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read_file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读文件内容，最多 8000 字符；文件不存在返回明确提示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P14~P15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edit_file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path, old_text, new_text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old_text 留空=新建或整文件重写；否则要求旧文唯一出现才替换，失败时提示先 read_file 多贴上下文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P14~P15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send_file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path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飞书模式：先上传拿 file_key 再发文件消息；CLI 模式：报告成品绝对路径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</w:rPr>
              <w:t>P16~P17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1F3B66"/>
        </w:rPr>
        <w:t>四、Agent 主循环</w:t>
      </w:r>
    </w:p>
    <w:p>
      <w:pPr>
        <w:ind w:left="360"/>
      </w:pPr>
      <w:r>
        <w:rPr>
          <w:rFonts w:ascii="Consolas" w:hAnsi="Consolas"/>
          <w:sz w:val="18"/>
        </w:rPr>
        <w:t>handle(chat_id, text):</w:t>
        <w:br/>
        <w:t xml:space="preserve">  加锁（一次只处理一个任务，CURRENT_CHAT 记当前会话）</w:t>
        <w:br/>
        <w:t xml:space="preserve">  载入短期记忆 → 追加用户消息 → 写长期记忆</w:t>
        <w:br/>
        <w:t xml:space="preserve">  for 最多 10 轮:</w:t>
        <w:br/>
        <w:t xml:space="preserve">      问大模型（带 tools 清单）</w:t>
        <w:br/>
        <w:t xml:space="preserve">      若模型直接回答 → 存记忆、写日志、回复，结束</w:t>
        <w:br/>
        <w:t xml:space="preserve">      否则逐个执行 tool_calls，结果以 role=tool 回填再问</w:t>
        <w:br/>
        <w:t xml:space="preserve">  超 10 轮 → 熔断回复「工具调用太多次了，我先歇会儿」</w:t>
      </w:r>
    </w:p>
    <w:p>
      <w:r>
        <w:rPr>
          <w:rFonts w:ascii="Calibri" w:hAnsi="Calibri" w:eastAsia="微软雅黑"/>
          <w:b w:val="0"/>
        </w:rPr>
        <w:t>10 轮熔断不是摆设：实跑第一轮就因技能文件里的错误字体示例让模型反复修脚本，正好触发熔断保护（留痕 docs/demo_round1_hit_10round_cap.txt）。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五、记忆系统</w:t>
      </w:r>
    </w:p>
    <w:p>
      <w:pPr>
        <w:pStyle w:val="ListBullet"/>
      </w:pPr>
      <w:r>
        <w:rPr>
          <w:rFonts w:ascii="Calibri" w:hAnsi="Calibri" w:eastAsia="微软雅黑"/>
        </w:rPr>
        <w:t>短期记忆：每个 chat_id 一份 messages，滑动窗口只留最近 20 条，落盘 memory/{chat_id}.json，重启后可恢复。</w:t>
      </w:r>
    </w:p>
    <w:p>
      <w:pPr>
        <w:pStyle w:val="ListBullet"/>
      </w:pPr>
      <w:r>
        <w:rPr>
          <w:rFonts w:ascii="Calibri" w:hAnsi="Calibri" w:eastAsia="微软雅黑"/>
        </w:rPr>
        <w:t>长期记忆：每天追加 memory/日期.txt，格式 [HH:MM] 角色: 内容，只写不读。</w:t>
      </w:r>
    </w:p>
    <w:p>
      <w:pPr>
        <w:pStyle w:val="ListBullet"/>
      </w:pPr>
      <w:r>
        <w:rPr>
          <w:rFonts w:ascii="Calibri" w:hAnsi="Calibri" w:eastAsia="微软雅黑"/>
        </w:rPr>
        <w:t>回想方式：模型自己用 run_cmd 跑 findstr/grep 搜 memory/ 目录（系统提示词里写明）。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六、技能系统</w:t>
      </w:r>
    </w:p>
    <w:p>
      <w:pPr>
        <w:pStyle w:val="ListBullet"/>
      </w:pPr>
      <w:r>
        <w:rPr>
          <w:rFonts w:ascii="Calibri" w:hAnsi="Calibri" w:eastAsia="微软雅黑"/>
        </w:rPr>
        <w:t>AGENTS.md：六条工作规矩（说中文、成品进 workspace、做完必 send_file、最小改动、拒危险命令、先查记忆再答），启动时读进系统提示词。</w:t>
      </w:r>
    </w:p>
    <w:p>
      <w:pPr>
        <w:pStyle w:val="ListBullet"/>
      </w:pPr>
      <w:r>
        <w:rPr>
          <w:rFonts w:ascii="Calibri" w:hAnsi="Calibri" w:eastAsia="微软雅黑"/>
        </w:rPr>
        <w:t>skills/ 一技能一文件夹，SKILL.md 开头 name:/description: 两行做索引进系统提示词；任务相关时模型才 read_file 读全文——渐进披露省 token。</w:t>
      </w:r>
    </w:p>
    <w:p>
      <w:pPr>
        <w:pStyle w:val="ListBullet"/>
      </w:pPr>
      <w:r>
        <w:rPr>
          <w:rFonts w:ascii="Calibri" w:hAnsi="Calibri" w:eastAsia="微软雅黑"/>
        </w:rPr>
        <w:t>自带 ppt-maker 技能：用 python-pptx 生成中文 PPT，含实测可用的中文字体代码（get_or_add_latin + a:ea 写法），脚本与成品都留 workspace/。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七、配置项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配置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文件 / 环境变量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大模型地址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llm_base.txt / LLM_BASE_URL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默认 https://api.deepseek.com/v1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大模型密钥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llm_key.txt / LLM_API_KEY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绝不入库（.gitignore）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模型型号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llm_model.txt / LLM_MODEL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默认 deepseek-chat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飞书 App 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feishu_app_id.txt / FEISHU_APP_ID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可选；不配则自动 CLI 模式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飞书 Secret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feishu_app_secret.txt / FEISHU_APP_SECRET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</w:rPr>
              <w:t>可选，绝不入库</w:t>
            </w:r>
          </w:p>
        </w:tc>
      </w:tr>
    </w:tbl>
    <w:p>
      <w:r>
        <w:rPr>
          <w:rFonts w:ascii="Calibri" w:hAnsi="Calibri" w:eastAsia="微软雅黑"/>
          <w:b w:val="0"/>
        </w:rPr>
        <w:t>读取优先级：环境变量 &gt; 同目录文件 &gt; 默认值。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八、安全设计（对应课件 P20）</w:t>
      </w:r>
    </w:p>
    <w:p>
      <w:pPr>
        <w:pStyle w:val="ListBullet"/>
      </w:pPr>
      <w:r>
        <w:rPr>
          <w:rFonts w:ascii="Calibri" w:hAnsi="Calibri" w:eastAsia="微软雅黑"/>
        </w:rPr>
        <w:t>AGENTS.md 明文规矩：删除、格式化、关机类命令一律拒绝执行并向用户说明。</w:t>
      </w:r>
    </w:p>
    <w:p>
      <w:pPr>
        <w:pStyle w:val="ListBullet"/>
      </w:pPr>
      <w:r>
        <w:rPr>
          <w:rFonts w:ascii="Calibri" w:hAnsi="Calibri" w:eastAsia="微软雅黑"/>
        </w:rPr>
        <w:t>工具面收敛：文件读写只走 read_file/edit_file 两个专用工具，行为可审计。</w:t>
      </w:r>
    </w:p>
    <w:p>
      <w:pPr>
        <w:pStyle w:val="ListBullet"/>
      </w:pPr>
      <w:r>
        <w:rPr>
          <w:rFonts w:ascii="Calibri" w:hAnsi="Calibri" w:eastAsia="微软雅黑"/>
        </w:rPr>
        <w:t>一次一个任务：全局锁 + CURRENT_CHAT，避免并发任务把文件发错会话。</w:t>
      </w:r>
    </w:p>
    <w:p>
      <w:pPr>
        <w:pStyle w:val="ListBullet"/>
      </w:pPr>
      <w:r>
        <w:rPr>
          <w:rFonts w:ascii="Calibri" w:hAnsi="Calibri" w:eastAsia="微软雅黑"/>
        </w:rPr>
        <w:t>熔断：连续工具调用上限 10 轮，异常时回复报错而非崩溃。</w:t>
      </w:r>
    </w:p>
    <w:p>
      <w:pPr>
        <w:pStyle w:val="ListBullet"/>
      </w:pPr>
      <w:r>
        <w:rPr>
          <w:rFonts w:ascii="Calibri" w:hAnsi="Calibri" w:eastAsia="微软雅黑"/>
        </w:rPr>
        <w:t>课件延伸的三道闸（命令黑白名单、工作区目录硬限制、危险操作人工确认）留作下一步加强项。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九、实跑演示（课后任务）</w:t>
      </w:r>
    </w:p>
    <w:p>
      <w:r>
        <w:rPr>
          <w:rFonts w:ascii="Calibri" w:hAnsi="Calibri" w:eastAsia="微软雅黑"/>
          <w:b w:val="0"/>
        </w:rPr>
        <w:t>CLI 模式实跑 DeepSeek，任务：为周杰伦做一份音乐生涯中文 PPT 并发回。第二轮一次走通：读 SKILL.md → edit_file 写生成脚本 → run_cmd 执行 python-pptx → send_file 发回 → 主动把成品信息写进长期记忆，共 10 次工具调用。成品 workspace/jay_chou_music_career.pptx（6 页 16:9，微软雅黑），全程日志 docs/demo_transcript.txt。</w:t>
      </w:r>
    </w:p>
    <w:p>
      <w:pPr>
        <w:pStyle w:val="Heading1"/>
      </w:pPr>
      <w:r>
        <w:rPr>
          <w:rFonts w:ascii="Calibri" w:hAnsi="Calibri" w:eastAsia="微软雅黑"/>
          <w:color w:val="1F3B66"/>
        </w:rPr>
        <w:t>十、扩展方向（对应课件 P21~P22）</w:t>
      </w:r>
    </w:p>
    <w:p>
      <w:pPr>
        <w:pStyle w:val="ListBullet"/>
      </w:pPr>
      <w:r>
        <w:rPr>
          <w:rFonts w:ascii="Calibri" w:hAnsi="Calibri" w:eastAsia="微软雅黑"/>
        </w:rPr>
        <w:t>定时任务：登记任务给调度器，到点触发同一条 handle() 主循环并主动推送。</w:t>
      </w:r>
    </w:p>
    <w:p>
      <w:pPr>
        <w:pStyle w:val="ListBullet"/>
      </w:pPr>
      <w:r>
        <w:rPr>
          <w:rFonts w:ascii="Calibri" w:hAnsi="Calibri" w:eastAsia="微软雅黑"/>
        </w:rPr>
        <w:t>图片/语音输入：飞书把多媒体消息推下来，下载后交模型处理。</w:t>
      </w:r>
    </w:p>
    <w:p>
      <w:pPr>
        <w:pStyle w:val="ListBullet"/>
      </w:pPr>
      <w:r>
        <w:rPr>
          <w:rFonts w:ascii="Calibri" w:hAnsi="Calibri" w:eastAsia="微软雅黑"/>
        </w:rPr>
        <w:t>消息卡片输出：流式 + 排版，替代纯文本回复。</w:t>
      </w:r>
    </w:p>
    <w:p>
      <w:pPr>
        <w:pStyle w:val="ListBullet"/>
      </w:pPr>
      <w:r>
        <w:rPr>
          <w:rFonts w:ascii="Calibri" w:hAnsi="Calibri" w:eastAsia="微软雅黑"/>
        </w:rPr>
        <w:t>更多技能：往 skills/ 加一个文件夹就是一次升级，无需改主程序。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