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单项选择题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>1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、已知向量x=</w:t>
      </w:r>
      <m:oMath>
        <m:d>
          <m:d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, 则下列说法不正确的是（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ind w:left="72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A、</w:t>
      </w:r>
      <m:oMath>
        <m:d>
          <m:dPr>
            <m:begChr m:val="‖"/>
            <m:endChr m:val="‖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x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被称为向量x的长度    B、</w:t>
      </w:r>
      <m:oMath>
        <m:d>
          <m:dPr>
            <m:begChr m:val="‖"/>
            <m:endChr m:val="‖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x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  <m:r>
          <w:rPr>
            <w:rFonts w:ascii="Cambria Math" w:hAnsi="Cambria Math" w:eastAsia="Hiragino Sans GB W3"/>
            <w:color w:val="auto"/>
          </w:rPr>
          <m:t>=</m:t>
        </m:r>
        <m:rad>
          <m:radPr>
            <m:degHide m:val="1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radPr>
          <m:deg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eg>
          <m:e>
            <m:r>
              <w:rPr>
                <w:rFonts w:ascii="Cambria Math" w:hAnsi="Cambria Math" w:eastAsia="Hiragino Sans GB W3"/>
                <w:color w:val="auto"/>
              </w:rPr>
              <m:t>3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rad>
        <m:r>
          <w:rPr>
            <w:rFonts w:ascii="Cambria Math" w:hAnsi="Cambria Math" w:eastAsia="Hiragino Sans GB W3"/>
            <w:color w:val="auto"/>
          </w:rPr>
          <m:t xml:space="preserve"> </m:t>
        </m:r>
      </m:oMath>
    </w:p>
    <w:p>
      <w:pPr>
        <w:ind w:left="72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C、</w:t>
      </w: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X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 xml:space="preserve">T 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 xml:space="preserve">X=3      </m:t>
        </m:r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              D、</w:t>
      </w:r>
      <m:oMath>
        <m:r>
          <m:rPr>
            <m:sty m:val="p"/>
          </m:rPr>
          <w:rPr>
            <w:rFonts w:ascii="Cambria Math" w:hAnsi="Cambria Math" w:eastAsia="Hiragino Sans GB W3"/>
            <w:color w:val="auto"/>
          </w:rPr>
          <m:t>X</m:t>
        </m:r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X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 xml:space="preserve">T 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 xml:space="preserve">=3    </m:t>
        </m:r>
      </m:oMath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>2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、</w:t>
      </w:r>
      <w:r>
        <w:rPr>
          <w:rFonts w:ascii="Hiragino Sans GB W3" w:hAnsi="Hiragino Sans GB W3" w:eastAsia="Hiragino Sans GB W3"/>
          <w:b w:val="0"/>
          <w:bCs w:val="0"/>
          <w:color w:val="auto"/>
        </w:rPr>
        <w:t>如果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n</w:t>
      </w:r>
      <w:r>
        <w:rPr>
          <w:rFonts w:ascii="Hiragino Sans GB W3" w:hAnsi="Hiragino Sans GB W3" w:eastAsia="Hiragino Sans GB W3"/>
          <w:b w:val="0"/>
          <w:bCs w:val="0"/>
          <w:color w:val="auto"/>
        </w:rPr>
        <w:t xml:space="preserve">阶方阵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A=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32"/>
        </w:rPr>
        <w:t>(</w:t>
      </w:r>
      <m:oMath>
        <m:sSub>
          <m:sSub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  <w:sz w:val="32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  <w:sz w:val="32"/>
              </w:rPr>
              <m:t>ij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ub>
        </m:sSub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32"/>
        </w:rPr>
        <w:t>)</w:t>
      </w:r>
      <w:r>
        <w:rPr>
          <w:rFonts w:ascii="Hiragino Sans GB W3" w:hAnsi="Hiragino Sans GB W3" w:eastAsia="Hiragino Sans GB W3"/>
          <w:b w:val="0"/>
          <w:bCs w:val="0"/>
          <w:color w:val="auto"/>
        </w:rPr>
        <w:t>中的元满足</w:t>
      </w:r>
      <m:oMath>
        <m:sSub>
          <m:sSub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  <w:sz w:val="32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  <w:sz w:val="32"/>
              </w:rPr>
              <m:t>ij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ub>
        </m:sSub>
        <m:r>
          <w:rPr>
            <w:rFonts w:ascii="Cambria Math" w:hAnsi="Cambria Math" w:eastAsia="Hiragino Sans GB W3"/>
            <w:color w:val="auto"/>
            <w:sz w:val="32"/>
          </w:rPr>
          <m:t>=</m:t>
        </m:r>
        <m:sSub>
          <m:sSub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  <w:sz w:val="32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  <w:sz w:val="32"/>
              </w:rPr>
              <m:t>ij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ub>
        </m:sSub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32"/>
        </w:rPr>
        <w:t>,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（</w:t>
      </w:r>
      <w:r>
        <w:rPr>
          <w:rFonts w:ascii="Hiragino Sans GB W3" w:hAnsi="Hiragino Sans GB W3" w:eastAsia="Hiragino Sans GB W3"/>
          <w:b w:val="0"/>
          <w:bCs w:val="0"/>
          <w:color w:val="auto"/>
          <w:sz w:val="28"/>
        </w:rPr>
        <w:t>i,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j=1,2,……,n），则称矩阵为（）</w:t>
      </w:r>
    </w:p>
    <w:p>
      <w:pPr>
        <w:ind w:left="72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A/逆矩阵  B/ 对称矩阵   C/   转置矩阵  D/ 反称矩阵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</w:p>
    <w:p>
      <w:pPr>
        <w:ind w:left="72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二、多项选择题</w:t>
      </w:r>
    </w:p>
    <w:p>
      <w:pPr>
        <w:pStyle w:val="8"/>
        <w:numPr>
          <w:ilvl w:val="0"/>
          <w:numId w:val="2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已知矩阵A=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,矩阵B=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  <m:r>
          <w:rPr>
            <w:rFonts w:ascii="Cambria Math" w:hAnsi="Cambria Math" w:eastAsia="Hiragino Sans GB W3"/>
            <w:color w:val="auto"/>
            <w:sz w:val="28"/>
          </w:rPr>
          <m:t xml:space="preserve">  </m:t>
        </m:r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则下面说法正确的有（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）</w:t>
      </w:r>
    </w:p>
    <w:p>
      <w:pPr>
        <w:pStyle w:val="8"/>
        <w:ind w:left="144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A、两矩阵相乘AB=BA=E,   B、AB互为逆矩阵</w:t>
      </w:r>
    </w:p>
    <w:p>
      <w:pPr>
        <w:pStyle w:val="8"/>
        <w:ind w:left="144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C、</w:t>
      </w: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(AB)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>=</m:t>
        </m:r>
        <m:sSup>
          <m:sSupP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up>
        </m:sSup>
        <m:sSup>
          <m:sSupP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B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up>
        </m:sSup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          D、A的逆阵</w:t>
      </w: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-1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>=</m:t>
        </m:r>
        <m:sSup>
          <m:sSupP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up>
        </m:sSup>
      </m:oMath>
    </w:p>
    <w:p>
      <w:pPr>
        <w:pStyle w:val="8"/>
        <w:numPr>
          <w:ilvl w:val="0"/>
          <w:numId w:val="2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已知矩阵A=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  <m:r>
          <w:rPr>
            <w:rFonts w:ascii="Cambria Math" w:hAnsi="Cambria Math" w:eastAsia="Hiragino Sans GB W3"/>
            <w:color w:val="auto"/>
            <w:sz w:val="28"/>
          </w:rPr>
          <m:t>,</m:t>
        </m:r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单位阵E=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  <m:r>
          <w:rPr>
            <w:rFonts w:ascii="Cambria Math" w:hAnsi="Cambria Math" w:eastAsia="Hiragino Sans GB W3"/>
            <w:color w:val="auto"/>
            <w:sz w:val="28"/>
          </w:rPr>
          <m:t>,</m:t>
        </m:r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则下列说法正确的是（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 ）</w:t>
      </w:r>
    </w:p>
    <w:p>
      <w:pPr>
        <w:pStyle w:val="8"/>
        <w:ind w:left="1440" w:firstLine="0" w:firstLineChars="0"/>
        <w:rPr>
          <w:rFonts w:ascii="Hiragino Sans GB W3" w:hAnsi="Hiragino Sans GB W3" w:eastAsia="Hiragino Sans GB W3"/>
          <w:b w:val="0"/>
          <w:bCs w:val="0"/>
          <w:color w:val="auto"/>
          <w:sz w:val="28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A、两矩阵相乘AE=A     B、两矩阵相乘EA=A </w:t>
      </w:r>
    </w:p>
    <w:p>
      <w:pPr>
        <w:pStyle w:val="8"/>
        <w:ind w:left="1440" w:firstLine="0" w:firstLineChars="0"/>
        <w:rPr>
          <w:rFonts w:ascii="仿宋" w:hAnsi="仿宋" w:eastAsia="仿宋"/>
          <w:b w:val="0"/>
          <w:bCs w:val="0"/>
          <w:color w:val="auto"/>
          <w:sz w:val="28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C、AE不等于EA        D、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AE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EA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 = </w:t>
      </w:r>
      <w:r>
        <w:rPr>
          <w:rFonts w:hint="eastAsia" w:ascii="仿宋" w:hAnsi="仿宋" w:eastAsia="仿宋"/>
          <w:b w:val="0"/>
          <w:bCs w:val="0"/>
          <w:color w:val="auto"/>
          <w:sz w:val="28"/>
        </w:rPr>
        <w:t>1</w:t>
      </w:r>
    </w:p>
    <w:p>
      <w:pPr>
        <w:rPr>
          <w:b w:val="0"/>
          <w:bCs w:val="0"/>
          <w:color w:val="auto"/>
        </w:rPr>
      </w:pPr>
      <w:r>
        <w:rPr>
          <w:rFonts w:hint="eastAsia" w:ascii="仿宋" w:hAnsi="仿宋" w:eastAsia="仿宋"/>
          <w:b w:val="0"/>
          <w:bCs w:val="0"/>
          <w:color w:val="auto"/>
        </w:rPr>
        <w:tab/>
      </w:r>
      <w:r>
        <w:rPr>
          <w:rFonts w:hint="eastAsia" w:ascii="仿宋" w:hAnsi="仿宋" w:eastAsia="仿宋"/>
          <w:b w:val="0"/>
          <w:bCs w:val="0"/>
          <w:color w:val="auto"/>
        </w:rPr>
        <w:tab/>
      </w:r>
      <w:r>
        <w:rPr>
          <w:rFonts w:hint="eastAsia"/>
          <w:b w:val="0"/>
          <w:bCs w:val="0"/>
          <w:color w:val="auto"/>
        </w:rPr>
        <w:t xml:space="preserve">3、我们将随机试验的所有可能结果组成的集合称为（ </w:t>
      </w:r>
      <w:r>
        <w:rPr>
          <w:rFonts w:hint="eastAsia" w:eastAsia="宋体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</w:rPr>
        <w:t>），记为（</w:t>
      </w:r>
      <w:r>
        <w:rPr>
          <w:rFonts w:hint="eastAsia" w:eastAsia="宋体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</w:rPr>
        <w:t>）,每个结果被称为（</w:t>
      </w:r>
      <w:r>
        <w:rPr>
          <w:rFonts w:hint="eastAsia" w:eastAsia="宋体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</w:rPr>
        <w:t>）。</w:t>
      </w:r>
    </w:p>
    <w:p>
      <w:pPr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A、样本点    B、样本空间    C、元素    D、S</w:t>
      </w:r>
    </w:p>
    <w:p>
      <w:pPr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4、若事件A与B是互不相容的，则AB的关系可以表示为（</w:t>
      </w:r>
      <w:r>
        <w:rPr>
          <w:rFonts w:hint="eastAsia" w:eastAsia="宋体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</w:rPr>
        <w:t>）。</w:t>
      </w:r>
    </w:p>
    <w:p>
      <w:pPr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A、A∪B=0   B、A∩B=0  C、A∩B=</w:t>
      </w:r>
      <w:r>
        <w:rPr>
          <w:rFonts w:hint="eastAsia" w:ascii="MS Mincho" w:hAnsi="MS Mincho" w:eastAsia="MS Mincho" w:cs="MS Mincho"/>
          <w:b w:val="0"/>
          <w:bCs w:val="0"/>
          <w:color w:val="auto"/>
          <w:sz w:val="32"/>
        </w:rPr>
        <w:t xml:space="preserve"> ∅ </w:t>
      </w:r>
      <w:r>
        <w:rPr>
          <w:rFonts w:hint="eastAsia" w:ascii="MS Mincho" w:hAnsi="MS Mincho" w:eastAsia="MS Mincho" w:cs="MS Mincho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>D、A∈B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</w:p>
    <w:p>
      <w:pPr>
        <w:ind w:left="281" w:leftChars="117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ab/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5、函数f(x)在x=a 处可导，那么（   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 ）</w:t>
      </w:r>
    </w:p>
    <w:p>
      <w:pPr>
        <w:ind w:left="281" w:leftChars="117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A/   </w:t>
      </w:r>
      <m:oMath>
        <m:sSub>
          <m:sSubP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-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b>
        </m:sSub>
        <m:r>
          <w:rPr>
            <w:rFonts w:ascii="Cambria Math" w:hAnsi="Cambria Math" w:eastAsia="黑体"/>
            <w:color w:val="auto"/>
            <w:sz w:val="28"/>
            <w:szCs w:val="28"/>
          </w:rPr>
          <m:t>(a)</m:t>
        </m:r>
      </m:oMath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+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b>
        </m:sSub>
        <m:r>
          <w:rPr>
            <w:rFonts w:ascii="Cambria Math" w:hAnsi="Cambria Math" w:eastAsia="黑体"/>
            <w:color w:val="auto"/>
            <w:sz w:val="28"/>
            <w:szCs w:val="28"/>
          </w:rPr>
          <m:t>(a)</m:t>
        </m:r>
      </m:oMath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       B/ f(x)在x=a 的邻域内必定连续    </w:t>
      </w:r>
    </w:p>
    <w:p>
      <w:pPr>
        <w:ind w:left="281" w:leftChars="117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C/可导不一定连续，但连续一定可导    D、连续是可导的充要条件</w:t>
      </w:r>
    </w:p>
    <w:p>
      <w:pPr>
        <w:ind w:left="281" w:leftChars="117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6、下图函数图像被称为（   ）</w:t>
      </w:r>
    </w:p>
    <w:p>
      <w:pPr>
        <w:ind w:left="281" w:leftChars="117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ascii="黑体" w:hAnsi="黑体" w:eastAsia="黑体"/>
          <w:b w:val="0"/>
          <w:bCs w:val="0"/>
          <w:color w:val="auto"/>
          <w:sz w:val="28"/>
          <w:szCs w:val="28"/>
        </w:rPr>
        <w:drawing>
          <wp:inline distT="0" distB="0" distL="0" distR="0">
            <wp:extent cx="2715260" cy="2186305"/>
            <wp:effectExtent l="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9180" cy="22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、</w:t>
      </w:r>
    </w:p>
    <w:p>
      <w:pPr>
        <w:ind w:left="281" w:leftChars="117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A、泊松分布      B、高斯分布    C、正态分布   D、卡方分布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ab/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ab/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ab/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ab/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判断题</w:t>
      </w:r>
    </w:p>
    <w:p>
      <w:pPr>
        <w:pStyle w:val="8"/>
        <w:numPr>
          <w:ilvl w:val="0"/>
          <w:numId w:val="3"/>
        </w:numPr>
        <w:ind w:firstLineChars="0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关于事件AB的概率，P(A∪B)=P(A)+P(B)-P(AB)  (</w:t>
      </w:r>
      <w:r>
        <w:rPr>
          <w:rFonts w:hint="eastAsia" w:eastAsia="宋体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</w:rPr>
        <w:t>)</w:t>
      </w:r>
    </w:p>
    <w:p>
      <w:pPr>
        <w:pStyle w:val="8"/>
        <w:ind w:left="720" w:firstLine="0" w:firstLineChars="0"/>
        <w:rPr>
          <w:rFonts w:hint="eastAsia"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2、</w:t>
      </w:r>
      <m:oMath>
        <m:sSub>
          <m:sSub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  <w:sz w:val="32"/>
              </w:rPr>
              <m:t>ρ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  <w:sz w:val="32"/>
              </w:rPr>
              <m:t>XY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ub>
        </m:sSub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32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=0 或</w:t>
      </w:r>
      <m:oMath>
        <m:sSub>
          <m:sSub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  <w:sz w:val="32"/>
              </w:rPr>
              <m:t>ρ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  <w:sz w:val="32"/>
              </w:rPr>
              <m:t>XY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ub>
        </m:sSub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&lt;0时，则称X、Y没有关系（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7、行列式有几行就必须有几列，否则就不是行列式。（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8、矩阵的行数和列数可以不相等，若A矩阵和B矩阵的行列数相等，则A和B为同型矩阵。（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9、行列式与它的转置行列式相等，矩阵和它的逆矩阵相等（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10、矩阵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= 3  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11、将一个行列式(值不为0)的第1行和第3行互换，行列式的值不变。（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12、 5 乘以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-4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-2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-3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5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10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-20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-2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-3</m:t>
                  </m:r>
                  <m:ctrlPr>
                    <w:rPr>
                      <w:rFonts w:ascii="Cambria Math" w:hAnsi="Cambria Math" w:eastAsia="Hiragino Sans GB W3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 （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）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2、关于函数y=</w:t>
      </w:r>
      <m:oMath>
        <m:sSup>
          <m:sSupP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3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，下列命题正误          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（1）在x=0 处可导，导数为零    （   ） 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（2）在区间（-∞，+∞）上导数为y=3</w:t>
      </w:r>
      <m:oMath>
        <m:sSup>
          <m:sSupP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2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 （ 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 ） 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（3）该函数在（-∞，+∞）上是凹函数 （    ）  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（4）该函数在（0，+∞）是凸函数    （   ）  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（5）该函数拐点为（0，0）  (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ascii="MS Mincho" w:hAnsi="MS Mincho" w:eastAsia="MS Mincho" w:cs="MS Mincho"/>
          <w:b w:val="0"/>
          <w:bCs w:val="0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)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（6）该函数有极大值和极小值  （  ）</w:t>
      </w:r>
    </w:p>
    <w:p>
      <w:pPr>
        <w:ind w:left="420" w:leftChars="175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 xml:space="preserve">（7）该函数是单调递增函数  ( </w:t>
      </w:r>
      <w:r>
        <w:rPr>
          <w:rFonts w:ascii="MS Mincho" w:hAnsi="MS Mincho" w:eastAsia="MS Mincho" w:cs="MS Mincho"/>
          <w:b w:val="0"/>
          <w:bCs w:val="0"/>
          <w:color w:val="auto"/>
          <w:sz w:val="28"/>
          <w:szCs w:val="28"/>
        </w:rPr>
        <w:t xml:space="preserve">   </w:t>
      </w: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)</w:t>
      </w:r>
    </w:p>
    <w:p>
      <w:pPr>
        <w:pStyle w:val="8"/>
        <w:ind w:left="72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四、计算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1、求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  <m:r>
          <w:rPr>
            <w:rFonts w:ascii="Cambria Math" w:hAnsi="Cambria Math" w:eastAsia="Hiragino Sans GB W3"/>
            <w:color w:val="auto"/>
            <w:sz w:val="28"/>
          </w:rPr>
          <m:t xml:space="preserve">  </m:t>
        </m:r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= 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</w:pPr>
    </w:p>
    <w:p>
      <w:pPr>
        <w:rPr>
          <w:rFonts w:ascii="Hiragino Sans GB W3" w:hAnsi="Hiragino Sans GB W3" w:eastAsia="Hiragino Sans GB W3"/>
          <w:b w:val="0"/>
          <w:bCs w:val="0"/>
          <w:color w:val="auto"/>
          <w:sz w:val="28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2、矩阵A= 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 ，求A的逆矩阵。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3、求行列式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的值。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4、写出一个3阶单位矩阵，写出一个行向量，写出一个列矩阵。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5、矩阵A= 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矩阵B=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求</w:t>
      </w: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pPr>
          <m:e>
            <m:r>
              <w:rPr>
                <w:rFonts w:ascii="Cambria Math" w:hAnsi="Cambria Math" w:eastAsia="Hiragino Sans GB W3" w:cs="Cambria Math"/>
                <w:color w:val="auto"/>
              </w:rPr>
              <m:t>B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>,</m:t>
        </m:r>
        <m:sSup>
          <m:sSupP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(</m:t>
            </m:r>
            <m:sSup>
              <m:sSupPr>
                <m:ctrlPr>
                  <w:rPr>
                    <w:rFonts w:ascii="Cambria Math" w:hAnsi="Cambria Math" w:eastAsia="Hiragino Sans GB W3"/>
                    <w:b w:val="0"/>
                    <w:bCs w:val="0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eastAsia="Hiragino Sans GB W3"/>
                    <w:color w:val="auto"/>
                  </w:rPr>
                  <m:t>B</m:t>
                </m:r>
                <m:ctrlPr>
                  <w:rPr>
                    <w:rFonts w:ascii="Cambria Math" w:hAnsi="Cambria Math" w:eastAsia="Hiragino Sans GB W3"/>
                    <w:b w:val="0"/>
                    <w:bCs w:val="0"/>
                    <w:i/>
                    <w:color w:val="auto"/>
                  </w:rPr>
                </m:ctrlPr>
              </m:e>
              <m:sup>
                <m:r>
                  <w:rPr>
                    <w:rFonts w:ascii="Cambria Math" w:hAnsi="Cambria Math" w:eastAsia="Hiragino Sans GB W3"/>
                    <w:color w:val="auto"/>
                  </w:rPr>
                  <m:t>T</m:t>
                </m:r>
                <m:ctrlPr>
                  <w:rPr>
                    <w:rFonts w:ascii="Cambria Math" w:hAnsi="Cambria Math" w:eastAsia="Hiragino Sans GB W3"/>
                    <w:b w:val="0"/>
                    <w:bCs w:val="0"/>
                    <w:i/>
                    <w:color w:val="auto"/>
                  </w:rPr>
                </m:ctrlPr>
              </m:sup>
            </m:sSup>
            <m:r>
              <w:rPr>
                <w:rFonts w:ascii="Cambria Math" w:hAnsi="Cambria Math" w:eastAsia="Hiragino Sans GB W3"/>
                <w:color w:val="auto"/>
              </w:rPr>
              <m:t>)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b w:val="0"/>
                <w:bCs w:val="0"/>
                <w:i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>,A+B,4A,  A-B,  AB ,BA</m:t>
        </m:r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 ,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AB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,</w:t>
      </w:r>
      <m:oMath>
        <m:r>
          <m:rPr>
            <m:sty m:val="p"/>
          </m:rPr>
          <w:rPr>
            <w:rFonts w:ascii="Cambria Math" w:hAnsi="Cambria Math" w:eastAsia="Hiragino Sans GB W3"/>
            <w:color w:val="auto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Hiragino Sans GB W3" w:cs="Cambria Math"/>
                      <w:color w:val="auto"/>
                    </w:rPr>
                    <m:t>A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,</w:t>
      </w: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-1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p>
        </m:sSup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。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133985</wp:posOffset>
                </wp:positionV>
                <wp:extent cx="2044065" cy="16764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860550" cy="1570355"/>
                                  <wp:effectExtent l="0" t="0" r="0" b="4445"/>
                                  <wp:docPr id="5" name="图片 5" descr="屏幕快照%202018-09-19%20上午11.07.4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屏幕快照%202018-09-19%20上午11.07.4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4841" cy="158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15pt;margin-top:10.55pt;height:132pt;width:160.95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PceB9YAAAAK&#10;AQAADwAAAAAAAAABACAAAAAiAAAAZHJzL2Rvd25yZXYueG1sUEsBAhQAFAAAAAgAh07iQKyGci0e&#10;AgAAHA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1860550" cy="1570355"/>
                            <wp:effectExtent l="0" t="0" r="0" b="4445"/>
                            <wp:docPr id="5" name="图片 5" descr="屏幕快照%202018-09-19%20上午11.07.4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屏幕快照%202018-09-19%20上午11.07.4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4841" cy="158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6、</w:t>
      </w:r>
      <w:r>
        <w:rPr>
          <w:rFonts w:ascii="Hiragino Sans GB W3" w:hAnsi="Hiragino Sans GB W3" w:eastAsia="Hiragino Sans GB W3"/>
          <w:b w:val="0"/>
          <w:bCs w:val="0"/>
          <w:color w:val="auto"/>
        </w:rPr>
        <w:t>某航空公司在A,B,C,D四城市之间开辟了若干航线 ,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ascii="Hiragino Sans GB W3" w:hAnsi="Hiragino Sans GB W3" w:eastAsia="Hiragino Sans GB W3"/>
          <w:b w:val="0"/>
          <w:bCs w:val="0"/>
          <w:color w:val="auto"/>
        </w:rPr>
        <w:t>如图所示表示了四城市间的航班图,如果从A到B有航班,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  <w:r>
        <w:rPr>
          <w:rFonts w:ascii="Hiragino Sans GB W3" w:hAnsi="Hiragino Sans GB W3" w:eastAsia="Hiragino Sans GB W3"/>
          <w:b w:val="0"/>
          <w:bCs w:val="0"/>
          <w:color w:val="auto"/>
        </w:rPr>
        <w:t>则用带箭头的线从 A 指向B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。请用数字0和1 的矩阵表示出4个城市的交通连接情况。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</w:rPr>
      </w:pP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五、简答题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1、4个人排成一排，共有多少排列方式？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  <w:sz w:val="36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2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>、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投掷2个骰子，一共有多少组合方式？请列举。两个骰子的点数之和为8的概率是多少？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3、已知m*n的线性方程组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ascii="Hiragino Sans GB W3" w:hAnsi="Hiragino Sans GB W3" w:eastAsia="Hiragino Sans GB W3"/>
          <w:b w:val="0"/>
          <w:bCs w:val="0"/>
          <w:color w:val="auto"/>
        </w:rPr>
        <w:drawing>
          <wp:inline distT="0" distB="0" distL="0" distR="0">
            <wp:extent cx="2339340" cy="1179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015" cy="121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请写出该方程组的系数矩阵和增广矩阵。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  <w:sz w:val="21"/>
        </w:rPr>
      </w:pPr>
    </w:p>
    <w:p>
      <w:pPr>
        <w:pStyle w:val="8"/>
        <w:numPr>
          <w:ilvl w:val="0"/>
          <w:numId w:val="4"/>
        </w:numPr>
        <w:ind w:left="842" w:leftChars="351" w:firstLineChars="0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求定积分</w:t>
      </w:r>
      <m:oMath>
        <m:nary>
          <m:naryPr>
            <m:chr m:val="∫"/>
            <m:limLoc m:val="subSup"/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0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b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1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 w:eastAsia="黑体"/>
                    <w:b w:val="0"/>
                    <w:bCs w:val="0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黑体"/>
                    <w:b w:val="0"/>
                    <w:bCs w:val="0"/>
                    <w:i/>
                    <w:color w:val="auto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黑体"/>
                    <w:b w:val="0"/>
                    <w:bCs w:val="0"/>
                    <w:i/>
                    <w:color w:val="auto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</m:nary>
        <m:box>
          <m:boxPr>
            <m:diff m:val="1"/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dx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</m:box>
      </m:oMath>
    </w:p>
    <w:p>
      <w:pPr>
        <w:pStyle w:val="8"/>
        <w:numPr>
          <w:ilvl w:val="0"/>
          <w:numId w:val="4"/>
        </w:numPr>
        <w:ind w:left="842" w:leftChars="351" w:firstLineChars="0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求不定积分</w:t>
      </w:r>
      <m:oMath>
        <m:nary>
          <m:naryPr>
            <m:chr m:val="∫"/>
            <m:limLoc m:val="undOvr"/>
            <m:subHide m:val="1"/>
            <m:supHide m:val="1"/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naryPr>
          <m:sub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b>
          <m:sup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p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（</m:t>
            </m:r>
            <m:sSup>
              <m:sSupPr>
                <m:ctrlPr>
                  <w:rPr>
                    <w:rFonts w:ascii="Cambria Math" w:hAnsi="Cambria Math" w:eastAsia="黑体"/>
                    <w:b w:val="0"/>
                    <w:bCs w:val="0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黑体"/>
                    <w:b w:val="0"/>
                    <w:bCs w:val="0"/>
                    <w:color w:val="auto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黑体"/>
                    <w:b w:val="0"/>
                    <w:bCs w:val="0"/>
                    <w:color w:val="auto"/>
                    <w:sz w:val="28"/>
                    <w:szCs w:val="28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+x)</m:t>
            </m:r>
            <m:box>
              <m:boxPr>
                <m:diff m:val="1"/>
                <m:ctrlPr>
                  <w:rPr>
                    <w:rFonts w:ascii="Cambria Math" w:hAnsi="Cambria Math" w:eastAsia="黑体"/>
                    <w:b w:val="0"/>
                    <w:bCs w:val="0"/>
                    <w:color w:val="auto"/>
                    <w:sz w:val="28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dx</m:t>
                </m:r>
                <m:ctrlPr>
                  <w:rPr>
                    <w:rFonts w:ascii="Cambria Math" w:hAnsi="Cambria Math" w:eastAsia="黑体"/>
                    <w:b w:val="0"/>
                    <w:bCs w:val="0"/>
                    <w:color w:val="auto"/>
                    <w:sz w:val="28"/>
                    <w:szCs w:val="28"/>
                  </w:rPr>
                </m:ctrlPr>
              </m:e>
            </m:box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</m:nary>
      </m:oMath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的原函数</w:t>
      </w:r>
    </w:p>
    <w:p>
      <w:pPr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</w:p>
    <w:p>
      <w:pPr>
        <w:ind w:left="1562" w:leftChars="651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</w:p>
    <w:p>
      <w:pPr>
        <w:ind w:left="420" w:firstLine="420"/>
        <w:jc w:val="left"/>
        <w:rPr>
          <w:rFonts w:ascii="黑体" w:hAnsi="黑体" w:eastAsia="黑体"/>
          <w:b w:val="0"/>
          <w:bCs w:val="0"/>
          <w:color w:val="auto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9、求曲线y=</w:t>
      </w:r>
      <m:oMath>
        <m:sSup>
          <m:sSupP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2</m:t>
            </m:r>
            <m:ctrlPr>
              <w:rPr>
                <w:rFonts w:ascii="Cambria Math" w:hAnsi="Cambria Math" w:eastAsia="黑体"/>
                <w:b w:val="0"/>
                <w:bCs w:val="0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b w:val="0"/>
          <w:bCs w:val="0"/>
          <w:color w:val="auto"/>
          <w:sz w:val="28"/>
          <w:szCs w:val="28"/>
        </w:rPr>
        <w:t>上点P（2 , 4）处的斜率。</w:t>
      </w:r>
    </w:p>
    <w:p>
      <w:pPr>
        <w:pStyle w:val="8"/>
        <w:ind w:left="1440" w:firstLine="0"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（分值较高）请对矩阵A=</w:t>
      </w:r>
      <m:oMath>
        <m:d>
          <m:d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进行初等变换。（必须有过程）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六、填空</w:t>
      </w:r>
    </w:p>
    <w:p>
      <w:pPr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1、已知矩阵A、B和C,已知数字m、n、k，则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  <w:u w:val="single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k（AB）=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  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(k+m)A =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m(</w:t>
      </w:r>
      <w:r>
        <w:rPr>
          <w:rFonts w:ascii="Hiragino Sans GB W3" w:hAnsi="Hiragino Sans GB W3" w:eastAsia="Hiragino Sans GB W3"/>
          <w:b w:val="0"/>
          <w:bCs w:val="0"/>
          <w:color w:val="auto"/>
        </w:rPr>
        <w:t>kA)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 xml:space="preserve">=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(AB)C=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  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(A+B)+C=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(B+C)A=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 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A(kB)=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    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r>
              <w:rPr>
                <w:rFonts w:ascii="Cambria Math" w:hAnsi="Cambria Math" w:eastAsia="Hiragino Sans GB W3"/>
                <w:color w:val="auto"/>
              </w:rPr>
              <m:t>AB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____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</w:rPr>
      </w:pP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  <w:sz w:val="32"/>
              </w:rPr>
              <m:t>AB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  <w:sz w:val="32"/>
              </w:rPr>
              <m:t>-1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32"/>
              </w:rPr>
            </m:ctrlPr>
          </m:sup>
        </m:sSup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32"/>
        </w:rPr>
        <w:t>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32"/>
          <w:u w:val="single"/>
        </w:rPr>
        <w:t xml:space="preserve">   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</w:t>
      </w:r>
    </w:p>
    <w:p>
      <w:pPr>
        <w:pStyle w:val="8"/>
        <w:numPr>
          <w:ilvl w:val="0"/>
          <w:numId w:val="5"/>
        </w:numPr>
        <w:ind w:firstLineChars="0"/>
        <w:rPr>
          <w:rFonts w:ascii="Hiragino Sans GB W3" w:hAnsi="Hiragino Sans GB W3" w:eastAsia="Hiragino Sans GB W3"/>
          <w:b w:val="0"/>
          <w:bCs w:val="0"/>
          <w:color w:val="auto"/>
          <w:sz w:val="32"/>
        </w:rPr>
      </w:pPr>
      <m:oMath>
        <m:sSup>
          <m:sSupP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 w:eastAsia="Hiragino Sans GB W3"/>
                    <w:b w:val="0"/>
                    <w:bCs w:val="0"/>
                    <w:i/>
                    <w:color w:val="auto"/>
                    <w:sz w:val="28"/>
                  </w:rPr>
                </m:ctrlPr>
              </m:sSupPr>
              <m:e>
                <m:r>
                  <w:rPr>
                    <w:rFonts w:ascii="Cambria Math" w:hAnsi="Cambria Math" w:eastAsia="Hiragino Sans GB W3"/>
                    <w:color w:val="auto"/>
                    <w:sz w:val="28"/>
                  </w:rPr>
                  <m:t>(A</m:t>
                </m:r>
                <m:ctrlPr>
                  <w:rPr>
                    <w:rFonts w:ascii="Cambria Math" w:hAnsi="Cambria Math" w:eastAsia="Hiragino Sans GB W3"/>
                    <w:b w:val="0"/>
                    <w:bCs w:val="0"/>
                    <w:i/>
                    <w:color w:val="auto"/>
                    <w:sz w:val="28"/>
                  </w:rPr>
                </m:ctrlPr>
              </m:e>
              <m:sup>
                <m:r>
                  <w:rPr>
                    <w:rFonts w:ascii="Cambria Math" w:hAnsi="Cambria Math" w:eastAsia="Hiragino Sans GB W3"/>
                    <w:color w:val="auto"/>
                    <w:sz w:val="28"/>
                  </w:rPr>
                  <m:t>T</m:t>
                </m:r>
                <m:ctrlPr>
                  <w:rPr>
                    <w:rFonts w:ascii="Cambria Math" w:hAnsi="Cambria Math" w:eastAsia="Hiragino Sans GB W3"/>
                    <w:b w:val="0"/>
                    <w:bCs w:val="0"/>
                    <w:i/>
                    <w:color w:val="auto"/>
                    <w:sz w:val="28"/>
                  </w:rPr>
                </m:ctrlPr>
              </m:sup>
            </m:sSup>
            <m:r>
              <w:rPr>
                <w:rFonts w:ascii="Cambria Math" w:hAnsi="Cambria Math" w:eastAsia="Hiragino Sans GB W3"/>
                <w:color w:val="auto"/>
                <w:sz w:val="28"/>
              </w:rPr>
              <m:t>)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  <w:sz w:val="28"/>
              </w:rPr>
              <m:t>-1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  <w:sz w:val="28"/>
              </w:rPr>
            </m:ctrlPr>
          </m:sup>
        </m:sSup>
      </m:oMath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</w:rPr>
        <w:t xml:space="preserve">=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sz w:val="28"/>
          <w:u w:val="single"/>
        </w:rPr>
        <w:t xml:space="preserve">     </w:t>
      </w:r>
    </w:p>
    <w:p>
      <w:pP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2、将矩阵A=</w:t>
      </w:r>
      <m:oMath>
        <m:d>
          <m:d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6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利用分块原则分成矩阵</w:t>
      </w:r>
      <m:oMath>
        <m:d>
          <m:d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 w:val="0"/>
                    <w:bCs w:val="0"/>
                    <w:color w:val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E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 w:val="0"/>
                          <w:bCs w:val="0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D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B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C</m:t>
                  </m:r>
                  <m:ctrlPr>
                    <w:rPr>
                      <w:rFonts w:ascii="Cambria Math" w:hAnsi="Cambria Math" w:eastAsia="Hiragino Sans GB W3"/>
                      <w:b w:val="0"/>
                      <w:bCs w:val="0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，则</w:t>
      </w:r>
      <m:oMath>
        <m:sSub>
          <m:sSubP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Hiragino Sans GB W3" w:cs="Cambria Math"/>
                <w:color w:val="auto"/>
              </w:rPr>
              <m:t>E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</m:t>
            </m:r>
            <m:ctrlPr>
              <w:rPr>
                <w:rFonts w:ascii="Cambria Math" w:hAnsi="Cambria Math" w:eastAsia="Hiragino Sans GB W3"/>
                <w:b w:val="0"/>
                <w:bCs w:val="0"/>
                <w:color w:val="auto"/>
              </w:rPr>
            </m:ctrlPr>
          </m:sub>
        </m:sSub>
      </m:oMath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u w:val="single"/>
        </w:rPr>
        <w:t xml:space="preserve">  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，D=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b w:val="0"/>
          <w:bCs w:val="0"/>
          <w:color w:val="auto"/>
        </w:rPr>
        <w:t>,B=,C=</w:t>
      </w:r>
      <w:r>
        <w:rPr>
          <w:rFonts w:hint="eastAsia" w:ascii="Hiragino Sans GB W3" w:hAnsi="Hiragino Sans GB W3" w:eastAsia="Hiragino Sans GB W3"/>
          <w:b w:val="0"/>
          <w:bCs w:val="0"/>
          <w:color w:val="auto"/>
          <w:lang w:val="en-US" w:eastAsia="zh-CN"/>
        </w:rPr>
        <w:t xml:space="preserve"> 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480"/>
      <w:jc w:val="center"/>
      <w:rPr>
        <w:color w:val="5B9BD5" w:themeColor="accent1"/>
        <w:sz w:val="40"/>
        <w14:textFill>
          <w14:solidFill>
            <w14:schemeClr w14:val="accent1"/>
          </w14:solidFill>
        </w14:textFill>
      </w:rPr>
    </w:pP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>2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>7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80"/>
      <w:rPr>
        <w:sz w:val="44"/>
      </w:rPr>
    </w:pPr>
    <w:r>
      <w:rPr>
        <w:rFonts w:hint="eastAsia"/>
        <w:sz w:val="44"/>
      </w:rPr>
      <w:t>软工学院-数学基础-试题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74B"/>
    <w:multiLevelType w:val="multilevel"/>
    <w:tmpl w:val="16DD574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Cambria Math" w:hAnsi="Cambria Math"/>
        <w:i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E468F0"/>
    <w:multiLevelType w:val="multilevel"/>
    <w:tmpl w:val="16E468F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Cambria Math" w:hAnsi="Cambria Math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44320D"/>
    <w:multiLevelType w:val="multilevel"/>
    <w:tmpl w:val="2E44320D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A9F2522"/>
    <w:multiLevelType w:val="multilevel"/>
    <w:tmpl w:val="3A9F2522"/>
    <w:lvl w:ilvl="0" w:tentative="0">
      <w:start w:val="1"/>
      <w:numFmt w:val="decimal"/>
      <w:lvlText w:val="%1)"/>
      <w:lvlJc w:val="left"/>
      <w:pPr>
        <w:ind w:left="763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01339C9"/>
    <w:multiLevelType w:val="multilevel"/>
    <w:tmpl w:val="501339C9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EB"/>
    <w:rsid w:val="00011AF2"/>
    <w:rsid w:val="00035746"/>
    <w:rsid w:val="000610FE"/>
    <w:rsid w:val="000E2398"/>
    <w:rsid w:val="00110A7F"/>
    <w:rsid w:val="001638F7"/>
    <w:rsid w:val="002327B6"/>
    <w:rsid w:val="00310FA4"/>
    <w:rsid w:val="00374873"/>
    <w:rsid w:val="00376892"/>
    <w:rsid w:val="003A4829"/>
    <w:rsid w:val="003D3CF2"/>
    <w:rsid w:val="003D5C6F"/>
    <w:rsid w:val="003E1884"/>
    <w:rsid w:val="00404C08"/>
    <w:rsid w:val="004D1B8D"/>
    <w:rsid w:val="00513905"/>
    <w:rsid w:val="00514421"/>
    <w:rsid w:val="00520AD8"/>
    <w:rsid w:val="005343A3"/>
    <w:rsid w:val="005623AE"/>
    <w:rsid w:val="005D4754"/>
    <w:rsid w:val="006317F4"/>
    <w:rsid w:val="006F767A"/>
    <w:rsid w:val="00702B98"/>
    <w:rsid w:val="00757F59"/>
    <w:rsid w:val="00766B66"/>
    <w:rsid w:val="007711E3"/>
    <w:rsid w:val="00772CC4"/>
    <w:rsid w:val="007D64B2"/>
    <w:rsid w:val="007E010B"/>
    <w:rsid w:val="00860DF4"/>
    <w:rsid w:val="00861204"/>
    <w:rsid w:val="00892C0D"/>
    <w:rsid w:val="008B731C"/>
    <w:rsid w:val="008D6D29"/>
    <w:rsid w:val="00907495"/>
    <w:rsid w:val="00960075"/>
    <w:rsid w:val="00990FAB"/>
    <w:rsid w:val="009A33D4"/>
    <w:rsid w:val="009E406B"/>
    <w:rsid w:val="009F03EE"/>
    <w:rsid w:val="00A0007B"/>
    <w:rsid w:val="00A31D03"/>
    <w:rsid w:val="00A87870"/>
    <w:rsid w:val="00AA46DA"/>
    <w:rsid w:val="00AB07DC"/>
    <w:rsid w:val="00AB25D7"/>
    <w:rsid w:val="00AD63BD"/>
    <w:rsid w:val="00B201EB"/>
    <w:rsid w:val="00B4168D"/>
    <w:rsid w:val="00C11EA4"/>
    <w:rsid w:val="00C210C3"/>
    <w:rsid w:val="00C33937"/>
    <w:rsid w:val="00C627BC"/>
    <w:rsid w:val="00C72453"/>
    <w:rsid w:val="00CE1859"/>
    <w:rsid w:val="00D02423"/>
    <w:rsid w:val="00DA1769"/>
    <w:rsid w:val="00DD52BF"/>
    <w:rsid w:val="00DF67F2"/>
    <w:rsid w:val="00E70F7B"/>
    <w:rsid w:val="00EA66FB"/>
    <w:rsid w:val="00EC6BB7"/>
    <w:rsid w:val="00EF47AD"/>
    <w:rsid w:val="00F1279D"/>
    <w:rsid w:val="00F2069C"/>
    <w:rsid w:val="173B7462"/>
    <w:rsid w:val="2F7D4385"/>
    <w:rsid w:val="7CE3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7">
    <w:name w:val="Placeholder Text"/>
    <w:basedOn w:val="5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5"/>
    <w:link w:val="3"/>
    <w:uiPriority w:val="99"/>
    <w:rPr>
      <w:sz w:val="18"/>
      <w:szCs w:val="18"/>
    </w:rPr>
  </w:style>
  <w:style w:type="character" w:customStyle="1" w:styleId="10">
    <w:name w:val="页脚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C569A-73ED-5C47-9CB2-3F5C86ED5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551</Words>
  <Characters>3145</Characters>
  <Lines>26</Lines>
  <Paragraphs>7</Paragraphs>
  <TotalTime>665</TotalTime>
  <ScaleCrop>false</ScaleCrop>
  <LinksUpToDate>false</LinksUpToDate>
  <CharactersWithSpaces>3689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2018-09-17T03:26:00Z</dcterms:created>
  <dc:creator>Microsoft Office 用户</dc:creator>
  <cp:lastModifiedBy>LJY</cp:lastModifiedBy>
  <dcterms:modified xsi:type="dcterms:W3CDTF">2018-09-29T02:55:54Z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