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6"/>
        <w:jc w:val="center"/>
        <w:rPr>
          <w:rFonts w:ascii="Times New Roman" w:hAnsi="Times New Roman" w:cs="Times New Roman"/>
        </w:rPr>
      </w:pPr>
      <w:r>
        <w:rPr>
          <w:rFonts w:ascii="Times New Roman" w:hAnsi="Times New Roman" w:cs="Times New Roman"/>
        </w:rPr>
        <w:t>EBU6304 Software Engineering Group Project</w:t>
      </w:r>
    </w:p>
    <w:p>
      <w:pPr>
        <w:pStyle w:val="000008"/>
        <w:jc w:val="center"/>
        <w:rPr>
          <w:rFonts w:ascii="Times New Roman" w:hAnsi="Times New Roman" w:cs="Times New Roman"/>
        </w:rPr>
      </w:pPr>
      <w:r>
        <w:rPr>
          <w:rFonts w:ascii="Times New Roman" w:hAnsi="Times New Roman" w:cs="Times New Roman"/>
        </w:rPr>
        <w:t>2025-26</w:t>
      </w:r>
    </w:p>
    <w:tbl>
      <w:tblPr>
        <w:tblStyle w:val="000026"/>
        <w:tblW w:w="0" w:type="auto"/>
        <w:tblLayout w:type="fixed"/>
        <w:tblLook w:firstRow="1" w:lastRow="0" w:firstColumn="1" w:lastColumn="0" w:noHBand="0" w:noVBand="1" w:val="04A0"/>
      </w:tblPr>
      <w:tblGrid>
        <w:gridCol w:w="1838"/>
        <w:gridCol w:w="3119"/>
        <w:gridCol w:w="4059"/>
      </w:tblGrid>
      <w:tr>
        <w:trPr/>
        <w:tc>
          <w:tcPr>
            <w:tcW w:w="1838" w:type="dxa"/>
          </w:tcPr>
          <w:p>
            <w:pPr>
              <w:rPr>
                <w:rFonts w:ascii="Times New Roman" w:hAnsi="Times New Roman" w:cs="Times New Roman"/>
              </w:rPr>
            </w:pPr>
            <w:r>
              <w:rPr>
                <w:rFonts w:ascii="Times New Roman" w:hAnsi="Times New Roman" w:cs="Times New Roman"/>
              </w:rPr>
              <w:t>Group number</w:t>
            </w:r>
          </w:p>
        </w:tc>
        <w:tc>
          <w:tcPr>
            <w:tcW w:w="7178" w:type="dxa"/>
            <w:gridSpan w:val="2"/>
          </w:tcPr>
          <w:p>
            <w:pPr>
              <w:rPr>
                <w:rFonts w:ascii="Times New Roman" w:hAnsi="Times New Roman" w:cs="Times New Roman"/>
              </w:rPr>
            </w:pPr>
            <w:r>
              <w:rPr>
                <w:rFonts w:hint="eastAsia" w:ascii="Times New Roman" w:hAnsi="Times New Roman" w:cs="Times New Roman"/>
              </w:rPr>
              <w:t>101</w:t>
            </w:r>
          </w:p>
        </w:tc>
      </w:tr>
      <w:tr>
        <w:trPr/>
        <w:tc>
          <w:tcPr>
            <w:tcW w:w="1838" w:type="dxa"/>
          </w:tcPr>
          <w:p>
            <w:pPr>
              <w:rPr>
                <w:rFonts w:ascii="Times New Roman" w:hAnsi="Times New Roman" w:cs="Times New Roman"/>
              </w:rPr>
            </w:pPr>
            <w:r>
              <w:rPr>
                <w:rFonts w:ascii="Times New Roman" w:hAnsi="Times New Roman" w:cs="Times New Roman"/>
              </w:rPr>
              <w:t>member 1</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231223782</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Chenyou Xu</w:t>
            </w:r>
          </w:p>
        </w:tc>
      </w:tr>
      <w:tr>
        <w:trPr/>
        <w:tc>
          <w:tcPr>
            <w:tcW w:w="1838" w:type="dxa"/>
          </w:tcPr>
          <w:p>
            <w:pPr>
              <w:rPr>
                <w:rFonts w:ascii="Times New Roman" w:hAnsi="Times New Roman" w:cs="Times New Roman"/>
              </w:rPr>
            </w:pPr>
            <w:r>
              <w:rPr>
                <w:rFonts w:ascii="Times New Roman" w:hAnsi="Times New Roman" w:cs="Times New Roman"/>
              </w:rPr>
              <w:t>member 2</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231223748</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Meiyu Fu</w:t>
            </w:r>
          </w:p>
        </w:tc>
      </w:tr>
      <w:tr>
        <w:trPr/>
        <w:tc>
          <w:tcPr>
            <w:tcW w:w="1838" w:type="dxa"/>
          </w:tcPr>
          <w:p>
            <w:pPr>
              <w:rPr>
                <w:rFonts w:ascii="Times New Roman" w:hAnsi="Times New Roman" w:cs="Times New Roman"/>
              </w:rPr>
            </w:pPr>
            <w:r>
              <w:rPr>
                <w:rFonts w:ascii="Times New Roman" w:hAnsi="Times New Roman" w:cs="Times New Roman"/>
              </w:rPr>
              <w:t>member 3</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231224044</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Lingyue Yang</w:t>
            </w:r>
          </w:p>
        </w:tc>
      </w:tr>
      <w:tr>
        <w:trPr/>
        <w:tc>
          <w:tcPr>
            <w:tcW w:w="1838" w:type="dxa"/>
          </w:tcPr>
          <w:p>
            <w:pPr>
              <w:rPr>
                <w:rFonts w:ascii="Times New Roman" w:hAnsi="Times New Roman" w:cs="Times New Roman"/>
              </w:rPr>
            </w:pPr>
            <w:r>
              <w:rPr>
                <w:rFonts w:ascii="Times New Roman" w:hAnsi="Times New Roman" w:cs="Times New Roman"/>
              </w:rPr>
              <w:t>member 4</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5</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231223519</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Shiqi Xu</w:t>
            </w:r>
          </w:p>
        </w:tc>
      </w:tr>
      <w:tr>
        <w:trPr/>
        <w:tc>
          <w:tcPr>
            <w:tcW w:w="1838" w:type="dxa"/>
          </w:tcPr>
          <w:p>
            <w:pPr>
              <w:rPr>
                <w:rFonts w:ascii="Times New Roman" w:hAnsi="Times New Roman" w:cs="Times New Roman"/>
              </w:rPr>
            </w:pPr>
            <w:r>
              <w:rPr>
                <w:rFonts w:ascii="Times New Roman" w:hAnsi="Times New Roman" w:cs="Times New Roman"/>
              </w:rPr>
              <w:t>member 6</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231224033</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Yuehan Meng</w:t>
            </w:r>
          </w:p>
        </w:tc>
      </w:tr>
    </w:tbl>
    <w:p>
      <w:pPr>
        <w:pStyle w:val="000006"/>
        <w:rPr>
          <w:rFonts w:ascii="Times New Roman" w:hAnsi="Times New Roman" w:cs="Times New Roman"/>
        </w:rPr>
      </w:pPr>
      <w:r>
        <w:rPr>
          <w:rFonts w:ascii="Times New Roman" w:hAnsi="Times New Roman" w:cs="Times New Roman"/>
        </w:rPr>
        <w:t>First report</w:t>
      </w:r>
    </w:p>
    <w:p>
      <w:pPr>
        <w:pStyle w:val="000008"/>
        <w:numPr>
          <w:ilvl w:val="0"/>
          <w:numId w:val="1"/>
        </w:numPr>
        <w:pBdr>
          <w:bottom/>
        </w:pBdr>
        <w:ind w:left="284"/>
        <w:rPr>
          <w:rFonts w:ascii="Times New Roman" w:hAnsi="Times New Roman" w:cs="Times New Roman"/>
        </w:rPr>
      </w:pPr>
      <w:r>
        <w:rPr>
          <w:rFonts w:ascii="Times New Roman" w:hAnsi="Times New Roman" w:cs="Times New Roman"/>
        </w:rPr>
        <w:t>Requirements</w:t>
      </w:r>
    </w:p>
    <w:p>
      <w:pPr>
        <w:snapToGrid w:val="1"/>
        <w:spacing w:before="0" w:after="160" w:line="274"/>
        <w:ind/>
        <w:jc w:val="left"/>
        <w:rPr/>
      </w:pPr>
      <w:r>
        <w:rPr>
          <w:rFonts w:ascii="Times New Roman" w:hAnsi="Times New Roman" w:cs="Times New Roman"/>
          <w:i w:val="0"/>
          <w:strike w:val="0"/>
          <w:color w:val="000000"/>
          <w:sz w:val="24"/>
          <w:u w:val="none"/>
        </w:rPr>
        <w:t>Describe the fact-finding techniques, iteration plan, prioritisation and estimation methods used in the project.</w:t>
      </w:r>
    </w:p>
    <w:p>
      <w:pPr>
        <w:snapToGrid w:val="1"/>
        <w:spacing w:before="0" w:after="160" w:line="274"/>
        <w:ind/>
        <w:jc w:val="left"/>
        <w:rPr/>
      </w:pPr>
      <w:r>
        <w:rPr>
          <w:rFonts w:ascii="Times New Roman" w:hAnsi="Times New Roman" w:cs="Times New Roman"/>
          <w:i w:val="0"/>
          <w:strike w:val="0"/>
          <w:color w:val="0F4761"/>
          <w:sz w:val="32"/>
          <w:u w:val="none"/>
        </w:rPr>
        <w:t>1.1 Fact-Finding Techniques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To identify the requirements of the system, our group used three main fact-finding techniques: </w:t>
      </w:r>
      <w:r>
        <w:rPr>
          <w:rFonts w:ascii="Times New Roman" w:hAnsi="Times New Roman" w:cs="Times New Roman"/>
          <w:b w:val="1"/>
          <w:i w:val="0"/>
          <w:strike w:val="0"/>
          <w:color w:val="000000"/>
          <w:sz w:val="24"/>
          <w:u w:val="none"/>
        </w:rPr>
        <w:t>document analysis, group discussion, and simple interview-style questioning.</w:t>
      </w:r>
      <w:r>
        <w:rPr>
          <w:rFonts w:ascii="Times New Roman" w:hAnsi="Times New Roman" w:cs="Times New Roman"/>
          <w:i w:val="0"/>
          <w:strike w:val="0"/>
          <w:color w:val="000000"/>
          <w:sz w:val="24"/>
          <w:u w:val="none"/>
        </w:rPr>
        <w:t xml:space="preserve"> Although the project brief provided the general scenario and suggested system functions, more detailed user needs still had to be identified. Therefore, we analysed the recruitment process from the perspectives of different stakeholders and used the findings to support the backlog and prototype design.</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First, we used </w:t>
      </w:r>
      <w:r>
        <w:rPr>
          <w:rFonts w:ascii="Times New Roman" w:hAnsi="Times New Roman" w:cs="Times New Roman"/>
          <w:b w:val="1"/>
          <w:i w:val="0"/>
          <w:strike w:val="0"/>
          <w:color w:val="000000"/>
          <w:sz w:val="24"/>
          <w:u w:val="none"/>
        </w:rPr>
        <w:t xml:space="preserve">document analysis </w:t>
      </w:r>
      <w:r>
        <w:rPr>
          <w:rFonts w:ascii="Times New Roman" w:hAnsi="Times New Roman" w:cs="Times New Roman"/>
          <w:i w:val="0"/>
          <w:strike w:val="0"/>
          <w:color w:val="000000"/>
          <w:sz w:val="24"/>
          <w:u w:val="none"/>
        </w:rPr>
        <w:t>to examine the project brief. This helped us identify the current recruitment workflow, the main stakeholder groups, and the initial system scope. From the brief, we identified three main user roles: TA applicants, Module Organisers (MO), and administrators. We also noted that the current process relies on forms and Excel files, which suggests a need for a clearer and more efficient workflow. In addition, we briefly looked at similar TA recruitment practices in universities to understand common workflow structures. For example, XJTLU’s Teaching Assistant Management System suggests that a dedicated platform with clear user roles and structured recruitment stages can be useful in a similar educational context.</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Second, we used </w:t>
      </w:r>
      <w:r>
        <w:rPr>
          <w:rFonts w:ascii="Times New Roman" w:hAnsi="Times New Roman" w:cs="Times New Roman"/>
          <w:b w:val="1"/>
          <w:i w:val="0"/>
          <w:strike w:val="0"/>
          <w:color w:val="000000"/>
          <w:sz w:val="24"/>
          <w:u w:val="none"/>
        </w:rPr>
        <w:t>group discussion</w:t>
      </w:r>
      <w:r>
        <w:rPr>
          <w:rFonts w:ascii="Times New Roman" w:hAnsi="Times New Roman" w:cs="Times New Roman"/>
          <w:i w:val="0"/>
          <w:strike w:val="0"/>
          <w:color w:val="000000"/>
          <w:sz w:val="24"/>
          <w:u w:val="none"/>
        </w:rPr>
        <w:t xml:space="preserve"> to explore the likely needs, tasks, and pain points of different stakeholders. By comparing the expectations of TA applicants, Module Organisers, and administrators, we moved from the high-level description in the brief to a more detailed set of initial requirements. This also helped us define a realistic scope for the first prototype rather than attempting to include every possible feature at once. Our discussion suggested that TA applicants mainly need functions such as viewing job information, creating a profile, uploading a CV, submitting applications, and checking application status. It also highlighted the need for Module Organisers to post vacancies, review applicants, and update recruitment decisions, as well as the need for administrators to monitor TA allocation and workload across the system.</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Third, we used </w:t>
      </w:r>
      <w:r>
        <w:rPr>
          <w:rFonts w:ascii="Times New Roman" w:hAnsi="Times New Roman" w:cs="Times New Roman"/>
          <w:b w:val="1"/>
          <w:i w:val="0"/>
          <w:strike w:val="0"/>
          <w:color w:val="000000"/>
          <w:sz w:val="24"/>
          <w:u w:val="none"/>
        </w:rPr>
        <w:t xml:space="preserve">simple interview-style questions </w:t>
      </w:r>
      <w:r>
        <w:rPr>
          <w:rFonts w:ascii="Times New Roman" w:hAnsi="Times New Roman" w:cs="Times New Roman"/>
          <w:i w:val="0"/>
          <w:strike w:val="0"/>
          <w:color w:val="000000"/>
          <w:sz w:val="24"/>
          <w:u w:val="none"/>
        </w:rPr>
        <w:t>to examine user needs in a more practical way. These questions focused on issues such as what information should appear in a job post, what information applicants should provide, what makes the current spreadsheet-based process inconvenient, and whether users would benefit from status tracking and clearer recruitment stages. This technique was especially useful for refining the TA-side workflow in the first prototype, while still keeping the wider needs of MO and Admin users in the backlog for later iterations.</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Overall, these techniques helped the team identify initial requirements, clarify the project scope, and determine which functions should be prioritised in the first prototype. Since the first iteration could not cover every feature in equal depth, the prototype focused mainly on the TA-side workflow, while the needs of Module Organisers and administrators were retained in the wider backlog for later development. The detailed question lists and interview notes are included in the supporting materials as evidence for this stage of the requirement analysis.</w:t>
      </w:r>
    </w:p>
    <w:p>
      <w:pPr>
        <w:pBdr>
          <w:bottom/>
        </w:pBdr>
        <w:snapToGrid w:val="1"/>
        <w:spacing w:before="0" w:after="0" w:line="240"/>
        <w:ind w:left="0" w:right="0"/>
        <w:jc w:val="both"/>
        <w:rPr/>
      </w:pPr>
      <w:r>
        <w:rPr>
          <w:rFonts w:ascii="等线" w:hAnsi="等线" w:eastAsia="等线" w:cs="等线"/>
          <w:i w:val="0"/>
          <w:strike w:val="0"/>
          <w:color w:val="000000"/>
          <w:sz w:val="21"/>
          <w:u w:val="none"/>
        </w:rPr>
        <w:t> </w:t>
      </w:r>
    </w:p>
    <w:p>
      <w:pPr>
        <w:snapToGrid w:val="1"/>
        <w:spacing w:before="0" w:after="160" w:line="274"/>
        <w:ind/>
        <w:jc w:val="left"/>
        <w:rPr/>
      </w:pPr>
      <w:r>
        <w:rPr>
          <w:rFonts w:ascii="Times New Roman" w:hAnsi="Times New Roman" w:cs="Times New Roman"/>
          <w:i w:val="0"/>
          <w:strike w:val="0"/>
          <w:color w:val="0F4761"/>
          <w:sz w:val="32"/>
          <w:u w:val="none"/>
        </w:rPr>
        <w:t>1.</w:t>
      </w:r>
      <w:r>
        <w:rPr>
          <w:rFonts w:hint="eastAsia" w:ascii="Times New Roman" w:hAnsi="Times New Roman" w:cs="Times New Roman"/>
          <w:i w:val="0"/>
          <w:strike w:val="0"/>
          <w:color w:val="0F4761"/>
          <w:sz w:val="32"/>
          <w:u w:val="none"/>
        </w:rPr>
        <w:t>2</w:t>
      </w:r>
      <w:r>
        <w:rPr>
          <w:rFonts w:ascii="Times New Roman" w:hAnsi="Times New Roman" w:cs="Times New Roman"/>
          <w:i w:val="0"/>
          <w:strike w:val="0"/>
          <w:color w:val="0F4761"/>
          <w:sz w:val="32"/>
          <w:u w:val="none"/>
        </w:rPr>
        <w:t xml:space="preserve"> Prioritisation Method</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To deliver a minimum viable product (MVP) with basic functions within the limited project time frame, our team adopted the MoSCoW (Must Have, Should Have, Can Have) priority sorting technique. This framework enables us to distinguish between key functional requirements and supplementary improvements, thereby ensuring that the core recruitment process is not disrupted.</w:t>
      </w:r>
    </w:p>
    <w:p>
      <w:pPr>
        <w:snapToGrid w:val="1"/>
        <w:spacing w:before="0" w:after="160" w:line="274"/>
        <w:ind w:left="420" w:right="0" w:hanging="420"/>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Must Have : We classify core functions as non-negotiable requirements. These include the Data Storage (US-D01) and Concurrent File Writing Handle (US-D03) at the system foundation level, which form the pillars of the system. Given the "no database" limitation of the project, User Account Management (Registration, Login, Password Recovery) (US-A06) and Role Permission Control (US-D02) are also prioritized to ensure data integrity and system security. Without these, the system would not be able to provide a secure or usable environment for TA applications.</w:t>
      </w:r>
    </w:p>
    <w:p>
      <w:pPr>
        <w:snapToGrid w:val="1"/>
        <w:spacing w:before="0" w:after="160" w:line="274"/>
        <w:ind w:left="420" w:right="0" w:hanging="420"/>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Should Have : The functions in this category can significantly increase value but are not essential for the initial "go live". For example, View Overall TA Workload(US-A01) and Main Workflow Test (US-T01) can improve management efficiency and system robustness. Although these functions are the targets of the initial release, they can be postponed temporarily if the key "must have" tasks encounter technical obstacles.</w:t>
      </w:r>
    </w:p>
    <w:p>
      <w:pPr>
        <w:snapToGrid w:val="1"/>
        <w:spacing w:before="0" w:after="160" w:line="274"/>
        <w:ind w:left="420" w:right="0" w:hanging="420"/>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Could Have : These are "nice-to-have" functions that can enhance user experience or management convenience, such as Application History Archive (US-C02) or Export Final Allocation Reports (US-A05). These tasks will only be addressed after all higher-priority tasks are stable.</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By applying this method, we strive to ensure that the highest commercial value is delivered first.</w:t>
      </w:r>
    </w:p>
    <w:p>
      <w:pPr>
        <w:snapToGrid w:val="1"/>
        <w:spacing w:before="0" w:after="160" w:line="274"/>
        <w:ind/>
        <w:jc w:val="left"/>
        <w:rPr/>
      </w:pPr>
      <w:r>
        <w:rPr>
          <w:rFonts w:ascii="Times New Roman" w:hAnsi="Times New Roman" w:cs="Times New Roman"/>
          <w:i w:val="0"/>
          <w:strike w:val="0"/>
          <w:color w:val="0F4761"/>
          <w:sz w:val="32"/>
          <w:u w:val="none"/>
        </w:rPr>
        <w:t>1.</w:t>
      </w:r>
      <w:r>
        <w:rPr>
          <w:rFonts w:hint="eastAsia" w:ascii="Times New Roman" w:hAnsi="Times New Roman" w:cs="Times New Roman"/>
          <w:i w:val="0"/>
          <w:strike w:val="0"/>
          <w:color w:val="0F4761"/>
          <w:sz w:val="32"/>
          <w:u w:val="none"/>
        </w:rPr>
        <w:t>3</w:t>
      </w:r>
      <w:r>
        <w:rPr>
          <w:rFonts w:ascii="等线 Light" w:hAnsi="等线 Light" w:eastAsia="等线 Light" w:cs="等线 Light"/>
          <w:i w:val="0"/>
          <w:strike w:val="0"/>
          <w:color w:val="0F4761"/>
          <w:sz w:val="32"/>
          <w:u w:val="none"/>
        </w:rPr>
        <w:t xml:space="preserve"> </w:t>
      </w:r>
      <w:r>
        <w:rPr>
          <w:rFonts w:ascii="Times New Roman" w:hAnsi="Times New Roman" w:cs="Times New Roman"/>
          <w:i w:val="0"/>
          <w:strike w:val="0"/>
          <w:color w:val="0F4761"/>
          <w:sz w:val="32"/>
          <w:u w:val="none"/>
        </w:rPr>
        <w:t>Estimation Methods</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Our team utilised Story Points based on the Planning Poker method to estimate the relative effort, complexity, and inherent risk of each User Story. Unlike traditional time-based estimation, Story Points allow the team to focus on the "size" of a task independent of individual developer speed, fostering a more accurate consensus on workload.</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Complexity Weighting: We adopted a Fibonacci sequence (1, 2, 3, 5, 8) to reflect the increasing uncertainty of larger tasks. Medium-complexity stories involving form validation or multi-file data linking were typically rated 3-5 points.</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Baseline Calibration: We established a reference point where simple, well-defined tasks</w:t>
      </w:r>
      <w:r>
        <w:rPr>
          <w:rFonts w:ascii="等线" w:hAnsi="等线" w:eastAsia="等线" w:cs="等线"/>
          <w:i w:val="0"/>
          <w:strike w:val="0"/>
          <w:color w:val="000000"/>
          <w:sz w:val="24"/>
          <w:u w:val="none"/>
        </w:rPr>
        <w:t>—</w:t>
      </w:r>
      <w:r>
        <w:rPr>
          <w:rFonts w:ascii="Times New Roman" w:hAnsi="Times New Roman" w:cs="Times New Roman"/>
          <w:i w:val="0"/>
          <w:strike w:val="0"/>
          <w:color w:val="000000"/>
          <w:sz w:val="24"/>
          <w:u w:val="none"/>
        </w:rPr>
        <w:t>such as View Available Jobs (US-TA03)</w:t>
      </w:r>
      <w:r>
        <w:rPr>
          <w:rFonts w:ascii="等线" w:hAnsi="等线" w:eastAsia="等线" w:cs="等线"/>
          <w:i w:val="0"/>
          <w:strike w:val="0"/>
          <w:color w:val="000000"/>
          <w:sz w:val="24"/>
          <w:u w:val="none"/>
        </w:rPr>
        <w:t>—</w:t>
      </w:r>
      <w:r>
        <w:rPr>
          <w:rFonts w:ascii="Times New Roman" w:hAnsi="Times New Roman" w:cs="Times New Roman"/>
          <w:i w:val="0"/>
          <w:strike w:val="0"/>
          <w:color w:val="000000"/>
          <w:sz w:val="24"/>
          <w:u w:val="none"/>
        </w:rPr>
        <w:t>were assigned 1-2 points. These tasks involve minimal logic and no external dependencies.</w:t>
      </w:r>
    </w:p>
    <w:p>
      <w:pPr>
        <w:snapToGrid w:val="1"/>
        <w:spacing w:before="0" w:after="160" w:line="274"/>
        <w:ind w:left="0" w:right="0" w:firstLine="480" w:firstLineChars="200"/>
        <w:rPr/>
      </w:pPr>
      <w:r>
        <w:rPr>
          <w:rFonts w:ascii="Times New Roman" w:hAnsi="Times New Roman" w:cs="Times New Roman"/>
          <w:i w:val="0"/>
          <w:strike w:val="0"/>
          <w:color w:val="000000"/>
          <w:sz w:val="24"/>
          <w:u w:val="none"/>
        </w:rPr>
        <w:t>High-Complexity Challenges (8+ points): In our specific "no-database" context, tasks such as US-D02: implementing a central authentication check or US-D03: resolving concurrent file-writing conflicts were assigned 8 points. These estimations reflect the high technical risk and the intensive logic required to manually handle data consistency without a Database Management System.</w:t>
      </w:r>
    </w:p>
    <w:p>
      <w:pPr>
        <w:snapToGrid w:val="1"/>
        <w:spacing w:before="0" w:after="160" w:line="274"/>
        <w:ind/>
        <w:jc w:val="left"/>
        <w:rPr>
          <w:rFonts w:ascii="Times New Roman" w:hAnsi="Times New Roman" w:cs="Times New Roman"/>
          <w:i w:val="0"/>
          <w:strike w:val="0"/>
          <w:color w:val="0F4761"/>
          <w:sz w:val="32"/>
          <w:u w:val="none"/>
        </w:rPr>
      </w:pPr>
      <w:r>
        <w:rPr>
          <w:rFonts w:ascii="Times New Roman" w:hAnsi="Times New Roman" w:cs="Times New Roman"/>
          <w:i w:val="0"/>
          <w:strike w:val="0"/>
          <w:color w:val="0F4761"/>
          <w:sz w:val="32"/>
          <w:u w:val="none"/>
        </w:rPr>
        <w:t>1.4 Iteration Plan</w:t>
      </w:r>
    </w:p>
    <w:p>
      <w:pPr>
        <w:pBdr/>
        <w:snapToGrid w:val="1"/>
        <w:spacing w:before="0" w:after="160" w:line="274"/>
        <w:ind w:leftChars="0"/>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The project is structured into four iterations, following an incremental delivery logic from "foundational architecture" to "advanced intelligence." Our planning process strictly incorporated the Priority and Estimation of each user story to ensure a balanced development pace and efficient resource allocation:</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1 (Mar 23 - Mar 30):</w:t>
      </w:r>
      <w:r>
        <w:rPr>
          <w:rFonts w:ascii="Times New Roman" w:hAnsi="Times New Roman" w:cs="Times New Roman"/>
          <w:i w:val="0"/>
          <w:strike w:val="0"/>
          <w:color w:val="000000"/>
          <w:sz w:val="24"/>
          <w:u w:val="none"/>
        </w:rPr>
        <w:t xml:space="preserve"> Focused on constructing the underlying framework. Key tasks include implementing the file-based persistence system (as per project requirements), designing multi-role authentication, and developing basic profile/job viewing features to verify the storage architecture.</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 xml:space="preserve">Iteration 2 (Mar 31 - Apr 12): </w:t>
      </w:r>
      <w:r>
        <w:rPr>
          <w:rFonts w:ascii="Times New Roman" w:hAnsi="Times New Roman" w:cs="Times New Roman"/>
          <w:i w:val="0"/>
          <w:strike w:val="0"/>
          <w:color w:val="000000"/>
          <w:sz w:val="24"/>
          <w:u w:val="none"/>
        </w:rPr>
        <w:t xml:space="preserve">Aimed at establishing the core business workflow. This involves a complete loop where </w:t>
      </w:r>
      <w:r>
        <w:rPr>
          <w:rFonts w:hint="eastAsia" w:ascii="Times New Roman" w:hAnsi="Times New Roman" w:cs="Times New Roman"/>
          <w:i w:val="0"/>
          <w:strike w:val="0"/>
          <w:color w:val="000000"/>
          <w:sz w:val="24"/>
          <w:u w:val="none"/>
        </w:rPr>
        <w:t xml:space="preserve">MOs </w:t>
      </w:r>
      <w:r>
        <w:rPr>
          <w:rFonts w:ascii="Times New Roman" w:hAnsi="Times New Roman" w:cs="Times New Roman"/>
          <w:i w:val="0"/>
          <w:strike w:val="0"/>
          <w:color w:val="000000"/>
          <w:sz w:val="24"/>
          <w:u w:val="none"/>
        </w:rPr>
        <w:t>post job requirements and review applicants, while TAs can upload CVs, submit applications, and track their progress.</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3 (Apr 13 - Apr 28):</w:t>
      </w:r>
      <w:r>
        <w:rPr>
          <w:rFonts w:ascii="Times New Roman" w:hAnsi="Times New Roman" w:cs="Times New Roman"/>
          <w:i w:val="0"/>
          <w:strike w:val="0"/>
          <w:color w:val="000000"/>
          <w:sz w:val="24"/>
          <w:u w:val="none"/>
        </w:rPr>
        <w:t xml:space="preserve"> Centered on administrative management and data analytics. Features include centralized supervision of TA workloads, global job listings, and account information for Administrators, alongside integrated statistical tracking for MOs.</w:t>
      </w:r>
    </w:p>
    <w:p>
      <w:pPr>
        <w:numPr>
          <w:ilvl w:val="0"/>
          <w:numId w:val="2"/>
        </w:numPr>
        <w:pBd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4 (</w:t>
      </w:r>
      <w:r>
        <w:rPr>
          <w:rFonts w:hint="eastAsia" w:ascii="Times New Roman" w:hAnsi="Times New Roman" w:cs="Times New Roman"/>
          <w:b w:val="1"/>
          <w:i w:val="0"/>
          <w:strike w:val="0"/>
          <w:color w:val="000000"/>
          <w:sz w:val="24"/>
          <w:u w:val="none"/>
        </w:rPr>
        <w:t>Apr 29 - May 10</w:t>
      </w:r>
      <w:r>
        <w:rPr>
          <w:rFonts w:ascii="Times New Roman" w:hAnsi="Times New Roman" w:cs="Times New Roman"/>
          <w:b w:val="1"/>
          <w:i w:val="0"/>
          <w:strike w:val="0"/>
          <w:color w:val="000000"/>
          <w:sz w:val="24"/>
          <w:u w:val="none"/>
        </w:rPr>
        <w:t xml:space="preserve">): </w:t>
      </w:r>
      <w:r>
        <w:rPr>
          <w:rFonts w:ascii="Times New Roman" w:hAnsi="Times New Roman" w:cs="Times New Roman"/>
          <w:i w:val="0"/>
          <w:strike w:val="0"/>
          <w:color w:val="000000"/>
          <w:sz w:val="24"/>
          <w:u w:val="none"/>
        </w:rPr>
        <w:t>Serves as the technical enhancement phase. This iteration delivers advanced features, including an AI-assisted recommendation system for workload evaluation, a file-locking mechanism for data integrity, and comprehensive system testing.</w:t>
      </w:r>
    </w:p>
    <w:p>
      <w:pPr>
        <w:pBdr/>
        <w:snapToGrid w:val="1"/>
        <w:spacing w:before="0" w:after="160" w:line="274"/>
        <w:ind w:left="336"/>
        <w:jc w:val="center"/>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drawing>
          <wp:inline distT="0" distB="0" distL="0" distR="0">
            <wp:extent cx="4451350" cy="401415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8"/>
                    <a:stretch/>
                  </pic:blipFill>
                  <pic:spPr>
                    <a:xfrm flipH="0" flipV="0">
                      <a:off x="0" y="0"/>
                      <a:ext cx="4451350" cy="4014152"/>
                    </a:xfrm>
                    <a:prstGeom prst="rect">
                      <a:avLst/>
                    </a:prstGeom>
                  </pic:spPr>
                </pic:pic>
              </a:graphicData>
            </a:graphic>
          </wp:inline>
        </w:drawing>
      </w:r>
    </w:p>
    <w:p>
      <w:pPr>
        <w:snapToGrid w:val="1"/>
        <w:spacing w:before="0" w:after="160" w:line="274"/>
        <w:ind w:left="336"/>
        <w:jc w:val="center"/>
        <w:rPr>
          <w:rFonts w:ascii="Times New Roman" w:hAnsi="Times New Roman" w:cs="Times New Roman"/>
          <w:i w:val="0"/>
          <w:strike w:val="0"/>
          <w:color w:val="000000"/>
          <w:sz w:val="24"/>
          <w:u w:val="none"/>
        </w:rPr>
      </w:pPr>
      <w:r>
        <w:rPr>
          <w:rFonts w:hint="eastAsia" w:ascii="Times New Roman" w:hAnsi="Times New Roman" w:cs="Times New Roman"/>
          <w:i w:val="0"/>
          <w:strike w:val="0"/>
          <w:color w:val="000000"/>
          <w:sz w:val="24"/>
          <w:u w:val="none"/>
        </w:rPr>
        <w:t>Figure 1.Iteration Plan</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This phased approach ensures the delivery of a functional incremental version at each stage. It aligns with the Agile principle of "prioritizing core functionality before technical optimization," effectively mitigating development risks while ensuring system robustness.</w:t>
      </w:r>
    </w:p>
    <w:p>
      <w:pPr>
        <w:snapToGrid w:val="1"/>
        <w:spacing w:before="0" w:after="160" w:line="274"/>
        <w:ind w:leftChars="0"/>
        <w:jc w:val="left"/>
        <w:rPr>
          <w:rFonts w:ascii="Times New Roman" w:hAnsi="Times New Roman" w:cs="Times New Roman"/>
          <w:i w:val="0"/>
          <w:strike w:val="0"/>
          <w:color w:val="000000"/>
          <w:sz w:val="24"/>
          <w:u w:val="none"/>
        </w:rPr>
      </w:pPr>
    </w:p>
    <w:p>
      <w:pPr>
        <w:rPr>
          <w:rFonts w:ascii="Times New Roman" w:hAnsi="Times New Roman" w:cs="Times New Roman"/>
          <w:color w:val="FF0000"/>
        </w:rPr>
      </w:pPr>
      <w:r>
        <w:rPr>
          <w:rFonts w:ascii="Times New Roman" w:hAnsi="Times New Roman" w:cs="Times New Roman"/>
          <w:color w:val="FF0000"/>
        </w:rPr>
        <w:t>To here  - No more than 5 pages.</w:t>
      </w:r>
    </w:p>
    <w:p>
      <w:pPr>
        <w:pStyle w:val="000008"/>
        <w:numPr>
          <w:ilvl w:val="0"/>
          <w:numId w:val="1"/>
        </w:numPr>
        <w:ind w:left="284"/>
        <w:rPr>
          <w:rFonts w:ascii="Times New Roman" w:hAnsi="Times New Roman" w:cs="Times New Roman"/>
        </w:rPr>
      </w:pPr>
      <w:r>
        <w:rPr>
          <w:rFonts w:ascii="Times New Roman" w:hAnsi="Times New Roman" w:cs="Times New Roman"/>
        </w:rPr>
        <w:t>Supporting material</w:t>
      </w:r>
    </w:p>
    <w:p>
      <w:pPr>
        <w:pBdr/>
        <w:ind/>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p>
      <w:pPr>
        <w:numPr/>
        <w:snapToGrid w:val="1"/>
        <w:spacing w:after="160" w:line="276"/>
        <w:ind/>
        <w:rPr/>
      </w:pPr>
      <w:r>
        <w:rPr>
          <w:rFonts w:hint="eastAsia" w:ascii="Times New Roman" w:hAnsi="Times New Roman" w:cs="Times New Roman"/>
          <w:i w:val="0"/>
          <w:strike w:val="0"/>
          <w:color w:val="0F4761"/>
          <w:sz w:val="32"/>
          <w:u w:val="none"/>
        </w:rPr>
        <w:t>2.</w:t>
      </w:r>
      <w:r>
        <w:rPr>
          <w:rFonts w:ascii="Times New Roman" w:hAnsi="Times New Roman" w:cs="Times New Roman"/>
          <w:i w:val="0"/>
          <w:strike w:val="0"/>
          <w:color w:val="0F4761"/>
          <w:sz w:val="32"/>
          <w:u w:val="none"/>
        </w:rPr>
        <w:t>1 Interview Notes for a Module Organiser</w:t>
      </w:r>
    </w:p>
    <w:p>
      <w:pPr>
        <w:numPr/>
        <w:snapToGrid w:val="1"/>
        <w:spacing w:before="100" w:after="100" w:line="276"/>
        <w:ind w:left="0" w:right="0"/>
        <w:jc w:val="left"/>
        <w:rPr/>
      </w:pPr>
      <w:r>
        <w:rPr>
          <w:rFonts w:ascii="Times New Roman" w:hAnsi="Times New Roman" w:cs="Times New Roman"/>
          <w:i w:val="0"/>
          <w:strike w:val="0"/>
          <w:color w:val="000000"/>
          <w:sz w:val="24"/>
          <w:u w:val="none"/>
        </w:rPr>
        <w:t>Q: What information should be included when posting a TA job?</w:t>
      </w:r>
    </w:p>
    <w:p>
      <w:pPr>
        <w:numPr/>
        <w:snapToGrid w:val="1"/>
        <w:spacing w:before="100" w:after="100" w:line="276"/>
        <w:ind w:left="0" w:right="0"/>
        <w:jc w:val="left"/>
        <w:rPr/>
      </w:pPr>
      <w:r>
        <w:rPr>
          <w:rFonts w:ascii="Times New Roman" w:hAnsi="Times New Roman" w:cs="Times New Roman"/>
          <w:i w:val="0"/>
          <w:strike w:val="0"/>
          <w:color w:val="000000"/>
          <w:sz w:val="24"/>
          <w:u w:val="none"/>
        </w:rPr>
        <w:t>A: The job post should provide enough detail for students to decide whether they are suitable for the role. At minimum, it should include the module name, module code, the main duties of the TA, the required skills, and any restrictions such as programme or year of study. It would also be helpful to include practical details such as the working period, the number of vacancies, and the application deadline. Clear job information is important because it helps reduce confusion and can also improve the quality of applications.</w:t>
      </w:r>
    </w:p>
    <w:p>
      <w:pPr>
        <w:numPr/>
        <w:snapToGrid w:val="1"/>
        <w:spacing w:before="100" w:after="100" w:line="276"/>
        <w:ind w:left="0" w:right="0"/>
        <w:jc w:val="left"/>
        <w:rPr/>
      </w:pPr>
      <w:r>
        <w:rPr>
          <w:rFonts w:ascii="Times New Roman" w:hAnsi="Times New Roman" w:cs="Times New Roman"/>
          <w:i w:val="0"/>
          <w:strike w:val="0"/>
          <w:color w:val="000000"/>
          <w:sz w:val="24"/>
          <w:u w:val="none"/>
        </w:rPr>
        <w:t>Q: Would you want to edit a job after it has been published?</w:t>
      </w:r>
    </w:p>
    <w:p>
      <w:pPr>
        <w:numPr/>
        <w:snapToGrid w:val="1"/>
        <w:spacing w:before="100" w:after="100" w:line="276"/>
        <w:ind w:left="0" w:right="0"/>
        <w:jc w:val="left"/>
        <w:rPr/>
      </w:pPr>
      <w:r>
        <w:rPr>
          <w:rFonts w:ascii="Times New Roman" w:hAnsi="Times New Roman" w:cs="Times New Roman"/>
          <w:i w:val="0"/>
          <w:strike w:val="0"/>
          <w:color w:val="000000"/>
          <w:sz w:val="24"/>
          <w:u w:val="none"/>
        </w:rPr>
        <w:t>A: Yes, this would be necessary. In practice, some details may change after a job is published, for example the timetable, the duties, or the closing date. If the system does not allow editing, the organiser may have to create a new post or communicate changes in an unclear way. Being able to update an existing post would make the process more flexible and help keep the information accurate for applicants.</w:t>
      </w:r>
    </w:p>
    <w:p>
      <w:pPr>
        <w:numPr/>
        <w:snapToGrid w:val="1"/>
        <w:spacing w:before="100" w:after="100" w:line="276"/>
        <w:ind w:left="0" w:right="0"/>
        <w:jc w:val="left"/>
        <w:rPr/>
      </w:pPr>
      <w:r>
        <w:rPr>
          <w:rFonts w:ascii="Times New Roman" w:hAnsi="Times New Roman" w:cs="Times New Roman"/>
          <w:i w:val="0"/>
          <w:strike w:val="0"/>
          <w:color w:val="000000"/>
          <w:sz w:val="24"/>
          <w:u w:val="none"/>
        </w:rPr>
        <w:t>Q: What student information would you like to see when reviewing applicants?</w:t>
      </w:r>
    </w:p>
    <w:p>
      <w:pPr>
        <w:numPr/>
        <w:snapToGrid w:val="1"/>
        <w:spacing w:before="100" w:after="100" w:line="276"/>
        <w:ind w:left="0" w:right="0"/>
        <w:jc w:val="left"/>
        <w:rPr/>
      </w:pPr>
      <w:r>
        <w:rPr>
          <w:rFonts w:ascii="Times New Roman" w:hAnsi="Times New Roman" w:cs="Times New Roman"/>
          <w:i w:val="0"/>
          <w:strike w:val="0"/>
          <w:color w:val="000000"/>
          <w:sz w:val="24"/>
          <w:u w:val="none"/>
        </w:rPr>
        <w:t>A: I would want to see the main information that helps me decide whether a student matches the role. This would include the applicant’s name, student ID, programme, year of study, and perhaps a short summary of relevant experience or skills. It would also be useful to see when the application was submitted and whether the applicant meets the main eligibility requirements. Having this information displayed clearly would make it easier to compare applicants.</w:t>
      </w:r>
    </w:p>
    <w:p>
      <w:pPr>
        <w:numPr/>
        <w:snapToGrid w:val="1"/>
        <w:spacing w:before="100" w:after="100" w:line="276"/>
        <w:ind w:left="0" w:right="0"/>
        <w:jc w:val="left"/>
        <w:rPr/>
      </w:pPr>
      <w:r>
        <w:rPr>
          <w:rFonts w:ascii="Times New Roman" w:hAnsi="Times New Roman" w:cs="Times New Roman"/>
          <w:i w:val="0"/>
          <w:strike w:val="0"/>
          <w:color w:val="000000"/>
          <w:sz w:val="24"/>
          <w:u w:val="none"/>
        </w:rPr>
        <w:t>Q: Do you think viewing a student’s CV is necessary?</w:t>
      </w:r>
    </w:p>
    <w:p>
      <w:pPr>
        <w:numPr/>
        <w:snapToGrid w:val="1"/>
        <w:spacing w:before="100" w:after="100" w:line="276"/>
        <w:ind w:left="0" w:right="0"/>
        <w:jc w:val="left"/>
        <w:rPr/>
      </w:pPr>
      <w:r>
        <w:rPr>
          <w:rFonts w:ascii="Times New Roman" w:hAnsi="Times New Roman" w:cs="Times New Roman"/>
          <w:i w:val="0"/>
          <w:strike w:val="0"/>
          <w:color w:val="000000"/>
          <w:sz w:val="24"/>
          <w:u w:val="none"/>
        </w:rPr>
        <w:t>A: Yes, I think it is important. Basic student information is useful, but it is usually not enough to make a decision. A CV gives more complete background about the student, such as their academic experience, technical skills, teaching-related experience, or other relevant activities. This helps the Module Organiser form a better judgement about whether the applicant is suitable for the TA position.</w:t>
      </w:r>
    </w:p>
    <w:p>
      <w:pPr>
        <w:numPr/>
        <w:snapToGrid w:val="1"/>
        <w:spacing w:before="100" w:after="100" w:line="276"/>
        <w:ind w:left="0" w:right="0"/>
        <w:jc w:val="left"/>
        <w:rPr/>
      </w:pPr>
      <w:r>
        <w:rPr>
          <w:rFonts w:ascii="Times New Roman" w:hAnsi="Times New Roman" w:cs="Times New Roman"/>
          <w:i w:val="0"/>
          <w:strike w:val="0"/>
          <w:color w:val="000000"/>
          <w:sz w:val="24"/>
          <w:u w:val="none"/>
        </w:rPr>
        <w:t>Q: What is inconvenient about using forms or Excel files for TA recruitment?</w:t>
      </w:r>
    </w:p>
    <w:p>
      <w:pPr>
        <w:numPr/>
        <w:snapToGrid w:val="1"/>
        <w:spacing w:before="100" w:after="100" w:line="276"/>
        <w:ind w:left="0" w:right="0"/>
        <w:jc w:val="left"/>
        <w:rPr/>
      </w:pPr>
      <w:r>
        <w:rPr>
          <w:rFonts w:ascii="Times New Roman" w:hAnsi="Times New Roman" w:cs="Times New Roman"/>
          <w:i w:val="0"/>
          <w:strike w:val="0"/>
          <w:color w:val="000000"/>
          <w:sz w:val="24"/>
          <w:u w:val="none"/>
        </w:rPr>
        <w:t>A: The main problem is that the information is not managed in one organised place. When using forms or Excel files, it can be harder to track who has applied, which applications have already been checked, and what decision has been made for each student. It may also take more time to search for specific information or compare applicants. If there are many applications, the process can easily become confusing and inefficient.</w:t>
      </w:r>
    </w:p>
    <w:p>
      <w:pPr>
        <w:numPr/>
        <w:snapToGrid w:val="1"/>
        <w:spacing w:before="100" w:after="100" w:line="276"/>
        <w:ind w:left="0" w:right="0"/>
        <w:jc w:val="left"/>
        <w:rPr/>
      </w:pPr>
      <w:r>
        <w:rPr>
          <w:rFonts w:ascii="Times New Roman" w:hAnsi="Times New Roman" w:cs="Times New Roman"/>
          <w:i w:val="0"/>
          <w:strike w:val="0"/>
          <w:color w:val="000000"/>
          <w:sz w:val="24"/>
          <w:u w:val="none"/>
        </w:rPr>
        <w:t>Q: Would it be useful to mark applicants with different statuses in the system?</w:t>
      </w:r>
    </w:p>
    <w:p>
      <w:pPr>
        <w:numPr/>
        <w:snapToGrid w:val="1"/>
        <w:spacing w:before="100" w:after="100" w:line="276"/>
        <w:ind w:left="0" w:right="0"/>
        <w:jc w:val="left"/>
        <w:rPr/>
      </w:pPr>
      <w:r>
        <w:rPr>
          <w:rFonts w:ascii="Times New Roman" w:hAnsi="Times New Roman" w:cs="Times New Roman"/>
          <w:i w:val="0"/>
          <w:strike w:val="0"/>
          <w:color w:val="000000"/>
          <w:sz w:val="24"/>
          <w:u w:val="none"/>
        </w:rPr>
        <w:t>A: Yes, this would be very useful. Different statuses, such as under review, shortlisted, accepted, or rejected, would make the process much easier to manage. They would help the organiser keep track of progress and avoid confusion, especially when dealing with a large number of applicants. A status system would also make the recruitment workflow more structured and transparent.</w:t>
      </w:r>
    </w:p>
    <w:p>
      <w:pPr>
        <w:numPr/>
        <w:snapToGrid w:val="1"/>
        <w:spacing w:before="100" w:after="100" w:line="276"/>
        <w:ind w:left="0" w:right="0"/>
        <w:jc w:val="left"/>
        <w:rPr/>
      </w:pPr>
      <w:r>
        <w:rPr>
          <w:rFonts w:ascii="Times New Roman" w:hAnsi="Times New Roman" w:cs="Times New Roman"/>
          <w:i w:val="0"/>
          <w:strike w:val="0"/>
          <w:color w:val="000000"/>
          <w:sz w:val="24"/>
          <w:u w:val="none"/>
        </w:rPr>
        <w:t>Q: What would make the selection process easier for a Module Organiser?</w:t>
      </w:r>
    </w:p>
    <w:p>
      <w:pPr>
        <w:numPr/>
        <w:snapToGrid w:val="1"/>
        <w:spacing w:before="100" w:after="100" w:line="276"/>
        <w:ind w:left="0" w:right="0"/>
        <w:jc w:val="left"/>
        <w:rPr/>
      </w:pPr>
      <w:r>
        <w:rPr>
          <w:rFonts w:ascii="Times New Roman" w:hAnsi="Times New Roman" w:cs="Times New Roman"/>
          <w:i w:val="0"/>
          <w:strike w:val="0"/>
          <w:color w:val="000000"/>
          <w:sz w:val="24"/>
          <w:u w:val="none"/>
        </w:rPr>
        <w:t>A: The process would be easier if all key tasks could be completed in one place. For example, the system should allow the organiser to post jobs, check applicant details, open CVs, compare candidates, and update decisions without switching between different tools. It would also help if applicants could be filtered or sorted by useful criteria, such as programme, year of study, or application status. This would save time and make the selection process more efficient.</w:t>
      </w:r>
    </w:p>
    <w:p>
      <w:pPr>
        <w:numPr/>
        <w:snapToGrid w:val="1"/>
        <w:spacing w:before="100" w:after="100" w:line="276"/>
        <w:ind w:left="0" w:right="0"/>
        <w:jc w:val="left"/>
        <w:rPr/>
      </w:pPr>
      <w:r>
        <w:rPr>
          <w:rFonts w:ascii="Times New Roman" w:hAnsi="Times New Roman" w:cs="Times New Roman"/>
          <w:i w:val="0"/>
          <w:strike w:val="0"/>
          <w:color w:val="000000"/>
          <w:sz w:val="24"/>
          <w:u w:val="none"/>
        </w:rPr>
        <w:t>Q: How should the system show that a vacancy has been filled?</w:t>
      </w:r>
    </w:p>
    <w:p>
      <w:pPr>
        <w:numPr/>
        <w:snapToGrid w:val="1"/>
        <w:spacing w:before="100" w:after="100" w:line="276"/>
        <w:ind w:left="0" w:right="0"/>
        <w:jc w:val="left"/>
        <w:rPr/>
      </w:pPr>
      <w:r>
        <w:rPr>
          <w:rFonts w:ascii="Times New Roman" w:hAnsi="Times New Roman" w:cs="Times New Roman"/>
          <w:i w:val="0"/>
          <w:strike w:val="0"/>
          <w:color w:val="000000"/>
          <w:sz w:val="24"/>
          <w:u w:val="none"/>
        </w:rPr>
        <w:t>A: The system should clearly update the job status once a suitable TA has been selected. For example, the vacancy could be marked as filled or closed so that it is obvious that recruitment has been completed. This would help the organiser keep track of outcomes and prevent unnecessary further applications. It would also make the status of each post easier to understand at a glance.</w:t>
      </w:r>
    </w:p>
    <w:p>
      <w:pPr>
        <w:numPr/>
        <w:snapToGrid w:val="1"/>
        <w:spacing w:before="100" w:after="100" w:line="276"/>
        <w:ind w:left="0" w:right="0"/>
        <w:jc w:val="left"/>
        <w:rPr/>
      </w:pPr>
      <w:r>
        <w:rPr>
          <w:rFonts w:ascii="Times New Roman" w:hAnsi="Times New Roman" w:cs="Times New Roman"/>
          <w:i w:val="0"/>
          <w:strike w:val="0"/>
          <w:color w:val="000000"/>
          <w:sz w:val="24"/>
          <w:u w:val="none"/>
        </w:rPr>
        <w:t>Q: Do you have any other suggestions for the system besides the functions mentioned above?</w:t>
      </w:r>
    </w:p>
    <w:p>
      <w:pPr>
        <w:numPr/>
        <w:snapToGrid w:val="1"/>
        <w:spacing w:before="100" w:after="100" w:line="276"/>
        <w:ind w:left="0" w:right="0"/>
        <w:jc w:val="left"/>
        <w:rPr/>
      </w:pPr>
      <w:r>
        <w:rPr>
          <w:rFonts w:ascii="Times New Roman" w:hAnsi="Times New Roman" w:cs="Times New Roman"/>
          <w:i w:val="0"/>
          <w:strike w:val="0"/>
          <w:color w:val="000000"/>
          <w:sz w:val="24"/>
          <w:u w:val="none"/>
        </w:rPr>
        <w:t>A: From a practical point of view, I think one important function is real-time updates on how many students have applied, how many have already been confirmed, and how many vacancies are still available.</w:t>
      </w:r>
    </w:p>
    <w:p>
      <w:pPr>
        <w:numPr/>
        <w:ind/>
        <w:rPr>
          <w:rFonts w:ascii="Times New Roman" w:hAnsi="Times New Roman" w:cs="Times New Roman"/>
        </w:rPr>
      </w:pPr>
    </w:p>
    <w:p>
      <w:pPr>
        <w:pBdr/>
        <w:ind/>
        <w:rPr>
          <w:rFonts w:ascii="Times New Roman" w:hAnsi="Times New Roman" w:cs="Times New Roman"/>
        </w:rPr>
      </w:pPr>
    </w:p>
    <w:p>
      <w:pPr>
        <w:snapToGrid w:val="1"/>
        <w:spacing w:before="0" w:after="160" w:line="276"/>
        <w:ind w:left="0" w:right="0"/>
        <w:rPr/>
      </w:pPr>
      <w:r>
        <w:rPr>
          <w:rFonts w:ascii="Times New Roman" w:hAnsi="Times New Roman" w:cs="Times New Roman"/>
          <w:i w:val="0"/>
          <w:strike w:val="0"/>
          <w:color w:val="0F4761"/>
          <w:sz w:val="32"/>
          <w:u w:val="none"/>
        </w:rPr>
        <w:t>2.2 Interview Notes for a TA Applicant</w:t>
      </w:r>
    </w:p>
    <w:p>
      <w:pPr>
        <w:snapToGrid w:val="1"/>
        <w:spacing w:before="0" w:after="160" w:line="276"/>
        <w:ind w:left="0" w:right="0"/>
        <w:rPr/>
      </w:pPr>
      <w:r>
        <w:rPr>
          <w:rFonts w:ascii="Times New Roman" w:hAnsi="Times New Roman" w:cs="Times New Roman"/>
          <w:i w:val="0"/>
          <w:strike w:val="0"/>
          <w:color w:val="000000"/>
          <w:sz w:val="24"/>
          <w:u w:val="none"/>
        </w:rPr>
        <w:t>Q: Have you applied for a TA job before?</w:t>
      </w:r>
    </w:p>
    <w:p>
      <w:pPr>
        <w:snapToGrid w:val="1"/>
        <w:spacing w:before="0" w:after="160" w:line="276"/>
        <w:ind w:left="0" w:right="0"/>
        <w:rPr/>
      </w:pPr>
      <w:r>
        <w:rPr>
          <w:rFonts w:ascii="Times New Roman" w:hAnsi="Times New Roman" w:cs="Times New Roman"/>
          <w:i w:val="0"/>
          <w:strike w:val="0"/>
          <w:color w:val="000000"/>
          <w:sz w:val="24"/>
          <w:u w:val="none"/>
        </w:rPr>
        <w:t>A: Not really. I looked at some before, but I did not actually apply.</w:t>
      </w:r>
    </w:p>
    <w:p>
      <w:pPr>
        <w:snapToGrid w:val="1"/>
        <w:spacing w:before="0" w:after="160" w:line="276"/>
        <w:ind w:left="0" w:right="0"/>
        <w:rPr/>
      </w:pPr>
      <w:r>
        <w:rPr>
          <w:rFonts w:ascii="Times New Roman" w:hAnsi="Times New Roman" w:cs="Times New Roman"/>
          <w:i w:val="0"/>
          <w:strike w:val="0"/>
          <w:color w:val="000000"/>
          <w:sz w:val="24"/>
          <w:u w:val="none"/>
        </w:rPr>
        <w:t>Q: Why not?</w:t>
      </w:r>
    </w:p>
    <w:p>
      <w:pPr>
        <w:snapToGrid w:val="1"/>
        <w:spacing w:before="0" w:after="160" w:line="276"/>
        <w:ind w:left="0" w:right="0"/>
        <w:rPr/>
      </w:pPr>
      <w:r>
        <w:rPr>
          <w:rFonts w:ascii="Times New Roman" w:hAnsi="Times New Roman" w:cs="Times New Roman"/>
          <w:i w:val="0"/>
          <w:strike w:val="0"/>
          <w:color w:val="000000"/>
          <w:sz w:val="24"/>
          <w:u w:val="none"/>
        </w:rPr>
        <w:t>A: I was not very sure about the process. Sometimes the information was too brief, so I was not sure whether I was suitable.</w:t>
      </w:r>
    </w:p>
    <w:p>
      <w:pPr>
        <w:snapToGrid w:val="1"/>
        <w:spacing w:before="0" w:after="160" w:line="276"/>
        <w:ind w:left="0" w:right="0"/>
        <w:rPr/>
      </w:pPr>
      <w:r>
        <w:rPr>
          <w:rFonts w:ascii="Times New Roman" w:hAnsi="Times New Roman" w:cs="Times New Roman"/>
          <w:i w:val="0"/>
          <w:strike w:val="0"/>
          <w:color w:val="000000"/>
          <w:sz w:val="24"/>
          <w:u w:val="none"/>
        </w:rPr>
        <w:t>Q: What do you usually want to see in a TA job post?</w:t>
      </w:r>
    </w:p>
    <w:p>
      <w:pPr>
        <w:snapToGrid w:val="1"/>
        <w:spacing w:before="0" w:after="160" w:line="276"/>
        <w:ind w:left="0" w:right="0"/>
        <w:rPr/>
      </w:pPr>
      <w:r>
        <w:rPr>
          <w:rFonts w:ascii="Times New Roman" w:hAnsi="Times New Roman" w:cs="Times New Roman"/>
          <w:i w:val="0"/>
          <w:strike w:val="0"/>
          <w:color w:val="000000"/>
          <w:sz w:val="24"/>
          <w:u w:val="none"/>
        </w:rPr>
        <w:t>A: The module name first. Then what the TA is expected to do.</w:t>
      </w:r>
    </w:p>
    <w:p>
      <w:pPr>
        <w:snapToGrid w:val="1"/>
        <w:spacing w:before="0" w:after="160" w:line="276"/>
        <w:ind w:left="0" w:right="0"/>
        <w:rPr/>
      </w:pPr>
      <w:r>
        <w:rPr>
          <w:rFonts w:ascii="Times New Roman" w:hAnsi="Times New Roman" w:cs="Times New Roman"/>
          <w:i w:val="0"/>
          <w:strike w:val="0"/>
          <w:color w:val="000000"/>
          <w:sz w:val="24"/>
          <w:u w:val="none"/>
        </w:rPr>
        <w:t>Q: Anything else?</w:t>
      </w:r>
    </w:p>
    <w:p>
      <w:pPr>
        <w:snapToGrid w:val="1"/>
        <w:spacing w:before="0" w:after="160" w:line="276"/>
        <w:ind w:left="0" w:right="0"/>
        <w:rPr/>
      </w:pPr>
      <w:r>
        <w:rPr>
          <w:rFonts w:ascii="Times New Roman" w:hAnsi="Times New Roman" w:cs="Times New Roman"/>
          <w:i w:val="0"/>
          <w:strike w:val="0"/>
          <w:color w:val="000000"/>
          <w:sz w:val="24"/>
          <w:u w:val="none"/>
        </w:rPr>
        <w:t>A: Yes, probably the time commitment. Also whether they want someone who has already taken the module.</w:t>
      </w:r>
    </w:p>
    <w:p>
      <w:pPr>
        <w:snapToGrid w:val="1"/>
        <w:spacing w:before="0" w:after="160" w:line="276"/>
        <w:ind w:left="0" w:right="0"/>
        <w:rPr/>
      </w:pPr>
      <w:r>
        <w:rPr>
          <w:rFonts w:ascii="Times New Roman" w:hAnsi="Times New Roman" w:cs="Times New Roman"/>
          <w:i w:val="0"/>
          <w:strike w:val="0"/>
          <w:color w:val="000000"/>
          <w:sz w:val="24"/>
          <w:u w:val="none"/>
        </w:rPr>
        <w:t>Q: Would you mind creating a profile in the system?</w:t>
      </w:r>
    </w:p>
    <w:p>
      <w:pPr>
        <w:snapToGrid w:val="1"/>
        <w:spacing w:before="0" w:after="160" w:line="276"/>
        <w:ind w:left="0" w:right="0"/>
        <w:rPr/>
      </w:pPr>
      <w:r>
        <w:rPr>
          <w:rFonts w:ascii="Times New Roman" w:hAnsi="Times New Roman" w:cs="Times New Roman"/>
          <w:i w:val="0"/>
          <w:strike w:val="0"/>
          <w:color w:val="000000"/>
          <w:sz w:val="24"/>
          <w:u w:val="none"/>
        </w:rPr>
        <w:t>A: No, that is fine.</w:t>
      </w:r>
    </w:p>
    <w:p>
      <w:pPr>
        <w:snapToGrid w:val="1"/>
        <w:spacing w:before="0" w:after="160" w:line="276"/>
        <w:ind w:left="0" w:right="0"/>
        <w:rPr/>
      </w:pPr>
      <w:r>
        <w:rPr>
          <w:rFonts w:ascii="Times New Roman" w:hAnsi="Times New Roman" w:cs="Times New Roman"/>
          <w:i w:val="0"/>
          <w:strike w:val="0"/>
          <w:color w:val="000000"/>
          <w:sz w:val="24"/>
          <w:u w:val="none"/>
        </w:rPr>
        <w:t>Q: What should be included in the profile?</w:t>
      </w:r>
    </w:p>
    <w:p>
      <w:pPr>
        <w:snapToGrid w:val="1"/>
        <w:spacing w:before="0" w:after="160" w:line="276"/>
        <w:ind w:left="0" w:right="0"/>
        <w:rPr/>
      </w:pPr>
      <w:r>
        <w:rPr>
          <w:rFonts w:ascii="Times New Roman" w:hAnsi="Times New Roman" w:cs="Times New Roman"/>
          <w:i w:val="0"/>
          <w:strike w:val="0"/>
          <w:color w:val="000000"/>
          <w:sz w:val="24"/>
          <w:u w:val="none"/>
        </w:rPr>
        <w:t>A: Basic details, like name, student ID, programme, email, year of study. Maybe some skills as well. If there is a section for previous experience, that would be useful.</w:t>
      </w:r>
    </w:p>
    <w:p>
      <w:pPr>
        <w:snapToGrid w:val="1"/>
        <w:spacing w:before="0" w:after="160" w:line="276"/>
        <w:ind w:left="0" w:right="0"/>
        <w:rPr/>
      </w:pPr>
      <w:r>
        <w:rPr>
          <w:rFonts w:ascii="Times New Roman" w:hAnsi="Times New Roman" w:cs="Times New Roman"/>
          <w:i w:val="0"/>
          <w:strike w:val="0"/>
          <w:color w:val="000000"/>
          <w:sz w:val="24"/>
          <w:u w:val="none"/>
        </w:rPr>
        <w:t>Q: Do you think uploading a CV is necessary?</w:t>
      </w:r>
    </w:p>
    <w:p>
      <w:pPr>
        <w:snapToGrid w:val="1"/>
        <w:spacing w:before="0" w:after="160" w:line="276"/>
        <w:ind w:left="0" w:right="0"/>
        <w:rPr/>
      </w:pPr>
      <w:r>
        <w:rPr>
          <w:rFonts w:ascii="Times New Roman" w:hAnsi="Times New Roman" w:cs="Times New Roman"/>
          <w:i w:val="0"/>
          <w:strike w:val="0"/>
          <w:color w:val="000000"/>
          <w:sz w:val="24"/>
          <w:u w:val="none"/>
        </w:rPr>
        <w:t>A: Yes.</w:t>
      </w:r>
    </w:p>
    <w:p>
      <w:pPr>
        <w:snapToGrid w:val="1"/>
        <w:spacing w:before="0" w:after="160" w:line="276"/>
        <w:ind w:left="0" w:right="0"/>
        <w:rPr/>
      </w:pPr>
      <w:r>
        <w:rPr>
          <w:rFonts w:ascii="Times New Roman" w:hAnsi="Times New Roman" w:cs="Times New Roman"/>
          <w:i w:val="0"/>
          <w:strike w:val="0"/>
          <w:color w:val="000000"/>
          <w:sz w:val="24"/>
          <w:u w:val="none"/>
        </w:rPr>
        <w:t>Q: Why?</w:t>
      </w:r>
    </w:p>
    <w:p>
      <w:pPr>
        <w:snapToGrid w:val="1"/>
        <w:spacing w:before="0" w:after="160" w:line="276"/>
        <w:ind w:left="0" w:right="0"/>
        <w:rPr/>
      </w:pPr>
      <w:r>
        <w:rPr>
          <w:rFonts w:ascii="Times New Roman" w:hAnsi="Times New Roman" w:cs="Times New Roman"/>
          <w:i w:val="0"/>
          <w:strike w:val="0"/>
          <w:color w:val="000000"/>
          <w:sz w:val="24"/>
          <w:u w:val="none"/>
        </w:rPr>
        <w:t>A: It is easier. A lot of things are already in the CV, so I would rather upload it than type everything again.</w:t>
      </w:r>
    </w:p>
    <w:p>
      <w:pPr>
        <w:snapToGrid w:val="1"/>
        <w:spacing w:before="0" w:after="160" w:line="276"/>
        <w:ind w:left="0" w:right="0"/>
        <w:rPr/>
      </w:pPr>
      <w:r>
        <w:rPr>
          <w:rFonts w:ascii="Times New Roman" w:hAnsi="Times New Roman" w:cs="Times New Roman"/>
          <w:i w:val="0"/>
          <w:strike w:val="0"/>
          <w:color w:val="000000"/>
          <w:sz w:val="24"/>
          <w:u w:val="none"/>
        </w:rPr>
        <w:t>Q: What is annoying about using forms or Excel files?</w:t>
      </w:r>
    </w:p>
    <w:p>
      <w:pPr>
        <w:snapToGrid w:val="1"/>
        <w:spacing w:before="0" w:after="160" w:line="276"/>
        <w:ind w:left="0" w:right="0"/>
        <w:rPr/>
      </w:pPr>
      <w:r>
        <w:rPr>
          <w:rFonts w:ascii="Times New Roman" w:hAnsi="Times New Roman" w:cs="Times New Roman"/>
          <w:i w:val="0"/>
          <w:strike w:val="0"/>
          <w:color w:val="000000"/>
          <w:sz w:val="24"/>
          <w:u w:val="none"/>
        </w:rPr>
        <w:t>A: It is easy to lose track of things.</w:t>
      </w:r>
    </w:p>
    <w:p>
      <w:pPr>
        <w:snapToGrid w:val="1"/>
        <w:spacing w:before="0" w:after="160" w:line="276"/>
        <w:ind w:left="0" w:right="0"/>
        <w:rPr/>
      </w:pPr>
      <w:r>
        <w:rPr>
          <w:rFonts w:ascii="Times New Roman" w:hAnsi="Times New Roman" w:cs="Times New Roman"/>
          <w:i w:val="0"/>
          <w:strike w:val="0"/>
          <w:color w:val="000000"/>
          <w:sz w:val="24"/>
          <w:u w:val="none"/>
        </w:rPr>
        <w:t>Q: In what way?</w:t>
      </w:r>
    </w:p>
    <w:p>
      <w:pPr>
        <w:snapToGrid w:val="1"/>
        <w:spacing w:before="0" w:after="160" w:line="276"/>
        <w:ind w:left="0" w:right="0"/>
        <w:rPr/>
      </w:pPr>
      <w:r>
        <w:rPr>
          <w:rFonts w:ascii="Times New Roman" w:hAnsi="Times New Roman" w:cs="Times New Roman"/>
          <w:i w:val="0"/>
          <w:strike w:val="0"/>
          <w:color w:val="000000"/>
          <w:sz w:val="24"/>
          <w:u w:val="none"/>
        </w:rPr>
        <w:t>A: You may not know whether the application was received. Also, if you apply for more than one role, you may have to fill in similar information again.</w:t>
      </w:r>
    </w:p>
    <w:p>
      <w:pPr>
        <w:snapToGrid w:val="1"/>
        <w:spacing w:before="0" w:after="160" w:line="276"/>
        <w:ind w:left="0" w:right="0"/>
        <w:rPr/>
      </w:pPr>
      <w:r>
        <w:rPr>
          <w:rFonts w:ascii="Times New Roman" w:hAnsi="Times New Roman" w:cs="Times New Roman"/>
          <w:i w:val="0"/>
          <w:strike w:val="0"/>
          <w:color w:val="000000"/>
          <w:sz w:val="24"/>
          <w:u w:val="none"/>
        </w:rPr>
        <w:t>Q: Would you like to apply for several TA jobs in one system?</w:t>
      </w:r>
    </w:p>
    <w:p>
      <w:pPr>
        <w:snapToGrid w:val="1"/>
        <w:spacing w:before="0" w:after="160" w:line="276"/>
        <w:ind w:left="0" w:right="0"/>
        <w:rPr/>
      </w:pPr>
      <w:r>
        <w:rPr>
          <w:rFonts w:ascii="Times New Roman" w:hAnsi="Times New Roman" w:cs="Times New Roman"/>
          <w:i w:val="0"/>
          <w:strike w:val="0"/>
          <w:color w:val="000000"/>
          <w:sz w:val="24"/>
          <w:u w:val="none"/>
        </w:rPr>
        <w:t>A: Yes, definitely. That would save time.</w:t>
      </w:r>
    </w:p>
    <w:p>
      <w:pPr>
        <w:snapToGrid w:val="1"/>
        <w:spacing w:before="0" w:after="160" w:line="276"/>
        <w:ind w:left="0" w:right="0"/>
        <w:rPr/>
      </w:pPr>
      <w:r>
        <w:rPr>
          <w:rFonts w:ascii="Times New Roman" w:hAnsi="Times New Roman" w:cs="Times New Roman"/>
          <w:i w:val="0"/>
          <w:strike w:val="0"/>
          <w:color w:val="000000"/>
          <w:sz w:val="24"/>
          <w:u w:val="none"/>
        </w:rPr>
        <w:t>Q: After applying, what kind of feedback would you expect?</w:t>
      </w:r>
    </w:p>
    <w:p>
      <w:pPr>
        <w:snapToGrid w:val="1"/>
        <w:spacing w:before="0" w:after="160" w:line="276"/>
        <w:ind w:left="0" w:right="0"/>
        <w:rPr/>
      </w:pPr>
      <w:r>
        <w:rPr>
          <w:rFonts w:ascii="Times New Roman" w:hAnsi="Times New Roman" w:cs="Times New Roman"/>
          <w:i w:val="0"/>
          <w:strike w:val="0"/>
          <w:color w:val="000000"/>
          <w:sz w:val="24"/>
          <w:u w:val="none"/>
        </w:rPr>
        <w:t>A: First, a confirmation that the application was submitted. After that, I would like to know whether it is under review or if there is already a result.</w:t>
      </w:r>
    </w:p>
    <w:p>
      <w:pPr>
        <w:snapToGrid w:val="1"/>
        <w:spacing w:before="0" w:after="160" w:line="276"/>
        <w:ind w:left="0" w:right="0"/>
        <w:rPr/>
      </w:pPr>
      <w:r>
        <w:rPr>
          <w:rFonts w:ascii="Times New Roman" w:hAnsi="Times New Roman" w:cs="Times New Roman"/>
          <w:i w:val="0"/>
          <w:strike w:val="0"/>
          <w:color w:val="000000"/>
          <w:sz w:val="24"/>
          <w:u w:val="none"/>
        </w:rPr>
        <w:t>Q: Do you need a lot of updates?</w:t>
      </w:r>
    </w:p>
    <w:p>
      <w:pPr>
        <w:snapToGrid w:val="1"/>
        <w:spacing w:before="0" w:after="160" w:line="276"/>
        <w:ind w:left="0" w:right="0"/>
        <w:rPr/>
      </w:pPr>
      <w:r>
        <w:rPr>
          <w:rFonts w:ascii="Times New Roman" w:hAnsi="Times New Roman" w:cs="Times New Roman"/>
          <w:i w:val="0"/>
          <w:strike w:val="0"/>
          <w:color w:val="000000"/>
          <w:sz w:val="24"/>
          <w:u w:val="none"/>
        </w:rPr>
        <w:t>A: Not a lot. Just enough to know what is happening.</w:t>
      </w:r>
    </w:p>
    <w:p>
      <w:pPr>
        <w:snapToGrid w:val="1"/>
        <w:spacing w:before="0" w:after="160" w:line="276"/>
        <w:ind w:left="0" w:right="0"/>
        <w:rPr/>
      </w:pPr>
      <w:r>
        <w:rPr>
          <w:rFonts w:ascii="Times New Roman" w:hAnsi="Times New Roman" w:cs="Times New Roman"/>
          <w:i w:val="0"/>
          <w:strike w:val="0"/>
          <w:color w:val="000000"/>
          <w:sz w:val="24"/>
          <w:u w:val="none"/>
        </w:rPr>
        <w:t>Q: What would make the whole process better?</w:t>
      </w:r>
    </w:p>
    <w:p>
      <w:pPr>
        <w:pBdr/>
        <w:snapToGrid w:val="1"/>
        <w:spacing w:before="0" w:after="160" w:line="276"/>
        <w:ind w:left="0" w:right="0"/>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A: A simple interface. Clear job information. Easy CV upload. And a page to check application status.</w:t>
      </w:r>
    </w:p>
    <w:p>
      <w:pPr>
        <w:snapToGrid w:val="1"/>
        <w:spacing w:before="0" w:after="160" w:line="276"/>
        <w:ind w:left="0" w:right="0"/>
        <w:rPr>
          <w:rFonts w:ascii="Times New Roman" w:hAnsi="Times New Roman" w:cs="Times New Roman"/>
          <w:i w:val="0"/>
          <w:strike w:val="0"/>
          <w:color w:val="000000"/>
          <w:sz w:val="24"/>
          <w:u w:val="none"/>
        </w:rPr>
      </w:pPr>
    </w:p>
    <w:p>
      <w:pPr>
        <w:rPr>
          <w:rFonts w:ascii="Times New Roman" w:hAnsi="Times New Roman" w:cs="Times New Roman"/>
        </w:rPr>
      </w:pPr>
    </w:p>
    <w:sectPr w:rsidRPr="007B60D2" w:rsidR="004708F1">
      <w:footerReference r:id="rId7" w:type="default"/>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type="continuationSeparator" w:id="1">
    <w:p>
      <w:pPr>
        <w:spacing w:after="0" w:line="240" w:lineRule="auto"/>
        <w:rPr/>
      </w:pPr>
      <w:r>
        <w:rPr/>
        <w:continuationSeparator/>
      </w:r>
    </w:p>
  </w:endnote>
  <w:endnote w:type="separator" w:id="0">
    <w:p>
      <w:pPr>
        <w:spacing w:after="0" w:line="240" w:lineRule="auto"/>
        <w:rPr/>
      </w:pPr>
      <w:r>
        <w:rPr/>
        <w:separator/>
      </w:r>
    </w:p>
  </w:endnote>
</w:endnotes>
</file>

<file path=word/fontTable.xml><?xml version="1.0" encoding="utf-8"?>
<w:fonts xmlns:w="http://schemas.openxmlformats.org/wordprocessingml/2006/main">
  <w:font w:name="Aptos Display">
    <w:panose1 w:val="020B0004020202020204"/>
    <w:charset w:val="00" w:characterSet="ISO-8859-1"/>
    <w:family w:val="swiss"/>
    <w:pitch w:val="variable"/>
    <w:sig w:usb0="20000287" w:usb1="00000003" w:usb2="00000000" w:usb3="00000000" w:csb0="0000019F" w:csb1="00000000"/>
  </w:font>
  <w:font w:name="Arial">
    <w:panose1 w:val="020B0604020202020204"/>
    <w:charset w:val="00" w:characterSet="ISO-8859-1"/>
    <w:family w:val="swiss"/>
    <w:pitch w:val="variable"/>
    <w:sig w:usb0="E0002AFF" w:usb1="C0007843" w:usb2="00000009" w:usb3="00000000" w:csb0="000001FF" w:csb1="00000000"/>
  </w:font>
  <w:font w:name="Aptos">
    <w:panose1 w:val="020B0004020202020204"/>
    <w:charset w:val="00" w:characterSet="ISO-8859-1"/>
    <w:family w:val="swiss"/>
    <w:pitch w:val="variable"/>
    <w:sig w:usb0="20000287" w:usb1="00000003" w:usb2="00000000" w:usb3="00000000" w:csb0="0000019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DengXian Light">
    <w:altName w:val="等线 Light"/>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w:sdt>
    <w:sdtPr>
      <w:id w:val="-53775636"/>
      <w:docPartObj>
        <w:docPartGallery w:val="Page Numbers (Bottom of Page)"/>
        <w:docPartUnique w:val="1"/>
      </w:docPartObj>
    </w:sdtPr>
    <w:sdtEndPr/>
    <w:sdtContent>
      <w:sdt>
        <w:sdtPr>
          <w:id w:val="-1769616900"/>
          <w:docPartObj>
            <w:docPartGallery w:val="Page Numbers (Top of Page)"/>
            <w:docPartUnique w:val="1"/>
          </w:docPartObj>
        </w:sdtPr>
        <w:sdtEndPr/>
        <w:sdtContent>
          <w:p>
            <w:pPr>
              <w:pStyle w:val="000029"/>
              <w:jc w:val="right"/>
              <w:rPr/>
            </w:pPr>
            <w:r>
              <w:rPr>
                <w:rFonts w:ascii="Times New Roman" w:hAnsi="Times New Roman" w:cs="Times New Roman"/>
              </w:rPr>
              <w:t xml:space="preserve">Page </w:t>
            </w:r>
            <w:r>
              <w:rPr>
                <w:rFonts w:ascii="Times New Roman" w:hAnsi="Times New Roman" w:cs="Times New Roman"/>
                <w:b w:val="1"/>
                <w:bCs w:val="1"/>
              </w:rPr>
              <w:fldChar w:fldCharType="begin"/>
            </w:r>
            <w:r>
              <w:rPr>
                <w:rFonts w:ascii="Times New Roman" w:hAnsi="Times New Roman" w:cs="Times New Roman"/>
                <w:b w:val="1"/>
                <w:bCs w:val="1"/>
              </w:rPr>
              <w:instrText>PAGE</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r>
              <w:rPr>
                <w:rFonts w:ascii="Times New Roman" w:hAnsi="Times New Roman" w:cs="Times New Roman"/>
              </w:rPr>
              <w:t xml:space="preserve"> of </w:t>
            </w:r>
            <w:r>
              <w:rPr>
                <w:rFonts w:ascii="Times New Roman" w:hAnsi="Times New Roman" w:cs="Times New Roman"/>
                <w:b w:val="1"/>
                <w:bCs w:val="1"/>
              </w:rPr>
              <w:fldChar w:fldCharType="begin"/>
            </w:r>
            <w:r>
              <w:rPr>
                <w:rFonts w:ascii="Times New Roman" w:hAnsi="Times New Roman" w:cs="Times New Roman"/>
                <w:b w:val="1"/>
                <w:bCs w:val="1"/>
              </w:rPr>
              <w:instrText>NUMPAGES</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p>
        </w:sdtContent>
      </w:sdt>
    </w:sdtContent>
  </w:sdt>
  <w:p>
    <w:pPr>
      <w:pStyle w:val="000029"/>
      <w:rPr/>
    </w:pPr>
  </w:p>
</w:ftr>
</file>

<file path=word/footnotes.xml><?xml version="1.0" encoding="utf-8"?>
<w:footnotes xmlns:w="http://schemas.openxmlformats.org/wordprocessingml/2006/main">
  <w:footnote w:type="continuationSeparator" w:id="1">
    <w:p>
      <w:pPr>
        <w:spacing w:after="0" w:line="240" w:lineRule="auto"/>
        <w:rPr/>
      </w:pPr>
      <w:r>
        <w:rPr/>
        <w:continuationSeparator/>
      </w:r>
    </w:p>
  </w:footnote>
  <w:footnote w:type="separator" w:id="0">
    <w:p>
      <w:pPr>
        <w:spacing w:after="0" w:line="240" w:lineRule="auto"/>
        <w:rPr/>
      </w:pPr>
      <w:r>
        <w:rPr/>
        <w:separator/>
      </w:r>
    </w:p>
  </w:footnote>
</w:footnotes>
</file>

<file path=word/numbering.xml><?xml version="1.0" encoding="utf-8"?>
<w:numbering xmlns:w="http://schemas.openxmlformats.org/wordprocessingml/2006/main">
  <w:abstractNum w:abstractNumId="0">
    <w:nsid w:val="483F6021"/>
    <w:multiLevelType w:val="hybridMultilevel"/>
    <w:tmpl w:val="0A20ADFE"/>
    <w:lvl w:ilvl="1" w:tplc="08090019" w:tentative="1">
      <w:start w:val="1"/>
      <w:numFmt w:val="lowerLetter"/>
      <w:lvlText w:val="%2."/>
      <w:lvlJc w:val="left"/>
      <w:pPr>
        <w:ind w:left="1440" w:hanging="360"/>
      </w:pPr>
    </w:lvl>
    <w:lvl w:ilvl="4" w:tplc="08090019" w:tentative="1">
      <w:start w:val="1"/>
      <w:numFmt w:val="lowerLetter"/>
      <w:lvlText w:val="%5."/>
      <w:lvlJc w:val="left"/>
      <w:pPr>
        <w:ind w:left="3600" w:hanging="360"/>
      </w:pPr>
    </w:lvl>
    <w:lvl w:ilvl="7" w:tplc="08090019" w:tentative="1">
      <w:start w:val="1"/>
      <w:numFmt w:val="lowerLetter"/>
      <w:lvlText w:val="%8."/>
      <w:lvlJc w:val="left"/>
      <w:pPr>
        <w:ind w:left="5760" w:hanging="360"/>
      </w:pPr>
    </w:lvl>
    <w:lvl w:ilvl="5" w:tplc="0809001B" w:tentative="1">
      <w:start w:val="1"/>
      <w:numFmt w:val="lowerRoman"/>
      <w:lvlText w:val="%6."/>
      <w:lvlJc w:val="right"/>
      <w:pPr>
        <w:ind w:left="4320" w:hanging="180"/>
      </w:pPr>
    </w:lvl>
    <w:lvl w:ilvl="8" w:tplc="0809001B" w:tentative="1">
      <w:start w:val="1"/>
      <w:numFmt w:val="lowerRoman"/>
      <w:lvlText w:val="%9."/>
      <w:lvlJc w:val="right"/>
      <w:pPr>
        <w:ind w:left="6480" w:hanging="180"/>
      </w:pPr>
    </w:lvl>
    <w:lvl w:ilvl="3" w:tplc="0809000F" w:tentative="1">
      <w:start w:val="1"/>
      <w:numFmt w:val="decimal"/>
      <w:lvlText w:val="%4."/>
      <w:lvlJc w:val="left"/>
      <w:pPr>
        <w:ind w:left="2880" w:hanging="360"/>
      </w:pPr>
    </w:lvl>
    <w:lvl w:ilvl="6" w:tplc="0809000F" w:tentative="1">
      <w:start w:val="1"/>
      <w:numFmt w:val="decimal"/>
      <w:lvlText w:val="%7."/>
      <w:lvlJc w:val="left"/>
      <w:pPr>
        <w:ind w:left="5040" w:hanging="360"/>
      </w:pPr>
    </w:lvl>
    <w:lvl w:ilvl="0" w:tplc="0809000F">
      <w:start w:val="1"/>
      <w:numFmt w:val="decimal"/>
      <w:lvlText w:val="%1."/>
      <w:lvlJc w:val="left"/>
      <w:pPr>
        <w:ind w:left="720" w:hanging="360"/>
      </w:pPr>
    </w:lvl>
    <w:lvl w:ilvl="2" w:tplc="0809001B" w:tentative="1">
      <w:start w:val="1"/>
      <w:numFmt w:val="lowerRoman"/>
      <w:lvlText w:val="%3."/>
      <w:lvlJc w:val="right"/>
      <w:pPr>
        <w:ind w:left="2160" w:hanging="180"/>
      </w:pPr>
    </w:lvl>
  </w:abstractNum>
  <w:abstractNum w:abstractNumId="1">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816" w:hanging="336"/>
      </w:pPr>
      <w:rPr>
        <w:rFonts w:hint="default" w:ascii="wingdings" w:hAnsi="wingdings" w:cs="wingdings"/>
      </w:rPr>
    </w:lvl>
    <w:lvl w:ilvl="5">
      <w:start w:val="1"/>
      <w:numFmt w:val="bullet"/>
      <w:lvlText w:val=""/>
      <w:pPr>
        <w:ind w:left="2736" w:hanging="336"/>
      </w:pPr>
      <w:rPr>
        <w:rFonts w:hint="default" w:ascii="wingdings" w:hAnsi="wingdings" w:cs="wingdings"/>
      </w:rPr>
    </w:lvl>
    <w:lvl w:ilvl="7">
      <w:start w:val="1"/>
      <w:numFmt w:val="bullet"/>
      <w:lvlText w:val="¡"/>
      <w:pPr>
        <w:ind w:left="3696" w:hanging="336"/>
      </w:pPr>
      <w:rPr>
        <w:rFonts w:hint="default" w:ascii="wingdings" w:hAnsi="wingdings" w:cs="wingdings"/>
      </w:rPr>
    </w:lvl>
    <w:lvl w:ilvl="2">
      <w:start w:val="1"/>
      <w:numFmt w:val="bullet"/>
      <w:lvlText w:val=""/>
      <w:lvlJc w:val="left"/>
      <w:pPr>
        <w:ind w:left="1296" w:hanging="336"/>
      </w:pPr>
      <w:rPr>
        <w:rFonts w:hint="default" w:ascii="wingdings" w:hAnsi="wingdings" w:cs="wingdings"/>
      </w:rPr>
    </w:lvl>
    <w:lvl w:ilvl="6">
      <w:start w:val="1"/>
      <w:numFmt w:val="bullet"/>
      <w:lvlText w:val=""/>
      <w:pPr>
        <w:ind w:left="3216" w:hanging="336"/>
      </w:pPr>
      <w:rPr>
        <w:rFonts w:hint="default" w:ascii="wingdings" w:hAnsi="wingdings" w:cs="wingdings"/>
      </w:rPr>
    </w:lvl>
    <w:lvl w:ilvl="4">
      <w:start w:val="1"/>
      <w:numFmt w:val="bullet"/>
      <w:lvlText w:val="¡"/>
      <w:pPr>
        <w:ind w:left="2256" w:hanging="336"/>
      </w:pPr>
      <w:rPr>
        <w:rFonts w:hint="default" w:ascii="wingdings" w:hAnsi="wingdings" w:cs="wingdings"/>
      </w:rPr>
    </w:lvl>
    <w:lvl w:ilvl="3">
      <w:start w:val="1"/>
      <w:numFmt w:val="bullet"/>
      <w:lvlText w:val=""/>
      <w:pPr>
        <w:ind w:left="1776" w:hanging="336"/>
      </w:pPr>
      <w:rPr>
        <w:rFonts w:hint="default" w:ascii="wingdings" w:hAnsi="wingdings" w:cs="wingdings"/>
      </w:rPr>
    </w:lvl>
    <w:lvl w:ilvl="8">
      <w:start w:val="1"/>
      <w:numFmt w:val="bullet"/>
      <w:lvlText w:val=""/>
      <w:pPr>
        <w:ind w:left="4176" w:hanging="336"/>
      </w:pPr>
      <w:rPr>
        <w:rFonts w:hint="default" w:ascii="wingdings" w:hAnsi="wingdings" w:cs="wingdings"/>
      </w:rPr>
    </w:lvl>
  </w:abstractNum>
  <w:num w:numId="2">
    <w:abstractNumId w:val="1"/>
  </w:num>
  <w:num w:numId="1">
    <w:abstractNumId w:val="0"/>
  </w:num>
</w:numbering>
</file>

<file path=word/settings.xml><?xml version="1.0" encoding="utf-8"?>
<w:settings xmlns:w="http://schemas.openxmlformats.org/wordprocessingml/2006/main">
  <w:zoom w:percent="160"/>
  <w:proofState w:spelling="clean" w:grammar="clean"/>
  <w:defaultTabStop w:val="720"/>
  <w:characterSpacingControl w:val="doNotCompress"/>
  <w:footnotePr>
    <w:footnote w:id="0"/>
    <w:footnote w:id="1"/>
  </w:footnotePr>
  <w:endnotePr>
    <w:endnote w:id="0"/>
    <w:endnote w:id="1"/>
  </w:endnotePr>
  <w:compat>
    <w:useFELayout w:val="1"/>
    <w:compatSetting w:name="doNotFlipMirrorIndents" w:uri="http://schemas.microsoft.com/office/word" w:val="1"/>
    <w:compatSetting w:name="useWord2013TrackBottomHyphenation" w:uri="http://schemas.microsoft.com/office/word" w:val="0"/>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Light List Accent 4" w:uiPriority="61"/>
    <w:lsdException w:name="Mention" w:semiHidden="1" w:unhideWhenUsed="1"/>
    <w:lsdException w:name="envelope address" w:semiHidden="1" w:unhideWhenUsed="1"/>
    <w:lsdException w:name="index 3" w:semiHidden="1" w:unhideWhenUsed="1"/>
    <w:lsdException w:name="Grid Table 6 Colorful Accent 2" w:uiPriority="51"/>
    <w:lsdException w:name="Colorful Shading Accent 6" w:uiPriority="71"/>
    <w:lsdException w:name="HTML Cite" w:semiHidden="1" w:unhideWhenUsed="1"/>
    <w:lsdException w:name="Grid Table 7 Colorful Accent 5" w:uiPriority="52"/>
    <w:lsdException w:name="List Table 4 Accent 3" w:uiPriority="49"/>
    <w:lsdException w:name="line number" w:semiHidden="1" w:unhideWhenUsed="1"/>
    <w:lsdException w:name="Medium Grid 3 Accent 1" w:uiPriority="69"/>
    <w:lsdException w:name="List Table 4 Accent 2" w:uiPriority="49"/>
    <w:lsdException w:name="Normal" w:uiPriority="0" w:qFormat="1"/>
    <w:lsdException w:name="Placeholder Text" w:semiHidden="1"/>
    <w:lsdException w:name="List Table 2 Accent 4" w:uiPriority="47"/>
    <w:lsdException w:name="toc 2" w:uiPriority="39" w:semiHidden="1" w:unhideWhenUsed="1"/>
    <w:lsdException w:name="Smart Link" w:semiHidden="1" w:unhideWhenUsed="1"/>
    <w:lsdException w:name="Table List 7" w:semiHidden="1" w:unhideWhenUsed="1"/>
    <w:lsdException w:name="Normal Table" w:semiHidden="1" w:unhideWhenUsed="1"/>
    <w:lsdException w:name="toc 7" w:uiPriority="39" w:semiHidden="1" w:unhideWhenUsed="1"/>
    <w:lsdException w:name="List Table 2 Accent 2" w:uiPriority="47"/>
    <w:lsdException w:name="List Table 1 Light Accent 5" w:uiPriority="46"/>
    <w:lsdException w:name="Plain Table 2" w:uiPriority="42"/>
    <w:lsdException w:name="Normal (Web)" w:semiHidden="1" w:unhideWhenUsed="1"/>
    <w:lsdException w:name="Medium Shading 1 Accent 5" w:uiPriority="63"/>
    <w:lsdException w:name="Light Grid Accent 4" w:uiPriority="62"/>
    <w:lsdException w:name="Medium Grid 2 Accent 3" w:uiPriority="68"/>
    <w:lsdException w:name="caption" w:uiPriority="35" w:semiHidden="1" w:unhideWhenUsed="1" w:qFormat="1"/>
    <w:lsdException w:name="Grid Table 1 Light Accent 6" w:uiPriority="46"/>
    <w:lsdException w:name="Grid Table 5 Dark Accent 4" w:uiPriority="50"/>
    <w:lsdException w:name="Table List 2" w:semiHidden="1" w:unhideWhenUsed="1"/>
    <w:lsdException w:name="Medium Grid 1 Accent 4" w:uiPriority="67"/>
    <w:lsdException w:name="Signature" w:semiHidden="1" w:unhideWhenUsed="1"/>
    <w:lsdException w:name="Colorful List Accent 4" w:uiPriority="72"/>
    <w:lsdException w:name="Dark List" w:uiPriority="70"/>
    <w:lsdException w:name="List Table 4 Accent 5" w:uiPriority="49"/>
    <w:lsdException w:name="Table Simple 3" w:semiHidden="1" w:unhideWhenUsed="1"/>
    <w:lsdException w:name="Light Shading Accent 2" w:uiPriority="60"/>
    <w:lsdException w:name="Medium Grid 2 Accent 4" w:uiPriority="68"/>
    <w:lsdException w:name="Light List" w:uiPriority="61"/>
    <w:lsdException w:name="List Table 1 Light Accent 2" w:uiPriority="46"/>
    <w:lsdException w:name="List Table 1 Light Accent 3" w:uiPriority="46"/>
    <w:lsdException w:name="Grid Table 1 Light Accent 2" w:uiPriority="46"/>
    <w:lsdException w:name="toc 8" w:uiPriority="39" w:semiHidden="1" w:unhideWhenUsed="1"/>
    <w:lsdException w:name="Table Grid 8" w:semiHidden="1" w:unhideWhenUsed="1"/>
    <w:lsdException w:name="Grid Table 3 Accent 6" w:uiPriority="48"/>
    <w:lsdException w:name="HTML Preformatted" w:semiHidden="1" w:unhideWhenUsed="1"/>
    <w:lsdException w:name="Table Theme" w:semiHidden="1" w:unhideWhenUsed="1"/>
    <w:lsdException w:name="Medium List 2 Accent 4" w:uiPriority="66"/>
    <w:lsdException w:name="Dark List Accent 2" w:uiPriority="70"/>
    <w:lsdException w:name="Grid Table 3 Accent 5" w:uiPriority="48"/>
    <w:lsdException w:name="Table Columns 1" w:semiHidden="1" w:unhideWhenUsed="1"/>
    <w:lsdException w:name="List 3" w:semiHidden="1" w:unhideWhenUsed="1"/>
    <w:lsdException w:name="Body Text Indent 2" w:semiHidden="1" w:unhideWhenUsed="1"/>
    <w:lsdException w:name="Light Shading Accent 3" w:uiPriority="60"/>
    <w:lsdException w:name="Default Paragraph Font" w:uiPriority="1" w:semiHidden="1" w:unhideWhenUsed="1"/>
    <w:lsdException w:name="List Number 2" w:semiHidden="1" w:unhideWhenUsed="1"/>
    <w:lsdException w:name="Table Colorful 1" w:semiHidden="1" w:unhideWhenUsed="1"/>
    <w:lsdException w:name="List Bullet 4" w:semiHidden="1" w:unhideWhenUsed="1"/>
    <w:lsdException w:name="Medium Shading 1 Accent 2" w:uiPriority="63"/>
    <w:lsdException w:name="Medium Grid 1 Accent 6" w:uiPriority="67"/>
    <w:lsdException w:name="Table 3D effects 3" w:semiHidden="1" w:unhideWhenUsed="1"/>
    <w:lsdException w:name="Body Text First Indent 2" w:semiHidden="1" w:unhideWhenUsed="1"/>
    <w:lsdException w:name="List Table 1 Light" w:uiPriority="46"/>
    <w:lsdException w:name="Medium Shading 1 Accent 6" w:uiPriority="63"/>
    <w:lsdException w:name="List Table 3 Accent 3" w:uiPriority="48"/>
    <w:lsdException w:name="HTML Acronym" w:semiHidden="1" w:unhideWhenUsed="1"/>
    <w:lsdException w:name="Medium Shading 2" w:uiPriority="64"/>
    <w:lsdException w:name="Colorful Grid Accent 5" w:uiPriority="73"/>
    <w:lsdException w:name="annotation reference" w:semiHidden="1" w:unhideWhenUsed="1"/>
    <w:lsdException w:name="Medium List 1" w:uiPriority="65"/>
    <w:lsdException w:name="Grid Table 5 Dark Accent 5" w:uiPriority="50"/>
    <w:lsdException w:name="List Table 2 Accent 3" w:uiPriority="47"/>
    <w:lsdException w:name="Book Title" w:uiPriority="33" w:qFormat="1"/>
    <w:lsdException w:name="List Table 5 Dark Accent 3" w:uiPriority="50"/>
    <w:lsdException w:name="Medium List 2 Accent 2" w:uiPriority="66"/>
    <w:lsdException w:name="Plain Table 3" w:uiPriority="43"/>
    <w:lsdException w:name="Colorful List Accent 1" w:uiPriority="72"/>
    <w:lsdException w:name="Medium Grid 3 Accent 6" w:uiPriority="69"/>
    <w:lsdException w:name="Medium Grid 2 Accent 5" w:uiPriority="68"/>
    <w:lsdException w:name="List Table 2 Accent 5" w:uiPriority="47"/>
    <w:lsdException w:name="Colorful Grid Accent 2" w:uiPriority="73"/>
    <w:lsdException w:name="heading 3" w:uiPriority="9" w:semiHidden="1" w:unhideWhenUsed="1" w:qFormat="1"/>
    <w:lsdException w:name="Grid Table 4" w:uiPriority="49"/>
    <w:lsdException w:name="List Table 4 Accent 6" w:uiPriority="49"/>
    <w:lsdException w:name="Plain Table 1" w:uiPriority="41"/>
    <w:lsdException w:name="Table Columns 4" w:semiHidden="1" w:unhideWhenUsed="1"/>
    <w:lsdException w:name="Table List 4" w:semiHidden="1" w:unhideWhenUsed="1"/>
    <w:lsdException w:name="List Table 2" w:uiPriority="47"/>
    <w:lsdException w:name="footer" w:semiHidden="1" w:unhideWhenUsed="1"/>
    <w:lsdException w:name="List Table 3 Accent 2" w:uiPriority="48"/>
    <w:lsdException w:name="Grid Table 7 Colorful Accent 2" w:uiPriority="52"/>
    <w:lsdException w:name="Grid Table 7 Colorful Accent 3" w:uiPriority="52"/>
    <w:lsdException w:name="Table Colorful 3" w:semiHidden="1" w:unhideWhenUsed="1"/>
    <w:lsdException w:name="List Table 2 Accent 6" w:uiPriority="47"/>
    <w:lsdException w:name="Medium Shading 1 Accent 4" w:uiPriority="63"/>
    <w:lsdException w:name="toc 3" w:uiPriority="39" w:semiHidden="1" w:unhideWhenUsed="1"/>
    <w:lsdException w:name="List Bullet 3" w:semiHidden="1" w:unhideWhenUsed="1"/>
    <w:lsdException w:name="List Continue" w:semiHidden="1" w:unhideWhenUsed="1"/>
    <w:lsdException w:name="index 1" w:semiHidden="1" w:unhideWhenUsed="1"/>
    <w:lsdException w:name="Table Subtle 1" w:semiHidden="1" w:unhideWhenUsed="1"/>
    <w:lsdException w:name="Grid Table 1 Light Accent 1" w:uiPriority="46"/>
    <w:lsdException w:name="Medium Grid 2" w:uiPriority="68"/>
    <w:lsdException w:name="Medium Grid 1 Accent 2" w:uiPriority="67"/>
    <w:lsdException w:name="Medium List 1 Accent 2" w:uiPriority="65"/>
    <w:lsdException w:name="Grid Table Light" w:uiPriority="40"/>
    <w:lsdException w:name="HTML Sample" w:semiHidden="1" w:unhideWhenUsed="1"/>
    <w:lsdException w:name="Dark List Accent 1" w:uiPriority="70"/>
    <w:lsdException w:name="List Table 4 Accent 4" w:uiPriority="49"/>
    <w:lsdException w:name="Grid Table 3" w:uiPriority="48"/>
    <w:lsdException w:name="Colorful Shading Accent 2" w:uiPriority="71"/>
    <w:lsdException w:name="Medium Grid 3 Accent 5" w:uiPriority="69"/>
    <w:lsdException w:name="Unresolved Mention" w:semiHidden="1" w:unhideWhenUsed="1"/>
    <w:lsdException w:name="Colorful Shading Accent 4" w:uiPriority="71"/>
    <w:lsdException w:name="List Table 3 Accent 6" w:uiPriority="48"/>
    <w:lsdException w:name="Medium List 1 Accent 6" w:uiPriority="65"/>
    <w:lsdException w:name="Grid Table 4 Accent 2" w:uiPriority="49"/>
    <w:lsdException w:name="Document Map" w:semiHidden="1" w:unhideWhenUsed="1"/>
    <w:lsdException w:name="Grid Table 1 Light Accent 3" w:uiPriority="46"/>
    <w:lsdException w:name="Light List Accent 5" w:uiPriority="61"/>
    <w:lsdException w:name="Closing" w:semiHidden="1" w:unhideWhenUsed="1"/>
    <w:lsdException w:name="Table Columns 3" w:semiHidden="1" w:unhideWhenUsed="1"/>
    <w:lsdException w:name="List Bullet" w:semiHidden="1" w:unhideWhenUsed="1"/>
    <w:lsdException w:name="macro" w:semiHidden="1" w:unhideWhenUsed="1"/>
    <w:lsdException w:name="List Table 6 Colorful Accent 6" w:uiPriority="51"/>
    <w:lsdException w:name="annotation text" w:semiHidden="1" w:unhideWhenUsed="1"/>
    <w:lsdException w:name="Grid Table 2 Accent 1" w:uiPriority="47"/>
    <w:lsdException w:name="heading 9" w:uiPriority="9" w:semiHidden="1" w:unhideWhenUsed="1" w:qFormat="1"/>
    <w:lsdException w:name="Grid Table 2 Accent 6" w:uiPriority="47"/>
    <w:lsdException w:name="Table Grid 1" w:semiHidden="1" w:unhideWhenUsed="1"/>
    <w:lsdException w:name="Table Columns 5" w:semiHidden="1" w:unhideWhenUsed="1"/>
    <w:lsdException w:name="Table Web 1" w:semiHidden="1" w:unhideWhenUsed="1"/>
    <w:lsdException w:name="List Table 3 Accent 4" w:uiPriority="48"/>
    <w:lsdException w:name="Table List 5" w:semiHidden="1" w:unhideWhenUsed="1"/>
    <w:lsdException w:name="Medium Shading 2 Accent 4" w:uiPriority="64"/>
    <w:lsdException w:name="List Bullet 2" w:semiHidden="1" w:unhideWhenUsed="1"/>
    <w:lsdException w:name="heading 5" w:uiPriority="9" w:semiHidden="1" w:unhideWhenUsed="1" w:qFormat="1"/>
    <w:lsdException w:name="endnote reference" w:semiHidden="1" w:unhideWhenUsed="1"/>
    <w:lsdException w:name="Grid Table 6 Colorful" w:uiPriority="51"/>
    <w:lsdException w:name="HTML Top of Form" w:semiHidden="1" w:unhideWhenUsed="1"/>
    <w:lsdException w:name="Medium List 2 Accent 1" w:uiPriority="66"/>
    <w:lsdException w:name="List Table 6 Colorful" w:uiPriority="51"/>
    <w:lsdException w:name="List Table 5 Dark Accent 2" w:uiPriority="50"/>
    <w:lsdException w:name="List Number 4" w:semiHidden="1" w:unhideWhenUsed="1"/>
    <w:lsdException w:name="Grid Table 2 Accent 2" w:uiPriority="47"/>
    <w:lsdException w:name="Body Text" w:semiHidden="1" w:unhideWhenUsed="1"/>
    <w:lsdException w:name="HTML Address" w:semiHidden="1" w:unhideWhenUsed="1"/>
    <w:lsdException w:name="Grid Table 7 Colorful Accent 4" w:uiPriority="52"/>
    <w:lsdException w:name="Table Grid 2" w:semiHidden="1" w:unhideWhenUsed="1"/>
    <w:lsdException w:name="HTML Typewriter" w:semiHidden="1" w:unhideWhenUsed="1"/>
    <w:lsdException w:name="List Number" w:semiHidden="1" w:unhideWhenUsed="1"/>
    <w:lsdException w:name="Light Shading" w:uiPriority="60"/>
    <w:lsdException w:name="Grid Table 7 Colorful Accent 6" w:uiPriority="52"/>
    <w:lsdException w:name="Medium Grid 3 Accent 3" w:uiPriority="69"/>
    <w:lsdException w:name="List Table 3 Accent 5" w:uiPriority="48"/>
    <w:lsdException w:name="toc 9" w:uiPriority="39" w:semiHidden="1" w:unhideWhenUsed="1"/>
    <w:lsdException w:name="Plain Text" w:semiHidden="1" w:unhideWhenUsed="1"/>
    <w:lsdException w:name="page number" w:semiHidden="1" w:unhideWhenUsed="1"/>
    <w:lsdException w:name="Table Grid 4" w:semiHidden="1" w:unhideWhenUsed="1"/>
    <w:lsdException w:name="Light Grid Accent 2" w:uiPriority="62"/>
    <w:lsdException w:name="FollowedHyperlink" w:semiHidden="1" w:unhideWhenUsed="1"/>
    <w:lsdException w:name="List Table 6 Colorful Accent 3" w:uiPriority="51"/>
    <w:lsdException w:name="Light Grid Accent 6" w:uiPriority="62"/>
    <w:lsdException w:name="Plain Table 4" w:uiPriority="44"/>
    <w:lsdException w:name="Grid Table 7 Colorful" w:uiPriority="52"/>
    <w:lsdException w:name="List Table 1 Light Accent 1" w:uiPriority="46"/>
    <w:lsdException w:name="HTML Definition" w:semiHidden="1" w:unhideWhenUsed="1"/>
    <w:lsdException w:name="List Table 7 Colorful Accent 5" w:uiPriority="52"/>
    <w:lsdException w:name="Medium List 1 Accent 4" w:uiPriority="65"/>
    <w:lsdException w:name="List 4" w:semiHidden="1" w:unhideWhenUsed="1"/>
    <w:lsdException w:name="Body Text First Indent" w:semiHidden="1" w:unhideWhenUsed="1"/>
    <w:lsdException w:name="Grid Table 4 Accent 6" w:uiPriority="49"/>
    <w:lsdException w:name="TOC Heading" w:uiPriority="39" w:semiHidden="1" w:unhideWhenUsed="1" w:qFormat="1"/>
    <w:lsdException w:name="Table Simple 1" w:semiHidden="1" w:unhideWhenUsed="1"/>
    <w:lsdException w:name="Grid Table 6 Colorful Accent 6" w:uiPriority="51"/>
    <w:lsdException w:name="List" w:semiHidden="1" w:unhideWhenUsed="1"/>
    <w:lsdException w:name="Grid Table 3 Accent 2" w:uiPriority="48"/>
    <w:lsdException w:name="Table List 6" w:semiHidden="1" w:unhideWhenUsed="1"/>
    <w:lsdException w:name="List Table 2 Accent 1" w:uiPriority="47"/>
    <w:lsdException w:name="List Table 5 Dark" w:uiPriority="50"/>
    <w:lsdException w:name="Colorful Shading Accent 3" w:uiPriority="71"/>
    <w:lsdException w:name="index 6" w:semiHidden="1" w:unhideWhenUsed="1"/>
    <w:lsdException w:name="Dark List Accent 6" w:uiPriority="70"/>
    <w:lsdException w:name="Table Grid 6" w:semiHidden="1" w:unhideWhenUsed="1"/>
    <w:lsdException w:name="Table Classic 3" w:semiHidden="1" w:unhideWhenUsed="1"/>
    <w:lsdException w:name="Table Contemporary" w:semiHidden="1" w:unhideWhenUsed="1"/>
    <w:lsdException w:name="Grid Table 3 Accent 1" w:uiPriority="48"/>
    <w:lsdException w:name="toc 5" w:uiPriority="39" w:semiHidden="1" w:unhideWhenUsed="1"/>
    <w:lsdException w:name="List Table 6 Colorful Accent 1" w:uiPriority="51"/>
    <w:lsdException w:name="Body Text Indent 3" w:semiHidden="1" w:unhideWhenUsed="1"/>
    <w:lsdException w:name="Light List Accent 3" w:uiPriority="61"/>
    <w:lsdException w:name="index 4" w:semiHidden="1" w:unhideWhenUsed="1"/>
    <w:lsdException w:name="List Table 7 Colorful Accent 2" w:uiPriority="52"/>
    <w:lsdException w:name="Colorful Shading" w:uiPriority="71"/>
    <w:lsdException w:name="List Table 7 Colorful Accent 4" w:uiPriority="52"/>
    <w:lsdException w:name="Intense Emphasis" w:uiPriority="21" w:qFormat="1"/>
    <w:lsdException w:name="List Table 7 Colorful Accent 1" w:uiPriority="52"/>
    <w:lsdException w:name="Light List Accent 6" w:uiPriority="61"/>
    <w:lsdException w:name="Medium Grid 3 Accent 4" w:uiPriority="69"/>
    <w:lsdException w:name="List Continue 5" w:semiHidden="1" w:unhideWhenUsed="1"/>
    <w:lsdException w:name="index 8" w:semiHidden="1" w:unhideWhenUsed="1"/>
    <w:lsdException w:name="Medium Grid 1 Accent 3" w:uiPriority="67"/>
    <w:lsdException w:name="List 5" w:semiHidden="1" w:unhideWhenUsed="1"/>
    <w:lsdException w:name="Colorful List" w:uiPriority="72"/>
    <w:lsdException w:name="Table Professional" w:semiHidden="1" w:unhideWhenUsed="1"/>
    <w:lsdException w:name="Colorful List Accent 3" w:uiPriority="72"/>
    <w:lsdException w:name="Colorful Grid Accent 3" w:uiPriority="73"/>
    <w:lsdException w:name="Body Text Indent" w:semiHidden="1" w:unhideWhenUsed="1"/>
    <w:lsdException w:name="Grid Table 3 Accent 3" w:uiPriority="48"/>
    <w:lsdException w:name="List Bullet 5" w:semiHidden="1" w:unhideWhenUsed="1"/>
    <w:lsdException w:name="Grid Table 1 Light Accent 4" w:uiPriority="46"/>
    <w:lsdException w:name="Medium Grid 2 Accent 2" w:uiPriority="68"/>
    <w:lsdException w:name="Medium List 2 Accent 5" w:uiPriority="66"/>
    <w:lsdException w:name="Light Shading Accent 5" w:uiPriority="60"/>
    <w:lsdException w:name="toa heading" w:semiHidden="1" w:unhideWhenUsed="1"/>
    <w:lsdException w:name="Outline List 3" w:semiHidden="1" w:unhideWhenUsed="1"/>
    <w:lsdException w:name="Medium List 2 Accent 6" w:uiPriority="66"/>
    <w:lsdException w:name="No Spacing" w:uiPriority="1" w:qFormat="1"/>
    <w:lsdException w:name="Colorful Grid Accent 6" w:uiPriority="73"/>
    <w:lsdException w:name="Medium Shading 2 Accent 6" w:uiPriority="64"/>
    <w:lsdException w:name="Bibliography" w:uiPriority="37" w:semiHidden="1" w:unhideWhenUsed="1"/>
    <w:lsdException w:name="Grid Table 6 Colorful Accent 3" w:uiPriority="51"/>
    <w:lsdException w:name="Light Shading Accent 6" w:uiPriority="60"/>
    <w:lsdException w:name="List Continue 4" w:semiHidden="1" w:unhideWhenUsed="1"/>
    <w:lsdException w:name="heading 1" w:uiPriority="9" w:qFormat="1"/>
    <w:lsdException w:name="Table 3D effects 2" w:semiHidden="1" w:unhideWhenUsed="1"/>
    <w:lsdException w:name="List Table 6 Colorful Accent 4" w:uiPriority="51"/>
    <w:lsdException w:name="table of figures" w:semiHidden="1" w:unhideWhenUsed="1"/>
    <w:lsdException w:name="Medium Grid 3 Accent 2" w:uiPriority="69"/>
    <w:lsdException w:name="Table Classic 2" w:semiHidden="1" w:unhideWhenUsed="1"/>
    <w:lsdException w:name="header" w:semiHidden="1" w:unhideWhenUsed="1"/>
    <w:lsdException w:name="Colorful Shading Accent 1" w:uiPriority="71"/>
    <w:lsdException w:name="Grid Table 4 Accent 3" w:uiPriority="49"/>
    <w:lsdException w:name="Dark List Accent 4" w:uiPriority="70"/>
    <w:lsdException w:name="envelope return" w:semiHidden="1" w:unhideWhenUsed="1"/>
    <w:lsdException w:name="Grid Table 7 Colorful Accent 1" w:uiPriority="52"/>
    <w:lsdException w:name="Medium List 1 Accent 3" w:uiPriority="65"/>
    <w:lsdException w:name="Medium Grid 1 Accent 5" w:uiPriority="67"/>
    <w:lsdException w:name="Medium List 2 Accent 3" w:uiPriority="66"/>
    <w:lsdException w:name="endnote text" w:semiHidden="1" w:unhideWhenUsed="1"/>
    <w:lsdException w:name="Table Subtle 2" w:semiHidden="1" w:unhideWhenUsed="1"/>
    <w:lsdException w:name="index 2" w:semiHidden="1" w:unhideWhenUsed="1"/>
    <w:lsdException w:name="Strong" w:uiPriority="22" w:qFormat="1"/>
    <w:lsdException w:name="Emphasis" w:uiPriority="20" w:qFormat="1"/>
    <w:lsdException w:name="Colorful List Accent 6" w:uiPriority="72"/>
    <w:lsdException w:name="Grid Table 2 Accent 3" w:uiPriority="47"/>
    <w:lsdException w:name="Grid Table 4 Accent 4" w:uiPriority="49"/>
    <w:lsdException w:name="Medium Grid 1" w:uiPriority="67"/>
    <w:lsdException w:name="List 2" w:semiHidden="1" w:unhideWhenUsed="1"/>
    <w:lsdException w:name="Table Grid" w:uiPriority="39"/>
    <w:lsdException w:name="List Table 3 Accent 1" w:uiPriority="48"/>
    <w:lsdException w:name="Medium Grid 3" w:uiPriority="69"/>
    <w:lsdException w:name="Light Grid Accent 3" w:uiPriority="62"/>
    <w:lsdException w:name="List Number 5" w:semiHidden="1" w:unhideWhenUsed="1"/>
    <w:lsdException w:name="Grid Table 4 Accent 1" w:uiPriority="49"/>
    <w:lsdException w:name="No List" w:semiHidden="1" w:unhideWhenUsed="1"/>
    <w:lsdException w:name="Grid Table 3 Accent 4" w:uiPriority="48"/>
    <w:lsdException w:name="Subtle Reference" w:uiPriority="31" w:qFormat="1"/>
    <w:lsdException w:name="Medium Shading 2 Accent 1" w:uiPriority="64"/>
    <w:lsdException w:name="Grid Table 5 Dark Accent 1" w:uiPriority="50"/>
    <w:lsdException w:name="List Paragraph" w:uiPriority="34" w:qFormat="1"/>
    <w:lsdException w:name="Table Colorful 2" w:semiHidden="1" w:unhideWhenUsed="1"/>
    <w:lsdException w:name="Table Columns 2" w:semiHidden="1" w:unhideWhenUsed="1"/>
    <w:lsdException w:name="index 5" w:semiHidden="1" w:unhideWhenUsed="1"/>
    <w:lsdException w:name="Grid Table 6 Colorful Accent 1" w:uiPriority="51"/>
    <w:lsdException w:name="Revision" w:semiHidden="1"/>
    <w:lsdException w:name="Table Simple 2" w:semiHidden="1" w:unhideWhenUsed="1"/>
    <w:lsdException w:name="List Table 4 Accent 1" w:uiPriority="49"/>
    <w:lsdException w:name="Medium Grid 2 Accent 1" w:uiPriority="68"/>
    <w:lsdException w:name="Date" w:semiHidden="1" w:unhideWhenUsed="1"/>
    <w:lsdException w:name="HTML Bottom of Form" w:semiHidden="1" w:unhideWhenUsed="1"/>
    <w:lsdException w:name="Body Text 2" w:semiHidden="1" w:unhideWhenUsed="1"/>
    <w:lsdException w:name="Title" w:uiPriority="10" w:qFormat="1"/>
    <w:lsdException w:name="Medium List 1 Accent 1" w:uiPriority="65"/>
    <w:lsdException w:name="annotation subject" w:semiHidden="1" w:unhideWhenUsed="1"/>
    <w:lsdException w:name="HTML Variable" w:semiHidden="1" w:unhideWhenUsed="1"/>
    <w:lsdException w:name="Plain Table 5" w:uiPriority="45"/>
    <w:lsdException w:name="Colorful Grid Accent 1" w:uiPriority="73"/>
    <w:lsdException w:name="index heading" w:semiHidden="1" w:unhideWhenUsed="1"/>
    <w:lsdException w:name="List Table 7 Colorful Accent 6" w:uiPriority="52"/>
    <w:lsdException w:name="heading 6" w:uiPriority="9" w:semiHidden="1" w:unhideWhenUsed="1" w:qFormat="1"/>
    <w:lsdException w:name="Colorful List Accent 2" w:uiPriority="72"/>
    <w:lsdException w:name="Outline List 2" w:semiHidden="1" w:unhideWhenUsed="1"/>
    <w:lsdException w:name="Grid Table 2 Accent 5" w:uiPriority="47"/>
    <w:lsdException w:name="Grid Table 4 Accent 5" w:uiPriority="49"/>
    <w:lsdException w:name="Intense Reference" w:uiPriority="32" w:qFormat="1"/>
    <w:lsdException w:name="Light Grid Accent 5" w:uiPriority="62"/>
    <w:lsdException w:name="Outline List 1" w:semiHidden="1" w:unhideWhenUsed="1"/>
    <w:lsdException w:name="List Table 7 Colorful" w:uiPriority="52"/>
    <w:lsdException w:name="Medium Shading 2 Accent 5" w:uiPriority="64"/>
    <w:lsdException w:name="heading 2" w:uiPriority="9" w:semiHidden="1" w:unhideWhenUsed="1" w:qFormat="1"/>
    <w:lsdException w:name="Note Heading" w:semiHidden="1" w:unhideWhenUsed="1"/>
    <w:lsdException w:name="List Table 6 Colorful Accent 5" w:uiPriority="51"/>
    <w:lsdException w:name="List Continue 2" w:semiHidden="1" w:unhideWhenUsed="1"/>
    <w:lsdException w:name="Normal Indent" w:semiHidden="1" w:unhideWhenUsed="1"/>
    <w:lsdException w:name="Grid Table 6 Colorful Accent 5" w:uiPriority="51"/>
    <w:lsdException w:name="Colorful List Accent 5" w:uiPriority="72"/>
    <w:lsdException w:name="Light List Accent 1" w:uiPriority="61"/>
    <w:lsdException w:name="Light Shading Accent 1" w:uiPriority="60"/>
    <w:lsdException w:name="List Table 5 Dark Accent 1" w:uiPriority="50"/>
    <w:lsdException w:name="footnote reference" w:semiHidden="1" w:unhideWhenUsed="1"/>
    <w:lsdException w:name="Table Web 2" w:semiHidden="1" w:unhideWhenUsed="1"/>
    <w:lsdException w:name="Light Shading Accent 4" w:uiPriority="60"/>
    <w:lsdException w:name="Light List Accent 2" w:uiPriority="61"/>
    <w:lsdException w:name="Table Grid 3" w:semiHidden="1" w:unhideWhenUsed="1"/>
    <w:lsdException w:name="Table Web 3" w:semiHidden="1" w:unhideWhenUsed="1"/>
    <w:lsdException w:name="List Table 5 Dark Accent 5" w:uiPriority="50"/>
    <w:lsdException w:name="Table Classic 1" w:semiHidden="1" w:unhideWhenUsed="1"/>
    <w:lsdException w:name="Grid Table 2 Accent 4" w:uiPriority="47"/>
    <w:lsdException w:name="Table Elegant" w:semiHidden="1" w:unhideWhenUsed="1"/>
    <w:lsdException w:name="footnote text" w:semiHidden="1" w:unhideWhenUsed="1"/>
    <w:lsdException w:name="List Number 3" w:semiHidden="1" w:unhideWhenUsed="1"/>
    <w:lsdException w:name="Grid Table 6 Colorful Accent 4" w:uiPriority="51"/>
    <w:lsdException w:name="Light Grid Accent 1" w:uiPriority="62"/>
    <w:lsdException w:name="Colorful Shading Accent 5" w:uiPriority="71"/>
    <w:lsdException w:name="heading 4" w:uiPriority="9" w:semiHidden="1" w:unhideWhenUsed="1" w:qFormat="1"/>
    <w:lsdException w:name="Salutation" w:semiHidden="1" w:unhideWhenUsed="1"/>
    <w:lsdException w:name="index 9" w:semiHidden="1" w:unhideWhenUsed="1"/>
    <w:lsdException w:name="heading 8" w:uiPriority="9" w:semiHidden="1" w:unhideWhenUsed="1" w:qFormat="1"/>
    <w:lsdException w:name="Dark List Accent 5" w:uiPriority="70"/>
    <w:lsdException w:name="List Continue 3" w:semiHidden="1" w:unhideWhenUsed="1"/>
    <w:lsdException w:name="List Table 7 Colorful Accent 3" w:uiPriority="52"/>
    <w:lsdException w:name="Medium Shading 2 Accent 3" w:uiPriority="64"/>
    <w:lsdException w:name="Subtle Emphasis" w:uiPriority="19" w:qFormat="1"/>
    <w:lsdException w:name="List Table 3" w:uiPriority="48"/>
    <w:lsdException w:name="Medium List 1 Accent 5" w:uiPriority="65"/>
    <w:lsdException w:name="Table List 1" w:semiHidden="1" w:unhideWhenUsed="1"/>
    <w:lsdException w:name="Table 3D effects 1" w:semiHidden="1" w:unhideWhenUsed="1"/>
    <w:lsdException w:name="Hashtag" w:semiHidden="1" w:unhideWhenUsed="1"/>
    <w:lsdException w:name="toc 1" w:uiPriority="39" w:semiHidden="1" w:unhideWhenUsed="1"/>
    <w:lsdException w:name="HTML Keyboard" w:semiHidden="1" w:unhideWhenUsed="1"/>
    <w:lsdException w:name="Table List 8" w:semiHidden="1" w:unhideWhenUsed="1"/>
    <w:lsdException w:name="Table Grid 5" w:semiHidden="1" w:unhideWhenUsed="1"/>
    <w:lsdException w:name="Medium Shading 2 Accent 2" w:uiPriority="64"/>
    <w:lsdException w:name="List Table 6 Colorful Accent 2" w:uiPriority="51"/>
    <w:lsdException w:name="Body Text 3" w:semiHidden="1" w:unhideWhenUsed="1"/>
    <w:lsdException w:name="Block Text" w:semiHidden="1" w:unhideWhenUsed="1"/>
    <w:lsdException w:name="Medium Shading 1 Accent 1" w:uiPriority="63"/>
    <w:lsdException w:name="Medium Shading 1" w:uiPriority="63"/>
    <w:lsdException w:name="Grid Table 5 Dark Accent 3" w:uiPriority="50"/>
    <w:lsdException w:name="Grid Table 5 Dark Accent 2" w:uiPriority="50"/>
    <w:lsdException w:name="Smart Hyperlink" w:semiHidden="1" w:unhideWhenUsed="1"/>
    <w:lsdException w:name="Medium List 2" w:uiPriority="66"/>
    <w:lsdException w:name="toc 4" w:uiPriority="39" w:semiHidden="1" w:unhideWhenUsed="1"/>
    <w:lsdException w:name="List Table 5 Dark Accent 4" w:uiPriority="50"/>
    <w:lsdException w:name="Grid Table 2" w:uiPriority="47"/>
    <w:lsdException w:name="Table Grid 7" w:semiHidden="1" w:unhideWhenUsed="1"/>
    <w:lsdException w:name="Table Classic 4" w:semiHidden="1" w:unhideWhenUsed="1"/>
    <w:lsdException w:name="Medium Grid 2 Accent 6" w:uiPriority="68"/>
    <w:lsdException w:name="Colorful Grid" w:uiPriority="73"/>
    <w:lsdException w:name="Colorful Grid Accent 4" w:uiPriority="73"/>
    <w:lsdException w:name="Grid Table 5 Dark" w:uiPriority="50"/>
    <w:lsdException w:name="toc 6" w:uiPriority="39" w:semiHidden="1" w:unhideWhenUsed="1"/>
    <w:lsdException w:name="List Table 1 Light Accent 6" w:uiPriority="46"/>
    <w:lsdException w:name="Light Grid" w:uiPriority="62"/>
    <w:lsdException w:name="Grid Table 1 Light Accent 5" w:uiPriority="46"/>
    <w:lsdException w:name="Grid Table 5 Dark Accent 6" w:uiPriority="50"/>
    <w:lsdException w:name="List Table 1 Light Accent 4" w:uiPriority="46"/>
    <w:lsdException w:name="heading 7" w:uiPriority="9" w:semiHidden="1" w:unhideWhenUsed="1" w:qFormat="1"/>
    <w:lsdException w:name="index 7" w:semiHidden="1" w:unhideWhenUsed="1"/>
    <w:lsdException w:name="Message Header" w:semiHidden="1" w:unhideWhenUsed="1"/>
    <w:lsdException w:name="E-mail Signature" w:semiHidden="1" w:unhideWhenUsed="1"/>
    <w:lsdException w:name="List Table 5 Dark Accent 6" w:uiPriority="50"/>
    <w:lsdException w:name="HTML Code" w:semiHidden="1" w:unhideWhenUsed="1"/>
    <w:lsdException w:name="Grid Table 1 Light" w:uiPriority="46"/>
    <w:lsdException w:name="Balloon Text" w:semiHidden="1" w:unhideWhenUsed="1"/>
    <w:lsdException w:name="Quote" w:uiPriority="29" w:qFormat="1"/>
    <w:lsdException w:name="Medium Shading 1 Accent 3" w:uiPriority="63"/>
    <w:lsdException w:name="Intense Quote" w:uiPriority="30" w:qFormat="1"/>
    <w:lsdException w:name="Table List 3" w:semiHidden="1" w:unhideWhenUsed="1"/>
    <w:lsdException w:name="Medium Grid 1 Accent 1" w:uiPriority="67"/>
    <w:lsdException w:name="Subtitle" w:uiPriority="11" w:qFormat="1"/>
    <w:lsdException w:name="List Table 4" w:uiPriority="49"/>
    <w:lsdException w:name="table of authorities" w:semiHidden="1" w:unhideWhenUsed="1"/>
    <w:lsdException w:name="Hyperlink" w:semiHidden="1" w:unhideWhenUsed="1"/>
    <w:lsdException w:name="Dark List Accent 3" w:uiPriority="70"/>
  </w:latentStyles>
  <w:style w:type="character" w:styleId="000024" w:customStyle="1">
    <w:name w:val="Intense Quote Char"/>
    <w:basedOn w:val="000018"/>
    <w:link w:val="000023"/>
    <w:uiPriority w:val="30"/>
    <w:rsid w:val="00B77264"/>
    <w:rPr>
      <w:i w:val="1"/>
      <w:iCs w:val="1"/>
      <w:color w:val="0F4761" w:themeColor="accent1" w:themeShade="BF"/>
    </w:rPr>
  </w:style>
  <w:style w:type="paragraph" w:styleId="000012">
    <w:name w:val="heading 7"/>
    <w:basedOn w:val="000005"/>
    <w:next w:val="000005"/>
    <w:link w:val="000013"/>
    <w:uiPriority w:val="9"/>
    <w:semiHidden w:val="1"/>
    <w:unhideWhenUsed w:val="1"/>
    <w:qFormat w:val="1"/>
    <w:rsid w:val="00B77264"/>
    <w:pPr>
      <w:keepNext w:val="1"/>
      <w:keepLines w:val="1"/>
      <w:spacing w:before="40" w:after="0"/>
      <w:outlineLvl w:val="6"/>
    </w:pPr>
    <w:rPr>
      <w:rFonts w:eastAsiaTheme="majorEastAsia" w:cstheme="majorBidi"/>
      <w:color w:val="595959" w:themeColor="text1" w:themeTint="A6"/>
    </w:rPr>
  </w:style>
  <w:style w:type="paragraph" w:styleId="000016">
    <w:name w:val="heading 9"/>
    <w:basedOn w:val="000005"/>
    <w:next w:val="000005"/>
    <w:link w:val="000017"/>
    <w:uiPriority w:val="9"/>
    <w:semiHidden w:val="1"/>
    <w:unhideWhenUsed w:val="1"/>
    <w:qFormat w:val="1"/>
    <w:rsid w:val="00B77264"/>
    <w:pPr>
      <w:keepNext w:val="1"/>
      <w:keepLines w:val="1"/>
      <w:spacing w:after="0"/>
      <w:outlineLvl w:val="8"/>
    </w:pPr>
    <w:rPr>
      <w:rFonts w:eastAsiaTheme="majorEastAsia" w:cstheme="majorBidi"/>
      <w:color w:val="272727" w:themeColor="text1" w:themeTint="D8"/>
    </w:rPr>
  </w:style>
  <w:style w:type="paragraph" w:styleId="000006">
    <w:name w:val="heading 1"/>
    <w:basedOn w:val="000005"/>
    <w:next w:val="000005"/>
    <w:link w:val="000007"/>
    <w:uiPriority w:val="9"/>
    <w:qFormat w:val="1"/>
    <w:rsid w:val="00B77264"/>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character" w:styleId="00002a" w:customStyle="1">
    <w:name w:val="Footer Char"/>
    <w:basedOn w:val="000018"/>
    <w:link w:val="000029"/>
    <w:uiPriority w:val="99"/>
    <w:rsid w:val="00E5080D"/>
  </w:style>
  <w:style w:type="paragraph" w:styleId="000008">
    <w:name w:val="heading 2"/>
    <w:basedOn w:val="000005"/>
    <w:next w:val="000005"/>
    <w:link w:val="000009"/>
    <w:uiPriority w:val="9"/>
    <w:unhideWhenUsed w:val="1"/>
    <w:qFormat w:val="1"/>
    <w:rsid w:val="00B77264"/>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table" w:styleId="000026">
    <w:name w:val="Table Grid"/>
    <w:basedOn w:val="000019"/>
    <w:uiPriority w:val="39"/>
    <w:rsid w:val="00C352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c" w:customStyle="1">
    <w:name w:val="Title Char"/>
    <w:basedOn w:val="000018"/>
    <w:link w:val="00001b"/>
    <w:uiPriority w:val="10"/>
    <w:rsid w:val="00B77264"/>
    <w:rPr>
      <w:rFonts w:asciiTheme="majorHAnsi" w:hAnsiTheme="majorHAnsi" w:eastAsiaTheme="majorEastAsia" w:cstheme="majorBidi"/>
      <w:spacing w:val="-10"/>
      <w:kern w:val="28"/>
      <w:sz w:val="56"/>
      <w:szCs w:val="56"/>
    </w:rPr>
  </w:style>
  <w:style w:type="character" w:styleId="000007" w:customStyle="1">
    <w:name w:val="Heading 1 Char"/>
    <w:basedOn w:val="000018"/>
    <w:link w:val="000006"/>
    <w:uiPriority w:val="9"/>
    <w:rsid w:val="00B77264"/>
    <w:rPr>
      <w:rFonts w:asciiTheme="majorHAnsi" w:hAnsiTheme="majorHAnsi" w:eastAsiaTheme="majorEastAsia" w:cstheme="majorBidi"/>
      <w:color w:val="0F4761" w:themeColor="accent1" w:themeShade="BF"/>
      <w:sz w:val="40"/>
      <w:szCs w:val="40"/>
    </w:rPr>
  </w:style>
  <w:style w:type="paragraph" w:styleId="000010">
    <w:name w:val="heading 6"/>
    <w:basedOn w:val="000005"/>
    <w:next w:val="000005"/>
    <w:link w:val="000011"/>
    <w:uiPriority w:val="9"/>
    <w:semiHidden w:val="1"/>
    <w:unhideWhenUsed w:val="1"/>
    <w:qFormat w:val="1"/>
    <w:rsid w:val="00B77264"/>
    <w:pPr>
      <w:keepNext w:val="1"/>
      <w:keepLines w:val="1"/>
      <w:spacing w:before="40" w:after="0"/>
      <w:outlineLvl w:val="5"/>
    </w:pPr>
    <w:rPr>
      <w:rFonts w:eastAsiaTheme="majorEastAsia" w:cstheme="majorBidi"/>
      <w:i w:val="1"/>
      <w:iCs w:val="1"/>
      <w:color w:val="595959" w:themeColor="text1" w:themeTint="A6"/>
    </w:rPr>
  </w:style>
  <w:style w:type="character" w:styleId="000015" w:customStyle="1">
    <w:name w:val="Heading 8 Char"/>
    <w:basedOn w:val="000018"/>
    <w:link w:val="000014"/>
    <w:uiPriority w:val="9"/>
    <w:semiHidden w:val="1"/>
    <w:rsid w:val="00B77264"/>
    <w:rPr>
      <w:rFonts w:eastAsiaTheme="majorEastAsia" w:cstheme="majorBidi"/>
      <w:i w:val="1"/>
      <w:iCs w:val="1"/>
      <w:color w:val="272727" w:themeColor="text1" w:themeTint="D8"/>
    </w:rPr>
  </w:style>
  <w:style w:type="paragraph" w:styleId="00001b">
    <w:name w:val="Title"/>
    <w:basedOn w:val="000005"/>
    <w:next w:val="000005"/>
    <w:link w:val="00001c"/>
    <w:uiPriority w:val="10"/>
    <w:qFormat w:val="1"/>
    <w:rsid w:val="00B77264"/>
    <w:pPr>
      <w:spacing w:after="80" w:line="240" w:lineRule="auto"/>
      <w:contextualSpacing w:val="1"/>
    </w:pPr>
    <w:rPr>
      <w:rFonts w:asciiTheme="majorHAnsi" w:hAnsiTheme="majorHAnsi" w:eastAsiaTheme="majorEastAsia" w:cstheme="majorBidi"/>
      <w:spacing w:val="-10"/>
      <w:kern w:val="28"/>
      <w:sz w:val="56"/>
      <w:szCs w:val="56"/>
    </w:rPr>
  </w:style>
  <w:style w:type="character" w:styleId="00000b" w:customStyle="1">
    <w:name w:val="Heading 3 Char"/>
    <w:basedOn w:val="000018"/>
    <w:link w:val="00000a"/>
    <w:uiPriority w:val="9"/>
    <w:semiHidden w:val="1"/>
    <w:rsid w:val="00B77264"/>
    <w:rPr>
      <w:rFonts w:eastAsiaTheme="majorEastAsia" w:cstheme="majorBidi"/>
      <w:color w:val="0F4761" w:themeColor="accent1" w:themeShade="BF"/>
      <w:sz w:val="28"/>
      <w:szCs w:val="28"/>
    </w:rPr>
  </w:style>
  <w:style w:type="paragraph" w:styleId="00000c">
    <w:name w:val="heading 4"/>
    <w:basedOn w:val="000005"/>
    <w:next w:val="000005"/>
    <w:link w:val="00000d"/>
    <w:uiPriority w:val="9"/>
    <w:semiHidden w:val="1"/>
    <w:unhideWhenUsed w:val="1"/>
    <w:qFormat w:val="1"/>
    <w:rsid w:val="00B77264"/>
    <w:pPr>
      <w:keepNext w:val="1"/>
      <w:keepLines w:val="1"/>
      <w:spacing w:before="80" w:after="40"/>
      <w:outlineLvl w:val="3"/>
    </w:pPr>
    <w:rPr>
      <w:rFonts w:eastAsiaTheme="majorEastAsia" w:cstheme="majorBidi"/>
      <w:i w:val="1"/>
      <w:iCs w:val="1"/>
      <w:color w:val="0F4761" w:themeColor="accent1" w:themeShade="BF"/>
    </w:rPr>
  </w:style>
  <w:style w:type="character" w:styleId="00000d" w:customStyle="1">
    <w:name w:val="Heading 4 Char"/>
    <w:basedOn w:val="000018"/>
    <w:link w:val="00000c"/>
    <w:uiPriority w:val="9"/>
    <w:semiHidden w:val="1"/>
    <w:rsid w:val="00B77264"/>
    <w:rPr>
      <w:rFonts w:eastAsiaTheme="majorEastAsia" w:cstheme="majorBidi"/>
      <w:i w:val="1"/>
      <w:iCs w:val="1"/>
      <w:color w:val="0F4761" w:themeColor="accent1" w:themeShade="BF"/>
    </w:rPr>
  </w:style>
  <w:style w:type="character" w:styleId="000018" w:default="1">
    <w:name w:val="Default Paragraph Font"/>
    <w:uiPriority w:val="1"/>
    <w:semiHidden w:val="1"/>
    <w:unhideWhenUsed w:val="1"/>
  </w:style>
  <w:style w:type="paragraph" w:styleId="00001d">
    <w:name w:val="Subtitle"/>
    <w:basedOn w:val="000005"/>
    <w:next w:val="000005"/>
    <w:link w:val="00001e"/>
    <w:uiPriority w:val="11"/>
    <w:qFormat w:val="1"/>
    <w:rsid w:val="00B77264"/>
    <w:pPr>
      <w:numPr>
        <w:ilvl w:val="1"/>
      </w:numPr>
    </w:pPr>
    <w:rPr>
      <w:rFonts w:eastAsiaTheme="majorEastAsia" w:cstheme="majorBidi"/>
      <w:color w:val="595959" w:themeColor="text1" w:themeTint="A6"/>
      <w:spacing w:val="15"/>
      <w:sz w:val="28"/>
      <w:szCs w:val="28"/>
    </w:rPr>
  </w:style>
  <w:style w:type="paragraph" w:styleId="000027">
    <w:name w:val="header"/>
    <w:basedOn w:val="000005"/>
    <w:link w:val="000028"/>
    <w:uiPriority w:val="99"/>
    <w:unhideWhenUsed w:val="1"/>
    <w:rsid w:val="00E5080D"/>
    <w:pPr>
      <w:tabs>
        <w:tab w:val="center" w:pos="4513"/>
        <w:tab w:val="right" w:pos="9026"/>
      </w:tabs>
      <w:spacing w:after="0" w:line="240" w:lineRule="auto"/>
    </w:pPr>
  </w:style>
  <w:style w:type="numbering" w:styleId="00001a" w:default="1">
    <w:name w:val="No List"/>
    <w:uiPriority w:val="99"/>
    <w:semiHidden w:val="1"/>
    <w:unhideWhenUsed w:val="1"/>
  </w:style>
  <w:style w:type="character" w:styleId="000028" w:customStyle="1">
    <w:name w:val="Header Char"/>
    <w:basedOn w:val="000018"/>
    <w:link w:val="000027"/>
    <w:uiPriority w:val="99"/>
    <w:rsid w:val="00E5080D"/>
  </w:style>
  <w:style w:type="character" w:styleId="000011" w:customStyle="1">
    <w:name w:val="Heading 6 Char"/>
    <w:basedOn w:val="000018"/>
    <w:link w:val="000010"/>
    <w:uiPriority w:val="9"/>
    <w:semiHidden w:val="1"/>
    <w:rsid w:val="00B77264"/>
    <w:rPr>
      <w:rFonts w:eastAsiaTheme="majorEastAsia" w:cstheme="majorBidi"/>
      <w:i w:val="1"/>
      <w:iCs w:val="1"/>
      <w:color w:val="595959" w:themeColor="text1" w:themeTint="A6"/>
    </w:rPr>
  </w:style>
  <w:style w:type="paragraph" w:styleId="000005" w:default="1">
    <w:name w:val="Normal"/>
    <w:qFormat w:val="1"/>
    <w:rsid w:val="0062598B"/>
  </w:style>
  <w:style w:type="character" w:styleId="000022">
    <w:name w:val="Intense Emphasis"/>
    <w:basedOn w:val="000018"/>
    <w:uiPriority w:val="21"/>
    <w:qFormat w:val="1"/>
    <w:rsid w:val="00B77264"/>
    <w:rPr>
      <w:i w:val="1"/>
      <w:iCs w:val="1"/>
      <w:color w:val="0F4761" w:themeColor="accent1" w:themeShade="BF"/>
    </w:rPr>
  </w:style>
  <w:style w:type="paragraph" w:styleId="000023">
    <w:name w:val="Intense Quote"/>
    <w:basedOn w:val="000005"/>
    <w:next w:val="000005"/>
    <w:link w:val="000024"/>
    <w:uiPriority w:val="30"/>
    <w:qFormat w:val="1"/>
    <w:rsid w:val="00B77264"/>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29">
    <w:name w:val="footer"/>
    <w:basedOn w:val="000005"/>
    <w:link w:val="00002a"/>
    <w:uiPriority w:val="99"/>
    <w:unhideWhenUsed w:val="1"/>
    <w:rsid w:val="00E5080D"/>
    <w:pPr>
      <w:tabs>
        <w:tab w:val="center" w:pos="4513"/>
        <w:tab w:val="right" w:pos="9026"/>
      </w:tabs>
      <w:spacing w:after="0" w:line="240" w:lineRule="auto"/>
    </w:pPr>
  </w:style>
  <w:style w:type="paragraph" w:styleId="000014">
    <w:name w:val="heading 8"/>
    <w:basedOn w:val="000005"/>
    <w:next w:val="000005"/>
    <w:link w:val="000015"/>
    <w:uiPriority w:val="9"/>
    <w:semiHidden w:val="1"/>
    <w:unhideWhenUsed w:val="1"/>
    <w:qFormat w:val="1"/>
    <w:rsid w:val="00B77264"/>
    <w:pPr>
      <w:keepNext w:val="1"/>
      <w:keepLines w:val="1"/>
      <w:spacing w:after="0"/>
      <w:outlineLvl w:val="7"/>
    </w:pPr>
    <w:rPr>
      <w:rFonts w:eastAsiaTheme="majorEastAsia" w:cstheme="majorBidi"/>
      <w:i w:val="1"/>
      <w:iCs w:val="1"/>
      <w:color w:val="272727" w:themeColor="text1" w:themeTint="D8"/>
    </w:rPr>
  </w:style>
  <w:style w:type="paragraph" w:styleId="00001f">
    <w:name w:val="Quote"/>
    <w:basedOn w:val="000005"/>
    <w:next w:val="000005"/>
    <w:link w:val="000020"/>
    <w:uiPriority w:val="29"/>
    <w:qFormat w:val="1"/>
    <w:rsid w:val="00B77264"/>
    <w:pPr>
      <w:spacing w:before="160"/>
      <w:jc w:val="center"/>
    </w:pPr>
    <w:rPr>
      <w:i w:val="1"/>
      <w:iCs w:val="1"/>
      <w:color w:val="404040" w:themeColor="text1" w:themeTint="BF"/>
    </w:rPr>
  </w:style>
  <w:style w:type="character" w:styleId="00001e" w:customStyle="1">
    <w:name w:val="Subtitle Char"/>
    <w:basedOn w:val="000018"/>
    <w:link w:val="00001d"/>
    <w:uiPriority w:val="11"/>
    <w:rsid w:val="00B77264"/>
    <w:rPr>
      <w:rFonts w:eastAsiaTheme="majorEastAsia" w:cstheme="majorBidi"/>
      <w:color w:val="595959" w:themeColor="text1" w:themeTint="A6"/>
      <w:spacing w:val="15"/>
      <w:sz w:val="28"/>
      <w:szCs w:val="28"/>
    </w:rPr>
  </w:style>
  <w:style w:type="paragraph" w:styleId="00000a">
    <w:name w:val="heading 3"/>
    <w:basedOn w:val="000005"/>
    <w:next w:val="000005"/>
    <w:link w:val="00000b"/>
    <w:uiPriority w:val="9"/>
    <w:semiHidden w:val="1"/>
    <w:unhideWhenUsed w:val="1"/>
    <w:qFormat w:val="1"/>
    <w:rsid w:val="00B77264"/>
    <w:pPr>
      <w:keepNext w:val="1"/>
      <w:keepLines w:val="1"/>
      <w:spacing w:before="160" w:after="80"/>
      <w:outlineLvl w:val="2"/>
    </w:pPr>
    <w:rPr>
      <w:rFonts w:eastAsiaTheme="majorEastAsia" w:cstheme="majorBidi"/>
      <w:color w:val="0F4761" w:themeColor="accent1" w:themeShade="BF"/>
      <w:sz w:val="28"/>
      <w:szCs w:val="28"/>
    </w:rPr>
  </w:style>
  <w:style w:type="paragraph" w:styleId="00000e">
    <w:name w:val="heading 5"/>
    <w:basedOn w:val="000005"/>
    <w:next w:val="000005"/>
    <w:link w:val="00000f"/>
    <w:uiPriority w:val="9"/>
    <w:semiHidden w:val="1"/>
    <w:unhideWhenUsed w:val="1"/>
    <w:qFormat w:val="1"/>
    <w:rsid w:val="00B77264"/>
    <w:pPr>
      <w:keepNext w:val="1"/>
      <w:keepLines w:val="1"/>
      <w:spacing w:before="80" w:after="40"/>
      <w:outlineLvl w:val="4"/>
    </w:pPr>
    <w:rPr>
      <w:rFonts w:eastAsiaTheme="majorEastAsia" w:cstheme="majorBidi"/>
      <w:color w:val="0F4761" w:themeColor="accent1" w:themeShade="BF"/>
    </w:rPr>
  </w:style>
  <w:style w:type="character" w:styleId="00000f" w:customStyle="1">
    <w:name w:val="Heading 5 Char"/>
    <w:basedOn w:val="000018"/>
    <w:link w:val="00000e"/>
    <w:uiPriority w:val="9"/>
    <w:semiHidden w:val="1"/>
    <w:rsid w:val="00B77264"/>
    <w:rPr>
      <w:rFonts w:eastAsiaTheme="majorEastAsia" w:cstheme="majorBidi"/>
      <w:color w:val="0F4761" w:themeColor="accent1" w:themeShade="BF"/>
    </w:rPr>
  </w:style>
  <w:style w:type="character" w:styleId="000020" w:customStyle="1">
    <w:name w:val="Quote Char"/>
    <w:basedOn w:val="000018"/>
    <w:link w:val="00001f"/>
    <w:uiPriority w:val="29"/>
    <w:rsid w:val="00B77264"/>
    <w:rPr>
      <w:i w:val="1"/>
      <w:iCs w:val="1"/>
      <w:color w:val="404040" w:themeColor="text1" w:themeTint="BF"/>
    </w:rPr>
  </w:style>
  <w:style w:type="character" w:styleId="000025">
    <w:name w:val="Intense Reference"/>
    <w:basedOn w:val="000018"/>
    <w:uiPriority w:val="32"/>
    <w:qFormat w:val="1"/>
    <w:rsid w:val="00B77264"/>
    <w:rPr>
      <w:b w:val="1"/>
      <w:bCs w:val="1"/>
      <w:smallCaps w:val="1"/>
      <w:color w:val="0F4761" w:themeColor="accent1" w:themeShade="BF"/>
      <w:spacing w:val="5"/>
    </w:rPr>
  </w:style>
  <w:style w:type="character" w:styleId="000009" w:customStyle="1">
    <w:name w:val="Heading 2 Char"/>
    <w:basedOn w:val="000018"/>
    <w:link w:val="000008"/>
    <w:uiPriority w:val="9"/>
    <w:rsid w:val="00B77264"/>
    <w:rPr>
      <w:rFonts w:asciiTheme="majorHAnsi" w:hAnsiTheme="majorHAnsi" w:eastAsiaTheme="majorEastAsia" w:cstheme="majorBidi"/>
      <w:color w:val="0F4761" w:themeColor="accent1" w:themeShade="BF"/>
      <w:sz w:val="32"/>
      <w:szCs w:val="32"/>
    </w:rPr>
  </w:style>
  <w:style w:type="character" w:styleId="000017" w:customStyle="1">
    <w:name w:val="Heading 9 Char"/>
    <w:basedOn w:val="000018"/>
    <w:link w:val="000016"/>
    <w:uiPriority w:val="9"/>
    <w:semiHidden w:val="1"/>
    <w:rsid w:val="00B77264"/>
    <w:rPr>
      <w:rFonts w:eastAsiaTheme="majorEastAsia" w:cstheme="majorBidi"/>
      <w:color w:val="272727" w:themeColor="text1" w:themeTint="D8"/>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paragraph" w:styleId="000021">
    <w:name w:val="List Paragraph"/>
    <w:basedOn w:val="000005"/>
    <w:uiPriority w:val="34"/>
    <w:qFormat w:val="1"/>
    <w:rsid w:val="00B77264"/>
    <w:pPr>
      <w:ind w:left="720"/>
      <w:contextualSpacing w:val="1"/>
    </w:pPr>
  </w:style>
  <w:style w:type="character" w:styleId="000013" w:customStyle="1">
    <w:name w:val="Heading 7 Char"/>
    <w:basedOn w:val="000018"/>
    <w:link w:val="000012"/>
    <w:uiPriority w:val="9"/>
    <w:semiHidden w:val="1"/>
    <w:rsid w:val="00B77264"/>
    <w:rPr>
      <w:rFonts w:eastAsiaTheme="majorEastAsia" w:cstheme="majorBidi"/>
      <w:color w:val="595959" w:themeColor="text1" w:themeTint="A6"/>
    </w:rPr>
  </w:style>
</w:styles>
</file>

<file path=word/_rels/document.xml.rels><?xml version="1.0" encoding="UTF-8" standalone="yes"?><Relationships xmlns="http://schemas.openxmlformats.org/package/2006/relationships"><Relationship Id="rId8" Type="http://schemas.openxmlformats.org/officeDocument/2006/relationships/image" Target="media/image1.png" /><Relationship Id="rId6"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endnotes" Target="endnotes.xml" /><Relationship Id="rId7" Type="http://schemas.openxmlformats.org/officeDocument/2006/relationships/footer" Target="footer1.xml" /><Relationship Id="rId5"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2026-03-21T21:35:07Z</dcterms:created>
  <dcterms:modified xsi:type="dcterms:W3CDTF">2026-03-21T21:35:07Z</dcterms:modified>
</cp:coreProperties>
</file>