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1E4D" w14:textId="77777777" w:rsidR="00417778" w:rsidRDefault="00417778">
      <w:pPr>
        <w:spacing w:after="400"/>
      </w:pPr>
    </w:p>
    <w:p w14:paraId="498D1E4E" w14:textId="77777777" w:rsidR="00417778" w:rsidRDefault="00000000">
      <w:pPr>
        <w:spacing w:after="80"/>
        <w:jc w:val="center"/>
      </w:pPr>
      <w:r>
        <w:rPr>
          <w:rFonts w:eastAsia="Arial"/>
          <w:b/>
          <w:bCs/>
          <w:color w:val="1D5C3A"/>
          <w:sz w:val="56"/>
          <w:szCs w:val="56"/>
        </w:rPr>
        <w:t>PR-PL 模型复现指南</w:t>
      </w:r>
    </w:p>
    <w:p w14:paraId="498D1E4F" w14:textId="77777777" w:rsidR="00417778" w:rsidRDefault="00000000">
      <w:pPr>
        <w:spacing w:after="80"/>
        <w:jc w:val="center"/>
      </w:pPr>
      <w:r>
        <w:rPr>
          <w:rFonts w:eastAsia="Arial"/>
          <w:color w:val="2D7A57"/>
          <w:sz w:val="32"/>
          <w:szCs w:val="32"/>
        </w:rPr>
        <w:t>协议四：跨被试单Session留一法交叉验证</w:t>
      </w:r>
    </w:p>
    <w:p w14:paraId="498D1E50" w14:textId="77777777" w:rsidR="00417778" w:rsidRDefault="00000000">
      <w:pPr>
        <w:spacing w:after="40"/>
        <w:jc w:val="center"/>
      </w:pPr>
      <w:r>
        <w:rPr>
          <w:rFonts w:eastAsia="Arial"/>
          <w:color w:val="888888"/>
          <w:sz w:val="24"/>
          <w:szCs w:val="24"/>
        </w:rPr>
        <w:t xml:space="preserve">SEED 数据集 · </w:t>
      </w:r>
      <w:proofErr w:type="spellStart"/>
      <w:r>
        <w:rPr>
          <w:rFonts w:eastAsia="Arial"/>
          <w:color w:val="888888"/>
          <w:sz w:val="24"/>
          <w:szCs w:val="24"/>
        </w:rPr>
        <w:t>PyTorch</w:t>
      </w:r>
      <w:proofErr w:type="spellEnd"/>
      <w:r>
        <w:rPr>
          <w:rFonts w:eastAsia="Arial"/>
          <w:color w:val="888888"/>
          <w:sz w:val="24"/>
          <w:szCs w:val="24"/>
        </w:rPr>
        <w:t xml:space="preserve"> · GPU 本地运行</w:t>
      </w:r>
    </w:p>
    <w:p w14:paraId="498D1E51" w14:textId="77777777" w:rsidR="00417778" w:rsidRDefault="00417778">
      <w:pPr>
        <w:spacing w:after="100"/>
      </w:pPr>
    </w:p>
    <w:p w14:paraId="498D1E52" w14:textId="77777777" w:rsidR="00417778" w:rsidRDefault="00000000">
      <w:pPr>
        <w:pBdr>
          <w:bottom w:val="single" w:sz="4" w:space="1" w:color="1D9E75"/>
        </w:pBdr>
        <w:jc w:val="center"/>
      </w:pPr>
      <w:r>
        <w:rPr>
          <w:rFonts w:eastAsia="Arial"/>
          <w:b/>
          <w:bCs/>
          <w:color w:val="1D9E75"/>
        </w:rPr>
        <w:t>目标：复现论文 Table VIII 的结果  93.06% ± 5.12%</w:t>
      </w:r>
    </w:p>
    <w:p w14:paraId="498D1E53" w14:textId="77777777" w:rsidR="00417778" w:rsidRDefault="00417778">
      <w:pPr>
        <w:spacing w:after="200"/>
      </w:pPr>
    </w:p>
    <w:p w14:paraId="498D1E54" w14:textId="77777777" w:rsidR="00417778" w:rsidRDefault="00000000">
      <w:pPr>
        <w:pStyle w:val="1"/>
      </w:pPr>
      <w:r>
        <w:t>一、总体流程概览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2400"/>
        <w:gridCol w:w="2560"/>
      </w:tblGrid>
      <w:tr w:rsidR="00417778" w14:paraId="498D1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55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56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57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58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预计时间</w:t>
            </w:r>
          </w:p>
        </w:tc>
      </w:tr>
      <w:tr w:rsidR="00417778" w14:paraId="498D1E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5A" w14:textId="77777777" w:rsidR="00417778" w:rsidRDefault="00000000">
            <w:r>
              <w:rPr>
                <w:rFonts w:eastAsia="Arial"/>
                <w:sz w:val="20"/>
                <w:szCs w:val="20"/>
              </w:rPr>
              <w:t>Step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5B" w14:textId="77777777" w:rsidR="00417778" w:rsidRDefault="00000000">
            <w:r>
              <w:rPr>
                <w:rFonts w:eastAsia="Arial"/>
                <w:sz w:val="20"/>
                <w:szCs w:val="20"/>
              </w:rPr>
              <w:t>申请并下载 SEED 数据集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5C" w14:textId="77777777" w:rsidR="00417778" w:rsidRDefault="00000000">
            <w:r>
              <w:rPr>
                <w:rFonts w:eastAsia="Arial"/>
                <w:sz w:val="20"/>
                <w:szCs w:val="20"/>
              </w:rPr>
              <w:t>浏览器 + 邮件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5D" w14:textId="77777777" w:rsidR="00417778" w:rsidRDefault="00000000">
            <w:r>
              <w:rPr>
                <w:rFonts w:eastAsia="Arial"/>
                <w:sz w:val="20"/>
                <w:szCs w:val="20"/>
              </w:rPr>
              <w:t>1~3个工作日</w:t>
            </w:r>
          </w:p>
        </w:tc>
      </w:tr>
      <w:tr w:rsidR="00417778" w14:paraId="498D1E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5F" w14:textId="77777777" w:rsidR="00417778" w:rsidRDefault="00000000">
            <w:r>
              <w:rPr>
                <w:rFonts w:eastAsia="Arial"/>
                <w:sz w:val="20"/>
                <w:szCs w:val="20"/>
              </w:rPr>
              <w:t>Step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0" w14:textId="77777777" w:rsidR="00417778" w:rsidRDefault="00000000">
            <w:r>
              <w:rPr>
                <w:rFonts w:eastAsia="Arial"/>
                <w:sz w:val="20"/>
                <w:szCs w:val="20"/>
              </w:rPr>
              <w:t>安装 GNU Octave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1" w14:textId="77777777" w:rsidR="00417778" w:rsidRDefault="00000000">
            <w:r>
              <w:rPr>
                <w:rFonts w:eastAsia="Arial"/>
                <w:sz w:val="20"/>
                <w:szCs w:val="20"/>
              </w:rPr>
              <w:t>octave.org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2" w14:textId="77777777" w:rsidR="00417778" w:rsidRDefault="00000000">
            <w:r>
              <w:rPr>
                <w:rFonts w:eastAsia="Arial"/>
                <w:sz w:val="20"/>
                <w:szCs w:val="20"/>
              </w:rPr>
              <w:t>30 分钟</w:t>
            </w:r>
          </w:p>
        </w:tc>
      </w:tr>
      <w:tr w:rsidR="00417778" w14:paraId="498D1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4" w14:textId="77777777" w:rsidR="00417778" w:rsidRDefault="00000000">
            <w:r>
              <w:rPr>
                <w:rFonts w:eastAsia="Arial"/>
                <w:sz w:val="20"/>
                <w:szCs w:val="20"/>
              </w:rPr>
              <w:t>Step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5" w14:textId="77777777" w:rsidR="00417778" w:rsidRDefault="00000000">
            <w:r>
              <w:rPr>
                <w:rFonts w:eastAsia="Arial"/>
                <w:sz w:val="20"/>
                <w:szCs w:val="20"/>
              </w:rPr>
              <w:t>运行数据预处理脚本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6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Octave + </w:t>
            </w:r>
            <w:proofErr w:type="spellStart"/>
            <w:r>
              <w:rPr>
                <w:rFonts w:eastAsia="Arial"/>
                <w:sz w:val="20"/>
                <w:szCs w:val="20"/>
              </w:rPr>
              <w:t>data_prepare_seed.m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7" w14:textId="77777777" w:rsidR="00417778" w:rsidRDefault="00000000">
            <w:r>
              <w:rPr>
                <w:rFonts w:eastAsia="Arial"/>
                <w:sz w:val="20"/>
                <w:szCs w:val="20"/>
              </w:rPr>
              <w:t>10 分钟</w:t>
            </w:r>
          </w:p>
        </w:tc>
      </w:tr>
      <w:tr w:rsidR="00417778" w14:paraId="498D1E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9" w14:textId="77777777" w:rsidR="00417778" w:rsidRDefault="00000000">
            <w:r>
              <w:rPr>
                <w:rFonts w:eastAsia="Arial"/>
                <w:sz w:val="20"/>
                <w:szCs w:val="20"/>
              </w:rPr>
              <w:t>Step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A" w14:textId="77777777" w:rsidR="00417778" w:rsidRDefault="00000000">
            <w:r>
              <w:rPr>
                <w:rFonts w:eastAsia="Arial"/>
                <w:sz w:val="20"/>
                <w:szCs w:val="20"/>
              </w:rPr>
              <w:t>配置 Python 环境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B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conda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pip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C" w14:textId="77777777" w:rsidR="00417778" w:rsidRDefault="00000000">
            <w:r>
              <w:rPr>
                <w:rFonts w:eastAsia="Arial"/>
                <w:sz w:val="20"/>
                <w:szCs w:val="20"/>
              </w:rPr>
              <w:t>20 分钟</w:t>
            </w:r>
          </w:p>
        </w:tc>
      </w:tr>
      <w:tr w:rsidR="00417778" w14:paraId="498D1E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E" w14:textId="77777777" w:rsidR="00417778" w:rsidRDefault="00000000">
            <w:r>
              <w:rPr>
                <w:rFonts w:eastAsia="Arial"/>
                <w:sz w:val="20"/>
                <w:szCs w:val="20"/>
              </w:rPr>
              <w:t>Step 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6F" w14:textId="77777777" w:rsidR="00417778" w:rsidRDefault="00000000">
            <w:r>
              <w:rPr>
                <w:rFonts w:eastAsia="Arial"/>
                <w:sz w:val="20"/>
                <w:szCs w:val="20"/>
              </w:rPr>
              <w:t>修改代码路径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0" w14:textId="77777777" w:rsidR="00417778" w:rsidRDefault="00000000">
            <w:r>
              <w:rPr>
                <w:rFonts w:eastAsia="Arial"/>
                <w:sz w:val="20"/>
                <w:szCs w:val="20"/>
              </w:rPr>
              <w:t>VS Code / 文本编辑器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1" w14:textId="77777777" w:rsidR="00417778" w:rsidRDefault="00000000">
            <w:r>
              <w:rPr>
                <w:rFonts w:eastAsia="Arial"/>
                <w:sz w:val="20"/>
                <w:szCs w:val="20"/>
              </w:rPr>
              <w:t>5 分钟</w:t>
            </w:r>
          </w:p>
        </w:tc>
      </w:tr>
      <w:tr w:rsidR="00417778" w14:paraId="498D1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3" w14:textId="77777777" w:rsidR="00417778" w:rsidRDefault="00000000">
            <w:r>
              <w:rPr>
                <w:rFonts w:eastAsia="Arial"/>
                <w:sz w:val="20"/>
                <w:szCs w:val="20"/>
              </w:rPr>
              <w:t>Step 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4" w14:textId="77777777" w:rsidR="00417778" w:rsidRDefault="00000000">
            <w:r>
              <w:rPr>
                <w:rFonts w:eastAsia="Arial"/>
                <w:sz w:val="20"/>
                <w:szCs w:val="20"/>
              </w:rPr>
              <w:t>运行训练脚本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5" w14:textId="77777777" w:rsidR="00417778" w:rsidRDefault="00000000">
            <w:r>
              <w:rPr>
                <w:rFonts w:eastAsia="Arial"/>
                <w:sz w:val="20"/>
                <w:szCs w:val="20"/>
              </w:rPr>
              <w:t>Python + GPU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6" w14:textId="77777777" w:rsidR="00417778" w:rsidRDefault="00000000">
            <w:r>
              <w:rPr>
                <w:rFonts w:eastAsia="Arial"/>
                <w:sz w:val="20"/>
                <w:szCs w:val="20"/>
              </w:rPr>
              <w:t>数小时</w:t>
            </w:r>
          </w:p>
        </w:tc>
      </w:tr>
      <w:tr w:rsidR="00417778" w14:paraId="498D1E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8" w14:textId="77777777" w:rsidR="00417778" w:rsidRDefault="00000000">
            <w:r>
              <w:rPr>
                <w:rFonts w:eastAsia="Arial"/>
                <w:sz w:val="20"/>
                <w:szCs w:val="20"/>
              </w:rPr>
              <w:t>Step 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9" w14:textId="77777777" w:rsidR="00417778" w:rsidRDefault="00000000">
            <w:r>
              <w:rPr>
                <w:rFonts w:eastAsia="Arial"/>
                <w:sz w:val="20"/>
                <w:szCs w:val="20"/>
              </w:rPr>
              <w:t>查看并对比结果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A" w14:textId="77777777" w:rsidR="00417778" w:rsidRDefault="00000000">
            <w:r>
              <w:rPr>
                <w:rFonts w:eastAsia="Arial"/>
                <w:sz w:val="20"/>
                <w:szCs w:val="20"/>
              </w:rPr>
              <w:t>Python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7B" w14:textId="77777777" w:rsidR="00417778" w:rsidRDefault="00000000">
            <w:r>
              <w:rPr>
                <w:rFonts w:eastAsia="Arial"/>
                <w:sz w:val="20"/>
                <w:szCs w:val="20"/>
              </w:rPr>
              <w:t>5 分钟</w:t>
            </w:r>
          </w:p>
        </w:tc>
      </w:tr>
    </w:tbl>
    <w:p w14:paraId="498D1E7D" w14:textId="77777777" w:rsidR="00417778" w:rsidRDefault="00417778">
      <w:pPr>
        <w:spacing w:after="100"/>
      </w:pPr>
    </w:p>
    <w:p w14:paraId="498D1E7E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E7F" w14:textId="77777777" w:rsidR="00417778" w:rsidRDefault="00000000">
      <w:pPr>
        <w:pStyle w:val="1"/>
      </w:pPr>
      <w:r>
        <w:t>Step 1：申请并下载 SEED 数据集</w:t>
      </w:r>
    </w:p>
    <w:p w14:paraId="498D1E80" w14:textId="77777777" w:rsidR="00417778" w:rsidRDefault="00000000">
      <w:pPr>
        <w:pStyle w:val="2"/>
      </w:pPr>
      <w:r>
        <w:t>1.1 申请流程</w:t>
      </w:r>
    </w:p>
    <w:p w14:paraId="498D1E81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打开浏览器，访问官方地址：https://bcmi.sjtu.edu.cn/home/seed/</w:t>
      </w:r>
    </w:p>
    <w:p w14:paraId="498D1E82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点击页面顶部的 Downloads 选项</w:t>
      </w:r>
    </w:p>
    <w:p w14:paraId="498D1E83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填写申请表，关键字段填写如下：</w:t>
      </w:r>
    </w:p>
    <w:p w14:paraId="498D1E84" w14:textId="77777777" w:rsidR="00417778" w:rsidRDefault="00000000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Institution / Affiliation：填写你的学校名称</w:t>
      </w:r>
    </w:p>
    <w:p w14:paraId="498D1E85" w14:textId="77777777" w:rsidR="00417778" w:rsidRDefault="00000000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Purpose：填写 academic research on EEG-based emotion recognition</w:t>
      </w:r>
    </w:p>
    <w:p w14:paraId="498D1E86" w14:textId="77777777" w:rsidR="00417778" w:rsidRDefault="00000000">
      <w:pPr>
        <w:pStyle w:val="a4"/>
        <w:numPr>
          <w:ilvl w:val="1"/>
          <w:numId w:val="3"/>
        </w:numPr>
        <w:spacing w:before="40" w:after="40"/>
      </w:pPr>
      <w:r>
        <w:rPr>
          <w:rFonts w:eastAsia="Arial"/>
        </w:rPr>
        <w:t>其余字段按实际情况填写</w:t>
      </w:r>
    </w:p>
    <w:p w14:paraId="498D1E87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提交后等待邮件回复（通常 1~3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工作日），邮件里会包含下载链接</w:t>
      </w:r>
    </w:p>
    <w:p w14:paraId="498D1E88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8B" w14:textId="77777777">
        <w:tc>
          <w:tcPr>
            <w:tcW w:w="1200" w:type="dxa"/>
            <w:tcBorders>
              <w:top w:val="single" w:sz="2" w:space="0" w:color="E5A000"/>
              <w:left w:val="single" w:sz="2" w:space="0" w:color="E5A000"/>
              <w:bottom w:val="single" w:sz="2" w:space="0" w:color="E5A00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89" w14:textId="77777777" w:rsidR="00417778" w:rsidRDefault="00000000">
            <w:r>
              <w:rPr>
                <w:rFonts w:eastAsia="Arial"/>
                <w:b/>
                <w:bCs/>
                <w:color w:val="E5A000"/>
                <w:sz w:val="20"/>
                <w:szCs w:val="20"/>
              </w:rPr>
              <w:t>注意</w:t>
            </w:r>
          </w:p>
        </w:tc>
        <w:tc>
          <w:tcPr>
            <w:tcW w:w="8160" w:type="dxa"/>
            <w:tcBorders>
              <w:top w:val="single" w:sz="2" w:space="0" w:color="E5A000"/>
              <w:bottom w:val="single" w:sz="2" w:space="0" w:color="E5A000"/>
              <w:right w:val="single" w:sz="2" w:space="0" w:color="E5A000"/>
            </w:tcBorders>
            <w:shd w:val="clear" w:color="auto" w:fill="FFF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8A" w14:textId="77777777" w:rsidR="00417778" w:rsidRDefault="00000000">
            <w:r>
              <w:rPr>
                <w:rFonts w:eastAsia="Arial"/>
                <w:sz w:val="20"/>
                <w:szCs w:val="20"/>
              </w:rPr>
              <w:t>只申请 SEED（3分类）即可，暂不需要 SEED-IV。如果后续需要 SEED-IV 需</w:t>
            </w:r>
            <w:proofErr w:type="gramStart"/>
            <w:r>
              <w:rPr>
                <w:rFonts w:eastAsia="Arial"/>
                <w:sz w:val="20"/>
                <w:szCs w:val="20"/>
              </w:rPr>
              <w:t>单独再</w:t>
            </w:r>
            <w:proofErr w:type="gramEnd"/>
            <w:r>
              <w:rPr>
                <w:rFonts w:eastAsia="Arial"/>
                <w:sz w:val="20"/>
                <w:szCs w:val="20"/>
              </w:rPr>
              <w:t>申请</w:t>
            </w:r>
            <w:r>
              <w:rPr>
                <w:rFonts w:eastAsia="Arial"/>
                <w:sz w:val="20"/>
                <w:szCs w:val="20"/>
              </w:rPr>
              <w:lastRenderedPageBreak/>
              <w:t>一次。</w:t>
            </w:r>
          </w:p>
        </w:tc>
      </w:tr>
    </w:tbl>
    <w:p w14:paraId="498D1E8C" w14:textId="77777777" w:rsidR="00417778" w:rsidRDefault="00417778">
      <w:pPr>
        <w:spacing w:after="100"/>
      </w:pPr>
    </w:p>
    <w:p w14:paraId="498D1E8D" w14:textId="77777777" w:rsidR="00417778" w:rsidRDefault="00000000">
      <w:pPr>
        <w:pStyle w:val="2"/>
      </w:pPr>
      <w:r>
        <w:t>1.2 需要下载的内容</w:t>
      </w:r>
    </w:p>
    <w:p w14:paraId="498D1E8E" w14:textId="77777777" w:rsidR="00417778" w:rsidRDefault="00000000">
      <w:pPr>
        <w:spacing w:before="60" w:after="60"/>
      </w:pPr>
      <w:r>
        <w:rPr>
          <w:rFonts w:eastAsia="Arial"/>
        </w:rPr>
        <w:t xml:space="preserve">下载后，你需要的文件夹是 </w:t>
      </w:r>
      <w:proofErr w:type="spellStart"/>
      <w:r>
        <w:rPr>
          <w:rFonts w:eastAsia="Arial"/>
        </w:rPr>
        <w:t>ExtractedFeatures</w:t>
      </w:r>
      <w:proofErr w:type="spellEnd"/>
      <w:r>
        <w:rPr>
          <w:rFonts w:eastAsia="Arial"/>
        </w:rPr>
        <w:t>，其中包含已经提取好的差分</w:t>
      </w:r>
      <w:proofErr w:type="gramStart"/>
      <w:r>
        <w:rPr>
          <w:rFonts w:eastAsia="Arial"/>
        </w:rPr>
        <w:t>熵</w:t>
      </w:r>
      <w:proofErr w:type="gramEnd"/>
      <w:r>
        <w:rPr>
          <w:rFonts w:eastAsia="Arial"/>
        </w:rPr>
        <w:t>特征（DE特征）：</w:t>
      </w:r>
    </w:p>
    <w:p w14:paraId="498D1E8F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SEED/</w:t>
      </w:r>
    </w:p>
    <w:p w14:paraId="498D1E9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label.mat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          ← 必须下载，15个trial的情绪标签</w:t>
      </w:r>
    </w:p>
    <w:p w14:paraId="498D1E91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└──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ExtractedFeatures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/         ← 必须下载</w:t>
      </w:r>
    </w:p>
    <w:p w14:paraId="498D1E92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├── 1_20131027.mat       ← 受试者1，session1</w:t>
      </w:r>
    </w:p>
    <w:p w14:paraId="498D1E93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├── 1_20131030.mat       ← 受试者1，session2</w:t>
      </w:r>
    </w:p>
    <w:p w14:paraId="498D1E94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├── 1_20131107.mat       ← 受试者1，session3</w:t>
      </w:r>
    </w:p>
    <w:p w14:paraId="498D1E95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├── 2_20140404.mat</w:t>
      </w:r>
    </w:p>
    <w:p w14:paraId="498D1E96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├── ...（共45个.mat文件，15人×3session）</w:t>
      </w:r>
    </w:p>
    <w:p w14:paraId="498D1E97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└── 15_20131105.mat</w:t>
      </w:r>
    </w:p>
    <w:p w14:paraId="498D1E98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9B" w14:textId="77777777">
        <w:tc>
          <w:tcPr>
            <w:tcW w:w="1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99" w14:textId="77777777" w:rsidR="00417778" w:rsidRDefault="00000000">
            <w:r>
              <w:rPr>
                <w:rFonts w:eastAsia="Arial"/>
                <w:b/>
                <w:bCs/>
                <w:color w:val="1D9E75"/>
                <w:sz w:val="20"/>
                <w:szCs w:val="20"/>
              </w:rPr>
              <w:t>提示</w:t>
            </w:r>
          </w:p>
        </w:tc>
        <w:tc>
          <w:tcPr>
            <w:tcW w:w="8160" w:type="dxa"/>
            <w:tcBorders>
              <w:top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9A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不需要下载 </w:t>
            </w:r>
            <w:proofErr w:type="spellStart"/>
            <w:r>
              <w:rPr>
                <w:rFonts w:eastAsia="Arial"/>
                <w:sz w:val="20"/>
                <w:szCs w:val="20"/>
              </w:rPr>
              <w:t>EEG_raw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（原始脑电波）和 </w:t>
            </w:r>
            <w:proofErr w:type="spellStart"/>
            <w:r>
              <w:rPr>
                <w:rFonts w:eastAsia="Arial"/>
                <w:sz w:val="20"/>
                <w:szCs w:val="20"/>
              </w:rPr>
              <w:t>Eye_Movement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（眼动数据），只要 </w:t>
            </w:r>
            <w:proofErr w:type="spellStart"/>
            <w:r>
              <w:rPr>
                <w:rFonts w:eastAsia="Arial"/>
                <w:sz w:val="20"/>
                <w:szCs w:val="20"/>
              </w:rPr>
              <w:t>label.mat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和 </w:t>
            </w:r>
            <w:proofErr w:type="spellStart"/>
            <w:r>
              <w:rPr>
                <w:rFonts w:eastAsia="Arial"/>
                <w:sz w:val="20"/>
                <w:szCs w:val="20"/>
              </w:rPr>
              <w:t>ExtractedFeatures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文件夹即可。</w:t>
            </w:r>
          </w:p>
        </w:tc>
      </w:tr>
    </w:tbl>
    <w:p w14:paraId="498D1E9C" w14:textId="77777777" w:rsidR="00417778" w:rsidRDefault="00417778">
      <w:pPr>
        <w:spacing w:after="100"/>
      </w:pPr>
    </w:p>
    <w:p w14:paraId="498D1E9D" w14:textId="77777777" w:rsidR="00417778" w:rsidRDefault="00000000">
      <w:pPr>
        <w:pStyle w:val="2"/>
      </w:pPr>
      <w:r>
        <w:t>1.3 建议的本地存放目录结构</w:t>
      </w:r>
    </w:p>
    <w:p w14:paraId="498D1E9E" w14:textId="77777777" w:rsidR="00417778" w:rsidRDefault="00000000">
      <w:pPr>
        <w:spacing w:before="60" w:after="60"/>
      </w:pPr>
      <w:r>
        <w:rPr>
          <w:rFonts w:eastAsia="Arial"/>
        </w:rPr>
        <w:t>在你的有GPU的电脑上，建议创建如下目录结构：</w:t>
      </w:r>
    </w:p>
    <w:p w14:paraId="498D1E9F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D:\SEED\</w:t>
      </w:r>
    </w:p>
    <w:p w14:paraId="498D1EA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label.mat</w:t>
      </w:r>
      <w:proofErr w:type="spellEnd"/>
    </w:p>
    <w:p w14:paraId="498D1EA1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ExtractedFeatures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\</w:t>
      </w:r>
    </w:p>
    <w:p w14:paraId="498D1EA2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│     └── （45个.mat文件）</w:t>
      </w:r>
    </w:p>
    <w:p w14:paraId="498D1EA3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└── feature\              ← 手动创建这个空文件夹，用于存放预处理输出</w:t>
      </w:r>
    </w:p>
    <w:p w14:paraId="498D1EA4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A7" w14:textId="77777777">
        <w:tc>
          <w:tcPr>
            <w:tcW w:w="1200" w:type="dxa"/>
            <w:tcBorders>
              <w:top w:val="single" w:sz="2" w:space="0" w:color="E24B4A"/>
              <w:left w:val="single" w:sz="2" w:space="0" w:color="E24B4A"/>
              <w:bottom w:val="single" w:sz="2" w:space="0" w:color="E24B4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A5" w14:textId="77777777" w:rsidR="00417778" w:rsidRDefault="00000000">
            <w:r>
              <w:rPr>
                <w:rFonts w:eastAsia="Arial"/>
                <w:b/>
                <w:bCs/>
                <w:color w:val="E24B4A"/>
                <w:sz w:val="20"/>
                <w:szCs w:val="20"/>
              </w:rPr>
              <w:t>重要</w:t>
            </w:r>
          </w:p>
        </w:tc>
        <w:tc>
          <w:tcPr>
            <w:tcW w:w="8160" w:type="dxa"/>
            <w:tcBorders>
              <w:top w:val="single" w:sz="2" w:space="0" w:color="E24B4A"/>
              <w:bottom w:val="single" w:sz="2" w:space="0" w:color="E24B4A"/>
              <w:right w:val="single" w:sz="2" w:space="0" w:color="E24B4A"/>
            </w:tcBorders>
            <w:shd w:val="clear" w:color="auto" w:fill="FDECE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A6" w14:textId="77777777" w:rsidR="00417778" w:rsidRDefault="00000000">
            <w:r>
              <w:rPr>
                <w:rFonts w:eastAsia="Arial"/>
                <w:sz w:val="20"/>
                <w:szCs w:val="20"/>
              </w:rPr>
              <w:t>feature 文件夹需要手动创建，否则后续运行 Octave 脚本时会报错找不到路径。</w:t>
            </w:r>
          </w:p>
        </w:tc>
      </w:tr>
    </w:tbl>
    <w:p w14:paraId="498D1EA8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EA9" w14:textId="77777777" w:rsidR="00417778" w:rsidRDefault="00000000">
      <w:pPr>
        <w:pStyle w:val="1"/>
      </w:pPr>
      <w:r>
        <w:t>Step 2：安装 GNU Octave</w:t>
      </w:r>
    </w:p>
    <w:p w14:paraId="498D1EAA" w14:textId="77777777" w:rsidR="00417778" w:rsidRDefault="00000000">
      <w:pPr>
        <w:pStyle w:val="2"/>
      </w:pPr>
      <w:r>
        <w:t>2.1 下载安装</w:t>
      </w:r>
    </w:p>
    <w:p w14:paraId="498D1EAB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访问：https://octave.org/download</w:t>
      </w:r>
    </w:p>
    <w:p w14:paraId="498D1EAC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下载 Windows 版本安装包，文件名类似 octave-9.x.x-w64-installer.exe</w:t>
      </w:r>
    </w:p>
    <w:p w14:paraId="498D1EAD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双击安装包，按默认选项完成安装</w:t>
      </w:r>
    </w:p>
    <w:p w14:paraId="498D1EAE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安装完成后，从开始菜单打开 GNU Octave</w:t>
      </w:r>
    </w:p>
    <w:p w14:paraId="498D1EAF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B2" w14:textId="77777777">
        <w:tc>
          <w:tcPr>
            <w:tcW w:w="120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B0" w14:textId="77777777" w:rsidR="00417778" w:rsidRDefault="00000000">
            <w:r>
              <w:rPr>
                <w:rFonts w:eastAsia="Arial"/>
                <w:b/>
                <w:bCs/>
                <w:color w:val="4A90D9"/>
                <w:sz w:val="20"/>
                <w:szCs w:val="20"/>
              </w:rPr>
              <w:t>说明</w:t>
            </w:r>
          </w:p>
        </w:tc>
        <w:tc>
          <w:tcPr>
            <w:tcW w:w="8160" w:type="dxa"/>
            <w:tcBorders>
              <w:top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E8F0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B1" w14:textId="77777777" w:rsidR="00417778" w:rsidRDefault="00000000">
            <w:r>
              <w:rPr>
                <w:rFonts w:eastAsia="Arial"/>
                <w:sz w:val="20"/>
                <w:szCs w:val="20"/>
              </w:rPr>
              <w:t>GNU Octave 是免费的 MATLAB 替代品，可以直接运行 .m 文件。</w:t>
            </w:r>
            <w:proofErr w:type="gramStart"/>
            <w:r>
              <w:rPr>
                <w:rFonts w:eastAsia="Arial"/>
                <w:sz w:val="20"/>
                <w:szCs w:val="20"/>
              </w:rPr>
              <w:t>安装包约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1~2 GB。</w:t>
            </w:r>
          </w:p>
        </w:tc>
      </w:tr>
    </w:tbl>
    <w:p w14:paraId="498D1EB3" w14:textId="77777777" w:rsidR="00417778" w:rsidRDefault="00417778">
      <w:pPr>
        <w:spacing w:after="100"/>
      </w:pPr>
    </w:p>
    <w:p w14:paraId="498D1EB4" w14:textId="77777777" w:rsidR="00417778" w:rsidRDefault="00000000">
      <w:pPr>
        <w:pStyle w:val="2"/>
      </w:pPr>
      <w:r>
        <w:t>2.2 验证安装</w:t>
      </w:r>
    </w:p>
    <w:p w14:paraId="498D1EB5" w14:textId="77777777" w:rsidR="00417778" w:rsidRDefault="00000000">
      <w:pPr>
        <w:spacing w:before="60" w:after="60"/>
      </w:pPr>
      <w:r>
        <w:rPr>
          <w:rFonts w:eastAsia="Arial"/>
        </w:rPr>
        <w:t xml:space="preserve">打开 Octave 后，在命令窗口输入以下命令，如果输出 </w:t>
      </w:r>
      <w:proofErr w:type="spellStart"/>
      <w:r>
        <w:rPr>
          <w:rFonts w:eastAsia="Arial"/>
        </w:rPr>
        <w:t>ans</w:t>
      </w:r>
      <w:proofErr w:type="spellEnd"/>
      <w:r>
        <w:rPr>
          <w:rFonts w:eastAsia="Arial"/>
        </w:rPr>
        <w:t xml:space="preserve"> = 4 则说明安装正常：</w:t>
      </w:r>
    </w:p>
    <w:p w14:paraId="498D1EB6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&gt;&gt; 2 + 2</w:t>
      </w:r>
    </w:p>
    <w:p w14:paraId="498D1EB7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EB8" w14:textId="77777777" w:rsidR="00417778" w:rsidRDefault="00000000">
      <w:pPr>
        <w:pStyle w:val="1"/>
      </w:pPr>
      <w:r>
        <w:t>Step 3：运行数据预处理脚本</w:t>
      </w:r>
    </w:p>
    <w:p w14:paraId="498D1EB9" w14:textId="77777777" w:rsidR="00417778" w:rsidRDefault="00000000">
      <w:pPr>
        <w:pStyle w:val="2"/>
      </w:pPr>
      <w:r>
        <w:t>3.1 修改脚本路径</w:t>
      </w:r>
    </w:p>
    <w:p w14:paraId="498D1EBA" w14:textId="77777777" w:rsidR="00417778" w:rsidRDefault="00000000">
      <w:pPr>
        <w:spacing w:before="60" w:after="60"/>
      </w:pPr>
      <w:r>
        <w:rPr>
          <w:rFonts w:eastAsia="Arial"/>
        </w:rPr>
        <w:t xml:space="preserve">打开 PR-PL 项目里的 </w:t>
      </w:r>
      <w:proofErr w:type="spellStart"/>
      <w:r>
        <w:rPr>
          <w:rFonts w:eastAsia="Arial"/>
        </w:rPr>
        <w:t>data_prepare_seed.m</w:t>
      </w:r>
      <w:proofErr w:type="spellEnd"/>
      <w:r>
        <w:rPr>
          <w:rFonts w:eastAsia="Arial"/>
        </w:rPr>
        <w:t>，找到以下 4 处路径，全部改成你自己的路径：</w:t>
      </w:r>
    </w:p>
    <w:p w14:paraId="498D1EBB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4031"/>
        <w:gridCol w:w="4253"/>
      </w:tblGrid>
      <w:tr w:rsidR="00417778" w14:paraId="498D1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BC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6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BD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原来的路径（作者电脑）</w:t>
            </w:r>
          </w:p>
        </w:tc>
        <w:tc>
          <w:tcPr>
            <w:tcW w:w="45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EBE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改成你的路径（示例）</w:t>
            </w:r>
          </w:p>
        </w:tc>
      </w:tr>
      <w:tr w:rsidR="00417778" w14:paraId="498D1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0" w14:textId="77777777" w:rsidR="00417778" w:rsidRDefault="00000000">
            <w:r>
              <w:rPr>
                <w:rFonts w:eastAsia="Arial"/>
                <w:sz w:val="20"/>
                <w:szCs w:val="20"/>
              </w:rPr>
              <w:t>第 1 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1" w14:textId="77777777" w:rsidR="00417778" w:rsidRDefault="00000000">
            <w:r>
              <w:rPr>
                <w:rFonts w:eastAsia="Arial"/>
                <w:sz w:val="20"/>
                <w:szCs w:val="20"/>
              </w:rPr>
              <w:t>F:\zhourushuang\SEED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2" w14:textId="77777777" w:rsidR="00417778" w:rsidRDefault="00000000">
            <w:r>
              <w:rPr>
                <w:rFonts w:eastAsia="Arial"/>
                <w:sz w:val="20"/>
                <w:szCs w:val="20"/>
              </w:rPr>
              <w:t>D:\SEED</w:t>
            </w:r>
          </w:p>
        </w:tc>
      </w:tr>
      <w:tr w:rsidR="00417778" w14:paraId="498D1E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4" w14:textId="77777777" w:rsidR="00417778" w:rsidRDefault="00000000">
            <w:r>
              <w:rPr>
                <w:rFonts w:eastAsia="Arial"/>
                <w:sz w:val="20"/>
                <w:szCs w:val="20"/>
              </w:rPr>
              <w:t>第 3 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5" w14:textId="77777777" w:rsidR="00417778" w:rsidRDefault="00000000">
            <w:r>
              <w:rPr>
                <w:rFonts w:eastAsia="Arial"/>
                <w:sz w:val="20"/>
                <w:szCs w:val="20"/>
              </w:rPr>
              <w:t>F:\zhourushuang\SEED\ExtractedFeatures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6" w14:textId="77777777" w:rsidR="00417778" w:rsidRDefault="00000000">
            <w:r>
              <w:rPr>
                <w:rFonts w:eastAsia="Arial"/>
                <w:sz w:val="20"/>
                <w:szCs w:val="20"/>
              </w:rPr>
              <w:t>D:\SEED\ExtractedFeatures</w:t>
            </w:r>
          </w:p>
        </w:tc>
      </w:tr>
      <w:tr w:rsidR="00417778" w14:paraId="498D1E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8" w14:textId="77777777" w:rsidR="00417778" w:rsidRDefault="00000000">
            <w:r>
              <w:rPr>
                <w:rFonts w:eastAsia="Arial"/>
                <w:sz w:val="20"/>
                <w:szCs w:val="20"/>
              </w:rPr>
              <w:t>第 95 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9" w14:textId="77777777" w:rsidR="00417778" w:rsidRDefault="00000000">
            <w:r>
              <w:rPr>
                <w:rFonts w:eastAsia="Arial"/>
                <w:sz w:val="20"/>
                <w:szCs w:val="20"/>
              </w:rPr>
              <w:t>F:\zhourushuang\SEED\feature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A" w14:textId="77777777" w:rsidR="00417778" w:rsidRDefault="00000000">
            <w:r>
              <w:rPr>
                <w:rFonts w:eastAsia="Arial"/>
                <w:sz w:val="20"/>
                <w:szCs w:val="20"/>
              </w:rPr>
              <w:t>D:\SEED\feature</w:t>
            </w:r>
          </w:p>
        </w:tc>
      </w:tr>
      <w:tr w:rsidR="00417778" w14:paraId="498D1E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C" w14:textId="77777777" w:rsidR="00417778" w:rsidRDefault="00000000">
            <w:r>
              <w:rPr>
                <w:rFonts w:eastAsia="Arial"/>
                <w:sz w:val="20"/>
                <w:szCs w:val="20"/>
              </w:rPr>
              <w:t>第 97 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D" w14:textId="77777777" w:rsidR="00417778" w:rsidRDefault="00000000">
            <w:r>
              <w:rPr>
                <w:rFonts w:eastAsia="Arial"/>
                <w:sz w:val="20"/>
                <w:szCs w:val="20"/>
              </w:rPr>
              <w:t>F:\zhourushuang\SEED\feature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CE" w14:textId="77777777" w:rsidR="00417778" w:rsidRDefault="00000000">
            <w:r>
              <w:rPr>
                <w:rFonts w:eastAsia="Arial"/>
                <w:sz w:val="20"/>
                <w:szCs w:val="20"/>
              </w:rPr>
              <w:t>D:\SEED\feature</w:t>
            </w:r>
          </w:p>
        </w:tc>
      </w:tr>
      <w:tr w:rsidR="00417778" w14:paraId="498D1E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D0" w14:textId="77777777" w:rsidR="00417778" w:rsidRDefault="00000000">
            <w:r>
              <w:rPr>
                <w:rFonts w:eastAsia="Arial"/>
                <w:sz w:val="20"/>
                <w:szCs w:val="20"/>
              </w:rPr>
              <w:t>第 99 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D1" w14:textId="77777777" w:rsidR="00417778" w:rsidRDefault="00000000">
            <w:r>
              <w:rPr>
                <w:rFonts w:eastAsia="Arial"/>
                <w:sz w:val="20"/>
                <w:szCs w:val="20"/>
              </w:rPr>
              <w:t>F:\zhourushuang\SEED\feature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ED2" w14:textId="77777777" w:rsidR="00417778" w:rsidRDefault="00000000">
            <w:r>
              <w:rPr>
                <w:rFonts w:eastAsia="Arial"/>
                <w:sz w:val="20"/>
                <w:szCs w:val="20"/>
              </w:rPr>
              <w:t>D:\SEED\feature</w:t>
            </w:r>
          </w:p>
        </w:tc>
      </w:tr>
    </w:tbl>
    <w:p w14:paraId="498D1ED4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D7" w14:textId="77777777">
        <w:tc>
          <w:tcPr>
            <w:tcW w:w="1200" w:type="dxa"/>
            <w:tcBorders>
              <w:top w:val="single" w:sz="2" w:space="0" w:color="E5A000"/>
              <w:left w:val="single" w:sz="2" w:space="0" w:color="E5A000"/>
              <w:bottom w:val="single" w:sz="2" w:space="0" w:color="E5A00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D5" w14:textId="77777777" w:rsidR="00417778" w:rsidRDefault="00000000">
            <w:r>
              <w:rPr>
                <w:rFonts w:eastAsia="Arial"/>
                <w:b/>
                <w:bCs/>
                <w:color w:val="E5A000"/>
                <w:sz w:val="20"/>
                <w:szCs w:val="20"/>
              </w:rPr>
              <w:t>注意</w:t>
            </w:r>
          </w:p>
        </w:tc>
        <w:tc>
          <w:tcPr>
            <w:tcW w:w="8160" w:type="dxa"/>
            <w:tcBorders>
              <w:top w:val="single" w:sz="2" w:space="0" w:color="E5A000"/>
              <w:bottom w:val="single" w:sz="2" w:space="0" w:color="E5A000"/>
              <w:right w:val="single" w:sz="2" w:space="0" w:color="E5A000"/>
            </w:tcBorders>
            <w:shd w:val="clear" w:color="auto" w:fill="FFF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D6" w14:textId="77777777" w:rsidR="00417778" w:rsidRDefault="00000000">
            <w:r>
              <w:rPr>
                <w:rFonts w:eastAsia="Arial"/>
                <w:sz w:val="20"/>
                <w:szCs w:val="20"/>
              </w:rPr>
              <w:t>第 95、97、99 行是重复出现的同一个路径，三处都要改。</w:t>
            </w:r>
          </w:p>
        </w:tc>
      </w:tr>
    </w:tbl>
    <w:p w14:paraId="498D1ED8" w14:textId="77777777" w:rsidR="00417778" w:rsidRDefault="00417778">
      <w:pPr>
        <w:spacing w:after="100"/>
      </w:pPr>
    </w:p>
    <w:p w14:paraId="498D1ED9" w14:textId="77777777" w:rsidR="00417778" w:rsidRDefault="00000000">
      <w:pPr>
        <w:pStyle w:val="2"/>
      </w:pPr>
      <w:r>
        <w:t>3.2 运行脚本</w:t>
      </w:r>
    </w:p>
    <w:p w14:paraId="498D1EDA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打开 GNU Octave</w:t>
      </w:r>
    </w:p>
    <w:p w14:paraId="498D1EDB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在命令窗口中切换到 PR-PL 项目所在目录：</w:t>
      </w:r>
    </w:p>
    <w:p w14:paraId="498D1EDC" w14:textId="114BF0C6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&gt;&gt; cd '</w:t>
      </w:r>
      <w:r w:rsidR="003C75DD" w:rsidRPr="003C75DD">
        <w:rPr>
          <w:rFonts w:ascii="Courier New" w:eastAsia="Courier New" w:hAnsi="Courier New" w:cs="Courier New"/>
          <w:color w:val="98C379"/>
          <w:sz w:val="18"/>
          <w:szCs w:val="18"/>
        </w:rPr>
        <w:t>C:\Users\18723\OneDrive\Desktop\EGG\PR-PL</w:t>
      </w:r>
      <w:r>
        <w:rPr>
          <w:rFonts w:ascii="Courier New" w:eastAsia="Courier New" w:hAnsi="Courier New" w:cs="Courier New"/>
          <w:color w:val="98C379"/>
          <w:sz w:val="18"/>
          <w:szCs w:val="18"/>
        </w:rPr>
        <w:t>'</w:t>
      </w:r>
    </w:p>
    <w:p w14:paraId="498D1EDD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运行预处理脚本：</w:t>
      </w:r>
    </w:p>
    <w:p w14:paraId="498D1EDE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&gt;&gt; run('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data_prepare_seed.m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')</w:t>
      </w:r>
    </w:p>
    <w:p w14:paraId="498D1EDF" w14:textId="77777777" w:rsidR="00417778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等待脚本运行完毕（约 5~10 分钟）</w:t>
      </w:r>
    </w:p>
    <w:p w14:paraId="498D1EE0" w14:textId="77777777" w:rsidR="00417778" w:rsidRDefault="00417778">
      <w:pPr>
        <w:spacing w:after="100"/>
      </w:pPr>
    </w:p>
    <w:p w14:paraId="498D1EE1" w14:textId="77777777" w:rsidR="00417778" w:rsidRDefault="00000000">
      <w:pPr>
        <w:pStyle w:val="2"/>
      </w:pPr>
      <w:r>
        <w:t>3.3 验证预处理结果</w:t>
      </w:r>
    </w:p>
    <w:p w14:paraId="498D1EE2" w14:textId="77777777" w:rsidR="00417778" w:rsidRDefault="00000000">
      <w:pPr>
        <w:spacing w:before="60" w:after="60"/>
      </w:pPr>
      <w:r>
        <w:rPr>
          <w:rFonts w:eastAsia="Arial"/>
        </w:rPr>
        <w:t xml:space="preserve">运行完成后，打开 D:\SEED\feature 文件夹，应该看到 45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 xml:space="preserve"> .mat 文件：</w:t>
      </w:r>
    </w:p>
    <w:p w14:paraId="498D1EE3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D:\SEED\feature\</w:t>
      </w:r>
    </w:p>
    <w:p w14:paraId="498D1EE4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sub_1_session_1.mat</w:t>
      </w:r>
    </w:p>
    <w:p w14:paraId="498D1EE5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sub_1_session_2.mat</w:t>
      </w:r>
    </w:p>
    <w:p w14:paraId="498D1EE6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sub_1_session_3.mat</w:t>
      </w:r>
    </w:p>
    <w:p w14:paraId="498D1EE7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sub_2_session_1.mat</w:t>
      </w:r>
    </w:p>
    <w:p w14:paraId="498D1EE8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├── ...</w:t>
      </w:r>
    </w:p>
    <w:p w14:paraId="498D1EE9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lastRenderedPageBreak/>
        <w:t xml:space="preserve">  └── sub_15_session_3.mat   ← 共 45 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个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文件，15人 × 3session</w:t>
      </w:r>
    </w:p>
    <w:p w14:paraId="498D1EEA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EED" w14:textId="77777777">
        <w:tc>
          <w:tcPr>
            <w:tcW w:w="1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EEB" w14:textId="77777777" w:rsidR="00417778" w:rsidRDefault="00000000">
            <w:r>
              <w:rPr>
                <w:rFonts w:eastAsia="Arial"/>
                <w:b/>
                <w:bCs/>
                <w:color w:val="1D9E75"/>
                <w:sz w:val="20"/>
                <w:szCs w:val="20"/>
              </w:rPr>
              <w:t>验证</w:t>
            </w:r>
          </w:p>
        </w:tc>
        <w:tc>
          <w:tcPr>
            <w:tcW w:w="8160" w:type="dxa"/>
            <w:tcBorders>
              <w:top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EEC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如果 feature 文件夹里有 45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.mat 文件，预处理就成功了，可以进行下一步。</w:t>
            </w:r>
          </w:p>
        </w:tc>
      </w:tr>
    </w:tbl>
    <w:p w14:paraId="498D1EEE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EEF" w14:textId="77777777" w:rsidR="00417778" w:rsidRDefault="00000000">
      <w:pPr>
        <w:pStyle w:val="1"/>
      </w:pPr>
      <w:r>
        <w:t>Step 4：配置 Python 环境</w:t>
      </w:r>
    </w:p>
    <w:p w14:paraId="498D1EF0" w14:textId="77777777" w:rsidR="00417778" w:rsidRDefault="00000000">
      <w:pPr>
        <w:pStyle w:val="2"/>
      </w:pPr>
      <w:r>
        <w:t>4.1 安装 Conda（如果尚未安装）</w:t>
      </w:r>
    </w:p>
    <w:p w14:paraId="498D1EF1" w14:textId="77777777" w:rsidR="00417778" w:rsidRDefault="00000000">
      <w:pPr>
        <w:spacing w:before="60" w:after="60"/>
      </w:pPr>
      <w:r>
        <w:rPr>
          <w:rFonts w:eastAsia="Arial"/>
        </w:rPr>
        <w:t xml:space="preserve">推荐使用 </w:t>
      </w:r>
      <w:proofErr w:type="spellStart"/>
      <w:r>
        <w:rPr>
          <w:rFonts w:eastAsia="Arial"/>
        </w:rPr>
        <w:t>Miniconda</w:t>
      </w:r>
      <w:proofErr w:type="spellEnd"/>
      <w:r>
        <w:rPr>
          <w:rFonts w:eastAsia="Arial"/>
        </w:rPr>
        <w:t>，下载地址：https://docs.conda.io/en/latest/miniconda.html</w:t>
      </w:r>
    </w:p>
    <w:p w14:paraId="498D1EF2" w14:textId="77777777" w:rsidR="00417778" w:rsidRDefault="00000000">
      <w:pPr>
        <w:spacing w:before="60" w:after="60"/>
      </w:pPr>
      <w:r>
        <w:rPr>
          <w:rFonts w:eastAsia="Arial"/>
        </w:rPr>
        <w:t>安装完成后，打开 Anaconda Prompt（开始菜单里找）。</w:t>
      </w:r>
    </w:p>
    <w:p w14:paraId="498D1EF3" w14:textId="77777777" w:rsidR="00417778" w:rsidRDefault="00417778">
      <w:pPr>
        <w:spacing w:after="100"/>
      </w:pPr>
    </w:p>
    <w:p w14:paraId="498D1EF4" w14:textId="77777777" w:rsidR="00417778" w:rsidRDefault="00000000">
      <w:pPr>
        <w:pStyle w:val="2"/>
      </w:pPr>
      <w:r>
        <w:t>4.2 创建虚拟环境并安装依赖</w:t>
      </w:r>
    </w:p>
    <w:p w14:paraId="498D1EF5" w14:textId="77777777" w:rsidR="00417778" w:rsidRDefault="00000000">
      <w:pPr>
        <w:spacing w:before="60" w:after="60"/>
      </w:pPr>
      <w:r>
        <w:rPr>
          <w:rFonts w:eastAsia="Arial"/>
        </w:rPr>
        <w:t>在 Anaconda Prompt 中依次运行以下命令：</w:t>
      </w:r>
    </w:p>
    <w:p w14:paraId="498D1EF6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创建虚拟环境（Python 3.7，与作者一致）</w:t>
      </w:r>
    </w:p>
    <w:p w14:paraId="498D1EF7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create -n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prpl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python=3.7</w:t>
      </w:r>
    </w:p>
    <w:p w14:paraId="498D1EF8" w14:textId="77777777" w:rsidR="00417778" w:rsidRDefault="00417778">
      <w:pPr>
        <w:shd w:val="clear" w:color="auto" w:fill="2B2B2B"/>
        <w:spacing w:before="40" w:after="40"/>
        <w:ind w:left="360"/>
      </w:pPr>
    </w:p>
    <w:p w14:paraId="498D1EF9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激活环境</w:t>
      </w:r>
    </w:p>
    <w:p w14:paraId="498D1EFA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prpl</w:t>
      </w:r>
      <w:proofErr w:type="spellEnd"/>
    </w:p>
    <w:p w14:paraId="498D1EFB" w14:textId="77777777" w:rsidR="00417778" w:rsidRDefault="00417778">
      <w:pPr>
        <w:shd w:val="clear" w:color="auto" w:fill="2B2B2B"/>
        <w:spacing w:before="40" w:after="40"/>
        <w:ind w:left="360"/>
      </w:pPr>
    </w:p>
    <w:p w14:paraId="498D1EFC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# 安装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PyTorch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（带 GPU 支持，根据你的 CUDA 版本选择）</w:t>
      </w:r>
    </w:p>
    <w:p w14:paraId="498D1EFD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如果 CUDA 版本是 11.x：</w:t>
      </w:r>
    </w:p>
    <w:p w14:paraId="498D1EFE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pip install torch==1.9.0+cu111 -f https://download.pytorch.org/whl/torch_stable.html</w:t>
      </w:r>
    </w:p>
    <w:p w14:paraId="498D1EFF" w14:textId="77777777" w:rsidR="00417778" w:rsidRDefault="00417778">
      <w:pPr>
        <w:shd w:val="clear" w:color="auto" w:fill="2B2B2B"/>
        <w:spacing w:before="40" w:after="40"/>
        <w:ind w:left="360"/>
      </w:pPr>
    </w:p>
    <w:p w14:paraId="498D1F0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如果 CUDA 版本是 10.x：</w:t>
      </w:r>
    </w:p>
    <w:p w14:paraId="498D1F01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pip install torch==1.9.0+cu102 -f https://download.pytorch.org/whl/torch_stable.html</w:t>
      </w:r>
    </w:p>
    <w:p w14:paraId="498D1F02" w14:textId="77777777" w:rsidR="00417778" w:rsidRDefault="00417778">
      <w:pPr>
        <w:shd w:val="clear" w:color="auto" w:fill="2B2B2B"/>
        <w:spacing w:before="40" w:after="40"/>
        <w:ind w:left="360"/>
      </w:pPr>
    </w:p>
    <w:p w14:paraId="498D1F03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安装其余依赖</w:t>
      </w:r>
    </w:p>
    <w:p w14:paraId="498D1F04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==1.20.3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==1.3.1 scikit-learn==0.23.2 matplotlib</w:t>
      </w:r>
    </w:p>
    <w:p w14:paraId="498D1F05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F08" w14:textId="77777777">
        <w:tc>
          <w:tcPr>
            <w:tcW w:w="120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F06" w14:textId="77777777" w:rsidR="00417778" w:rsidRDefault="00000000">
            <w:r>
              <w:rPr>
                <w:rFonts w:eastAsia="Arial"/>
                <w:b/>
                <w:bCs/>
                <w:color w:val="4A90D9"/>
                <w:sz w:val="20"/>
                <w:szCs w:val="20"/>
              </w:rPr>
              <w:t>如何查看 CUDA 版本</w:t>
            </w:r>
          </w:p>
        </w:tc>
        <w:tc>
          <w:tcPr>
            <w:tcW w:w="8160" w:type="dxa"/>
            <w:tcBorders>
              <w:top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E8F0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F07" w14:textId="77777777" w:rsidR="00417778" w:rsidRDefault="00000000">
            <w:r>
              <w:rPr>
                <w:rFonts w:eastAsia="Arial"/>
                <w:sz w:val="20"/>
                <w:szCs w:val="20"/>
              </w:rPr>
              <w:t>在命令行输入：</w:t>
            </w:r>
            <w:proofErr w:type="spellStart"/>
            <w:r>
              <w:rPr>
                <w:rFonts w:eastAsia="Arial"/>
                <w:sz w:val="20"/>
                <w:szCs w:val="20"/>
              </w:rPr>
              <w:t>nvidia-smi</w:t>
            </w:r>
            <w:proofErr w:type="spellEnd"/>
            <w:r>
              <w:rPr>
                <w:rFonts w:eastAsia="Arial"/>
                <w:sz w:val="20"/>
                <w:szCs w:val="20"/>
              </w:rPr>
              <w:t>，右上角会显示 CUDA Version。</w:t>
            </w:r>
          </w:p>
        </w:tc>
      </w:tr>
    </w:tbl>
    <w:p w14:paraId="498D1F09" w14:textId="77777777" w:rsidR="00417778" w:rsidRDefault="00417778">
      <w:pPr>
        <w:spacing w:after="100"/>
      </w:pPr>
    </w:p>
    <w:p w14:paraId="498D1F0A" w14:textId="77777777" w:rsidR="00417778" w:rsidRDefault="00000000">
      <w:pPr>
        <w:pStyle w:val="2"/>
      </w:pPr>
      <w:r>
        <w:t>4.3 验证 GPU 可用</w:t>
      </w:r>
    </w:p>
    <w:p w14:paraId="498D1F0B" w14:textId="77777777" w:rsidR="00417778" w:rsidRDefault="00000000">
      <w:pPr>
        <w:spacing w:before="60" w:after="60"/>
      </w:pPr>
      <w:r>
        <w:rPr>
          <w:rFonts w:eastAsia="Arial"/>
        </w:rPr>
        <w:t>在 Anaconda Prompt 中运行：</w:t>
      </w:r>
    </w:p>
    <w:p w14:paraId="498D1F0C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python -c "import torch; print(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torch.cuda.is_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)); print(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torch.cuda.get_device_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0))"</w:t>
      </w:r>
    </w:p>
    <w:p w14:paraId="498D1F0D" w14:textId="77777777" w:rsidR="00417778" w:rsidRDefault="00000000">
      <w:pPr>
        <w:spacing w:before="60" w:after="60"/>
      </w:pPr>
      <w:r>
        <w:rPr>
          <w:rFonts w:eastAsia="Arial"/>
        </w:rPr>
        <w:t>如果输出 True 和你的 GPU 型号（如 NVIDIA GeForce RTX ...），说明 GPU 配置成功。</w:t>
      </w:r>
    </w:p>
    <w:p w14:paraId="498D1F0E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F0F" w14:textId="77777777" w:rsidR="00417778" w:rsidRDefault="00000000">
      <w:pPr>
        <w:pStyle w:val="1"/>
      </w:pPr>
      <w:r>
        <w:t>Step 5：修改代码路径</w:t>
      </w:r>
    </w:p>
    <w:p w14:paraId="498D1F10" w14:textId="77777777" w:rsidR="00417778" w:rsidRDefault="00000000">
      <w:pPr>
        <w:spacing w:before="60" w:after="60"/>
      </w:pPr>
      <w:r>
        <w:rPr>
          <w:rFonts w:eastAsia="Arial"/>
        </w:rPr>
        <w:t xml:space="preserve">打开 implementation_PR_PL.py，找到 </w:t>
      </w:r>
      <w:proofErr w:type="spellStart"/>
      <w:r>
        <w:rPr>
          <w:rFonts w:eastAsia="Arial"/>
        </w:rPr>
        <w:t>get_dataset</w:t>
      </w:r>
      <w:proofErr w:type="spellEnd"/>
      <w:r>
        <w:rPr>
          <w:rFonts w:eastAsia="Arial"/>
        </w:rPr>
        <w:t>() 函数里的这一行：</w:t>
      </w:r>
    </w:p>
    <w:p w14:paraId="498D1F11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原来（作者自己电脑的路径）</w:t>
      </w:r>
    </w:p>
    <w:p w14:paraId="498D1F12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path = 'F:\\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zhourushuang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\\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transfer_learning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\\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feature_for_net_session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 + str(session) + '_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LDS_de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</w:t>
      </w:r>
    </w:p>
    <w:p w14:paraId="498D1F13" w14:textId="77777777" w:rsidR="00417778" w:rsidRDefault="00000000">
      <w:pPr>
        <w:spacing w:before="60" w:after="60"/>
      </w:pPr>
      <w:r>
        <w:rPr>
          <w:rFonts w:eastAsia="Arial"/>
        </w:rPr>
        <w:t>改成你的预处理输出路径：</w:t>
      </w:r>
    </w:p>
    <w:p w14:paraId="498D1F14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改成你的路径（注意：Python 里反斜杠要用双斜杠，或者用正斜杠）</w:t>
      </w:r>
    </w:p>
    <w:p w14:paraId="498D1F15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path = 'D:/SEED/feature'</w:t>
      </w:r>
    </w:p>
    <w:p w14:paraId="498D1F16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F19" w14:textId="77777777">
        <w:tc>
          <w:tcPr>
            <w:tcW w:w="1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F17" w14:textId="77777777" w:rsidR="00417778" w:rsidRDefault="00000000">
            <w:r>
              <w:rPr>
                <w:rFonts w:eastAsia="Arial"/>
                <w:b/>
                <w:bCs/>
                <w:color w:val="1D9E75"/>
                <w:sz w:val="20"/>
                <w:szCs w:val="20"/>
              </w:rPr>
              <w:t>注意</w:t>
            </w:r>
          </w:p>
        </w:tc>
        <w:tc>
          <w:tcPr>
            <w:tcW w:w="8160" w:type="dxa"/>
            <w:tcBorders>
              <w:top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F18" w14:textId="77777777" w:rsidR="00417778" w:rsidRDefault="00000000">
            <w:r>
              <w:rPr>
                <w:rFonts w:eastAsia="Arial"/>
                <w:sz w:val="20"/>
                <w:szCs w:val="20"/>
              </w:rPr>
              <w:t>只需要改这一处路径，其他代码不需要修改。改完记得保存文件。</w:t>
            </w:r>
          </w:p>
        </w:tc>
      </w:tr>
    </w:tbl>
    <w:p w14:paraId="498D1F1A" w14:textId="77777777" w:rsidR="00417778" w:rsidRDefault="00417778">
      <w:pPr>
        <w:spacing w:after="100"/>
      </w:pPr>
    </w:p>
    <w:p w14:paraId="498D1F1B" w14:textId="77777777" w:rsidR="00417778" w:rsidRDefault="00000000">
      <w:pPr>
        <w:spacing w:before="60" w:after="60"/>
      </w:pPr>
      <w:r>
        <w:rPr>
          <w:rFonts w:eastAsia="Arial"/>
        </w:rPr>
        <w:t>同时，需要确认文件末尾的主调用语句是这样的（session=1 对应协议四）：</w:t>
      </w:r>
    </w:p>
    <w:p w14:paraId="498D1F1C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# SEED 数据集参数（确认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num_of_class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=3，不是 4）</w:t>
      </w:r>
    </w:p>
    <w:p w14:paraId="498D1F1D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parameter = {'hidden_1': 64, 'hidden_2': 64, 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num_of_class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3, 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cluster_weight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2,</w:t>
      </w:r>
    </w:p>
    <w:p w14:paraId="498D1F1E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         '</w:t>
      </w:r>
      <w:proofErr w:type="spellStart"/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low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_rank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32, 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upper_threshold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0.9, 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lower_threshold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0.5, '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boost_type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': 'linear'}</w:t>
      </w:r>
    </w:p>
    <w:p w14:paraId="498D1F1F" w14:textId="77777777" w:rsidR="00417778" w:rsidRDefault="00417778">
      <w:pPr>
        <w:shd w:val="clear" w:color="auto" w:fill="2B2B2B"/>
        <w:spacing w:before="40" w:after="40"/>
        <w:ind w:left="360"/>
      </w:pPr>
    </w:p>
    <w:p w14:paraId="498D1F2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# session=1 表示只用每人的第一个 session，即协议四</w:t>
      </w:r>
    </w:p>
    <w:p w14:paraId="498D1F21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, ... = 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True, parameter, 1)</w:t>
      </w:r>
    </w:p>
    <w:p w14:paraId="498D1F22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F23" w14:textId="77777777" w:rsidR="00417778" w:rsidRDefault="00000000">
      <w:pPr>
        <w:pStyle w:val="1"/>
      </w:pPr>
      <w:r>
        <w:t>Step 6：运行训练脚本</w:t>
      </w:r>
    </w:p>
    <w:p w14:paraId="498D1F24" w14:textId="77777777" w:rsidR="00417778" w:rsidRDefault="00000000">
      <w:pPr>
        <w:pStyle w:val="2"/>
      </w:pPr>
      <w:r>
        <w:t>6.1 启动训练</w:t>
      </w:r>
    </w:p>
    <w:p w14:paraId="498D1F25" w14:textId="77777777" w:rsidR="00417778" w:rsidRDefault="00000000">
      <w:pPr>
        <w:spacing w:before="60" w:after="60"/>
      </w:pPr>
      <w:r>
        <w:rPr>
          <w:rFonts w:eastAsia="Arial"/>
        </w:rPr>
        <w:t>在 Anaconda Prompt 中，切换到 PR-PL 项目目录并运行：</w:t>
      </w:r>
    </w:p>
    <w:p w14:paraId="498D1F26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prpl</w:t>
      </w:r>
      <w:proofErr w:type="spellEnd"/>
    </w:p>
    <w:p w14:paraId="498D1F27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cd C:\你的PR-PL项目路径</w:t>
      </w:r>
    </w:p>
    <w:p w14:paraId="498D1F28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python implementation_PR_PL.py</w:t>
      </w:r>
    </w:p>
    <w:p w14:paraId="498D1F29" w14:textId="77777777" w:rsidR="00417778" w:rsidRDefault="00417778">
      <w:pPr>
        <w:spacing w:after="100"/>
      </w:pPr>
    </w:p>
    <w:p w14:paraId="498D1F2A" w14:textId="77777777" w:rsidR="00417778" w:rsidRDefault="00000000">
      <w:pPr>
        <w:pStyle w:val="2"/>
      </w:pPr>
      <w:r>
        <w:t>6.2 训练过程说明</w:t>
      </w:r>
    </w:p>
    <w:p w14:paraId="498D1F2B" w14:textId="77777777" w:rsidR="00417778" w:rsidRDefault="00000000">
      <w:pPr>
        <w:spacing w:before="60" w:after="60"/>
      </w:pPr>
      <w:r>
        <w:rPr>
          <w:rFonts w:eastAsia="Arial"/>
        </w:rPr>
        <w:t>训练开始后，你会看到类似下面的输出，这是正常的：</w:t>
      </w:r>
    </w:p>
    <w:p w14:paraId="498D1F2C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transfer_loss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tensor(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0.6234)</w:t>
      </w:r>
    </w:p>
    <w:p w14:paraId="498D1F2D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cls_loss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tensor(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0.4821)</w:t>
      </w:r>
    </w:p>
    <w:p w14:paraId="498D1F2E" w14:textId="77777777" w:rsidR="00417778" w:rsidRDefault="00000000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: epoch: 0 acc= 0.5423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nmi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= 0.3211</w:t>
      </w:r>
    </w:p>
    <w:p w14:paraId="498D1F2F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tar: epoch: 0 acc= 0.4987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nmi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= 0.2876</w:t>
      </w:r>
    </w:p>
    <w:p w14:paraId="498D1F3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...</w:t>
      </w:r>
    </w:p>
    <w:p w14:paraId="498D1F31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17778" w14:paraId="498D1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32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参数</w:t>
            </w:r>
          </w:p>
        </w:tc>
        <w:tc>
          <w:tcPr>
            <w:tcW w:w="69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33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417778" w14:paraId="498D1F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5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transfer_loss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6" w14:textId="77777777" w:rsidR="00417778" w:rsidRDefault="00000000">
            <w:r>
              <w:rPr>
                <w:rFonts w:eastAsia="Arial"/>
                <w:sz w:val="20"/>
                <w:szCs w:val="20"/>
              </w:rPr>
              <w:t>域对抗损失，训练初期较大，逐渐减小</w:t>
            </w:r>
          </w:p>
        </w:tc>
      </w:tr>
      <w:tr w:rsidR="00417778" w14:paraId="498D1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8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cls_loss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9" w14:textId="77777777" w:rsidR="00417778" w:rsidRDefault="00000000">
            <w:r>
              <w:rPr>
                <w:rFonts w:eastAsia="Arial"/>
                <w:sz w:val="20"/>
                <w:szCs w:val="20"/>
              </w:rPr>
              <w:t>成对分类损失，训练过程中逐渐减小</w:t>
            </w:r>
          </w:p>
        </w:tc>
      </w:tr>
      <w:tr w:rsidR="00417778" w14:paraId="498D1F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B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acc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C" w14:textId="77777777" w:rsidR="00417778" w:rsidRDefault="00000000">
            <w:proofErr w:type="gramStart"/>
            <w:r>
              <w:rPr>
                <w:rFonts w:eastAsia="Arial"/>
                <w:sz w:val="20"/>
                <w:szCs w:val="20"/>
              </w:rPr>
              <w:t>源域上</w:t>
            </w:r>
            <w:proofErr w:type="gramEnd"/>
            <w:r>
              <w:rPr>
                <w:rFonts w:eastAsia="Arial"/>
                <w:sz w:val="20"/>
                <w:szCs w:val="20"/>
              </w:rPr>
              <w:t>的准确率（训练集，参考用）</w:t>
            </w:r>
          </w:p>
        </w:tc>
      </w:tr>
      <w:tr w:rsidR="00417778" w14:paraId="498D1F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E" w14:textId="77777777" w:rsidR="00417778" w:rsidRDefault="00000000">
            <w:r>
              <w:rPr>
                <w:rFonts w:eastAsia="Arial"/>
                <w:sz w:val="20"/>
                <w:szCs w:val="20"/>
              </w:rPr>
              <w:t>tar acc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3F" w14:textId="77777777" w:rsidR="00417778" w:rsidRDefault="00000000">
            <w:r>
              <w:rPr>
                <w:rFonts w:eastAsia="Arial"/>
                <w:sz w:val="20"/>
                <w:szCs w:val="20"/>
              </w:rPr>
              <w:t>目标域上的准确率（测试集，最终关注这个）</w:t>
            </w:r>
          </w:p>
        </w:tc>
      </w:tr>
    </w:tbl>
    <w:p w14:paraId="498D1F41" w14:textId="77777777" w:rsidR="00417778" w:rsidRDefault="00417778">
      <w:pPr>
        <w:spacing w:after="100"/>
      </w:pPr>
    </w:p>
    <w:p w14:paraId="498D1F42" w14:textId="77777777" w:rsidR="00417778" w:rsidRDefault="00000000">
      <w:pPr>
        <w:pStyle w:val="2"/>
      </w:pPr>
      <w:r>
        <w:t>6.3 训练时间估计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417778" w14:paraId="498D1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43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1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44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45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预计时间</w:t>
            </w:r>
          </w:p>
        </w:tc>
      </w:tr>
      <w:tr w:rsidR="00417778" w14:paraId="498D1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7" w14:textId="77777777" w:rsidR="00417778" w:rsidRDefault="00000000">
            <w:r>
              <w:rPr>
                <w:rFonts w:eastAsia="Arial"/>
                <w:sz w:val="20"/>
                <w:szCs w:val="20"/>
              </w:rPr>
              <w:t>每个受试者训练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8" w14:textId="77777777" w:rsidR="00417778" w:rsidRDefault="00000000">
            <w:r>
              <w:rPr>
                <w:rFonts w:eastAsia="Arial"/>
                <w:sz w:val="20"/>
                <w:szCs w:val="20"/>
              </w:rPr>
              <w:t>1000 轮 epoch × 约 35 batch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9" w14:textId="77777777" w:rsidR="00417778" w:rsidRDefault="00000000">
            <w:r>
              <w:rPr>
                <w:rFonts w:eastAsia="Arial"/>
                <w:sz w:val="20"/>
                <w:szCs w:val="20"/>
              </w:rPr>
              <w:t>30~60 分钟</w:t>
            </w:r>
          </w:p>
        </w:tc>
      </w:tr>
      <w:tr w:rsidR="00417778" w14:paraId="498D1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B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15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sz w:val="20"/>
                <w:szCs w:val="20"/>
              </w:rPr>
              <w:t>受试者全部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C" w14:textId="77777777" w:rsidR="00417778" w:rsidRDefault="00000000">
            <w:r>
              <w:rPr>
                <w:rFonts w:eastAsia="Arial"/>
                <w:sz w:val="20"/>
                <w:szCs w:val="20"/>
              </w:rPr>
              <w:t>留一法循环 15 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D" w14:textId="77777777" w:rsidR="00417778" w:rsidRDefault="00000000">
            <w:r>
              <w:rPr>
                <w:rFonts w:eastAsia="Arial"/>
                <w:sz w:val="20"/>
                <w:szCs w:val="20"/>
              </w:rPr>
              <w:t>7~15 小时</w:t>
            </w:r>
          </w:p>
        </w:tc>
      </w:tr>
      <w:tr w:rsidR="00417778" w14:paraId="498D1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4F" w14:textId="77777777" w:rsidR="00417778" w:rsidRDefault="00000000">
            <w:r>
              <w:rPr>
                <w:rFonts w:eastAsia="Arial"/>
                <w:sz w:val="20"/>
                <w:szCs w:val="20"/>
              </w:rPr>
              <w:t>总计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50" w14:textId="77777777" w:rsidR="00417778" w:rsidRDefault="00000000">
            <w:r>
              <w:rPr>
                <w:rFonts w:eastAsia="Arial"/>
                <w:sz w:val="20"/>
                <w:szCs w:val="20"/>
              </w:rPr>
              <w:t>取决于 GPU 性能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51" w14:textId="77777777" w:rsidR="00417778" w:rsidRDefault="00000000">
            <w:r>
              <w:rPr>
                <w:rFonts w:eastAsia="Arial"/>
                <w:sz w:val="20"/>
                <w:szCs w:val="20"/>
              </w:rPr>
              <w:t>拯救者 GPU 约 8~12 小时</w:t>
            </w:r>
          </w:p>
        </w:tc>
      </w:tr>
    </w:tbl>
    <w:p w14:paraId="498D1F53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F56" w14:textId="77777777">
        <w:tc>
          <w:tcPr>
            <w:tcW w:w="1200" w:type="dxa"/>
            <w:tcBorders>
              <w:top w:val="single" w:sz="2" w:space="0" w:color="E5A000"/>
              <w:left w:val="single" w:sz="2" w:space="0" w:color="E5A000"/>
              <w:bottom w:val="single" w:sz="2" w:space="0" w:color="E5A00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F54" w14:textId="77777777" w:rsidR="00417778" w:rsidRDefault="00000000">
            <w:r>
              <w:rPr>
                <w:rFonts w:eastAsia="Arial"/>
                <w:b/>
                <w:bCs/>
                <w:color w:val="E5A000"/>
                <w:sz w:val="20"/>
                <w:szCs w:val="20"/>
              </w:rPr>
              <w:t>建议</w:t>
            </w:r>
          </w:p>
        </w:tc>
        <w:tc>
          <w:tcPr>
            <w:tcW w:w="8160" w:type="dxa"/>
            <w:tcBorders>
              <w:top w:val="single" w:sz="2" w:space="0" w:color="E5A000"/>
              <w:bottom w:val="single" w:sz="2" w:space="0" w:color="E5A000"/>
              <w:right w:val="single" w:sz="2" w:space="0" w:color="E5A000"/>
            </w:tcBorders>
            <w:shd w:val="clear" w:color="auto" w:fill="FFF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F55" w14:textId="77777777" w:rsidR="00417778" w:rsidRDefault="00000000">
            <w:r>
              <w:rPr>
                <w:rFonts w:eastAsia="Arial"/>
                <w:sz w:val="20"/>
                <w:szCs w:val="20"/>
              </w:rPr>
              <w:t>训练时间较长，建议晚上开始运行，第二天查看结果。可以让屏幕保持常亮，防止电脑休眠中断训练。</w:t>
            </w:r>
          </w:p>
        </w:tc>
      </w:tr>
    </w:tbl>
    <w:p w14:paraId="498D1F57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F58" w14:textId="77777777" w:rsidR="00417778" w:rsidRDefault="00000000">
      <w:pPr>
        <w:pStyle w:val="1"/>
      </w:pPr>
      <w:r>
        <w:t>Step 7：查看并对比结果</w:t>
      </w:r>
    </w:p>
    <w:p w14:paraId="498D1F59" w14:textId="77777777" w:rsidR="00417778" w:rsidRDefault="00000000">
      <w:pPr>
        <w:pStyle w:val="2"/>
      </w:pPr>
      <w:r>
        <w:t>7.1 计算最终准确率</w:t>
      </w:r>
    </w:p>
    <w:p w14:paraId="498D1F5A" w14:textId="77777777" w:rsidR="00417778" w:rsidRDefault="00000000">
      <w:pPr>
        <w:spacing w:before="60" w:after="60"/>
      </w:pPr>
      <w:r>
        <w:rPr>
          <w:rFonts w:eastAsia="Arial"/>
        </w:rPr>
        <w:t>训练完成后，在 Python 中运行以下代码查看结果：</w:t>
      </w:r>
    </w:p>
    <w:p w14:paraId="498D1F5B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as np</w:t>
      </w:r>
    </w:p>
    <w:p w14:paraId="498D1F5C" w14:textId="77777777" w:rsidR="00417778" w:rsidRDefault="00417778">
      <w:pPr>
        <w:shd w:val="clear" w:color="auto" w:fill="2B2B2B"/>
        <w:spacing w:before="40" w:after="40"/>
        <w:ind w:left="360"/>
      </w:pPr>
    </w:p>
    <w:p w14:paraId="498D1F5D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是一个长度为 15 的数组，每个值对应一个受试者的最高准确率</w:t>
      </w:r>
    </w:p>
    <w:p w14:paraId="498D1F5E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print('每个受试者准确率：',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)</w:t>
      </w:r>
    </w:p>
    <w:p w14:paraId="498D1F5F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print('平均准确率：',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))</w:t>
      </w:r>
    </w:p>
    <w:p w14:paraId="498D1F60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print('标准差：  ',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np.std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))</w:t>
      </w:r>
    </w:p>
    <w:p w14:paraId="498D1F61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>print('结果格式：{:.2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f}%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± {:.2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f}%'.format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</w:p>
    <w:p w14:paraId="498D1F62" w14:textId="77777777" w:rsidR="00417778" w:rsidRDefault="00000000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)*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 xml:space="preserve">100, 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np.std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C379"/>
          <w:sz w:val="18"/>
          <w:szCs w:val="18"/>
        </w:rPr>
        <w:t>best_acc_</w:t>
      </w:r>
      <w:proofErr w:type="gramStart"/>
      <w:r>
        <w:rPr>
          <w:rFonts w:ascii="Courier New" w:eastAsia="Courier New" w:hAnsi="Courier New" w:cs="Courier New"/>
          <w:color w:val="98C379"/>
          <w:sz w:val="18"/>
          <w:szCs w:val="18"/>
        </w:rPr>
        <w:t>mat</w:t>
      </w:r>
      <w:proofErr w:type="spellEnd"/>
      <w:r>
        <w:rPr>
          <w:rFonts w:ascii="Courier New" w:eastAsia="Courier New" w:hAnsi="Courier New" w:cs="Courier New"/>
          <w:color w:val="98C379"/>
          <w:sz w:val="18"/>
          <w:szCs w:val="18"/>
        </w:rPr>
        <w:t>)*</w:t>
      </w:r>
      <w:proofErr w:type="gramEnd"/>
      <w:r>
        <w:rPr>
          <w:rFonts w:ascii="Courier New" w:eastAsia="Courier New" w:hAnsi="Courier New" w:cs="Courier New"/>
          <w:color w:val="98C379"/>
          <w:sz w:val="18"/>
          <w:szCs w:val="18"/>
        </w:rPr>
        <w:t>100))</w:t>
      </w:r>
    </w:p>
    <w:p w14:paraId="498D1F63" w14:textId="77777777" w:rsidR="00417778" w:rsidRDefault="00417778">
      <w:pPr>
        <w:spacing w:after="100"/>
      </w:pPr>
    </w:p>
    <w:p w14:paraId="498D1F64" w14:textId="77777777" w:rsidR="00417778" w:rsidRDefault="00000000">
      <w:pPr>
        <w:pStyle w:val="2"/>
      </w:pPr>
      <w:r>
        <w:t>7.2 与论文结果对比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17778" w14:paraId="498D1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65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评估指标</w:t>
            </w:r>
          </w:p>
        </w:tc>
        <w:tc>
          <w:tcPr>
            <w:tcW w:w="34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66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论文结果（Table VIII）</w:t>
            </w:r>
          </w:p>
        </w:tc>
        <w:tc>
          <w:tcPr>
            <w:tcW w:w="348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67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可接受的复现范围</w:t>
            </w:r>
          </w:p>
        </w:tc>
      </w:tr>
      <w:tr w:rsidR="00417778" w14:paraId="498D1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9" w14:textId="77777777" w:rsidR="00417778" w:rsidRDefault="00000000">
            <w:r>
              <w:rPr>
                <w:rFonts w:eastAsia="Arial"/>
                <w:sz w:val="20"/>
                <w:szCs w:val="20"/>
              </w:rPr>
              <w:t>平均准确率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A" w14:textId="77777777" w:rsidR="00417778" w:rsidRDefault="00000000">
            <w:r>
              <w:rPr>
                <w:rFonts w:eastAsia="Arial"/>
                <w:sz w:val="20"/>
                <w:szCs w:val="20"/>
              </w:rPr>
              <w:t>93.06%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B" w14:textId="77777777" w:rsidR="00417778" w:rsidRDefault="00000000">
            <w:r>
              <w:rPr>
                <w:rFonts w:eastAsia="Arial"/>
                <w:sz w:val="20"/>
                <w:szCs w:val="20"/>
              </w:rPr>
              <w:t>91% ~ 95%</w:t>
            </w:r>
          </w:p>
        </w:tc>
      </w:tr>
      <w:tr w:rsidR="00417778" w14:paraId="498D1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D" w14:textId="77777777" w:rsidR="00417778" w:rsidRDefault="00000000">
            <w:r>
              <w:rPr>
                <w:rFonts w:eastAsia="Arial"/>
                <w:sz w:val="20"/>
                <w:szCs w:val="20"/>
              </w:rPr>
              <w:t>标准差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E" w14:textId="77777777" w:rsidR="00417778" w:rsidRDefault="00000000">
            <w:r>
              <w:rPr>
                <w:rFonts w:eastAsia="Arial"/>
                <w:sz w:val="20"/>
                <w:szCs w:val="20"/>
              </w:rPr>
              <w:t>5.12%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6F" w14:textId="77777777" w:rsidR="00417778" w:rsidRDefault="00000000">
            <w:r>
              <w:rPr>
                <w:rFonts w:eastAsia="Arial"/>
                <w:sz w:val="20"/>
                <w:szCs w:val="20"/>
              </w:rPr>
              <w:t>3% ~ 8%</w:t>
            </w:r>
          </w:p>
        </w:tc>
      </w:tr>
    </w:tbl>
    <w:p w14:paraId="498D1F71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F74" w14:textId="77777777">
        <w:tc>
          <w:tcPr>
            <w:tcW w:w="1200" w:type="dxa"/>
            <w:tcBorders>
              <w:top w:val="single" w:sz="2" w:space="0" w:color="1D9E75"/>
              <w:left w:val="single" w:sz="2" w:space="0" w:color="1D9E75"/>
              <w:bottom w:val="single" w:sz="2" w:space="0" w:color="1D9E75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F72" w14:textId="77777777" w:rsidR="00417778" w:rsidRDefault="00000000">
            <w:r>
              <w:rPr>
                <w:rFonts w:eastAsia="Arial"/>
                <w:b/>
                <w:bCs/>
                <w:color w:val="1D9E75"/>
                <w:sz w:val="20"/>
                <w:szCs w:val="20"/>
              </w:rPr>
              <w:lastRenderedPageBreak/>
              <w:t>复现成功标准</w:t>
            </w:r>
          </w:p>
        </w:tc>
        <w:tc>
          <w:tcPr>
            <w:tcW w:w="8160" w:type="dxa"/>
            <w:tcBorders>
              <w:top w:val="single" w:sz="2" w:space="0" w:color="1D9E75"/>
              <w:bottom w:val="single" w:sz="2" w:space="0" w:color="1D9E75"/>
              <w:right w:val="single" w:sz="2" w:space="0" w:color="1D9E75"/>
            </w:tcBorders>
            <w:shd w:val="clear" w:color="auto" w:fill="E8F5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F73" w14:textId="77777777" w:rsidR="00417778" w:rsidRDefault="00000000">
            <w:r>
              <w:rPr>
                <w:rFonts w:eastAsia="Arial"/>
                <w:sz w:val="20"/>
                <w:szCs w:val="20"/>
              </w:rPr>
              <w:t>平均准确率与论文相差 ±2% 以内即视为复现成功。</w:t>
            </w:r>
            <w:proofErr w:type="gramStart"/>
            <w:r>
              <w:rPr>
                <w:rFonts w:eastAsia="Arial"/>
                <w:sz w:val="20"/>
                <w:szCs w:val="20"/>
              </w:rPr>
              <w:t>若差距</w:t>
            </w:r>
            <w:proofErr w:type="gramEnd"/>
            <w:r>
              <w:rPr>
                <w:rFonts w:eastAsia="Arial"/>
                <w:sz w:val="20"/>
                <w:szCs w:val="20"/>
              </w:rPr>
              <w:t>较大，优先检查数据路径和预处理步骤是否正确。</w:t>
            </w:r>
          </w:p>
        </w:tc>
      </w:tr>
    </w:tbl>
    <w:p w14:paraId="498D1F75" w14:textId="77777777" w:rsidR="00417778" w:rsidRDefault="00417778">
      <w:pPr>
        <w:spacing w:after="100"/>
      </w:pPr>
    </w:p>
    <w:p w14:paraId="498D1F76" w14:textId="77777777" w:rsidR="00417778" w:rsidRDefault="00000000">
      <w:pPr>
        <w:pStyle w:val="2"/>
      </w:pPr>
      <w:r>
        <w:t>7.3 常见问题排查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417778" w14:paraId="498D1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77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问题现象</w:t>
            </w:r>
          </w:p>
        </w:tc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78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可能原因</w:t>
            </w:r>
          </w:p>
        </w:tc>
        <w:tc>
          <w:tcPr>
            <w:tcW w:w="41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79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解决方法</w:t>
            </w:r>
          </w:p>
        </w:tc>
      </w:tr>
      <w:tr w:rsidR="00417778" w14:paraId="498D1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7B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FileNotFoundError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7C" w14:textId="77777777" w:rsidR="00417778" w:rsidRDefault="00000000">
            <w:r>
              <w:rPr>
                <w:rFonts w:eastAsia="Arial"/>
                <w:sz w:val="20"/>
                <w:szCs w:val="20"/>
              </w:rPr>
              <w:t>数据路径错误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7D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检查 </w:t>
            </w:r>
            <w:proofErr w:type="spellStart"/>
            <w:r>
              <w:rPr>
                <w:rFonts w:eastAsia="Arial"/>
                <w:sz w:val="20"/>
                <w:szCs w:val="20"/>
              </w:rPr>
              <w:t>get_dataset</w:t>
            </w:r>
            <w:proofErr w:type="spellEnd"/>
            <w:r>
              <w:rPr>
                <w:rFonts w:eastAsia="Arial"/>
                <w:sz w:val="20"/>
                <w:szCs w:val="20"/>
              </w:rPr>
              <w:t>() 里的 path 是否正确</w:t>
            </w:r>
          </w:p>
        </w:tc>
      </w:tr>
      <w:tr w:rsidR="00417778" w14:paraId="498D1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7F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KeyError</w:t>
            </w:r>
            <w:proofErr w:type="spellEnd"/>
            <w:r>
              <w:rPr>
                <w:rFonts w:eastAsia="Arial"/>
                <w:sz w:val="20"/>
                <w:szCs w:val="20"/>
              </w:rPr>
              <w:t>: dataset_session1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0" w14:textId="77777777" w:rsidR="00417778" w:rsidRDefault="00000000">
            <w:r>
              <w:rPr>
                <w:rFonts w:eastAsia="Arial"/>
                <w:sz w:val="20"/>
                <w:szCs w:val="20"/>
              </w:rPr>
              <w:t>预处理未完成或格式不对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1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重新运行 </w:t>
            </w:r>
            <w:proofErr w:type="spellStart"/>
            <w:r>
              <w:rPr>
                <w:rFonts w:eastAsia="Arial"/>
                <w:sz w:val="20"/>
                <w:szCs w:val="20"/>
              </w:rPr>
              <w:t>data_prepare_seed.m</w:t>
            </w:r>
            <w:proofErr w:type="spellEnd"/>
          </w:p>
        </w:tc>
      </w:tr>
      <w:tr w:rsidR="00417778" w14:paraId="498D1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3" w14:textId="77777777" w:rsidR="00417778" w:rsidRDefault="00000000">
            <w:r>
              <w:rPr>
                <w:rFonts w:eastAsia="Arial"/>
                <w:sz w:val="20"/>
                <w:szCs w:val="20"/>
              </w:rPr>
              <w:t>CUDA out of memory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4" w14:textId="77777777" w:rsidR="00417778" w:rsidRDefault="00000000">
            <w:r>
              <w:rPr>
                <w:rFonts w:eastAsia="Arial"/>
                <w:sz w:val="20"/>
                <w:szCs w:val="20"/>
              </w:rPr>
              <w:t>GPU 显</w:t>
            </w:r>
            <w:proofErr w:type="gramStart"/>
            <w:r>
              <w:rPr>
                <w:rFonts w:eastAsia="Arial"/>
                <w:sz w:val="20"/>
                <w:szCs w:val="20"/>
              </w:rPr>
              <w:t>存不足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5" w14:textId="77777777" w:rsidR="00417778" w:rsidRDefault="00000000">
            <w:r>
              <w:rPr>
                <w:rFonts w:eastAsia="Arial"/>
                <w:sz w:val="20"/>
                <w:szCs w:val="20"/>
              </w:rPr>
              <w:t>减小 BATCH_SIZE，如从 96 改为 48</w:t>
            </w:r>
          </w:p>
        </w:tc>
      </w:tr>
      <w:tr w:rsidR="00417778" w14:paraId="498D1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7" w14:textId="77777777" w:rsidR="00417778" w:rsidRDefault="00000000">
            <w:r>
              <w:rPr>
                <w:rFonts w:eastAsia="Arial"/>
                <w:sz w:val="20"/>
                <w:szCs w:val="20"/>
              </w:rPr>
              <w:t>准确率始终很低（&lt;60%）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8" w14:textId="77777777" w:rsidR="00417778" w:rsidRDefault="00000000">
            <w:r>
              <w:rPr>
                <w:rFonts w:eastAsia="Arial"/>
                <w:sz w:val="20"/>
                <w:szCs w:val="20"/>
              </w:rPr>
              <w:t>数据读取顺序问题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9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检查 </w:t>
            </w:r>
            <w:proofErr w:type="spellStart"/>
            <w:r>
              <w:rPr>
                <w:rFonts w:eastAsia="Arial"/>
                <w:sz w:val="20"/>
                <w:szCs w:val="20"/>
              </w:rPr>
              <w:t>feature_list</w:t>
            </w:r>
            <w:proofErr w:type="spellEnd"/>
            <w:r>
              <w:rPr>
                <w:rFonts w:eastAsia="Arial"/>
                <w:sz w:val="20"/>
                <w:szCs w:val="20"/>
              </w:rPr>
              <w:t>[</w:t>
            </w:r>
            <w:proofErr w:type="spellStart"/>
            <w:r>
              <w:rPr>
                <w:rFonts w:eastAsia="Arial"/>
                <w:sz w:val="20"/>
                <w:szCs w:val="20"/>
              </w:rPr>
              <w:t>test_id</w:t>
            </w:r>
            <w:proofErr w:type="spellEnd"/>
            <w:r>
              <w:rPr>
                <w:rFonts w:eastAsia="Arial"/>
                <w:sz w:val="20"/>
                <w:szCs w:val="20"/>
              </w:rPr>
              <w:t>] 对应的受试者是否正确</w:t>
            </w:r>
          </w:p>
        </w:tc>
      </w:tr>
      <w:tr w:rsidR="00417778" w14:paraId="498D1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B" w14:textId="77777777" w:rsidR="00417778" w:rsidRDefault="00000000">
            <w:r>
              <w:rPr>
                <w:rFonts w:eastAsia="Arial"/>
                <w:sz w:val="20"/>
                <w:szCs w:val="20"/>
              </w:rPr>
              <w:t>结果比论文低很多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C" w14:textId="77777777" w:rsidR="00417778" w:rsidRDefault="00000000">
            <w:r>
              <w:rPr>
                <w:rFonts w:eastAsia="Arial"/>
                <w:sz w:val="20"/>
                <w:szCs w:val="20"/>
              </w:rPr>
              <w:t>随机种子或环境差异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8D" w14:textId="77777777" w:rsidR="00417778" w:rsidRDefault="00000000">
            <w:r>
              <w:rPr>
                <w:rFonts w:eastAsia="Arial"/>
                <w:sz w:val="20"/>
                <w:szCs w:val="20"/>
              </w:rPr>
              <w:t>属于正常波动，</w:t>
            </w:r>
            <w:proofErr w:type="spellStart"/>
            <w:r>
              <w:rPr>
                <w:rFonts w:eastAsia="Arial"/>
                <w:sz w:val="20"/>
                <w:szCs w:val="20"/>
              </w:rPr>
              <w:t>PyTorch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版本不同会有细微差异</w:t>
            </w:r>
          </w:p>
        </w:tc>
      </w:tr>
    </w:tbl>
    <w:p w14:paraId="498D1F8F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F90" w14:textId="77777777" w:rsidR="00417778" w:rsidRDefault="00000000">
      <w:pPr>
        <w:pStyle w:val="1"/>
      </w:pPr>
      <w:r>
        <w:t>附录：后续扩展到 SEED-IV</w:t>
      </w:r>
    </w:p>
    <w:p w14:paraId="498D1F91" w14:textId="77777777" w:rsidR="00417778" w:rsidRDefault="00000000">
      <w:pPr>
        <w:spacing w:before="60" w:after="60"/>
      </w:pPr>
      <w:r>
        <w:rPr>
          <w:rFonts w:eastAsia="Arial"/>
        </w:rPr>
        <w:t>如果需要在 SEED-IV 数据集上也跑协议四，主要改动如下：</w:t>
      </w:r>
    </w:p>
    <w:p w14:paraId="498D1F92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17778" w14:paraId="498D1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93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需要改的地方</w:t>
            </w:r>
          </w:p>
        </w:tc>
        <w:tc>
          <w:tcPr>
            <w:tcW w:w="280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94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SEED（已完成）</w:t>
            </w:r>
          </w:p>
        </w:tc>
        <w:tc>
          <w:tcPr>
            <w:tcW w:w="3760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1D9E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1F95" w14:textId="77777777" w:rsidR="00417778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SEED-IV</w:t>
            </w:r>
          </w:p>
        </w:tc>
      </w:tr>
      <w:tr w:rsidR="00417778" w14:paraId="498D1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7" w14:textId="77777777" w:rsidR="00417778" w:rsidRDefault="00000000">
            <w:r>
              <w:rPr>
                <w:rFonts w:eastAsia="Arial"/>
                <w:sz w:val="20"/>
                <w:szCs w:val="20"/>
              </w:rPr>
              <w:t>预处理脚本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8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data_prepare_seed.m</w:t>
            </w:r>
            <w:proofErr w:type="spellEnd"/>
            <w:r>
              <w:rPr>
                <w:rFonts w:eastAsia="Arial"/>
                <w:sz w:val="20"/>
                <w:szCs w:val="20"/>
              </w:rPr>
              <w:t>（现成）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9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需改为 24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trial（de_LDS1~de_LDS24）</w:t>
            </w:r>
          </w:p>
        </w:tc>
      </w:tr>
      <w:tr w:rsidR="00417778" w14:paraId="498D1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B" w14:textId="77777777" w:rsidR="00417778" w:rsidRDefault="00000000">
            <w:proofErr w:type="spellStart"/>
            <w:r>
              <w:rPr>
                <w:rFonts w:eastAsia="Arial"/>
                <w:sz w:val="20"/>
                <w:szCs w:val="20"/>
              </w:rPr>
              <w:t>num_of_class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C" w14:textId="77777777" w:rsidR="00417778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D" w14:textId="77777777" w:rsidR="00417778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</w:tr>
      <w:tr w:rsidR="00417778" w14:paraId="498D1F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9F" w14:textId="77777777" w:rsidR="00417778" w:rsidRDefault="00000000">
            <w:r>
              <w:rPr>
                <w:rFonts w:eastAsia="Arial"/>
                <w:sz w:val="20"/>
                <w:szCs w:val="20"/>
              </w:rPr>
              <w:t>每 session 样本数 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A0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3394 // </w:t>
            </w:r>
            <w:proofErr w:type="spellStart"/>
            <w:r>
              <w:rPr>
                <w:rFonts w:eastAsia="Arial"/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A1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约 3370 // </w:t>
            </w:r>
            <w:proofErr w:type="spellStart"/>
            <w:r>
              <w:rPr>
                <w:rFonts w:eastAsia="Arial"/>
                <w:sz w:val="20"/>
                <w:szCs w:val="20"/>
              </w:rPr>
              <w:t>batch_size</w:t>
            </w:r>
            <w:proofErr w:type="spellEnd"/>
            <w:r>
              <w:rPr>
                <w:rFonts w:eastAsia="Arial"/>
                <w:sz w:val="20"/>
                <w:szCs w:val="20"/>
              </w:rPr>
              <w:t>（实际跑完后确认）</w:t>
            </w:r>
          </w:p>
        </w:tc>
      </w:tr>
      <w:tr w:rsidR="00417778" w14:paraId="498D1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A3" w14:textId="77777777" w:rsidR="00417778" w:rsidRDefault="00000000">
            <w:r>
              <w:rPr>
                <w:rFonts w:eastAsia="Arial"/>
                <w:sz w:val="20"/>
                <w:szCs w:val="20"/>
              </w:rPr>
              <w:t>其他代码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A4" w14:textId="77777777" w:rsidR="00417778" w:rsidRDefault="00000000">
            <w:r>
              <w:rPr>
                <w:rFonts w:eastAsia="Arial"/>
                <w:sz w:val="20"/>
                <w:szCs w:val="20"/>
              </w:rPr>
              <w:t>不变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D1FA5" w14:textId="77777777" w:rsidR="00417778" w:rsidRDefault="00000000">
            <w:r>
              <w:rPr>
                <w:rFonts w:eastAsia="Arial"/>
                <w:sz w:val="20"/>
                <w:szCs w:val="20"/>
              </w:rPr>
              <w:t>不变</w:t>
            </w:r>
          </w:p>
        </w:tc>
      </w:tr>
    </w:tbl>
    <w:p w14:paraId="498D1FA7" w14:textId="77777777" w:rsidR="00417778" w:rsidRDefault="004177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17778" w14:paraId="498D1FAA" w14:textId="77777777">
        <w:tc>
          <w:tcPr>
            <w:tcW w:w="1200" w:type="dxa"/>
            <w:tcBorders>
              <w:top w:val="single" w:sz="2" w:space="0" w:color="4A90D9"/>
              <w:left w:val="single" w:sz="2" w:space="0" w:color="4A90D9"/>
              <w:bottom w:val="single" w:sz="2" w:space="0" w:color="4A90D9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8D1FA8" w14:textId="77777777" w:rsidR="00417778" w:rsidRDefault="00000000">
            <w:r>
              <w:rPr>
                <w:rFonts w:eastAsia="Arial"/>
                <w:b/>
                <w:bCs/>
                <w:color w:val="4A90D9"/>
                <w:sz w:val="20"/>
                <w:szCs w:val="20"/>
              </w:rPr>
              <w:t>说明</w:t>
            </w:r>
          </w:p>
        </w:tc>
        <w:tc>
          <w:tcPr>
            <w:tcW w:w="8160" w:type="dxa"/>
            <w:tcBorders>
              <w:top w:val="single" w:sz="2" w:space="0" w:color="4A90D9"/>
              <w:bottom w:val="single" w:sz="2" w:space="0" w:color="4A90D9"/>
              <w:right w:val="single" w:sz="2" w:space="0" w:color="4A90D9"/>
            </w:tcBorders>
            <w:shd w:val="clear" w:color="auto" w:fill="E8F0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98D1FA9" w14:textId="77777777" w:rsidR="00417778" w:rsidRDefault="00000000">
            <w:r>
              <w:rPr>
                <w:rFonts w:eastAsia="Arial"/>
                <w:sz w:val="20"/>
                <w:szCs w:val="20"/>
              </w:rPr>
              <w:t xml:space="preserve">先把 SEED 跑通并验证结果后，再来做 SEED-IV 的扩展。改动量很小，主要是预处理脚本和 </w:t>
            </w:r>
            <w:proofErr w:type="spellStart"/>
            <w:r>
              <w:rPr>
                <w:rFonts w:eastAsia="Arial"/>
                <w:sz w:val="20"/>
                <w:szCs w:val="20"/>
              </w:rPr>
              <w:t>num_of_class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两处。</w:t>
            </w:r>
          </w:p>
        </w:tc>
      </w:tr>
    </w:tbl>
    <w:p w14:paraId="498D1FAB" w14:textId="77777777" w:rsidR="00417778" w:rsidRDefault="00417778">
      <w:pPr>
        <w:pBdr>
          <w:bottom w:val="single" w:sz="4" w:space="1" w:color="E0E0E0"/>
        </w:pBdr>
        <w:spacing w:before="160" w:after="160"/>
      </w:pPr>
    </w:p>
    <w:p w14:paraId="498D1FAC" w14:textId="77777777" w:rsidR="00417778" w:rsidRDefault="00000000">
      <w:pPr>
        <w:spacing w:before="200" w:after="80"/>
        <w:jc w:val="center"/>
      </w:pPr>
      <w:r>
        <w:rPr>
          <w:rFonts w:eastAsia="Arial"/>
          <w:b/>
          <w:bCs/>
          <w:color w:val="1D9E75"/>
          <w:sz w:val="28"/>
          <w:szCs w:val="28"/>
        </w:rPr>
        <w:t>祝复现顺利！</w:t>
      </w:r>
    </w:p>
    <w:p w14:paraId="498D1FAD" w14:textId="77777777" w:rsidR="00417778" w:rsidRDefault="00000000">
      <w:pPr>
        <w:jc w:val="center"/>
      </w:pPr>
      <w:r>
        <w:rPr>
          <w:rFonts w:eastAsia="Arial"/>
          <w:i/>
          <w:iCs/>
          <w:color w:val="888888"/>
          <w:sz w:val="18"/>
          <w:szCs w:val="18"/>
        </w:rPr>
        <w:t>参考论文：PR-PL: A Novel Prototypical Representation Based Pairwise Learning Framework for Emotion Recognition Using EEG Signals</w:t>
      </w:r>
    </w:p>
    <w:p w14:paraId="498D1FAE" w14:textId="77777777" w:rsidR="00417778" w:rsidRDefault="00000000">
      <w:pPr>
        <w:jc w:val="center"/>
      </w:pPr>
      <w:r>
        <w:rPr>
          <w:rFonts w:eastAsia="Arial"/>
          <w:color w:val="888888"/>
          <w:sz w:val="18"/>
          <w:szCs w:val="18"/>
        </w:rPr>
        <w:t xml:space="preserve">IEEE Transactions on Affective Computing, </w:t>
      </w:r>
      <w:proofErr w:type="gramStart"/>
      <w:r>
        <w:rPr>
          <w:rFonts w:eastAsia="Arial"/>
          <w:color w:val="888888"/>
          <w:sz w:val="18"/>
          <w:szCs w:val="18"/>
        </w:rPr>
        <w:t>2024  |</w:t>
      </w:r>
      <w:proofErr w:type="gramEnd"/>
      <w:r>
        <w:rPr>
          <w:rFonts w:eastAsia="Arial"/>
          <w:color w:val="888888"/>
          <w:sz w:val="18"/>
          <w:szCs w:val="18"/>
        </w:rPr>
        <w:t xml:space="preserve">  DOI: 10.1109/TAFFC.2023.3288118</w:t>
      </w:r>
    </w:p>
    <w:sectPr w:rsidR="00417778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DD49" w14:textId="77777777" w:rsidR="00B00E8F" w:rsidRDefault="00B00E8F">
      <w:r>
        <w:separator/>
      </w:r>
    </w:p>
  </w:endnote>
  <w:endnote w:type="continuationSeparator" w:id="0">
    <w:p w14:paraId="6D4CA976" w14:textId="77777777" w:rsidR="00B00E8F" w:rsidRDefault="00B00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9502" w14:textId="77777777" w:rsidR="00B00E8F" w:rsidRDefault="00B00E8F">
      <w:r>
        <w:separator/>
      </w:r>
    </w:p>
  </w:footnote>
  <w:footnote w:type="continuationSeparator" w:id="0">
    <w:p w14:paraId="3607F4E4" w14:textId="77777777" w:rsidR="00B00E8F" w:rsidRDefault="00B00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1FAF" w14:textId="77777777" w:rsidR="00417778" w:rsidRDefault="00000000">
    <w:pPr>
      <w:pBdr>
        <w:bottom w:val="single" w:sz="6" w:space="1" w:color="1D9E75"/>
      </w:pBdr>
    </w:pPr>
    <w:r>
      <w:rPr>
        <w:rFonts w:eastAsia="Arial"/>
        <w:color w:val="888888"/>
        <w:sz w:val="18"/>
        <w:szCs w:val="18"/>
      </w:rPr>
      <w:t>PR-PL 协议四复现指南  |  EEG情绪识别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F6186"/>
    <w:multiLevelType w:val="hybridMultilevel"/>
    <w:tmpl w:val="D5F8300C"/>
    <w:lvl w:ilvl="0" w:tplc="8FDC551C">
      <w:start w:val="1"/>
      <w:numFmt w:val="bullet"/>
      <w:lvlText w:val="●"/>
      <w:lvlJc w:val="left"/>
      <w:pPr>
        <w:ind w:left="720" w:hanging="360"/>
      </w:pPr>
    </w:lvl>
    <w:lvl w:ilvl="1" w:tplc="7138FE02">
      <w:start w:val="1"/>
      <w:numFmt w:val="bullet"/>
      <w:lvlText w:val="○"/>
      <w:lvlJc w:val="left"/>
      <w:pPr>
        <w:ind w:left="1440" w:hanging="360"/>
      </w:pPr>
    </w:lvl>
    <w:lvl w:ilvl="2" w:tplc="34587394">
      <w:start w:val="1"/>
      <w:numFmt w:val="bullet"/>
      <w:lvlText w:val="■"/>
      <w:lvlJc w:val="left"/>
      <w:pPr>
        <w:ind w:left="2160" w:hanging="360"/>
      </w:pPr>
    </w:lvl>
    <w:lvl w:ilvl="3" w:tplc="7A069DC4">
      <w:start w:val="1"/>
      <w:numFmt w:val="bullet"/>
      <w:lvlText w:val="●"/>
      <w:lvlJc w:val="left"/>
      <w:pPr>
        <w:ind w:left="2880" w:hanging="360"/>
      </w:pPr>
    </w:lvl>
    <w:lvl w:ilvl="4" w:tplc="0890CF06">
      <w:start w:val="1"/>
      <w:numFmt w:val="bullet"/>
      <w:lvlText w:val="○"/>
      <w:lvlJc w:val="left"/>
      <w:pPr>
        <w:ind w:left="3600" w:hanging="360"/>
      </w:pPr>
    </w:lvl>
    <w:lvl w:ilvl="5" w:tplc="A2480C30">
      <w:start w:val="1"/>
      <w:numFmt w:val="bullet"/>
      <w:lvlText w:val="■"/>
      <w:lvlJc w:val="left"/>
      <w:pPr>
        <w:ind w:left="4320" w:hanging="360"/>
      </w:pPr>
    </w:lvl>
    <w:lvl w:ilvl="6" w:tplc="F4A89A90">
      <w:start w:val="1"/>
      <w:numFmt w:val="bullet"/>
      <w:lvlText w:val="●"/>
      <w:lvlJc w:val="left"/>
      <w:pPr>
        <w:ind w:left="5040" w:hanging="360"/>
      </w:pPr>
    </w:lvl>
    <w:lvl w:ilvl="7" w:tplc="FCC01A3E">
      <w:start w:val="1"/>
      <w:numFmt w:val="bullet"/>
      <w:lvlText w:val="●"/>
      <w:lvlJc w:val="left"/>
      <w:pPr>
        <w:ind w:left="5760" w:hanging="360"/>
      </w:pPr>
    </w:lvl>
    <w:lvl w:ilvl="8" w:tplc="05ACFC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A30EE"/>
    <w:multiLevelType w:val="hybridMultilevel"/>
    <w:tmpl w:val="CA6E8156"/>
    <w:lvl w:ilvl="0" w:tplc="3D4CD77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68F63C9C">
      <w:numFmt w:val="decimal"/>
      <w:lvlText w:val=""/>
      <w:lvlJc w:val="left"/>
    </w:lvl>
    <w:lvl w:ilvl="2" w:tplc="7B109ABE">
      <w:numFmt w:val="decimal"/>
      <w:lvlText w:val=""/>
      <w:lvlJc w:val="left"/>
    </w:lvl>
    <w:lvl w:ilvl="3" w:tplc="06962096">
      <w:numFmt w:val="decimal"/>
      <w:lvlText w:val=""/>
      <w:lvlJc w:val="left"/>
    </w:lvl>
    <w:lvl w:ilvl="4" w:tplc="9D787FD0">
      <w:numFmt w:val="decimal"/>
      <w:lvlText w:val=""/>
      <w:lvlJc w:val="left"/>
    </w:lvl>
    <w:lvl w:ilvl="5" w:tplc="F61E63F0">
      <w:numFmt w:val="decimal"/>
      <w:lvlText w:val=""/>
      <w:lvlJc w:val="left"/>
    </w:lvl>
    <w:lvl w:ilvl="6" w:tplc="686A4B94">
      <w:numFmt w:val="decimal"/>
      <w:lvlText w:val=""/>
      <w:lvlJc w:val="left"/>
    </w:lvl>
    <w:lvl w:ilvl="7" w:tplc="F1AC072E">
      <w:numFmt w:val="decimal"/>
      <w:lvlText w:val=""/>
      <w:lvlJc w:val="left"/>
    </w:lvl>
    <w:lvl w:ilvl="8" w:tplc="EC984302">
      <w:numFmt w:val="decimal"/>
      <w:lvlText w:val=""/>
      <w:lvlJc w:val="left"/>
    </w:lvl>
  </w:abstractNum>
  <w:abstractNum w:abstractNumId="2" w15:restartNumberingAfterBreak="0">
    <w:nsid w:val="740E7EC5"/>
    <w:multiLevelType w:val="hybridMultilevel"/>
    <w:tmpl w:val="1F181F7A"/>
    <w:lvl w:ilvl="0" w:tplc="DA800A5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89A64140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A1163362">
      <w:numFmt w:val="decimal"/>
      <w:lvlText w:val=""/>
      <w:lvlJc w:val="left"/>
    </w:lvl>
    <w:lvl w:ilvl="3" w:tplc="9BC0C50A">
      <w:numFmt w:val="decimal"/>
      <w:lvlText w:val=""/>
      <w:lvlJc w:val="left"/>
    </w:lvl>
    <w:lvl w:ilvl="4" w:tplc="A0846334">
      <w:numFmt w:val="decimal"/>
      <w:lvlText w:val=""/>
      <w:lvlJc w:val="left"/>
    </w:lvl>
    <w:lvl w:ilvl="5" w:tplc="3E802D20">
      <w:numFmt w:val="decimal"/>
      <w:lvlText w:val=""/>
      <w:lvlJc w:val="left"/>
    </w:lvl>
    <w:lvl w:ilvl="6" w:tplc="94EC9766">
      <w:numFmt w:val="decimal"/>
      <w:lvlText w:val=""/>
      <w:lvlJc w:val="left"/>
    </w:lvl>
    <w:lvl w:ilvl="7" w:tplc="93383B76">
      <w:numFmt w:val="decimal"/>
      <w:lvlText w:val=""/>
      <w:lvlJc w:val="left"/>
    </w:lvl>
    <w:lvl w:ilvl="8" w:tplc="9816F0E2">
      <w:numFmt w:val="decimal"/>
      <w:lvlText w:val=""/>
      <w:lvlJc w:val="left"/>
    </w:lvl>
  </w:abstractNum>
  <w:num w:numId="1" w16cid:durableId="260452238">
    <w:abstractNumId w:val="0"/>
    <w:lvlOverride w:ilvl="0">
      <w:startOverride w:val="1"/>
    </w:lvlOverride>
  </w:num>
  <w:num w:numId="2" w16cid:durableId="1653100031">
    <w:abstractNumId w:val="1"/>
    <w:lvlOverride w:ilvl="0">
      <w:startOverride w:val="1"/>
    </w:lvlOverride>
  </w:num>
  <w:num w:numId="3" w16cid:durableId="9539021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78"/>
    <w:rsid w:val="001F65F9"/>
    <w:rsid w:val="003172D3"/>
    <w:rsid w:val="003C75DD"/>
    <w:rsid w:val="00417778"/>
    <w:rsid w:val="00B0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8D1E4D"/>
  <w15:docId w15:val="{3E26C0B3-79B5-416A-9C19-BCD19D47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D5C3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D7A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1845</Words>
  <Characters>4153</Characters>
  <Application>Microsoft Office Word</Application>
  <DocSecurity>0</DocSecurity>
  <Lines>276</Lines>
  <Paragraphs>299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辰优 许</cp:lastModifiedBy>
  <cp:revision>3</cp:revision>
  <dcterms:created xsi:type="dcterms:W3CDTF">2026-04-24T04:04:00Z</dcterms:created>
  <dcterms:modified xsi:type="dcterms:W3CDTF">2026-04-24T05:17:00Z</dcterms:modified>
</cp:coreProperties>
</file>