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  <w:bookmarkStart w:id="0" w:name="_Toc97718069"/>
    </w:p>
    <w:p>
      <w:pPr>
        <w:spacing w:after="120" w:line="400" w:lineRule="atLeast"/>
        <w:jc w:val="center"/>
        <w:rPr>
          <w:rFonts w:eastAsia="仿宋_GB2312"/>
          <w:b/>
          <w:sz w:val="44"/>
          <w:szCs w:val="44"/>
        </w:rPr>
      </w:pPr>
      <w:r>
        <w:rPr>
          <w:rFonts w:hint="eastAsia" w:eastAsia="仿宋_GB2312"/>
          <w:b/>
          <w:sz w:val="44"/>
          <w:szCs w:val="44"/>
        </w:rPr>
        <w:t>《计算机视觉（1）》实验报告</w:t>
      </w:r>
    </w:p>
    <w:p>
      <w:pPr>
        <w:spacing w:after="120" w:line="400" w:lineRule="atLeast"/>
        <w:jc w:val="center"/>
        <w:rPr>
          <w:rFonts w:hint="eastAsia" w:eastAsia="仿宋_GB2312"/>
          <w:b/>
          <w:sz w:val="44"/>
          <w:szCs w:val="44"/>
        </w:rPr>
      </w:pPr>
    </w:p>
    <w:p>
      <w:pPr>
        <w:spacing w:before="120" w:beforeLines="50" w:after="120" w:afterLines="50" w:line="400" w:lineRule="atLeast"/>
        <w:ind w:firstLine="1130" w:firstLineChars="257"/>
        <w:rPr>
          <w:rFonts w:eastAsia="仿宋_GB2312"/>
          <w:sz w:val="44"/>
          <w:szCs w:val="44"/>
        </w:rPr>
      </w:pPr>
      <w:r>
        <w:rPr>
          <w:rFonts w:hint="eastAsia" w:eastAsia="仿宋_GB2312"/>
          <w:sz w:val="44"/>
          <w:szCs w:val="44"/>
          <w:u w:val="single"/>
        </w:rPr>
        <w:t xml:space="preserve">       实验三 陷波滤波器          </w:t>
      </w:r>
    </w:p>
    <w:p>
      <w:pPr>
        <w:spacing w:before="120" w:beforeLines="50" w:after="120" w:afterLines="50" w:line="400" w:lineRule="atLeast"/>
        <w:ind w:firstLine="1130" w:firstLineChars="257"/>
        <w:rPr>
          <w:rFonts w:eastAsia="仿宋_GB2312"/>
          <w:sz w:val="44"/>
          <w:szCs w:val="44"/>
          <w:u w:val="single"/>
        </w:rPr>
      </w:pPr>
    </w:p>
    <w:tbl>
      <w:tblPr>
        <w:tblStyle w:val="41"/>
        <w:tblW w:w="96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5692"/>
        <w:gridCol w:w="1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3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hint="eastAsia" w:eastAsia="仿宋_GB2312"/>
                <w:b/>
                <w:sz w:val="28"/>
                <w:szCs w:val="28"/>
              </w:rPr>
              <w:t>实验小组成员</w:t>
            </w:r>
          </w:p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hint="eastAsia" w:eastAsia="仿宋_GB2312"/>
                <w:b/>
                <w:sz w:val="28"/>
                <w:szCs w:val="28"/>
              </w:rPr>
              <w:t>（学号+班级+姓名）</w:t>
            </w:r>
          </w:p>
        </w:tc>
        <w:tc>
          <w:tcPr>
            <w:tcW w:w="5692" w:type="dxa"/>
            <w:vAlign w:val="center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hint="eastAsia" w:eastAsia="仿宋_GB2312"/>
                <w:b/>
                <w:sz w:val="28"/>
                <w:szCs w:val="28"/>
              </w:rPr>
              <w:t>分工及主要完成任务</w:t>
            </w:r>
          </w:p>
        </w:tc>
        <w:tc>
          <w:tcPr>
            <w:tcW w:w="1172" w:type="dxa"/>
            <w:vAlign w:val="center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hint="eastAsia" w:eastAsia="仿宋_GB2312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793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793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2793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5692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72" w:type="dxa"/>
          </w:tcPr>
          <w:p>
            <w:pPr>
              <w:spacing w:before="120" w:beforeLines="50" w:after="120" w:afterLines="50" w:line="400" w:lineRule="atLeast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</w:tbl>
    <w:p>
      <w:pPr>
        <w:spacing w:before="120" w:beforeLines="50" w:after="120" w:afterLines="50" w:line="400" w:lineRule="atLeast"/>
        <w:ind w:firstLine="826" w:firstLineChars="257"/>
        <w:rPr>
          <w:rFonts w:eastAsia="仿宋_GB2312"/>
          <w:b/>
          <w:sz w:val="32"/>
          <w:szCs w:val="32"/>
        </w:rPr>
      </w:pPr>
    </w:p>
    <w:p>
      <w:pPr>
        <w:spacing w:before="120" w:beforeLines="50" w:after="120" w:afterLines="50" w:line="400" w:lineRule="atLeast"/>
        <w:ind w:firstLine="826" w:firstLineChars="257"/>
        <w:rPr>
          <w:rFonts w:eastAsia="仿宋_GB2312"/>
          <w:b/>
          <w:sz w:val="32"/>
          <w:szCs w:val="32"/>
        </w:rPr>
      </w:pPr>
    </w:p>
    <w:p>
      <w:pPr>
        <w:spacing w:before="120" w:beforeLines="50" w:after="120" w:afterLines="50" w:line="400" w:lineRule="atLeast"/>
        <w:ind w:firstLine="826" w:firstLineChars="257"/>
        <w:rPr>
          <w:rFonts w:eastAsia="仿宋_GB2312"/>
          <w:b/>
          <w:sz w:val="32"/>
          <w:szCs w:val="32"/>
        </w:rPr>
      </w:pPr>
    </w:p>
    <w:p>
      <w:pPr>
        <w:spacing w:line="400" w:lineRule="atLeast"/>
        <w:jc w:val="center"/>
        <w:rPr>
          <w:rFonts w:eastAsia="仿宋_GB2312"/>
          <w:sz w:val="44"/>
          <w:szCs w:val="44"/>
        </w:rPr>
      </w:pPr>
      <w:r>
        <w:rPr>
          <w:rFonts w:hint="eastAsia" w:eastAsia="仿宋_GB2312"/>
          <w:sz w:val="44"/>
          <w:szCs w:val="44"/>
        </w:rPr>
        <w:t>山东大学</w:t>
      </w:r>
    </w:p>
    <w:p>
      <w:pPr>
        <w:spacing w:line="400" w:lineRule="atLeast"/>
        <w:jc w:val="center"/>
        <w:rPr>
          <w:rFonts w:eastAsia="仿宋_GB2312"/>
          <w:sz w:val="32"/>
          <w:szCs w:val="32"/>
        </w:rPr>
      </w:pPr>
    </w:p>
    <w:p>
      <w:pPr>
        <w:spacing w:line="400" w:lineRule="atLeast"/>
        <w:jc w:val="center"/>
        <w:rPr>
          <w:rFonts w:eastAsia="仿宋_GB2312"/>
          <w:sz w:val="36"/>
          <w:szCs w:val="36"/>
        </w:rPr>
      </w:pPr>
      <w:r>
        <w:rPr>
          <w:rFonts w:eastAsia="仿宋_GB2312"/>
          <w:sz w:val="36"/>
          <w:szCs w:val="36"/>
        </w:rPr>
        <w:t>2021年</w:t>
      </w:r>
      <w:r>
        <w:rPr>
          <w:rFonts w:hint="eastAsia" w:eastAsia="仿宋_GB2312"/>
          <w:sz w:val="36"/>
          <w:szCs w:val="36"/>
        </w:rPr>
        <w:t>3</w:t>
      </w:r>
      <w:r>
        <w:rPr>
          <w:rFonts w:eastAsia="仿宋_GB2312"/>
          <w:sz w:val="36"/>
          <w:szCs w:val="36"/>
        </w:rPr>
        <w:t>月</w:t>
      </w:r>
      <w:bookmarkEnd w:id="0"/>
    </w:p>
    <w:p>
      <w:pPr>
        <w:widowControl/>
        <w:jc w:val="left"/>
        <w:rPr>
          <w:rFonts w:eastAsia="仿宋_GB2312"/>
          <w:sz w:val="36"/>
          <w:szCs w:val="36"/>
        </w:rPr>
      </w:pPr>
      <w:r>
        <w:rPr>
          <w:rFonts w:eastAsia="仿宋_GB2312"/>
          <w:sz w:val="36"/>
          <w:szCs w:val="36"/>
        </w:rPr>
        <w:br w:type="page"/>
      </w:r>
    </w:p>
    <w:p>
      <w:pPr>
        <w:spacing w:line="360" w:lineRule="auto"/>
        <w:ind w:firstLine="480" w:firstLineChars="200"/>
        <w:rPr>
          <w:rFonts w:ascii="楷体" w:eastAsia="楷体" w:cs="楷体"/>
          <w:color w:val="000000"/>
          <w:kern w:val="0"/>
          <w:sz w:val="24"/>
        </w:rPr>
      </w:pPr>
      <w:r>
        <w:rPr>
          <w:rFonts w:hint="eastAsia" w:ascii="楷体" w:eastAsia="楷体" w:cs="楷体"/>
          <w:color w:val="000000"/>
          <w:kern w:val="0"/>
          <w:sz w:val="24"/>
        </w:rPr>
        <w:t>完成《数字图像处理》</w:t>
      </w:r>
      <w:r>
        <w:rPr>
          <w:rFonts w:eastAsia="楷体"/>
          <w:color w:val="000000"/>
          <w:kern w:val="0"/>
          <w:sz w:val="24"/>
        </w:rPr>
        <w:t>P185</w:t>
      </w:r>
      <w:r>
        <w:rPr>
          <w:rFonts w:hint="eastAsia" w:ascii="楷体" w:eastAsia="楷体" w:cs="楷体"/>
          <w:color w:val="000000"/>
          <w:kern w:val="0"/>
          <w:sz w:val="24"/>
        </w:rPr>
        <w:t>页例</w:t>
      </w:r>
      <w:r>
        <w:rPr>
          <w:rFonts w:eastAsia="楷体"/>
          <w:color w:val="000000"/>
          <w:kern w:val="0"/>
          <w:sz w:val="24"/>
        </w:rPr>
        <w:t>4.23</w:t>
      </w:r>
      <w:r>
        <w:rPr>
          <w:rFonts w:hint="eastAsia" w:ascii="楷体" w:eastAsia="楷体" w:cs="楷体"/>
          <w:color w:val="000000"/>
          <w:kern w:val="0"/>
          <w:sz w:val="24"/>
        </w:rPr>
        <w:t>和</w:t>
      </w:r>
      <w:r>
        <w:rPr>
          <w:rFonts w:eastAsia="楷体"/>
          <w:color w:val="000000"/>
          <w:kern w:val="0"/>
          <w:sz w:val="24"/>
        </w:rPr>
        <w:t>P186</w:t>
      </w:r>
      <w:r>
        <w:rPr>
          <w:rFonts w:hint="eastAsia" w:ascii="楷体" w:eastAsia="楷体" w:cs="楷体"/>
          <w:color w:val="000000"/>
          <w:kern w:val="0"/>
          <w:sz w:val="24"/>
        </w:rPr>
        <w:t>页例</w:t>
      </w:r>
      <w:r>
        <w:rPr>
          <w:rFonts w:eastAsia="楷体"/>
          <w:color w:val="000000"/>
          <w:kern w:val="0"/>
          <w:sz w:val="24"/>
        </w:rPr>
        <w:t>4.24</w:t>
      </w:r>
      <w:r>
        <w:rPr>
          <w:rFonts w:hint="eastAsia" w:ascii="楷体" w:eastAsia="楷体" w:cs="楷体"/>
          <w:color w:val="000000"/>
          <w:kern w:val="0"/>
          <w:sz w:val="24"/>
        </w:rPr>
        <w:t>的编程实验，编程语言可以选择</w:t>
      </w:r>
      <w:r>
        <w:rPr>
          <w:rFonts w:eastAsia="楷体"/>
          <w:color w:val="000000"/>
          <w:kern w:val="0"/>
          <w:sz w:val="24"/>
        </w:rPr>
        <w:t>Matlab</w:t>
      </w:r>
      <w:r>
        <w:rPr>
          <w:rFonts w:hint="eastAsia" w:ascii="楷体" w:eastAsia="楷体" w:cs="楷体"/>
          <w:color w:val="000000"/>
          <w:kern w:val="0"/>
          <w:sz w:val="24"/>
        </w:rPr>
        <w:t>，</w:t>
      </w:r>
      <w:r>
        <w:rPr>
          <w:rFonts w:eastAsia="楷体"/>
          <w:color w:val="000000"/>
          <w:kern w:val="0"/>
          <w:sz w:val="24"/>
        </w:rPr>
        <w:t>C</w:t>
      </w:r>
      <w:r>
        <w:rPr>
          <w:rFonts w:hint="eastAsia" w:eastAsia="楷体"/>
          <w:color w:val="000000"/>
          <w:kern w:val="0"/>
          <w:sz w:val="24"/>
        </w:rPr>
        <w:t>，C</w:t>
      </w:r>
      <w:r>
        <w:rPr>
          <w:rFonts w:eastAsia="楷体"/>
          <w:color w:val="000000"/>
          <w:kern w:val="0"/>
          <w:sz w:val="24"/>
        </w:rPr>
        <w:t>++</w:t>
      </w:r>
      <w:r>
        <w:rPr>
          <w:rFonts w:hint="eastAsia" w:eastAsia="楷体"/>
          <w:color w:val="000000"/>
          <w:kern w:val="0"/>
          <w:sz w:val="24"/>
        </w:rPr>
        <w:t>，O</w:t>
      </w:r>
      <w:r>
        <w:rPr>
          <w:rFonts w:eastAsia="楷体"/>
          <w:color w:val="000000"/>
          <w:kern w:val="0"/>
          <w:sz w:val="24"/>
        </w:rPr>
        <w:t>penCV</w:t>
      </w:r>
      <w:r>
        <w:rPr>
          <w:rFonts w:hint="eastAsia" w:eastAsia="楷体"/>
          <w:color w:val="000000"/>
          <w:kern w:val="0"/>
          <w:sz w:val="24"/>
        </w:rPr>
        <w:t>，</w:t>
      </w:r>
      <w:r>
        <w:rPr>
          <w:rFonts w:eastAsia="楷体"/>
          <w:color w:val="000000"/>
          <w:kern w:val="0"/>
          <w:sz w:val="24"/>
        </w:rPr>
        <w:t>Python</w:t>
      </w:r>
      <w:r>
        <w:rPr>
          <w:rFonts w:hint="eastAsia" w:ascii="楷体" w:eastAsia="楷体" w:cs="楷体"/>
          <w:color w:val="000000"/>
          <w:kern w:val="0"/>
          <w:sz w:val="24"/>
        </w:rPr>
        <w:t>等。设计方案可参照教科书中的分析，也可以自行设计新的方案。</w:t>
      </w:r>
    </w:p>
    <w:p>
      <w:pPr>
        <w:spacing w:line="360" w:lineRule="auto"/>
        <w:ind w:firstLine="480" w:firstLineChars="200"/>
        <w:rPr>
          <w:rFonts w:eastAsia="楷体"/>
          <w:color w:val="000000"/>
          <w:kern w:val="0"/>
          <w:sz w:val="23"/>
          <w:szCs w:val="23"/>
        </w:rPr>
      </w:pPr>
      <w:r>
        <w:rPr>
          <w:rFonts w:eastAsia="楷体"/>
          <w:color w:val="000000"/>
          <w:kern w:val="0"/>
          <w:sz w:val="24"/>
        </w:rPr>
        <w:t>1</w:t>
      </w:r>
      <w:r>
        <w:rPr>
          <w:rFonts w:hint="eastAsia" w:eastAsia="楷体"/>
          <w:color w:val="000000"/>
          <w:kern w:val="0"/>
          <w:sz w:val="24"/>
        </w:rPr>
        <w:t>、（</w:t>
      </w:r>
      <w:r>
        <w:rPr>
          <w:rFonts w:eastAsia="楷体"/>
          <w:color w:val="000000"/>
          <w:kern w:val="0"/>
          <w:sz w:val="24"/>
        </w:rPr>
        <w:t>P185</w:t>
      </w:r>
      <w:r>
        <w:rPr>
          <w:rFonts w:hint="eastAsia" w:eastAsia="楷体"/>
          <w:color w:val="000000"/>
          <w:kern w:val="0"/>
          <w:sz w:val="24"/>
        </w:rPr>
        <w:t>例</w:t>
      </w:r>
      <w:r>
        <w:rPr>
          <w:rFonts w:eastAsia="楷体"/>
          <w:color w:val="000000"/>
          <w:kern w:val="0"/>
          <w:sz w:val="24"/>
        </w:rPr>
        <w:t>4.23</w:t>
      </w:r>
      <w:r>
        <w:rPr>
          <w:rFonts w:hint="eastAsia" w:eastAsia="楷体"/>
          <w:color w:val="000000"/>
          <w:kern w:val="0"/>
          <w:sz w:val="24"/>
        </w:rPr>
        <w:t>）使用</w:t>
      </w:r>
      <w:r>
        <w:rPr>
          <w:rFonts w:hint="eastAsia" w:eastAsia="楷体"/>
          <w:color w:val="0000FF"/>
          <w:kern w:val="0"/>
          <w:sz w:val="24"/>
        </w:rPr>
        <w:t>陷波滤波</w:t>
      </w:r>
      <w:r>
        <w:rPr>
          <w:rFonts w:hint="eastAsia" w:eastAsia="楷体"/>
          <w:color w:val="000000"/>
          <w:kern w:val="0"/>
          <w:sz w:val="24"/>
        </w:rPr>
        <w:t>减少莫尔</w:t>
      </w:r>
      <w:r>
        <w:rPr>
          <w:rFonts w:eastAsia="楷体"/>
          <w:color w:val="000000"/>
          <w:kern w:val="0"/>
          <w:sz w:val="24"/>
        </w:rPr>
        <w:t>(</w:t>
      </w:r>
      <w:r>
        <w:rPr>
          <w:rFonts w:hint="eastAsia" w:eastAsia="楷体"/>
          <w:color w:val="000000"/>
          <w:kern w:val="0"/>
          <w:sz w:val="24"/>
        </w:rPr>
        <w:t>波纹</w:t>
      </w:r>
      <w:r>
        <w:rPr>
          <w:rFonts w:eastAsia="楷体"/>
          <w:color w:val="000000"/>
          <w:kern w:val="0"/>
          <w:sz w:val="24"/>
        </w:rPr>
        <w:t>)</w:t>
      </w:r>
      <w:r>
        <w:rPr>
          <w:rFonts w:hint="eastAsia" w:eastAsia="楷体"/>
          <w:color w:val="000000"/>
          <w:kern w:val="0"/>
          <w:sz w:val="24"/>
        </w:rPr>
        <w:t>模式。图</w:t>
      </w:r>
      <w:r>
        <w:rPr>
          <w:rFonts w:eastAsia="楷体"/>
          <w:color w:val="000000"/>
          <w:kern w:val="0"/>
          <w:sz w:val="24"/>
        </w:rPr>
        <w:t>1</w:t>
      </w:r>
      <w:r>
        <w:rPr>
          <w:rFonts w:hint="eastAsia" w:eastAsia="楷体"/>
          <w:color w:val="000000"/>
          <w:kern w:val="0"/>
          <w:sz w:val="24"/>
        </w:rPr>
        <w:t>是来自扫描报纸的图像，它显示了突出的</w:t>
      </w:r>
      <w:r>
        <w:rPr>
          <w:rFonts w:hint="eastAsia" w:eastAsia="楷体"/>
          <w:color w:val="0000FF"/>
          <w:kern w:val="0"/>
          <w:sz w:val="24"/>
        </w:rPr>
        <w:t>莫尔模式</w:t>
      </w:r>
      <w:r>
        <w:rPr>
          <w:rFonts w:hint="eastAsia" w:eastAsia="楷体"/>
          <w:color w:val="000000"/>
          <w:kern w:val="0"/>
          <w:sz w:val="24"/>
        </w:rPr>
        <w:t>，设计一个</w:t>
      </w:r>
      <w:r>
        <w:rPr>
          <w:rFonts w:hint="eastAsia" w:eastAsia="楷体"/>
          <w:color w:val="0000FF"/>
          <w:kern w:val="0"/>
          <w:sz w:val="24"/>
        </w:rPr>
        <w:t>布特沃斯陷波带阻滤波器</w:t>
      </w:r>
      <w:r>
        <w:rPr>
          <w:rFonts w:hint="eastAsia" w:eastAsia="楷体"/>
          <w:color w:val="000000"/>
          <w:kern w:val="0"/>
          <w:sz w:val="24"/>
        </w:rPr>
        <w:t>消除图像中的莫尔条纹。</w:t>
      </w:r>
    </w:p>
    <w:p>
      <w:pPr>
        <w:spacing w:line="360" w:lineRule="auto"/>
        <w:jc w:val="center"/>
        <w:rPr>
          <w:rFonts w:ascii="楷体" w:eastAsia="楷体" w:cs="楷体"/>
          <w:color w:val="000000"/>
          <w:kern w:val="0"/>
          <w:sz w:val="24"/>
        </w:rPr>
      </w:pPr>
      <w:r>
        <w:rPr>
          <w:rFonts w:ascii="楷体" w:eastAsia="楷体" w:cs="楷体"/>
          <w:color w:val="000000"/>
          <w:kern w:val="0"/>
          <w:sz w:val="24"/>
        </w:rPr>
        <w:drawing>
          <wp:inline distT="0" distB="0" distL="0" distR="0">
            <wp:extent cx="2047875" cy="299910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974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楷体"/>
                <w:color w:val="000000"/>
                <w:kern w:val="0"/>
                <w:sz w:val="24"/>
              </w:rPr>
            </w:pPr>
            <w:r>
              <w:rPr>
                <w:rFonts w:hint="eastAsia" w:eastAsia="楷体"/>
                <w:color w:val="000000"/>
                <w:kern w:val="0"/>
                <w:sz w:val="24"/>
              </w:rPr>
              <w:t>图</w:t>
            </w:r>
            <w:r>
              <w:rPr>
                <w:rFonts w:eastAsia="楷体"/>
                <w:color w:val="000000"/>
                <w:kern w:val="0"/>
                <w:sz w:val="24"/>
              </w:rPr>
              <w:t xml:space="preserve">1 </w:t>
            </w:r>
            <w:r>
              <w:rPr>
                <w:rFonts w:hint="eastAsia" w:eastAsia="楷体"/>
                <w:color w:val="000000"/>
                <w:kern w:val="0"/>
                <w:sz w:val="24"/>
              </w:rPr>
              <w:t>莫尔模式的取样过的报纸图像</w:t>
            </w:r>
          </w:p>
          <w:p>
            <w:pPr>
              <w:autoSpaceDE w:val="0"/>
              <w:autoSpaceDN w:val="0"/>
              <w:adjustRightInd w:val="0"/>
              <w:rPr>
                <w:rFonts w:eastAsia="楷体"/>
                <w:color w:val="000000"/>
                <w:kern w:val="0"/>
                <w:sz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楷体" w:eastAsia="楷体" w:cs="楷体"/>
          <w:color w:val="000000"/>
          <w:kern w:val="0"/>
          <w:sz w:val="24"/>
        </w:rPr>
      </w:pPr>
      <w:r>
        <w:rPr>
          <w:rFonts w:eastAsia="楷体"/>
          <w:color w:val="000000"/>
          <w:kern w:val="0"/>
          <w:sz w:val="24"/>
        </w:rPr>
        <w:t>2</w:t>
      </w:r>
      <w:r>
        <w:rPr>
          <w:rFonts w:hint="eastAsia" w:eastAsia="楷体"/>
          <w:color w:val="000000"/>
          <w:kern w:val="0"/>
          <w:sz w:val="24"/>
        </w:rPr>
        <w:t>、（</w:t>
      </w:r>
      <w:r>
        <w:rPr>
          <w:rFonts w:eastAsia="楷体"/>
          <w:color w:val="000000"/>
          <w:kern w:val="0"/>
          <w:sz w:val="24"/>
        </w:rPr>
        <w:t>P186</w:t>
      </w:r>
      <w:r>
        <w:rPr>
          <w:rFonts w:hint="eastAsia" w:eastAsia="楷体"/>
          <w:color w:val="000000"/>
          <w:kern w:val="0"/>
          <w:sz w:val="24"/>
        </w:rPr>
        <w:t>例</w:t>
      </w:r>
      <w:r>
        <w:rPr>
          <w:rFonts w:eastAsia="楷体"/>
          <w:color w:val="000000"/>
          <w:kern w:val="0"/>
          <w:sz w:val="24"/>
        </w:rPr>
        <w:t>4.24</w:t>
      </w:r>
      <w:r>
        <w:rPr>
          <w:rFonts w:hint="eastAsia" w:eastAsia="楷体"/>
          <w:color w:val="000000"/>
          <w:kern w:val="0"/>
          <w:sz w:val="24"/>
        </w:rPr>
        <w:t>）使用</w:t>
      </w:r>
      <w:r>
        <w:rPr>
          <w:rFonts w:hint="eastAsia" w:eastAsia="楷体"/>
          <w:color w:val="0000FF"/>
          <w:kern w:val="0"/>
          <w:sz w:val="24"/>
        </w:rPr>
        <w:t>陷波滤波</w:t>
      </w:r>
      <w:r>
        <w:rPr>
          <w:rFonts w:hint="eastAsia" w:eastAsia="楷体"/>
          <w:color w:val="000000"/>
          <w:kern w:val="0"/>
          <w:sz w:val="24"/>
        </w:rPr>
        <w:t>增强恶化的卡西尼土星图像。图</w:t>
      </w:r>
      <w:r>
        <w:rPr>
          <w:rFonts w:eastAsia="楷体"/>
          <w:color w:val="000000"/>
          <w:kern w:val="0"/>
          <w:sz w:val="24"/>
        </w:rPr>
        <w:t>2</w:t>
      </w:r>
      <w:r>
        <w:rPr>
          <w:rFonts w:hint="eastAsia" w:eastAsia="楷体"/>
          <w:color w:val="000000"/>
          <w:kern w:val="0"/>
          <w:sz w:val="24"/>
        </w:rPr>
        <w:t>显示了部分环绕土星的土星环的图像。太空船第一次进入该行星的轨道时由</w:t>
      </w:r>
      <w:r>
        <w:rPr>
          <w:rFonts w:eastAsia="楷体"/>
          <w:color w:val="000000"/>
          <w:kern w:val="0"/>
          <w:sz w:val="24"/>
        </w:rPr>
        <w:t>“</w:t>
      </w:r>
      <w:r>
        <w:rPr>
          <w:rFonts w:hint="eastAsia" w:eastAsia="楷体"/>
          <w:color w:val="000000"/>
          <w:kern w:val="0"/>
          <w:sz w:val="24"/>
        </w:rPr>
        <w:t>卡西尼</w:t>
      </w:r>
      <w:r>
        <w:rPr>
          <w:rFonts w:eastAsia="楷体"/>
          <w:color w:val="000000"/>
          <w:kern w:val="0"/>
          <w:sz w:val="24"/>
        </w:rPr>
        <w:t>”</w:t>
      </w:r>
      <w:r>
        <w:rPr>
          <w:rFonts w:hint="eastAsia" w:eastAsia="楷体"/>
          <w:color w:val="000000"/>
          <w:kern w:val="0"/>
          <w:sz w:val="24"/>
        </w:rPr>
        <w:t>首次拍摄了这幅图像。垂直的正弦模式是在对图像数字化之前由叠</w:t>
      </w:r>
      <w:bookmarkStart w:id="1" w:name="_GoBack"/>
      <w:bookmarkEnd w:id="1"/>
      <w:r>
        <w:rPr>
          <w:rFonts w:hint="eastAsia" w:eastAsia="楷体"/>
          <w:color w:val="000000"/>
          <w:kern w:val="0"/>
          <w:sz w:val="24"/>
        </w:rPr>
        <w:t>加到摄影机视频信号上的</w:t>
      </w:r>
      <w:r>
        <w:rPr>
          <w:rFonts w:eastAsia="楷体"/>
          <w:color w:val="000000"/>
          <w:kern w:val="0"/>
          <w:sz w:val="24"/>
        </w:rPr>
        <w:t>AC</w:t>
      </w:r>
      <w:r>
        <w:rPr>
          <w:rFonts w:hint="eastAsia" w:eastAsia="楷体"/>
          <w:color w:val="000000"/>
          <w:kern w:val="0"/>
          <w:sz w:val="24"/>
        </w:rPr>
        <w:t>信号造成的。这是一个想不到的问题，它污染了来自某些任务的图像。设计一种</w:t>
      </w:r>
      <w:r>
        <w:rPr>
          <w:rFonts w:hint="eastAsia" w:eastAsia="楷体"/>
          <w:color w:val="0000FF"/>
          <w:kern w:val="0"/>
          <w:sz w:val="24"/>
        </w:rPr>
        <w:t>陷波带阻滤波器，消除干扰信号</w:t>
      </w:r>
      <w:r>
        <w:rPr>
          <w:rFonts w:hint="eastAsia" w:eastAsia="楷体"/>
          <w:color w:val="000000"/>
          <w:kern w:val="0"/>
          <w:sz w:val="24"/>
        </w:rPr>
        <w:t>。</w:t>
      </w:r>
    </w:p>
    <w:p>
      <w:pPr>
        <w:spacing w:line="360" w:lineRule="auto"/>
        <w:jc w:val="center"/>
        <w:rPr>
          <w:rFonts w:ascii="楷体" w:eastAsia="楷体" w:cs="楷体"/>
          <w:color w:val="000000"/>
          <w:kern w:val="0"/>
          <w:sz w:val="24"/>
        </w:rPr>
      </w:pPr>
      <w:r>
        <w:rPr>
          <w:rFonts w:hint="eastAsia" w:ascii="楷体" w:eastAsia="楷体" w:cs="楷体"/>
          <w:color w:val="000000"/>
          <w:kern w:val="0"/>
          <w:sz w:val="24"/>
        </w:rPr>
        <w:drawing>
          <wp:inline distT="0" distB="0" distL="0" distR="0">
            <wp:extent cx="2054225" cy="20542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楷体"/>
          <w:color w:val="000000"/>
          <w:kern w:val="0"/>
          <w:sz w:val="24"/>
        </w:rPr>
      </w:pPr>
      <w:r>
        <w:rPr>
          <w:rFonts w:hint="eastAsia" w:eastAsia="楷体"/>
          <w:color w:val="000000"/>
          <w:kern w:val="0"/>
          <w:sz w:val="24"/>
        </w:rPr>
        <w:t>图2 近似周期性干扰的土星环图像，图像大小为674×674像素</w:t>
      </w:r>
    </w:p>
    <w:p>
      <w:pPr>
        <w:spacing w:line="360" w:lineRule="auto"/>
        <w:ind w:firstLine="480" w:firstLineChars="200"/>
        <w:rPr>
          <w:rFonts w:ascii="楷体 .漀⒁漀." w:hAnsi="Cambria Math" w:eastAsia="楷体 .漀⒁漀." w:cs="楷体 .漀⒁漀."/>
          <w:color w:val="000000"/>
          <w:kern w:val="0"/>
          <w:sz w:val="24"/>
        </w:rPr>
      </w:pPr>
    </w:p>
    <w:p>
      <w:pPr>
        <w:spacing w:line="360" w:lineRule="auto"/>
        <w:ind w:firstLine="480" w:firstLineChars="200"/>
        <w:rPr>
          <w:rFonts w:eastAsia="仿宋_GB2312"/>
          <w:sz w:val="24"/>
        </w:rPr>
      </w:pPr>
      <w:r>
        <w:rPr>
          <w:rFonts w:hint="eastAsia" w:ascii="楷体 .漀⒁漀." w:hAnsi="Cambria Math" w:eastAsia="楷体 .漀⒁漀." w:cs="楷体 .漀⒁漀."/>
          <w:color w:val="000000"/>
          <w:kern w:val="0"/>
          <w:sz w:val="24"/>
        </w:rPr>
        <w:t>原始图像的电子版图像</w:t>
      </w:r>
      <w:r>
        <w:rPr>
          <w:rFonts w:hint="eastAsia" w:eastAsia="楷体"/>
          <w:color w:val="000000"/>
          <w:kern w:val="0"/>
          <w:sz w:val="24"/>
        </w:rPr>
        <w:t>在</w:t>
      </w:r>
      <w:r>
        <w:rPr>
          <w:rFonts w:eastAsia="楷体"/>
          <w:color w:val="000000"/>
          <w:kern w:val="0"/>
          <w:sz w:val="24"/>
        </w:rPr>
        <w:t>Images</w:t>
      </w:r>
      <w:r>
        <w:rPr>
          <w:rFonts w:hint="eastAsia" w:ascii="楷体 .漀⒁漀." w:hAnsi="Cambria Math" w:eastAsia="楷体 .漀⒁漀." w:cs="楷体 .漀⒁漀."/>
          <w:color w:val="000000"/>
          <w:kern w:val="0"/>
          <w:sz w:val="24"/>
        </w:rPr>
        <w:t>文件夹中。实验报告写在如下空白处，页数不限。</w:t>
      </w:r>
    </w:p>
    <w:sectPr>
      <w:footerReference r:id="rId3" w:type="default"/>
      <w:footerReference r:id="rId4" w:type="even"/>
      <w:pgSz w:w="11906" w:h="16838"/>
      <w:pgMar w:top="1134" w:right="1134" w:bottom="1134" w:left="1134" w:header="794" w:footer="907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 .漀⒁漀.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center" w:y="1"/>
      <w:rPr>
        <w:rStyle w:val="44"/>
      </w:rPr>
    </w:pPr>
    <w:r>
      <w:rPr>
        <w:rStyle w:val="44"/>
      </w:rPr>
      <w:fldChar w:fldCharType="begin"/>
    </w:r>
    <w:r>
      <w:rPr>
        <w:rStyle w:val="44"/>
      </w:rPr>
      <w:instrText xml:space="preserve">PAGE  </w:instrText>
    </w:r>
    <w:r>
      <w:rPr>
        <w:rStyle w:val="44"/>
      </w:rPr>
      <w:fldChar w:fldCharType="separate"/>
    </w:r>
    <w:r>
      <w:rPr>
        <w:rStyle w:val="44"/>
      </w:rPr>
      <w:t>1</w:t>
    </w:r>
    <w:r>
      <w:rPr>
        <w:rStyle w:val="44"/>
      </w:rPr>
      <w:fldChar w:fldCharType="end"/>
    </w:r>
  </w:p>
  <w:p>
    <w:pPr>
      <w:pStyle w:val="2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center" w:y="1"/>
      <w:rPr>
        <w:rStyle w:val="44"/>
      </w:rPr>
    </w:pPr>
    <w:r>
      <w:rPr>
        <w:rStyle w:val="44"/>
      </w:rPr>
      <w:fldChar w:fldCharType="begin"/>
    </w:r>
    <w:r>
      <w:rPr>
        <w:rStyle w:val="44"/>
      </w:rPr>
      <w:instrText xml:space="preserve">PAGE  </w:instrText>
    </w:r>
    <w:r>
      <w:rPr>
        <w:rStyle w:val="44"/>
      </w:rPr>
      <w:fldChar w:fldCharType="end"/>
    </w:r>
  </w:p>
  <w:p>
    <w:pPr>
      <w:pStyle w:val="27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00C"/>
    <w:multiLevelType w:val="multilevel"/>
    <w:tmpl w:val="67A6200C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EnclosedCircle"/>
      <w:pStyle w:val="63"/>
      <w:lvlText w:val="%2"/>
      <w:lvlJc w:val="left"/>
      <w:pPr>
        <w:tabs>
          <w:tab w:val="left" w:pos="840"/>
        </w:tabs>
        <w:ind w:left="840" w:hanging="420"/>
      </w:pPr>
      <w:rPr>
        <w:rFonts w:eastAsia="宋体"/>
        <w:kern w:val="2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57"/>
  <w:drawingGridVerticalSpacing w:val="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52"/>
    <w:rsid w:val="00002FCE"/>
    <w:rsid w:val="00005070"/>
    <w:rsid w:val="00006B4F"/>
    <w:rsid w:val="0001518C"/>
    <w:rsid w:val="00036A40"/>
    <w:rsid w:val="00043E97"/>
    <w:rsid w:val="00045585"/>
    <w:rsid w:val="00045EED"/>
    <w:rsid w:val="00047871"/>
    <w:rsid w:val="00050434"/>
    <w:rsid w:val="000512F1"/>
    <w:rsid w:val="00051E61"/>
    <w:rsid w:val="00052B33"/>
    <w:rsid w:val="000530C6"/>
    <w:rsid w:val="000548B2"/>
    <w:rsid w:val="00055411"/>
    <w:rsid w:val="000662CA"/>
    <w:rsid w:val="00084D9D"/>
    <w:rsid w:val="00085FAD"/>
    <w:rsid w:val="00092FC9"/>
    <w:rsid w:val="000A0D6C"/>
    <w:rsid w:val="000A2583"/>
    <w:rsid w:val="000A51DD"/>
    <w:rsid w:val="000A7265"/>
    <w:rsid w:val="000B498C"/>
    <w:rsid w:val="000C2E90"/>
    <w:rsid w:val="000C3C46"/>
    <w:rsid w:val="000C4792"/>
    <w:rsid w:val="000C7EFC"/>
    <w:rsid w:val="000D063F"/>
    <w:rsid w:val="000E0BBA"/>
    <w:rsid w:val="000E2E85"/>
    <w:rsid w:val="000F0FDF"/>
    <w:rsid w:val="000F696F"/>
    <w:rsid w:val="000F7362"/>
    <w:rsid w:val="001010CD"/>
    <w:rsid w:val="00104844"/>
    <w:rsid w:val="001057D6"/>
    <w:rsid w:val="001106DC"/>
    <w:rsid w:val="00116555"/>
    <w:rsid w:val="00123D0C"/>
    <w:rsid w:val="00130609"/>
    <w:rsid w:val="00130B7F"/>
    <w:rsid w:val="00133B6F"/>
    <w:rsid w:val="00136ECA"/>
    <w:rsid w:val="0014295F"/>
    <w:rsid w:val="0014793E"/>
    <w:rsid w:val="00147D01"/>
    <w:rsid w:val="0015059F"/>
    <w:rsid w:val="0015079F"/>
    <w:rsid w:val="00150D71"/>
    <w:rsid w:val="001574B0"/>
    <w:rsid w:val="00165358"/>
    <w:rsid w:val="00165E07"/>
    <w:rsid w:val="00166756"/>
    <w:rsid w:val="00167333"/>
    <w:rsid w:val="00171046"/>
    <w:rsid w:val="0017286F"/>
    <w:rsid w:val="0017728A"/>
    <w:rsid w:val="00183F4F"/>
    <w:rsid w:val="001A2563"/>
    <w:rsid w:val="001A2BED"/>
    <w:rsid w:val="001A41B2"/>
    <w:rsid w:val="001A46BF"/>
    <w:rsid w:val="001A7D2B"/>
    <w:rsid w:val="001B0DF5"/>
    <w:rsid w:val="001C257E"/>
    <w:rsid w:val="001D1894"/>
    <w:rsid w:val="001E0364"/>
    <w:rsid w:val="001E0721"/>
    <w:rsid w:val="001E1EE5"/>
    <w:rsid w:val="001E385A"/>
    <w:rsid w:val="001E7208"/>
    <w:rsid w:val="001E7AE7"/>
    <w:rsid w:val="001F14B6"/>
    <w:rsid w:val="001F1BD7"/>
    <w:rsid w:val="0020019B"/>
    <w:rsid w:val="0020020E"/>
    <w:rsid w:val="00201E16"/>
    <w:rsid w:val="002069D5"/>
    <w:rsid w:val="00210A24"/>
    <w:rsid w:val="00212068"/>
    <w:rsid w:val="00212D37"/>
    <w:rsid w:val="0021451F"/>
    <w:rsid w:val="00215017"/>
    <w:rsid w:val="00224D97"/>
    <w:rsid w:val="00227F54"/>
    <w:rsid w:val="0024144F"/>
    <w:rsid w:val="00243C89"/>
    <w:rsid w:val="00247243"/>
    <w:rsid w:val="0024794C"/>
    <w:rsid w:val="00247A7C"/>
    <w:rsid w:val="002551FA"/>
    <w:rsid w:val="00256A9C"/>
    <w:rsid w:val="0026441E"/>
    <w:rsid w:val="00265AC7"/>
    <w:rsid w:val="00266BCA"/>
    <w:rsid w:val="00276C5C"/>
    <w:rsid w:val="002827F4"/>
    <w:rsid w:val="0028562E"/>
    <w:rsid w:val="0028565A"/>
    <w:rsid w:val="00285F40"/>
    <w:rsid w:val="0029414D"/>
    <w:rsid w:val="00296130"/>
    <w:rsid w:val="002A19D5"/>
    <w:rsid w:val="002A302C"/>
    <w:rsid w:val="002B5992"/>
    <w:rsid w:val="002B7A0B"/>
    <w:rsid w:val="002C0DA1"/>
    <w:rsid w:val="002D0DF4"/>
    <w:rsid w:val="002D13F2"/>
    <w:rsid w:val="002D2EF5"/>
    <w:rsid w:val="002E092E"/>
    <w:rsid w:val="002F0339"/>
    <w:rsid w:val="002F22AB"/>
    <w:rsid w:val="002F3121"/>
    <w:rsid w:val="002F3F12"/>
    <w:rsid w:val="002F5BDD"/>
    <w:rsid w:val="00300C47"/>
    <w:rsid w:val="00301D1A"/>
    <w:rsid w:val="00311850"/>
    <w:rsid w:val="00316C4B"/>
    <w:rsid w:val="00322C56"/>
    <w:rsid w:val="003237E4"/>
    <w:rsid w:val="00323852"/>
    <w:rsid w:val="00325D34"/>
    <w:rsid w:val="00331C12"/>
    <w:rsid w:val="003367FC"/>
    <w:rsid w:val="00344010"/>
    <w:rsid w:val="003443F3"/>
    <w:rsid w:val="00351685"/>
    <w:rsid w:val="00353BA9"/>
    <w:rsid w:val="00354A87"/>
    <w:rsid w:val="00356DC3"/>
    <w:rsid w:val="003654ED"/>
    <w:rsid w:val="0037049C"/>
    <w:rsid w:val="0037367C"/>
    <w:rsid w:val="00375431"/>
    <w:rsid w:val="00377982"/>
    <w:rsid w:val="003830E2"/>
    <w:rsid w:val="0038380E"/>
    <w:rsid w:val="00383955"/>
    <w:rsid w:val="00386005"/>
    <w:rsid w:val="0038600A"/>
    <w:rsid w:val="00394494"/>
    <w:rsid w:val="0039789D"/>
    <w:rsid w:val="003A1BCC"/>
    <w:rsid w:val="003A30A8"/>
    <w:rsid w:val="003A7151"/>
    <w:rsid w:val="003B504B"/>
    <w:rsid w:val="003B51FF"/>
    <w:rsid w:val="003B61A6"/>
    <w:rsid w:val="003B732B"/>
    <w:rsid w:val="003C218D"/>
    <w:rsid w:val="003C4943"/>
    <w:rsid w:val="003C5A67"/>
    <w:rsid w:val="003C7C75"/>
    <w:rsid w:val="003D4F96"/>
    <w:rsid w:val="003D7B98"/>
    <w:rsid w:val="003E6747"/>
    <w:rsid w:val="003E6F32"/>
    <w:rsid w:val="003F0660"/>
    <w:rsid w:val="003F4377"/>
    <w:rsid w:val="003F51E1"/>
    <w:rsid w:val="003F59AE"/>
    <w:rsid w:val="004012B5"/>
    <w:rsid w:val="004018AB"/>
    <w:rsid w:val="004050CA"/>
    <w:rsid w:val="004073D4"/>
    <w:rsid w:val="00415E82"/>
    <w:rsid w:val="00415F5E"/>
    <w:rsid w:val="00416288"/>
    <w:rsid w:val="00423A3A"/>
    <w:rsid w:val="004309A7"/>
    <w:rsid w:val="00437DDD"/>
    <w:rsid w:val="00450B8F"/>
    <w:rsid w:val="00454602"/>
    <w:rsid w:val="00460BEC"/>
    <w:rsid w:val="00466E12"/>
    <w:rsid w:val="00466F8D"/>
    <w:rsid w:val="004709F9"/>
    <w:rsid w:val="004721DA"/>
    <w:rsid w:val="00476E4A"/>
    <w:rsid w:val="00484332"/>
    <w:rsid w:val="00485D15"/>
    <w:rsid w:val="00486D17"/>
    <w:rsid w:val="00486D34"/>
    <w:rsid w:val="00487C4A"/>
    <w:rsid w:val="00487D0A"/>
    <w:rsid w:val="00494980"/>
    <w:rsid w:val="0049516A"/>
    <w:rsid w:val="004B38BF"/>
    <w:rsid w:val="004C1AF2"/>
    <w:rsid w:val="004C3652"/>
    <w:rsid w:val="004C5480"/>
    <w:rsid w:val="004C58A7"/>
    <w:rsid w:val="004C75E8"/>
    <w:rsid w:val="004D52D3"/>
    <w:rsid w:val="004E1EFC"/>
    <w:rsid w:val="004E3322"/>
    <w:rsid w:val="004E590A"/>
    <w:rsid w:val="004F0584"/>
    <w:rsid w:val="004F0A51"/>
    <w:rsid w:val="00503943"/>
    <w:rsid w:val="00504798"/>
    <w:rsid w:val="00510956"/>
    <w:rsid w:val="00511483"/>
    <w:rsid w:val="0051236D"/>
    <w:rsid w:val="0051286D"/>
    <w:rsid w:val="00513DB0"/>
    <w:rsid w:val="0051650A"/>
    <w:rsid w:val="005167DE"/>
    <w:rsid w:val="00521475"/>
    <w:rsid w:val="00535542"/>
    <w:rsid w:val="00545035"/>
    <w:rsid w:val="00550A2D"/>
    <w:rsid w:val="00555F16"/>
    <w:rsid w:val="005560C4"/>
    <w:rsid w:val="00565741"/>
    <w:rsid w:val="005753D6"/>
    <w:rsid w:val="005765E1"/>
    <w:rsid w:val="0058206C"/>
    <w:rsid w:val="005923AB"/>
    <w:rsid w:val="00592692"/>
    <w:rsid w:val="00596C63"/>
    <w:rsid w:val="005B6186"/>
    <w:rsid w:val="005C0613"/>
    <w:rsid w:val="005D4E7E"/>
    <w:rsid w:val="005E4298"/>
    <w:rsid w:val="005F003A"/>
    <w:rsid w:val="00603F5E"/>
    <w:rsid w:val="00605B27"/>
    <w:rsid w:val="00607182"/>
    <w:rsid w:val="00611EB6"/>
    <w:rsid w:val="006153CF"/>
    <w:rsid w:val="00620081"/>
    <w:rsid w:val="00620D8C"/>
    <w:rsid w:val="00623B85"/>
    <w:rsid w:val="006247A1"/>
    <w:rsid w:val="00624A21"/>
    <w:rsid w:val="0062591E"/>
    <w:rsid w:val="0062596F"/>
    <w:rsid w:val="0063162B"/>
    <w:rsid w:val="00635839"/>
    <w:rsid w:val="00635BAB"/>
    <w:rsid w:val="00641826"/>
    <w:rsid w:val="0064193C"/>
    <w:rsid w:val="006431F5"/>
    <w:rsid w:val="00646FBA"/>
    <w:rsid w:val="006474E3"/>
    <w:rsid w:val="006501DA"/>
    <w:rsid w:val="00650778"/>
    <w:rsid w:val="00651B1B"/>
    <w:rsid w:val="006809AB"/>
    <w:rsid w:val="006871E0"/>
    <w:rsid w:val="006924A4"/>
    <w:rsid w:val="00693B4A"/>
    <w:rsid w:val="00696B9E"/>
    <w:rsid w:val="006A1558"/>
    <w:rsid w:val="006A3517"/>
    <w:rsid w:val="006A7644"/>
    <w:rsid w:val="006B4F6B"/>
    <w:rsid w:val="006D0BE8"/>
    <w:rsid w:val="006E1B16"/>
    <w:rsid w:val="006E4F10"/>
    <w:rsid w:val="006F479C"/>
    <w:rsid w:val="006F717D"/>
    <w:rsid w:val="0070025A"/>
    <w:rsid w:val="00711AE1"/>
    <w:rsid w:val="00715F38"/>
    <w:rsid w:val="0072138D"/>
    <w:rsid w:val="007215CA"/>
    <w:rsid w:val="0072281E"/>
    <w:rsid w:val="007319FE"/>
    <w:rsid w:val="00731E11"/>
    <w:rsid w:val="00732FBE"/>
    <w:rsid w:val="007412A0"/>
    <w:rsid w:val="0074262F"/>
    <w:rsid w:val="00745089"/>
    <w:rsid w:val="007535BC"/>
    <w:rsid w:val="00754806"/>
    <w:rsid w:val="00755181"/>
    <w:rsid w:val="00762FCF"/>
    <w:rsid w:val="007668C5"/>
    <w:rsid w:val="0078743C"/>
    <w:rsid w:val="00791D52"/>
    <w:rsid w:val="007929F0"/>
    <w:rsid w:val="00793475"/>
    <w:rsid w:val="007A024A"/>
    <w:rsid w:val="007A5520"/>
    <w:rsid w:val="007B0EE3"/>
    <w:rsid w:val="007C2F35"/>
    <w:rsid w:val="007C4A10"/>
    <w:rsid w:val="007C4A71"/>
    <w:rsid w:val="007C600D"/>
    <w:rsid w:val="007C60D8"/>
    <w:rsid w:val="007D16B3"/>
    <w:rsid w:val="007D27BC"/>
    <w:rsid w:val="007D4CC8"/>
    <w:rsid w:val="007E0983"/>
    <w:rsid w:val="007E0A40"/>
    <w:rsid w:val="007E10A9"/>
    <w:rsid w:val="007E3625"/>
    <w:rsid w:val="007E3E9D"/>
    <w:rsid w:val="00803A09"/>
    <w:rsid w:val="00803FB9"/>
    <w:rsid w:val="00806603"/>
    <w:rsid w:val="00817FE1"/>
    <w:rsid w:val="00820480"/>
    <w:rsid w:val="008231EB"/>
    <w:rsid w:val="00823A42"/>
    <w:rsid w:val="00823B60"/>
    <w:rsid w:val="00824BC5"/>
    <w:rsid w:val="008330A2"/>
    <w:rsid w:val="00834920"/>
    <w:rsid w:val="00834AF4"/>
    <w:rsid w:val="008373E5"/>
    <w:rsid w:val="00841122"/>
    <w:rsid w:val="008445A0"/>
    <w:rsid w:val="00847E90"/>
    <w:rsid w:val="00851A4B"/>
    <w:rsid w:val="00852E4A"/>
    <w:rsid w:val="0085585A"/>
    <w:rsid w:val="00855C8E"/>
    <w:rsid w:val="00857352"/>
    <w:rsid w:val="00860415"/>
    <w:rsid w:val="008638F7"/>
    <w:rsid w:val="00865DE9"/>
    <w:rsid w:val="00866574"/>
    <w:rsid w:val="00870A3E"/>
    <w:rsid w:val="0087655B"/>
    <w:rsid w:val="00880A5E"/>
    <w:rsid w:val="00890E2B"/>
    <w:rsid w:val="00892799"/>
    <w:rsid w:val="00892FD9"/>
    <w:rsid w:val="008A0193"/>
    <w:rsid w:val="008A0403"/>
    <w:rsid w:val="008A136B"/>
    <w:rsid w:val="008A3FFC"/>
    <w:rsid w:val="008A4788"/>
    <w:rsid w:val="008B0FC4"/>
    <w:rsid w:val="008C1FCB"/>
    <w:rsid w:val="008C2CCC"/>
    <w:rsid w:val="008C4F1D"/>
    <w:rsid w:val="008C53DA"/>
    <w:rsid w:val="008D0FE9"/>
    <w:rsid w:val="008D3090"/>
    <w:rsid w:val="008D48F8"/>
    <w:rsid w:val="008D62B1"/>
    <w:rsid w:val="008E7499"/>
    <w:rsid w:val="008F360B"/>
    <w:rsid w:val="008F45C5"/>
    <w:rsid w:val="008F48A8"/>
    <w:rsid w:val="008F5986"/>
    <w:rsid w:val="008F5B64"/>
    <w:rsid w:val="00901483"/>
    <w:rsid w:val="009016B6"/>
    <w:rsid w:val="0090194B"/>
    <w:rsid w:val="009057A7"/>
    <w:rsid w:val="0091789A"/>
    <w:rsid w:val="009212B9"/>
    <w:rsid w:val="00927A23"/>
    <w:rsid w:val="00932CAD"/>
    <w:rsid w:val="00934A11"/>
    <w:rsid w:val="0093602A"/>
    <w:rsid w:val="00936EAB"/>
    <w:rsid w:val="00937BD5"/>
    <w:rsid w:val="00944FE8"/>
    <w:rsid w:val="009469C4"/>
    <w:rsid w:val="009476EC"/>
    <w:rsid w:val="0097445A"/>
    <w:rsid w:val="00987257"/>
    <w:rsid w:val="009902AF"/>
    <w:rsid w:val="009905DE"/>
    <w:rsid w:val="00992A96"/>
    <w:rsid w:val="009A1C48"/>
    <w:rsid w:val="009A52D7"/>
    <w:rsid w:val="009A5BF9"/>
    <w:rsid w:val="009B0720"/>
    <w:rsid w:val="009B1ED6"/>
    <w:rsid w:val="009B2942"/>
    <w:rsid w:val="009C2058"/>
    <w:rsid w:val="009C35E0"/>
    <w:rsid w:val="009C667A"/>
    <w:rsid w:val="009D143B"/>
    <w:rsid w:val="009D271E"/>
    <w:rsid w:val="009D29B3"/>
    <w:rsid w:val="009E1D6D"/>
    <w:rsid w:val="00A0032D"/>
    <w:rsid w:val="00A01D2A"/>
    <w:rsid w:val="00A07FAB"/>
    <w:rsid w:val="00A124F2"/>
    <w:rsid w:val="00A13385"/>
    <w:rsid w:val="00A172F6"/>
    <w:rsid w:val="00A27B4B"/>
    <w:rsid w:val="00A41251"/>
    <w:rsid w:val="00A43E0D"/>
    <w:rsid w:val="00A44E1F"/>
    <w:rsid w:val="00A460E1"/>
    <w:rsid w:val="00A604DA"/>
    <w:rsid w:val="00A61511"/>
    <w:rsid w:val="00A6261D"/>
    <w:rsid w:val="00A646BF"/>
    <w:rsid w:val="00A67B1D"/>
    <w:rsid w:val="00A7064A"/>
    <w:rsid w:val="00A72298"/>
    <w:rsid w:val="00A74DED"/>
    <w:rsid w:val="00A802A6"/>
    <w:rsid w:val="00A829AC"/>
    <w:rsid w:val="00A830F9"/>
    <w:rsid w:val="00A8659B"/>
    <w:rsid w:val="00A91CB9"/>
    <w:rsid w:val="00A93AC3"/>
    <w:rsid w:val="00A9422B"/>
    <w:rsid w:val="00A94B0F"/>
    <w:rsid w:val="00A9752F"/>
    <w:rsid w:val="00A97CC2"/>
    <w:rsid w:val="00AA10AF"/>
    <w:rsid w:val="00AA3661"/>
    <w:rsid w:val="00AA6C9D"/>
    <w:rsid w:val="00AB2A56"/>
    <w:rsid w:val="00AB7313"/>
    <w:rsid w:val="00AC54C9"/>
    <w:rsid w:val="00AD1F76"/>
    <w:rsid w:val="00AD2D26"/>
    <w:rsid w:val="00AD547E"/>
    <w:rsid w:val="00AD5D3A"/>
    <w:rsid w:val="00AD75E5"/>
    <w:rsid w:val="00AE43E6"/>
    <w:rsid w:val="00B01973"/>
    <w:rsid w:val="00B03B45"/>
    <w:rsid w:val="00B06815"/>
    <w:rsid w:val="00B1699A"/>
    <w:rsid w:val="00B21B53"/>
    <w:rsid w:val="00B248FF"/>
    <w:rsid w:val="00B25C2E"/>
    <w:rsid w:val="00B3131D"/>
    <w:rsid w:val="00B36DDE"/>
    <w:rsid w:val="00B454B4"/>
    <w:rsid w:val="00B46095"/>
    <w:rsid w:val="00B52AF1"/>
    <w:rsid w:val="00B52FC1"/>
    <w:rsid w:val="00B63A11"/>
    <w:rsid w:val="00B63C0E"/>
    <w:rsid w:val="00B7010E"/>
    <w:rsid w:val="00B72792"/>
    <w:rsid w:val="00B745B9"/>
    <w:rsid w:val="00B75D21"/>
    <w:rsid w:val="00B80A43"/>
    <w:rsid w:val="00B86DE9"/>
    <w:rsid w:val="00B940A6"/>
    <w:rsid w:val="00BA0768"/>
    <w:rsid w:val="00BA0F5C"/>
    <w:rsid w:val="00BA17AF"/>
    <w:rsid w:val="00BA29E0"/>
    <w:rsid w:val="00BA41B9"/>
    <w:rsid w:val="00BB6BB2"/>
    <w:rsid w:val="00BB7115"/>
    <w:rsid w:val="00BC2358"/>
    <w:rsid w:val="00BC27FD"/>
    <w:rsid w:val="00BC4323"/>
    <w:rsid w:val="00BC59BE"/>
    <w:rsid w:val="00BD1406"/>
    <w:rsid w:val="00BD43A7"/>
    <w:rsid w:val="00BD49C1"/>
    <w:rsid w:val="00BD67E9"/>
    <w:rsid w:val="00BD6ADC"/>
    <w:rsid w:val="00BE46CE"/>
    <w:rsid w:val="00BE4BD1"/>
    <w:rsid w:val="00BF5363"/>
    <w:rsid w:val="00C047A3"/>
    <w:rsid w:val="00C10F46"/>
    <w:rsid w:val="00C213AD"/>
    <w:rsid w:val="00C4225A"/>
    <w:rsid w:val="00C42B49"/>
    <w:rsid w:val="00C42FAD"/>
    <w:rsid w:val="00C4468E"/>
    <w:rsid w:val="00C45565"/>
    <w:rsid w:val="00C45817"/>
    <w:rsid w:val="00C45F01"/>
    <w:rsid w:val="00C46B08"/>
    <w:rsid w:val="00C4707F"/>
    <w:rsid w:val="00C47956"/>
    <w:rsid w:val="00C537F1"/>
    <w:rsid w:val="00C54676"/>
    <w:rsid w:val="00C61FA5"/>
    <w:rsid w:val="00C703EB"/>
    <w:rsid w:val="00C75AE7"/>
    <w:rsid w:val="00C8030C"/>
    <w:rsid w:val="00C81241"/>
    <w:rsid w:val="00C92110"/>
    <w:rsid w:val="00C97B14"/>
    <w:rsid w:val="00CB30AA"/>
    <w:rsid w:val="00CB45A8"/>
    <w:rsid w:val="00CB7E71"/>
    <w:rsid w:val="00CC323F"/>
    <w:rsid w:val="00CC42BC"/>
    <w:rsid w:val="00CD376C"/>
    <w:rsid w:val="00CD7AAF"/>
    <w:rsid w:val="00CE0091"/>
    <w:rsid w:val="00CE1324"/>
    <w:rsid w:val="00CE2573"/>
    <w:rsid w:val="00CF066E"/>
    <w:rsid w:val="00CF0850"/>
    <w:rsid w:val="00CF0E1B"/>
    <w:rsid w:val="00CF4578"/>
    <w:rsid w:val="00CF7362"/>
    <w:rsid w:val="00D02CC5"/>
    <w:rsid w:val="00D10290"/>
    <w:rsid w:val="00D225FC"/>
    <w:rsid w:val="00D26E70"/>
    <w:rsid w:val="00D345D8"/>
    <w:rsid w:val="00D37448"/>
    <w:rsid w:val="00D42701"/>
    <w:rsid w:val="00D46372"/>
    <w:rsid w:val="00D47BAD"/>
    <w:rsid w:val="00D517D3"/>
    <w:rsid w:val="00D57A83"/>
    <w:rsid w:val="00D6690B"/>
    <w:rsid w:val="00D670B6"/>
    <w:rsid w:val="00D673A7"/>
    <w:rsid w:val="00D67ED2"/>
    <w:rsid w:val="00D836DE"/>
    <w:rsid w:val="00D8533C"/>
    <w:rsid w:val="00D90930"/>
    <w:rsid w:val="00D93351"/>
    <w:rsid w:val="00DA0438"/>
    <w:rsid w:val="00DA3E5A"/>
    <w:rsid w:val="00DA444F"/>
    <w:rsid w:val="00DB1145"/>
    <w:rsid w:val="00DB19A4"/>
    <w:rsid w:val="00DB345F"/>
    <w:rsid w:val="00DB6D4B"/>
    <w:rsid w:val="00DC0BFD"/>
    <w:rsid w:val="00DC0E82"/>
    <w:rsid w:val="00DC2C83"/>
    <w:rsid w:val="00DC5283"/>
    <w:rsid w:val="00DD40A3"/>
    <w:rsid w:val="00DD40E4"/>
    <w:rsid w:val="00DD69D9"/>
    <w:rsid w:val="00DD7CCF"/>
    <w:rsid w:val="00DE316D"/>
    <w:rsid w:val="00DE462E"/>
    <w:rsid w:val="00DE745E"/>
    <w:rsid w:val="00E0013A"/>
    <w:rsid w:val="00E01581"/>
    <w:rsid w:val="00E06BA8"/>
    <w:rsid w:val="00E07042"/>
    <w:rsid w:val="00E101F6"/>
    <w:rsid w:val="00E123FD"/>
    <w:rsid w:val="00E14CBF"/>
    <w:rsid w:val="00E20F7A"/>
    <w:rsid w:val="00E22F5A"/>
    <w:rsid w:val="00E24571"/>
    <w:rsid w:val="00E25A8F"/>
    <w:rsid w:val="00E34E38"/>
    <w:rsid w:val="00E35321"/>
    <w:rsid w:val="00E35B00"/>
    <w:rsid w:val="00E40967"/>
    <w:rsid w:val="00E43223"/>
    <w:rsid w:val="00E47250"/>
    <w:rsid w:val="00E52B57"/>
    <w:rsid w:val="00E53066"/>
    <w:rsid w:val="00E61923"/>
    <w:rsid w:val="00E620E4"/>
    <w:rsid w:val="00E62DDF"/>
    <w:rsid w:val="00E62DE1"/>
    <w:rsid w:val="00E75B80"/>
    <w:rsid w:val="00E8576D"/>
    <w:rsid w:val="00E9491B"/>
    <w:rsid w:val="00E9538B"/>
    <w:rsid w:val="00E953FE"/>
    <w:rsid w:val="00E9723D"/>
    <w:rsid w:val="00EA14E0"/>
    <w:rsid w:val="00EA2D7D"/>
    <w:rsid w:val="00EA32FD"/>
    <w:rsid w:val="00EA3995"/>
    <w:rsid w:val="00EB1BF5"/>
    <w:rsid w:val="00EB4CA7"/>
    <w:rsid w:val="00EB4F7A"/>
    <w:rsid w:val="00EB5CD6"/>
    <w:rsid w:val="00EB6AE0"/>
    <w:rsid w:val="00EC106F"/>
    <w:rsid w:val="00EC1C0D"/>
    <w:rsid w:val="00EC201A"/>
    <w:rsid w:val="00EC2C23"/>
    <w:rsid w:val="00EC3EF6"/>
    <w:rsid w:val="00EC6C1C"/>
    <w:rsid w:val="00EC76AC"/>
    <w:rsid w:val="00ED1727"/>
    <w:rsid w:val="00ED397E"/>
    <w:rsid w:val="00ED41F1"/>
    <w:rsid w:val="00EE79A8"/>
    <w:rsid w:val="00F021A1"/>
    <w:rsid w:val="00F07280"/>
    <w:rsid w:val="00F07853"/>
    <w:rsid w:val="00F174CC"/>
    <w:rsid w:val="00F216DF"/>
    <w:rsid w:val="00F21F86"/>
    <w:rsid w:val="00F362D4"/>
    <w:rsid w:val="00F36D8F"/>
    <w:rsid w:val="00F40097"/>
    <w:rsid w:val="00F43315"/>
    <w:rsid w:val="00F44EC0"/>
    <w:rsid w:val="00F71C12"/>
    <w:rsid w:val="00F76068"/>
    <w:rsid w:val="00F80A1D"/>
    <w:rsid w:val="00F868C0"/>
    <w:rsid w:val="00F96896"/>
    <w:rsid w:val="00FA46E5"/>
    <w:rsid w:val="00FB0B47"/>
    <w:rsid w:val="00FC1B22"/>
    <w:rsid w:val="00FC30A4"/>
    <w:rsid w:val="00FD16DC"/>
    <w:rsid w:val="00FD1990"/>
    <w:rsid w:val="00FE295F"/>
    <w:rsid w:val="00FE41F3"/>
    <w:rsid w:val="00FF1099"/>
    <w:rsid w:val="00FF5F9A"/>
    <w:rsid w:val="2180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0"/>
    <w:qFormat/>
    <w:uiPriority w:val="9"/>
    <w:pPr>
      <w:keepNext/>
      <w:spacing w:beforeLines="100" w:afterLines="100" w:line="310" w:lineRule="exact"/>
      <w:jc w:val="center"/>
      <w:outlineLvl w:val="0"/>
    </w:pPr>
    <w:rPr>
      <w:sz w:val="28"/>
      <w:szCs w:val="28"/>
    </w:rPr>
  </w:style>
  <w:style w:type="paragraph" w:styleId="3">
    <w:name w:val="heading 2"/>
    <w:basedOn w:val="4"/>
    <w:next w:val="1"/>
    <w:link w:val="91"/>
    <w:qFormat/>
    <w:uiPriority w:val="9"/>
    <w:pPr>
      <w:keepNext/>
      <w:spacing w:beforeLines="50" w:afterLines="50" w:line="310" w:lineRule="exact"/>
      <w:ind w:left="200"/>
      <w:outlineLvl w:val="1"/>
    </w:pPr>
    <w:rPr>
      <w:b/>
      <w:bCs/>
    </w:rPr>
  </w:style>
  <w:style w:type="paragraph" w:styleId="5">
    <w:name w:val="heading 3"/>
    <w:basedOn w:val="1"/>
    <w:next w:val="1"/>
    <w:link w:val="48"/>
    <w:qFormat/>
    <w:uiPriority w:val="9"/>
    <w:pPr>
      <w:keepNext/>
      <w:keepLines/>
      <w:spacing w:before="240" w:after="240" w:line="300" w:lineRule="auto"/>
      <w:ind w:left="4" w:leftChars="2" w:firstLine="418" w:firstLineChars="174"/>
      <w:jc w:val="center"/>
      <w:outlineLvl w:val="2"/>
    </w:pPr>
    <w:rPr>
      <w:rFonts w:eastAsia="黑体"/>
      <w:sz w:val="24"/>
    </w:rPr>
  </w:style>
  <w:style w:type="paragraph" w:styleId="6">
    <w:name w:val="heading 4"/>
    <w:basedOn w:val="1"/>
    <w:next w:val="1"/>
    <w:link w:val="94"/>
    <w:qFormat/>
    <w:uiPriority w:val="9"/>
    <w:pPr>
      <w:keepNext/>
      <w:keepLines/>
      <w:spacing w:before="280" w:after="290" w:line="377" w:lineRule="auto"/>
      <w:ind w:firstLine="200" w:firstLineChars="200"/>
      <w:outlineLvl w:val="3"/>
    </w:pPr>
    <w:rPr>
      <w:rFonts w:ascii="Arial" w:hAnsi="Arial"/>
      <w:szCs w:val="21"/>
    </w:rPr>
  </w:style>
  <w:style w:type="paragraph" w:styleId="7">
    <w:name w:val="heading 5"/>
    <w:basedOn w:val="1"/>
    <w:next w:val="1"/>
    <w:link w:val="95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spacing w:before="120" w:after="120"/>
      <w:jc w:val="center"/>
      <w:outlineLvl w:val="5"/>
    </w:pPr>
    <w:rPr>
      <w:rFonts w:ascii="楷体_GB2312" w:hAnsi="Arial" w:eastAsia="楷体_GB2312"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7938"/>
      </w:tabs>
      <w:snapToGrid w:val="0"/>
      <w:spacing w:line="240" w:lineRule="atLeast"/>
      <w:ind w:right="84" w:firstLine="1701"/>
      <w:outlineLvl w:val="6"/>
    </w:pPr>
    <w:rPr>
      <w:szCs w:val="21"/>
    </w:rPr>
  </w:style>
  <w:style w:type="paragraph" w:styleId="10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2"/>
    <w:qFormat/>
    <w:uiPriority w:val="0"/>
    <w:pPr>
      <w:keepNext/>
      <w:keepLines/>
      <w:adjustRightInd w:val="0"/>
      <w:spacing w:before="240" w:after="64" w:line="320" w:lineRule="auto"/>
      <w:textAlignment w:val="baseline"/>
      <w:outlineLvl w:val="8"/>
    </w:pPr>
    <w:rPr>
      <w:rFonts w:ascii="Arial" w:hAnsi="Arial" w:eastAsia="黑体"/>
      <w:kern w:val="0"/>
      <w:szCs w:val="20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93"/>
    <w:qFormat/>
    <w:uiPriority w:val="0"/>
    <w:pPr>
      <w:spacing w:after="120" w:line="480" w:lineRule="auto"/>
      <w:ind w:left="420" w:leftChars="200"/>
    </w:pPr>
    <w:rPr>
      <w:szCs w:val="21"/>
    </w:rPr>
  </w:style>
  <w:style w:type="paragraph" w:styleId="12">
    <w:name w:val="Normal Indent"/>
    <w:basedOn w:val="1"/>
    <w:link w:val="96"/>
    <w:qFormat/>
    <w:uiPriority w:val="0"/>
    <w:pPr>
      <w:ind w:firstLine="420"/>
    </w:pPr>
    <w:rPr>
      <w:sz w:val="18"/>
      <w:szCs w:val="18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Note Heading"/>
    <w:basedOn w:val="1"/>
    <w:next w:val="1"/>
    <w:qFormat/>
    <w:uiPriority w:val="0"/>
    <w:pPr>
      <w:jc w:val="center"/>
    </w:pPr>
    <w:rPr>
      <w:rFonts w:ascii="Century Gothic" w:hAnsi="Century Gothic"/>
      <w:szCs w:val="20"/>
    </w:rPr>
  </w:style>
  <w:style w:type="paragraph" w:styleId="15">
    <w:name w:val="caption"/>
    <w:basedOn w:val="1"/>
    <w:next w:val="1"/>
    <w:unhideWhenUsed/>
    <w:qFormat/>
    <w:uiPriority w:val="35"/>
    <w:pPr>
      <w:spacing w:line="360" w:lineRule="auto"/>
      <w:ind w:firstLine="200" w:firstLineChars="200"/>
    </w:pPr>
    <w:rPr>
      <w:rFonts w:eastAsia="黑体" w:asciiTheme="majorHAnsi" w:hAnsiTheme="majorHAnsi" w:cstheme="majorBidi"/>
      <w:sz w:val="20"/>
      <w:szCs w:val="20"/>
    </w:rPr>
  </w:style>
  <w:style w:type="paragraph" w:styleId="16">
    <w:name w:val="annotation text"/>
    <w:basedOn w:val="1"/>
    <w:link w:val="101"/>
    <w:semiHidden/>
    <w:unhideWhenUsed/>
    <w:uiPriority w:val="0"/>
    <w:pPr>
      <w:jc w:val="left"/>
    </w:pPr>
  </w:style>
  <w:style w:type="paragraph" w:styleId="17">
    <w:name w:val="Salutation"/>
    <w:basedOn w:val="1"/>
    <w:next w:val="1"/>
    <w:qFormat/>
    <w:uiPriority w:val="0"/>
    <w:rPr>
      <w:rFonts w:ascii="Century Gothic" w:hAnsi="Century Gothic"/>
      <w:szCs w:val="20"/>
    </w:rPr>
  </w:style>
  <w:style w:type="paragraph" w:styleId="18">
    <w:name w:val="Body Text 3"/>
    <w:basedOn w:val="1"/>
    <w:qFormat/>
    <w:uiPriority w:val="0"/>
    <w:pPr>
      <w:autoSpaceDE w:val="0"/>
      <w:autoSpaceDN w:val="0"/>
      <w:adjustRightInd w:val="0"/>
      <w:spacing w:line="320" w:lineRule="atLeast"/>
      <w:ind w:right="-144"/>
      <w:textAlignment w:val="bottom"/>
    </w:pPr>
    <w:rPr>
      <w:color w:val="000000"/>
      <w:kern w:val="0"/>
      <w:sz w:val="19"/>
      <w:szCs w:val="20"/>
    </w:rPr>
  </w:style>
  <w:style w:type="paragraph" w:styleId="19">
    <w:name w:val="Body Text"/>
    <w:basedOn w:val="1"/>
    <w:qFormat/>
    <w:uiPriority w:val="0"/>
    <w:pPr>
      <w:jc w:val="right"/>
    </w:pPr>
    <w:rPr>
      <w:szCs w:val="21"/>
    </w:rPr>
  </w:style>
  <w:style w:type="paragraph" w:styleId="20">
    <w:name w:val="Body Text Indent"/>
    <w:basedOn w:val="1"/>
    <w:link w:val="98"/>
    <w:qFormat/>
    <w:uiPriority w:val="0"/>
    <w:pPr>
      <w:spacing w:line="360" w:lineRule="auto"/>
      <w:ind w:firstLine="540" w:firstLineChars="257"/>
    </w:pPr>
    <w:rPr>
      <w:bCs/>
    </w:rPr>
  </w:style>
  <w:style w:type="paragraph" w:styleId="21">
    <w:name w:val="Block Text"/>
    <w:basedOn w:val="1"/>
    <w:qFormat/>
    <w:uiPriority w:val="0"/>
    <w:pPr>
      <w:autoSpaceDE w:val="0"/>
      <w:autoSpaceDN w:val="0"/>
      <w:adjustRightInd w:val="0"/>
      <w:spacing w:line="320" w:lineRule="atLeast"/>
      <w:ind w:left="1200" w:right="-144"/>
      <w:textAlignment w:val="bottom"/>
    </w:pPr>
    <w:rPr>
      <w:rFonts w:ascii="宋体"/>
      <w:kern w:val="0"/>
      <w:sz w:val="19"/>
      <w:szCs w:val="20"/>
    </w:rPr>
  </w:style>
  <w:style w:type="paragraph" w:styleId="22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23">
    <w:name w:val="toc 3"/>
    <w:basedOn w:val="1"/>
    <w:next w:val="1"/>
    <w:qFormat/>
    <w:uiPriority w:val="39"/>
    <w:pPr>
      <w:ind w:left="840" w:leftChars="400"/>
    </w:pPr>
    <w:rPr>
      <w:szCs w:val="21"/>
    </w:rPr>
  </w:style>
  <w:style w:type="paragraph" w:styleId="24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5">
    <w:name w:val="Date"/>
    <w:basedOn w:val="1"/>
    <w:next w:val="1"/>
    <w:qFormat/>
    <w:uiPriority w:val="0"/>
  </w:style>
  <w:style w:type="paragraph" w:styleId="26">
    <w:name w:val="Balloon Text"/>
    <w:basedOn w:val="1"/>
    <w:link w:val="65"/>
    <w:qFormat/>
    <w:uiPriority w:val="99"/>
    <w:rPr>
      <w:sz w:val="18"/>
      <w:szCs w:val="18"/>
    </w:rPr>
  </w:style>
  <w:style w:type="paragraph" w:styleId="27">
    <w:name w:val="footer"/>
    <w:basedOn w:val="1"/>
    <w:link w:val="8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link w:val="8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qFormat/>
    <w:uiPriority w:val="39"/>
    <w:rPr>
      <w:b/>
      <w:szCs w:val="21"/>
    </w:rPr>
  </w:style>
  <w:style w:type="paragraph" w:styleId="3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31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2">
    <w:name w:val="Body Text Indent 3"/>
    <w:basedOn w:val="1"/>
    <w:qFormat/>
    <w:uiPriority w:val="0"/>
    <w:pPr>
      <w:ind w:firstLine="420" w:firstLineChars="200"/>
    </w:pPr>
    <w:rPr>
      <w:color w:val="00CCFF"/>
      <w:szCs w:val="21"/>
    </w:rPr>
  </w:style>
  <w:style w:type="paragraph" w:styleId="33">
    <w:name w:val="table of figures"/>
    <w:basedOn w:val="1"/>
    <w:next w:val="1"/>
    <w:semiHidden/>
    <w:qFormat/>
    <w:uiPriority w:val="0"/>
    <w:pPr>
      <w:ind w:left="840" w:leftChars="200" w:hanging="420" w:hangingChars="200"/>
    </w:pPr>
    <w:rPr>
      <w:szCs w:val="21"/>
    </w:rPr>
  </w:style>
  <w:style w:type="paragraph" w:styleId="34">
    <w:name w:val="toc 2"/>
    <w:basedOn w:val="1"/>
    <w:next w:val="1"/>
    <w:qFormat/>
    <w:uiPriority w:val="39"/>
    <w:pPr>
      <w:ind w:left="420" w:leftChars="200"/>
    </w:pPr>
    <w:rPr>
      <w:szCs w:val="21"/>
    </w:rPr>
  </w:style>
  <w:style w:type="paragraph" w:styleId="3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6">
    <w:name w:val="Body Text 2"/>
    <w:basedOn w:val="1"/>
    <w:qFormat/>
    <w:uiPriority w:val="0"/>
    <w:pPr>
      <w:autoSpaceDE w:val="0"/>
      <w:autoSpaceDN w:val="0"/>
      <w:adjustRightInd w:val="0"/>
      <w:spacing w:line="320" w:lineRule="atLeast"/>
      <w:ind w:right="-144"/>
      <w:textAlignment w:val="bottom"/>
    </w:pPr>
    <w:rPr>
      <w:b/>
      <w:kern w:val="0"/>
      <w:sz w:val="19"/>
      <w:szCs w:val="20"/>
    </w:rPr>
  </w:style>
  <w:style w:type="paragraph" w:styleId="3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8">
    <w:name w:val="Title"/>
    <w:basedOn w:val="1"/>
    <w:qFormat/>
    <w:uiPriority w:val="0"/>
    <w:pPr>
      <w:spacing w:beforeLines="250" w:afterLines="150" w:line="310" w:lineRule="exact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39">
    <w:name w:val="annotation subject"/>
    <w:basedOn w:val="16"/>
    <w:next w:val="16"/>
    <w:link w:val="102"/>
    <w:semiHidden/>
    <w:unhideWhenUsed/>
    <w:uiPriority w:val="0"/>
    <w:rPr>
      <w:b/>
      <w:bCs/>
    </w:rPr>
  </w:style>
  <w:style w:type="table" w:styleId="41">
    <w:name w:val="Table Grid"/>
    <w:basedOn w:val="4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Strong"/>
    <w:basedOn w:val="42"/>
    <w:qFormat/>
    <w:uiPriority w:val="0"/>
    <w:rPr>
      <w:b/>
      <w:bCs/>
    </w:rPr>
  </w:style>
  <w:style w:type="character" w:styleId="44">
    <w:name w:val="page number"/>
    <w:basedOn w:val="42"/>
    <w:qFormat/>
    <w:uiPriority w:val="0"/>
  </w:style>
  <w:style w:type="character" w:styleId="45">
    <w:name w:val="FollowedHyperlink"/>
    <w:basedOn w:val="42"/>
    <w:qFormat/>
    <w:uiPriority w:val="0"/>
    <w:rPr>
      <w:color w:val="800080"/>
      <w:u w:val="single"/>
    </w:rPr>
  </w:style>
  <w:style w:type="character" w:styleId="46">
    <w:name w:val="Hyperlink"/>
    <w:basedOn w:val="42"/>
    <w:qFormat/>
    <w:uiPriority w:val="99"/>
    <w:rPr>
      <w:color w:val="0000FF"/>
      <w:u w:val="single"/>
    </w:rPr>
  </w:style>
  <w:style w:type="character" w:styleId="47">
    <w:name w:val="annotation reference"/>
    <w:basedOn w:val="42"/>
    <w:semiHidden/>
    <w:unhideWhenUsed/>
    <w:qFormat/>
    <w:uiPriority w:val="0"/>
    <w:rPr>
      <w:sz w:val="21"/>
      <w:szCs w:val="21"/>
    </w:rPr>
  </w:style>
  <w:style w:type="character" w:customStyle="1" w:styleId="48">
    <w:name w:val="标题 3 字符"/>
    <w:basedOn w:val="42"/>
    <w:link w:val="5"/>
    <w:qFormat/>
    <w:uiPriority w:val="9"/>
    <w:rPr>
      <w:rFonts w:eastAsia="黑体"/>
      <w:kern w:val="2"/>
      <w:sz w:val="24"/>
      <w:szCs w:val="24"/>
    </w:rPr>
  </w:style>
  <w:style w:type="paragraph" w:customStyle="1" w:styleId="49">
    <w:name w:val="样式 首行缩进:  2.14 字符"/>
    <w:basedOn w:val="1"/>
    <w:qFormat/>
    <w:uiPriority w:val="0"/>
    <w:pPr>
      <w:ind w:left="629" w:right="100" w:rightChars="100" w:firstLine="214" w:firstLineChars="214"/>
      <w:jc w:val="left"/>
    </w:pPr>
    <w:rPr>
      <w:szCs w:val="21"/>
    </w:rPr>
  </w:style>
  <w:style w:type="paragraph" w:customStyle="1" w:styleId="50">
    <w:name w:val="样式 标题 + 段前: 2.5 行 段后: 1.5 行"/>
    <w:basedOn w:val="38"/>
    <w:qFormat/>
    <w:uiPriority w:val="0"/>
    <w:pPr>
      <w:pageBreakBefore/>
    </w:pPr>
  </w:style>
  <w:style w:type="paragraph" w:customStyle="1" w:styleId="51">
    <w:name w:val="样式 标题 2 + 左侧:  2 字符 段前: 0.5 行 段后: 0.5 行"/>
    <w:basedOn w:val="3"/>
    <w:qFormat/>
    <w:uiPriority w:val="0"/>
    <w:rPr>
      <w:b w:val="0"/>
      <w:bCs w:val="0"/>
    </w:rPr>
  </w:style>
  <w:style w:type="paragraph" w:customStyle="1" w:styleId="52">
    <w:name w:val="样式 样式 标题 2 + 左侧:  2 字符 段前: 0.5 行 段后: 0.5 行 + 段前: 0.5 行 段后: 0.5 行"/>
    <w:basedOn w:val="51"/>
    <w:qFormat/>
    <w:uiPriority w:val="0"/>
    <w:pPr>
      <w:ind w:left="0" w:leftChars="0" w:firstLine="200" w:firstLineChars="200"/>
    </w:pPr>
  </w:style>
  <w:style w:type="paragraph" w:customStyle="1" w:styleId="53">
    <w:name w:val="样式 样式 标题 2 + 左侧:  2 字符 段前: 0.5 行 段后: 0.5 行 + 段前: 0.5 行 段后: 0.5 行1"/>
    <w:basedOn w:val="51"/>
    <w:qFormat/>
    <w:uiPriority w:val="0"/>
    <w:pPr>
      <w:spacing w:beforeLines="100" w:afterLines="100"/>
      <w:ind w:left="0" w:leftChars="0"/>
      <w:jc w:val="center"/>
    </w:pPr>
  </w:style>
  <w:style w:type="paragraph" w:customStyle="1" w:styleId="54">
    <w:name w:val="样式 标题 3 + 左侧:  0 厘米"/>
    <w:basedOn w:val="5"/>
    <w:qFormat/>
    <w:uiPriority w:val="0"/>
    <w:pPr>
      <w:ind w:left="0"/>
    </w:pPr>
  </w:style>
  <w:style w:type="paragraph" w:customStyle="1" w:styleId="55">
    <w:name w:val="样式 标题 2 + 左侧:  2 字符 首行缩进:  0.74 厘米 段前: 0.5 行 段后: 0.5 行"/>
    <w:basedOn w:val="3"/>
    <w:qFormat/>
    <w:uiPriority w:val="0"/>
    <w:pPr>
      <w:spacing w:line="360" w:lineRule="auto"/>
      <w:ind w:firstLine="420"/>
      <w:jc w:val="center"/>
    </w:pPr>
    <w:rPr>
      <w:rFonts w:cs="宋体"/>
      <w:b w:val="0"/>
      <w:sz w:val="28"/>
      <w:szCs w:val="20"/>
    </w:rPr>
  </w:style>
  <w:style w:type="paragraph" w:customStyle="1" w:styleId="56">
    <w:name w:val="样式 样式 样式 样式 标题 2 + 左侧:  2 字符 段前: 0.5 行 段后: 0.5 行 + 段前: 0.5 行 段后:..."/>
    <w:basedOn w:val="1"/>
    <w:qFormat/>
    <w:uiPriority w:val="0"/>
    <w:pPr>
      <w:keepNext/>
      <w:spacing w:line="720" w:lineRule="auto"/>
      <w:ind w:firstLine="420" w:firstLineChars="200"/>
      <w:jc w:val="center"/>
      <w:outlineLvl w:val="1"/>
    </w:pPr>
    <w:rPr>
      <w:szCs w:val="21"/>
    </w:rPr>
  </w:style>
  <w:style w:type="paragraph" w:customStyle="1" w:styleId="57">
    <w:name w:val="样式 样式 样式 样式 标题 2 + 左侧:  2 字符 段前: 0.5 行 段后: 0.5 行 + 段前: 0.5 行 段后:...1"/>
    <w:basedOn w:val="1"/>
    <w:qFormat/>
    <w:uiPriority w:val="0"/>
    <w:pPr>
      <w:keepNext/>
      <w:spacing w:beforeLines="150" w:afterLines="150" w:line="1440" w:lineRule="auto"/>
      <w:ind w:firstLine="420" w:firstLineChars="200"/>
      <w:jc w:val="center"/>
      <w:outlineLvl w:val="1"/>
    </w:pPr>
    <w:rPr>
      <w:szCs w:val="21"/>
    </w:rPr>
  </w:style>
  <w:style w:type="paragraph" w:customStyle="1" w:styleId="58">
    <w:name w:val="样式 样式 标题 3 + 左侧:  0 厘米 + 首行缩进:  2 字符"/>
    <w:basedOn w:val="54"/>
    <w:qFormat/>
    <w:uiPriority w:val="0"/>
    <w:pPr>
      <w:ind w:firstLine="480"/>
    </w:pPr>
  </w:style>
  <w:style w:type="paragraph" w:customStyle="1" w:styleId="59">
    <w:name w:val="样式 标题 4 + 首行缩进:  2 字符"/>
    <w:basedOn w:val="6"/>
    <w:qFormat/>
    <w:uiPriority w:val="0"/>
    <w:pPr>
      <w:spacing w:before="120" w:after="120" w:line="240" w:lineRule="auto"/>
      <w:ind w:firstLine="0" w:firstLineChars="0"/>
    </w:pPr>
    <w:rPr>
      <w:rFonts w:ascii="华文新魏" w:eastAsia="华文新魏"/>
      <w:sz w:val="28"/>
      <w:szCs w:val="28"/>
    </w:rPr>
  </w:style>
  <w:style w:type="paragraph" w:customStyle="1" w:styleId="60">
    <w:name w:val="样式 标题 8 + 首行缩进:  0.74 厘米"/>
    <w:basedOn w:val="10"/>
    <w:qFormat/>
    <w:uiPriority w:val="0"/>
    <w:pPr>
      <w:ind w:firstLine="420"/>
      <w:jc w:val="left"/>
    </w:pPr>
    <w:rPr>
      <w:rFonts w:eastAsia="宋体"/>
      <w:sz w:val="18"/>
      <w:szCs w:val="18"/>
    </w:rPr>
  </w:style>
  <w:style w:type="paragraph" w:customStyle="1" w:styleId="61">
    <w:name w:val="样式1"/>
    <w:basedOn w:val="1"/>
    <w:qFormat/>
    <w:uiPriority w:val="0"/>
    <w:pPr>
      <w:adjustRightInd w:val="0"/>
      <w:snapToGrid w:val="0"/>
      <w:spacing w:beforeLines="50" w:afterLines="50"/>
      <w:ind w:left="200" w:leftChars="200"/>
      <w:jc w:val="left"/>
    </w:pPr>
    <w:rPr>
      <w:b/>
    </w:rPr>
  </w:style>
  <w:style w:type="paragraph" w:customStyle="1" w:styleId="62">
    <w:name w:val="标题4"/>
    <w:basedOn w:val="1"/>
    <w:qFormat/>
    <w:uiPriority w:val="0"/>
    <w:pPr>
      <w:adjustRightInd w:val="0"/>
      <w:snapToGrid w:val="0"/>
      <w:jc w:val="left"/>
    </w:pPr>
  </w:style>
  <w:style w:type="paragraph" w:customStyle="1" w:styleId="63">
    <w:name w:val="样式2"/>
    <w:basedOn w:val="1"/>
    <w:qFormat/>
    <w:uiPriority w:val="0"/>
    <w:pPr>
      <w:numPr>
        <w:ilvl w:val="1"/>
        <w:numId w:val="1"/>
      </w:numPr>
      <w:tabs>
        <w:tab w:val="left" w:pos="0"/>
        <w:tab w:val="clear" w:pos="840"/>
      </w:tabs>
      <w:adjustRightInd w:val="0"/>
      <w:snapToGrid w:val="0"/>
      <w:ind w:left="0" w:firstLine="420" w:firstLineChars="200"/>
      <w:jc w:val="left"/>
    </w:pPr>
    <w:rPr>
      <w:bCs/>
    </w:rPr>
  </w:style>
  <w:style w:type="paragraph" w:customStyle="1" w:styleId="64">
    <w:name w:val="文档结构图1"/>
    <w:basedOn w:val="1"/>
    <w:qFormat/>
    <w:uiPriority w:val="0"/>
    <w:pPr>
      <w:shd w:val="clear" w:color="auto" w:fill="000080"/>
      <w:adjustRightInd w:val="0"/>
      <w:textAlignment w:val="baseline"/>
    </w:pPr>
    <w:rPr>
      <w:rFonts w:ascii="宋体"/>
      <w:kern w:val="0"/>
      <w:sz w:val="15"/>
      <w:szCs w:val="20"/>
    </w:rPr>
  </w:style>
  <w:style w:type="character" w:customStyle="1" w:styleId="65">
    <w:name w:val="批注框文本 字符"/>
    <w:basedOn w:val="42"/>
    <w:link w:val="26"/>
    <w:qFormat/>
    <w:uiPriority w:val="99"/>
    <w:rPr>
      <w:kern w:val="2"/>
      <w:sz w:val="18"/>
      <w:szCs w:val="18"/>
    </w:rPr>
  </w:style>
  <w:style w:type="paragraph" w:customStyle="1" w:styleId="6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67">
    <w:name w:val="CM1"/>
    <w:basedOn w:val="66"/>
    <w:next w:val="66"/>
    <w:qFormat/>
    <w:uiPriority w:val="99"/>
    <w:rPr>
      <w:color w:val="auto"/>
    </w:rPr>
  </w:style>
  <w:style w:type="paragraph" w:customStyle="1" w:styleId="68">
    <w:name w:val="CM15"/>
    <w:basedOn w:val="66"/>
    <w:next w:val="66"/>
    <w:qFormat/>
    <w:uiPriority w:val="99"/>
    <w:rPr>
      <w:color w:val="auto"/>
    </w:rPr>
  </w:style>
  <w:style w:type="paragraph" w:customStyle="1" w:styleId="69">
    <w:name w:val="CM16"/>
    <w:basedOn w:val="66"/>
    <w:next w:val="66"/>
    <w:qFormat/>
    <w:uiPriority w:val="99"/>
    <w:rPr>
      <w:color w:val="auto"/>
    </w:rPr>
  </w:style>
  <w:style w:type="paragraph" w:customStyle="1" w:styleId="70">
    <w:name w:val="CM17"/>
    <w:basedOn w:val="66"/>
    <w:next w:val="66"/>
    <w:qFormat/>
    <w:uiPriority w:val="99"/>
    <w:rPr>
      <w:color w:val="auto"/>
    </w:rPr>
  </w:style>
  <w:style w:type="paragraph" w:customStyle="1" w:styleId="71">
    <w:name w:val="CM2"/>
    <w:basedOn w:val="66"/>
    <w:next w:val="66"/>
    <w:qFormat/>
    <w:uiPriority w:val="99"/>
    <w:pPr>
      <w:spacing w:line="216" w:lineRule="atLeast"/>
    </w:pPr>
    <w:rPr>
      <w:color w:val="auto"/>
    </w:rPr>
  </w:style>
  <w:style w:type="paragraph" w:customStyle="1" w:styleId="72">
    <w:name w:val="CM3"/>
    <w:basedOn w:val="66"/>
    <w:next w:val="66"/>
    <w:qFormat/>
    <w:uiPriority w:val="99"/>
    <w:pPr>
      <w:spacing w:line="216" w:lineRule="atLeast"/>
    </w:pPr>
    <w:rPr>
      <w:color w:val="auto"/>
    </w:rPr>
  </w:style>
  <w:style w:type="paragraph" w:customStyle="1" w:styleId="73">
    <w:name w:val="CM18"/>
    <w:basedOn w:val="66"/>
    <w:next w:val="66"/>
    <w:qFormat/>
    <w:uiPriority w:val="99"/>
    <w:rPr>
      <w:color w:val="auto"/>
    </w:rPr>
  </w:style>
  <w:style w:type="paragraph" w:customStyle="1" w:styleId="74">
    <w:name w:val="CM4"/>
    <w:basedOn w:val="66"/>
    <w:next w:val="66"/>
    <w:qFormat/>
    <w:uiPriority w:val="99"/>
    <w:pPr>
      <w:spacing w:line="173" w:lineRule="atLeast"/>
    </w:pPr>
    <w:rPr>
      <w:color w:val="auto"/>
    </w:rPr>
  </w:style>
  <w:style w:type="paragraph" w:customStyle="1" w:styleId="75">
    <w:name w:val="CM5"/>
    <w:basedOn w:val="66"/>
    <w:next w:val="66"/>
    <w:qFormat/>
    <w:uiPriority w:val="99"/>
    <w:pPr>
      <w:spacing w:line="173" w:lineRule="atLeast"/>
    </w:pPr>
    <w:rPr>
      <w:color w:val="auto"/>
    </w:rPr>
  </w:style>
  <w:style w:type="paragraph" w:customStyle="1" w:styleId="76">
    <w:name w:val="CM6"/>
    <w:basedOn w:val="66"/>
    <w:next w:val="66"/>
    <w:qFormat/>
    <w:uiPriority w:val="99"/>
    <w:pPr>
      <w:spacing w:line="173" w:lineRule="atLeast"/>
    </w:pPr>
    <w:rPr>
      <w:color w:val="auto"/>
    </w:rPr>
  </w:style>
  <w:style w:type="paragraph" w:customStyle="1" w:styleId="77">
    <w:name w:val="CM7"/>
    <w:basedOn w:val="66"/>
    <w:next w:val="66"/>
    <w:qFormat/>
    <w:uiPriority w:val="99"/>
    <w:pPr>
      <w:spacing w:line="173" w:lineRule="atLeast"/>
    </w:pPr>
    <w:rPr>
      <w:color w:val="auto"/>
    </w:rPr>
  </w:style>
  <w:style w:type="paragraph" w:customStyle="1" w:styleId="78">
    <w:name w:val="CM8"/>
    <w:basedOn w:val="66"/>
    <w:next w:val="66"/>
    <w:qFormat/>
    <w:uiPriority w:val="99"/>
    <w:pPr>
      <w:spacing w:line="173" w:lineRule="atLeast"/>
    </w:pPr>
    <w:rPr>
      <w:color w:val="auto"/>
    </w:rPr>
  </w:style>
  <w:style w:type="paragraph" w:customStyle="1" w:styleId="79">
    <w:name w:val="CM9"/>
    <w:basedOn w:val="66"/>
    <w:next w:val="66"/>
    <w:qFormat/>
    <w:uiPriority w:val="99"/>
    <w:pPr>
      <w:spacing w:line="173" w:lineRule="atLeast"/>
    </w:pPr>
    <w:rPr>
      <w:color w:val="auto"/>
    </w:rPr>
  </w:style>
  <w:style w:type="paragraph" w:customStyle="1" w:styleId="80">
    <w:name w:val="CM10"/>
    <w:basedOn w:val="66"/>
    <w:next w:val="66"/>
    <w:qFormat/>
    <w:uiPriority w:val="99"/>
    <w:pPr>
      <w:spacing w:line="176" w:lineRule="atLeast"/>
    </w:pPr>
    <w:rPr>
      <w:color w:val="auto"/>
    </w:rPr>
  </w:style>
  <w:style w:type="paragraph" w:customStyle="1" w:styleId="81">
    <w:name w:val="CM11"/>
    <w:basedOn w:val="66"/>
    <w:next w:val="66"/>
    <w:qFormat/>
    <w:uiPriority w:val="99"/>
    <w:pPr>
      <w:spacing w:line="176" w:lineRule="atLeast"/>
    </w:pPr>
    <w:rPr>
      <w:color w:val="auto"/>
    </w:rPr>
  </w:style>
  <w:style w:type="paragraph" w:customStyle="1" w:styleId="82">
    <w:name w:val="CM12"/>
    <w:basedOn w:val="66"/>
    <w:next w:val="66"/>
    <w:qFormat/>
    <w:uiPriority w:val="99"/>
    <w:pPr>
      <w:spacing w:line="176" w:lineRule="atLeast"/>
    </w:pPr>
    <w:rPr>
      <w:color w:val="auto"/>
    </w:rPr>
  </w:style>
  <w:style w:type="paragraph" w:customStyle="1" w:styleId="83">
    <w:name w:val="CM13"/>
    <w:basedOn w:val="66"/>
    <w:next w:val="66"/>
    <w:qFormat/>
    <w:uiPriority w:val="99"/>
    <w:pPr>
      <w:spacing w:line="173" w:lineRule="atLeast"/>
    </w:pPr>
    <w:rPr>
      <w:color w:val="auto"/>
    </w:rPr>
  </w:style>
  <w:style w:type="character" w:customStyle="1" w:styleId="84">
    <w:name w:val="页眉 字符"/>
    <w:basedOn w:val="42"/>
    <w:link w:val="28"/>
    <w:qFormat/>
    <w:uiPriority w:val="0"/>
    <w:rPr>
      <w:kern w:val="2"/>
      <w:sz w:val="18"/>
      <w:szCs w:val="18"/>
    </w:rPr>
  </w:style>
  <w:style w:type="character" w:customStyle="1" w:styleId="85">
    <w:name w:val="页脚 字符"/>
    <w:basedOn w:val="42"/>
    <w:link w:val="27"/>
    <w:qFormat/>
    <w:uiPriority w:val="0"/>
    <w:rPr>
      <w:kern w:val="2"/>
      <w:sz w:val="18"/>
      <w:szCs w:val="18"/>
    </w:rPr>
  </w:style>
  <w:style w:type="paragraph" w:customStyle="1" w:styleId="86">
    <w:name w:val="CM20"/>
    <w:basedOn w:val="66"/>
    <w:next w:val="66"/>
    <w:qFormat/>
    <w:uiPriority w:val="99"/>
    <w:rPr>
      <w:color w:val="auto"/>
    </w:rPr>
  </w:style>
  <w:style w:type="paragraph" w:customStyle="1" w:styleId="87">
    <w:name w:val="CM19"/>
    <w:basedOn w:val="66"/>
    <w:next w:val="66"/>
    <w:qFormat/>
    <w:uiPriority w:val="99"/>
    <w:rPr>
      <w:color w:val="auto"/>
    </w:rPr>
  </w:style>
  <w:style w:type="paragraph" w:customStyle="1" w:styleId="88">
    <w:name w:val="CM21"/>
    <w:basedOn w:val="66"/>
    <w:next w:val="66"/>
    <w:qFormat/>
    <w:uiPriority w:val="99"/>
    <w:rPr>
      <w:color w:val="auto"/>
    </w:rPr>
  </w:style>
  <w:style w:type="paragraph" w:customStyle="1" w:styleId="89">
    <w:name w:val="CM14"/>
    <w:basedOn w:val="66"/>
    <w:next w:val="66"/>
    <w:qFormat/>
    <w:uiPriority w:val="99"/>
    <w:rPr>
      <w:color w:val="auto"/>
    </w:rPr>
  </w:style>
  <w:style w:type="character" w:customStyle="1" w:styleId="90">
    <w:name w:val="标题 1 字符"/>
    <w:basedOn w:val="42"/>
    <w:link w:val="2"/>
    <w:qFormat/>
    <w:uiPriority w:val="9"/>
    <w:rPr>
      <w:kern w:val="2"/>
      <w:sz w:val="28"/>
      <w:szCs w:val="28"/>
    </w:rPr>
  </w:style>
  <w:style w:type="character" w:customStyle="1" w:styleId="91">
    <w:name w:val="标题 2 字符"/>
    <w:basedOn w:val="42"/>
    <w:link w:val="3"/>
    <w:qFormat/>
    <w:uiPriority w:val="9"/>
    <w:rPr>
      <w:b/>
      <w:bCs/>
      <w:kern w:val="2"/>
      <w:sz w:val="21"/>
      <w:szCs w:val="21"/>
    </w:rPr>
  </w:style>
  <w:style w:type="paragraph" w:styleId="92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93">
    <w:name w:val="正文文本缩进 2 字符"/>
    <w:basedOn w:val="42"/>
    <w:link w:val="4"/>
    <w:qFormat/>
    <w:uiPriority w:val="0"/>
    <w:rPr>
      <w:kern w:val="2"/>
      <w:sz w:val="21"/>
      <w:szCs w:val="21"/>
    </w:rPr>
  </w:style>
  <w:style w:type="character" w:customStyle="1" w:styleId="94">
    <w:name w:val="标题 4 字符"/>
    <w:basedOn w:val="42"/>
    <w:link w:val="6"/>
    <w:qFormat/>
    <w:uiPriority w:val="9"/>
    <w:rPr>
      <w:rFonts w:ascii="Arial" w:hAnsi="Arial"/>
      <w:kern w:val="2"/>
      <w:sz w:val="21"/>
      <w:szCs w:val="21"/>
    </w:rPr>
  </w:style>
  <w:style w:type="character" w:customStyle="1" w:styleId="95">
    <w:name w:val="标题 5 字符"/>
    <w:basedOn w:val="42"/>
    <w:link w:val="7"/>
    <w:qFormat/>
    <w:uiPriority w:val="9"/>
    <w:rPr>
      <w:b/>
      <w:bCs/>
      <w:kern w:val="2"/>
      <w:sz w:val="28"/>
      <w:szCs w:val="28"/>
    </w:rPr>
  </w:style>
  <w:style w:type="character" w:customStyle="1" w:styleId="96">
    <w:name w:val="正文缩进 字符"/>
    <w:basedOn w:val="42"/>
    <w:link w:val="12"/>
    <w:qFormat/>
    <w:uiPriority w:val="0"/>
    <w:rPr>
      <w:kern w:val="2"/>
      <w:sz w:val="18"/>
      <w:szCs w:val="18"/>
    </w:rPr>
  </w:style>
  <w:style w:type="paragraph" w:styleId="97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98">
    <w:name w:val="正文文本缩进 字符"/>
    <w:basedOn w:val="42"/>
    <w:link w:val="20"/>
    <w:qFormat/>
    <w:uiPriority w:val="0"/>
    <w:rPr>
      <w:bCs/>
      <w:kern w:val="2"/>
      <w:sz w:val="21"/>
      <w:szCs w:val="24"/>
    </w:rPr>
  </w:style>
  <w:style w:type="character" w:customStyle="1" w:styleId="99">
    <w:name w:val="正文文本缩进 2 Char1"/>
    <w:basedOn w:val="42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styleId="100">
    <w:name w:val="Placeholder Text"/>
    <w:basedOn w:val="42"/>
    <w:semiHidden/>
    <w:qFormat/>
    <w:uiPriority w:val="99"/>
    <w:rPr>
      <w:color w:val="808080"/>
    </w:rPr>
  </w:style>
  <w:style w:type="character" w:customStyle="1" w:styleId="101">
    <w:name w:val="批注文字 字符"/>
    <w:basedOn w:val="42"/>
    <w:link w:val="16"/>
    <w:semiHidden/>
    <w:uiPriority w:val="0"/>
    <w:rPr>
      <w:kern w:val="2"/>
      <w:sz w:val="21"/>
      <w:szCs w:val="24"/>
    </w:rPr>
  </w:style>
  <w:style w:type="character" w:customStyle="1" w:styleId="102">
    <w:name w:val="批注主题 字符"/>
    <w:basedOn w:val="101"/>
    <w:link w:val="39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A64AD-E4C3-45D1-88CD-5CF0AEC4A4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SkyUN.Org</Company>
  <Pages>2</Pages>
  <Words>82</Words>
  <Characters>470</Characters>
  <Lines>3</Lines>
  <Paragraphs>1</Paragraphs>
  <TotalTime>82</TotalTime>
  <ScaleCrop>false</ScaleCrop>
  <LinksUpToDate>false</LinksUpToDate>
  <CharactersWithSpaces>551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2021-02-28T07:30:00Z</dcterms:created>
  <dc:creator>songyingzhe</dc:creator>
  <cp:lastModifiedBy>Hollow</cp:lastModifiedBy>
  <cp:lastPrinted>2010-06-05T04:57:00Z</cp:lastPrinted>
  <dcterms:modified xsi:type="dcterms:W3CDTF">2021-03-12T08:50:53Z</dcterms:modified>
  <dc:title>前言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2052-11.1.0.10314</vt:lpwstr>
  </property>
</Properties>
</file>