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DD46" w14:textId="092196F1" w:rsidR="00ED3EC9" w:rsidRDefault="00FD32CE" w:rsidP="00FD32C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</w:p>
    <w:p w14:paraId="68A85698" w14:textId="0CA9BA81" w:rsidR="00FD32CE" w:rsidRDefault="00FD32CE" w:rsidP="00FD32C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FD32CE">
        <w:rPr>
          <w:rFonts w:hint="eastAsia"/>
          <w:sz w:val="30"/>
          <w:szCs w:val="30"/>
        </w:rPr>
        <w:t>实验目的和要求</w:t>
      </w:r>
    </w:p>
    <w:p w14:paraId="66649E4F" w14:textId="69A17737" w:rsidR="00FD32CE" w:rsidRPr="00FD32CE" w:rsidRDefault="00FD32CE" w:rsidP="00FD32C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D32CE">
        <w:rPr>
          <w:rFonts w:hint="eastAsia"/>
          <w:sz w:val="24"/>
          <w:szCs w:val="24"/>
        </w:rPr>
        <w:t>熟练掌握函数的定义和调用方法</w:t>
      </w:r>
    </w:p>
    <w:p w14:paraId="21197B72" w14:textId="6386FBCF" w:rsidR="00FD32CE" w:rsidRDefault="00FD32CE" w:rsidP="00FD32C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</w:t>
      </w:r>
      <w:r w:rsidR="00A944FD">
        <w:rPr>
          <w:rFonts w:hint="eastAsia"/>
          <w:sz w:val="24"/>
          <w:szCs w:val="24"/>
        </w:rPr>
        <w:t>函数实参与形参的对应关系，以及“值传递”的方式</w:t>
      </w:r>
    </w:p>
    <w:p w14:paraId="4C77111C" w14:textId="5AAC8335" w:rsidR="00A944FD" w:rsidRDefault="00A944FD" w:rsidP="00FD32C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熟练掌握函数的嵌套调用和递归函数编写的规律</w:t>
      </w:r>
    </w:p>
    <w:p w14:paraId="273275A7" w14:textId="7D223302" w:rsidR="00A944FD" w:rsidRPr="00FD32CE" w:rsidRDefault="00A944FD" w:rsidP="00FD32C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学会全局变量和局部变量、动态变量和静态</w:t>
      </w:r>
      <w:r w:rsidR="00D6730B">
        <w:rPr>
          <w:rFonts w:hint="eastAsia"/>
          <w:sz w:val="24"/>
          <w:szCs w:val="24"/>
        </w:rPr>
        <w:t>变量的概念和使用方法</w:t>
      </w:r>
    </w:p>
    <w:p w14:paraId="10781347" w14:textId="240BBFB3" w:rsidR="00FD32CE" w:rsidRDefault="00FD32CE" w:rsidP="00FD32C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14:paraId="71C6061F" w14:textId="7B9C9B70" w:rsidR="00D6730B" w:rsidRPr="00D6730B" w:rsidRDefault="00D6730B" w:rsidP="00D6730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使用自定义函数时要注意三个步骤，即函数定义，函数原型声明</w:t>
      </w:r>
      <w:r w:rsidR="004B3FAE">
        <w:rPr>
          <w:rFonts w:hint="eastAsia"/>
          <w:sz w:val="24"/>
          <w:szCs w:val="24"/>
        </w:rPr>
        <w:t>，函数调用。</w:t>
      </w:r>
      <w:r w:rsidR="003D1034">
        <w:rPr>
          <w:rFonts w:hint="eastAsia"/>
          <w:sz w:val="24"/>
          <w:szCs w:val="24"/>
        </w:rPr>
        <w:t>对于有参函数，在函数调用语句中</w:t>
      </w:r>
      <w:r w:rsidR="00785BFB">
        <w:rPr>
          <w:rFonts w:hint="eastAsia"/>
          <w:sz w:val="24"/>
          <w:szCs w:val="24"/>
        </w:rPr>
        <w:t>只需写清楚参数名称即可，无需参数类型。实参和形参的类型和个数应该一致。上机题3填空部分为f</w:t>
      </w:r>
      <w:r w:rsidR="00785BFB">
        <w:rPr>
          <w:sz w:val="24"/>
          <w:szCs w:val="24"/>
        </w:rPr>
        <w:t>un(</w:t>
      </w:r>
      <w:proofErr w:type="spellStart"/>
      <w:r w:rsidR="006D7E72">
        <w:rPr>
          <w:sz w:val="24"/>
          <w:szCs w:val="24"/>
        </w:rPr>
        <w:t>x,y,z</w:t>
      </w:r>
      <w:proofErr w:type="spellEnd"/>
      <w:r w:rsidR="00785BFB">
        <w:rPr>
          <w:sz w:val="24"/>
          <w:szCs w:val="24"/>
        </w:rPr>
        <w:t>)</w:t>
      </w:r>
      <w:r w:rsidR="006D7E72">
        <w:rPr>
          <w:rFonts w:hint="eastAsia"/>
          <w:sz w:val="24"/>
          <w:szCs w:val="24"/>
        </w:rPr>
        <w:t>。上机题4的填空部分分别为</w:t>
      </w:r>
      <w:proofErr w:type="spellStart"/>
      <w:r w:rsidR="006D7E72">
        <w:rPr>
          <w:rFonts w:hint="eastAsia"/>
          <w:sz w:val="24"/>
          <w:szCs w:val="24"/>
        </w:rPr>
        <w:t>c</w:t>
      </w:r>
      <w:r w:rsidR="006D7E72">
        <w:rPr>
          <w:sz w:val="24"/>
          <w:szCs w:val="24"/>
        </w:rPr>
        <w:t>in</w:t>
      </w:r>
      <w:proofErr w:type="spellEnd"/>
      <w:r w:rsidR="006D7E72">
        <w:rPr>
          <w:sz w:val="24"/>
          <w:szCs w:val="24"/>
        </w:rPr>
        <w:t>&gt;&gt;x&gt;&gt;n</w:t>
      </w:r>
      <w:r w:rsidR="006D7E72">
        <w:rPr>
          <w:rFonts w:hint="eastAsia"/>
          <w:sz w:val="24"/>
          <w:szCs w:val="24"/>
        </w:rPr>
        <w:t>，t</w:t>
      </w:r>
      <w:r w:rsidR="006D7E72">
        <w:rPr>
          <w:sz w:val="24"/>
          <w:szCs w:val="24"/>
        </w:rPr>
        <w:t>=1</w:t>
      </w:r>
      <w:r w:rsidR="006D7E72">
        <w:rPr>
          <w:rFonts w:hint="eastAsia"/>
          <w:sz w:val="24"/>
          <w:szCs w:val="24"/>
        </w:rPr>
        <w:t>，</w:t>
      </w:r>
      <w:r w:rsidR="00B656BD">
        <w:rPr>
          <w:rFonts w:hint="eastAsia"/>
          <w:sz w:val="24"/>
          <w:szCs w:val="24"/>
        </w:rPr>
        <w:t>r</w:t>
      </w:r>
      <w:r w:rsidR="00B656BD">
        <w:rPr>
          <w:sz w:val="24"/>
          <w:szCs w:val="24"/>
        </w:rPr>
        <w:t>eturn t</w:t>
      </w:r>
      <w:r w:rsidR="00B656BD">
        <w:rPr>
          <w:rFonts w:hint="eastAsia"/>
          <w:sz w:val="24"/>
          <w:szCs w:val="24"/>
        </w:rPr>
        <w:t>。</w:t>
      </w:r>
      <w:r w:rsidR="009E6A4B">
        <w:rPr>
          <w:rFonts w:hint="eastAsia"/>
          <w:sz w:val="24"/>
          <w:szCs w:val="24"/>
        </w:rPr>
        <w:t>上机题</w:t>
      </w:r>
      <w:r w:rsidR="001C02C4">
        <w:rPr>
          <w:rFonts w:hint="eastAsia"/>
          <w:sz w:val="24"/>
          <w:szCs w:val="24"/>
        </w:rPr>
        <w:t>5中主函数和change函数中都有变量</w:t>
      </w:r>
      <w:proofErr w:type="spellStart"/>
      <w:r w:rsidR="001C02C4">
        <w:rPr>
          <w:rFonts w:hint="eastAsia"/>
          <w:sz w:val="24"/>
          <w:szCs w:val="24"/>
        </w:rPr>
        <w:t>a</w:t>
      </w:r>
      <w:r w:rsidR="001C02C4">
        <w:rPr>
          <w:sz w:val="24"/>
          <w:szCs w:val="24"/>
        </w:rPr>
        <w:t>,b,c</w:t>
      </w:r>
      <w:proofErr w:type="spellEnd"/>
      <w:r w:rsidR="001C02C4">
        <w:rPr>
          <w:sz w:val="24"/>
          <w:szCs w:val="24"/>
        </w:rPr>
        <w:t>,</w:t>
      </w:r>
      <w:r w:rsidR="001C02C4">
        <w:rPr>
          <w:rFonts w:hint="eastAsia"/>
          <w:sz w:val="24"/>
          <w:szCs w:val="24"/>
        </w:rPr>
        <w:t>但它们都是各自函数的内部变量，分配有不同的存储单元</w:t>
      </w:r>
      <w:r w:rsidR="000464DB">
        <w:rPr>
          <w:rFonts w:hint="eastAsia"/>
          <w:sz w:val="24"/>
          <w:szCs w:val="24"/>
        </w:rPr>
        <w:t>，属于不同的变量，因此一方的值改变了不会影响另一方。全局变量的作用范围是丛定义处开始直到本文件结束，因此不论在哪都属于同一个变量，同时，</w:t>
      </w:r>
      <w:r w:rsidR="00422300">
        <w:rPr>
          <w:rFonts w:hint="eastAsia"/>
          <w:sz w:val="24"/>
          <w:szCs w:val="24"/>
        </w:rPr>
        <w:t>全局变量和局部变量名称相同时，在局部变量的作用范围内，全局变量被屏蔽。</w:t>
      </w:r>
    </w:p>
    <w:p w14:paraId="6D01281C" w14:textId="42041C16" w:rsidR="00FD32CE" w:rsidRDefault="00FD32CE" w:rsidP="00FD32CE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14:paraId="32B65055" w14:textId="041CC346" w:rsidR="00422300" w:rsidRPr="00422300" w:rsidRDefault="00422300" w:rsidP="0042230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本次实验主要是掌握函数的定义和调用方法，掌握函数实参与形参的对应关系，掌握函数的嵌套调用和</w:t>
      </w:r>
      <w:r w:rsidR="004B5450">
        <w:rPr>
          <w:rFonts w:hint="eastAsia"/>
          <w:sz w:val="24"/>
          <w:szCs w:val="24"/>
        </w:rPr>
        <w:t>递归函数编写的规律，学会全局变量和局部变量、动态变量和静态变量的概念和使用方法。自定义函数要定义，声明，然后调用，定义为v</w:t>
      </w:r>
      <w:r w:rsidR="004B5450">
        <w:rPr>
          <w:sz w:val="24"/>
          <w:szCs w:val="24"/>
        </w:rPr>
        <w:t>oid</w:t>
      </w:r>
      <w:r w:rsidR="004B5450">
        <w:rPr>
          <w:rFonts w:hint="eastAsia"/>
          <w:sz w:val="24"/>
          <w:szCs w:val="24"/>
        </w:rPr>
        <w:t>型则不需要返回值</w:t>
      </w:r>
      <w:r w:rsidR="007649A7">
        <w:rPr>
          <w:rFonts w:hint="eastAsia"/>
          <w:sz w:val="24"/>
          <w:szCs w:val="24"/>
        </w:rPr>
        <w:t>。函数各自内部变量分配有不同的存储单元，属于不同变量，因此相互不影响。在局部变量里与全局变量同名的变量，</w:t>
      </w:r>
      <w:r w:rsidR="007649A7">
        <w:rPr>
          <w:rFonts w:hint="eastAsia"/>
          <w:sz w:val="24"/>
          <w:szCs w:val="24"/>
        </w:rPr>
        <w:lastRenderedPageBreak/>
        <w:t>全局变量被屏蔽。静态变量丛定义处开始直到所在函数末尾结束，这种变量会继承上一次的值。</w:t>
      </w:r>
      <w:bookmarkStart w:id="0" w:name="_GoBack"/>
      <w:bookmarkEnd w:id="0"/>
    </w:p>
    <w:sectPr w:rsidR="00422300" w:rsidRPr="0042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56F5"/>
    <w:multiLevelType w:val="hybridMultilevel"/>
    <w:tmpl w:val="43C8AFEA"/>
    <w:lvl w:ilvl="0" w:tplc="A27855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601C1"/>
    <w:multiLevelType w:val="hybridMultilevel"/>
    <w:tmpl w:val="AEB0011E"/>
    <w:lvl w:ilvl="0" w:tplc="2284A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68"/>
    <w:rsid w:val="000464DB"/>
    <w:rsid w:val="001C02C4"/>
    <w:rsid w:val="003D1034"/>
    <w:rsid w:val="004015E1"/>
    <w:rsid w:val="00422300"/>
    <w:rsid w:val="004B3FAE"/>
    <w:rsid w:val="004B5450"/>
    <w:rsid w:val="00546E34"/>
    <w:rsid w:val="006D7E72"/>
    <w:rsid w:val="007649A7"/>
    <w:rsid w:val="00785BFB"/>
    <w:rsid w:val="009E6A4B"/>
    <w:rsid w:val="00A944FD"/>
    <w:rsid w:val="00B656BD"/>
    <w:rsid w:val="00BF4E68"/>
    <w:rsid w:val="00D6730B"/>
    <w:rsid w:val="00ED3EC9"/>
    <w:rsid w:val="00FD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D6E"/>
  <w15:chartTrackingRefBased/>
  <w15:docId w15:val="{E3B39D31-91EC-4D11-B40E-66B6E3F0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4</cp:revision>
  <dcterms:created xsi:type="dcterms:W3CDTF">2017-11-27T15:22:00Z</dcterms:created>
  <dcterms:modified xsi:type="dcterms:W3CDTF">2017-11-28T04:42:00Z</dcterms:modified>
</cp:coreProperties>
</file>