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东吴太祖大皇帝孙权（</w:t>
      </w:r>
      <w:r>
        <w:rPr/>
        <w:t>182</w:t>
      </w:r>
      <w:r>
        <w:rPr/>
        <w:t>－</w:t>
      </w:r>
      <w:r>
        <w:rPr/>
        <w:t>252</w:t>
      </w:r>
      <w:r>
        <w:rPr/>
        <w:t xml:space="preserve">），字仲谋，祖籍吴郡富春（今浙江富阳），生于下邳（治今江苏睢宁西北）。三国时期吴国的开国皇帝，公元 </w:t>
      </w:r>
      <w:r>
        <w:rPr/>
        <w:t>229</w:t>
      </w:r>
      <w:r>
        <w:rPr/>
        <w:t>－</w:t>
      </w:r>
      <w:r>
        <w:rPr/>
        <w:t>252</w:t>
      </w:r>
      <w:r>
        <w:rPr/>
        <w:t>年在位。传说孙权是中国兵法家孙武的二十二代后裔，幼年跟随兄长孙策平定江东，孙策英年早逝，孙权继位为江东之主，他仁贤用能、挽救了江东 危局，保住了父兄基业。建安十三年（</w:t>
      </w:r>
      <w:r>
        <w:rPr/>
        <w:t>208</w:t>
      </w:r>
      <w:r>
        <w:rPr/>
        <w:t>年），孙权与刘备联盟，大败曹操于赤壁，天下三分局面初步形成。建安二十四年（</w:t>
      </w:r>
      <w:r>
        <w:rPr/>
        <w:t>219</w:t>
      </w:r>
      <w:r>
        <w:rPr/>
        <w:t>年）孙权偷袭刘备的荆州成 功，使吴国的领土面积大大增加。章武二年（</w:t>
      </w:r>
      <w:r>
        <w:rPr/>
        <w:t>222</w:t>
      </w:r>
      <w:r>
        <w:rPr/>
        <w:t>年），孙权称吴王，建兴七年（</w:t>
      </w:r>
      <w:r>
        <w:rPr/>
        <w:t>229</w:t>
      </w:r>
      <w:r>
        <w:rPr/>
        <w:t>年）称帝，正式建立吴国。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</w:pPr>
      <w:r>
        <w:rPr/>
        <w:t xml:space="preserve">孙权 </w:t>
      </w:r>
      <w:r>
        <w:rPr/>
        <w:t xml:space="preserve">- </w:t>
      </w:r>
      <w:r>
        <w:rPr/>
        <w:t>简介</w:t>
      </w:r>
      <w:hyperlink r:id="rId2" w:tgtFrame="_self">
        <w:r>
          <w:rPr>
            <w:rStyle w:val="style15"/>
          </w:rPr>
          <w:t xml:space="preserve"> </w:t>
        </w:r>
      </w:hyperlink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</w:pPr>
      <w:r>
        <w:rPr/>
        <w:drawing>
          <wp:inline distB="0" distL="0" distR="0" distT="0">
            <wp:extent cx="2400300" cy="26479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yle16"/>
        </w:rPr>
        <w:t>东吴大帝</w:t>
      </w:r>
      <w:r>
        <w:rPr>
          <w:rStyle w:val="style16"/>
        </w:rPr>
        <w:t>·</w:t>
      </w:r>
      <w:r>
        <w:rPr>
          <w:rStyle w:val="style16"/>
        </w:rPr>
        <w:t>孙权</w:t>
      </w:r>
      <w:r>
        <w:rPr>
          <w:rStyle w:val="style16"/>
        </w:rPr>
        <w:t>(182-252)</w:t>
      </w:r>
    </w:p>
    <w:p>
      <w:pPr>
        <w:pStyle w:val="style20"/>
      </w:pPr>
      <w:r>
        <w:rPr/>
        <w:t>吴大帝孙权</w:t>
      </w:r>
      <w:r>
        <w:rPr/>
        <w:t>(182-252)</w:t>
      </w:r>
      <w:r>
        <w:rPr/>
        <w:t>，字仲谋，三国时期</w:t>
      </w:r>
      <w:hyperlink r:id="rId4">
        <w:r>
          <w:rPr>
            <w:rStyle w:val="style15"/>
          </w:rPr>
          <w:t>吴国</w:t>
        </w:r>
      </w:hyperlink>
      <w:r>
        <w:rPr/>
        <w:t>的开国</w:t>
      </w:r>
      <w:hyperlink r:id="rId5" w:tgtFrame="_blank">
        <w:r>
          <w:rPr>
            <w:rStyle w:val="style15"/>
          </w:rPr>
          <w:t>皇帝</w:t>
        </w:r>
      </w:hyperlink>
      <w:r>
        <w:rPr/>
        <w:t>，公元</w:t>
      </w:r>
      <w:r>
        <w:rPr/>
        <w:t>229-252</w:t>
      </w:r>
      <w:r>
        <w:rPr/>
        <w:t>年在位。卓越的</w:t>
      </w:r>
      <w:hyperlink r:id="rId6" w:tgtFrame="_blank">
        <w:r>
          <w:rPr>
            <w:rStyle w:val="style15"/>
          </w:rPr>
          <w:t>政治家</w:t>
        </w:r>
      </w:hyperlink>
      <w:r>
        <w:rPr/>
        <w:t>。</w:t>
      </w:r>
      <w:hyperlink r:id="rId7">
        <w:r>
          <w:rPr>
            <w:rStyle w:val="style15"/>
          </w:rPr>
          <w:t>汉族</w:t>
        </w:r>
      </w:hyperlink>
      <w:r>
        <w:rPr/>
        <w:t>，吴郡富春县（今浙江</w:t>
      </w:r>
      <w:hyperlink r:id="rId8">
        <w:r>
          <w:rPr>
            <w:rStyle w:val="style15"/>
          </w:rPr>
          <w:t>富阳</w:t>
        </w:r>
      </w:hyperlink>
      <w:r>
        <w:rPr/>
        <w:t>）人。长沙太守孙坚次子，幼年跟随兄长吴侯孙策平定江东，</w:t>
      </w:r>
      <w:r>
        <w:rPr/>
        <w:t>200</w:t>
      </w:r>
      <w:r>
        <w:rPr/>
        <w:t>年孙策早逝，临死前对孙权说“内事不决问张昭，外事不决问周瑜”。孙权继位为江东之主。</w:t>
      </w:r>
      <w:r>
        <w:rPr/>
        <w:t>208</w:t>
      </w:r>
      <w:r>
        <w:rPr/>
        <w:t>年，孙权起兵西进，收复甘宁，剿灭了黄祖。同年，汉丞相曹操南下，</w:t>
      </w:r>
      <w:hyperlink r:id="rId9" w:tgtFrame="_blank">
        <w:r>
          <w:rPr>
            <w:rStyle w:val="style15"/>
          </w:rPr>
          <w:t>豫州</w:t>
        </w:r>
      </w:hyperlink>
      <w:r>
        <w:rPr/>
        <w:t>牧</w:t>
      </w:r>
      <w:hyperlink r:id="rId10" w:tgtFrame="_blank">
        <w:r>
          <w:rPr>
            <w:rStyle w:val="style15"/>
          </w:rPr>
          <w:t>刘备</w:t>
        </w:r>
      </w:hyperlink>
      <w:r>
        <w:rPr/>
        <w:t>大败，</w:t>
      </w:r>
      <w:hyperlink r:id="rId11">
        <w:r>
          <w:rPr>
            <w:rStyle w:val="style15"/>
          </w:rPr>
          <w:t>曹操</w:t>
        </w:r>
      </w:hyperlink>
      <w:r>
        <w:rPr/>
        <w:t>占 领了荆州后给孙权写信，直意要取下东吴。东吴内部分为主战和主和两派，主战以黄盖为首，主和以张昭为首。张昭在当时是很有说服力的，但孙权却有意与曹操一 战。此时，鲁肃从江夏带来刘备的军师诸葛亮，表明刘备联吴抗曹的决心。周瑜及时返回，说明曹操的种种弊端，说明战有望获胜。孙权果断决定，以周瑜为东吴统 帅，出兵三江口，与曹操决战，周瑜在赤壁火攻曹操，以三万人大败八十万兵力。这便是历史上有名的赤壁之战。赤壁之战后，孙权为联合刘备，将其妹孙尚香嫁给 刘备。后又从</w:t>
      </w:r>
      <w:hyperlink r:id="rId12">
        <w:r>
          <w:rPr>
            <w:rStyle w:val="style15"/>
          </w:rPr>
          <w:t>鲁肃</w:t>
        </w:r>
      </w:hyperlink>
      <w:r>
        <w:rPr/>
        <w:t>之计，将荆州借给刘备。后刘备取蜀成功，孙权让刘备归还荆州，刘备不从。鲁肃随即单刀赴会后讨回了三郡。后孙权出战合淝，被魏国大将张辽击败。</w:t>
      </w:r>
      <w:r>
        <w:rPr/>
        <w:t>217</w:t>
      </w:r>
      <w:r>
        <w:rPr/>
        <w:t>年，魏吴大战于濡须口，双方均不能获胜。</w:t>
      </w:r>
      <w:hyperlink r:id="rId13">
        <w:r>
          <w:rPr>
            <w:rStyle w:val="style15"/>
          </w:rPr>
          <w:t>濡须口之战</w:t>
        </w:r>
      </w:hyperlink>
      <w:r>
        <w:rPr/>
        <w:t>后，孙权与曹操和睦，并签定了魏吴</w:t>
      </w:r>
      <w:hyperlink r:id="rId14">
        <w:r>
          <w:rPr>
            <w:rStyle w:val="style15"/>
          </w:rPr>
          <w:t>秘密同盟</w:t>
        </w:r>
      </w:hyperlink>
      <w:r>
        <w:rPr/>
        <w:t xml:space="preserve">，共伐关羽。 </w:t>
      </w:r>
      <w:r>
        <w:rPr/>
        <w:br/>
      </w:r>
      <w:r>
        <w:rPr/>
        <w:t>　　</w:t>
      </w:r>
      <w:r>
        <w:rPr/>
        <w:br/>
        <w:t>219</w:t>
      </w:r>
      <w:r>
        <w:rPr/>
        <w:t>年，</w:t>
      </w:r>
      <w:hyperlink r:id="rId15">
        <w:r>
          <w:rPr>
            <w:rStyle w:val="style15"/>
          </w:rPr>
          <w:t>关羽</w:t>
        </w:r>
      </w:hyperlink>
      <w:r>
        <w:rPr/>
        <w:t>攻 打樊城，孙权任命吕蒙取下荆州。吕蒙用白衣渡江之计取下荆州，又在麦城生擒了关羽。关羽被带到建业后，孙权将关羽杀害，并将头颅送给曹操。</w:t>
      </w:r>
      <w:r>
        <w:rPr/>
        <w:t>220</w:t>
      </w:r>
      <w:r>
        <w:rPr/>
        <w:t>年，曹丕 取代汉室。孙权自立为吴王。</w:t>
      </w:r>
      <w:r>
        <w:rPr/>
        <w:t>221</w:t>
      </w:r>
      <w:r>
        <w:rPr/>
        <w:t>年，刘备称帝，然后立即起兵攻打东吴，名曰为关羽报仇，实为争夺荆州。孙权果断任命</w:t>
      </w:r>
      <w:r>
        <w:rPr/>
        <w:t>39</w:t>
      </w:r>
      <w:r>
        <w:rPr/>
        <w:t>岁的陆逊为大都督，迎战刘备。陆 逊在彝陵火攻大破刘备。</w:t>
      </w:r>
      <w:r>
        <w:rPr/>
        <w:t>223</w:t>
      </w:r>
      <w:r>
        <w:rPr/>
        <w:t>年，刘备病逝，诸葛亮为了北伐，派邓芝过江讲和。孙权与蜀汉和睦，共伐曹魏。</w:t>
      </w:r>
      <w:r>
        <w:rPr/>
        <w:t>224</w:t>
      </w:r>
      <w:r>
        <w:rPr/>
        <w:t>年曹丕大军攻打东吴。孙权命大将徐盛火攻 大破曹丕。</w:t>
      </w:r>
      <w:r>
        <w:rPr/>
        <w:t>226</w:t>
      </w:r>
      <w:r>
        <w:rPr/>
        <w:t xml:space="preserve">年，曹丕重伤而病逝。不久孙权亲自率军攻打江夏，却因太守文聘的坚守而败。 </w:t>
      </w:r>
      <w:r>
        <w:rPr/>
        <w:br/>
      </w:r>
      <w:r>
        <w:rPr/>
        <w:t>　　</w:t>
      </w:r>
      <w:r>
        <w:rPr/>
        <w:br/>
        <w:t>229</w:t>
      </w:r>
      <w:r>
        <w:rPr/>
        <w:t>年，孙权于武昌登基为皇帝，建国号大吴（今湖北鄂城），东吴王朝正式成立，旋即迁都建业（今江苏南京市）。</w:t>
      </w:r>
      <w:r>
        <w:rPr/>
        <w:t>234</w:t>
      </w:r>
      <w:r>
        <w:rPr/>
        <w:t xml:space="preserve">年，孙权响应了诸葛亮的最后一次北伐，御驾亲征合淝，却败于扬州都督满宠。 </w:t>
      </w:r>
      <w:r>
        <w:rPr/>
        <w:br/>
      </w:r>
      <w:r>
        <w:rPr/>
        <w:t>　　</w:t>
      </w:r>
      <w:r>
        <w:rPr/>
        <w:br/>
      </w:r>
      <w:r>
        <w:rPr/>
        <w:t>称帝后孙权曾大规模派人航海，加强对夷州（今台湾）的联系。又设置农官，实行屯田；并在山越地区设立郡县，促进了江南土地的开发。但同时，称帝后的的孙权日益骄奢，宠信吕壹，丞相顾雍无故被杀，丞相陆逊忧愤而卒。且赋役繁重，</w:t>
      </w:r>
      <w:hyperlink r:id="rId16" w:tgtFrame="_blank">
        <w:r>
          <w:rPr>
            <w:rStyle w:val="style15"/>
          </w:rPr>
          <w:t>刑罚残酷</w:t>
        </w:r>
      </w:hyperlink>
      <w:r>
        <w:rPr/>
        <w:t>，人民经常起义反抗。在立</w:t>
      </w:r>
      <w:hyperlink r:id="rId17">
        <w:r>
          <w:rPr>
            <w:rStyle w:val="style15"/>
          </w:rPr>
          <w:t>太子</w:t>
        </w:r>
      </w:hyperlink>
      <w:r>
        <w:rPr/>
        <w:t>方面，孙权也犯了很大的错误。太子孙登夭折后，孙权先是废了孙和，又赐死孙霸，最后立孙亮为太子，这为日后的吴宫政变埋下了祸根。</w:t>
      </w:r>
      <w:r>
        <w:rPr/>
        <w:t>252</w:t>
      </w:r>
      <w:r>
        <w:rPr/>
        <w:t>年，孙权病逝，终年</w:t>
      </w:r>
      <w:r>
        <w:rPr/>
        <w:t>71</w:t>
      </w:r>
      <w:r>
        <w:rPr/>
        <w:t>岁。谥号大皇帝，庙号太祖，在位</w:t>
      </w:r>
      <w:r>
        <w:rPr/>
        <w:t>24</w:t>
      </w:r>
      <w:r>
        <w:rPr/>
        <w:t>年。</w:t>
      </w:r>
    </w:p>
    <w:p>
      <w:pPr>
        <w:pStyle w:val="style2"/>
      </w:pPr>
      <w:bookmarkStart w:id="0" w:name="3"/>
      <w:bookmarkEnd w:id="0"/>
      <w:r>
        <w:rPr/>
        <w:t xml:space="preserve">孙权 </w:t>
      </w:r>
      <w:r>
        <w:rPr/>
        <w:t xml:space="preserve">- </w:t>
      </w:r>
      <w:r>
        <w:rPr/>
        <w:t>基本介绍</w:t>
      </w:r>
      <w:hyperlink r:id="rId18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t>孙权生于光和五年（</w:t>
      </w:r>
      <w:hyperlink r:id="rId19">
        <w:r>
          <w:rPr>
            <w:rStyle w:val="style15"/>
          </w:rPr>
          <w:t>公元</w:t>
        </w:r>
        <w:r>
          <w:rPr>
            <w:rStyle w:val="style15"/>
          </w:rPr>
          <w:t>182</w:t>
        </w:r>
        <w:r>
          <w:rPr>
            <w:rStyle w:val="style15"/>
          </w:rPr>
          <w:t>年</w:t>
        </w:r>
      </w:hyperlink>
      <w:r>
        <w:rPr/>
        <w:t>），称帝于黄龙元年（公元</w:t>
      </w:r>
      <w:r>
        <w:rPr/>
        <w:t>229</w:t>
      </w:r>
      <w:r>
        <w:rPr/>
        <w:t>年），卒于神凤元年（</w:t>
      </w:r>
      <w:hyperlink r:id="rId20">
        <w:r>
          <w:rPr>
            <w:rStyle w:val="style15"/>
          </w:rPr>
          <w:t>公元</w:t>
        </w:r>
        <w:r>
          <w:rPr>
            <w:rStyle w:val="style15"/>
          </w:rPr>
          <w:t>252</w:t>
        </w:r>
        <w:r>
          <w:rPr>
            <w:rStyle w:val="style15"/>
          </w:rPr>
          <w:t>年</w:t>
        </w:r>
      </w:hyperlink>
      <w:r>
        <w:rPr/>
        <w:t>）。孙坚次子，幼年跟随长兄孙策平定江东，孙权</w:t>
      </w:r>
      <w:r>
        <w:rPr/>
        <w:t>15</w:t>
      </w:r>
      <w:r>
        <w:rPr/>
        <w:t>岁被举为孝廉、秀才，任阳羡</w:t>
      </w:r>
      <w:r>
        <w:rPr/>
        <w:t>(</w:t>
      </w:r>
      <w:r>
        <w:rPr/>
        <w:t>今江苏省宜兴市</w:t>
      </w:r>
      <w:r>
        <w:rPr/>
        <w:t>)</w:t>
      </w:r>
      <w:r>
        <w:rPr/>
        <w:t xml:space="preserve">长，代行奉义校尉。 </w:t>
      </w:r>
      <w:r>
        <w:rPr/>
        <w:br/>
      </w:r>
      <w:r>
        <w:rPr/>
        <w:t>　　</w:t>
      </w:r>
      <w:r>
        <w:rPr/>
        <w:br/>
      </w:r>
      <w:r>
        <w:rPr/>
        <w:t>建安五年（公元</w:t>
      </w:r>
      <w:r>
        <w:rPr/>
        <w:t>200</w:t>
      </w:r>
      <w:r>
        <w:rPr/>
        <w:t>年）四月初四，</w:t>
      </w:r>
      <w:hyperlink r:id="rId21">
        <w:r>
          <w:rPr>
            <w:rStyle w:val="style15"/>
          </w:rPr>
          <w:t>孙策</w:t>
        </w:r>
      </w:hyperlink>
      <w:r>
        <w:rPr/>
        <w:t xml:space="preserve">遇 刺身亡，时年二十六岁。临死前对孙权说：“内事不决问张昭，外事不决问周瑜”，又说：“中国方乱，夫以吴、越之众，三江之固，足以观成败，公等善相吾弟。 举江东之众，决机于两阵之间，与天下争衡，卿不如我。举贤任能，各尽其心，以保江东，我不如卿。”孙权继位为讨逆将军，正式统治江东地区。 </w:t>
      </w:r>
    </w:p>
    <w:p>
      <w:pPr>
        <w:pStyle w:val="style20"/>
      </w:pPr>
      <w:r>
        <w:rPr/>
        <w:drawing>
          <wp:inline distB="0" distL="0" distR="0" distT="0">
            <wp:extent cx="1819275" cy="287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yle16"/>
        </w:rPr>
        <w:t>孙权</w:t>
      </w:r>
    </w:p>
    <w:p>
      <w:pPr>
        <w:pStyle w:val="style20"/>
      </w:pPr>
      <w:r>
        <w:rPr/>
        <w:t>建安十三年（</w:t>
      </w:r>
      <w:r>
        <w:rPr/>
        <w:t>208</w:t>
      </w:r>
      <w:r>
        <w:rPr/>
        <w:t>年），孙权起兵西进，收服甘宁，围剿灭了</w:t>
      </w:r>
      <w:hyperlink r:id="rId23">
        <w:r>
          <w:rPr>
            <w:rStyle w:val="style15"/>
          </w:rPr>
          <w:t>黄祖</w:t>
        </w:r>
      </w:hyperlink>
      <w:r>
        <w:rPr/>
        <w:t>。 同年七月，汉丞相曹操南下，豫州牧刘备大败，曹操占了荆襄后给孙权写信，直意要取下东吴。东吴内部分为主战和主和两派，主战以鲁肃为首，主和以张昭为首。 张昭在当时是很有说服力的，但孙权却有意一战。此时，鲁肃从江夏带来刘备军师诸葛亮，表明刘备联吴抗曹的决心。周瑜及时返回，说明投降曹操的种种弊端，说 明战有望获胜。孙权果断决定，以</w:t>
      </w:r>
      <w:hyperlink r:id="rId24">
        <w:r>
          <w:rPr>
            <w:rStyle w:val="style15"/>
          </w:rPr>
          <w:t>周瑜</w:t>
        </w:r>
      </w:hyperlink>
      <w:r>
        <w:rPr/>
        <w:t xml:space="preserve">为主帅，出兵三江口，与曹操决战，大破曹操。这便是历史上有名的赤壁之战。 </w:t>
      </w:r>
      <w:r>
        <w:rPr/>
        <w:br/>
      </w:r>
      <w:r>
        <w:rPr/>
        <w:t>　　</w:t>
      </w:r>
      <w:r>
        <w:rPr/>
        <w:br/>
      </w:r>
      <w:r>
        <w:rPr/>
        <w:t>赤 壁战后，孙权为联合刘备，将其妹孙夫人嫁给刘备。后又从鲁肃之计，将荆州借给刘备。后刘备取川成功，孙权让刘备归还荆州，刘备不从。鲁肃单刀会后讨回了三 郡。后孙权出战合淝，被张辽击败。建安二十二年（</w:t>
      </w:r>
      <w:r>
        <w:rPr/>
        <w:t>217</w:t>
      </w:r>
      <w:r>
        <w:rPr/>
        <w:t xml:space="preserve">年），魏吴大战于濡须口，双方均不能获胜。濡须口之战后，孙权与曹操和睦，并签定了魏吴秘密同盟， 共伐关羽。 </w:t>
      </w:r>
      <w:r>
        <w:rPr/>
        <w:br/>
      </w:r>
      <w:r>
        <w:rPr/>
        <w:t>　　</w:t>
      </w:r>
      <w:r>
        <w:rPr/>
        <w:br/>
      </w:r>
      <w:r>
        <w:rPr/>
        <w:t>建安二十四年（</w:t>
      </w:r>
      <w:r>
        <w:rPr/>
        <w:t>219</w:t>
      </w:r>
      <w:r>
        <w:rPr/>
        <w:t>年），关羽攻打樊城，孙权任命吕蒙取下荆州。</w:t>
      </w:r>
      <w:hyperlink r:id="rId25">
        <w:r>
          <w:rPr>
            <w:rStyle w:val="style15"/>
          </w:rPr>
          <w:t>吕蒙</w:t>
        </w:r>
      </w:hyperlink>
      <w:r>
        <w:rPr/>
        <w:t>用“白衣渡江”之计取下荆州，又在临沮生擒了关羽，孙权将关羽杀害，并将头颅送给曹操，被封为南昌侯。延康元年（</w:t>
      </w:r>
      <w:r>
        <w:rPr/>
        <w:t>220</w:t>
      </w:r>
      <w:r>
        <w:rPr/>
        <w:t>年）十月，</w:t>
      </w:r>
      <w:hyperlink r:id="rId26">
        <w:r>
          <w:rPr>
            <w:rStyle w:val="style15"/>
          </w:rPr>
          <w:t>曹丕</w:t>
        </w:r>
      </w:hyperlink>
      <w:r>
        <w:rPr/>
        <w:t>代 汉称帝，改元黄初。黄初二年（</w:t>
      </w:r>
      <w:r>
        <w:rPr/>
        <w:t>221</w:t>
      </w:r>
      <w:r>
        <w:rPr/>
        <w:t>年），刘备称帝，然后立即起兵攻打东吴，名曰为关羽报仇，实为争夺荆州。孙权果断任命</w:t>
      </w:r>
      <w:r>
        <w:rPr/>
        <w:t>40</w:t>
      </w:r>
      <w:r>
        <w:rPr/>
        <w:t>岁的将领陆逊为大都督，迎战 刘备。陆逊在彝陵用“火烧连营”之计大破刘备。黄初三年（</w:t>
      </w:r>
      <w:r>
        <w:rPr/>
        <w:t>222</w:t>
      </w:r>
      <w:r>
        <w:rPr/>
        <w:t>年），孙权自封为吴王，定都于武昌（今湖北省鄂州市），建元黄武（即黄初、章武合称）。黄 武二年（</w:t>
      </w:r>
      <w:r>
        <w:rPr/>
        <w:t>223</w:t>
      </w:r>
      <w:r>
        <w:rPr/>
        <w:t>年），刘备驾崩于白帝城，享年</w:t>
      </w:r>
      <w:r>
        <w:rPr/>
        <w:t>63</w:t>
      </w:r>
      <w:r>
        <w:rPr/>
        <w:t>岁。诸葛亮为了北伐，派邓芝过江讲和。孙权与蜀汉联盟，共伐曹魏。黄武三年（</w:t>
      </w:r>
      <w:r>
        <w:rPr/>
        <w:t>224</w:t>
      </w:r>
      <w:r>
        <w:rPr/>
        <w:t>年），曹丕大军攻打东 吴。孙权让徐盛火攻破敌，将曹丕烧成重伤。黄武五年（</w:t>
      </w:r>
      <w:r>
        <w:rPr/>
        <w:t>226</w:t>
      </w:r>
      <w:r>
        <w:rPr/>
        <w:t>年）五月，曹丕驾崩，享年</w:t>
      </w:r>
      <w:r>
        <w:rPr/>
        <w:t>40</w:t>
      </w:r>
      <w:r>
        <w:rPr/>
        <w:t>岁。孙权趁机率大军攻打江夏，因太守文聘坚守而退。黄武八年 （</w:t>
      </w:r>
      <w:r>
        <w:rPr/>
        <w:t>229</w:t>
      </w:r>
      <w:r>
        <w:rPr/>
        <w:t>年），孙权自称吴国皇帝，改国号大吴，改元黄龙。东吴王朝正式成立，旋即迁都建业（今江苏南京市）。嘉禾三年（</w:t>
      </w:r>
      <w:r>
        <w:rPr/>
        <w:t>234</w:t>
      </w:r>
      <w:r>
        <w:rPr/>
        <w:t>年），孙权响应了诸葛亮的最 后一次北伐，御驾亲征合淝，败于扬州都督满宠。称帝后孙权曾派将军卫温等率大规模人航海，加强对夷洲（今台湾岛）、</w:t>
      </w:r>
      <w:hyperlink r:id="rId27">
        <w:r>
          <w:rPr>
            <w:rStyle w:val="style15"/>
          </w:rPr>
          <w:t>印度</w:t>
        </w:r>
      </w:hyperlink>
      <w:r>
        <w:rPr/>
        <w:t>、 东南亚等国的联系。又设置农官，实行屯田；并在山越地区设立郡县，促进了江南土地的开发。但同时，称帝后的的孙权日益骄奢独断且赋役繁重，刑罚残酷，人民 经常起义反抗。在立太子方面，孙权也犯了很大的错误。太子孙登于赤乌四年（</w:t>
      </w:r>
      <w:r>
        <w:rPr/>
        <w:t>241</w:t>
      </w:r>
      <w:r>
        <w:rPr/>
        <w:t>年）病逝，年仅</w:t>
      </w:r>
      <w:r>
        <w:rPr/>
        <w:t>33</w:t>
      </w:r>
      <w:r>
        <w:rPr/>
        <w:t>岁。赤乌十三年（</w:t>
      </w:r>
      <w:r>
        <w:rPr/>
        <w:t>250</w:t>
      </w:r>
      <w:r>
        <w:rPr/>
        <w:t>年）孙权废了第二任太子、第三 子孙和，又赐死第四子鲁王孙霸，最后立第七子（幼子）孙亮为太子，孙亮之母潘氏为皇后。这为日后的吴宫政变埋下了祸根。神风元年（</w:t>
      </w:r>
      <w:r>
        <w:rPr/>
        <w:t>252</w:t>
      </w:r>
      <w:r>
        <w:rPr/>
        <w:t>年）四月，孙权驾 崩，终年</w:t>
      </w:r>
      <w:r>
        <w:rPr/>
        <w:t>71</w:t>
      </w:r>
      <w:r>
        <w:rPr/>
        <w:t>岁。谥号大皇帝，庙号太祖，在位</w:t>
      </w:r>
      <w:r>
        <w:rPr/>
        <w:t>24</w:t>
      </w:r>
      <w:r>
        <w:rPr/>
        <w:t>年。统治中国南方地区</w:t>
      </w:r>
      <w:r>
        <w:rPr/>
        <w:t>53</w:t>
      </w:r>
      <w:r>
        <w:rPr/>
        <w:t>年，长达半个世纪。</w:t>
      </w:r>
    </w:p>
    <w:p>
      <w:pPr>
        <w:pStyle w:val="style2"/>
      </w:pPr>
      <w:bookmarkStart w:id="1" w:name="5"/>
      <w:bookmarkEnd w:id="1"/>
      <w:r>
        <w:rPr/>
        <w:t xml:space="preserve">孙权 </w:t>
      </w:r>
      <w:r>
        <w:rPr/>
        <w:t xml:space="preserve">- </w:t>
      </w:r>
      <w:r>
        <w:rPr/>
        <w:t>家庭介绍</w:t>
      </w:r>
      <w:hyperlink r:id="rId28" w:tgtFrame="_self">
        <w:r>
          <w:rPr>
            <w:rStyle w:val="style15"/>
          </w:rPr>
          <w:t xml:space="preserve"> </w:t>
        </w:r>
      </w:hyperlink>
    </w:p>
    <w:p>
      <w:pPr>
        <w:pStyle w:val="style20"/>
        <w:spacing w:after="0" w:before="0"/>
      </w:pPr>
      <w:r>
        <w:rPr/>
      </w:r>
    </w:p>
    <w:tbl>
      <w:tblPr>
        <w:jc w:val="left"/>
        <w:tblBorders/>
      </w:tblPr>
      <w:tblGrid>
        <w:gridCol w:w="906"/>
        <w:gridCol w:w="8732"/>
      </w:tblGrid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祖先</w:t>
            </w:r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孙武、孙膑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父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孙坚（</w:t>
            </w:r>
            <w:r>
              <w:rPr/>
              <w:t>155—192</w:t>
            </w:r>
            <w:r>
              <w:rPr/>
              <w:t>）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母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吴氏（吴夫人，？—</w:t>
            </w:r>
            <w:r>
              <w:rPr/>
              <w:t>202</w:t>
            </w:r>
            <w:r>
              <w:rPr/>
              <w:t>）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继母</w:t>
            </w:r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某氏（孙朗之母）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叔父</w:t>
            </w:r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孙静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嫡兄弟</w:t>
            </w:r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孙策、孙翊、孙匡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29">
              <w:r>
                <w:rPr>
                  <w:rStyle w:val="style16"/>
                  <w:rStyle w:val="style15"/>
                </w:rPr>
                <w:t>庶兄弟</w:t>
              </w:r>
            </w:hyperlink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孙朗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堂兄弟</w:t>
            </w:r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孙瑜、</w:t>
            </w:r>
            <w:hyperlink r:id="rId30">
              <w:r>
                <w:rPr>
                  <w:rStyle w:val="style15"/>
                </w:rPr>
                <w:t>孙皎</w:t>
              </w:r>
            </w:hyperlink>
            <w:r>
              <w:rPr/>
              <w:t>、</w:t>
            </w:r>
            <w:hyperlink r:id="rId31">
              <w:r>
                <w:rPr>
                  <w:rStyle w:val="style15"/>
                </w:rPr>
                <w:t>孙奂</w:t>
              </w:r>
            </w:hyperlink>
            <w:r>
              <w:rPr/>
              <w:t>、</w:t>
            </w:r>
            <w:hyperlink r:id="rId32">
              <w:r>
                <w:rPr>
                  <w:rStyle w:val="style15"/>
                </w:rPr>
                <w:t>孙暠</w:t>
              </w:r>
            </w:hyperlink>
            <w:r>
              <w:rPr/>
              <w:t>、孙谦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妹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孙夫人（尚香）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嫔妃</w:t>
            </w:r>
            <w:r>
              <w:rPr/>
              <w:t> 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谢氏、徐氏（养孙登）、步氏（生孙鲁班、孙鲁育，皆女）、王氏（生孙和）、王氏（生孙休）、</w:t>
            </w:r>
            <w:hyperlink r:id="rId33">
              <w:r>
                <w:rPr>
                  <w:rStyle w:val="style15"/>
                </w:rPr>
                <w:t>潘皇后</w:t>
              </w:r>
            </w:hyperlink>
            <w:r>
              <w:rPr/>
              <w:t>（生孙亮）  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子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孙登、孙虑、孙和、孙霸、孙奋、孙休、孙亮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女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孙鲁班、孙氏、孙鲁育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孙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孙皓、孙德、孙希、孙璠、孙英、孙基、</w:t>
            </w:r>
            <w:hyperlink r:id="rId34">
              <w:r>
                <w:rPr>
                  <w:rStyle w:val="style15"/>
                </w:rPr>
                <w:t>孙壹</w:t>
              </w:r>
            </w:hyperlink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侄辈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孙绰、孙超、孙恭</w:t>
            </w:r>
          </w:p>
        </w:tc>
      </w:tr>
      <w:tr>
        <w:trPr>
          <w:cantSplit w:val="false"/>
        </w:trPr>
        <w:tc>
          <w:tcPr>
            <w:tcW w:type="dxa" w:w="906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>
                <w:rStyle w:val="style16"/>
              </w:rPr>
              <w:t>侄孙</w:t>
            </w:r>
          </w:p>
        </w:tc>
        <w:tc>
          <w:tcPr>
            <w:tcW w:type="dxa" w:w="8732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孙峻、孙綝</w:t>
            </w:r>
          </w:p>
        </w:tc>
      </w:tr>
    </w:tbl>
    <w:p>
      <w:pPr>
        <w:pStyle w:val="style2"/>
      </w:pPr>
      <w:bookmarkStart w:id="2" w:name="7"/>
      <w:bookmarkEnd w:id="2"/>
      <w:r>
        <w:rPr/>
        <w:t xml:space="preserve">孙权 </w:t>
      </w:r>
      <w:r>
        <w:rPr/>
        <w:t xml:space="preserve">- </w:t>
      </w:r>
      <w:r>
        <w:rPr/>
        <w:t>生平介绍</w:t>
      </w:r>
      <w:hyperlink r:id="rId35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>
          <w:rStyle w:val="style16"/>
        </w:rPr>
        <w:t>少年大志 十五而立</w:t>
      </w:r>
      <w:r>
        <w:rPr/>
        <w:br/>
      </w:r>
      <w:r>
        <w:rPr/>
        <w:t>　　</w:t>
      </w:r>
      <w:r>
        <w:rPr/>
        <w:br/>
      </w:r>
      <w:r>
        <w:rPr/>
        <w:t>孙权是吴郡富春（现在浙江富阳）人，字仲谋，父亲孙坚曾被封为</w:t>
      </w:r>
      <w:hyperlink r:id="rId36">
        <w:r>
          <w:rPr>
            <w:rStyle w:val="style15"/>
          </w:rPr>
          <w:t>乌程侯</w:t>
        </w:r>
      </w:hyperlink>
      <w:r>
        <w:rPr/>
        <w:t xml:space="preserve">、 破虏将军，他的哥哥孙策也被曹操上奏封为讨逆将军和吴侯。孙权在小时候便跟着父亲和哥哥转战各地，见过世面，而且他又很爱读书，历史、文学各方面都广泛涉 猎，这使得孙权初步具备了文韬武略。孙权有着开朗的性格，也很能容人。在父兄的军队中名望很高，在父亲战死后，有时还给哥哥出谋划策，让哥哥孙策大为惊 讶，没想到弟弟竟有如此过人的谋略。孙策很高兴，在设宴招待宾客的时候，总是对弟弟孙权说：“你看，现在眼前的文臣武将，以后都会成为你的属下，辅佐你成 就大业的。”为了让弟弟早日成材，孙策让他去做了一个县的县长，这时的孙权只有十五岁。 </w:t>
      </w:r>
      <w:r>
        <w:rPr/>
        <w:br/>
        <w:br/>
      </w:r>
      <w:r>
        <w:rPr/>
        <w:t xml:space="preserve">临危受命 稳固江东 </w:t>
      </w:r>
    </w:p>
    <w:p>
      <w:pPr>
        <w:pStyle w:val="style20"/>
      </w:pPr>
      <w:r>
        <w:rPr/>
        <w:drawing>
          <wp:inline distB="0" distL="0" distR="0" distT="0">
            <wp:extent cx="2533650" cy="287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</w:pPr>
      <w:r>
        <w:rPr/>
        <w:t>公元</w:t>
      </w:r>
      <w:r>
        <w:rPr/>
        <w:t>200</w:t>
      </w:r>
      <w:r>
        <w:rPr/>
        <w:t>年四月初四，孙策死，临终时，孙策将孙权托付给了</w:t>
      </w:r>
      <w:hyperlink r:id="rId38">
        <w:r>
          <w:rPr>
            <w:rStyle w:val="style15"/>
          </w:rPr>
          <w:t>张昭</w:t>
        </w:r>
      </w:hyperlink>
      <w:r>
        <w:rPr/>
        <w:t xml:space="preserve">， 然后又将印信交给了孙权，对他说：“如果论率领江东将士征杀疆场，和天下豪杰逐鹿中原，你比不上我。但是如果论知人善任，合力稳定江东，哥哥我又不如你 了。现在大任已经落到你的肩上，你自己好好努力吧。”孙策死的时候也很年轻，年仅二十六岁，孙权也没有辜负哥哥的希望，在二十七岁时联合刘备在赤壁大战中 大败曹操，奠定了自己的霸业。 </w:t>
      </w:r>
      <w:r>
        <w:rPr/>
        <w:br/>
        <w:br/>
      </w:r>
      <w:r>
        <w:rPr>
          <w:rStyle w:val="style16"/>
        </w:rPr>
        <w:t>龙图霸业 纵横捭阖</w:t>
      </w:r>
      <w:r>
        <w:rPr/>
        <w:br/>
      </w:r>
      <w:r>
        <w:rPr/>
        <w:t>　　</w:t>
      </w:r>
      <w:r>
        <w:rPr/>
        <w:br/>
      </w:r>
      <w:r>
        <w:rPr/>
        <w:t>辅佐孙权的大臣们中，除了张昭和周瑜之外，还有一个很重要的人物就是鲁肃。他对于孙权就好像诸葛亮对与刘备一样，他也曾经像</w:t>
      </w:r>
      <w:hyperlink r:id="rId39">
        <w:r>
          <w:rPr>
            <w:rStyle w:val="style15"/>
          </w:rPr>
          <w:t>诸葛亮</w:t>
        </w:r>
      </w:hyperlink>
      <w:r>
        <w:rPr/>
        <w:t>在</w:t>
      </w:r>
      <w:hyperlink r:id="rId40" w:tgtFrame="_blank">
        <w:r>
          <w:rPr>
            <w:rStyle w:val="style15"/>
          </w:rPr>
          <w:t>《隆中对》</w:t>
        </w:r>
      </w:hyperlink>
      <w:r>
        <w:rPr/>
        <w:t>中那样为孙权分析过天下大势，名为</w:t>
      </w:r>
      <w:hyperlink r:id="rId41">
        <w:r>
          <w:rPr>
            <w:rStyle w:val="style15"/>
          </w:rPr>
          <w:t>榻上策</w:t>
        </w:r>
      </w:hyperlink>
      <w:r>
        <w:rPr/>
        <w:t xml:space="preserve">： “现在的汉朝已经无法恢复元气了，但是曹操也很难短期内将他清除。现在将军您最重要的是安定自己的后方，以便对抗曹操。稳固自己的领地之后，再等待有利时 机，四处征讨，最终将长江两岸广阔的领地据为己有。到那时便可以称帝号令天下了。这其实就是当年汉高祖曾经创立的功业。” </w:t>
      </w:r>
      <w:r>
        <w:rPr/>
        <w:br/>
      </w:r>
      <w:r>
        <w:rPr/>
        <w:t xml:space="preserve">　　 </w:t>
      </w:r>
      <w:r>
        <w:rPr/>
        <w:br/>
      </w:r>
      <w:r>
        <w:rPr>
          <w:rStyle w:val="style16"/>
        </w:rPr>
        <w:t>剿、抚山越人</w:t>
      </w:r>
      <w:r>
        <w:rPr/>
        <w:br/>
        <w:br/>
      </w:r>
      <w:r>
        <w:rPr/>
        <w:t xml:space="preserve">孙 权听从了鲁肃的谋略，开始稳固江东，适时地出击，扩充领地。首先他解决了山越人骚扰的问题。山越人是秦汉时期百越的后代（百越就是古时候生活在现在江南和 华南，以及西南的广西和云南的少数民族，现在的“越南”一名就是在百越之南的意思），为了逃避原来苛重的赋税，逃进山林中，形成了自己的组织和社会，拒绝 向孙权政权交纳租税。开始，孙权派兵镇压，但收效不大。为了集中兵力对外用兵，解除后顾之忧，孙权调集重兵开始对付山越人。大将吕范、程普、太史慈、韩 当、周泰等领兵合围，逐渐将山越人的领袖抓获，其他山越人区别对待：强壮的青年人充实军队，老人、妇女统一管理，从事农业生产。孙权集中兵力终于解决了山 越人的问题，后方得以彻底稳固，这为他下一步对外用兵奠定了基础。 </w:t>
      </w:r>
      <w:r>
        <w:rPr/>
        <w:br/>
      </w:r>
      <w:r>
        <w:rPr/>
        <w:t xml:space="preserve">　　 </w:t>
      </w:r>
      <w:r>
        <w:rPr/>
        <w:br/>
      </w:r>
      <w:r>
        <w:rPr>
          <w:rStyle w:val="style16"/>
        </w:rPr>
        <w:t>灭黄祖占夏口</w:t>
      </w:r>
      <w:r>
        <w:rPr/>
        <w:br/>
        <w:br/>
      </w:r>
      <w:r>
        <w:rPr/>
        <w:t>解 决山越人之后，孙权开始进攻割据在长江上游的江夏太守黄祖。</w:t>
      </w:r>
      <w:r>
        <w:rPr/>
        <w:t>208</w:t>
      </w:r>
      <w:r>
        <w:rPr/>
        <w:t xml:space="preserve">年，黄祖部将甘宁因不受黄祖赏识，而投奔孙权。孙权知人善任，待他如同旧臣，甘宁于是提 出划江而治，二分天下的战略目标。此时江东已大体稳固，兵强马壮，粮草充足。这一计划的提出更坚定了孙权出兵的信心。黄祖匆忙备战，他先将两艘大船横着排 在江面上，船上有上千将士，准备用弓箭击退孙权的战船。同时，又用大绳拴上巨石沉到江里，以此来固定大船。这样，两艘大船如同水上的城墙一样横断了长江。 </w:t>
      </w:r>
      <w:r>
        <w:rPr/>
        <w:br/>
      </w:r>
      <w:r>
        <w:rPr/>
        <w:t>　　</w:t>
      </w:r>
      <w:r>
        <w:rPr/>
        <w:br/>
      </w:r>
      <w:r>
        <w:rPr/>
        <w:t xml:space="preserve">孙权的江东水军并没有畏惧，将军董袭率领敢死队，每人身上穿双层甲胄，猛冲到了黄祖的大船边，董袭用刀砍断了两根拴巨石的大绳。面对江东水军的强大攻势，黄祖赶忙派将迎战，结果被杀。黄祖只好败退，最后还是被追杀丧命。战胜了黄祖后，孙权将夏口纳入了自己的版图。 </w:t>
      </w:r>
      <w:r>
        <w:rPr/>
        <w:br/>
        <w:br/>
      </w:r>
      <w:r>
        <w:rPr>
          <w:rStyle w:val="style16"/>
        </w:rPr>
        <w:t xml:space="preserve">赤壁大战 三分天下 </w:t>
      </w:r>
      <w:r>
        <w:rPr>
          <w:rStyle w:val="style16"/>
        </w:rPr>
        <w:br/>
      </w:r>
      <w:r>
        <w:rPr/>
        <w:t>　　</w:t>
      </w:r>
      <w:r>
        <w:rPr/>
        <w:br/>
      </w:r>
      <w:r>
        <w:rPr/>
        <w:t xml:space="preserve">在孙权踌躇满志地想继续进兵荆州时，曹操却领兵南下，在他之前进入荆州地界。孙权联合刘备共抗曹操，这就是历史上有名的赤壁之战。 </w:t>
      </w:r>
      <w:r>
        <w:rPr/>
        <w:br/>
      </w:r>
      <w:r>
        <w:rPr/>
        <w:t>　　</w:t>
      </w:r>
      <w:r>
        <w:rPr/>
        <w:br/>
      </w:r>
      <w:r>
        <w:rPr/>
        <w:t xml:space="preserve">当时的荆州牧（即荆州的行政长官）刘表刚病死，两个儿子刘琦和刘琮不合，鲁肃建议孙权派他去劝说他们与江东合作，同时尽力联合暂时寄居荆州的刘备，共同抗击曹操，然后再寻机夺取荆州，奠定帝王大业。以后孙权的行动基本上是按照鲁肃的计策施行的。 </w:t>
      </w:r>
      <w:r>
        <w:rPr/>
        <w:br/>
      </w:r>
      <w:r>
        <w:rPr/>
        <w:t>　　</w:t>
      </w:r>
      <w:r>
        <w:rPr/>
        <w:br/>
      </w:r>
      <w:r>
        <w:rPr/>
        <w:t xml:space="preserve">鲁 肃在历尽艰辛见到刘备之后，提出了联合抗曹的主张，这和刘备、诸葛亮的设想不谋而合。后来曹操从江陵东进，形势危急，诸葛亮急忙同鲁肃一起去见孙权，分析 了曹操兵力与江东和刘备兵力的对比，以及曹操长途征战的不利因素，加上水上作战江东占据上风。孙权听了很兴奋，便召集大臣们共同商议，恰好这时曹操送来了 书信，说自己领兵八十万，要与江东决一雌雄。曹操的恐吓使张昭等文臣提出暂时投降曹操。孙权很不高兴，后来借口去厕所暂时躲出来，鲁肃追上他又进行劝说， 说别人投降都可以，惟独他孙权不能，否则性命难保。鲁肃又提议孙权将周瑜请来商议。周瑜回来之后力主抗曹，这坚定了孙权的信心。刘备和江东终于联合起来做 抗曹的准备。 </w:t>
      </w:r>
      <w:r>
        <w:rPr/>
        <w:br/>
      </w:r>
      <w:r>
        <w:rPr/>
        <w:t>　　</w:t>
      </w:r>
      <w:r>
        <w:rPr/>
        <w:br/>
      </w:r>
      <w:r>
        <w:rPr/>
        <w:t>周瑜领兵出击，在赤壁和曹操的军队遭遇，周瑜采纳了大将黄盖的计策，用苦肉计取得曹操的信任，说要投降曹操。然后用十艘战船装满柴草、油脂，用火攻烧掉了曹操大营。</w:t>
      </w:r>
      <w:hyperlink r:id="rId42">
        <w:r>
          <w:rPr>
            <w:rStyle w:val="style15"/>
          </w:rPr>
          <w:t>曹操败走华容道</w:t>
        </w:r>
      </w:hyperlink>
      <w:r>
        <w:rPr/>
        <w:t xml:space="preserve">，狼狈北撤，损兵折将，死伤过半。赤壁一战，曹操大伤元气，三国鼎立局面基本上形成。这一年，孙权仅仅二十七岁。《三国演义》中对诸葛亮的作用有些夸大，对周瑜的描写也比较多，但忽视了孙权的作用，文学作品和历史事实毕竟有些出入。 </w:t>
      </w:r>
      <w:r>
        <w:rPr/>
        <w:br/>
      </w:r>
      <w:r>
        <w:rPr/>
        <w:t>　</w:t>
      </w:r>
      <w:r>
        <w:rPr/>
        <w:br/>
      </w:r>
      <w:r>
        <w:rPr>
          <w:rStyle w:val="style16"/>
        </w:rPr>
        <w:t>草船借箭</w:t>
      </w:r>
      <w:r>
        <w:rPr/>
        <w:br/>
      </w:r>
      <w:r>
        <w:rPr/>
        <w:t>　　</w:t>
      </w:r>
      <w:r>
        <w:rPr/>
        <w:br/>
      </w:r>
      <w:hyperlink r:id="rId43">
        <w:r>
          <w:rPr>
            <w:rStyle w:val="style15"/>
          </w:rPr>
          <w:t>《三国演义》</w:t>
        </w:r>
      </w:hyperlink>
      <w:r>
        <w:rPr/>
        <w:t xml:space="preserve">中，诸葛亮的草船借箭让人传为佳话。但是历史上的草船借箭是出自孙权的。在赤壁打败曹操之后，周瑜逐步取得了江陵地区。孙权又任命步骘为交州（现在的广州一带）刺史，步骘领兵南下，将东吴的势力扩展到了交州一带。 </w:t>
      </w:r>
      <w:r>
        <w:rPr/>
        <w:br/>
      </w:r>
      <w:r>
        <w:rPr/>
        <w:t>　　</w:t>
      </w:r>
      <w:r>
        <w:rPr/>
        <w:br/>
      </w:r>
      <w:r>
        <w:rPr/>
        <w:t xml:space="preserve">后来曹操又南下和孙权在长江两岸激战，地点就在现在南京附近，当时的南京叫建业，是江东的都城。原来的都城在京口，即现在江苏省的镇江，后来孙权迁到了建业，并修筑了石头城。 </w:t>
      </w:r>
      <w:r>
        <w:rPr/>
        <w:br/>
      </w:r>
      <w:r>
        <w:rPr/>
        <w:t>　　</w:t>
      </w:r>
      <w:r>
        <w:rPr/>
        <w:br/>
      </w:r>
      <w:r>
        <w:rPr/>
        <w:t xml:space="preserve">在 和曹操激战的时候，孙权亲自乘船观测敌情。曹操手下大将以为是来挑战的，就想出击，曹操则认为是孙权来观察军情的，不准出击，只是增加了防备。孙权观察完 了，命令回本部大营，还命人奏乐助威。曹操见孙权竟有如此过人的胆略，江东的战船井然有序，很是惊叹：“以后生儿子就要生个像孙权这样的，如果都像刘表那 样的儿子，连猪狗都不如。” </w:t>
      </w:r>
      <w:r>
        <w:rPr/>
        <w:br/>
      </w:r>
      <w:r>
        <w:rPr/>
        <w:t>　　</w:t>
      </w:r>
      <w:r>
        <w:rPr/>
        <w:br/>
      </w:r>
      <w:r>
        <w:rPr/>
        <w:t xml:space="preserve">一次，孙权又乘船到曹操军营前来刺探军情，曹操命令放箭阻止。孙权所乘大船的一边因为满是羽箭，船开始倾斜，孙权立即命令将船掉头，这样另一边也很快射满了箭，船又平衡了，孙权这才下令回营。 </w:t>
      </w:r>
      <w:r>
        <w:rPr/>
        <w:br/>
      </w:r>
      <w:r>
        <w:rPr/>
        <w:t>　</w:t>
      </w:r>
      <w:r>
        <w:rPr/>
        <w:br/>
      </w:r>
      <w:r>
        <w:rPr>
          <w:rStyle w:val="style16"/>
        </w:rPr>
        <w:t>沙场历险</w:t>
      </w:r>
      <w:r>
        <w:rPr/>
        <w:br/>
      </w:r>
      <w:r>
        <w:rPr/>
        <w:t>　　</w:t>
      </w:r>
      <w:r>
        <w:rPr/>
        <w:br/>
      </w:r>
      <w:r>
        <w:rPr/>
        <w:t>在建安二十年（公元</w:t>
      </w:r>
      <w:r>
        <w:rPr/>
        <w:t>215</w:t>
      </w:r>
      <w:r>
        <w:rPr/>
        <w:t>年），孙权趁曹操在别处用兵大举进攻合肥，这次经历了一次凶险。合肥守将张辽、</w:t>
      </w:r>
      <w:hyperlink r:id="rId44">
        <w:r>
          <w:rPr>
            <w:rStyle w:val="style15"/>
          </w:rPr>
          <w:t>李典</w:t>
        </w:r>
      </w:hyperlink>
      <w:r>
        <w:rPr/>
        <w:t xml:space="preserve">等 都是勇将，虽然兵力对比悬殊，但挑选的敢死队却使孙权无法取胜。孙权围攻十多天见无法拿下合肥，便下令撤兵。张辽在后边紧追不舍，孙权撤到河边时，桥上的 木板已经被张辽事先拆掉了一丈多长，根本无法过河。最后还是大将谷利猛抽孙权的马，使马腾空一越过了断桥，化险为夷。 </w:t>
      </w:r>
      <w:r>
        <w:rPr/>
        <w:br/>
        <w:br/>
      </w:r>
      <w:r>
        <w:rPr>
          <w:rStyle w:val="style16"/>
        </w:rPr>
        <w:t>分割荆州</w:t>
      </w:r>
      <w:r>
        <w:rPr/>
        <w:t xml:space="preserve"> </w:t>
      </w:r>
    </w:p>
    <w:p>
      <w:pPr>
        <w:pStyle w:val="style20"/>
      </w:pPr>
      <w:r>
        <w:rPr/>
        <w:drawing>
          <wp:inline distB="0" distL="0" distR="0" distT="0">
            <wp:extent cx="2305050" cy="2305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</w:pPr>
      <w:r>
        <w:rPr/>
        <w:t xml:space="preserve">到后来，孙权为了集中精力和刘备争夺荆州，便和曹操讲和了。曹操见无法取胜，也顺水推舟表示同意。荆州原是为了联合刘备抗曹暂时借给刘备的，后来孙 权想和刘备联合夺取巴蜀即现在四川一带，但刘备想以后自己独占，拦截孙权的军队不让通过。刘备后来真的得到了益州，孙权气愤不已。 </w:t>
      </w:r>
      <w:r>
        <w:rPr/>
        <w:br/>
      </w:r>
      <w:r>
        <w:rPr/>
        <w:t>　　</w:t>
      </w:r>
      <w:r>
        <w:rPr/>
        <w:br/>
      </w:r>
      <w:r>
        <w:rPr/>
        <w:t>孙权屡次索要</w:t>
      </w:r>
      <w:hyperlink r:id="rId46" w:tgtFrame="_blank">
        <w:r>
          <w:rPr>
            <w:rStyle w:val="style15"/>
          </w:rPr>
          <w:t>荆州</w:t>
        </w:r>
      </w:hyperlink>
      <w:r>
        <w:rPr/>
        <w:t xml:space="preserve">， 刘备都借口不还，使双方的矛盾激化。最后因为曹操进军关中，威胁了刘备后方，刘备提出讲和，孙权也因为兵力不足，结果双方商议将荆州地区分割，南郡、武陵 和零陵由刘备管辖，而长沙、江夏和桂阳划归江东。其实孙权并不满足于此，他想以后借机再夺取整个荆州。鲁肃也常劝说孙权要和荆州的守将关羽和好，以便共同 抗曹。孙权于是提出和关羽结成儿女亲家，但关羽却将求亲的孙权使者大骂一顿，说自己的女儿绝不会嫁给孙权那窝囊废一样的儿子。这使孙权非常生气，于是下决 心夺回全部荆州。 </w:t>
      </w:r>
      <w:r>
        <w:rPr/>
        <w:br/>
        <w:br/>
      </w:r>
      <w:r>
        <w:rPr>
          <w:rStyle w:val="style16"/>
        </w:rPr>
        <w:t>智胜关羽 谋夺荆州</w:t>
      </w:r>
      <w:r>
        <w:rPr/>
        <w:br/>
      </w:r>
      <w:r>
        <w:rPr/>
        <w:t>　　</w:t>
      </w:r>
      <w:r>
        <w:rPr/>
        <w:br/>
      </w:r>
      <w:r>
        <w:rPr/>
        <w:t>开始，孙权怕自己的军队无法打败关羽的守军，一时没有什么良策。这时大将吕蒙献出一计：“现在关羽正在围攻襄樊，但他却在荆州也保留了重兵把守，没将军队全部调往</w:t>
      </w:r>
      <w:hyperlink r:id="rId47">
        <w:r>
          <w:rPr>
            <w:rStyle w:val="style15"/>
          </w:rPr>
          <w:t>襄樊</w:t>
        </w:r>
      </w:hyperlink>
      <w:r>
        <w:rPr/>
        <w:t xml:space="preserve">， 主要是为了防备我们偷袭。现在我先假装有病请假回都城休养，关羽对此不会有怀疑的，因为他知道我平时就有病，回来时我再带走一部分军队迷惑他。这样，关羽 必然会放松荆州的警惕性，然后肯定会将大部分军队调往襄樊去的。那我们便可以在夜间偷偷进军，偷袭荆州必然成功，到那时荆州就会落入我们手中，关羽也能斩 杀。” </w:t>
      </w:r>
      <w:r>
        <w:rPr/>
        <w:br/>
      </w:r>
      <w:r>
        <w:rPr/>
        <w:t>　　</w:t>
      </w:r>
      <w:r>
        <w:rPr/>
        <w:br/>
      </w:r>
      <w:r>
        <w:rPr/>
        <w:t xml:space="preserve">吕蒙和孙权依照计策行事，等吕蒙回来后，孙权便派了一个无名的儒将陆逊去接替吕蒙的职位。这个陆逊也并非等闲之辈，以后就是 他火烧了替关羽报仇、发兵来攻的刘备八百里连营，最后使刘备连病带气死在了白帝城。陆逊到任之后，马上给关羽写了一封信，信中极力地吹捧关羽，说他神勇无 敌，自己仰慕已久，请以后有机会多多指教。关羽见信后便信以为真，放松了警惕，就像吕蒙他们预料的那样，将荆州的兵力大部分都调到襄樊助攻去了。 </w:t>
      </w:r>
      <w:r>
        <w:rPr/>
        <w:br/>
      </w:r>
      <w:r>
        <w:rPr/>
        <w:t>　　</w:t>
      </w:r>
      <w:r>
        <w:rPr/>
        <w:br/>
      </w:r>
      <w:r>
        <w:rPr/>
        <w:t xml:space="preserve">孙权得到信息之后马上发兵，他让吕蒙为先锋沿江前进，趁黑夜俘虏了江边的守军，然后向荆州其他地区进军，到了南郡时守城的糜芳很吃惊，没想到江东的军队会来。因为原来就和骄横的关羽有矛盾，加上兵力无法守城，糜芳便开城门投降了。吕蒙对关羽部下很照顾，没有妄加杀戮。 </w:t>
      </w:r>
      <w:r>
        <w:rPr/>
        <w:br/>
        <w:br/>
      </w:r>
      <w:r>
        <w:rPr>
          <w:rStyle w:val="style16"/>
        </w:rPr>
        <w:t>彝陵之战 力挽狂澜</w:t>
      </w:r>
      <w:r>
        <w:rPr/>
        <w:t xml:space="preserve"> </w:t>
      </w:r>
      <w:r>
        <w:rPr/>
        <w:br/>
      </w:r>
      <w:r>
        <w:rPr/>
        <w:t>　　</w:t>
      </w:r>
      <w:r>
        <w:rPr/>
        <w:br/>
      </w:r>
      <w:r>
        <w:rPr/>
        <w:t xml:space="preserve">关 羽知道南郡失守后，连忙撤兵南下，然后派使者到南郡探听消息。吕蒙热情迎接，盛情款待使者，还让他和关羽将领的家属们见面。吕蒙这一手软的措施非常奏效： 使者回去后，将领们听说自己的家属照顾得比原来还好，便没有了收复南郡的士气了。关羽见将士们毫无斗志，只好到麦城（即现在湖北当阳东南）固守，孙权派人 去劝降，关羽假装投降，将旗帜和假人树立在城墙上，自己趁夜突围。将士们都各自逃命去了，跟随他仅有十几个亲信。孙权最后还是将关羽父子抓获，开始不想杀 关羽，但众人一致劝说，最后将关羽父子斩首，荆州到此全部夺回。后来人们便用“过五关、斩六将”来形容成就，而用“败走麦城”形容一个人的失败和挫折。 （“过五关、斩六将”的故事为虚构） </w:t>
      </w:r>
      <w:r>
        <w:rPr/>
        <w:br/>
      </w:r>
      <w:r>
        <w:rPr/>
        <w:t>　　</w:t>
      </w:r>
      <w:r>
        <w:rPr/>
        <w:br/>
      </w:r>
      <w:r>
        <w:rPr/>
        <w:t xml:space="preserve">在孙权收回荆州的第二年曹操病死，次子曹丕建立了魏朝。孙权为了防备刘备报仇夺取荆州，便和魏朝讲和，还派使者代表他前去祝贺。 </w:t>
      </w:r>
      <w:r>
        <w:rPr/>
        <w:br/>
      </w:r>
      <w:r>
        <w:rPr/>
        <w:t>　　</w:t>
      </w:r>
      <w:r>
        <w:rPr/>
        <w:br/>
      </w:r>
      <w:r>
        <w:rPr/>
        <w:t>公元</w:t>
      </w:r>
      <w:r>
        <w:rPr/>
        <w:t>222</w:t>
      </w:r>
      <w:r>
        <w:rPr/>
        <w:t xml:space="preserve">年，孙权被封为吴王，定都武昌（今湖北省鄂州市）。 </w:t>
      </w:r>
      <w:r>
        <w:rPr/>
        <w:br/>
      </w:r>
      <w:r>
        <w:rPr/>
        <w:t>　　</w:t>
      </w:r>
      <w:r>
        <w:rPr/>
        <w:br/>
      </w:r>
      <w:r>
        <w:rPr/>
        <w:t xml:space="preserve">曹丕为了增强对江东的遥控，要求孙权将自己的儿子送到魏国都城做人质。孙权始终不肯，总是找借口推辞，最后曹丕以此为借口，说孙权心不诚，于是发兵攻打江东。孙权为了对抗曹丕，又派人向刘备请求和好，刘备此时也无法收回荆州，为了集中力量治理好后方，也同意了。 </w:t>
      </w:r>
      <w:r>
        <w:rPr/>
        <w:br/>
      </w:r>
      <w:r>
        <w:rPr/>
        <w:t>　　</w:t>
      </w:r>
      <w:r>
        <w:rPr/>
        <w:br/>
      </w:r>
      <w:r>
        <w:rPr/>
        <w:t xml:space="preserve">江东和魏国断交，和刘备重新修好，这使曹丕很是恼火，亲自率领军队讨伐东吴。孙权采纳了徐盛的计策，一夜之间在长江南岸用木桩和芦苇造了无数的假城楼，连绵数百里远。第二天，曹丕以为江东早有防备，只得丧气地退兵而去。 </w:t>
      </w:r>
      <w:r>
        <w:rPr/>
        <w:br/>
      </w:r>
      <w:r>
        <w:rPr/>
        <w:t>　　</w:t>
      </w:r>
      <w:r>
        <w:rPr/>
        <w:br/>
      </w:r>
      <w:r>
        <w:rPr/>
        <w:t>黄武八年（公元</w:t>
      </w:r>
      <w:r>
        <w:rPr/>
        <w:t>229</w:t>
      </w:r>
      <w:r>
        <w:rPr/>
        <w:t>年），孙权趁魏明帝年轻（时年</w:t>
      </w:r>
      <w:r>
        <w:rPr/>
        <w:t>26</w:t>
      </w:r>
      <w:r>
        <w:rPr/>
        <w:t xml:space="preserve">岁）、吴国与蜀汉关系较好的时机，称帝建立了吴朝，改元黄龙。这就是历史上所称的三国时期的吴国大帝孙权。 </w:t>
      </w:r>
      <w:r>
        <w:rPr/>
        <w:br/>
        <w:br/>
      </w:r>
      <w:r>
        <w:rPr/>
        <w:t>晚年昏庸 滥杀无辜</w:t>
      </w:r>
    </w:p>
    <w:p>
      <w:pPr>
        <w:pStyle w:val="style20"/>
      </w:pPr>
      <w:r>
        <w:rPr/>
        <w:drawing>
          <wp:inline distB="0" distL="0" distR="0" distT="0">
            <wp:extent cx="2333625" cy="2324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</w:pPr>
      <w:r>
        <w:rPr/>
        <w:t xml:space="preserve">到了晚年，孙权却像很多的皇帝一样昏庸起来，这也许和年龄有很大的关系，如隋文帝杨坚也是如此，到了晚年破坏法制，结果在隋炀帝的继续“努力”下隋 朝终于灭亡了。孙权在晚年上了公孙渊的一当：当时割据辽东的公孙渊派来使者向孙权称臣，这时的孙权还没有正式称帝建立吴国，但是大臣们已经有人开始劝进， 让他做皇帝了。公孙渊的称臣让孙权非常高兴，打算派使者去封公孙渊为燕王，还要派将领率兵一万一同前去，文武大臣都极力劝止，说这是公孙渊背叛魏国之后受 到了魏国压力，想利用江东来对抗魏国。根本不用这么兴师动众，只派个使者去就行了。孙权不听，还是派了使者和将领前去。张昭见孙权如此刚愎自用，一气之下 装病在家。孙权也很生气，让人弄来土将张昭家的门堵住，张昭更干脆，让家人从里边也用土堵住，自己也不出门了。孙权比其他时期的一些皇帝毕竟还是宽厚了许 多，和大臣斗气也很有风度，不是任意杀戮，而是采用堵家门的方式来泄愤，一来出了气，二来也不会影响到大局。孙权还有一个故事：有一次他喝醉了酒，生了 气，要杀一个大臣，因为别人劝说而没有杀成。等第二天大臣们说起此事，他竟什么也不记得了。孙权非常懊悔，特别下了一道命令：以后他醉酒之后如果再要杀 人，一律不准杀。 </w:t>
      </w:r>
      <w:r>
        <w:rPr/>
        <w:br/>
      </w:r>
      <w:r>
        <w:rPr/>
        <w:t>　　</w:t>
      </w:r>
      <w:r>
        <w:rPr/>
        <w:br/>
      </w:r>
      <w:r>
        <w:rPr/>
        <w:t xml:space="preserve">这次，孙权果然上了公孙渊的当，公孙渊杀了孙权派去的使者，又归降了曹魏一方，孙权大怒：“我活了六十岁，还没有 被这样的人所骗，要不杀掉这个鼠辈，我还有什么脸面在皇帝位置上坐着！我一定要亲自去杀了这个小人，以解我心头之恨。”在大家的苦苦劝说下，孙权终于没有 发动这次没有结果的战争。 </w:t>
      </w:r>
      <w:r>
        <w:rPr/>
        <w:br/>
      </w:r>
      <w:r>
        <w:rPr/>
        <w:t>　　</w:t>
      </w:r>
      <w:r>
        <w:rPr/>
        <w:br/>
      </w:r>
      <w:r>
        <w:rPr/>
        <w:t xml:space="preserve">自古老年皇帝的猜忌心理比一般的人要重得多，孙权也没能逃脱这个规律。他为了监视文武大臣，专门设置了两个官职：校事和察战。这使很多的大臣无辜受到陷害，但孙权却还大加重用这些校事官。孙权晚年的这些错误也大大地伤了大臣们的心。 </w:t>
      </w:r>
      <w:r>
        <w:rPr/>
        <w:br/>
      </w:r>
      <w:r>
        <w:rPr/>
        <w:t>　　</w:t>
      </w:r>
      <w:r>
        <w:rPr/>
        <w:br/>
      </w:r>
      <w:hyperlink r:id="rId49">
        <w:r>
          <w:rPr>
            <w:rStyle w:val="style15"/>
          </w:rPr>
          <w:t>公元</w:t>
        </w:r>
        <w:r>
          <w:rPr>
            <w:rStyle w:val="style15"/>
          </w:rPr>
          <w:t>251</w:t>
        </w:r>
        <w:r>
          <w:rPr>
            <w:rStyle w:val="style15"/>
          </w:rPr>
          <w:t>年</w:t>
        </w:r>
      </w:hyperlink>
      <w:r>
        <w:rPr/>
        <w:t>的冬天，阴历十一月，孙权在到南郊祭祀天地后便得了风疾，十二月，孙权知道自己时间不长了，急忙将大将军诸葛恪召回来委托后事。第二年的四月，孙权病逝，终年七十一岁，谥号“大皇帝”，庙号太祖。所以后来便称他为东吴大帝孙权。</w:t>
      </w:r>
    </w:p>
    <w:p>
      <w:pPr>
        <w:pStyle w:val="style2"/>
      </w:pPr>
      <w:bookmarkStart w:id="3" w:name="9"/>
      <w:bookmarkEnd w:id="3"/>
      <w:r>
        <w:rPr/>
        <w:t xml:space="preserve">孙权 </w:t>
      </w:r>
      <w:r>
        <w:rPr/>
        <w:t xml:space="preserve">- </w:t>
      </w:r>
      <w:r>
        <w:rPr/>
        <w:t>大事记</w:t>
      </w:r>
      <w:hyperlink r:id="rId50" w:tgtFrame="_self">
        <w:r>
          <w:rPr>
            <w:rStyle w:val="style15"/>
          </w:rPr>
          <w:t xml:space="preserve"> </w:t>
        </w:r>
      </w:hyperlink>
    </w:p>
    <w:tbl>
      <w:tblPr>
        <w:jc w:val="left"/>
        <w:tblBorders/>
      </w:tblPr>
      <w:tblGrid>
        <w:gridCol w:w="2627"/>
        <w:gridCol w:w="7011"/>
      </w:tblGrid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196</w:t>
            </w:r>
            <w:r>
              <w:rPr/>
              <w:t>年 （建安元年） 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</w:t>
            </w:r>
            <w:r>
              <w:rPr/>
              <w:t>15</w:t>
            </w:r>
            <w:r>
              <w:rPr/>
              <w:t>岁被举为孝廉、秀才，任阳羡</w:t>
            </w:r>
            <w:r>
              <w:rPr/>
              <w:t>(</w:t>
            </w:r>
            <w:r>
              <w:rPr/>
              <w:t>今宜兴</w:t>
            </w:r>
            <w:r>
              <w:rPr/>
              <w:t>)</w:t>
            </w:r>
            <w:r>
              <w:rPr/>
              <w:t>长，行奉义校尉。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199</w:t>
            </w:r>
            <w:r>
              <w:rPr/>
              <w:t>年 （建安四年）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孙权跟随孙策征讨刘勋、黄祖等人。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200</w:t>
            </w:r>
            <w:r>
              <w:rPr/>
              <w:t xml:space="preserve">年 （建安五年） 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孙策逝世，孙权继位吴侯。张昭、周瑜等重臣全心辅佐孙权。 </w:t>
            </w:r>
            <w:r>
              <w:rPr/>
              <w:br/>
            </w:r>
            <w:r>
              <w:rPr/>
              <w:t>曹操上表孙权为讨虏将军，领会稽太守，屯居吴，使丞之郡行文书事，孙权招贤纳士，开始统治江东。 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51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202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（建安七年）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孙权母亲吴氏逝世。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203</w:t>
            </w:r>
            <w:r>
              <w:rPr/>
              <w:t>年 （建安八年）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孙权西伐黄祖，水战大捷，但未攻占城池。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204</w:t>
            </w:r>
            <w:r>
              <w:rPr/>
              <w:t>年 （建安九年）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孙权之弟丹杨太守孙翊被手下杀害，孙权从兄孙瑜代任。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52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205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（建安十年）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孙权派贺齐讨上饶，分为建平县。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207</w:t>
            </w:r>
            <w:r>
              <w:rPr/>
              <w:t>年 （建安十二年）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孙权西征黄祖，大胜而回。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208</w:t>
            </w:r>
            <w:r>
              <w:rPr/>
              <w:t>年 （建安十三年）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春，孙权再次征讨黄祖，大将吕蒙打破黄祖前锋，淩统、董袭等人破城后屠城。 </w:t>
            </w:r>
            <w:r>
              <w:rPr/>
              <w:br/>
            </w:r>
            <w:r>
              <w:rPr/>
              <w:t xml:space="preserve">黄祖败逃，被冯则追杀枭首。 </w:t>
            </w:r>
            <w:r>
              <w:rPr/>
              <w:br/>
            </w:r>
            <w:r>
              <w:rPr/>
              <w:t>孙权派贺齐讨黟、歙，分歙为始新、新定、犁阳、休阳县，以六县为</w:t>
            </w:r>
            <w:hyperlink r:id="rId53">
              <w:r>
                <w:rPr>
                  <w:rStyle w:val="style15"/>
                </w:rPr>
                <w:t>新都郡</w:t>
              </w:r>
            </w:hyperlink>
            <w:r>
              <w:rPr/>
              <w:t xml:space="preserve">。 </w:t>
            </w:r>
            <w:r>
              <w:rPr/>
              <w:br/>
            </w:r>
            <w:r>
              <w:rPr/>
              <w:t xml:space="preserve">荆州牧刘表病亡，曹操举大军南下，刘琮举众以降，刘备进住夏口，派诸葛亮联合孙权。 </w:t>
            </w:r>
            <w:r>
              <w:rPr/>
              <w:br/>
            </w:r>
            <w:r>
              <w:rPr/>
              <w:t xml:space="preserve">当时百官大多劝孙权投降曹操，惟有周瑜、鲁肃和孙权同心，欲迎击曹军。 </w:t>
            </w:r>
            <w:r>
              <w:rPr/>
              <w:br/>
            </w:r>
            <w:r>
              <w:rPr/>
              <w:t xml:space="preserve">孙权于是令周瑜、程普为左右都督，领军两万，联合刘备军，在赤壁大破曹操军，追击曹军至到南郡。 </w:t>
            </w:r>
            <w:r>
              <w:rPr/>
              <w:br/>
            </w:r>
            <w:r>
              <w:rPr/>
              <w:t xml:space="preserve">甘宁在夷陵被曹仁围困，孙权用吕蒙计救出甘宁。 </w:t>
            </w:r>
            <w:r>
              <w:rPr/>
              <w:br/>
            </w:r>
            <w:r>
              <w:rPr/>
              <w:t>孙权亲自率军围合肥，派张昭等人攻打九江之当涂，两条战线作战不顺，孙权于是退军。 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209</w:t>
            </w:r>
            <w:r>
              <w:rPr/>
              <w:t>年 （建安十四年） 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周瑜打败曹仁，孙权任周瑜为南郡太守。 </w:t>
            </w:r>
            <w:r>
              <w:rPr/>
              <w:br/>
            </w:r>
            <w:r>
              <w:rPr/>
              <w:t>刘备上表孙权为车骑将军，领徐州牧。 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211</w:t>
            </w:r>
            <w:r>
              <w:rPr/>
              <w:t>年 （建安十六年）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孙权移治于秣陵。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212</w:t>
            </w:r>
            <w:r>
              <w:rPr/>
              <w:t>年 （建安十七年）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孙权改秣陵为建业（今南京市），作</w:t>
            </w:r>
            <w:hyperlink r:id="rId54">
              <w:r>
                <w:rPr>
                  <w:rStyle w:val="style15"/>
                </w:rPr>
                <w:t>濡须坞</w:t>
              </w:r>
            </w:hyperlink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55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213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（建安十八年）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正月，曹操攻打濡须，孙权与之相拒月余。曹操远望孙权军，赞叹孙权军容齐肃，于是退军。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214</w:t>
            </w:r>
            <w:r>
              <w:rPr/>
              <w:t>年 （建安十九年）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五月，孙权征讨皖城。闰月，攻克皖城。 </w:t>
            </w:r>
            <w:r>
              <w:rPr/>
              <w:br/>
            </w:r>
            <w:r>
              <w:rPr/>
              <w:t xml:space="preserve">刘备收蜀。孙权派诸葛瑾讨还荆州诸郡，刘备不允，关羽驱逐孙权派出的南三郡长吏，两家矛盾激化。 </w:t>
            </w:r>
            <w:r>
              <w:rPr/>
              <w:br/>
            </w:r>
            <w:r>
              <w:rPr/>
              <w:t xml:space="preserve">孙权派吕蒙等人领兵二万取长沙、零陵、桂阳三郡；派鲁肃领万人屯巴丘以防关羽，孙权亲自驻扎陆口，为诸军节度。 </w:t>
            </w:r>
            <w:r>
              <w:rPr/>
              <w:br/>
            </w:r>
            <w:r>
              <w:rPr/>
              <w:t xml:space="preserve">吕蒙收复长沙、桂阳，惟零陵难以攻克，吕蒙利诱零陵守将赫普，于是孙权尽得三郡。 </w:t>
            </w:r>
            <w:r>
              <w:rPr/>
              <w:br/>
            </w:r>
            <w:r>
              <w:rPr/>
              <w:t xml:space="preserve">吕蒙与孙皎、潘璋、鲁肃几路军并进，和关羽相拒于益阳。 </w:t>
            </w:r>
            <w:r>
              <w:rPr/>
              <w:br/>
            </w:r>
            <w:r>
              <w:rPr/>
              <w:t xml:space="preserve">曹操入汉中，刘备孙权议和，再度结盟，分荆州、长沙、江夏、桂阳以东属孙权，南郡、零陵、武陵以西属刘备。 </w:t>
            </w:r>
            <w:r>
              <w:rPr/>
              <w:br/>
            </w:r>
            <w:r>
              <w:rPr/>
              <w:t>孙权与淩统、甘宁等在津北和曹操军大战，被魏将张辽打败，孙权乘骏马跳过津桥逃走。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216</w:t>
            </w:r>
            <w:r>
              <w:rPr/>
              <w:t>年 （建安二十一年）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曹操再次攻打濡须。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217</w:t>
            </w:r>
            <w:r>
              <w:rPr/>
              <w:t>年 （建安二十二年）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春，孙权派都尉</w:t>
            </w:r>
            <w:hyperlink r:id="rId56">
              <w:r>
                <w:rPr>
                  <w:rStyle w:val="style15"/>
                </w:rPr>
                <w:t>徐详</w:t>
              </w:r>
            </w:hyperlink>
            <w:r>
              <w:rPr/>
              <w:t>诣曹操请降，两家暂时和解。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218</w:t>
            </w:r>
            <w:r>
              <w:rPr/>
              <w:t>年 （建安二十三年）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十月，孙权亲自骑马射虎，老虎咬伤马匹，危急之际孙权用双戟击伤老虎，最终将之捕获。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219</w:t>
            </w:r>
            <w:r>
              <w:rPr/>
              <w:t>年 （建安二十四年）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孙权向曹操表示愿意攻打关羽，曹操为使关羽孙权相争，命曹仁把孙权写给曹操的密信射到关羽军中，关羽陷入两难</w:t>
            </w:r>
            <w:r>
              <w:rPr/>
              <w:br/>
            </w:r>
            <w:r>
              <w:rPr/>
              <w:t xml:space="preserve">境地。 </w:t>
            </w:r>
            <w:r>
              <w:rPr/>
              <w:br/>
            </w:r>
            <w:r>
              <w:rPr/>
              <w:t xml:space="preserve">闰月里，孙权征讨关羽，吕蒙打破公安，俘虏将军士仁，后军到南郡，南郡太守糜芳投降。 </w:t>
            </w:r>
            <w:r>
              <w:rPr/>
              <w:br/>
            </w:r>
            <w:r>
              <w:rPr/>
              <w:t xml:space="preserve">吕蒙军据江陵，安抚百姓，释放于禁。 </w:t>
            </w:r>
            <w:r>
              <w:rPr/>
              <w:br/>
            </w:r>
            <w:r>
              <w:rPr/>
              <w:t xml:space="preserve">陆逊军取宜都，获秭归、枝江、夷道，于是屯居夷陵，守峡口防备蜀汉援军。 </w:t>
            </w:r>
            <w:r>
              <w:rPr/>
              <w:br/>
            </w:r>
            <w:r>
              <w:rPr/>
              <w:t xml:space="preserve">关羽兵还当阳，西保麦城。 </w:t>
            </w:r>
            <w:r>
              <w:rPr/>
              <w:br/>
            </w:r>
            <w:r>
              <w:rPr/>
              <w:t>孙权派人诱降关羽，关羽军伪降，立幡旗为象人于城上，逃出麦城，众人失散，只剩下十余骑，孙权派朱然、潘璋军</w:t>
            </w:r>
            <w:r>
              <w:rPr/>
              <w:br/>
            </w:r>
            <w:r>
              <w:rPr/>
              <w:t>埋伏于羽等人</w:t>
            </w:r>
            <w:r>
              <w:rPr/>
              <w:br/>
            </w:r>
            <w:r>
              <w:rPr/>
              <w:t xml:space="preserve">前行道路。 </w:t>
            </w:r>
            <w:r>
              <w:rPr/>
              <w:br/>
            </w:r>
            <w:r>
              <w:rPr/>
              <w:t xml:space="preserve">十二月，潘璋部将马忠抓获关羽及关平、赵累等于章乡，孙权斩杀关羽，平定了荆州。 </w:t>
            </w:r>
            <w:r>
              <w:rPr/>
              <w:br/>
            </w:r>
            <w:r>
              <w:rPr/>
              <w:t xml:space="preserve">当年瘟疫盛行，孙权尽免荆州民租税。 </w:t>
            </w:r>
            <w:r>
              <w:rPr/>
              <w:br/>
            </w:r>
            <w:r>
              <w:rPr/>
              <w:t xml:space="preserve">曹操上表孙权为骠骑大将军，领荆州牧，封南昌侯。 </w:t>
            </w:r>
            <w:r>
              <w:rPr/>
              <w:br/>
            </w:r>
            <w:r>
              <w:rPr/>
              <w:t>孙权派校尉梁寓奉贡汉室。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220</w:t>
            </w:r>
            <w:r>
              <w:rPr/>
              <w:t>年 （建安二十五年、魏黄初元年）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秋，魏将梅敷使张俭投降孙权。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221</w:t>
            </w:r>
            <w:r>
              <w:rPr/>
              <w:t>年 （魏黄初二年）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四月，孙权都鄂，改名武昌，以武昌、下雉、寻阳、阳新、柴桑、沙羡六县为武昌郡。 </w:t>
            </w:r>
            <w:r>
              <w:rPr/>
              <w:br/>
            </w:r>
            <w:r>
              <w:rPr/>
              <w:t xml:space="preserve">五月，建业言甘露降。 </w:t>
            </w:r>
            <w:r>
              <w:rPr/>
              <w:br/>
            </w:r>
            <w:r>
              <w:rPr/>
              <w:t xml:space="preserve">八月，孙权与曹丕联盟，释放于禁等人。 </w:t>
            </w:r>
            <w:r>
              <w:rPr/>
              <w:br/>
            </w:r>
            <w:r>
              <w:rPr/>
              <w:t xml:space="preserve">刘备大军来攻打东吴，孙权以陆逊为都督，带领朱然、潘璋等人迎拒刘备。 </w:t>
            </w:r>
            <w:r>
              <w:rPr/>
              <w:br/>
              <w:t>[</w:t>
            </w:r>
            <w:r>
              <w:rPr/>
              <w:t>公元</w:t>
            </w:r>
            <w:r>
              <w:rPr/>
              <w:t>222</w:t>
            </w:r>
            <w:r>
              <w:rPr/>
              <w:t>年</w:t>
            </w:r>
            <w:r>
              <w:rPr/>
              <w:t xml:space="preserve">] </w:t>
            </w:r>
            <w:r>
              <w:rPr/>
              <w:t xml:space="preserve">（东吴黄武元年） </w:t>
            </w:r>
            <w:r>
              <w:rPr/>
              <w:br/>
            </w:r>
            <w:r>
              <w:rPr/>
              <w:t xml:space="preserve">正月，孙权自称吴王。陆逊部攻下蜀五屯。 </w:t>
            </w:r>
            <w:r>
              <w:rPr/>
              <w:br/>
            </w:r>
            <w:r>
              <w:rPr/>
              <w:t xml:space="preserve">三月，鄱阳传言黄龙现世。 </w:t>
            </w:r>
            <w:r>
              <w:rPr/>
              <w:br/>
            </w:r>
            <w:r>
              <w:rPr/>
              <w:t xml:space="preserve">蜀军分据险地，前后连营五十余个。陆逊随轻重以兵应拒，自正月至闰月，大破蜀军，斩杀、俘虏蜀军数万，刘备逃回。 </w:t>
            </w:r>
            <w:r>
              <w:rPr/>
              <w:br/>
            </w:r>
            <w:r>
              <w:rPr/>
              <w:t xml:space="preserve">九月，魏将曹休、张辽、臧霸兵出洞口，曹仁兵出濡须，曹真、夏侯尚、张郃、徐晃军围南郡，攻打东吴。 </w:t>
            </w:r>
            <w:r>
              <w:rPr/>
              <w:br/>
            </w:r>
            <w:r>
              <w:rPr/>
              <w:t xml:space="preserve">孙权派吕范等督五军，以水军迎战曹休等人，派诸葛瑾、潘璋、杨粲等率军救南郡，派朱桓在濡须迎战曹仁。 </w:t>
            </w:r>
            <w:r>
              <w:rPr/>
              <w:br/>
            </w:r>
            <w:r>
              <w:rPr/>
              <w:t xml:space="preserve">十一月，因大风，吕范军兵溺死数千，退回江南。曹休派臧霸用轻船五百、敢死军万人袭攻徐陵，烧攻城车，杀死数千人。 </w:t>
            </w:r>
            <w:r>
              <w:rPr/>
              <w:br/>
            </w:r>
            <w:r>
              <w:rPr/>
              <w:t xml:space="preserve">东吴将军全琮、徐盛追斩魏将张辽、尹卢，回击了魏军，曹丕大败不久身亡。 </w:t>
            </w:r>
            <w:r>
              <w:rPr/>
              <w:br/>
            </w:r>
            <w:r>
              <w:rPr/>
              <w:t xml:space="preserve">孙权改夷陵为西陵。 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223</w:t>
            </w:r>
            <w:r>
              <w:rPr/>
              <w:t>年</w:t>
            </w:r>
            <w:r>
              <w:rPr/>
              <w:t xml:space="preserve">] </w:t>
            </w:r>
            <w:r>
              <w:rPr/>
              <w:t>（东吴黄武二年）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正月，曹真分军据江陵中州。 </w:t>
            </w:r>
            <w:r>
              <w:rPr/>
              <w:br/>
            </w:r>
            <w:r>
              <w:rPr/>
              <w:t xml:space="preserve">三月，曹仁派将军常雕等带兵五千晨渡濡须中州，并分军急攻朱桓部，朱桓严守，东吴将军严圭等击破常雕，魏军皆退。 </w:t>
            </w:r>
            <w:r>
              <w:rPr/>
              <w:br/>
            </w:r>
            <w:r>
              <w:rPr/>
              <w:t xml:space="preserve">四月，群臣劝进，孙权不允。 </w:t>
            </w:r>
            <w:r>
              <w:rPr/>
              <w:br/>
            </w:r>
            <w:r>
              <w:rPr/>
              <w:t xml:space="preserve">五月，曲阿传说甘露降。 </w:t>
            </w:r>
            <w:r>
              <w:rPr/>
              <w:br/>
            </w:r>
            <w:r>
              <w:rPr/>
              <w:t xml:space="preserve">戏口守将晋宗反叛东吴，数犯边境。 </w:t>
            </w:r>
            <w:r>
              <w:rPr/>
              <w:br/>
            </w:r>
            <w:r>
              <w:rPr/>
              <w:t xml:space="preserve">六月，孙权派贺齐、麋芳、刘邵等袭蕲春，生擒晋宗。 </w:t>
            </w:r>
            <w:r>
              <w:rPr/>
              <w:br/>
            </w:r>
            <w:r>
              <w:rPr/>
              <w:t xml:space="preserve">十一月，蜀派中郎将邓芝联结东吴。 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224</w:t>
            </w:r>
            <w:r>
              <w:rPr/>
              <w:t>年 （东吴黄武三年）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夏，孙权派中郎将张温出使蜀中。 </w:t>
            </w:r>
            <w:r>
              <w:rPr/>
              <w:br/>
            </w:r>
            <w:r>
              <w:rPr/>
              <w:t xml:space="preserve">八月，东吴大赦死罪。 </w:t>
            </w:r>
            <w:r>
              <w:rPr/>
              <w:br/>
            </w:r>
            <w:r>
              <w:rPr/>
              <w:t xml:space="preserve">九月，曹丕出广陵，望长江，感叹东吴有孙权，无法侵占，返回北方。 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225</w:t>
            </w:r>
            <w:r>
              <w:rPr/>
              <w:t>年 （ 东吴黄武四年）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该年江东连续地震。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226</w:t>
            </w:r>
            <w:r>
              <w:rPr/>
              <w:t>年 （东吴黄武五年）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七月，孙权听闻曹丕去世，征讨魏国，围困石阳，夺得江夏。 </w:t>
            </w:r>
            <w:r>
              <w:rPr/>
              <w:br/>
            </w:r>
            <w:r>
              <w:rPr/>
              <w:t xml:space="preserve">苍梧传言凤凰现世。 </w:t>
            </w:r>
            <w:r>
              <w:rPr/>
              <w:br/>
            </w:r>
            <w:r>
              <w:rPr/>
              <w:t>孙权派全琮平讨山越。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228</w:t>
            </w:r>
            <w:r>
              <w:rPr/>
              <w:t>年 （东吴黄武七年）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五月，鄱阳太守周鲂伪叛，诱魏将曹休。 </w:t>
            </w:r>
            <w:r>
              <w:rPr/>
              <w:br/>
            </w:r>
            <w:r>
              <w:rPr/>
              <w:t>八月，孙权至皖口，派将军陆逊督诸将大破曹休于石亭。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229</w:t>
            </w:r>
            <w:r>
              <w:rPr/>
              <w:t>年 （东吴黄龙元年）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春，百官劝进。 </w:t>
            </w:r>
            <w:r>
              <w:rPr/>
              <w:br/>
            </w:r>
            <w:r>
              <w:rPr/>
              <w:t xml:space="preserve">四月，夏口、武昌传言黄龙、凤凰现世。 </w:t>
            </w:r>
            <w:r>
              <w:rPr/>
              <w:br/>
            </w:r>
            <w:r>
              <w:rPr/>
              <w:t xml:space="preserve">丙申日，孙权即皇帝位。改年号黄龙，国号大吴。 </w:t>
            </w:r>
            <w:r>
              <w:rPr/>
              <w:br/>
            </w:r>
            <w:r>
              <w:rPr/>
              <w:t>追尊父亲破虏将军孙坚为武烈皇帝，母亲吴氏为武烈武皇后，兄长讨逆将军孙策为</w:t>
            </w:r>
            <w:hyperlink r:id="rId57">
              <w:r>
                <w:rPr>
                  <w:rStyle w:val="style15"/>
                </w:rPr>
                <w:t>长沙桓王</w:t>
              </w:r>
            </w:hyperlink>
            <w:r>
              <w:rPr/>
              <w:t xml:space="preserve">。 </w:t>
            </w:r>
            <w:r>
              <w:rPr/>
              <w:br/>
            </w:r>
            <w:r>
              <w:rPr/>
              <w:t xml:space="preserve">孙立登为皇太子，陆逊为丞相，诸葛谨为大将军，张昭为太师。 </w:t>
            </w:r>
            <w:r>
              <w:rPr/>
              <w:br/>
            </w:r>
            <w:r>
              <w:rPr/>
              <w:t xml:space="preserve">三分天下，豫、青、徐、幽属吴，兖，冀，并，凉属蜀。司州之土以函谷关为界，东吴蜀汉再度联盟抗魏。 </w:t>
            </w:r>
            <w:r>
              <w:rPr/>
              <w:br/>
            </w:r>
            <w:r>
              <w:rPr/>
              <w:t>九月，孙权迁都建业。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230</w:t>
            </w:r>
            <w:r>
              <w:rPr/>
              <w:t>年 （东吴黄龙二年）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正月，魏建造合肥新城。 </w:t>
            </w:r>
            <w:r>
              <w:rPr/>
              <w:br/>
            </w:r>
            <w:r>
              <w:rPr/>
              <w:t>孙权派遣将军卫温、诸葛直领兵卒万人，过海访夷洲及亶洲，得夷洲数千人而回，卫温被</w:t>
            </w:r>
            <w:hyperlink r:id="rId58">
              <w:r>
                <w:rPr>
                  <w:rStyle w:val="style15"/>
                </w:rPr>
                <w:t>封夷</w:t>
              </w:r>
            </w:hyperlink>
            <w:r>
              <w:rPr/>
              <w:t>州刺史。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59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231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（东吴黄龙三年）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二月，孙权派潘浚率军五万，讨伐武陵蛮夷。 </w:t>
            </w:r>
            <w:r>
              <w:rPr/>
              <w:br/>
            </w:r>
            <w:r>
              <w:rPr/>
              <w:t>东吴将军孙布诈降以诱魏将王淩，十月，孙权以大兵潜伏于阜陵，王淩察觉东吴计策后撤退。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232</w:t>
            </w:r>
            <w:r>
              <w:rPr/>
              <w:t>年</w:t>
            </w:r>
            <w:r>
              <w:rPr/>
              <w:t xml:space="preserve">] </w:t>
            </w:r>
            <w:r>
              <w:rPr/>
              <w:t>（嘉禾元年）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十月，魏辽东太守公孙渊向孙权称臣。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0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233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（嘉禾二年）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公孙渊反复无常和东吴翻脸，孙权欲被征，被部下劝阻，于是讨伐曹魏合肥等地，均无功而返。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234</w:t>
            </w:r>
            <w:r>
              <w:rPr/>
              <w:t>年 （嘉禾三年）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五月，孙权派遣陆逊、诸葛瑾等屯江夏、</w:t>
            </w:r>
            <w:hyperlink r:id="rId61">
              <w:r>
                <w:rPr>
                  <w:rStyle w:val="style15"/>
                </w:rPr>
                <w:t>沔口</w:t>
              </w:r>
            </w:hyperlink>
            <w:r>
              <w:rPr/>
              <w:t xml:space="preserve">，孙韶、张承等向广陵、淮阳，孙权率大军围攻合肥新城，最终再次无功而返。 </w:t>
            </w:r>
            <w:r>
              <w:rPr/>
              <w:br/>
            </w:r>
            <w:r>
              <w:rPr/>
              <w:t xml:space="preserve">八月，孙权派诸葛恪讨伐山越。 </w:t>
            </w:r>
            <w:r>
              <w:rPr/>
              <w:br/>
            </w:r>
            <w:r>
              <w:rPr/>
              <w:t>十一月，潘浚扫平武陵蛮夷，孙权复曲阿为云阳，丹徒为武进。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235</w:t>
            </w:r>
            <w:r>
              <w:rPr/>
              <w:t>年 （嘉禾四年）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夏，孙权派吕岱讨伐庐陵贼李桓、罗厉等。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2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236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] </w:t>
            </w:r>
            <w:r>
              <w:rPr/>
              <w:t>（嘉禾五年）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二月，武昌传言甘露降于礼宾殿。 </w:t>
            </w:r>
            <w:r>
              <w:rPr/>
              <w:br/>
            </w:r>
            <w:r>
              <w:rPr/>
              <w:t xml:space="preserve">李桓，罗厉等被擒。 </w:t>
            </w:r>
            <w:r>
              <w:rPr/>
              <w:br/>
            </w:r>
            <w:r>
              <w:rPr/>
              <w:t xml:space="preserve">冬十月，东方出现彗星。 </w:t>
            </w:r>
            <w:r>
              <w:rPr/>
              <w:br/>
            </w:r>
            <w:r>
              <w:rPr/>
              <w:t>鄱阳贼</w:t>
            </w:r>
            <w:hyperlink r:id="rId63">
              <w:r>
                <w:rPr>
                  <w:rStyle w:val="style15"/>
                </w:rPr>
                <w:t>彭旦</w:t>
              </w:r>
            </w:hyperlink>
            <w:r>
              <w:rPr/>
              <w:t>等反乱。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4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237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] </w:t>
            </w:r>
            <w:r>
              <w:rPr/>
              <w:t>（嘉禾六年）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二月，陆逊讨伐彭旦成功。 </w:t>
            </w:r>
            <w:r>
              <w:rPr/>
              <w:br/>
            </w:r>
            <w:r>
              <w:rPr/>
              <w:t xml:space="preserve">十月，孙权派全综攻打六安，战事不顺。 </w:t>
            </w:r>
            <w:r>
              <w:rPr/>
              <w:br/>
            </w:r>
            <w:r>
              <w:rPr/>
              <w:t>诸葛恪平扫山越，北屯庐江。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238</w:t>
            </w:r>
            <w:r>
              <w:rPr/>
              <w:t>年</w:t>
            </w:r>
            <w:r>
              <w:rPr/>
              <w:t xml:space="preserve">] </w:t>
            </w:r>
            <w:r>
              <w:rPr/>
              <w:t>（赤乌元年）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夏，吕岱讨伐卢陵贼。 </w:t>
            </w:r>
            <w:r>
              <w:rPr/>
              <w:br/>
            </w:r>
            <w:r>
              <w:rPr/>
              <w:t xml:space="preserve">八月，武昌传言麒麟现世。 </w:t>
            </w:r>
            <w:r>
              <w:rPr/>
              <w:br/>
            </w:r>
            <w:r>
              <w:rPr/>
              <w:t>孙权改年号为赤乌，大赦天下。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239</w:t>
            </w:r>
            <w:r>
              <w:rPr/>
              <w:t>年 （赤乌二年）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孙权几动干戈，成功讨伐廖式等叛将。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5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240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（赤乌三年）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该年灾荒不断，冬十一月，孙权开库济民。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6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241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（赤乌四年）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正月，大雪平地深三尺。 </w:t>
            </w:r>
            <w:r>
              <w:rPr/>
              <w:br/>
            </w:r>
            <w:r>
              <w:rPr/>
              <w:t xml:space="preserve">夏四月，孙权派全琮攻打淮南、诸葛恪攻打六安、朱然围樊城，诸葛瑾取柤中。 </w:t>
            </w:r>
            <w:r>
              <w:rPr/>
              <w:br/>
            </w:r>
            <w:r>
              <w:rPr/>
              <w:t xml:space="preserve">五月，太子孙登夭亡。 </w:t>
            </w:r>
            <w:r>
              <w:rPr/>
              <w:br/>
            </w:r>
            <w:r>
              <w:rPr/>
              <w:t>司马懿亲解</w:t>
            </w:r>
            <w:hyperlink r:id="rId67">
              <w:r>
                <w:rPr>
                  <w:rStyle w:val="style15"/>
                </w:rPr>
                <w:t>樊城之围</w:t>
              </w:r>
            </w:hyperlink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8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242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（赤乌五年）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正月，立孙和为太子，改禾兴为嘉兴。 </w:t>
            </w:r>
            <w:r>
              <w:rPr/>
              <w:br/>
            </w:r>
            <w:r>
              <w:rPr/>
              <w:t>八月，立子孙霸为鲁王。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69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243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（赤乌六年）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正月，新都传言白虎现世。 </w:t>
            </w:r>
            <w:r>
              <w:rPr/>
              <w:br/>
            </w:r>
            <w:r>
              <w:rPr/>
              <w:t xml:space="preserve">诸葛恪征六安，杀魏将谢顺营。 </w:t>
            </w:r>
            <w:r>
              <w:rPr/>
              <w:br/>
            </w:r>
            <w:r>
              <w:rPr/>
              <w:t>十二月，扶南王</w:t>
            </w:r>
            <w:hyperlink r:id="rId70">
              <w:r>
                <w:rPr>
                  <w:rStyle w:val="style15"/>
                </w:rPr>
                <w:t>范旃</w:t>
              </w:r>
            </w:hyperlink>
            <w:r>
              <w:rPr/>
              <w:t>派使献乐人、特产。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71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245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 （赤乌八年）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七月，马茂造反，被夷三族。 </w:t>
            </w:r>
            <w:r>
              <w:rPr/>
              <w:br/>
            </w:r>
            <w:r>
              <w:rPr/>
              <w:t xml:space="preserve">孙权再次下令屯田。 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hyperlink r:id="rId72">
              <w:r>
                <w:rPr>
                  <w:rStyle w:val="style15"/>
                </w:rPr>
                <w:t>公元</w:t>
              </w:r>
              <w:r>
                <w:rPr>
                  <w:rStyle w:val="style15"/>
                </w:rPr>
                <w:t>246</w:t>
              </w:r>
              <w:r>
                <w:rPr>
                  <w:rStyle w:val="style15"/>
                </w:rPr>
                <w:t>年</w:t>
              </w:r>
            </w:hyperlink>
            <w:r>
              <w:rPr/>
              <w:t xml:space="preserve">] </w:t>
            </w:r>
            <w:r>
              <w:rPr/>
              <w:t>（赤乌九年）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二月，孙权派朱然征讨魏国柤中，斩敌千余人。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250</w:t>
            </w:r>
            <w:r>
              <w:rPr/>
              <w:t>年 （赤乌十三年）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孙权废太子孙和，赐死鲁王孙霸。 </w:t>
            </w:r>
            <w:r>
              <w:rPr/>
              <w:br/>
            </w:r>
            <w:r>
              <w:rPr/>
              <w:t xml:space="preserve">十月，魏将文钦伪叛以诱朱异，孙权派吕据等人迎文钦。朱异待重以待，文钦于是不敢进。 </w:t>
            </w:r>
            <w:r>
              <w:rPr/>
              <w:br/>
            </w:r>
            <w:r>
              <w:rPr/>
              <w:t xml:space="preserve">十一月，孙权立孙亮为皇太子。派军十万，作堂邑涂塘以淹北道。 </w:t>
            </w:r>
            <w:r>
              <w:rPr/>
              <w:br/>
            </w:r>
            <w:r>
              <w:rPr/>
              <w:t xml:space="preserve">十二月，魏大将军王昶围南郡，荆州刺史王基攻西陵，孙权派戴烈、陆凯防御。 </w:t>
            </w:r>
            <w:r>
              <w:rPr/>
              <w:br/>
            </w:r>
            <w:r>
              <w:rPr/>
              <w:t xml:space="preserve">神人授孙权书，孙权大破王昶，攻下合肥。 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251</w:t>
            </w:r>
            <w:r>
              <w:rPr/>
              <w:t>年 （太元元年）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五月，孙权立皇后潘氏，改年太元。 </w:t>
            </w:r>
            <w:r>
              <w:rPr/>
              <w:br/>
            </w:r>
            <w:r>
              <w:rPr/>
              <w:t xml:space="preserve">十一月，孙权祭南郊返回后，开始生病。 </w:t>
            </w:r>
            <w:r>
              <w:rPr/>
              <w:br/>
            </w:r>
            <w:r>
              <w:rPr/>
              <w:t>孙权下诏省徭役，减征赋，除民间疾苦。</w:t>
            </w:r>
          </w:p>
        </w:tc>
      </w:tr>
      <w:tr>
        <w:trPr>
          <w:cantSplit w:val="false"/>
        </w:trPr>
        <w:tc>
          <w:tcPr>
            <w:tcW w:type="dxa" w:w="262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>公元</w:t>
            </w:r>
            <w:r>
              <w:rPr/>
              <w:t>252</w:t>
            </w:r>
            <w:r>
              <w:rPr/>
              <w:t>年 （太元二年）</w:t>
            </w:r>
          </w:p>
        </w:tc>
        <w:tc>
          <w:tcPr>
            <w:tcW w:type="dxa" w:w="701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  <w:vAlign w:val="center"/>
          </w:tcPr>
          <w:p>
            <w:pPr>
              <w:pStyle w:val="style24"/>
            </w:pPr>
            <w:r>
              <w:rPr/>
              <w:t xml:space="preserve">正月，孙权立孙和为南阳王，居长沙。孙奋为齐王，居武昌。孙休为琅瑚邪王，居虎林。 </w:t>
            </w:r>
            <w:r>
              <w:rPr/>
              <w:br/>
            </w:r>
            <w:r>
              <w:rPr/>
              <w:t xml:space="preserve">二月，孙权大赦天下，改元为神凤。 </w:t>
            </w:r>
            <w:r>
              <w:rPr/>
              <w:br/>
            </w:r>
            <w:r>
              <w:rPr/>
              <w:t>四月，孙权逝世，时年七十一岁，谥大皇帝，庙号太祖。在位</w:t>
            </w:r>
            <w:r>
              <w:rPr/>
              <w:t>30</w:t>
            </w:r>
            <w:r>
              <w:rPr/>
              <w:t xml:space="preserve">年。 </w:t>
            </w:r>
            <w:r>
              <w:rPr/>
              <w:br/>
            </w:r>
            <w:r>
              <w:rPr/>
              <w:t>七月，孙权被葬于</w:t>
            </w:r>
            <w:hyperlink r:id="rId73">
              <w:r>
                <w:rPr>
                  <w:rStyle w:val="style15"/>
                </w:rPr>
                <w:t>蒋陵</w:t>
              </w:r>
            </w:hyperlink>
            <w:r>
              <w:rPr/>
              <w:t>。</w:t>
            </w:r>
          </w:p>
        </w:tc>
      </w:tr>
    </w:tbl>
    <w:p>
      <w:pPr>
        <w:pStyle w:val="style2"/>
      </w:pPr>
      <w:bookmarkStart w:id="4" w:name="11"/>
      <w:bookmarkEnd w:id="4"/>
      <w:r>
        <w:rPr/>
        <w:t xml:space="preserve">孙权 </w:t>
      </w:r>
      <w:r>
        <w:rPr/>
        <w:t xml:space="preserve">- </w:t>
      </w:r>
      <w:r>
        <w:rPr/>
        <w:t>领导风格</w:t>
      </w:r>
      <w:hyperlink r:id="rId74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t xml:space="preserve">和三国时代的其他第一代君主一样，孙权也很会用人，并且在纳谏方面作的更好，还会认真听取反面意见。同时也很有战略眼光。《三国志》记载吴国大臣对孙权的 评价： “提鲁肃于凡品，是其聪也；拔吕蒙于行阵，是其明也；获于禁而不害，是其仁也；取荆州而兵不血刃，是其智也；据三州虎视于天下，是其雄也；屈身于陛下（曹 丕），是其略也”，虽然难免溢美之辞，但概括的还算全面。 </w:t>
      </w:r>
      <w:r>
        <w:rPr/>
        <w:br/>
        <w:br/>
      </w:r>
      <w:r>
        <w:rPr/>
        <w:t>孙权接掌领导权之初，“以兄事瑜”，对周瑜信任重用。周瑜死后，对鲁肃、吕蒙、陆逊等将领都信任重用。</w:t>
      </w:r>
      <w:hyperlink r:id="rId75">
        <w:r>
          <w:rPr>
            <w:rStyle w:val="style15"/>
          </w:rPr>
          <w:t>《三国志》</w:t>
        </w:r>
      </w:hyperlink>
      <w:r>
        <w:rPr/>
        <w:t xml:space="preserve">记 载孙权曾经说过：天下无粹白之狐，而有粹白之裘，众之所积也。……故能用众力，则无敌于天下矣；能用众智，则无畏于圣人矣。”但是孙权在立国称帝以后，采 取保守的态度，妄想凭借长江天险，与魏、蜀长久分治，对蜀国不断的北伐采取袖手旁观的态度。《三国志》记载孙策生前曾评论孙权的思想本质：“举江东之众， 决机于两陈之间，与天下争衡，卿不如我。举贤任能，各尽其心，以保江东，我不如卿”。最后他的保守政策导致北方的魏、晋可以逐个击破，先灭蜀后灭吴。 </w:t>
      </w:r>
    </w:p>
    <w:p>
      <w:pPr>
        <w:pStyle w:val="style2"/>
      </w:pPr>
      <w:bookmarkStart w:id="5" w:name="13"/>
      <w:bookmarkEnd w:id="5"/>
      <w:r>
        <w:rPr/>
        <w:t xml:space="preserve">孙权 </w:t>
      </w:r>
      <w:r>
        <w:rPr/>
        <w:t xml:space="preserve">- </w:t>
      </w:r>
      <w:r>
        <w:rPr/>
        <w:t>开发江南</w:t>
      </w:r>
      <w:hyperlink r:id="rId76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t>在开展军事、外交活动和扩大地盘的同时，孙权注重发展生产、富国强兵。他接替其兄主事不久，大约在建安七八年个即开始推行屯田。东吴屯田分军屯和民屯，设典农校尉、</w:t>
      </w:r>
      <w:hyperlink r:id="rId77">
        <w:r>
          <w:rPr>
            <w:rStyle w:val="style15"/>
          </w:rPr>
          <w:t>典农都尉</w:t>
        </w:r>
      </w:hyperlink>
      <w:r>
        <w:rPr/>
        <w:t xml:space="preserve">、屯田都尉等职官管理，屯田兵且耕且战，屯田户只须种田，免除民役。屯田地区分布很广，屯田的军民多少不等，皖城的屯田基地有屯兵数千家，而毗陵的屯田民则有男女数万口。东吴屯田的规模可观，且多用牛耕，耕作技术也较先进。 </w:t>
      </w:r>
    </w:p>
    <w:p>
      <w:pPr>
        <w:pStyle w:val="style20"/>
      </w:pPr>
      <w:r>
        <w:rPr/>
        <w:drawing>
          <wp:inline distB="0" distL="0" distR="0" distT="0">
            <wp:extent cx="2305050" cy="2305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</w:pPr>
      <w:r>
        <w:rPr/>
        <w:t>黄武五年</w:t>
      </w:r>
      <w:r>
        <w:rPr/>
        <w:t>(</w:t>
      </w:r>
      <w:r>
        <w:rPr/>
        <w:t>公元</w:t>
      </w:r>
      <w:r>
        <w:rPr/>
        <w:t>226</w:t>
      </w:r>
      <w:r>
        <w:rPr/>
        <w:t>年</w:t>
      </w:r>
      <w:r>
        <w:rPr/>
        <w:t>)</w:t>
      </w:r>
      <w:r>
        <w:rPr/>
        <w:t>，陆逊以所在少谷，上表请令诸将增广农田一拓开屯田</w:t>
      </w:r>
      <w:hyperlink r:id="rId79">
        <w:r>
          <w:rPr>
            <w:rStyle w:val="style15"/>
          </w:rPr>
          <w:t>只孙</w:t>
        </w:r>
      </w:hyperlink>
      <w:r>
        <w:rPr/>
        <w:t xml:space="preserve">权回报说：“甚善，今孤父子亲自受田，车中八牛以为四耦，虽未及古人，亦欲与众均等其劳也。”孙权同意扩大屯田面积，并将驾车的牛改作耕牛，亲自耕田，鼓励将吏屯垦。 </w:t>
      </w:r>
      <w:r>
        <w:rPr/>
        <w:br/>
      </w:r>
      <w:r>
        <w:rPr/>
        <w:t>　　</w:t>
      </w:r>
      <w:r>
        <w:rPr/>
        <w:br/>
      </w:r>
      <w:r>
        <w:rPr/>
        <w:t>孙权也注意兴修水利，他于黄龙二年</w:t>
      </w:r>
      <w:r>
        <w:rPr/>
        <w:t>(</w:t>
      </w:r>
      <w:r>
        <w:rPr/>
        <w:t>公元</w:t>
      </w:r>
      <w:r>
        <w:rPr/>
        <w:t>230</w:t>
      </w:r>
      <w:r>
        <w:rPr/>
        <w:t>年</w:t>
      </w:r>
      <w:r>
        <w:rPr/>
        <w:t>)</w:t>
      </w:r>
      <w:r>
        <w:rPr/>
        <w:t>筑东兴堤，以遏巢湖水，又于</w:t>
      </w:r>
      <w:hyperlink r:id="rId80">
        <w:r>
          <w:rPr>
            <w:rStyle w:val="style15"/>
          </w:rPr>
          <w:t>赤乌</w:t>
        </w:r>
      </w:hyperlink>
      <w:r>
        <w:rPr/>
        <w:t>十三年</w:t>
      </w:r>
      <w:r>
        <w:rPr/>
        <w:t>(</w:t>
      </w:r>
      <w:r>
        <w:rPr/>
        <w:t>公元</w:t>
      </w:r>
      <w:r>
        <w:rPr/>
        <w:t>250</w:t>
      </w:r>
      <w:r>
        <w:rPr/>
        <w:t>年</w:t>
      </w:r>
      <w:r>
        <w:rPr/>
        <w:t>)</w:t>
      </w:r>
      <w:r>
        <w:rPr/>
        <w:t>作堂邑涂塘</w:t>
      </w:r>
      <w:r>
        <w:rPr/>
        <w:t>(</w:t>
      </w:r>
      <w:r>
        <w:rPr/>
        <w:t>即今江苏六合县互梁堰</w:t>
      </w:r>
      <w:r>
        <w:rPr/>
        <w:t>)</w:t>
      </w:r>
      <w:r>
        <w:rPr/>
        <w:t xml:space="preserve">，此外，还开凿了几条运河，这些运河既是内河航道，又有灌溉作用。 </w:t>
      </w:r>
      <w:r>
        <w:rPr/>
        <w:br/>
      </w:r>
      <w:r>
        <w:rPr/>
        <w:t>　　</w:t>
      </w:r>
      <w:r>
        <w:rPr/>
        <w:br/>
      </w:r>
      <w:r>
        <w:rPr/>
        <w:t>为了恢复和发展生产，孙权多次宽赋息调，夺取荆州后，“尽除荆州民租税”，并下令诸将要居安思危，加强武备，崇尚节俭，黄武五年</w:t>
      </w:r>
      <w:r>
        <w:rPr/>
        <w:t>(</w:t>
      </w:r>
      <w:r>
        <w:rPr/>
        <w:t>公元</w:t>
      </w:r>
      <w:r>
        <w:rPr/>
        <w:t>226</w:t>
      </w:r>
      <w:r>
        <w:rPr/>
        <w:t>年</w:t>
      </w:r>
      <w:r>
        <w:rPr/>
        <w:t>)</w:t>
      </w:r>
      <w:r>
        <w:rPr/>
        <w:t>，下令说：“军兴日久上民离</w:t>
      </w:r>
      <w:hyperlink r:id="rId81">
        <w:r>
          <w:rPr>
            <w:rStyle w:val="style15"/>
          </w:rPr>
          <w:t>农畔</w:t>
        </w:r>
      </w:hyperlink>
      <w:r>
        <w:rPr/>
        <w:t>，父子夫妇只不能相恤，孤甚愍之人今北虏</w:t>
      </w:r>
      <w:hyperlink r:id="rId82">
        <w:r>
          <w:rPr>
            <w:rStyle w:val="style15"/>
          </w:rPr>
          <w:t>缩窜</w:t>
        </w:r>
      </w:hyperlink>
      <w:r>
        <w:rPr/>
        <w:t>，方外无事，其下州郡，有以</w:t>
      </w:r>
      <w:hyperlink r:id="rId83">
        <w:r>
          <w:rPr>
            <w:rStyle w:val="style15"/>
          </w:rPr>
          <w:t>宽息</w:t>
        </w:r>
      </w:hyperlink>
      <w:r>
        <w:rPr/>
        <w:t>。”其后，于黄龙三年</w:t>
      </w:r>
      <w:r>
        <w:rPr/>
        <w:t>(</w:t>
      </w:r>
      <w:r>
        <w:rPr/>
        <w:t>公元</w:t>
      </w:r>
      <w:r>
        <w:rPr/>
        <w:t>231</w:t>
      </w:r>
      <w:r>
        <w:rPr/>
        <w:t>年</w:t>
      </w:r>
      <w:r>
        <w:rPr/>
        <w:t>)</w:t>
      </w:r>
      <w:r>
        <w:rPr/>
        <w:t>正月下诏：“兵久不辍，民困于役，岁或不登。”要求放宽催收农夫所欠租税，并不要再征租赋，又于赤乌三年</w:t>
      </w:r>
      <w:r>
        <w:rPr/>
        <w:t>(</w:t>
      </w:r>
      <w:r>
        <w:rPr/>
        <w:t>公元</w:t>
      </w:r>
      <w:r>
        <w:rPr/>
        <w:t>240</w:t>
      </w:r>
      <w:r>
        <w:rPr/>
        <w:t>年</w:t>
      </w:r>
      <w:r>
        <w:rPr/>
        <w:t>)</w:t>
      </w:r>
      <w:r>
        <w:rPr/>
        <w:t>正月下令禁止“当农桑时，以役事扰民”，以保证春耕正常进行。</w:t>
      </w:r>
    </w:p>
    <w:p>
      <w:pPr>
        <w:pStyle w:val="style2"/>
      </w:pPr>
      <w:bookmarkStart w:id="6" w:name="15"/>
      <w:bookmarkEnd w:id="6"/>
      <w:r>
        <w:rPr/>
        <w:t xml:space="preserve">孙权 </w:t>
      </w:r>
      <w:r>
        <w:rPr/>
        <w:t xml:space="preserve">- </w:t>
      </w:r>
      <w:r>
        <w:rPr/>
        <w:t>经略认识</w:t>
      </w:r>
      <w:hyperlink r:id="rId84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t>孙权为扩大势力，曾于黄龙二年</w:t>
      </w:r>
      <w:r>
        <w:rPr/>
        <w:t>(</w:t>
      </w:r>
      <w:r>
        <w:rPr/>
        <w:t>公元</w:t>
      </w:r>
      <w:r>
        <w:rPr/>
        <w:t>230</w:t>
      </w:r>
      <w:r>
        <w:rPr/>
        <w:t>年</w:t>
      </w:r>
      <w:r>
        <w:rPr/>
        <w:t>)</w:t>
      </w:r>
      <w:r>
        <w:rPr/>
        <w:t>，遣将军卫温、诸葛直将甲士万人，浮海求夷洲、亶洲”，吴军势力达到了夷州</w:t>
      </w:r>
      <w:r>
        <w:rPr/>
        <w:t>(</w:t>
      </w:r>
      <w:r>
        <w:rPr/>
        <w:t>即台湾岛</w:t>
      </w:r>
      <w:r>
        <w:rPr/>
        <w:t>)</w:t>
      </w:r>
      <w:r>
        <w:rPr/>
        <w:t>，揭开了大陆与台湾交往的历史序幕，孙权还进一步巩固了对交州的统治，积极派人与徼外的扶南</w:t>
      </w:r>
      <w:r>
        <w:rPr/>
        <w:t>(</w:t>
      </w:r>
      <w:r>
        <w:rPr/>
        <w:t>今</w:t>
      </w:r>
      <w:hyperlink r:id="rId85">
        <w:r>
          <w:rPr>
            <w:rStyle w:val="style15"/>
          </w:rPr>
          <w:t>柬埔寨</w:t>
        </w:r>
      </w:hyperlink>
      <w:r>
        <w:rPr/>
        <w:t>)</w:t>
      </w:r>
      <w:r>
        <w:rPr/>
        <w:t>、林邑</w:t>
      </w:r>
      <w:r>
        <w:rPr/>
        <w:t>(</w:t>
      </w:r>
      <w:r>
        <w:rPr/>
        <w:t>今</w:t>
      </w:r>
      <w:hyperlink r:id="rId86">
        <w:r>
          <w:rPr>
            <w:rStyle w:val="style15"/>
          </w:rPr>
          <w:t>越南</w:t>
        </w:r>
      </w:hyperlink>
      <w:r>
        <w:rPr/>
        <w:t>南方</w:t>
      </w:r>
      <w:r>
        <w:rPr/>
        <w:t>)</w:t>
      </w:r>
      <w:r>
        <w:rPr/>
        <w:t xml:space="preserve">诸国建立友好关系，以后，又派交州刺史出使南洋诸国，与印度建立了外交关系。 </w:t>
      </w:r>
      <w:r>
        <w:rPr/>
        <w:br/>
        <w:br/>
      </w:r>
      <w:r>
        <w:rPr>
          <w:rStyle w:val="style16"/>
        </w:rPr>
        <w:t>对台湾的经略和认识</w:t>
      </w:r>
      <w:r>
        <w:rPr/>
        <w:t xml:space="preserve"> </w:t>
      </w:r>
    </w:p>
    <w:p>
      <w:pPr>
        <w:pStyle w:val="style20"/>
      </w:pPr>
      <w:r>
        <w:rPr/>
        <w:drawing>
          <wp:inline distB="0" distL="0" distR="0" distT="0">
            <wp:extent cx="2876550" cy="2209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yle16"/>
        </w:rPr>
        <w:t>赤壁之战示意图</w:t>
      </w:r>
    </w:p>
    <w:p>
      <w:pPr>
        <w:pStyle w:val="style20"/>
      </w:pPr>
      <w:r>
        <w:rPr/>
        <w:t>根据可靠记载，到了三国时代，台湾明确称为夷洲。三国时的吴国立国于江南，领域包有会稽及东南滨海地带，和海外的关系极为密切，造船事业与海上交通 的发达都超过了前代，所以孙吴政权对于海上经营颇为注意。据《三国志</w:t>
      </w:r>
      <w:r>
        <w:rPr/>
        <w:t>·</w:t>
      </w:r>
      <w:r>
        <w:rPr/>
        <w:t>吴志》孙权传记载，黄龙二年</w:t>
      </w:r>
      <w:r>
        <w:rPr/>
        <w:t>(230</w:t>
      </w:r>
      <w:r>
        <w:rPr/>
        <w:t>年</w:t>
      </w:r>
      <w:r>
        <w:rPr/>
        <w:t>)</w:t>
      </w:r>
      <w:r>
        <w:rPr/>
        <w:t>春正月，孙权派遣将军卫温、诸葛直，率领甲 士万人，渡海去求夷洲及洲。由于洲绝远，没法到达，只到了夷洲，并俘数千人而还。此役是大陆王朝开始经略台湾的一件大事。又《三国志</w:t>
      </w:r>
      <w:r>
        <w:rPr/>
        <w:t>·</w:t>
      </w:r>
      <w:r>
        <w:rPr/>
        <w:t xml:space="preserve">吴志》全琮传记 载，此役历时“经年”，士卒多染疾病，死者十有八九。由于上万甲士到达夷洲，而且停留将及一年，自然增加了吴人对夷洲的知识。 </w:t>
      </w:r>
      <w:r>
        <w:rPr/>
        <w:br/>
      </w:r>
      <w:r>
        <w:rPr/>
        <w:t>　　</w:t>
      </w:r>
      <w:r>
        <w:rPr/>
        <w:br/>
      </w:r>
      <w:r>
        <w:rPr/>
        <w:t>夷洲所以能确定为台湾，有赖于</w:t>
      </w:r>
      <w:hyperlink r:id="rId88">
        <w:r>
          <w:rPr>
            <w:rStyle w:val="style15"/>
          </w:rPr>
          <w:t>吴国丹</w:t>
        </w:r>
      </w:hyperlink>
      <w:r>
        <w:rPr/>
        <w:t>阳太守</w:t>
      </w:r>
      <w:hyperlink r:id="rId89">
        <w:r>
          <w:rPr>
            <w:rStyle w:val="style15"/>
          </w:rPr>
          <w:t>沈莹</w:t>
        </w:r>
      </w:hyperlink>
      <w:r>
        <w:rPr/>
        <w:t>所作《临海水士志》</w:t>
      </w:r>
      <w:r>
        <w:rPr/>
        <w:t>(</w:t>
      </w:r>
      <w:r>
        <w:rPr/>
        <w:t>见</w:t>
      </w:r>
      <w:hyperlink r:id="rId90" w:tgtFrame="_blank">
        <w:r>
          <w:rPr>
            <w:rStyle w:val="style15"/>
          </w:rPr>
          <w:t>《太平御览》</w:t>
        </w:r>
      </w:hyperlink>
      <w:r>
        <w:rPr/>
        <w:t>卷</w:t>
      </w:r>
      <w:r>
        <w:rPr/>
        <w:t>780</w:t>
      </w:r>
      <w:r>
        <w:rPr/>
        <w:t>所引</w:t>
      </w:r>
      <w:r>
        <w:rPr/>
        <w:t>)</w:t>
      </w:r>
      <w:r>
        <w:rPr/>
        <w:t>关于夷洲的记述。</w:t>
      </w:r>
      <w:hyperlink r:id="rId91">
        <w:r>
          <w:rPr>
            <w:rStyle w:val="style15"/>
          </w:rPr>
          <w:t>《临海水土志》</w:t>
        </w:r>
      </w:hyperlink>
      <w:r>
        <w:rPr/>
        <w:t xml:space="preserve">记 载说：“夷洲在临海东南，去郡二千里，土地无霜雪，草木不死，四面是山，众山夷所居。”吴国临海郡的地域，大约北起今浙江宁海、天台，南迄福建闽江入海口 以北沿海一带，所谓夷洲“去郡二千里”，这与台湾的方位正相符合。至于夷洲的气候、地形、山夷等，也皆与台湾相同。《临海水土志》又记述夷洲物产及山夷居 住、饮食、嫁娶、穿耳、凿齿、猎首等习俗，所述情形都可以在明清时人关于台湾的著述里找到对证。只是《临海水土志》说到山顶有越王射的之白石，在明清时代 的台湾已无迹可寻，大概是由于时代久远不存了。又说到山夷处于石器时代，使用青石做成的箭头、刀斧等，这种情形在明清时代的台湾也不见了，这是由于台湾番 族已脱离了石器时代。 </w:t>
      </w:r>
      <w:r>
        <w:rPr/>
        <w:br/>
      </w:r>
      <w:r>
        <w:rPr/>
        <w:t>　　</w:t>
      </w:r>
      <w:r>
        <w:rPr/>
        <w:br/>
      </w:r>
      <w:r>
        <w:rPr/>
        <w:t>沈莹于吴主孙皓在位期间</w:t>
      </w:r>
      <w:r>
        <w:rPr/>
        <w:t>(164—280</w:t>
      </w:r>
      <w:r>
        <w:rPr/>
        <w:t>年</w:t>
      </w:r>
      <w:r>
        <w:rPr/>
        <w:t>)</w:t>
      </w:r>
      <w:r>
        <w:rPr/>
        <w:t>撰成《临海水土志》，记载夷洲具体翔实，有如亲历目睹，学者们推测沈莹可能参与黄龙二年夷洲之役，至少也应是接触过夷洲之役归来将士。由于《临海水土志》所提供的记述，绝大多数学者都以为夷洲确是台湾，今日已成为定论。</w:t>
      </w:r>
    </w:p>
    <w:p>
      <w:pPr>
        <w:pStyle w:val="style2"/>
      </w:pPr>
      <w:bookmarkStart w:id="7" w:name="17"/>
      <w:bookmarkEnd w:id="7"/>
      <w:r>
        <w:rPr/>
        <w:t xml:space="preserve">孙权 </w:t>
      </w:r>
      <w:r>
        <w:rPr/>
        <w:t xml:space="preserve">- </w:t>
      </w:r>
      <w:r>
        <w:rPr/>
        <w:t>经略辽东的意义</w:t>
      </w:r>
      <w:hyperlink r:id="rId92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t xml:space="preserve">孙权通辽东一事，历来为史家所诟病。裴松之认为“此役也，非惟暗塞，实为无道”，表现了孙权的“愎谏”和“昏虐”。后世学者也往往以“刚愎自 用”评论此事。近年来肯定孙权历史功绩的文章多起来了，但对于此事亦多避而不论。但是，如欲更全面地评价孙权，这桩历史公案似不能回避。 </w:t>
      </w:r>
      <w:r>
        <w:rPr/>
        <w:br/>
      </w:r>
      <w:r>
        <w:rPr/>
        <w:t>　　</w:t>
      </w:r>
      <w:r>
        <w:rPr/>
        <w:br/>
      </w:r>
      <w:r>
        <w:rPr/>
        <w:t xml:space="preserve">孙权对辽东的经略，使当时东吴政权蒙受到一些损失，付出了代价，正如其通夷洲、亶洲时也曾蒙受损失一样，但是，它对于历史的发展，仍然具有积极的意义。 </w:t>
      </w:r>
      <w:r>
        <w:rPr/>
        <w:br/>
      </w:r>
      <w:r>
        <w:rPr/>
        <w:t>　　</w:t>
      </w:r>
      <w:r>
        <w:rPr/>
        <w:br/>
      </w:r>
      <w:r>
        <w:rPr/>
        <w:t>首 先，是开辟了江左直通东北地区的海上交通。在孙吴以前，北部沿海的航线已经分段开通，先秦秦汉时期已先后开通了由山东半岛到辽东半岛的航道，由江浙沿海至 山东半岛的航道。但是，由于东汉时期江左地区经济文化还比较落后，还没有形成强大的政治中心和大都会，因此这条航道的来往并不频繁，而且还没有开通从江左 直达辽东半岛的航路。孙</w:t>
      </w:r>
      <w:hyperlink r:id="rId93" w:tgtFrame="_blank">
        <w:r>
          <w:rPr>
            <w:rStyle w:val="style15"/>
          </w:rPr>
          <w:t>吴立国</w:t>
        </w:r>
      </w:hyperlink>
      <w:r>
        <w:rPr/>
        <w:t>江 左后，这里形成了三分天下有其一的政治中心，经济文化也得到了迅速的发展，形成了以建业为代表的大都会，因此有了进一步开通北部航海运输的需求。孙权频繁 通使辽东，使江左与辽东地区的直通航线得以开通。这条航道，如胡三省所说：“自建康出大江至于海，转料角至登州大洋；东北行过大谢岛、龟歆岛、淤岛、乌湖 岛三百里，北渡乌湖海，至马石山东之都里镇”（《通鉴》卷</w:t>
      </w:r>
      <w:r>
        <w:rPr/>
        <w:t>96</w:t>
      </w:r>
      <w:r>
        <w:rPr/>
        <w:t>）。具体来说这条航线是：从建康（今南京）沿长江东下，在长江口北端海门附近之料角转向北行 驶，傍黄海海岸北行，绕过山东半岛东端的</w:t>
      </w:r>
      <w:hyperlink r:id="rId94">
        <w:r>
          <w:rPr>
            <w:rStyle w:val="style15"/>
          </w:rPr>
          <w:t>成山角</w:t>
        </w:r>
      </w:hyperlink>
      <w:r>
        <w:rPr/>
        <w:t>，再进入登州大洋，即威海、烟台北部海域，再沿庙岛列岛北上，经大谢岛（即</w:t>
      </w:r>
      <w:hyperlink r:id="rId95">
        <w:r>
          <w:rPr>
            <w:rStyle w:val="style15"/>
          </w:rPr>
          <w:t>长岛</w:t>
        </w:r>
      </w:hyperlink>
      <w:r>
        <w:rPr/>
        <w:t>）、</w:t>
      </w:r>
      <w:hyperlink r:id="rId96">
        <w:r>
          <w:rPr>
            <w:rStyle w:val="style15"/>
          </w:rPr>
          <w:t>乌湖岛</w:t>
        </w:r>
      </w:hyperlink>
      <w:r>
        <w:rPr/>
        <w:t>、（即</w:t>
      </w:r>
      <w:hyperlink r:id="rId97">
        <w:r>
          <w:rPr>
            <w:rStyle w:val="style15"/>
          </w:rPr>
          <w:t>北城隍岛</w:t>
        </w:r>
      </w:hyperlink>
      <w:r>
        <w:rPr/>
        <w:t xml:space="preserve">） 等，渡渤海海峡到达辽东半岛南端的都里镇。都里镇即马石津，亦即三国时期的沓津（或称沓、沓渚），即今辽宁旅顺附近。沓津在三国时期已发展为孙吴与辽东通 航通商的重要港口。孙吴出使辽东的船队即停泊于此，在这里进行互市。再由此处上岸由陆路至公孙渊首府襄平（今辽宁朝阳）。 </w:t>
      </w:r>
      <w:r>
        <w:rPr/>
        <w:br/>
      </w:r>
      <w:r>
        <w:rPr/>
        <w:t>　　</w:t>
      </w:r>
      <w:r>
        <w:rPr/>
        <w:br/>
      </w:r>
      <w:r>
        <w:rPr/>
        <w:t>这条海道的开通，大大便利了江左地区与东北地区的交通，史称“吴虽在远，水道通利，举帆便至，无所</w:t>
      </w:r>
      <w:hyperlink r:id="rId98">
        <w:r>
          <w:rPr>
            <w:rStyle w:val="style15"/>
          </w:rPr>
          <w:t>隔限</w:t>
        </w:r>
      </w:hyperlink>
      <w:r>
        <w:rPr/>
        <w:t>”（</w:t>
      </w:r>
      <w:hyperlink r:id="rId99">
        <w:r>
          <w:rPr>
            <w:rStyle w:val="style15"/>
          </w:rPr>
          <w:t>《魏志</w:t>
        </w:r>
        <w:r>
          <w:rPr>
            <w:rStyle w:val="style15"/>
          </w:rPr>
          <w:t>·</w:t>
        </w:r>
        <w:r>
          <w:rPr>
            <w:rStyle w:val="style15"/>
          </w:rPr>
          <w:t>公孙度传》</w:t>
        </w:r>
      </w:hyperlink>
      <w:r>
        <w:rPr/>
        <w:t>注引</w:t>
      </w:r>
      <w:hyperlink r:id="rId100">
        <w:r>
          <w:rPr>
            <w:rStyle w:val="style15"/>
          </w:rPr>
          <w:t>《魏书》</w:t>
        </w:r>
      </w:hyperlink>
      <w:r>
        <w:rPr/>
        <w:t>）。此后，历东晋南朝，这条航道便日益繁忙起来，成为六朝时期江左地区与东北地区交通的重要线路。出现了“乘舶泛海，使驿常通”（</w:t>
      </w:r>
      <w:hyperlink r:id="rId101">
        <w:r>
          <w:rPr>
            <w:rStyle w:val="style15"/>
          </w:rPr>
          <w:t>《南齐书</w:t>
        </w:r>
        <w:r>
          <w:rPr>
            <w:rStyle w:val="style15"/>
          </w:rPr>
          <w:t>·</w:t>
        </w:r>
        <w:r>
          <w:rPr>
            <w:rStyle w:val="style15"/>
          </w:rPr>
          <w:t>东夷高句丽传》</w:t>
        </w:r>
      </w:hyperlink>
      <w:r>
        <w:rPr/>
        <w:t xml:space="preserve">）的情景。有了这条海道，东晋南朝时期，得以越过北方的胡族政权，与东北地区的少数民族政权和朝鲜半岛诸国建立了交往，发挥了巨大的历史作用。 </w:t>
      </w:r>
      <w:r>
        <w:rPr/>
        <w:br/>
      </w:r>
      <w:r>
        <w:rPr/>
        <w:t>　　</w:t>
      </w:r>
      <w:r>
        <w:rPr/>
        <w:br/>
      </w:r>
      <w:r>
        <w:rPr/>
        <w:t>第二，孙权对辽东的经略，加速了江左与东北地区经济文化的交流。通过这种交往，孙权除了从东北地区得到马匹以外，双方又各以“方土所出”进行互市。孙权 “比年已来，复远遣船，越渡大海，多持货物，</w:t>
      </w:r>
      <w:hyperlink r:id="rId102">
        <w:r>
          <w:rPr>
            <w:rStyle w:val="style15"/>
          </w:rPr>
          <w:t>诳诱</w:t>
        </w:r>
      </w:hyperlink>
      <w:r>
        <w:rPr/>
        <w:t>边民。边民无知，与之交关”。“浮舟百艘，</w:t>
      </w:r>
      <w:hyperlink r:id="rId103">
        <w:r>
          <w:rPr>
            <w:rStyle w:val="style15"/>
          </w:rPr>
          <w:t>沈滞</w:t>
        </w:r>
      </w:hyperlink>
      <w:hyperlink r:id="rId104">
        <w:r>
          <w:rPr>
            <w:rStyle w:val="style15"/>
          </w:rPr>
          <w:t>津岸</w:t>
        </w:r>
      </w:hyperlink>
      <w:r>
        <w:rPr/>
        <w:t>，贸迂有无”（《魏志</w:t>
      </w:r>
      <w:r>
        <w:rPr/>
        <w:t>·</w:t>
      </w:r>
      <w:r>
        <w:rPr/>
        <w:t>公孙度传》注引《魏略》）。双方还互赠特产，辽东方面向孙权“献貂马”（</w:t>
      </w:r>
      <w:hyperlink r:id="rId105">
        <w:r>
          <w:rPr>
            <w:rStyle w:val="style15"/>
          </w:rPr>
          <w:t>《吴志</w:t>
        </w:r>
        <w:r>
          <w:rPr>
            <w:rStyle w:val="style15"/>
          </w:rPr>
          <w:t>·</w:t>
        </w:r>
        <w:r>
          <w:rPr>
            <w:rStyle w:val="style15"/>
          </w:rPr>
          <w:t>孙权传》</w:t>
        </w:r>
      </w:hyperlink>
      <w:r>
        <w:rPr/>
        <w:t>）。孙权也以“</w:t>
      </w:r>
      <w:hyperlink r:id="rId106">
        <w:r>
          <w:rPr>
            <w:rStyle w:val="style15"/>
          </w:rPr>
          <w:t>金宝珍</w:t>
        </w:r>
      </w:hyperlink>
      <w:r>
        <w:rPr/>
        <w:t>货，九锡备物，乘海授（公孙）渊”（同上）。高句丽也曾向孙权“贡貂皮千枚，鸡皮十具”，孙权则向高句丽“赐衣物珍宝”（《吴志</w:t>
      </w:r>
      <w:r>
        <w:rPr/>
        <w:t>·</w:t>
      </w:r>
      <w:r>
        <w:rPr/>
        <w:t>孙权传》注引</w:t>
      </w:r>
      <w:hyperlink r:id="rId107">
        <w:r>
          <w:rPr>
            <w:rStyle w:val="style15"/>
          </w:rPr>
          <w:t>《吴书》</w:t>
        </w:r>
      </w:hyperlink>
      <w:r>
        <w:rPr/>
        <w:t>）。这种交往，对于两地的物产文化交流产生了积极的意义，晋人孙楚在遗孙皓书中说：“昔公孙氏</w:t>
      </w:r>
      <w:hyperlink r:id="rId108">
        <w:r>
          <w:rPr>
            <w:rStyle w:val="style15"/>
          </w:rPr>
          <w:t>承藉</w:t>
        </w:r>
      </w:hyperlink>
      <w:r>
        <w:rPr/>
        <w:t>父兄，世居东裔……不供职贡，内傲帝命，外通南国，乘桴沧海，</w:t>
      </w:r>
      <w:hyperlink r:id="rId109">
        <w:r>
          <w:rPr>
            <w:rStyle w:val="style15"/>
          </w:rPr>
          <w:t>交酬</w:t>
        </w:r>
      </w:hyperlink>
      <w:r>
        <w:rPr/>
        <w:t>货贿，</w:t>
      </w:r>
      <w:hyperlink r:id="rId110">
        <w:r>
          <w:rPr>
            <w:rStyle w:val="style15"/>
          </w:rPr>
          <w:t>葛越</w:t>
        </w:r>
      </w:hyperlink>
      <w:r>
        <w:rPr/>
        <w:t>布于</w:t>
      </w:r>
      <w:hyperlink r:id="rId111">
        <w:r>
          <w:rPr>
            <w:rStyle w:val="style15"/>
          </w:rPr>
          <w:t>朔土</w:t>
        </w:r>
      </w:hyperlink>
      <w:r>
        <w:rPr/>
        <w:t>，貂马延于吴会”（</w:t>
      </w:r>
      <w:hyperlink r:id="rId112">
        <w:r>
          <w:rPr>
            <w:rStyle w:val="style15"/>
          </w:rPr>
          <w:t>《晋书</w:t>
        </w:r>
        <w:r>
          <w:rPr>
            <w:rStyle w:val="style15"/>
          </w:rPr>
          <w:t>·</w:t>
        </w:r>
        <w:r>
          <w:rPr>
            <w:rStyle w:val="style15"/>
          </w:rPr>
          <w:t>孙楚传》</w:t>
        </w:r>
      </w:hyperlink>
      <w:r>
        <w:rPr/>
        <w:t>）。江左以纺织品为代表的物产文化传到了东北，东北以貂马为代表的物产文化传到了江南。这对于加快两地人民社会经济文化的发展是有积极意义的。后来，江左的蚕桑也是通过这条海道传至辽东地区的。“先是，</w:t>
      </w:r>
      <w:hyperlink r:id="rId113">
        <w:r>
          <w:rPr>
            <w:rStyle w:val="style15"/>
          </w:rPr>
          <w:t>辽川</w:t>
        </w:r>
      </w:hyperlink>
      <w:r>
        <w:rPr/>
        <w:t>无桑，及（慕容）廆通于晋，求种江南，平州之桑，悉由吴来”（</w:t>
      </w:r>
      <w:hyperlink r:id="rId114">
        <w:r>
          <w:rPr>
            <w:rStyle w:val="style15"/>
          </w:rPr>
          <w:t>《太平御览》</w:t>
        </w:r>
      </w:hyperlink>
      <w:r>
        <w:rPr/>
        <w:t>卷</w:t>
      </w:r>
      <w:r>
        <w:rPr/>
        <w:t>955</w:t>
      </w:r>
      <w:r>
        <w:rPr/>
        <w:t>引</w:t>
      </w:r>
      <w:hyperlink r:id="rId115">
        <w:r>
          <w:rPr>
            <w:rStyle w:val="style15"/>
          </w:rPr>
          <w:t>《十六国春秋》</w:t>
        </w:r>
      </w:hyperlink>
      <w:r>
        <w:rPr/>
        <w:t xml:space="preserve">）。 </w:t>
      </w:r>
      <w:r>
        <w:rPr/>
        <w:br/>
      </w:r>
      <w:r>
        <w:rPr/>
        <w:t>　　</w:t>
      </w:r>
      <w:r>
        <w:rPr/>
        <w:br/>
      </w:r>
      <w:r>
        <w:rPr/>
        <w:t>孙权对辽东的经略，与其浮海求夷洲一样，对于统一多民族国家的发展是有积极意义的，其历史作用是应该肯定的。</w:t>
      </w:r>
    </w:p>
    <w:p>
      <w:pPr>
        <w:pStyle w:val="style2"/>
      </w:pPr>
      <w:bookmarkStart w:id="8" w:name="19"/>
      <w:bookmarkEnd w:id="8"/>
      <w:r>
        <w:rPr/>
        <w:t xml:space="preserve">孙权 </w:t>
      </w:r>
      <w:r>
        <w:rPr/>
        <w:t xml:space="preserve">- </w:t>
      </w:r>
      <w:r>
        <w:rPr/>
        <w:t>陵墓介绍</w:t>
      </w:r>
      <w:hyperlink r:id="rId116" w:tgtFrame="_self">
        <w:r>
          <w:rPr>
            <w:rStyle w:val="style15"/>
          </w:rPr>
          <w:t xml:space="preserve"> </w:t>
        </w:r>
      </w:hyperlink>
    </w:p>
    <w:p>
      <w:pPr>
        <w:pStyle w:val="style20"/>
        <w:spacing w:after="0" w:before="0"/>
      </w:pPr>
      <w:r>
        <w:rPr/>
        <w:drawing>
          <wp:inline distB="0" distL="0" distR="0" distT="0">
            <wp:extent cx="2876550" cy="2162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</w:pPr>
      <w:r>
        <w:rPr/>
        <w:t>明孝陵前有座土丘，原名</w:t>
      </w:r>
      <w:hyperlink r:id="rId118">
        <w:r>
          <w:rPr>
            <w:rStyle w:val="style15"/>
          </w:rPr>
          <w:t>孙陵岗</w:t>
        </w:r>
      </w:hyperlink>
      <w:r>
        <w:rPr/>
        <w:t xml:space="preserve">，是三国时吴大帝孙权的葬地，亦是南京地区最早的六朝陵墓。孙陵岗还葬有孙权的夫人步氏和后妻潘氏，宣明太子孙登也葬在孙陵附近。 </w:t>
      </w:r>
      <w:r>
        <w:rPr/>
        <w:br/>
        <w:br/>
      </w:r>
      <w:r>
        <w:rPr/>
        <w:t xml:space="preserve">明初朱元璋建孝陵时，主持建陵工程的中军都督府金事李新，曾向朱元璋建议把孙权墓移开，朱元璋说：“孙权也是一条好汉，留着给我看门吧！”这样在建孝陵时，仅将孙权陵前的石麒麟迁往别处，孙陵仍在原地完整地保存了下来。 </w:t>
      </w:r>
      <w:r>
        <w:rPr/>
        <w:br/>
        <w:br/>
      </w:r>
      <w:r>
        <w:rPr/>
        <w:t>如今的孙权墓遗址在明孝陵的梅花岗内。仅存一个石碑，一座石桥，一个注释牌，一座石像，从明孝陵任何一个入口到孙权墓遗址都需要</w:t>
      </w:r>
      <w:r>
        <w:rPr/>
        <w:t>20</w:t>
      </w:r>
      <w:r>
        <w:rPr/>
        <w:t>、</w:t>
      </w:r>
      <w:r>
        <w:rPr/>
        <w:t>30</w:t>
      </w:r>
      <w:r>
        <w:rPr/>
        <w:t>分钟左右。坐游览车几分钟便可。</w:t>
      </w:r>
    </w:p>
    <w:p>
      <w:pPr>
        <w:pStyle w:val="style2"/>
      </w:pPr>
      <w:bookmarkStart w:id="9" w:name="21"/>
      <w:bookmarkEnd w:id="9"/>
      <w:r>
        <w:rPr/>
        <w:t xml:space="preserve">孙权 </w:t>
      </w:r>
      <w:r>
        <w:rPr/>
        <w:t xml:space="preserve">- </w:t>
      </w:r>
      <w:r>
        <w:rPr/>
        <w:t>历史遗迹</w:t>
      </w:r>
      <w:hyperlink r:id="rId119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t>据《三国志》记载，东</w:t>
      </w:r>
      <w:hyperlink r:id="rId120">
        <w:r>
          <w:rPr>
            <w:rStyle w:val="style15"/>
          </w:rPr>
          <w:t>吴大皇帝</w:t>
        </w:r>
      </w:hyperlink>
      <w:r>
        <w:rPr/>
        <w:t>孙权死后葬于蒋陵。孙权因避祖父孙钟名讳，而把钟山改名蒋山，孙权陵因在蒋山而称作蒋陵。唐代《</w:t>
      </w:r>
      <w:hyperlink r:id="rId121">
        <w:r>
          <w:rPr>
            <w:rStyle w:val="style15"/>
          </w:rPr>
          <w:t>建康实录</w:t>
        </w:r>
      </w:hyperlink>
      <w:r>
        <w:rPr/>
        <w:t>》 中说，蒋陵在“钟山之阳”，北宋《祥符江宁图经》中说“在钟山南麓”。神风元年（公元</w:t>
      </w:r>
      <w:r>
        <w:rPr/>
        <w:t>252</w:t>
      </w:r>
      <w:r>
        <w:rPr/>
        <w:t>年），孙权死后葬于钟山南麓的高岗上，葬处得名“孙陵岗”，后 人又称“吴皇坟”，而这也是南京地区最早的六朝陵墓。明初朱元璋建孝陵时，主持建陵工程的中军都督府佥事李新，曾向朱元璋建议把孙权墓移开，朱元璋说： “孙权也是一条好汉，留着给我看门吧！”。“孙陵岗”上还葬有孙权的夫人步氏、潘氏以及宣明太子孙登等人。上世纪</w:t>
      </w:r>
      <w:r>
        <w:rPr/>
        <w:t>40</w:t>
      </w:r>
      <w:r>
        <w:rPr/>
        <w:t>年代，因岗上多梅花，故将孙陵岗改名 为梅花山。</w:t>
      </w:r>
    </w:p>
    <w:p>
      <w:pPr>
        <w:pStyle w:val="style2"/>
      </w:pPr>
      <w:bookmarkStart w:id="10" w:name="23"/>
      <w:bookmarkEnd w:id="10"/>
      <w:r>
        <w:rPr/>
        <w:t xml:space="preserve">孙权 </w:t>
      </w:r>
      <w:r>
        <w:rPr/>
        <w:t xml:space="preserve">- </w:t>
      </w:r>
      <w:r>
        <w:rPr/>
        <w:t>历史评价</w:t>
      </w:r>
      <w:hyperlink r:id="rId122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/>
        <w:drawing>
          <wp:inline distB="0" distL="0" distR="0" distT="0">
            <wp:extent cx="1990725" cy="287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0"/>
      </w:pPr>
      <w:r>
        <w:rPr/>
        <w:t>陈寿：“孙权屈身忍辱，任才尚计，有勾践之奇，英人之杰矣。故能自擅江表，成鼎峙之业。然性多嫌忌，果于杀戮，暨臻末年，弥以滋甚。至于谗说殄行，</w:t>
      </w:r>
      <w:hyperlink r:id="rId124">
        <w:r>
          <w:rPr>
            <w:rStyle w:val="style15"/>
          </w:rPr>
          <w:t>胤嗣</w:t>
        </w:r>
      </w:hyperlink>
      <w:r>
        <w:rPr/>
        <w:t>废毙，岂所谓赐厥孙谋以燕冀于者哉</w:t>
      </w:r>
      <w:r>
        <w:rPr/>
        <w:t>?</w:t>
      </w:r>
      <w:r>
        <w:rPr/>
        <w:t xml:space="preserve">其后叶陵迟，遂致覆国，未必不由此也。” </w:t>
      </w:r>
      <w:r>
        <w:rPr/>
        <w:br/>
      </w:r>
      <w:r>
        <w:rPr/>
        <w:t xml:space="preserve">刘备：孙车骑长上短下，其难为下，吾不可以再见之。《山阳公载记》 </w:t>
      </w:r>
      <w:r>
        <w:rPr/>
        <w:br/>
      </w:r>
      <w:r>
        <w:rPr/>
        <w:t xml:space="preserve">曹操：生子当如孙仲谋。《吴历》 </w:t>
      </w:r>
      <w:r>
        <w:rPr/>
        <w:br/>
      </w:r>
      <w:r>
        <w:rPr/>
        <w:t>裴松之：①孙权横废无罪之子，为</w:t>
      </w:r>
      <w:hyperlink r:id="rId125">
        <w:r>
          <w:rPr>
            <w:rStyle w:val="style15"/>
          </w:rPr>
          <w:t>兆乱</w:t>
        </w:r>
      </w:hyperlink>
      <w:r>
        <w:rPr/>
        <w:t>。②权愎谏违众，信</w:t>
      </w:r>
      <w:hyperlink r:id="rId126">
        <w:r>
          <w:rPr>
            <w:rStyle w:val="style15"/>
          </w:rPr>
          <w:t>渊意</w:t>
        </w:r>
      </w:hyperlink>
      <w:r>
        <w:rPr/>
        <w:t>了，非有攻伐之规，重衤复之虑。宣达锡命，乃用万人，是何不爱其民，昏虐之甚乎？此役也，非惟</w:t>
      </w:r>
      <w:hyperlink r:id="rId127" w:tgtFrame="_blank">
        <w:r>
          <w:rPr>
            <w:rStyle w:val="style15"/>
          </w:rPr>
          <w:t>闇塞</w:t>
        </w:r>
      </w:hyperlink>
      <w:r>
        <w:rPr/>
        <w:t xml:space="preserve">，实为无道。《三国志注》 </w:t>
      </w:r>
      <w:r>
        <w:rPr/>
        <w:br/>
      </w:r>
      <w:r>
        <w:rPr/>
        <w:t xml:space="preserve">诸葛亮：①孙权据有江东，已历三世，国险而民附，贤能为之用。②今议者咸以权利在鼎足，不能并力，且志望以满，无上岸之情，推此，皆似是而非也。何者？其智力不侔，故限江自保；权之不能越江，犹魏贼之不能渡汉，非力有馀而利不取也。——《三国志•蜀书•诸葛亮传》 </w:t>
      </w:r>
      <w:r>
        <w:rPr/>
        <w:br/>
      </w:r>
      <w:r>
        <w:rPr/>
        <w:t xml:space="preserve">孙策：举江东之众，决机於两陈之间，与天下争衡，卿不如我；举贤任能，各尽其心，以保江东，我不如卿。——《三国志•吴书•孙策传》 </w:t>
      </w:r>
      <w:r>
        <w:rPr/>
        <w:br/>
      </w:r>
      <w:r>
        <w:rPr/>
        <w:t xml:space="preserve">周瑜：将军以神武雄才，兼仗父兄之烈，割据江东，地方数千里，兵精足用，英雄乐业。——《三国志•吴书•周瑜传》 </w:t>
      </w:r>
      <w:r>
        <w:rPr/>
        <w:br/>
      </w:r>
      <w:hyperlink r:id="rId128">
        <w:r>
          <w:rPr>
            <w:rStyle w:val="style15"/>
          </w:rPr>
          <w:t>鲁肃</w:t>
        </w:r>
      </w:hyperlink>
      <w:r>
        <w:rPr/>
        <w:t>：①将军神武命世。②孙讨虏聪明仁惠，</w:t>
      </w:r>
      <w:hyperlink r:id="rId129">
        <w:r>
          <w:rPr>
            <w:rStyle w:val="style15"/>
          </w:rPr>
          <w:t>敬贤礼士</w:t>
        </w:r>
      </w:hyperlink>
      <w:r>
        <w:rPr/>
        <w:t xml:space="preserve">，江表英豪咸归附之。——《三国志•吴书•鲁肃传》 </w:t>
      </w:r>
      <w:r>
        <w:rPr/>
        <w:br/>
      </w:r>
      <w:hyperlink r:id="rId130">
        <w:r>
          <w:rPr>
            <w:rStyle w:val="style15"/>
          </w:rPr>
          <w:t>陆逊</w:t>
        </w:r>
      </w:hyperlink>
      <w:r>
        <w:rPr/>
        <w:t>：陛下以神武之姿，</w:t>
      </w:r>
      <w:hyperlink r:id="rId131">
        <w:r>
          <w:rPr>
            <w:rStyle w:val="style15"/>
          </w:rPr>
          <w:t>诞膺</w:t>
        </w:r>
      </w:hyperlink>
      <w:r>
        <w:rPr/>
        <w:t xml:space="preserve">期运，破操乌林，败备西陵，禽羽荆州，斯三虏者当世雄杰，皆摧其锋。——《三国志•吴书•陆逊传》 </w:t>
      </w:r>
      <w:r>
        <w:rPr/>
        <w:br/>
      </w:r>
      <w:hyperlink r:id="rId132">
        <w:r>
          <w:rPr>
            <w:rStyle w:val="style15"/>
          </w:rPr>
          <w:t>张辽</w:t>
        </w:r>
      </w:hyperlink>
      <w:r>
        <w:rPr/>
        <w:t xml:space="preserve">：向有紫髯将军，长上短下，便马善射。——《三国志•魏书•张辽传》 </w:t>
      </w:r>
      <w:r>
        <w:rPr/>
        <w:br/>
      </w:r>
      <w:hyperlink r:id="rId133">
        <w:r>
          <w:rPr>
            <w:rStyle w:val="style15"/>
          </w:rPr>
          <w:t>程昱</w:t>
        </w:r>
      </w:hyperlink>
      <w:r>
        <w:rPr/>
        <w:t xml:space="preserve">：权有谋。——《三国志•魏书•程昱传》 </w:t>
      </w:r>
      <w:r>
        <w:rPr/>
        <w:br/>
      </w:r>
      <w:hyperlink r:id="rId134">
        <w:r>
          <w:rPr>
            <w:rStyle w:val="style15"/>
          </w:rPr>
          <w:t>刘晔</w:t>
        </w:r>
      </w:hyperlink>
      <w:r>
        <w:rPr/>
        <w:t xml:space="preserve">：权有雄才。——《三国志•魏书•刘晔传》 </w:t>
      </w:r>
      <w:r>
        <w:rPr/>
        <w:br/>
      </w:r>
      <w:hyperlink r:id="rId135">
        <w:r>
          <w:rPr>
            <w:rStyle w:val="style15"/>
          </w:rPr>
          <w:t>贾诩</w:t>
        </w:r>
      </w:hyperlink>
      <w:r>
        <w:rPr/>
        <w:t xml:space="preserve">：东吴孙权，能识虚实。——《三国志•魏书•贾诩传》 </w:t>
      </w:r>
      <w:r>
        <w:rPr/>
        <w:br/>
      </w:r>
      <w:hyperlink r:id="rId136">
        <w:r>
          <w:rPr>
            <w:rStyle w:val="style15"/>
          </w:rPr>
          <w:t>邓芝</w:t>
        </w:r>
      </w:hyperlink>
      <w:r>
        <w:rPr/>
        <w:t>：大王</w:t>
      </w:r>
      <w:hyperlink r:id="rId137" w:tgtFrame="_blank">
        <w:r>
          <w:rPr>
            <w:rStyle w:val="style15"/>
          </w:rPr>
          <w:t>命世之英</w:t>
        </w:r>
      </w:hyperlink>
      <w:r>
        <w:rPr/>
        <w:t>。——《三国志•蜀书•</w:t>
      </w:r>
      <w:hyperlink r:id="rId138">
        <w:r>
          <w:rPr>
            <w:rStyle w:val="style15"/>
          </w:rPr>
          <w:t>邓芝传</w:t>
        </w:r>
      </w:hyperlink>
      <w:r>
        <w:rPr/>
        <w:t xml:space="preserve">》 </w:t>
      </w:r>
      <w:r>
        <w:rPr/>
        <w:br/>
      </w:r>
      <w:hyperlink r:id="rId139">
        <w:r>
          <w:rPr>
            <w:rStyle w:val="style15"/>
          </w:rPr>
          <w:t>赵咨</w:t>
        </w:r>
      </w:hyperlink>
      <w:r>
        <w:rPr/>
        <w:t xml:space="preserve">：聪明仁智，雄略之主也。……纳鲁肃於凡品，是其聪也；拔吕蒙於行陈，是其明也；获于禁而不害，是其仁也；取荆州而兵不血刃，是其智也；据三州虎视於天下，是其雄也；屈身於陛下，是其略也。——《三国志•吴书•吴主传》 </w:t>
      </w:r>
      <w:r>
        <w:rPr/>
        <w:br/>
      </w:r>
      <w:hyperlink r:id="rId140">
        <w:r>
          <w:rPr>
            <w:rStyle w:val="style15"/>
          </w:rPr>
          <w:t>冯熙</w:t>
        </w:r>
      </w:hyperlink>
      <w:r>
        <w:rPr/>
        <w:t>：吴王体量聪明，善于任使。赋政施役，每事必咨。教养宾旅，亲贤爱士。赏不择怨仇，而罚必加有罪。臣下皆</w:t>
      </w:r>
      <w:hyperlink r:id="rId141">
        <w:r>
          <w:rPr>
            <w:rStyle w:val="style15"/>
          </w:rPr>
          <w:t>感恩怀德</w:t>
        </w:r>
      </w:hyperlink>
      <w:r>
        <w:rPr/>
        <w:t xml:space="preserve">，惟忠与义。带甲百万，谷帛如山。稻田沃野，民无饥岁。所谓金城汤池，强富之国也。——《吴书》 </w:t>
      </w:r>
      <w:r>
        <w:rPr/>
        <w:br/>
      </w:r>
      <w:hyperlink r:id="rId142">
        <w:r>
          <w:rPr>
            <w:rStyle w:val="style15"/>
          </w:rPr>
          <w:t>刘基</w:t>
        </w:r>
      </w:hyperlink>
      <w:r>
        <w:rPr/>
        <w:t xml:space="preserve">：大王以能容贤蓄众，故海内望风。——《三国志•吴书•虞翻传》 </w:t>
      </w:r>
      <w:r>
        <w:rPr/>
        <w:br/>
      </w:r>
      <w:hyperlink r:id="rId143">
        <w:r>
          <w:rPr>
            <w:rStyle w:val="style15"/>
          </w:rPr>
          <w:t>刘琬</w:t>
        </w:r>
      </w:hyperlink>
      <w:r>
        <w:rPr/>
        <w:t>：吾观孙氏兄弟虽各才秀明达，然皆</w:t>
      </w:r>
      <w:hyperlink r:id="rId144">
        <w:r>
          <w:rPr>
            <w:rStyle w:val="style15"/>
          </w:rPr>
          <w:t>禄祚</w:t>
        </w:r>
      </w:hyperlink>
      <w:r>
        <w:rPr/>
        <w:t xml:space="preserve">不终，惟中弟孝廉，形貌奇伟，骨体不恒，有大贵之表，年又最寿，尔试识之。——《三国志•吴书•吴主传》 </w:t>
      </w:r>
      <w:r>
        <w:rPr/>
        <w:br/>
      </w:r>
      <w:hyperlink r:id="rId145">
        <w:r>
          <w:rPr>
            <w:rStyle w:val="style15"/>
          </w:rPr>
          <w:t>陆机</w:t>
        </w:r>
      </w:hyperlink>
      <w:r>
        <w:rPr/>
        <w:t>：</w:t>
      </w:r>
      <w:hyperlink r:id="rId146">
        <w:r>
          <w:rPr>
            <w:rStyle w:val="style15"/>
          </w:rPr>
          <w:t>吴桓</w:t>
        </w:r>
      </w:hyperlink>
      <w:r>
        <w:rPr/>
        <w:t>王基之以武，太祖成之以德，</w:t>
      </w:r>
      <w:hyperlink r:id="rId147">
        <w:r>
          <w:rPr>
            <w:rStyle w:val="style15"/>
          </w:rPr>
          <w:t>聪明睿达</w:t>
        </w:r>
      </w:hyperlink>
      <w:r>
        <w:rPr/>
        <w:t>，</w:t>
      </w:r>
      <w:hyperlink r:id="rId148">
        <w:r>
          <w:rPr>
            <w:rStyle w:val="style15"/>
          </w:rPr>
          <w:t>懿度</w:t>
        </w:r>
      </w:hyperlink>
      <w:r>
        <w:rPr/>
        <w:t>深远矣。其求贤如不及，恤民如稚子，接士尽盛德之容，亲仁罄</w:t>
      </w:r>
      <w:hyperlink r:id="rId149">
        <w:r>
          <w:rPr>
            <w:rStyle w:val="style15"/>
          </w:rPr>
          <w:t>丹府</w:t>
        </w:r>
      </w:hyperlink>
      <w:r>
        <w:rPr/>
        <w:t>之爱。拔吕蒙於戎行，识潘濬于系虏。推诚信士，不恤人之我欺；</w:t>
      </w:r>
      <w:hyperlink r:id="rId150">
        <w:r>
          <w:rPr>
            <w:rStyle w:val="style15"/>
          </w:rPr>
          <w:t>量能授器</w:t>
        </w:r>
      </w:hyperlink>
      <w:r>
        <w:rPr/>
        <w:t>，不患权之我逼。执鞭鞠躬，以重陆公之威；悉委武卫，以济周瑜之师。</w:t>
      </w:r>
      <w:hyperlink r:id="rId151">
        <w:r>
          <w:rPr>
            <w:rStyle w:val="style15"/>
          </w:rPr>
          <w:t>卑宫菲食</w:t>
        </w:r>
      </w:hyperlink>
      <w:r>
        <w:rPr/>
        <w:t>，以丰功臣之赏；</w:t>
      </w:r>
      <w:hyperlink r:id="rId152">
        <w:r>
          <w:rPr>
            <w:rStyle w:val="style15"/>
          </w:rPr>
          <w:t>披怀虚己</w:t>
        </w:r>
      </w:hyperlink>
      <w:r>
        <w:rPr/>
        <w:t>，以纳</w:t>
      </w:r>
      <w:hyperlink r:id="rId153">
        <w:r>
          <w:rPr>
            <w:rStyle w:val="style15"/>
          </w:rPr>
          <w:t>谟士</w:t>
        </w:r>
      </w:hyperlink>
      <w:r>
        <w:rPr/>
        <w:t>之算。故鲁肃一面而</w:t>
      </w:r>
      <w:hyperlink r:id="rId154">
        <w:r>
          <w:rPr>
            <w:rStyle w:val="style15"/>
          </w:rPr>
          <w:t>自讬</w:t>
        </w:r>
      </w:hyperlink>
      <w:r>
        <w:rPr/>
        <w:t xml:space="preserve">， 士燮蒙险而效命。高张公之德而省游田之娱，贤诸葛之言而割情欲之欢，感陆公之规而除刑政之烦，奇刘基之议而作三爵之誓，屏气跼蹐以伺子明之疾，分滋损甘以 育凌统之孤，登坛慷慨归鲁肃之功，削投恶言信子瑜之节。是以忠臣竞尽其谋，志士咸得肆力，洪规远略，固不厌夫区区者也。故百官苟合，庶务未遑。——《辩亡 论》 </w:t>
      </w:r>
      <w:r>
        <w:rPr/>
        <w:br/>
      </w:r>
      <w:r>
        <w:rPr/>
        <w:t>孙盛：①盛闻国将兴，听於民；国将亡，听於神。权年老志衰，谗臣在侧，废适立庶，以妾为妻，可谓多</w:t>
      </w:r>
      <w:hyperlink r:id="rId155">
        <w:r>
          <w:rPr>
            <w:rStyle w:val="style15"/>
          </w:rPr>
          <w:t>凉德</w:t>
        </w:r>
      </w:hyperlink>
      <w:r>
        <w:rPr/>
        <w:t>矣。 而伪设符命，求福妖邪，将亡之兆，不亦显乎！②观孙权之养士也，倾心竭思，以求其死力，泣周泰之夷，殉陈武之妾，请吕蒙之命，育凌统之孤，卑曲苦志，如此 之勤也。是故虽令德无闻，仁泽（内）著，而能屈强荆吴，僭拟年岁者，抑有由也。然霸王之道，期於大者远者，是以先王建德义之基，恢信顺之宇，制经略之纲， 明贵贱之序，易简而其亲可久，体全而其功可大，岂委璅近务，</w:t>
      </w:r>
      <w:hyperlink r:id="rId156">
        <w:r>
          <w:rPr>
            <w:rStyle w:val="style15"/>
          </w:rPr>
          <w:t>邀利</w:t>
        </w:r>
      </w:hyperlink>
      <w:r>
        <w:rPr/>
        <w:t xml:space="preserve">於当年哉？语曰“虽小道，必有可观者焉，致远恐泥”，其是之谓乎！——《三国志注》 </w:t>
      </w:r>
      <w:r>
        <w:rPr/>
        <w:br/>
      </w:r>
      <w:hyperlink r:id="rId157">
        <w:r>
          <w:rPr>
            <w:rStyle w:val="style15"/>
          </w:rPr>
          <w:t>虞溥</w:t>
        </w:r>
      </w:hyperlink>
      <w:r>
        <w:rPr/>
        <w:t>：性度</w:t>
      </w:r>
      <w:hyperlink r:id="rId158">
        <w:r>
          <w:rPr>
            <w:rStyle w:val="style15"/>
          </w:rPr>
          <w:t>弘朗</w:t>
        </w:r>
      </w:hyperlink>
      <w:r>
        <w:rPr/>
        <w:t>，仁而多断，好侠养士，始有知名。——</w:t>
      </w:r>
      <w:hyperlink r:id="rId159">
        <w:r>
          <w:rPr>
            <w:rStyle w:val="style15"/>
          </w:rPr>
          <w:t>《江表传》</w:t>
        </w:r>
      </w:hyperlink>
      <w:r>
        <w:rPr/>
        <w:t xml:space="preserve"> </w:t>
      </w:r>
      <w:r>
        <w:rPr/>
        <w:br/>
      </w:r>
      <w:hyperlink r:id="rId160">
        <w:r>
          <w:rPr>
            <w:rStyle w:val="style15"/>
          </w:rPr>
          <w:t>徐夤</w:t>
        </w:r>
      </w:hyperlink>
      <w:r>
        <w:rPr/>
        <w:t>：一主参差六十年，父兄犹庆授孙权。不迎曹操真长策，终谢张昭见</w:t>
      </w:r>
      <w:hyperlink r:id="rId161">
        <w:r>
          <w:rPr>
            <w:rStyle w:val="style15"/>
          </w:rPr>
          <w:t>硕贤</w:t>
        </w:r>
      </w:hyperlink>
      <w:r>
        <w:rPr/>
        <w:t xml:space="preserve">。建业龙盘虽可贵，武昌鱼味亦何偏。秦嬴谩作东游计，紫气黄旗岂偶然。——《徐夤诗集•吴》 </w:t>
      </w:r>
      <w:r>
        <w:rPr/>
        <w:br/>
      </w:r>
      <w:hyperlink r:id="rId162">
        <w:r>
          <w:rPr>
            <w:rStyle w:val="style15"/>
          </w:rPr>
          <w:t>苏轼</w:t>
        </w:r>
      </w:hyperlink>
      <w:r>
        <w:rPr/>
        <w:t>：①亲射虎，看孙郎。——《江城子•密州出猎》②孙权勇而有谋，此不可以声势</w:t>
      </w:r>
      <w:hyperlink r:id="rId163">
        <w:r>
          <w:rPr>
            <w:rStyle w:val="style15"/>
          </w:rPr>
          <w:t>恐喝</w:t>
        </w:r>
      </w:hyperlink>
      <w:r>
        <w:rPr/>
        <w:t>取也。——</w:t>
      </w:r>
      <w:hyperlink r:id="rId164">
        <w:r>
          <w:rPr>
            <w:rStyle w:val="style15"/>
          </w:rPr>
          <w:t>《魏武帝论》</w:t>
        </w:r>
      </w:hyperlink>
      <w:r>
        <w:rPr/>
        <w:t xml:space="preserve"> </w:t>
      </w:r>
      <w:r>
        <w:rPr/>
        <w:br/>
      </w:r>
      <w:hyperlink r:id="rId165">
        <w:r>
          <w:rPr>
            <w:rStyle w:val="style15"/>
          </w:rPr>
          <w:t>苏辙</w:t>
        </w:r>
      </w:hyperlink>
      <w:r>
        <w:rPr/>
        <w:t>： 任人莫难于托国。汉武帝因文、景富庶之后，虐用其民，厚自奉养，征伐四夷，几丧天下。逮其晚岁，托国于霍光。光知用兵之害，罢均输榷酤，与民休息，而天下 复安。凡武帝之所以得称贤君者，惟用霍光故也。蜀先主知嗣子之暗弱，举国而付之诸葛孔明。孔明又发李严、杨仪，援蒋琬、费祎而授之。虽后主之不明，而守国 三十余年，君臣相安，蜀人免于涂炭之患，过于魏、吴远甚。吴大帝方其属任贤将，抗衡中原，曹公惮之。及其老也，贤臣死亡略尽，喜诸葛恪之劲悍，越众而付以 后事。闼其用兵劳民之后，继起大役，兵折于外，既归而不能自克，将复肆志于僚友。恪既以丧其躯，而孙氏因之三世绝统，吴、越之民陷于炮烙之地，国随以亡。 彼以进取之资用进取之臣，以徼一时之功可耳，至于托六尺之孤，寄千里之命，而亦属之斯人，其势必至是哉。——</w:t>
      </w:r>
      <w:hyperlink r:id="rId166">
        <w:r>
          <w:rPr>
            <w:rStyle w:val="style15"/>
          </w:rPr>
          <w:t>《栾城后集•孙仲谋》</w:t>
        </w:r>
      </w:hyperlink>
      <w:r>
        <w:rPr/>
        <w:t xml:space="preserve"> </w:t>
      </w:r>
      <w:r>
        <w:rPr/>
        <w:br/>
      </w:r>
      <w:hyperlink r:id="rId167">
        <w:r>
          <w:rPr>
            <w:rStyle w:val="style15"/>
          </w:rPr>
          <w:t>辛弃疾</w:t>
        </w:r>
      </w:hyperlink>
      <w:r>
        <w:rPr/>
        <w:t xml:space="preserve">：千古江山，英雄无觅，孙仲谋处。——《永遇乐•京口北固亭怀古》 </w:t>
      </w:r>
      <w:r>
        <w:rPr/>
        <w:br/>
      </w:r>
      <w:hyperlink r:id="rId168">
        <w:r>
          <w:rPr>
            <w:rStyle w:val="style15"/>
          </w:rPr>
          <w:t>胡三省</w:t>
        </w:r>
      </w:hyperlink>
      <w:r>
        <w:rPr/>
        <w:t xml:space="preserve">：当方面者，当如吕岱；委人以方面者，当如孙权。——《资治通鉴注》 </w:t>
      </w:r>
      <w:r>
        <w:rPr/>
        <w:br/>
      </w:r>
      <w:hyperlink r:id="rId169">
        <w:r>
          <w:rPr>
            <w:rStyle w:val="style15"/>
          </w:rPr>
          <w:t>罗贯中</w:t>
        </w:r>
      </w:hyperlink>
      <w:r>
        <w:rPr/>
        <w:t xml:space="preserve">：紫髯碧眼号英雄，能使臣僚肯尽忠。二十四年兴大业，龙盘虎踞在江东。——《三国演义》 </w:t>
      </w:r>
      <w:r>
        <w:rPr/>
        <w:br/>
      </w:r>
      <w:hyperlink r:id="rId170">
        <w:r>
          <w:rPr>
            <w:rStyle w:val="style15"/>
          </w:rPr>
          <w:t>王夫之</w:t>
        </w:r>
      </w:hyperlink>
      <w:r>
        <w:rPr/>
        <w:t xml:space="preserve">：于是而知先主之知人而能任，不及仲谋远矣。 </w:t>
      </w:r>
      <w:r>
        <w:rPr/>
        <w:br/>
      </w:r>
      <w:r>
        <w:rPr/>
        <w:t>王夫之：于子瑜也、陆逊也、顾雍也、张昭也，委任之不如先主之于公，而信之也笃，岂不贤哉？——</w:t>
      </w:r>
      <w:hyperlink r:id="rId171">
        <w:r>
          <w:rPr>
            <w:rStyle w:val="style15"/>
          </w:rPr>
          <w:t>《读通鉴论》</w:t>
        </w:r>
      </w:hyperlink>
      <w:r>
        <w:rPr/>
        <w:t xml:space="preserve"> </w:t>
      </w:r>
      <w:r>
        <w:rPr/>
        <w:br/>
      </w:r>
      <w:hyperlink r:id="rId172">
        <w:r>
          <w:rPr>
            <w:rStyle w:val="style15"/>
          </w:rPr>
          <w:t>赵翼</w:t>
        </w:r>
      </w:hyperlink>
      <w:r>
        <w:rPr/>
        <w:t>：①至孙氏兄弟之用人，亦自有不可及者。②以人主而自悔其过，开诚告语如此，其谁不感泣？使操当此，早挟一「宁我负人，勿人负我」之见，而老羞成怒矣！此孙氏兄弟之用人，所谓以意气相感也。——</w:t>
      </w:r>
      <w:hyperlink r:id="rId173">
        <w:r>
          <w:rPr>
            <w:rStyle w:val="style15"/>
          </w:rPr>
          <w:t>《廿二史札记》</w:t>
        </w:r>
      </w:hyperlink>
      <w:r>
        <w:rPr/>
        <w:t xml:space="preserve"> </w:t>
      </w:r>
      <w:r>
        <w:rPr/>
        <w:br/>
      </w:r>
      <w:r>
        <w:rPr/>
        <w:t>何焯：</w:t>
      </w:r>
      <w:hyperlink r:id="rId174">
        <w:r>
          <w:rPr>
            <w:rStyle w:val="style15"/>
          </w:rPr>
          <w:t>老悖</w:t>
        </w:r>
      </w:hyperlink>
      <w:r>
        <w:rPr/>
        <w:t>昏惑，吴亡不待皓而决。——</w:t>
      </w:r>
      <w:hyperlink r:id="rId175">
        <w:r>
          <w:rPr>
            <w:rStyle w:val="style15"/>
          </w:rPr>
          <w:t>《义门读书记》</w:t>
        </w:r>
      </w:hyperlink>
      <w:r>
        <w:rPr/>
        <w:t xml:space="preserve"> </w:t>
      </w:r>
      <w:r>
        <w:rPr/>
        <w:br/>
      </w:r>
      <w:hyperlink r:id="rId176">
        <w:r>
          <w:rPr>
            <w:rStyle w:val="style15"/>
          </w:rPr>
          <w:t>李慈铭</w:t>
        </w:r>
      </w:hyperlink>
      <w:r>
        <w:rPr/>
        <w:t>：三国时，魏既屡兴大狱，吴孙皓之</w:t>
      </w:r>
      <w:hyperlink r:id="rId177">
        <w:r>
          <w:rPr>
            <w:rStyle w:val="style15"/>
          </w:rPr>
          <w:t>残刑</w:t>
        </w:r>
      </w:hyperlink>
      <w:r>
        <w:rPr/>
        <w:t>以逞，所</w:t>
      </w:r>
      <w:hyperlink r:id="rId178">
        <w:r>
          <w:rPr>
            <w:rStyle w:val="style15"/>
          </w:rPr>
          <w:t>诛名</w:t>
        </w:r>
      </w:hyperlink>
      <w:r>
        <w:rPr/>
        <w:t>臣，如贺邵、王蕃、楼玄等尤多。少帝之诛诸葛恪、滕胤，皆逆臣专制，又当别论。惟大帝号称贤主，而太子和被废之际，群臣以直谏受诛者，如吾粲、朱据、张休、</w:t>
      </w:r>
      <w:hyperlink r:id="rId179">
        <w:r>
          <w:rPr>
            <w:rStyle w:val="style15"/>
          </w:rPr>
          <w:t>屈晃</w:t>
        </w:r>
      </w:hyperlink>
      <w:r>
        <w:rPr/>
        <w:t xml:space="preserve">、张纯等十数人，被流者顾谭、顾承、姚信等又数人，而陈正、陈象至加族诛，吁，何其酷哉！自是宫闱之衅，未有至此者也。——《越缦堂读书笔记》 </w:t>
      </w:r>
      <w:r>
        <w:rPr/>
        <w:br/>
      </w:r>
      <w:hyperlink r:id="rId180">
        <w:r>
          <w:rPr>
            <w:rStyle w:val="style15"/>
          </w:rPr>
          <w:t>李宗吾</w:t>
        </w:r>
      </w:hyperlink>
      <w:r>
        <w:rPr/>
        <w:t>： 他和刘备同盟，并且是郎舅之亲，忽然夺取荆州，把关羽杀了，心之黑，仿佛曹操，无奈黑不到底，跟著向蜀请和，其黑的程度，就要比曹操稍逊一点；他与曹操比 肩称雄，抗不相下，忽然在曹丞驾下称臣，脸皮之厚，仿佛刘备，无奈厚不到底，跟著与魏绝交，其厚的程度也比刘备稍逊一点。他虽是黑不如操，厚不如备，却是 二者兼备，也不能不算是一个英雄。——</w:t>
      </w:r>
      <w:hyperlink r:id="rId181">
        <w:r>
          <w:rPr>
            <w:rStyle w:val="style15"/>
          </w:rPr>
          <w:t>《厚黑学》</w:t>
        </w:r>
      </w:hyperlink>
      <w:r>
        <w:rPr/>
        <w:t xml:space="preserve"> </w:t>
      </w:r>
      <w:r>
        <w:rPr/>
        <w:br/>
      </w:r>
      <w:hyperlink r:id="rId182">
        <w:r>
          <w:rPr>
            <w:rStyle w:val="style15"/>
          </w:rPr>
          <w:t>毛泽东</w:t>
        </w:r>
      </w:hyperlink>
      <w:r>
        <w:rPr/>
        <w:t>：①孙权是个很能干的人。②当今惜无孙仲谋。——</w:t>
      </w:r>
      <w:hyperlink r:id="rId183">
        <w:r>
          <w:rPr>
            <w:rStyle w:val="style15"/>
          </w:rPr>
          <w:t>《毛泽东读古书实录》</w:t>
        </w:r>
      </w:hyperlink>
    </w:p>
    <w:p>
      <w:pPr>
        <w:pStyle w:val="style2"/>
      </w:pPr>
      <w:bookmarkStart w:id="11" w:name="25"/>
      <w:bookmarkEnd w:id="11"/>
      <w:r>
        <w:rPr/>
        <w:t xml:space="preserve">孙权 </w:t>
      </w:r>
      <w:r>
        <w:rPr/>
        <w:t xml:space="preserve">- </w:t>
      </w:r>
      <w:r>
        <w:rPr/>
        <w:t>传说故事</w:t>
      </w:r>
      <w:hyperlink r:id="rId184" w:tgtFrame="_self">
        <w:r>
          <w:rPr>
            <w:rStyle w:val="style15"/>
          </w:rPr>
          <w:t xml:space="preserve"> </w:t>
        </w:r>
      </w:hyperlink>
    </w:p>
    <w:p>
      <w:pPr>
        <w:pStyle w:val="style20"/>
      </w:pPr>
      <w:r>
        <w:rPr>
          <w:rStyle w:val="style16"/>
        </w:rPr>
        <w:t>碧眼紫髯，黄龙下凡</w:t>
      </w:r>
      <w:r>
        <w:rPr/>
        <w:br/>
        <w:br/>
      </w:r>
      <w:r>
        <w:rPr/>
        <w:t>传说孙坚在讨伐董卓时，於洛阳的一间茅厕，出现一道紫色气，便发现了孙权与传国</w:t>
      </w:r>
      <w:hyperlink r:id="rId185">
        <w:r>
          <w:rPr>
            <w:rStyle w:val="style15"/>
          </w:rPr>
          <w:t>玉玺</w:t>
        </w:r>
      </w:hyperlink>
      <w:r>
        <w:rPr/>
        <w:t>， 据称之所以孙权会被丢弃在厕所里，是因为大家都认为孙权的蓝眼珠、紫头发，是个不祥之兆，但孙坚与孙策不相信，便将孙权带回家抚养长大，结果後来孙坚和孙 策双双战死，大臣们因此非常地恐慌，纷纷计划离开吴国，也因此东吴变成了东无，也就是「无人才之国」，但周瑜独不离，反倒继续协助孙权，後来大臣们回返， 而孙权也从此不再带来灾祸。另一传说是孙权之母吴氏夜梦红日东升，黄龙入体，不久生下孙权。孙权长得奇特，蓝眼睛，紫头发，人们说有富贵之象。</w:t>
      </w:r>
      <w:hyperlink r:id="rId186">
        <w:r>
          <w:rPr>
            <w:rStyle w:val="style15"/>
          </w:rPr>
          <w:t>《江表传》</w:t>
        </w:r>
      </w:hyperlink>
      <w:r>
        <w:rPr/>
        <w:t xml:space="preserve">记载，孙权生来方颐大口，目光炯炯有神。孙权出生时，孙坚见他的容貌非常高兴，认为此子将来必有富贵前程。 </w:t>
      </w:r>
      <w:r>
        <w:rPr/>
        <w:br/>
        <w:br/>
      </w:r>
      <w:r>
        <w:rPr/>
        <w:t xml:space="preserve">《搜神记》：吴夫人怀孙策时，梦见月亮飞入怀中，怀孙权时又梦见太阳入怀。孙坚听过夫人的说法后，喜不自胜的断言“日月乃阴阳的精华，是极为富贵的象征”。 </w:t>
      </w:r>
      <w:r>
        <w:rPr/>
        <w:br/>
        <w:br/>
      </w:r>
      <w:r>
        <w:rPr/>
        <w:t xml:space="preserve">好酒为乐，广纳忠言 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</w:pPr>
      <w:bookmarkStart w:id="12" w:name="changeTheId-img-1"/>
      <w:bookmarkEnd w:id="12"/>
      <w:r>
        <w:rPr/>
        <w:drawing>
          <wp:inline distB="0" distL="0" distR="0" distT="0">
            <wp:extent cx="2524125" cy="287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</w:pPr>
      <w:r>
        <w:rPr/>
        <w:br/>
        <w:br/>
      </w:r>
      <w:r>
        <w:rPr/>
        <w:t>电视剧《三国演义》中的孙权</w:t>
      </w:r>
      <w:r>
        <w:rPr/>
        <w:t>(</w:t>
      </w:r>
      <w:r>
        <w:rPr/>
        <w:t>吴晓东饰</w:t>
      </w:r>
      <w:r>
        <w:rPr/>
        <w:t>)</w:t>
      </w:r>
      <w:r>
        <w:rPr/>
        <w:t xml:space="preserve">孙权非常喜欢喝酒，酒喝多了，往往会耽误大事。不过，他有个特点，能虚心听取别人劝说，改正错误。这里介绍他能听讽纳谏的两则小故事。 </w:t>
      </w:r>
      <w:r>
        <w:rPr/>
        <w:br/>
        <w:br/>
      </w:r>
      <w:r>
        <w:rPr/>
        <w:t xml:space="preserve">孙 权当了吴王之后，就大摆酒宴，招待群臣。到酒宴将要结束的时候，他亲自起身，向大臣们行酒。走到骑都尉虞翻面前，虞翻假装喝醉，伏在地上。等到孙权回到座 位上，他又起身坐下。于是孙权大怒，手持利剑要杀他。当时在座的大臣都吓得不敢上前劝阻，只有大司农刘基上前抱住了孙权，不让他去杀虞翻，并劝说：大王在 饮酒之后，杀掉有才能的人，是非常不妥当的。即使虞翻有罪，天下人又有谁知道呢？正是因为大王能广招人才，容纳贤士，所以天下有才之人望风而至，现在一下 子废弃了自己的好名声，这样做值吗？孙权说：曹操尚且杀掉孔融，我为何不能杀虞翻呢？刘基说：曹操轻易害死贤人，天下人都反对他。而大王施行仁义，与尧舜 这样的贤君相比，怎么可以与曹操相提并论呢？孙权听了刘基的一番话后，怒气慢慢地消退。虞翻因此而免于死罪。酒席后，孙权对手下人说：从今以后，我酒后说 要杀人，你们都不要去杀。 </w:t>
      </w:r>
      <w:r>
        <w:rPr/>
        <w:br/>
        <w:br/>
      </w:r>
      <w:r>
        <w:rPr/>
        <w:t xml:space="preserve">又有一次，孙权在武昌临钓台饮酒，喝得酩酊大醉，，醉后他叫人用水洒席上的大臣，并对大家说：今天饮酒，一定 要醉倒在这里不可。当时，任辅吴将军的张昭，板起脸孔，一言不发地离开酒席，走到外面，坐在自己的车内。孙权派人叫他回去，说：今天只不过是共同饮酒，取 乐罢了，你为什么要发怒？张昭回答说：过去纣王造了糟丘酒池，作长夜之饮，也是为了快乐，不认为是坏事。孙权听了，一句话也不说，脸上露出惭愧的神色，于 是立即撤了宴席。 </w:t>
      </w:r>
      <w:r>
        <w:rPr/>
        <w:br/>
        <w:br/>
      </w:r>
      <w:r>
        <w:rPr>
          <w:rStyle w:val="style16"/>
        </w:rPr>
        <w:t>胆略超群，乘马射虎</w:t>
      </w:r>
      <w:r>
        <w:rPr/>
        <w:br/>
        <w:br/>
      </w:r>
      <w:r>
        <w:rPr/>
        <w:t>建安二十三年十月（公元</w:t>
      </w:r>
      <w:r>
        <w:rPr/>
        <w:t>218</w:t>
      </w:r>
      <w:r>
        <w:rPr/>
        <w:t>年</w:t>
      </w:r>
      <w:r>
        <w:rPr/>
        <w:t>10</w:t>
      </w:r>
      <w:r>
        <w:rPr/>
        <w:t xml:space="preserve">月），孙权亲自骑着马去庱亭这个地方射虎，他所骑乘的马被老虎抓伤，孙权把双戟（古代兵器）投向老虎，老虎却停了下来，孙权用戈（古代兵器）攻击老虎，才把老虎抓获了。 </w:t>
      </w:r>
      <w:r>
        <w:rPr/>
        <w:br/>
        <w:br/>
      </w:r>
      <w:r>
        <w:rPr/>
        <w:t>孙 权每次打猎，常乘马射虎，虎常突前攀持马鞍。张昭变色而前曰：“你用什么抵挡它？为人君者，应该能驾御英雄，驱使群贤，岂能驰逐于原野，骁勇于猛兽？如一 旦有所危险，恐天下耻笑？”孙权谢张昭曰：“年少虑事不远，以此惭君。”但是仍然不能控制自已，于是做射虎车，间不置盖，一人驾驶，自己在里面射之。时有 脱群之兽，犯其车，而权每手击之以为乐。昭虽苦谏，孙权常笑而不答。</w:t>
      </w:r>
    </w:p>
    <w:p>
      <w:pPr>
        <w:pStyle w:val="style2"/>
      </w:pPr>
      <w:bookmarkStart w:id="13" w:name="27"/>
      <w:bookmarkEnd w:id="13"/>
      <w:r>
        <w:rPr/>
        <w:t xml:space="preserve">孙权 </w:t>
      </w:r>
      <w:r>
        <w:rPr/>
        <w:t xml:space="preserve">- </w:t>
      </w:r>
      <w:r>
        <w:rPr/>
        <w:t>相关作品</w:t>
      </w:r>
      <w:hyperlink r:id="rId188" w:tgtFrame="_self">
        <w:r>
          <w:rPr>
            <w:rStyle w:val="style15"/>
          </w:rPr>
          <w:t xml:space="preserve"> </w:t>
        </w:r>
      </w:hyperlink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</w:pPr>
      <w:r>
        <w:rPr/>
        <w:drawing>
          <wp:inline distB="0" distL="0" distR="0" distT="0">
            <wp:extent cx="2181225" cy="287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changeTheId-img-2"/>
      <w:bookmarkEnd w:id="14"/>
      <w:r>
        <w:rPr>
          <w:rStyle w:val="style16"/>
        </w:rPr>
        <w:t>张博扮演的孙权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spacing w:after="0" w:before="0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</w:pPr>
      <w:r>
        <w:rPr/>
        <w:t>显示方式：</w:t>
      </w:r>
      <w:hyperlink r:id="rId190">
        <w:r>
          <w:rPr>
            <w:rStyle w:val="style15"/>
          </w:rPr>
          <w:t>分类详情</w:t>
        </w:r>
      </w:hyperlink>
      <w:r>
        <w:rPr/>
        <w:t xml:space="preserve"> </w:t>
      </w:r>
      <w:r>
        <w:rPr/>
        <w:t xml:space="preserve">| </w:t>
      </w:r>
      <w:hyperlink r:id="rId191">
        <w:r>
          <w:rPr>
            <w:rStyle w:val="style15"/>
          </w:rPr>
          <w:t>分类树</w:t>
        </w:r>
      </w:hyperlink>
    </w:p>
    <w:p>
      <w:pPr>
        <w:sectPr>
          <w:type w:val="continuous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3"/>
      </w:pPr>
      <w:r>
        <w:rPr/>
        <w:t>中国皇帝分类树</w:t>
      </w:r>
    </w:p>
    <w:p>
      <w:pPr>
        <w:pStyle w:val="style20"/>
      </w:pPr>
      <w:hyperlink r:id="rId192">
        <w:r>
          <w:rPr>
            <w:rStyle w:val="style15"/>
          </w:rPr>
          <w:t>我要提建议</w:t>
        </w:r>
      </w:hyperlink>
      <w:r>
        <w:rPr/>
        <w:t xml:space="preserve"> </w:t>
      </w:r>
    </w:p>
    <w:p>
      <w:pPr>
        <w:pStyle w:val="style20"/>
      </w:pPr>
      <w:r>
        <w:rPr/>
        <w:t>在中国，皇帝最早是皇、帝的合称。秦始皇首次将二者合并，成为国家最高统治者的称号。此后，皇帝一词正式成为中国封建王朝最高统治者的专称。</w:t>
      </w:r>
    </w:p>
    <w:p>
      <w:pPr>
        <w:pStyle w:val="style20"/>
        <w:numPr>
          <w:ilvl w:val="0"/>
          <w:numId w:val="1"/>
        </w:numPr>
        <w:tabs>
          <w:tab w:leader="none" w:pos="707" w:val="left"/>
        </w:tabs>
        <w:ind w:hanging="283" w:left="707" w:right="0"/>
      </w:pPr>
      <w:hyperlink r:id="rId193" w:tgtFrame="_blank">
        <w:r>
          <w:rPr>
            <w:rStyle w:val="style15"/>
          </w:rPr>
          <w:t xml:space="preserve">中国皇帝 </w:t>
        </w:r>
      </w:hyperlink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三国皇帝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秦朝皇帝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汉朝皇帝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晋朝皇帝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南北朝皇帝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隋朝皇帝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唐朝皇帝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宋朝皇帝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辽国皇帝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金代皇帝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元朝皇帝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明朝皇帝   </w:t>
      </w:r>
    </w:p>
    <w:p>
      <w:pPr>
        <w:pStyle w:val="style20"/>
        <w:numPr>
          <w:ilvl w:val="0"/>
          <w:numId w:val="2"/>
        </w:numPr>
        <w:tabs>
          <w:tab w:leader="none" w:pos="707" w:val="left"/>
        </w:tabs>
        <w:ind w:hanging="283" w:left="707" w:right="0"/>
      </w:pPr>
      <w:r>
        <w:rPr/>
        <w:t xml:space="preserve">清朝皇帝   </w:t>
      </w:r>
    </w:p>
    <w:p>
      <w:pPr>
        <w:pStyle w:val="style20"/>
        <w:numPr>
          <w:ilvl w:val="0"/>
          <w:numId w:val="3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东吴皇帝   </w:t>
      </w:r>
    </w:p>
    <w:p>
      <w:pPr>
        <w:pStyle w:val="style20"/>
        <w:numPr>
          <w:ilvl w:val="0"/>
          <w:numId w:val="3"/>
        </w:numPr>
        <w:tabs>
          <w:tab w:leader="none" w:pos="707" w:val="left"/>
        </w:tabs>
        <w:spacing w:after="0" w:before="0"/>
        <w:ind w:hanging="283" w:left="707" w:right="0"/>
      </w:pPr>
      <w:r>
        <w:rPr/>
        <w:t xml:space="preserve">曹魏皇帝   </w:t>
      </w:r>
    </w:p>
    <w:p>
      <w:pPr>
        <w:pStyle w:val="style20"/>
        <w:numPr>
          <w:ilvl w:val="0"/>
          <w:numId w:val="3"/>
        </w:numPr>
        <w:tabs>
          <w:tab w:leader="none" w:pos="707" w:val="left"/>
        </w:tabs>
        <w:ind w:hanging="283" w:left="707" w:right="0"/>
      </w:pPr>
      <w:r>
        <w:rPr/>
        <w:t xml:space="preserve">蜀汉皇帝   </w:t>
      </w:r>
    </w:p>
    <w:p>
      <w:pPr>
        <w:pStyle w:val="style20"/>
        <w:numPr>
          <w:ilvl w:val="0"/>
          <w:numId w:val="4"/>
        </w:numPr>
        <w:tabs>
          <w:tab w:leader="none" w:pos="707" w:val="left"/>
        </w:tabs>
        <w:spacing w:after="0" w:before="0"/>
        <w:ind w:hanging="283" w:left="707" w:right="0"/>
      </w:pPr>
      <w:r>
        <w:rPr/>
        <w:drawing>
          <wp:inline distB="0" distL="0" distR="0" distT="0">
            <wp:extent cx="1162050" cy="876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5" w:tgtFrame="_blank">
        <w:r>
          <w:rPr>
            <w:rStyle w:val="style15"/>
          </w:rPr>
          <w:t xml:space="preserve"> </w:t>
        </w:r>
      </w:hyperlink>
      <w:hyperlink r:id="rId196" w:tgtFrame="_blank">
        <w:r>
          <w:rPr>
            <w:rStyle w:val="style15"/>
          </w:rPr>
          <w:t>孙权</w:t>
        </w:r>
      </w:hyperlink>
      <w:r>
        <w:rPr/>
        <w:t xml:space="preserve"> </w:t>
      </w:r>
    </w:p>
    <w:p>
      <w:pPr>
        <w:pStyle w:val="style20"/>
        <w:numPr>
          <w:ilvl w:val="0"/>
          <w:numId w:val="4"/>
        </w:numPr>
        <w:tabs>
          <w:tab w:leader="none" w:pos="707" w:val="left"/>
        </w:tabs>
        <w:spacing w:after="0" w:before="0"/>
        <w:ind w:hanging="283" w:left="707" w:right="0"/>
      </w:pPr>
      <w:r>
        <w:rPr/>
        <w:drawing>
          <wp:inline distB="0" distL="0" distR="0" distT="0">
            <wp:extent cx="1162050" cy="876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8" w:tgtFrame="_blank">
        <w:r>
          <w:rPr>
            <w:rStyle w:val="style15"/>
          </w:rPr>
          <w:t xml:space="preserve"> </w:t>
        </w:r>
      </w:hyperlink>
      <w:hyperlink r:id="rId199" w:tgtFrame="_blank">
        <w:r>
          <w:rPr>
            <w:rStyle w:val="style15"/>
          </w:rPr>
          <w:t>孙休</w:t>
        </w:r>
      </w:hyperlink>
      <w:r>
        <w:rPr/>
        <w:t xml:space="preserve"> </w:t>
      </w:r>
    </w:p>
    <w:p>
      <w:pPr>
        <w:pStyle w:val="style20"/>
        <w:numPr>
          <w:ilvl w:val="0"/>
          <w:numId w:val="4"/>
        </w:numPr>
        <w:tabs>
          <w:tab w:leader="none" w:pos="707" w:val="left"/>
        </w:tabs>
        <w:ind w:hanging="283" w:left="707" w:right="0"/>
      </w:pPr>
      <w:r>
        <w:rPr/>
        <w:drawing>
          <wp:inline distB="0" distL="0" distR="0" distT="0">
            <wp:extent cx="1162050" cy="876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1" w:tgtFrame="_blank">
        <w:r>
          <w:rPr>
            <w:rStyle w:val="style15"/>
          </w:rPr>
          <w:t xml:space="preserve"> </w:t>
        </w:r>
      </w:hyperlink>
      <w:hyperlink r:id="rId202" w:tgtFrame="_blank">
        <w:r>
          <w:rPr>
            <w:rStyle w:val="style15"/>
          </w:rPr>
          <w:t>孙皓</w:t>
        </w:r>
      </w:hyperlink>
      <w:r>
        <w:rPr/>
        <w:t xml:space="preserve"> 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文泉驿正黑" w:hAnsi="Liberation Serif"/>
      <w:color w:val="auto"/>
      <w:sz w:val="24"/>
      <w:szCs w:val="24"/>
      <w:lang w:bidi="hi-IN" w:eastAsia="zh-CN" w:val="en-US"/>
    </w:rPr>
  </w:style>
  <w:style w:styleId="style2" w:type="paragraph">
    <w:name w:val="标题 2"/>
    <w:basedOn w:val="style19"/>
    <w:next w:val="style20"/>
    <w:pPr>
      <w:outlineLvl w:val="1"/>
    </w:pPr>
    <w:rPr>
      <w:rFonts w:ascii="Liberation Serif" w:cs="FreeSans" w:eastAsia="文泉驿正黑" w:hAnsi="Liberation Serif"/>
      <w:b/>
      <w:bCs/>
      <w:sz w:val="36"/>
      <w:szCs w:val="36"/>
    </w:rPr>
  </w:style>
  <w:style w:styleId="style3" w:type="paragraph">
    <w:name w:val="标题 3"/>
    <w:basedOn w:val="style19"/>
    <w:next w:val="style20"/>
    <w:pPr>
      <w:outlineLvl w:val="2"/>
    </w:pPr>
    <w:rPr>
      <w:rFonts w:ascii="Liberation Serif" w:cs="FreeSans" w:eastAsia="文泉驿正黑" w:hAnsi="Liberation Serif"/>
      <w:b/>
      <w:bCs/>
      <w:sz w:val="28"/>
      <w:szCs w:val="28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character">
    <w:name w:val="强调"/>
    <w:next w:val="style16"/>
    <w:rPr>
      <w:b/>
      <w:bCs/>
    </w:rPr>
  </w:style>
  <w:style w:styleId="style17" w:type="character">
    <w:name w:val="强调"/>
    <w:next w:val="style17"/>
    <w:rPr>
      <w:i/>
      <w:iCs/>
    </w:rPr>
  </w:style>
  <w:style w:styleId="style18" w:type="character">
    <w:name w:val="项目符号"/>
    <w:next w:val="style18"/>
    <w:rPr>
      <w:rFonts w:ascii="OpenSymbol" w:cs="OpenSymbol" w:eastAsia="OpenSymbol" w:hAnsi="OpenSymbol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FreeSans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20"/>
    <w:next w:val="style21"/>
    <w:pPr/>
    <w:rPr>
      <w:rFonts w:cs="FreeSans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FreeSans"/>
    </w:rPr>
  </w:style>
  <w:style w:styleId="style24" w:type="paragraph">
    <w:name w:val="表格内容"/>
    <w:basedOn w:val="style0"/>
    <w:next w:val="style24"/>
    <w:pPr>
      <w:suppressLineNumbers/>
    </w:pPr>
    <w:rPr/>
  </w:style>
  <w:style w:styleId="style25" w:type="paragraph">
    <w:name w:val="表格标题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ike.com/wiki/&#23385;&#26435;" TargetMode="External"/><Relationship Id="rId3" Type="http://schemas.openxmlformats.org/officeDocument/2006/relationships/image" Target="http://a1.att.hudong.com/46/27/01300000164151124965273396708_s.jpg" TargetMode="External"/><Relationship Id="rId4" Type="http://schemas.openxmlformats.org/officeDocument/2006/relationships/hyperlink" Target="http://www.baike.com/sowiki/&#21556;&#22269;?prd=content_doc_search" TargetMode="External"/><Relationship Id="rId5" Type="http://schemas.openxmlformats.org/officeDocument/2006/relationships/hyperlink" Target="http://www.baike.com/sowiki/&#30343;&#24093;?prd=content_doc_search" TargetMode="External"/><Relationship Id="rId6" Type="http://schemas.openxmlformats.org/officeDocument/2006/relationships/hyperlink" Target="http://www.baike.com/sowiki/&#25919;&#27835;&#23478;?prd=content_doc_search" TargetMode="External"/><Relationship Id="rId7" Type="http://schemas.openxmlformats.org/officeDocument/2006/relationships/hyperlink" Target="http://www.baike.com/sowiki/&#27721;&#26063;?prd=content_doc_search" TargetMode="External"/><Relationship Id="rId8" Type="http://schemas.openxmlformats.org/officeDocument/2006/relationships/hyperlink" Target="http://www.baike.com/sowiki/&#23500;&#38451;?prd=content_doc_search" TargetMode="External"/><Relationship Id="rId9" Type="http://schemas.openxmlformats.org/officeDocument/2006/relationships/hyperlink" Target="http://www.baike.com/sowiki/&#35947;&#24030;?prd=content_doc_search" TargetMode="External"/><Relationship Id="rId10" Type="http://schemas.openxmlformats.org/officeDocument/2006/relationships/hyperlink" Target="http://www.baike.com/sowiki/&#21016;&#22791;?prd=content_doc_search" TargetMode="External"/><Relationship Id="rId11" Type="http://schemas.openxmlformats.org/officeDocument/2006/relationships/hyperlink" Target="http://www.baike.com/sowiki/&#26361;&#25805;?prd=content_doc_search" TargetMode="External"/><Relationship Id="rId12" Type="http://schemas.openxmlformats.org/officeDocument/2006/relationships/hyperlink" Target="http://www.baike.com/sowiki/&#40065;&#32899;?prd=content_doc_search" TargetMode="External"/><Relationship Id="rId13" Type="http://schemas.openxmlformats.org/officeDocument/2006/relationships/hyperlink" Target="http://www.baike.com/sowiki/&#28641;&#39035;&#21475;&#20043;&#25112;?prd=content_doc_search" TargetMode="External"/><Relationship Id="rId14" Type="http://schemas.openxmlformats.org/officeDocument/2006/relationships/hyperlink" Target="http://www.baike.com/sowiki/&#31192;&#23494;&#21516;&#30431;?prd=content_doc_search" TargetMode="External"/><Relationship Id="rId15" Type="http://schemas.openxmlformats.org/officeDocument/2006/relationships/hyperlink" Target="http://www.baike.com/sowiki/&#20851;&#32701;?prd=content_doc_search" TargetMode="External"/><Relationship Id="rId16" Type="http://schemas.openxmlformats.org/officeDocument/2006/relationships/hyperlink" Target="http://www.baike.com/sowiki/&#21009;&#32602;&#27531;&#37239;?prd=content_doc_search" TargetMode="External"/><Relationship Id="rId17" Type="http://schemas.openxmlformats.org/officeDocument/2006/relationships/hyperlink" Target="http://www.baike.com/sowiki/&#22826;&#23376;?prd=content_doc_search" TargetMode="External"/><Relationship Id="rId18" Type="http://schemas.openxmlformats.org/officeDocument/2006/relationships/hyperlink" Target="http://www.baike.com/wiki/&#23385;&#26435;" TargetMode="External"/><Relationship Id="rId19" Type="http://schemas.openxmlformats.org/officeDocument/2006/relationships/hyperlink" Target="http://www.baike.com/sowiki/&#20844;&#20803;182&#24180;?prd=content_doc_search" TargetMode="External"/><Relationship Id="rId20" Type="http://schemas.openxmlformats.org/officeDocument/2006/relationships/hyperlink" Target="http://www.baike.com/sowiki/&#20844;&#20803;252&#24180;?prd=content_doc_search" TargetMode="External"/><Relationship Id="rId21" Type="http://schemas.openxmlformats.org/officeDocument/2006/relationships/hyperlink" Target="http://www.baike.com/sowiki/&#23385;&#31574;?prd=content_doc_search" TargetMode="External"/><Relationship Id="rId22" Type="http://schemas.openxmlformats.org/officeDocument/2006/relationships/image" Target="http://a0.att.hudong.com/10/27/01300000164151124965275642357_s.jpg" TargetMode="External"/><Relationship Id="rId23" Type="http://schemas.openxmlformats.org/officeDocument/2006/relationships/hyperlink" Target="http://www.baike.com/sowiki/&#40644;&#31062;?prd=content_doc_search" TargetMode="External"/><Relationship Id="rId24" Type="http://schemas.openxmlformats.org/officeDocument/2006/relationships/hyperlink" Target="http://www.baike.com/sowiki/&#21608;&#29788;?prd=content_doc_search" TargetMode="External"/><Relationship Id="rId25" Type="http://schemas.openxmlformats.org/officeDocument/2006/relationships/hyperlink" Target="http://www.baike.com/sowiki/&#21525;&#33945;?prd=content_doc_search" TargetMode="External"/><Relationship Id="rId26" Type="http://schemas.openxmlformats.org/officeDocument/2006/relationships/hyperlink" Target="http://www.baike.com/sowiki/&#26361;&#19989;?prd=content_doc_search" TargetMode="External"/><Relationship Id="rId27" Type="http://schemas.openxmlformats.org/officeDocument/2006/relationships/hyperlink" Target="http://www.baike.com/sowiki/&#21360;&#24230;?prd=content_doc_search" TargetMode="External"/><Relationship Id="rId28" Type="http://schemas.openxmlformats.org/officeDocument/2006/relationships/hyperlink" Target="http://www.baike.com/wiki/&#23385;&#26435;" TargetMode="External"/><Relationship Id="rId29" Type="http://schemas.openxmlformats.org/officeDocument/2006/relationships/hyperlink" Target="http://www.baike.com/sowiki/&#24246;&#20804;&#24351;?prd=content_doc_search" TargetMode="External"/><Relationship Id="rId30" Type="http://schemas.openxmlformats.org/officeDocument/2006/relationships/hyperlink" Target="http://www.baike.com/sowiki/&#23385;&#30350;?prd=content_doc_search" TargetMode="External"/><Relationship Id="rId31" Type="http://schemas.openxmlformats.org/officeDocument/2006/relationships/hyperlink" Target="http://www.baike.com/sowiki/&#23385;&#22850;?prd=content_doc_search" TargetMode="External"/><Relationship Id="rId32" Type="http://schemas.openxmlformats.org/officeDocument/2006/relationships/hyperlink" Target="http://www.baike.com/sowiki/&#23385;&#26272;?prd=content_doc_search" TargetMode="External"/><Relationship Id="rId33" Type="http://schemas.openxmlformats.org/officeDocument/2006/relationships/hyperlink" Target="http://www.baike.com/sowiki/&#28504;&#30343;&#21518;?prd=content_doc_search" TargetMode="External"/><Relationship Id="rId34" Type="http://schemas.openxmlformats.org/officeDocument/2006/relationships/hyperlink" Target="http://www.baike.com/sowiki/&#23385;&#22777;?prd=content_doc_search" TargetMode="External"/><Relationship Id="rId35" Type="http://schemas.openxmlformats.org/officeDocument/2006/relationships/hyperlink" Target="http://www.baike.com/wiki/&#23385;&#26435;" TargetMode="External"/><Relationship Id="rId36" Type="http://schemas.openxmlformats.org/officeDocument/2006/relationships/hyperlink" Target="http://www.baike.com/sowiki/&#20044;&#31243;&#20399;?prd=content_doc_search" TargetMode="External"/><Relationship Id="rId37" Type="http://schemas.openxmlformats.org/officeDocument/2006/relationships/image" Target="http://a3.att.hudong.com/53/27/01300000164151124965278218886_s.jpg" TargetMode="External"/><Relationship Id="rId38" Type="http://schemas.openxmlformats.org/officeDocument/2006/relationships/hyperlink" Target="http://www.baike.com/sowiki/&#24352;&#26157;?prd=content_doc_search" TargetMode="External"/><Relationship Id="rId39" Type="http://schemas.openxmlformats.org/officeDocument/2006/relationships/hyperlink" Target="http://www.baike.com/sowiki/&#35832;&#33883;&#20142;?prd=content_doc_search" TargetMode="External"/><Relationship Id="rId40" Type="http://schemas.openxmlformats.org/officeDocument/2006/relationships/hyperlink" Target="http://www.baike.com/sowiki/&#12298;&#38534;&#20013;&#23545;&#12299;?prd=content_doc_search" TargetMode="External"/><Relationship Id="rId41" Type="http://schemas.openxmlformats.org/officeDocument/2006/relationships/hyperlink" Target="http://www.baike.com/sowiki/&#27067;&#19978;&#31574;?prd=content_doc_search" TargetMode="External"/><Relationship Id="rId42" Type="http://schemas.openxmlformats.org/officeDocument/2006/relationships/hyperlink" Target="http://www.baike.com/sowiki/&#26361;&#25805;&#36133;&#36208;&#21326;&#23481;&#36947;?prd=content_doc_search" TargetMode="External"/><Relationship Id="rId43" Type="http://schemas.openxmlformats.org/officeDocument/2006/relationships/hyperlink" Target="http://www.baike.com/sowiki/&#12298;&#19977;&#22269;&#28436;&#20041;&#12299;?prd=content_doc_search" TargetMode="External"/><Relationship Id="rId44" Type="http://schemas.openxmlformats.org/officeDocument/2006/relationships/hyperlink" Target="http://www.baike.com/sowiki/&#26446;&#20856;?prd=content_doc_search" TargetMode="External"/><Relationship Id="rId45" Type="http://schemas.openxmlformats.org/officeDocument/2006/relationships/image" Target="http://a4.att.hudong.com/11/28/01300000164151124965282855284_s.jpg" TargetMode="External"/><Relationship Id="rId46" Type="http://schemas.openxmlformats.org/officeDocument/2006/relationships/hyperlink" Target="http://www.baike.com/sowiki/&#33606;&#24030;?prd=content_doc_search" TargetMode="External"/><Relationship Id="rId47" Type="http://schemas.openxmlformats.org/officeDocument/2006/relationships/hyperlink" Target="http://www.baike.com/sowiki/&#35140;&#27146;?prd=content_doc_search" TargetMode="External"/><Relationship Id="rId48" Type="http://schemas.openxmlformats.org/officeDocument/2006/relationships/image" Target="http://a0.att.hudong.com/27/15/01300000237183121990159374583_s.jpg" TargetMode="External"/><Relationship Id="rId49" Type="http://schemas.openxmlformats.org/officeDocument/2006/relationships/hyperlink" Target="http://www.baike.com/sowiki/&#20844;&#20803;251&#24180;?prd=content_doc_search" TargetMode="External"/><Relationship Id="rId50" Type="http://schemas.openxmlformats.org/officeDocument/2006/relationships/hyperlink" Target="http://www.baike.com/wiki/&#23385;&#26435;" TargetMode="External"/><Relationship Id="rId51" Type="http://schemas.openxmlformats.org/officeDocument/2006/relationships/hyperlink" Target="http://www.baike.com/sowiki/&#20844;&#20803;202&#24180;?prd=content_doc_search" TargetMode="External"/><Relationship Id="rId52" Type="http://schemas.openxmlformats.org/officeDocument/2006/relationships/hyperlink" Target="http://www.baike.com/sowiki/&#20844;&#20803;205&#24180;?prd=content_doc_search" TargetMode="External"/><Relationship Id="rId53" Type="http://schemas.openxmlformats.org/officeDocument/2006/relationships/hyperlink" Target="http://www.baike.com/sowiki/&#26032;&#37117;&#37089;?prd=content_doc_search" TargetMode="External"/><Relationship Id="rId54" Type="http://schemas.openxmlformats.org/officeDocument/2006/relationships/hyperlink" Target="http://www.baike.com/sowiki/&#28641;&#39035;&#22366;?prd=content_doc_search" TargetMode="External"/><Relationship Id="rId55" Type="http://schemas.openxmlformats.org/officeDocument/2006/relationships/hyperlink" Target="http://www.baike.com/sowiki/&#20844;&#20803;213&#24180;?prd=content_doc_search" TargetMode="External"/><Relationship Id="rId56" Type="http://schemas.openxmlformats.org/officeDocument/2006/relationships/hyperlink" Target="http://www.baike.com/sowiki/&#24464;&#35814;?prd=content_doc_search" TargetMode="External"/><Relationship Id="rId57" Type="http://schemas.openxmlformats.org/officeDocument/2006/relationships/hyperlink" Target="http://www.baike.com/sowiki/&#38271;&#27801;&#26707;&#29579;?prd=content_doc_search" TargetMode="External"/><Relationship Id="rId58" Type="http://schemas.openxmlformats.org/officeDocument/2006/relationships/hyperlink" Target="http://www.baike.com/sowiki/&#23553;&#22839;?prd=content_doc_search" TargetMode="External"/><Relationship Id="rId59" Type="http://schemas.openxmlformats.org/officeDocument/2006/relationships/hyperlink" Target="http://www.baike.com/sowiki/&#20844;&#20803;231&#24180;?prd=content_doc_search" TargetMode="External"/><Relationship Id="rId60" Type="http://schemas.openxmlformats.org/officeDocument/2006/relationships/hyperlink" Target="http://www.baike.com/sowiki/&#20844;&#20803;233&#24180;?prd=content_doc_search" TargetMode="External"/><Relationship Id="rId61" Type="http://schemas.openxmlformats.org/officeDocument/2006/relationships/hyperlink" Target="http://www.baike.com/sowiki/&#27796;&#21475;?prd=content_doc_search" TargetMode="External"/><Relationship Id="rId62" Type="http://schemas.openxmlformats.org/officeDocument/2006/relationships/hyperlink" Target="http://www.baike.com/sowiki/&#20844;&#20803;236&#24180;?prd=content_doc_search" TargetMode="External"/><Relationship Id="rId63" Type="http://schemas.openxmlformats.org/officeDocument/2006/relationships/hyperlink" Target="http://www.baike.com/sowiki/&#24429;&#26086;?prd=content_doc_search" TargetMode="External"/><Relationship Id="rId64" Type="http://schemas.openxmlformats.org/officeDocument/2006/relationships/hyperlink" Target="http://www.baike.com/sowiki/&#20844;&#20803;237&#24180;?prd=content_doc_search" TargetMode="External"/><Relationship Id="rId65" Type="http://schemas.openxmlformats.org/officeDocument/2006/relationships/hyperlink" Target="http://www.baike.com/sowiki/&#20844;&#20803;240&#24180;?prd=content_doc_search" TargetMode="External"/><Relationship Id="rId66" Type="http://schemas.openxmlformats.org/officeDocument/2006/relationships/hyperlink" Target="http://www.baike.com/sowiki/&#20844;&#20803;241&#24180;?prd=content_doc_search" TargetMode="External"/><Relationship Id="rId67" Type="http://schemas.openxmlformats.org/officeDocument/2006/relationships/hyperlink" Target="http://www.baike.com/sowiki/&#27146;&#22478;&#20043;&#22260;?prd=content_doc_search" TargetMode="External"/><Relationship Id="rId68" Type="http://schemas.openxmlformats.org/officeDocument/2006/relationships/hyperlink" Target="http://www.baike.com/sowiki/&#20844;&#20803;242&#24180;?prd=content_doc_search" TargetMode="External"/><Relationship Id="rId69" Type="http://schemas.openxmlformats.org/officeDocument/2006/relationships/hyperlink" Target="http://www.baike.com/sowiki/&#20844;&#20803;243&#24180;?prd=content_doc_search" TargetMode="External"/><Relationship Id="rId70" Type="http://schemas.openxmlformats.org/officeDocument/2006/relationships/hyperlink" Target="http://www.baike.com/sowiki/&#33539;&#26051;?prd=content_doc_search" TargetMode="External"/><Relationship Id="rId71" Type="http://schemas.openxmlformats.org/officeDocument/2006/relationships/hyperlink" Target="http://www.baike.com/sowiki/&#20844;&#20803;245&#24180;?prd=content_doc_search" TargetMode="External"/><Relationship Id="rId72" Type="http://schemas.openxmlformats.org/officeDocument/2006/relationships/hyperlink" Target="http://www.baike.com/sowiki/&#20844;&#20803;246&#24180;?prd=content_doc_search" TargetMode="External"/><Relationship Id="rId73" Type="http://schemas.openxmlformats.org/officeDocument/2006/relationships/hyperlink" Target="http://www.baike.com/sowiki/&#33931;&#38517;?prd=content_doc_search" TargetMode="External"/><Relationship Id="rId74" Type="http://schemas.openxmlformats.org/officeDocument/2006/relationships/hyperlink" Target="http://www.baike.com/wiki/&#23385;&#26435;" TargetMode="External"/><Relationship Id="rId75" Type="http://schemas.openxmlformats.org/officeDocument/2006/relationships/hyperlink" Target="http://www.baike.com/sowiki/&#12298;&#19977;&#22269;&#24535;&#12299;?prd=content_doc_search" TargetMode="External"/><Relationship Id="rId76" Type="http://schemas.openxmlformats.org/officeDocument/2006/relationships/hyperlink" Target="http://www.baike.com/wiki/&#23385;&#26435;" TargetMode="External"/><Relationship Id="rId77" Type="http://schemas.openxmlformats.org/officeDocument/2006/relationships/hyperlink" Target="http://www.baike.com/sowiki/&#20856;&#20892;&#37117;&#23561;?prd=content_doc_search" TargetMode="External"/><Relationship Id="rId78" Type="http://schemas.openxmlformats.org/officeDocument/2006/relationships/image" Target="http://a2.att.hudong.com/44/28/01300000164151124965287147234_s.jpg" TargetMode="External"/><Relationship Id="rId79" Type="http://schemas.openxmlformats.org/officeDocument/2006/relationships/hyperlink" Target="http://www.baike.com/sowiki/&#21482;&#23385;?prd=content_doc_search" TargetMode="External"/><Relationship Id="rId80" Type="http://schemas.openxmlformats.org/officeDocument/2006/relationships/hyperlink" Target="http://www.baike.com/sowiki/&#36196;&#20044;?prd=content_doc_search" TargetMode="External"/><Relationship Id="rId81" Type="http://schemas.openxmlformats.org/officeDocument/2006/relationships/hyperlink" Target="http://www.baike.com/sowiki/&#20892;&#30036;?prd=content_doc_search" TargetMode="External"/><Relationship Id="rId82" Type="http://schemas.openxmlformats.org/officeDocument/2006/relationships/hyperlink" Target="http://www.baike.com/sowiki/&#32553;&#31388;?prd=content_doc_search" TargetMode="External"/><Relationship Id="rId83" Type="http://schemas.openxmlformats.org/officeDocument/2006/relationships/hyperlink" Target="http://www.baike.com/sowiki/&#23485;&#24687;?prd=content_doc_search" TargetMode="External"/><Relationship Id="rId84" Type="http://schemas.openxmlformats.org/officeDocument/2006/relationships/hyperlink" Target="http://www.baike.com/wiki/&#23385;&#26435;" TargetMode="External"/><Relationship Id="rId85" Type="http://schemas.openxmlformats.org/officeDocument/2006/relationships/hyperlink" Target="http://www.baike.com/sowiki/&#26604;&#22484;&#23528;?prd=content_doc_search" TargetMode="External"/><Relationship Id="rId86" Type="http://schemas.openxmlformats.org/officeDocument/2006/relationships/hyperlink" Target="http://www.baike.com/sowiki/&#36234;&#21335;?prd=content_doc_search" TargetMode="External"/><Relationship Id="rId87" Type="http://schemas.openxmlformats.org/officeDocument/2006/relationships/image" Target="http://a0.att.hudong.com/41/28/01300000164151124965289919433_s.jpg" TargetMode="External"/><Relationship Id="rId88" Type="http://schemas.openxmlformats.org/officeDocument/2006/relationships/hyperlink" Target="http://www.baike.com/sowiki/&#21556;&#22269;&#20025;?prd=content_doc_search" TargetMode="External"/><Relationship Id="rId89" Type="http://schemas.openxmlformats.org/officeDocument/2006/relationships/hyperlink" Target="http://www.baike.com/sowiki/&#27784;&#33721;?prd=content_doc_search" TargetMode="External"/><Relationship Id="rId90" Type="http://schemas.openxmlformats.org/officeDocument/2006/relationships/hyperlink" Target="http://www.baike.com/sowiki/&#12298;&#22826;&#24179;&#24481;&#35272;&#12299;?prd=content_doc_search" TargetMode="External"/><Relationship Id="rId91" Type="http://schemas.openxmlformats.org/officeDocument/2006/relationships/hyperlink" Target="http://www.baike.com/sowiki/&#12298;&#20020;&#28023;&#27700;&#22303;&#24535;&#12299;?prd=content_doc_search" TargetMode="External"/><Relationship Id="rId92" Type="http://schemas.openxmlformats.org/officeDocument/2006/relationships/hyperlink" Target="http://www.baike.com/wiki/&#23385;&#26435;" TargetMode="External"/><Relationship Id="rId93" Type="http://schemas.openxmlformats.org/officeDocument/2006/relationships/hyperlink" Target="http://www.baike.com/sowiki/&#21556;&#31435;&#22269;?prd=content_doc_search" TargetMode="External"/><Relationship Id="rId94" Type="http://schemas.openxmlformats.org/officeDocument/2006/relationships/hyperlink" Target="http://www.baike.com/sowiki/&#25104;&#23665;&#35282;?prd=content_doc_search" TargetMode="External"/><Relationship Id="rId95" Type="http://schemas.openxmlformats.org/officeDocument/2006/relationships/hyperlink" Target="http://www.baike.com/sowiki/&#38271;&#23707;?prd=content_doc_search" TargetMode="External"/><Relationship Id="rId96" Type="http://schemas.openxmlformats.org/officeDocument/2006/relationships/hyperlink" Target="http://www.baike.com/sowiki/&#20044;&#28246;&#23707;?prd=content_doc_search" TargetMode="External"/><Relationship Id="rId97" Type="http://schemas.openxmlformats.org/officeDocument/2006/relationships/hyperlink" Target="http://www.baike.com/sowiki/&#21271;&#22478;&#38541;&#23707;?prd=content_doc_search" TargetMode="External"/><Relationship Id="rId98" Type="http://schemas.openxmlformats.org/officeDocument/2006/relationships/hyperlink" Target="http://www.baike.com/sowiki/&#38548;&#38480;?prd=content_doc_search" TargetMode="External"/><Relationship Id="rId99" Type="http://schemas.openxmlformats.org/officeDocument/2006/relationships/hyperlink" Target="javascript:linkredwin(&apos;&#12298;&#39759;&#24535;&#183;&#20844;&#23385;&#24230;&#20256;&#12299;&apos;);" TargetMode="External"/><Relationship Id="rId100" Type="http://schemas.openxmlformats.org/officeDocument/2006/relationships/hyperlink" Target="http://www.baike.com/sowiki/&#12298;&#39759;&#20070;&#12299;?prd=content_doc_search" TargetMode="External"/><Relationship Id="rId101" Type="http://schemas.openxmlformats.org/officeDocument/2006/relationships/hyperlink" Target="http://www.baike.com/sowiki/&#12298;&#21335;&#40784;&#20070;&#183;&#19996;&#22839;&#39640;&#21477;&#20029;&#20256;&#12299;?prd=content_doc_search" TargetMode="External"/><Relationship Id="rId102" Type="http://schemas.openxmlformats.org/officeDocument/2006/relationships/hyperlink" Target="http://www.baike.com/sowiki/&#35827;&#35825;?prd=content_doc_search" TargetMode="External"/><Relationship Id="rId103" Type="http://schemas.openxmlformats.org/officeDocument/2006/relationships/hyperlink" Target="http://www.baike.com/sowiki/&#27784;&#28382;?prd=content_doc_search" TargetMode="External"/><Relationship Id="rId104" Type="http://schemas.openxmlformats.org/officeDocument/2006/relationships/hyperlink" Target="http://www.baike.com/sowiki/&#27941;&#23736;?prd=content_doc_search" TargetMode="External"/><Relationship Id="rId105" Type="http://schemas.openxmlformats.org/officeDocument/2006/relationships/hyperlink" Target="javascript:linkredwin(&apos;&#12298;&#21556;&#24535;&#183;&#23385;&#26435;&#20256;&#12299;&apos;);" TargetMode="External"/><Relationship Id="rId106" Type="http://schemas.openxmlformats.org/officeDocument/2006/relationships/hyperlink" Target="http://www.baike.com/sowiki/&#37329;&#23453;&#29645;?prd=content_doc_search" TargetMode="External"/><Relationship Id="rId107" Type="http://schemas.openxmlformats.org/officeDocument/2006/relationships/hyperlink" Target="http://www.baike.com/sowiki/&#12298;&#21556;&#20070;&#12299;?prd=content_doc_search" TargetMode="External"/><Relationship Id="rId108" Type="http://schemas.openxmlformats.org/officeDocument/2006/relationships/hyperlink" Target="http://www.baike.com/sowiki/&#25215;&#34249;?prd=content_doc_search" TargetMode="External"/><Relationship Id="rId109" Type="http://schemas.openxmlformats.org/officeDocument/2006/relationships/hyperlink" Target="http://www.baike.com/sowiki/&#20132;&#37228;?prd=content_doc_search" TargetMode="External"/><Relationship Id="rId110" Type="http://schemas.openxmlformats.org/officeDocument/2006/relationships/hyperlink" Target="http://www.baike.com/sowiki/&#33883;&#36234;?prd=content_doc_search" TargetMode="External"/><Relationship Id="rId111" Type="http://schemas.openxmlformats.org/officeDocument/2006/relationships/hyperlink" Target="http://www.baike.com/sowiki/&#26388;&#22303;?prd=content_doc_search" TargetMode="External"/><Relationship Id="rId112" Type="http://schemas.openxmlformats.org/officeDocument/2006/relationships/hyperlink" Target="javascript:linkredwin(&apos;&#12298;&#26187;&#20070;&#183;&#23385;&#26970;&#20256;&#12299;&apos;);" TargetMode="External"/><Relationship Id="rId113" Type="http://schemas.openxmlformats.org/officeDocument/2006/relationships/hyperlink" Target="http://www.baike.com/sowiki/&#36797;&#24029;?prd=content_doc_search" TargetMode="External"/><Relationship Id="rId114" Type="http://schemas.openxmlformats.org/officeDocument/2006/relationships/hyperlink" Target="http://www.baike.com/sowiki/&#12298;&#22826;&#24179;&#24481;&#35272;&#12299;?prd=content_doc_search" TargetMode="External"/><Relationship Id="rId115" Type="http://schemas.openxmlformats.org/officeDocument/2006/relationships/hyperlink" Target="http://www.baike.com/sowiki/&#12298;&#21313;&#20845;&#22269;&#26149;&#31179;&#12299;?prd=content_doc_search" TargetMode="External"/><Relationship Id="rId116" Type="http://schemas.openxmlformats.org/officeDocument/2006/relationships/hyperlink" Target="http://www.baike.com/wiki/&#23385;&#26435;" TargetMode="External"/><Relationship Id="rId117" Type="http://schemas.openxmlformats.org/officeDocument/2006/relationships/image" Target="http://a1.att.hudong.com/11/80/01300000157105121014804605971_s.jpg" TargetMode="External"/><Relationship Id="rId118" Type="http://schemas.openxmlformats.org/officeDocument/2006/relationships/hyperlink" Target="http://www.baike.com/sowiki/&#23385;&#38517;&#23703;?prd=content_doc_search" TargetMode="External"/><Relationship Id="rId119" Type="http://schemas.openxmlformats.org/officeDocument/2006/relationships/hyperlink" Target="http://www.baike.com/wiki/&#23385;&#26435;" TargetMode="External"/><Relationship Id="rId120" Type="http://schemas.openxmlformats.org/officeDocument/2006/relationships/hyperlink" Target="http://www.baike.com/sowiki/&#21556;&#22823;&#30343;&#24093;?prd=content_doc_search" TargetMode="External"/><Relationship Id="rId121" Type="http://schemas.openxmlformats.org/officeDocument/2006/relationships/hyperlink" Target="http://www.baike.com/sowiki/&#24314;&#24247;&#23454;&#24405;?prd=content_doc_search" TargetMode="External"/><Relationship Id="rId122" Type="http://schemas.openxmlformats.org/officeDocument/2006/relationships/hyperlink" Target="http://www.baike.com/wiki/&#23385;&#26435;" TargetMode="External"/><Relationship Id="rId123" Type="http://schemas.openxmlformats.org/officeDocument/2006/relationships/image" Target="http://a0.att.hudong.com/82/37/01300000157105121022375705940_s.jpg" TargetMode="External"/><Relationship Id="rId124" Type="http://schemas.openxmlformats.org/officeDocument/2006/relationships/hyperlink" Target="http://www.baike.com/sowiki/&#32996;&#21987;?prd=content_doc_search" TargetMode="External"/><Relationship Id="rId125" Type="http://schemas.openxmlformats.org/officeDocument/2006/relationships/hyperlink" Target="http://www.baike.com/sowiki/&#20806;&#20081;?prd=content_doc_search" TargetMode="External"/><Relationship Id="rId126" Type="http://schemas.openxmlformats.org/officeDocument/2006/relationships/hyperlink" Target="http://www.baike.com/sowiki/&#28170;&#24847;?prd=content_doc_search" TargetMode="External"/><Relationship Id="rId127" Type="http://schemas.openxmlformats.org/officeDocument/2006/relationships/hyperlink" Target="http://www.baike.com/sowiki/&#38343;&#22622;?prd=content_doc_search" TargetMode="External"/><Relationship Id="rId128" Type="http://schemas.openxmlformats.org/officeDocument/2006/relationships/hyperlink" Target="http://www.baike.com/sowiki/&#40065;&#32899;?prd=content_doc_search" TargetMode="External"/><Relationship Id="rId129" Type="http://schemas.openxmlformats.org/officeDocument/2006/relationships/hyperlink" Target="http://www.baike.com/sowiki/&#25964;&#36132;&#31036;&#22763;?prd=content_doc_search" TargetMode="External"/><Relationship Id="rId130" Type="http://schemas.openxmlformats.org/officeDocument/2006/relationships/hyperlink" Target="http://www.baike.com/sowiki/&#38470;&#36874;?prd=content_doc_search" TargetMode="External"/><Relationship Id="rId131" Type="http://schemas.openxmlformats.org/officeDocument/2006/relationships/hyperlink" Target="http://www.baike.com/sowiki/&#35806;&#33210;?prd=content_doc_search" TargetMode="External"/><Relationship Id="rId132" Type="http://schemas.openxmlformats.org/officeDocument/2006/relationships/hyperlink" Target="http://www.baike.com/sowiki/&#24352;&#36797;?prd=content_doc_search" TargetMode="External"/><Relationship Id="rId133" Type="http://schemas.openxmlformats.org/officeDocument/2006/relationships/hyperlink" Target="http://www.baike.com/sowiki/&#31243;&#26161;?prd=content_doc_search" TargetMode="External"/><Relationship Id="rId134" Type="http://schemas.openxmlformats.org/officeDocument/2006/relationships/hyperlink" Target="http://www.baike.com/sowiki/&#21016;&#26196;?prd=content_doc_search" TargetMode="External"/><Relationship Id="rId135" Type="http://schemas.openxmlformats.org/officeDocument/2006/relationships/hyperlink" Target="http://www.baike.com/sowiki/&#36158;&#35817;?prd=content_doc_search" TargetMode="External"/><Relationship Id="rId136" Type="http://schemas.openxmlformats.org/officeDocument/2006/relationships/hyperlink" Target="http://www.baike.com/sowiki/&#37011;&#33437;?prd=content_doc_search" TargetMode="External"/><Relationship Id="rId137" Type="http://schemas.openxmlformats.org/officeDocument/2006/relationships/hyperlink" Target="http://www.baike.com/sowiki/&#21629;&#19990;&#20043;&#33521;?prd=content_doc_search" TargetMode="External"/><Relationship Id="rId138" Type="http://schemas.openxmlformats.org/officeDocument/2006/relationships/hyperlink" Target="http://www.baike.com/sowiki/&#37011;&#33437;&#20256;?prd=content_doc_search" TargetMode="External"/><Relationship Id="rId139" Type="http://schemas.openxmlformats.org/officeDocument/2006/relationships/hyperlink" Target="http://www.baike.com/sowiki/&#36213;&#21672;?prd=content_doc_search" TargetMode="External"/><Relationship Id="rId140" Type="http://schemas.openxmlformats.org/officeDocument/2006/relationships/hyperlink" Target="http://www.baike.com/sowiki/&#20911;&#29081;?prd=content_doc_search" TargetMode="External"/><Relationship Id="rId141" Type="http://schemas.openxmlformats.org/officeDocument/2006/relationships/hyperlink" Target="http://www.baike.com/sowiki/&#24863;&#24681;&#24576;&#24503;?prd=content_doc_search" TargetMode="External"/><Relationship Id="rId142" Type="http://schemas.openxmlformats.org/officeDocument/2006/relationships/hyperlink" Target="http://www.baike.com/sowiki/&#21016;&#22522;?prd=content_doc_search" TargetMode="External"/><Relationship Id="rId143" Type="http://schemas.openxmlformats.org/officeDocument/2006/relationships/hyperlink" Target="http://www.baike.com/sowiki/&#21016;&#29740;?prd=content_doc_search" TargetMode="External"/><Relationship Id="rId144" Type="http://schemas.openxmlformats.org/officeDocument/2006/relationships/hyperlink" Target="http://www.baike.com/sowiki/&#31108;&#31066;?prd=content_doc_search" TargetMode="External"/><Relationship Id="rId145" Type="http://schemas.openxmlformats.org/officeDocument/2006/relationships/hyperlink" Target="http://www.baike.com/sowiki/&#38470;&#26426;?prd=content_doc_search" TargetMode="External"/><Relationship Id="rId146" Type="http://schemas.openxmlformats.org/officeDocument/2006/relationships/hyperlink" Target="http://www.baike.com/sowiki/&#21556;&#26707;?prd=content_doc_search" TargetMode="External"/><Relationship Id="rId147" Type="http://schemas.openxmlformats.org/officeDocument/2006/relationships/hyperlink" Target="http://www.baike.com/sowiki/&#32874;&#26126;&#30591;&#36798;?prd=content_doc_search" TargetMode="External"/><Relationship Id="rId148" Type="http://schemas.openxmlformats.org/officeDocument/2006/relationships/hyperlink" Target="http://www.baike.com/sowiki/&#25087;&#24230;?prd=content_doc_search" TargetMode="External"/><Relationship Id="rId149" Type="http://schemas.openxmlformats.org/officeDocument/2006/relationships/hyperlink" Target="http://www.baike.com/sowiki/&#20025;&#24220;?prd=content_doc_search" TargetMode="External"/><Relationship Id="rId150" Type="http://schemas.openxmlformats.org/officeDocument/2006/relationships/hyperlink" Target="http://www.baike.com/sowiki/&#37327;&#33021;&#25480;&#22120;?prd=content_doc_search" TargetMode="External"/><Relationship Id="rId151" Type="http://schemas.openxmlformats.org/officeDocument/2006/relationships/hyperlink" Target="http://www.baike.com/sowiki/&#21329;&#23467;&#33778;&#39135;?prd=content_doc_search" TargetMode="External"/><Relationship Id="rId152" Type="http://schemas.openxmlformats.org/officeDocument/2006/relationships/hyperlink" Target="http://www.baike.com/sowiki/&#25259;&#24576;&#34394;&#24049;?prd=content_doc_search" TargetMode="External"/><Relationship Id="rId153" Type="http://schemas.openxmlformats.org/officeDocument/2006/relationships/hyperlink" Target="http://www.baike.com/sowiki/&#35871;&#22763;?prd=content_doc_search" TargetMode="External"/><Relationship Id="rId154" Type="http://schemas.openxmlformats.org/officeDocument/2006/relationships/hyperlink" Target="http://www.baike.com/sowiki/&#33258;&#35756;?prd=content_doc_search" TargetMode="External"/><Relationship Id="rId155" Type="http://schemas.openxmlformats.org/officeDocument/2006/relationships/hyperlink" Target="http://www.baike.com/sowiki/&#20937;&#24503;?prd=content_doc_search" TargetMode="External"/><Relationship Id="rId156" Type="http://schemas.openxmlformats.org/officeDocument/2006/relationships/hyperlink" Target="http://www.baike.com/sowiki/&#36992;&#21033;?prd=content_doc_search" TargetMode="External"/><Relationship Id="rId157" Type="http://schemas.openxmlformats.org/officeDocument/2006/relationships/hyperlink" Target="http://www.baike.com/sowiki/&#34398;&#28325;?prd=content_doc_search" TargetMode="External"/><Relationship Id="rId158" Type="http://schemas.openxmlformats.org/officeDocument/2006/relationships/hyperlink" Target="http://www.baike.com/sowiki/&#24344;&#26391;?prd=content_doc_search" TargetMode="External"/><Relationship Id="rId159" Type="http://schemas.openxmlformats.org/officeDocument/2006/relationships/hyperlink" Target="http://www.baike.com/sowiki/&#12298;&#27743;&#34920;&#20256;&#12299;?prd=content_doc_search" TargetMode="External"/><Relationship Id="rId160" Type="http://schemas.openxmlformats.org/officeDocument/2006/relationships/hyperlink" Target="http://www.baike.com/sowiki/&#24464;&#22820;?prd=content_doc_search" TargetMode="External"/><Relationship Id="rId161" Type="http://schemas.openxmlformats.org/officeDocument/2006/relationships/hyperlink" Target="http://www.baike.com/sowiki/&#30805;&#36132;?prd=content_doc_search" TargetMode="External"/><Relationship Id="rId162" Type="http://schemas.openxmlformats.org/officeDocument/2006/relationships/hyperlink" Target="http://www.baike.com/sowiki/&#33487;&#36732;?prd=content_doc_search" TargetMode="External"/><Relationship Id="rId163" Type="http://schemas.openxmlformats.org/officeDocument/2006/relationships/hyperlink" Target="http://www.baike.com/sowiki/&#24656;&#21917;?prd=content_doc_search" TargetMode="External"/><Relationship Id="rId164" Type="http://schemas.openxmlformats.org/officeDocument/2006/relationships/hyperlink" Target="http://www.baike.com/sowiki/&#12298;&#39759;&#27494;&#24093;&#35770;&#12299;?prd=content_doc_search" TargetMode="External"/><Relationship Id="rId165" Type="http://schemas.openxmlformats.org/officeDocument/2006/relationships/hyperlink" Target="http://www.baike.com/sowiki/&#33487;&#36761;?prd=content_doc_search" TargetMode="External"/><Relationship Id="rId166" Type="http://schemas.openxmlformats.org/officeDocument/2006/relationships/hyperlink" Target="http://www.baike.com/sowiki/&#12298;&#26686;&#22478;&#21518;&#38598;&#8226;&#23385;&#20210;&#35851;&#12299;?prd=content_doc_search" TargetMode="External"/><Relationship Id="rId167" Type="http://schemas.openxmlformats.org/officeDocument/2006/relationships/hyperlink" Target="http://www.baike.com/sowiki/&#36763;&#24323;&#30142;?prd=content_doc_search" TargetMode="External"/><Relationship Id="rId168" Type="http://schemas.openxmlformats.org/officeDocument/2006/relationships/hyperlink" Target="http://www.baike.com/sowiki/&#32993;&#19977;&#30465;?prd=content_doc_search" TargetMode="External"/><Relationship Id="rId169" Type="http://schemas.openxmlformats.org/officeDocument/2006/relationships/hyperlink" Target="http://www.baike.com/sowiki/&#32599;&#36143;&#20013;?prd=content_doc_search" TargetMode="External"/><Relationship Id="rId170" Type="http://schemas.openxmlformats.org/officeDocument/2006/relationships/hyperlink" Target="http://www.baike.com/sowiki/&#29579;&#22827;&#20043;?prd=content_doc_search" TargetMode="External"/><Relationship Id="rId171" Type="http://schemas.openxmlformats.org/officeDocument/2006/relationships/hyperlink" Target="http://www.baike.com/sowiki/&#12298;&#35835;&#36890;&#37492;&#35770;&#12299;?prd=content_doc_search" TargetMode="External"/><Relationship Id="rId172" Type="http://schemas.openxmlformats.org/officeDocument/2006/relationships/hyperlink" Target="http://www.baike.com/sowiki/&#36213;&#32764;?prd=content_doc_search" TargetMode="External"/><Relationship Id="rId173" Type="http://schemas.openxmlformats.org/officeDocument/2006/relationships/hyperlink" Target="http://www.baike.com/sowiki/&#12298;&#24319;&#20108;&#21490;&#26413;&#35760;&#12299;?prd=content_doc_search" TargetMode="External"/><Relationship Id="rId174" Type="http://schemas.openxmlformats.org/officeDocument/2006/relationships/hyperlink" Target="http://www.baike.com/sowiki/&#32769;&#24726;?prd=content_doc_search" TargetMode="External"/><Relationship Id="rId175" Type="http://schemas.openxmlformats.org/officeDocument/2006/relationships/hyperlink" Target="http://www.baike.com/sowiki/&#12298;&#20041;&#38376;&#35835;&#20070;&#35760;&#12299;?prd=content_doc_search" TargetMode="External"/><Relationship Id="rId176" Type="http://schemas.openxmlformats.org/officeDocument/2006/relationships/hyperlink" Target="http://www.baike.com/sowiki/&#26446;&#24904;&#38125;?prd=content_doc_search" TargetMode="External"/><Relationship Id="rId177" Type="http://schemas.openxmlformats.org/officeDocument/2006/relationships/hyperlink" Target="http://www.baike.com/sowiki/&#27531;&#21009;?prd=content_doc_search" TargetMode="External"/><Relationship Id="rId178" Type="http://schemas.openxmlformats.org/officeDocument/2006/relationships/hyperlink" Target="http://www.baike.com/sowiki/&#35803;&#21517;?prd=content_doc_search" TargetMode="External"/><Relationship Id="rId179" Type="http://schemas.openxmlformats.org/officeDocument/2006/relationships/hyperlink" Target="http://www.baike.com/sowiki/&#23624;&#26179;?prd=content_doc_search" TargetMode="External"/><Relationship Id="rId180" Type="http://schemas.openxmlformats.org/officeDocument/2006/relationships/hyperlink" Target="http://www.baike.com/sowiki/&#26446;&#23447;&#21566;?prd=content_doc_search" TargetMode="External"/><Relationship Id="rId181" Type="http://schemas.openxmlformats.org/officeDocument/2006/relationships/hyperlink" Target="http://www.baike.com/sowiki/&#12298;&#21402;&#40657;&#23398;&#12299;?prd=content_doc_search" TargetMode="External"/><Relationship Id="rId182" Type="http://schemas.openxmlformats.org/officeDocument/2006/relationships/hyperlink" Target="http://www.baike.com/sowiki/&#27611;&#27901;&#19996;?prd=content_doc_search" TargetMode="External"/><Relationship Id="rId183" Type="http://schemas.openxmlformats.org/officeDocument/2006/relationships/hyperlink" Target="http://www.baike.com/sowiki/&#12298;&#27611;&#27901;&#19996;&#35835;&#21476;&#20070;&#23454;&#24405;&#12299;?prd=content_doc_search" TargetMode="External"/><Relationship Id="rId184" Type="http://schemas.openxmlformats.org/officeDocument/2006/relationships/hyperlink" Target="http://www.baike.com/wiki/&#23385;&#26435;" TargetMode="External"/><Relationship Id="rId185" Type="http://schemas.openxmlformats.org/officeDocument/2006/relationships/hyperlink" Target="http://www.baike.com/sowiki/&#29577;&#29626;?prd=content_doc_search" TargetMode="External"/><Relationship Id="rId186" Type="http://schemas.openxmlformats.org/officeDocument/2006/relationships/hyperlink" Target="http://www.baike.com/sowiki/&#12298;&#27743;&#34920;&#20256;&#12299;?prd=content_doc_search" TargetMode="External"/><Relationship Id="rId187" Type="http://schemas.openxmlformats.org/officeDocument/2006/relationships/image" Target="http://a3.att.hudong.com/72/29/01300000164151124965292767988_s.jpg" TargetMode="External"/><Relationship Id="rId188" Type="http://schemas.openxmlformats.org/officeDocument/2006/relationships/hyperlink" Target="http://www.baike.com/wiki/&#23385;&#26435;" TargetMode="External"/><Relationship Id="rId189" Type="http://schemas.openxmlformats.org/officeDocument/2006/relationships/image" Target="http://a4.att.hudong.com/06/26/01300000237086127778260972808_s.jpg" TargetMode="External"/><Relationship Id="rId190" Type="http://schemas.openxmlformats.org/officeDocument/2006/relationships/hyperlink" Target="javascript:void(0)" TargetMode="External"/><Relationship Id="rId191" Type="http://schemas.openxmlformats.org/officeDocument/2006/relationships/hyperlink" Target="javascript:void(0)" TargetMode="External"/><Relationship Id="rId192" Type="http://schemas.openxmlformats.org/officeDocument/2006/relationships/hyperlink" Target="javascript:void(0)" TargetMode="External"/><Relationship Id="rId193" Type="http://schemas.openxmlformats.org/officeDocument/2006/relationships/hyperlink" Target="http://fenlei.hudong.com/&#20013;&#22269;&#30343;&#24093;/?prd=fenleishequ_zifenlei" TargetMode="External"/><Relationship Id="rId194" Type="http://schemas.openxmlformats.org/officeDocument/2006/relationships/image" Target="http://a1.att.hudong.com/46/27/01300000164151124965273396708_02_120_90.jpg" TargetMode="External"/><Relationship Id="rId195" Type="http://schemas.openxmlformats.org/officeDocument/2006/relationships/hyperlink" Target="http://www.baike.com/wiki/&#23385;&#26435;" TargetMode="External"/><Relationship Id="rId196" Type="http://schemas.openxmlformats.org/officeDocument/2006/relationships/hyperlink" Target="http://www.baike.com/wiki/&#23385;&#26435;" TargetMode="External"/><Relationship Id="rId197" Type="http://schemas.openxmlformats.org/officeDocument/2006/relationships/image" Target="http://a3.att.hudong.com/41/93/01300000287245124934931030368_02_120_90.jpg" TargetMode="External"/><Relationship Id="rId198" Type="http://schemas.openxmlformats.org/officeDocument/2006/relationships/hyperlink" Target="http://www.baike.com/wiki/&#23385;&#20241;" TargetMode="External"/><Relationship Id="rId199" Type="http://schemas.openxmlformats.org/officeDocument/2006/relationships/hyperlink" Target="http://www.baike.com/wiki/&#23385;&#20241;" TargetMode="External"/><Relationship Id="rId200" Type="http://schemas.openxmlformats.org/officeDocument/2006/relationships/image" Target="http://a0.att.hudong.com/60/92/01300000229799122143929905981_02_120_90.jpg" TargetMode="External"/><Relationship Id="rId201" Type="http://schemas.openxmlformats.org/officeDocument/2006/relationships/hyperlink" Target="http://www.baike.com/wiki/&#23385;&#30355;" TargetMode="External"/><Relationship Id="rId202" Type="http://schemas.openxmlformats.org/officeDocument/2006/relationships/hyperlink" Target="http://www.baike.com/wiki/&#23385;&#30355;" TargetMode="External"/><Relationship Id="rId203" Type="http://schemas.openxmlformats.org/officeDocument/2006/relationships/numbering" Target="numbering.xml"/><Relationship Id="rId20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2014-10-16T10:50:48.00Z</dcterms:created>
  <dc:creator>xzm </dc:creator>
  <cp:revision>0</cp:revision>
</cp:coreProperties>
</file>