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6C0DE" w14:textId="77777777" w:rsidR="008A14C6" w:rsidRDefault="008A14C6" w:rsidP="008A14C6">
      <w:pPr>
        <w:jc w:val="center"/>
      </w:pPr>
      <w:r>
        <w:rPr>
          <w:noProof/>
        </w:rPr>
        <w:drawing>
          <wp:inline distT="0" distB="0" distL="0" distR="0" wp14:anchorId="5CFB3095" wp14:editId="2B83B81F">
            <wp:extent cx="2028547" cy="733425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Логотип русский на черной плашке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150" cy="7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B25A" w14:textId="77777777" w:rsidR="008A14C6" w:rsidRPr="00AD7AD0" w:rsidRDefault="008A14C6" w:rsidP="008A14C6">
      <w:pPr>
        <w:jc w:val="center"/>
        <w:rPr>
          <w:rFonts w:ascii="Golos Text" w:hAnsi="Golos Text" w:cs="Times New Roman"/>
          <w:sz w:val="28"/>
          <w:shd w:val="clear" w:color="auto" w:fill="FFFFFF"/>
          <w:lang w:val="mn-MN"/>
        </w:rPr>
      </w:pPr>
      <w:r w:rsidRPr="00AD7AD0">
        <w:rPr>
          <w:rFonts w:ascii="Golos Text" w:hAnsi="Golos Text" w:cs="Times New Roman"/>
          <w:sz w:val="28"/>
          <w:shd w:val="clear" w:color="auto" w:fill="FFFFFF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16F41F42" w14:textId="77777777" w:rsidR="008A14C6" w:rsidRPr="00AD7AD0" w:rsidRDefault="008A14C6" w:rsidP="008A14C6">
      <w:pPr>
        <w:jc w:val="center"/>
        <w:rPr>
          <w:rFonts w:ascii="Golos Text" w:hAnsi="Golos Text" w:cs="Times New Roman"/>
          <w:sz w:val="28"/>
        </w:rPr>
      </w:pPr>
      <w:r w:rsidRPr="00AD7AD0">
        <w:rPr>
          <w:rFonts w:ascii="Golos Text" w:hAnsi="Golos Text" w:cs="Times New Roman"/>
          <w:sz w:val="28"/>
        </w:rPr>
        <w:t>Мегафакультет компьютерных управлени</w:t>
      </w:r>
      <w:r>
        <w:rPr>
          <w:rFonts w:ascii="Golos Text" w:hAnsi="Golos Text" w:cs="Times New Roman"/>
          <w:sz w:val="28"/>
        </w:rPr>
        <w:t>й</w:t>
      </w:r>
      <w:r w:rsidRPr="00AD7AD0">
        <w:rPr>
          <w:rFonts w:ascii="Golos Text" w:hAnsi="Golos Text" w:cs="Times New Roman"/>
          <w:sz w:val="28"/>
        </w:rPr>
        <w:t xml:space="preserve"> и технологии</w:t>
      </w:r>
    </w:p>
    <w:p w14:paraId="2E5FE46B" w14:textId="77777777" w:rsidR="008A14C6" w:rsidRPr="00AD7AD0" w:rsidRDefault="008A14C6" w:rsidP="008A14C6">
      <w:pPr>
        <w:jc w:val="center"/>
        <w:rPr>
          <w:rFonts w:ascii="Golos Text" w:hAnsi="Golos Text" w:cs="Times New Roman"/>
          <w:sz w:val="28"/>
        </w:rPr>
      </w:pPr>
      <w:r w:rsidRPr="00AD7AD0">
        <w:rPr>
          <w:rFonts w:ascii="Golos Text" w:hAnsi="Golos Text" w:cs="Times New Roman"/>
          <w:sz w:val="28"/>
        </w:rPr>
        <w:t>Факультет программной инженерии и компьютерной техники</w:t>
      </w:r>
    </w:p>
    <w:p w14:paraId="2FCAB49D" w14:textId="77777777" w:rsidR="008A14C6" w:rsidRPr="00AD7AD0" w:rsidRDefault="008A14C6" w:rsidP="008A14C6">
      <w:pPr>
        <w:jc w:val="center"/>
        <w:rPr>
          <w:rFonts w:ascii="Golos Text" w:hAnsi="Golos Text" w:cs="Times New Roman"/>
          <w:sz w:val="28"/>
        </w:rPr>
      </w:pPr>
    </w:p>
    <w:p w14:paraId="0E7FB96A" w14:textId="77777777" w:rsidR="008A14C6" w:rsidRPr="00AD7AD0" w:rsidRDefault="008A14C6" w:rsidP="008A14C6">
      <w:pPr>
        <w:rPr>
          <w:rFonts w:ascii="Golos Text" w:hAnsi="Golos Text" w:cs="Times New Roman"/>
          <w:sz w:val="28"/>
        </w:rPr>
      </w:pPr>
    </w:p>
    <w:p w14:paraId="54F8CAD5" w14:textId="77777777" w:rsidR="008A14C6" w:rsidRPr="00AD7AD0" w:rsidRDefault="008A14C6" w:rsidP="008A14C6">
      <w:pPr>
        <w:jc w:val="both"/>
        <w:rPr>
          <w:rFonts w:ascii="Golos Text" w:hAnsi="Golos Text" w:cs="Times New Roman"/>
          <w:sz w:val="28"/>
        </w:rPr>
      </w:pPr>
    </w:p>
    <w:p w14:paraId="678A377A" w14:textId="77777777" w:rsidR="008A14C6" w:rsidRPr="00AD7AD0" w:rsidRDefault="008A14C6" w:rsidP="008A14C6">
      <w:pPr>
        <w:rPr>
          <w:rFonts w:ascii="Golos Text" w:hAnsi="Golos Text" w:cs="Times New Roman"/>
          <w:sz w:val="28"/>
        </w:rPr>
      </w:pPr>
    </w:p>
    <w:p w14:paraId="3C7F24F4" w14:textId="77777777" w:rsidR="008A14C6" w:rsidRPr="00AD7AD0" w:rsidRDefault="008A14C6" w:rsidP="008A14C6">
      <w:pPr>
        <w:spacing w:after="127"/>
        <w:ind w:right="97"/>
        <w:jc w:val="center"/>
        <w:rPr>
          <w:rFonts w:ascii="Golos Text" w:eastAsia="Times New Roman" w:hAnsi="Golos Text" w:cs="Times New Roman"/>
          <w:b/>
          <w:bCs/>
          <w:sz w:val="48"/>
          <w:szCs w:val="40"/>
        </w:rPr>
      </w:pPr>
      <w:r w:rsidRPr="00AD7AD0">
        <w:rPr>
          <w:rFonts w:ascii="Golos Text" w:eastAsia="Times New Roman" w:hAnsi="Golos Text" w:cs="Times New Roman"/>
          <w:b/>
          <w:bCs/>
          <w:sz w:val="48"/>
          <w:szCs w:val="40"/>
        </w:rPr>
        <w:t xml:space="preserve">Курсовая работа </w:t>
      </w:r>
    </w:p>
    <w:p w14:paraId="74B9721D" w14:textId="77777777" w:rsidR="008A14C6" w:rsidRPr="00AD7AD0" w:rsidRDefault="008A14C6" w:rsidP="008A14C6">
      <w:pPr>
        <w:spacing w:after="127"/>
        <w:ind w:right="97"/>
        <w:jc w:val="center"/>
        <w:rPr>
          <w:rFonts w:ascii="Golos Text" w:hAnsi="Golos Text"/>
          <w:sz w:val="28"/>
        </w:rPr>
      </w:pPr>
      <w:r w:rsidRPr="00AD7AD0">
        <w:rPr>
          <w:rFonts w:ascii="Golos Text" w:hAnsi="Golos Text"/>
          <w:b/>
          <w:bCs/>
          <w:sz w:val="28"/>
        </w:rPr>
        <w:t>по дисциплине дискретной математики:</w:t>
      </w:r>
      <w:r w:rsidRPr="00AD7AD0">
        <w:rPr>
          <w:rFonts w:ascii="Golos Text" w:hAnsi="Golos Text"/>
          <w:sz w:val="28"/>
        </w:rPr>
        <w:t xml:space="preserve"> </w:t>
      </w:r>
    </w:p>
    <w:p w14:paraId="1F3C6A91" w14:textId="21D3AA76" w:rsidR="008A14C6" w:rsidRPr="008A14C6" w:rsidRDefault="008A14C6" w:rsidP="008A14C6">
      <w:pPr>
        <w:spacing w:after="127"/>
        <w:ind w:right="97"/>
        <w:jc w:val="center"/>
        <w:rPr>
          <w:rFonts w:ascii="Golos Text" w:hAnsi="Golos Text"/>
          <w:b/>
          <w:bCs/>
          <w:sz w:val="28"/>
        </w:rPr>
      </w:pPr>
      <w:r>
        <w:rPr>
          <w:rFonts w:ascii="Golos Text" w:hAnsi="Golos Text"/>
          <w:b/>
          <w:bCs/>
          <w:sz w:val="28"/>
          <w:u w:val="single"/>
        </w:rPr>
        <w:t>Нечёткая логика</w:t>
      </w:r>
    </w:p>
    <w:p w14:paraId="6BD0FA6A" w14:textId="77777777" w:rsidR="008A14C6" w:rsidRDefault="008A14C6" w:rsidP="008A14C6">
      <w:pPr>
        <w:ind w:right="1120"/>
        <w:rPr>
          <w:rFonts w:ascii="Golos Text" w:eastAsia="Times New Roman" w:hAnsi="Golos Text" w:cs="Times New Roman"/>
          <w:sz w:val="28"/>
        </w:rPr>
      </w:pPr>
    </w:p>
    <w:p w14:paraId="4B23A81F" w14:textId="77777777" w:rsidR="008A14C6" w:rsidRDefault="008A14C6" w:rsidP="008A14C6">
      <w:pPr>
        <w:ind w:right="1120"/>
        <w:rPr>
          <w:rFonts w:ascii="Golos Text" w:eastAsia="Times New Roman" w:hAnsi="Golos Text" w:cs="Times New Roman"/>
          <w:sz w:val="28"/>
        </w:rPr>
      </w:pPr>
    </w:p>
    <w:p w14:paraId="31F59198" w14:textId="77777777" w:rsidR="008A14C6" w:rsidRPr="00A235FA" w:rsidRDefault="008A14C6" w:rsidP="008A14C6">
      <w:pPr>
        <w:ind w:right="1120"/>
        <w:rPr>
          <w:rFonts w:ascii="Golos Text" w:eastAsia="Times New Roman" w:hAnsi="Golos Text" w:cs="Times New Roman"/>
          <w:sz w:val="28"/>
        </w:rPr>
      </w:pPr>
    </w:p>
    <w:p w14:paraId="34DF3003" w14:textId="77777777" w:rsidR="008A14C6" w:rsidRPr="00AD7AD0" w:rsidRDefault="008A14C6" w:rsidP="008A14C6">
      <w:pPr>
        <w:ind w:right="560"/>
        <w:jc w:val="right"/>
        <w:rPr>
          <w:rFonts w:ascii="Golos Text" w:eastAsia="Times New Roman" w:hAnsi="Golos Text" w:cs="Times New Roman"/>
          <w:b/>
          <w:bCs/>
          <w:sz w:val="28"/>
        </w:rPr>
      </w:pPr>
      <w:r w:rsidRPr="00AD7AD0">
        <w:rPr>
          <w:rFonts w:ascii="Golos Text" w:eastAsia="Times New Roman" w:hAnsi="Golos Text" w:cs="Times New Roman"/>
          <w:b/>
          <w:bCs/>
          <w:sz w:val="28"/>
        </w:rPr>
        <w:t>Работа выполнена</w:t>
      </w:r>
    </w:p>
    <w:p w14:paraId="7141BAFA" w14:textId="77777777" w:rsidR="008A14C6" w:rsidRPr="00AD7AD0" w:rsidRDefault="008A14C6" w:rsidP="008A14C6">
      <w:pPr>
        <w:ind w:right="560"/>
        <w:jc w:val="right"/>
        <w:rPr>
          <w:rFonts w:ascii="Golos Text" w:eastAsia="Times New Roman" w:hAnsi="Golos Text" w:cs="Times New Roman"/>
          <w:sz w:val="28"/>
        </w:rPr>
      </w:pPr>
      <w:r w:rsidRPr="00AD7AD0">
        <w:rPr>
          <w:rFonts w:ascii="Golos Text" w:eastAsia="Times New Roman" w:hAnsi="Golos Text" w:cs="Times New Roman"/>
          <w:b/>
          <w:bCs/>
          <w:sz w:val="28"/>
        </w:rPr>
        <w:t xml:space="preserve"> студентом группы </w:t>
      </w:r>
      <w:r w:rsidRPr="00AD7AD0">
        <w:rPr>
          <w:rFonts w:ascii="Golos Text" w:eastAsia="Times New Roman" w:hAnsi="Golos Text" w:cs="Times New Roman"/>
          <w:b/>
          <w:bCs/>
          <w:sz w:val="28"/>
          <w:lang w:val="en-US"/>
        </w:rPr>
        <w:t>P</w:t>
      </w:r>
      <w:r w:rsidRPr="00AD7AD0">
        <w:rPr>
          <w:rFonts w:ascii="Golos Text" w:eastAsia="Times New Roman" w:hAnsi="Golos Text" w:cs="Times New Roman"/>
          <w:b/>
          <w:bCs/>
          <w:sz w:val="28"/>
        </w:rPr>
        <w:t>3111</w:t>
      </w:r>
    </w:p>
    <w:p w14:paraId="01AF0B80" w14:textId="77777777" w:rsidR="008A14C6" w:rsidRPr="00AD7AD0" w:rsidRDefault="008A14C6" w:rsidP="008A14C6">
      <w:pPr>
        <w:ind w:right="560"/>
        <w:jc w:val="right"/>
        <w:rPr>
          <w:rFonts w:ascii="Golos Text" w:eastAsia="Times New Roman" w:hAnsi="Golos Text"/>
          <w:sz w:val="28"/>
          <w:u w:val="single"/>
        </w:rPr>
      </w:pPr>
      <w:r w:rsidRPr="00AD7AD0">
        <w:rPr>
          <w:rFonts w:ascii="Golos Text" w:eastAsia="Times New Roman" w:hAnsi="Golos Text"/>
          <w:sz w:val="28"/>
          <w:u w:val="single"/>
        </w:rPr>
        <w:t>Болорболд Аригуун</w:t>
      </w:r>
    </w:p>
    <w:p w14:paraId="3358D896" w14:textId="77777777" w:rsidR="008A14C6" w:rsidRPr="00AD7AD0" w:rsidRDefault="008A14C6" w:rsidP="008A14C6">
      <w:pPr>
        <w:ind w:right="560"/>
        <w:jc w:val="right"/>
        <w:rPr>
          <w:rFonts w:ascii="Golos Text" w:eastAsia="Times New Roman" w:hAnsi="Golos Text"/>
          <w:b/>
          <w:bCs/>
          <w:sz w:val="28"/>
        </w:rPr>
      </w:pPr>
      <w:r w:rsidRPr="00AD7AD0">
        <w:rPr>
          <w:rFonts w:ascii="Golos Text" w:eastAsia="Times New Roman" w:hAnsi="Golos Text"/>
          <w:b/>
          <w:bCs/>
          <w:sz w:val="28"/>
        </w:rPr>
        <w:t>Преподаватель:</w:t>
      </w:r>
    </w:p>
    <w:p w14:paraId="7279B6FA" w14:textId="77777777" w:rsidR="008A14C6" w:rsidRPr="00AD7AD0" w:rsidRDefault="008A14C6" w:rsidP="008A14C6">
      <w:pPr>
        <w:ind w:right="560"/>
        <w:jc w:val="right"/>
        <w:rPr>
          <w:rFonts w:ascii="Golos Text" w:eastAsia="Times New Roman" w:hAnsi="Golos Text"/>
          <w:b/>
          <w:bCs/>
          <w:sz w:val="28"/>
          <w:u w:val="single"/>
        </w:rPr>
      </w:pPr>
      <w:r w:rsidRPr="00AD7AD0">
        <w:rPr>
          <w:rFonts w:ascii="Golos Text" w:eastAsia="Times New Roman" w:hAnsi="Golos Text"/>
          <w:sz w:val="28"/>
        </w:rPr>
        <w:t>Доцент</w:t>
      </w:r>
      <w:r w:rsidRPr="00AD7AD0">
        <w:rPr>
          <w:rFonts w:ascii="Golos Text" w:eastAsia="Times New Roman" w:hAnsi="Golos Text"/>
          <w:b/>
          <w:bCs/>
          <w:sz w:val="28"/>
        </w:rPr>
        <w:t xml:space="preserve"> </w:t>
      </w:r>
      <w:r w:rsidRPr="00AD7AD0">
        <w:rPr>
          <w:rFonts w:ascii="Golos Text" w:eastAsia="Times New Roman" w:hAnsi="Golos Text"/>
          <w:sz w:val="28"/>
          <w:u w:val="single"/>
        </w:rPr>
        <w:t>Поляков Владимир Иванович</w:t>
      </w:r>
    </w:p>
    <w:p w14:paraId="426D8669" w14:textId="77777777" w:rsidR="008A14C6" w:rsidRDefault="008A14C6" w:rsidP="008A14C6">
      <w:pPr>
        <w:ind w:right="560"/>
        <w:rPr>
          <w:rFonts w:ascii="Golos Text" w:eastAsia="Times New Roman" w:hAnsi="Golos Text"/>
          <w:b/>
          <w:bCs/>
          <w:sz w:val="28"/>
        </w:rPr>
      </w:pPr>
    </w:p>
    <w:p w14:paraId="7ECA5211" w14:textId="77777777" w:rsidR="008A14C6" w:rsidRDefault="008A14C6" w:rsidP="008A14C6">
      <w:pPr>
        <w:ind w:right="560"/>
        <w:rPr>
          <w:rFonts w:ascii="Golos Text" w:eastAsia="Times New Roman" w:hAnsi="Golos Text"/>
          <w:b/>
          <w:bCs/>
          <w:sz w:val="28"/>
        </w:rPr>
      </w:pPr>
    </w:p>
    <w:p w14:paraId="32BB53E8" w14:textId="77777777" w:rsidR="008A14C6" w:rsidRPr="00AD7AD0" w:rsidRDefault="008A14C6" w:rsidP="008A14C6">
      <w:pPr>
        <w:ind w:right="560"/>
        <w:rPr>
          <w:rFonts w:ascii="Golos Text" w:eastAsia="Times New Roman" w:hAnsi="Golos Text"/>
          <w:b/>
          <w:bCs/>
          <w:sz w:val="28"/>
        </w:rPr>
      </w:pPr>
    </w:p>
    <w:p w14:paraId="578EBD54" w14:textId="77777777" w:rsidR="008A14C6" w:rsidRPr="00AD7AD0" w:rsidRDefault="008A14C6" w:rsidP="008A14C6">
      <w:pPr>
        <w:spacing w:after="158"/>
        <w:ind w:left="10" w:right="95" w:hanging="10"/>
        <w:jc w:val="center"/>
        <w:rPr>
          <w:rFonts w:ascii="Golos Text" w:hAnsi="Golos Text"/>
        </w:rPr>
      </w:pPr>
      <w:r w:rsidRPr="00AD7AD0">
        <w:rPr>
          <w:rFonts w:ascii="Golos Text" w:eastAsia="Times New Roman" w:hAnsi="Golos Text" w:cs="Times New Roman"/>
          <w:sz w:val="28"/>
        </w:rPr>
        <w:t xml:space="preserve">г. Санкт-Петербург </w:t>
      </w:r>
    </w:p>
    <w:p w14:paraId="09103451" w14:textId="70AE7A66" w:rsidR="005A2517" w:rsidRDefault="008A14C6" w:rsidP="008A14C6">
      <w:pPr>
        <w:jc w:val="center"/>
        <w:rPr>
          <w:rFonts w:ascii="Golos Text" w:eastAsia="Times New Roman" w:hAnsi="Golos Text" w:cs="Times New Roman"/>
          <w:sz w:val="28"/>
        </w:rPr>
      </w:pPr>
      <w:r w:rsidRPr="00AD7AD0">
        <w:rPr>
          <w:rFonts w:ascii="Golos Text" w:eastAsia="Times New Roman" w:hAnsi="Golos Text" w:cs="Times New Roman"/>
          <w:sz w:val="28"/>
        </w:rPr>
        <w:t>202</w:t>
      </w:r>
      <w:r>
        <w:rPr>
          <w:rFonts w:ascii="Golos Text" w:eastAsia="Times New Roman" w:hAnsi="Golos Text" w:cs="Times New Roman"/>
          <w:sz w:val="28"/>
        </w:rPr>
        <w:t>3</w:t>
      </w:r>
      <w:r w:rsidRPr="00AD7AD0">
        <w:rPr>
          <w:rFonts w:ascii="Golos Text" w:eastAsia="Times New Roman" w:hAnsi="Golos Text" w:cs="Times New Roman"/>
          <w:sz w:val="28"/>
        </w:rPr>
        <w:t xml:space="preserve"> год</w:t>
      </w:r>
    </w:p>
    <w:p w14:paraId="22EFC359" w14:textId="3A0E6DC6" w:rsidR="008A14C6" w:rsidRDefault="008A14C6" w:rsidP="008A14C6">
      <w:pPr>
        <w:rPr>
          <w:rFonts w:ascii="Golos Text" w:hAnsi="Golos Text"/>
          <w:b/>
          <w:bCs/>
          <w:sz w:val="28"/>
        </w:rPr>
      </w:pPr>
      <w:r>
        <w:rPr>
          <w:rFonts w:ascii="Golos Text" w:hAnsi="Golos Text"/>
          <w:b/>
          <w:bCs/>
          <w:sz w:val="28"/>
        </w:rPr>
        <w:lastRenderedPageBreak/>
        <w:t xml:space="preserve">Рассмотрим пример использования нечёткой логики на примере аналитического </w:t>
      </w:r>
      <w:r w:rsidR="007C0E1B">
        <w:rPr>
          <w:rFonts w:ascii="Golos Text" w:hAnsi="Golos Text"/>
          <w:b/>
          <w:bCs/>
          <w:sz w:val="28"/>
        </w:rPr>
        <w:t xml:space="preserve">определения </w:t>
      </w:r>
      <w:r w:rsidR="00FF02B0">
        <w:rPr>
          <w:rFonts w:ascii="Golos Text" w:hAnsi="Golos Text"/>
          <w:b/>
          <w:bCs/>
          <w:sz w:val="28"/>
        </w:rPr>
        <w:t>дозировки морфина для пациентов в реанимационном палате поликлиники:</w:t>
      </w:r>
    </w:p>
    <w:p w14:paraId="3E0A7722" w14:textId="5333E49B" w:rsidR="00FF02B0" w:rsidRDefault="00FF02B0" w:rsidP="00FF02B0">
      <w:pPr>
        <w:pStyle w:val="a7"/>
        <w:rPr>
          <w:rFonts w:ascii="Golos Text" w:hAnsi="Golos Text"/>
          <w:sz w:val="28"/>
          <w:u w:val="single"/>
        </w:rPr>
      </w:pPr>
      <w:r>
        <w:rPr>
          <w:rFonts w:ascii="Golos Text" w:hAnsi="Golos Text"/>
          <w:sz w:val="28"/>
          <w:u w:val="single"/>
        </w:rPr>
        <w:t>Содержательная постановка</w:t>
      </w:r>
      <w:r w:rsidRPr="00FF02B0">
        <w:rPr>
          <w:rFonts w:ascii="Golos Text" w:hAnsi="Golos Text"/>
          <w:sz w:val="28"/>
          <w:u w:val="single"/>
        </w:rPr>
        <w:t xml:space="preserve"> задачи:</w:t>
      </w:r>
    </w:p>
    <w:p w14:paraId="0F3B9AA9" w14:textId="6C0487F4" w:rsidR="008827B1" w:rsidRDefault="00FF02B0" w:rsidP="001A36D9">
      <w:pPr>
        <w:pStyle w:val="a7"/>
        <w:rPr>
          <w:rFonts w:ascii="Golos Text" w:hAnsi="Golos Text"/>
          <w:i/>
          <w:iCs/>
          <w:sz w:val="28"/>
        </w:rPr>
      </w:pPr>
      <w:r>
        <w:rPr>
          <w:rFonts w:ascii="Golos Text" w:hAnsi="Golos Text"/>
          <w:i/>
          <w:iCs/>
          <w:sz w:val="28"/>
        </w:rPr>
        <w:t xml:space="preserve">В зависимости от </w:t>
      </w:r>
      <w:r w:rsidR="009F4928">
        <w:rPr>
          <w:rFonts w:ascii="Golos Text" w:hAnsi="Golos Text"/>
          <w:i/>
          <w:iCs/>
          <w:sz w:val="28"/>
        </w:rPr>
        <w:t xml:space="preserve">физиологических особенностей пациента </w:t>
      </w:r>
      <w:r>
        <w:rPr>
          <w:rFonts w:ascii="Golos Text" w:hAnsi="Golos Text"/>
          <w:i/>
          <w:iCs/>
          <w:sz w:val="28"/>
        </w:rPr>
        <w:t xml:space="preserve">врачи вычисляют точную дозу морфина </w:t>
      </w:r>
      <w:r w:rsidR="001A36D9">
        <w:rPr>
          <w:rFonts w:ascii="Golos Text" w:hAnsi="Golos Text"/>
          <w:i/>
          <w:iCs/>
          <w:sz w:val="28"/>
        </w:rPr>
        <w:t xml:space="preserve">для максимального анальгетического эффекта. Доза напрямую зависит от </w:t>
      </w:r>
      <w:r w:rsidR="00740AA8">
        <w:rPr>
          <w:rFonts w:ascii="Golos Text" w:hAnsi="Golos Text"/>
          <w:i/>
          <w:iCs/>
          <w:sz w:val="28"/>
        </w:rPr>
        <w:t>индекса массы тела (ИМТ)</w:t>
      </w:r>
      <w:r w:rsidR="001A36D9">
        <w:rPr>
          <w:rFonts w:ascii="Golos Text" w:hAnsi="Golos Text"/>
          <w:i/>
          <w:iCs/>
          <w:sz w:val="28"/>
        </w:rPr>
        <w:t xml:space="preserve"> человека. </w:t>
      </w:r>
      <w:r w:rsidR="00740AA8">
        <w:rPr>
          <w:rFonts w:ascii="Golos Text" w:hAnsi="Golos Text"/>
          <w:i/>
          <w:iCs/>
          <w:sz w:val="28"/>
        </w:rPr>
        <w:t>Норма</w:t>
      </w:r>
      <w:r w:rsidR="009F4928">
        <w:rPr>
          <w:rFonts w:ascii="Golos Text" w:hAnsi="Golos Text"/>
          <w:i/>
          <w:iCs/>
          <w:sz w:val="28"/>
        </w:rPr>
        <w:t xml:space="preserve"> лежит в диапазоне от </w:t>
      </w:r>
      <w:r w:rsidR="00740AA8">
        <w:rPr>
          <w:rFonts w:ascii="Golos Text" w:hAnsi="Golos Text"/>
          <w:i/>
          <w:iCs/>
          <w:sz w:val="28"/>
        </w:rPr>
        <w:t>18,5 до 24,9</w:t>
      </w:r>
      <w:r w:rsidR="009F4928">
        <w:rPr>
          <w:rFonts w:ascii="Golos Text" w:hAnsi="Golos Text"/>
          <w:i/>
          <w:iCs/>
          <w:sz w:val="28"/>
        </w:rPr>
        <w:t>.</w:t>
      </w:r>
    </w:p>
    <w:p w14:paraId="754C4B91" w14:textId="46A272F3" w:rsidR="008827B1" w:rsidRDefault="008827B1" w:rsidP="008827B1">
      <w:pPr>
        <w:pStyle w:val="a7"/>
        <w:numPr>
          <w:ilvl w:val="0"/>
          <w:numId w:val="2"/>
        </w:numPr>
        <w:rPr>
          <w:rFonts w:ascii="Golos Text" w:hAnsi="Golos Text"/>
          <w:i/>
          <w:iCs/>
          <w:sz w:val="28"/>
        </w:rPr>
      </w:pPr>
      <w:r>
        <w:rPr>
          <w:rFonts w:ascii="Golos Text" w:hAnsi="Golos Text"/>
          <w:i/>
          <w:iCs/>
          <w:sz w:val="28"/>
        </w:rPr>
        <w:t xml:space="preserve">Если </w:t>
      </w:r>
      <w:r w:rsidR="00740AA8">
        <w:rPr>
          <w:rFonts w:ascii="Golos Text" w:hAnsi="Golos Text"/>
          <w:i/>
          <w:iCs/>
          <w:sz w:val="28"/>
        </w:rPr>
        <w:t>ИМТ</w:t>
      </w:r>
      <w:r>
        <w:rPr>
          <w:rFonts w:ascii="Golos Text" w:hAnsi="Golos Text"/>
          <w:i/>
          <w:iCs/>
          <w:sz w:val="28"/>
        </w:rPr>
        <w:t xml:space="preserve"> человека</w:t>
      </w:r>
      <w:r>
        <w:rPr>
          <w:rFonts w:ascii="Golos Text" w:hAnsi="Golos Text"/>
          <w:i/>
          <w:iCs/>
          <w:sz w:val="28"/>
        </w:rPr>
        <w:t xml:space="preserve"> аномально</w:t>
      </w:r>
      <w:r>
        <w:rPr>
          <w:rFonts w:ascii="Golos Text" w:hAnsi="Golos Text"/>
          <w:i/>
          <w:iCs/>
          <w:sz w:val="28"/>
        </w:rPr>
        <w:t xml:space="preserve"> </w:t>
      </w:r>
      <w:r>
        <w:rPr>
          <w:rFonts w:ascii="Golos Text" w:hAnsi="Golos Text"/>
          <w:i/>
          <w:iCs/>
          <w:sz w:val="28"/>
        </w:rPr>
        <w:t xml:space="preserve">меньше </w:t>
      </w:r>
      <w:r w:rsidR="00740AA8">
        <w:rPr>
          <w:rFonts w:ascii="Golos Text" w:hAnsi="Golos Text"/>
          <w:i/>
          <w:iCs/>
          <w:sz w:val="28"/>
        </w:rPr>
        <w:t>нормы</w:t>
      </w:r>
      <w:r>
        <w:rPr>
          <w:rFonts w:ascii="Golos Text" w:hAnsi="Golos Text"/>
          <w:i/>
          <w:iCs/>
          <w:sz w:val="28"/>
        </w:rPr>
        <w:t>, т</w:t>
      </w:r>
      <w:r>
        <w:rPr>
          <w:rFonts w:ascii="Golos Text" w:hAnsi="Golos Text"/>
          <w:i/>
          <w:iCs/>
          <w:sz w:val="28"/>
        </w:rPr>
        <w:t>о администрируемая доза морфина</w:t>
      </w:r>
      <w:r w:rsidR="00923821">
        <w:rPr>
          <w:rFonts w:ascii="Golos Text" w:hAnsi="Golos Text"/>
          <w:i/>
          <w:iCs/>
          <w:sz w:val="28"/>
        </w:rPr>
        <w:t xml:space="preserve"> намного</w:t>
      </w:r>
      <w:r>
        <w:rPr>
          <w:rFonts w:ascii="Golos Text" w:hAnsi="Golos Text"/>
          <w:i/>
          <w:iCs/>
          <w:sz w:val="28"/>
        </w:rPr>
        <w:t xml:space="preserve"> </w:t>
      </w:r>
      <w:r>
        <w:rPr>
          <w:rFonts w:ascii="Golos Text" w:hAnsi="Golos Text"/>
          <w:i/>
          <w:iCs/>
          <w:sz w:val="28"/>
        </w:rPr>
        <w:t>меньше стандартной дозы</w:t>
      </w:r>
      <w:r>
        <w:rPr>
          <w:rFonts w:ascii="Golos Text" w:hAnsi="Golos Text"/>
          <w:i/>
          <w:iCs/>
          <w:sz w:val="28"/>
        </w:rPr>
        <w:t>.</w:t>
      </w:r>
    </w:p>
    <w:p w14:paraId="7BE26A32" w14:textId="3C82950E" w:rsidR="008827B1" w:rsidRPr="00923821" w:rsidRDefault="00923821" w:rsidP="00923821">
      <w:pPr>
        <w:pStyle w:val="a7"/>
        <w:numPr>
          <w:ilvl w:val="0"/>
          <w:numId w:val="2"/>
        </w:numPr>
        <w:rPr>
          <w:rFonts w:ascii="Golos Text" w:hAnsi="Golos Text"/>
          <w:i/>
          <w:iCs/>
          <w:sz w:val="28"/>
        </w:rPr>
      </w:pPr>
      <w:r>
        <w:rPr>
          <w:rFonts w:ascii="Golos Text" w:hAnsi="Golos Text"/>
          <w:i/>
          <w:iCs/>
          <w:sz w:val="28"/>
        </w:rPr>
        <w:t xml:space="preserve">Если </w:t>
      </w:r>
      <w:r w:rsidR="00740AA8">
        <w:rPr>
          <w:rFonts w:ascii="Golos Text" w:hAnsi="Golos Text"/>
          <w:i/>
          <w:iCs/>
          <w:sz w:val="28"/>
        </w:rPr>
        <w:t>ИМТ</w:t>
      </w:r>
      <w:r>
        <w:rPr>
          <w:rFonts w:ascii="Golos Text" w:hAnsi="Golos Text"/>
          <w:i/>
          <w:iCs/>
          <w:sz w:val="28"/>
        </w:rPr>
        <w:t xml:space="preserve"> человека </w:t>
      </w:r>
      <w:r>
        <w:rPr>
          <w:rFonts w:ascii="Golos Text" w:hAnsi="Golos Text"/>
          <w:i/>
          <w:iCs/>
          <w:sz w:val="28"/>
        </w:rPr>
        <w:t xml:space="preserve">предельно </w:t>
      </w:r>
      <w:r>
        <w:rPr>
          <w:rFonts w:ascii="Golos Text" w:hAnsi="Golos Text"/>
          <w:i/>
          <w:iCs/>
          <w:sz w:val="28"/>
        </w:rPr>
        <w:t xml:space="preserve">меньше </w:t>
      </w:r>
      <w:r w:rsidR="00740AA8">
        <w:rPr>
          <w:rFonts w:ascii="Golos Text" w:hAnsi="Golos Text"/>
          <w:i/>
          <w:iCs/>
          <w:sz w:val="28"/>
        </w:rPr>
        <w:t>нормы</w:t>
      </w:r>
      <w:r>
        <w:rPr>
          <w:rFonts w:ascii="Golos Text" w:hAnsi="Golos Text"/>
          <w:i/>
          <w:iCs/>
          <w:sz w:val="28"/>
        </w:rPr>
        <w:t>, то администрируемая доза морфина</w:t>
      </w:r>
      <w:r>
        <w:rPr>
          <w:rFonts w:ascii="Golos Text" w:hAnsi="Golos Text"/>
          <w:i/>
          <w:iCs/>
          <w:sz w:val="28"/>
        </w:rPr>
        <w:t xml:space="preserve"> немного</w:t>
      </w:r>
      <w:r>
        <w:rPr>
          <w:rFonts w:ascii="Golos Text" w:hAnsi="Golos Text"/>
          <w:i/>
          <w:iCs/>
          <w:sz w:val="28"/>
        </w:rPr>
        <w:t xml:space="preserve"> меньше стандартной дозы.</w:t>
      </w:r>
    </w:p>
    <w:p w14:paraId="18F7E2D2" w14:textId="66010C02" w:rsidR="00923821" w:rsidRDefault="008827B1" w:rsidP="00923821">
      <w:pPr>
        <w:pStyle w:val="a7"/>
        <w:numPr>
          <w:ilvl w:val="0"/>
          <w:numId w:val="2"/>
        </w:numPr>
        <w:rPr>
          <w:rFonts w:ascii="Golos Text" w:hAnsi="Golos Text"/>
          <w:i/>
          <w:iCs/>
          <w:sz w:val="28"/>
        </w:rPr>
      </w:pPr>
      <w:r>
        <w:rPr>
          <w:rFonts w:ascii="Golos Text" w:hAnsi="Golos Text"/>
          <w:i/>
          <w:iCs/>
          <w:sz w:val="28"/>
        </w:rPr>
        <w:t xml:space="preserve">Если </w:t>
      </w:r>
      <w:r w:rsidR="00740AA8">
        <w:rPr>
          <w:rFonts w:ascii="Golos Text" w:hAnsi="Golos Text"/>
          <w:i/>
          <w:iCs/>
          <w:sz w:val="28"/>
        </w:rPr>
        <w:t>ИМТ</w:t>
      </w:r>
      <w:r>
        <w:rPr>
          <w:rFonts w:ascii="Golos Text" w:hAnsi="Golos Text"/>
          <w:i/>
          <w:iCs/>
          <w:sz w:val="28"/>
        </w:rPr>
        <w:t xml:space="preserve"> человека </w:t>
      </w:r>
      <w:r w:rsidR="00740AA8">
        <w:rPr>
          <w:rFonts w:ascii="Golos Text" w:hAnsi="Golos Text"/>
          <w:i/>
          <w:iCs/>
          <w:sz w:val="28"/>
        </w:rPr>
        <w:t>принадлежит норме</w:t>
      </w:r>
      <w:r>
        <w:rPr>
          <w:rFonts w:ascii="Golos Text" w:hAnsi="Golos Text"/>
          <w:i/>
          <w:iCs/>
          <w:sz w:val="28"/>
        </w:rPr>
        <w:t xml:space="preserve">, то администрируемая доза морфина </w:t>
      </w:r>
      <w:r w:rsidR="00923821">
        <w:rPr>
          <w:rFonts w:ascii="Golos Text" w:hAnsi="Golos Text"/>
          <w:i/>
          <w:iCs/>
          <w:sz w:val="28"/>
        </w:rPr>
        <w:t>равна стандартной дозе.</w:t>
      </w:r>
    </w:p>
    <w:p w14:paraId="518E61DC" w14:textId="35B429E6" w:rsidR="00923821" w:rsidRPr="00923821" w:rsidRDefault="00923821" w:rsidP="00923821">
      <w:pPr>
        <w:pStyle w:val="a7"/>
        <w:numPr>
          <w:ilvl w:val="0"/>
          <w:numId w:val="2"/>
        </w:numPr>
        <w:rPr>
          <w:rFonts w:ascii="Golos Text" w:hAnsi="Golos Text"/>
          <w:i/>
          <w:iCs/>
          <w:sz w:val="28"/>
        </w:rPr>
      </w:pPr>
      <w:r>
        <w:rPr>
          <w:rFonts w:ascii="Golos Text" w:hAnsi="Golos Text"/>
          <w:i/>
          <w:iCs/>
          <w:sz w:val="28"/>
        </w:rPr>
        <w:t xml:space="preserve">Если </w:t>
      </w:r>
      <w:r w:rsidR="00740AA8">
        <w:rPr>
          <w:rFonts w:ascii="Golos Text" w:hAnsi="Golos Text"/>
          <w:i/>
          <w:iCs/>
          <w:sz w:val="28"/>
        </w:rPr>
        <w:t>ИМТ</w:t>
      </w:r>
      <w:r>
        <w:rPr>
          <w:rFonts w:ascii="Golos Text" w:hAnsi="Golos Text"/>
          <w:i/>
          <w:iCs/>
          <w:sz w:val="28"/>
        </w:rPr>
        <w:t xml:space="preserve"> человека предельно </w:t>
      </w:r>
      <w:r>
        <w:rPr>
          <w:rFonts w:ascii="Golos Text" w:hAnsi="Golos Text"/>
          <w:i/>
          <w:iCs/>
          <w:sz w:val="28"/>
        </w:rPr>
        <w:t>бол</w:t>
      </w:r>
      <w:r>
        <w:rPr>
          <w:rFonts w:ascii="Golos Text" w:hAnsi="Golos Text"/>
          <w:i/>
          <w:iCs/>
          <w:sz w:val="28"/>
        </w:rPr>
        <w:t xml:space="preserve">ьше </w:t>
      </w:r>
      <w:r w:rsidR="00740AA8">
        <w:rPr>
          <w:rFonts w:ascii="Golos Text" w:hAnsi="Golos Text"/>
          <w:i/>
          <w:iCs/>
          <w:sz w:val="28"/>
        </w:rPr>
        <w:t>нормы</w:t>
      </w:r>
      <w:r>
        <w:rPr>
          <w:rFonts w:ascii="Golos Text" w:hAnsi="Golos Text"/>
          <w:i/>
          <w:iCs/>
          <w:sz w:val="28"/>
        </w:rPr>
        <w:t xml:space="preserve">, то администрируемая доза морфина немного </w:t>
      </w:r>
      <w:r>
        <w:rPr>
          <w:rFonts w:ascii="Golos Text" w:hAnsi="Golos Text"/>
          <w:i/>
          <w:iCs/>
          <w:sz w:val="28"/>
        </w:rPr>
        <w:t>бол</w:t>
      </w:r>
      <w:r>
        <w:rPr>
          <w:rFonts w:ascii="Golos Text" w:hAnsi="Golos Text"/>
          <w:i/>
          <w:iCs/>
          <w:sz w:val="28"/>
        </w:rPr>
        <w:t>ьше стандартной дозы.</w:t>
      </w:r>
    </w:p>
    <w:p w14:paraId="49A0A1EC" w14:textId="4156FD0B" w:rsidR="00923821" w:rsidRDefault="00923821" w:rsidP="00923821">
      <w:pPr>
        <w:pStyle w:val="a7"/>
        <w:numPr>
          <w:ilvl w:val="0"/>
          <w:numId w:val="2"/>
        </w:numPr>
        <w:rPr>
          <w:rFonts w:ascii="Golos Text" w:hAnsi="Golos Text"/>
          <w:i/>
          <w:iCs/>
          <w:sz w:val="28"/>
        </w:rPr>
      </w:pPr>
      <w:r>
        <w:rPr>
          <w:rFonts w:ascii="Golos Text" w:hAnsi="Golos Text"/>
          <w:i/>
          <w:iCs/>
          <w:sz w:val="28"/>
        </w:rPr>
        <w:t xml:space="preserve">Если </w:t>
      </w:r>
      <w:r w:rsidR="00740AA8">
        <w:rPr>
          <w:rFonts w:ascii="Golos Text" w:hAnsi="Golos Text"/>
          <w:i/>
          <w:iCs/>
          <w:sz w:val="28"/>
        </w:rPr>
        <w:t>ИМТ</w:t>
      </w:r>
      <w:r>
        <w:rPr>
          <w:rFonts w:ascii="Golos Text" w:hAnsi="Golos Text"/>
          <w:i/>
          <w:iCs/>
          <w:sz w:val="28"/>
        </w:rPr>
        <w:t xml:space="preserve"> человека аномально </w:t>
      </w:r>
      <w:r>
        <w:rPr>
          <w:rFonts w:ascii="Golos Text" w:hAnsi="Golos Text"/>
          <w:i/>
          <w:iCs/>
          <w:sz w:val="28"/>
        </w:rPr>
        <w:t>бол</w:t>
      </w:r>
      <w:r>
        <w:rPr>
          <w:rFonts w:ascii="Golos Text" w:hAnsi="Golos Text"/>
          <w:i/>
          <w:iCs/>
          <w:sz w:val="28"/>
        </w:rPr>
        <w:t xml:space="preserve">ьше </w:t>
      </w:r>
      <w:r w:rsidR="00740AA8">
        <w:rPr>
          <w:rFonts w:ascii="Golos Text" w:hAnsi="Golos Text"/>
          <w:i/>
          <w:iCs/>
          <w:sz w:val="28"/>
        </w:rPr>
        <w:t>нормы</w:t>
      </w:r>
      <w:r>
        <w:rPr>
          <w:rFonts w:ascii="Golos Text" w:hAnsi="Golos Text"/>
          <w:i/>
          <w:iCs/>
          <w:sz w:val="28"/>
        </w:rPr>
        <w:t xml:space="preserve">, то администрируемая доза морфина </w:t>
      </w:r>
      <w:r>
        <w:rPr>
          <w:rFonts w:ascii="Golos Text" w:hAnsi="Golos Text"/>
          <w:i/>
          <w:iCs/>
          <w:sz w:val="28"/>
        </w:rPr>
        <w:t>намного бол</w:t>
      </w:r>
      <w:r>
        <w:rPr>
          <w:rFonts w:ascii="Golos Text" w:hAnsi="Golos Text"/>
          <w:i/>
          <w:iCs/>
          <w:sz w:val="28"/>
        </w:rPr>
        <w:t>ьше стандартной дозы.</w:t>
      </w:r>
    </w:p>
    <w:p w14:paraId="6ABA312E" w14:textId="4FC722E5" w:rsidR="00923821" w:rsidRPr="00923821" w:rsidRDefault="00923821" w:rsidP="00923821">
      <w:pPr>
        <w:rPr>
          <w:rFonts w:ascii="Golos Text" w:hAnsi="Golos Text"/>
          <w:sz w:val="28"/>
        </w:rPr>
      </w:pPr>
      <w:r w:rsidRPr="00923821">
        <w:rPr>
          <w:rFonts w:ascii="Golos Text" w:hAnsi="Golos Text"/>
          <w:sz w:val="28"/>
        </w:rPr>
        <w:t>Эта информация будет использоваться при постр</w:t>
      </w:r>
      <w:r w:rsidRPr="00923821">
        <w:rPr>
          <w:rFonts w:ascii="Golos Text" w:hAnsi="Golos Text"/>
          <w:sz w:val="28"/>
        </w:rPr>
        <w:t>о</w:t>
      </w:r>
      <w:r w:rsidRPr="00923821">
        <w:rPr>
          <w:rFonts w:ascii="Golos Text" w:hAnsi="Golos Text"/>
          <w:sz w:val="28"/>
        </w:rPr>
        <w:t>ении базы правил системы</w:t>
      </w:r>
      <w:r w:rsidRPr="00923821">
        <w:rPr>
          <w:rFonts w:ascii="Golos Text" w:hAnsi="Golos Text"/>
          <w:sz w:val="28"/>
        </w:rPr>
        <w:t xml:space="preserve"> </w:t>
      </w:r>
      <w:r w:rsidRPr="00923821">
        <w:rPr>
          <w:rFonts w:ascii="Golos Text" w:hAnsi="Golos Text"/>
          <w:sz w:val="28"/>
        </w:rPr>
        <w:t>нечеткого вывода, которая позволяет реализовать данную модель нечеткого управления.</w:t>
      </w:r>
    </w:p>
    <w:p w14:paraId="5364D17C" w14:textId="6DDF0EA8" w:rsidR="00923821" w:rsidRPr="00923821" w:rsidRDefault="00923821" w:rsidP="00923821">
      <w:pPr>
        <w:rPr>
          <w:rFonts w:ascii="Golos Text" w:hAnsi="Golos Text"/>
          <w:i/>
          <w:iCs/>
          <w:sz w:val="28"/>
        </w:rPr>
      </w:pPr>
      <w:r w:rsidRPr="00923821">
        <w:rPr>
          <w:rFonts w:ascii="Golos Text" w:hAnsi="Golos Text"/>
          <w:i/>
          <w:iCs/>
          <w:sz w:val="28"/>
        </w:rPr>
        <w:t>Входная ли</w:t>
      </w:r>
      <w:r>
        <w:rPr>
          <w:rFonts w:ascii="Golos Text" w:hAnsi="Golos Text"/>
          <w:i/>
          <w:iCs/>
          <w:sz w:val="28"/>
        </w:rPr>
        <w:t>н</w:t>
      </w:r>
      <w:r w:rsidRPr="00923821">
        <w:rPr>
          <w:rFonts w:ascii="Golos Text" w:hAnsi="Golos Text"/>
          <w:i/>
          <w:iCs/>
          <w:sz w:val="28"/>
        </w:rPr>
        <w:t xml:space="preserve">гвистическая переменная: </w:t>
      </w:r>
      <w:r w:rsidRPr="00923821">
        <w:rPr>
          <w:rFonts w:ascii="Calibri" w:hAnsi="Calibri" w:cs="Calibri"/>
          <w:i/>
          <w:iCs/>
          <w:sz w:val="28"/>
        </w:rPr>
        <w:t>β</w:t>
      </w:r>
      <w:r w:rsidRPr="00923821">
        <w:rPr>
          <w:rFonts w:ascii="Golos Text" w:hAnsi="Golos Text"/>
          <w:i/>
          <w:iCs/>
          <w:sz w:val="28"/>
          <w:vertAlign w:val="subscript"/>
        </w:rPr>
        <w:t>1</w:t>
      </w:r>
      <w:r w:rsidRPr="00923821">
        <w:rPr>
          <w:rFonts w:ascii="Golos Text" w:hAnsi="Golos Text"/>
          <w:i/>
          <w:iCs/>
          <w:sz w:val="28"/>
        </w:rPr>
        <w:t xml:space="preserve"> </w:t>
      </w:r>
      <w:r w:rsidRPr="00923821">
        <w:rPr>
          <w:rFonts w:ascii="Golos Text" w:hAnsi="Golos Text" w:cs="Golos Text"/>
          <w:i/>
          <w:iCs/>
          <w:sz w:val="28"/>
        </w:rPr>
        <w:t>–</w:t>
      </w:r>
      <w:r w:rsidRPr="00923821">
        <w:rPr>
          <w:rFonts w:ascii="Golos Text" w:hAnsi="Golos Text"/>
          <w:i/>
          <w:iCs/>
          <w:sz w:val="28"/>
        </w:rPr>
        <w:t xml:space="preserve"> </w:t>
      </w:r>
      <w:r w:rsidRPr="00923821">
        <w:rPr>
          <w:rFonts w:ascii="Golos Text" w:hAnsi="Golos Text" w:cs="Golos Text"/>
          <w:i/>
          <w:iCs/>
          <w:sz w:val="28"/>
        </w:rPr>
        <w:t>“</w:t>
      </w:r>
      <w:r>
        <w:rPr>
          <w:rFonts w:ascii="Golos Text" w:hAnsi="Golos Text" w:cs="Golos Text"/>
          <w:i/>
          <w:iCs/>
          <w:sz w:val="28"/>
        </w:rPr>
        <w:t>вес</w:t>
      </w:r>
      <w:r w:rsidRPr="00923821">
        <w:rPr>
          <w:rFonts w:ascii="Golos Text" w:hAnsi="Golos Text"/>
          <w:i/>
          <w:iCs/>
          <w:sz w:val="28"/>
        </w:rPr>
        <w:t xml:space="preserve"> </w:t>
      </w:r>
      <w:r>
        <w:rPr>
          <w:rFonts w:ascii="Golos Text" w:hAnsi="Golos Text"/>
          <w:i/>
          <w:iCs/>
          <w:sz w:val="28"/>
        </w:rPr>
        <w:t>человека</w:t>
      </w:r>
      <w:r w:rsidRPr="00923821">
        <w:rPr>
          <w:rFonts w:ascii="Golos Text" w:hAnsi="Golos Text" w:cs="Golos Text"/>
          <w:i/>
          <w:iCs/>
          <w:sz w:val="28"/>
        </w:rPr>
        <w:t>”</w:t>
      </w:r>
    </w:p>
    <w:p w14:paraId="780F5D60" w14:textId="0FCAE052" w:rsidR="00923821" w:rsidRPr="00923821" w:rsidRDefault="00923821" w:rsidP="00923821">
      <w:pPr>
        <w:rPr>
          <w:rFonts w:ascii="Golos Text" w:hAnsi="Golos Text"/>
          <w:i/>
          <w:iCs/>
          <w:sz w:val="28"/>
        </w:rPr>
      </w:pPr>
      <w:r w:rsidRPr="00923821">
        <w:rPr>
          <w:rFonts w:ascii="Golos Text" w:hAnsi="Golos Text"/>
          <w:i/>
          <w:iCs/>
          <w:sz w:val="28"/>
        </w:rPr>
        <w:t xml:space="preserve">Выходная лингвистическая переменная: </w:t>
      </w:r>
      <w:r w:rsidRPr="00923821">
        <w:rPr>
          <w:rFonts w:ascii="Calibri" w:hAnsi="Calibri" w:cs="Calibri"/>
          <w:i/>
          <w:iCs/>
          <w:sz w:val="28"/>
        </w:rPr>
        <w:t>β</w:t>
      </w:r>
      <w:r w:rsidRPr="00923821">
        <w:rPr>
          <w:rFonts w:ascii="Golos Text" w:hAnsi="Golos Text"/>
          <w:i/>
          <w:iCs/>
          <w:sz w:val="28"/>
          <w:vertAlign w:val="subscript"/>
        </w:rPr>
        <w:t xml:space="preserve">2 </w:t>
      </w:r>
      <w:r w:rsidRPr="00923821">
        <w:rPr>
          <w:rFonts w:ascii="Golos Text" w:hAnsi="Golos Text" w:cs="Golos Text"/>
          <w:i/>
          <w:iCs/>
          <w:sz w:val="28"/>
        </w:rPr>
        <w:t>–</w:t>
      </w:r>
      <w:r w:rsidRPr="00923821">
        <w:rPr>
          <w:rFonts w:ascii="Golos Text" w:hAnsi="Golos Text"/>
          <w:i/>
          <w:iCs/>
          <w:sz w:val="28"/>
        </w:rPr>
        <w:t xml:space="preserve"> </w:t>
      </w:r>
      <w:r w:rsidRPr="00923821">
        <w:rPr>
          <w:rFonts w:ascii="Golos Text" w:hAnsi="Golos Text" w:cs="Golos Text"/>
          <w:i/>
          <w:iCs/>
          <w:sz w:val="28"/>
        </w:rPr>
        <w:t>“изм</w:t>
      </w:r>
      <w:r w:rsidRPr="00923821">
        <w:rPr>
          <w:rFonts w:ascii="Golos Text" w:hAnsi="Golos Text"/>
          <w:i/>
          <w:iCs/>
          <w:sz w:val="28"/>
        </w:rPr>
        <w:t xml:space="preserve">енение </w:t>
      </w:r>
      <w:r>
        <w:rPr>
          <w:rFonts w:ascii="Golos Text" w:hAnsi="Golos Text"/>
          <w:i/>
          <w:iCs/>
          <w:sz w:val="28"/>
        </w:rPr>
        <w:t>дозы морфина</w:t>
      </w:r>
      <w:r w:rsidRPr="00923821">
        <w:rPr>
          <w:rFonts w:ascii="Golos Text" w:hAnsi="Golos Text"/>
          <w:i/>
          <w:iCs/>
          <w:sz w:val="28"/>
        </w:rPr>
        <w:t>”</w:t>
      </w:r>
    </w:p>
    <w:p w14:paraId="00CD2B47" w14:textId="326C83DE" w:rsidR="00923821" w:rsidRPr="00923821" w:rsidRDefault="00923821" w:rsidP="00923821">
      <w:pPr>
        <w:rPr>
          <w:rFonts w:ascii="Golos Text" w:hAnsi="Golos Text"/>
          <w:sz w:val="28"/>
        </w:rPr>
      </w:pPr>
      <w:r w:rsidRPr="00923821">
        <w:rPr>
          <w:rFonts w:ascii="Golos Text" w:hAnsi="Golos Text"/>
          <w:sz w:val="28"/>
        </w:rPr>
        <w:t>В этом случае система нечеткого вывода будет содержать 5 правил нечетких</w:t>
      </w:r>
      <w:r w:rsidRPr="00923821">
        <w:rPr>
          <w:rFonts w:ascii="Golos Text" w:hAnsi="Golos Text"/>
          <w:sz w:val="28"/>
        </w:rPr>
        <w:t xml:space="preserve"> </w:t>
      </w:r>
      <w:r w:rsidRPr="00923821">
        <w:rPr>
          <w:rFonts w:ascii="Golos Text" w:hAnsi="Golos Text"/>
          <w:sz w:val="28"/>
        </w:rPr>
        <w:t>продукций следующего вида:</w:t>
      </w:r>
    </w:p>
    <w:p w14:paraId="5A020208" w14:textId="5C24D0A9" w:rsidR="00923821" w:rsidRPr="00923821" w:rsidRDefault="00923821" w:rsidP="00923821">
      <w:pPr>
        <w:rPr>
          <w:rFonts w:ascii="Golos Text" w:hAnsi="Golos Text"/>
          <w:sz w:val="28"/>
          <w:u w:val="single"/>
        </w:rPr>
      </w:pPr>
      <w:r w:rsidRPr="00923821">
        <w:rPr>
          <w:rFonts w:ascii="Golos Text" w:hAnsi="Golos Text"/>
          <w:sz w:val="28"/>
          <w:u w:val="single"/>
        </w:rPr>
        <w:t xml:space="preserve">Правило 1: ЕСЛИ </w:t>
      </w:r>
      <w:r>
        <w:rPr>
          <w:rFonts w:ascii="Golos Text" w:hAnsi="Golos Text"/>
          <w:sz w:val="28"/>
          <w:u w:val="single"/>
        </w:rPr>
        <w:t>«</w:t>
      </w:r>
      <w:r w:rsidRPr="00923821">
        <w:rPr>
          <w:rFonts w:ascii="Golos Text" w:hAnsi="Golos Text"/>
          <w:i/>
          <w:iCs/>
          <w:sz w:val="28"/>
          <w:u w:val="single"/>
        </w:rPr>
        <w:t>аномально меньше</w:t>
      </w:r>
      <w:r>
        <w:rPr>
          <w:rFonts w:ascii="Golos Text" w:hAnsi="Golos Text"/>
          <w:sz w:val="28"/>
          <w:u w:val="single"/>
        </w:rPr>
        <w:t xml:space="preserve"> </w:t>
      </w:r>
      <w:r w:rsidR="00740AA8">
        <w:rPr>
          <w:rFonts w:ascii="Golos Text" w:hAnsi="Golos Text"/>
          <w:i/>
          <w:iCs/>
          <w:sz w:val="28"/>
          <w:u w:val="single"/>
        </w:rPr>
        <w:t>нормы</w:t>
      </w:r>
      <w:r>
        <w:rPr>
          <w:rFonts w:ascii="Golos Text" w:hAnsi="Golos Text"/>
          <w:sz w:val="28"/>
          <w:u w:val="single"/>
        </w:rPr>
        <w:t>»</w:t>
      </w:r>
      <w:r w:rsidRPr="00923821">
        <w:rPr>
          <w:rFonts w:ascii="Golos Text" w:hAnsi="Golos Text"/>
          <w:sz w:val="28"/>
          <w:u w:val="single"/>
        </w:rPr>
        <w:t xml:space="preserve">, ТО </w:t>
      </w:r>
      <w:r>
        <w:rPr>
          <w:rFonts w:ascii="Golos Text" w:hAnsi="Golos Text"/>
          <w:sz w:val="28"/>
          <w:u w:val="single"/>
        </w:rPr>
        <w:t>«</w:t>
      </w:r>
      <w:r w:rsidRPr="00923821">
        <w:rPr>
          <w:rFonts w:ascii="Golos Text" w:hAnsi="Golos Text"/>
          <w:sz w:val="28"/>
          <w:u w:val="single"/>
        </w:rPr>
        <w:t xml:space="preserve">намного уменьшить </w:t>
      </w:r>
      <w:r w:rsidRPr="00923821">
        <w:rPr>
          <w:rFonts w:ascii="Golos Text" w:hAnsi="Golos Text"/>
          <w:sz w:val="28"/>
          <w:u w:val="single"/>
        </w:rPr>
        <w:t>администрируемую доз</w:t>
      </w:r>
      <w:r w:rsidRPr="00923821">
        <w:rPr>
          <w:rFonts w:ascii="Golos Text" w:hAnsi="Golos Text"/>
          <w:sz w:val="28"/>
          <w:u w:val="single"/>
        </w:rPr>
        <w:t>у</w:t>
      </w:r>
      <w:r>
        <w:rPr>
          <w:rFonts w:ascii="Golos Text" w:hAnsi="Golos Text"/>
          <w:sz w:val="28"/>
          <w:u w:val="single"/>
        </w:rPr>
        <w:t>»;</w:t>
      </w:r>
    </w:p>
    <w:p w14:paraId="1A14DDF0" w14:textId="58AC3D62" w:rsidR="00923821" w:rsidRPr="00923821" w:rsidRDefault="00923821" w:rsidP="00923821">
      <w:pPr>
        <w:rPr>
          <w:rFonts w:ascii="Golos Text" w:hAnsi="Golos Text"/>
          <w:sz w:val="28"/>
          <w:u w:val="single"/>
        </w:rPr>
      </w:pPr>
      <w:r w:rsidRPr="00923821">
        <w:rPr>
          <w:rFonts w:ascii="Golos Text" w:hAnsi="Golos Text"/>
          <w:sz w:val="28"/>
          <w:u w:val="single"/>
        </w:rPr>
        <w:lastRenderedPageBreak/>
        <w:t xml:space="preserve">Правило 2: ЕСЛИ </w:t>
      </w:r>
      <w:r>
        <w:rPr>
          <w:rFonts w:ascii="Golos Text" w:hAnsi="Golos Text"/>
          <w:sz w:val="28"/>
          <w:u w:val="single"/>
        </w:rPr>
        <w:t>«</w:t>
      </w:r>
      <w:r w:rsidRPr="00923821">
        <w:rPr>
          <w:rFonts w:ascii="Golos Text" w:hAnsi="Golos Text"/>
          <w:i/>
          <w:iCs/>
          <w:sz w:val="28"/>
          <w:u w:val="single"/>
        </w:rPr>
        <w:t>предельно меньше</w:t>
      </w:r>
      <w:r>
        <w:rPr>
          <w:rFonts w:ascii="Golos Text" w:hAnsi="Golos Text"/>
          <w:sz w:val="28"/>
          <w:u w:val="single"/>
        </w:rPr>
        <w:t xml:space="preserve"> </w:t>
      </w:r>
      <w:r w:rsidR="00740AA8">
        <w:rPr>
          <w:rFonts w:ascii="Golos Text" w:hAnsi="Golos Text"/>
          <w:i/>
          <w:iCs/>
          <w:sz w:val="28"/>
          <w:u w:val="single"/>
        </w:rPr>
        <w:t>нормы</w:t>
      </w:r>
      <w:r>
        <w:rPr>
          <w:rFonts w:ascii="Golos Text" w:hAnsi="Golos Text"/>
          <w:sz w:val="28"/>
          <w:u w:val="single"/>
        </w:rPr>
        <w:t>»</w:t>
      </w:r>
      <w:r w:rsidRPr="00923821">
        <w:rPr>
          <w:rFonts w:ascii="Golos Text" w:hAnsi="Golos Text"/>
          <w:sz w:val="28"/>
          <w:u w:val="single"/>
        </w:rPr>
        <w:t xml:space="preserve">, ТО </w:t>
      </w:r>
      <w:r>
        <w:rPr>
          <w:rFonts w:ascii="Golos Text" w:hAnsi="Golos Text"/>
          <w:sz w:val="28"/>
          <w:u w:val="single"/>
        </w:rPr>
        <w:t>«</w:t>
      </w:r>
      <w:r w:rsidRPr="00923821">
        <w:rPr>
          <w:rFonts w:ascii="Golos Text" w:hAnsi="Golos Text"/>
          <w:sz w:val="28"/>
          <w:u w:val="single"/>
        </w:rPr>
        <w:t>на немного уменьш</w:t>
      </w:r>
      <w:r w:rsidRPr="00923821">
        <w:rPr>
          <w:rFonts w:ascii="Golos Text" w:hAnsi="Golos Text"/>
          <w:sz w:val="28"/>
          <w:u w:val="single"/>
        </w:rPr>
        <w:t>и</w:t>
      </w:r>
      <w:r w:rsidRPr="00923821">
        <w:rPr>
          <w:rFonts w:ascii="Golos Text" w:hAnsi="Golos Text"/>
          <w:sz w:val="28"/>
          <w:u w:val="single"/>
        </w:rPr>
        <w:t>ть</w:t>
      </w:r>
      <w:r w:rsidRPr="00923821">
        <w:rPr>
          <w:rFonts w:ascii="Golos Text" w:hAnsi="Golos Text"/>
          <w:sz w:val="28"/>
          <w:u w:val="single"/>
        </w:rPr>
        <w:t xml:space="preserve"> </w:t>
      </w:r>
      <w:r w:rsidRPr="00923821">
        <w:rPr>
          <w:rFonts w:ascii="Golos Text" w:hAnsi="Golos Text"/>
          <w:sz w:val="28"/>
          <w:u w:val="single"/>
        </w:rPr>
        <w:t>администрируемую дозу</w:t>
      </w:r>
      <w:r>
        <w:rPr>
          <w:rFonts w:ascii="Golos Text" w:hAnsi="Golos Text"/>
          <w:sz w:val="28"/>
          <w:u w:val="single"/>
        </w:rPr>
        <w:t>»;</w:t>
      </w:r>
    </w:p>
    <w:p w14:paraId="2D92F011" w14:textId="6EA6250E" w:rsidR="00923821" w:rsidRPr="00923821" w:rsidRDefault="00923821" w:rsidP="00923821">
      <w:pPr>
        <w:rPr>
          <w:rFonts w:ascii="Golos Text" w:hAnsi="Golos Text"/>
          <w:sz w:val="28"/>
          <w:u w:val="single"/>
        </w:rPr>
      </w:pPr>
      <w:r w:rsidRPr="00923821">
        <w:rPr>
          <w:rFonts w:ascii="Golos Text" w:hAnsi="Golos Text"/>
          <w:sz w:val="28"/>
          <w:u w:val="single"/>
        </w:rPr>
        <w:t xml:space="preserve">Правило 3: ЕСЛИ </w:t>
      </w:r>
      <w:r>
        <w:rPr>
          <w:rFonts w:ascii="Golos Text" w:hAnsi="Golos Text"/>
          <w:sz w:val="28"/>
          <w:u w:val="single"/>
        </w:rPr>
        <w:t>«</w:t>
      </w:r>
      <w:r w:rsidR="00740AA8">
        <w:rPr>
          <w:rFonts w:ascii="Golos Text" w:hAnsi="Golos Text"/>
          <w:i/>
          <w:iCs/>
          <w:sz w:val="28"/>
          <w:u w:val="single"/>
        </w:rPr>
        <w:t>принадлежит норме</w:t>
      </w:r>
      <w:r>
        <w:rPr>
          <w:rFonts w:ascii="Golos Text" w:hAnsi="Golos Text"/>
          <w:sz w:val="28"/>
          <w:u w:val="single"/>
        </w:rPr>
        <w:t>»</w:t>
      </w:r>
      <w:r w:rsidRPr="00923821">
        <w:rPr>
          <w:rFonts w:ascii="Golos Text" w:hAnsi="Golos Text"/>
          <w:sz w:val="28"/>
          <w:u w:val="single"/>
        </w:rPr>
        <w:t xml:space="preserve">, ТО </w:t>
      </w:r>
      <w:r>
        <w:rPr>
          <w:rFonts w:ascii="Golos Text" w:hAnsi="Golos Text"/>
          <w:sz w:val="28"/>
          <w:u w:val="single"/>
        </w:rPr>
        <w:t>«</w:t>
      </w:r>
      <w:r w:rsidRPr="00923821">
        <w:rPr>
          <w:rFonts w:ascii="Golos Text" w:hAnsi="Golos Text"/>
          <w:sz w:val="28"/>
          <w:u w:val="single"/>
        </w:rPr>
        <w:t>администрир</w:t>
      </w:r>
      <w:r>
        <w:rPr>
          <w:rFonts w:ascii="Golos Text" w:hAnsi="Golos Text"/>
          <w:sz w:val="28"/>
          <w:u w:val="single"/>
        </w:rPr>
        <w:t>овать стандартную доз</w:t>
      </w:r>
      <w:r w:rsidRPr="00923821">
        <w:rPr>
          <w:rFonts w:ascii="Golos Text" w:hAnsi="Golos Text"/>
          <w:sz w:val="28"/>
          <w:u w:val="single"/>
        </w:rPr>
        <w:t>у</w:t>
      </w:r>
      <w:r>
        <w:rPr>
          <w:rFonts w:ascii="Golos Text" w:hAnsi="Golos Text"/>
          <w:sz w:val="28"/>
          <w:u w:val="single"/>
        </w:rPr>
        <w:t>»;</w:t>
      </w:r>
    </w:p>
    <w:p w14:paraId="791098A2" w14:textId="4E707446" w:rsidR="00923821" w:rsidRPr="00923821" w:rsidRDefault="00923821" w:rsidP="00923821">
      <w:pPr>
        <w:rPr>
          <w:rFonts w:ascii="Golos Text" w:hAnsi="Golos Text"/>
          <w:sz w:val="28"/>
          <w:u w:val="single"/>
        </w:rPr>
      </w:pPr>
      <w:r w:rsidRPr="00923821">
        <w:rPr>
          <w:rFonts w:ascii="Golos Text" w:hAnsi="Golos Text"/>
          <w:sz w:val="28"/>
          <w:u w:val="single"/>
        </w:rPr>
        <w:t xml:space="preserve">Правило 4: ЕСЛИ </w:t>
      </w:r>
      <w:r>
        <w:rPr>
          <w:rFonts w:ascii="Golos Text" w:hAnsi="Golos Text"/>
          <w:sz w:val="28"/>
          <w:u w:val="single"/>
        </w:rPr>
        <w:t>«</w:t>
      </w:r>
      <w:r w:rsidRPr="00923821">
        <w:rPr>
          <w:rFonts w:ascii="Golos Text" w:hAnsi="Golos Text"/>
          <w:i/>
          <w:iCs/>
          <w:sz w:val="28"/>
          <w:u w:val="single"/>
        </w:rPr>
        <w:t xml:space="preserve">предельно </w:t>
      </w:r>
      <w:r>
        <w:rPr>
          <w:rFonts w:ascii="Golos Text" w:hAnsi="Golos Text"/>
          <w:i/>
          <w:iCs/>
          <w:sz w:val="28"/>
          <w:u w:val="single"/>
        </w:rPr>
        <w:t>бол</w:t>
      </w:r>
      <w:r w:rsidRPr="00923821">
        <w:rPr>
          <w:rFonts w:ascii="Golos Text" w:hAnsi="Golos Text"/>
          <w:i/>
          <w:iCs/>
          <w:sz w:val="28"/>
          <w:u w:val="single"/>
        </w:rPr>
        <w:t>ьше</w:t>
      </w:r>
      <w:r>
        <w:rPr>
          <w:rFonts w:ascii="Golos Text" w:hAnsi="Golos Text"/>
          <w:sz w:val="28"/>
          <w:u w:val="single"/>
        </w:rPr>
        <w:t xml:space="preserve"> </w:t>
      </w:r>
      <w:r w:rsidR="00740AA8">
        <w:rPr>
          <w:rFonts w:ascii="Golos Text" w:hAnsi="Golos Text"/>
          <w:i/>
          <w:iCs/>
          <w:sz w:val="28"/>
          <w:u w:val="single"/>
        </w:rPr>
        <w:t>нормы</w:t>
      </w:r>
      <w:r>
        <w:rPr>
          <w:rFonts w:ascii="Golos Text" w:hAnsi="Golos Text"/>
          <w:sz w:val="28"/>
          <w:u w:val="single"/>
        </w:rPr>
        <w:t>»</w:t>
      </w:r>
      <w:r w:rsidRPr="00923821">
        <w:rPr>
          <w:rFonts w:ascii="Golos Text" w:hAnsi="Golos Text"/>
          <w:sz w:val="28"/>
          <w:u w:val="single"/>
        </w:rPr>
        <w:t xml:space="preserve">, ТО </w:t>
      </w:r>
      <w:r>
        <w:rPr>
          <w:rFonts w:ascii="Golos Text" w:hAnsi="Golos Text"/>
          <w:sz w:val="28"/>
          <w:u w:val="single"/>
        </w:rPr>
        <w:t>«</w:t>
      </w:r>
      <w:r w:rsidRPr="00923821">
        <w:rPr>
          <w:rFonts w:ascii="Golos Text" w:hAnsi="Golos Text"/>
          <w:sz w:val="28"/>
          <w:u w:val="single"/>
        </w:rPr>
        <w:t>на немного у</w:t>
      </w:r>
      <w:r>
        <w:rPr>
          <w:rFonts w:ascii="Golos Text" w:hAnsi="Golos Text"/>
          <w:sz w:val="28"/>
          <w:u w:val="single"/>
        </w:rPr>
        <w:t>величи</w:t>
      </w:r>
      <w:r w:rsidRPr="00923821">
        <w:rPr>
          <w:rFonts w:ascii="Golos Text" w:hAnsi="Golos Text"/>
          <w:sz w:val="28"/>
          <w:u w:val="single"/>
        </w:rPr>
        <w:t>ть администрируемую дозу</w:t>
      </w:r>
      <w:r>
        <w:rPr>
          <w:rFonts w:ascii="Golos Text" w:hAnsi="Golos Text"/>
          <w:sz w:val="28"/>
          <w:u w:val="single"/>
        </w:rPr>
        <w:t>»;</w:t>
      </w:r>
    </w:p>
    <w:p w14:paraId="213179ED" w14:textId="100C2785" w:rsidR="00923821" w:rsidRDefault="00923821" w:rsidP="00923821">
      <w:pPr>
        <w:rPr>
          <w:rFonts w:ascii="Golos Text" w:hAnsi="Golos Text"/>
          <w:sz w:val="28"/>
          <w:u w:val="single"/>
        </w:rPr>
      </w:pPr>
      <w:r w:rsidRPr="00923821">
        <w:rPr>
          <w:rFonts w:ascii="Golos Text" w:hAnsi="Golos Text"/>
          <w:sz w:val="28"/>
          <w:u w:val="single"/>
        </w:rPr>
        <w:t xml:space="preserve">Правило 5: ЕСЛИ </w:t>
      </w:r>
      <w:r>
        <w:rPr>
          <w:rFonts w:ascii="Golos Text" w:hAnsi="Golos Text"/>
          <w:sz w:val="28"/>
          <w:u w:val="single"/>
        </w:rPr>
        <w:t>«</w:t>
      </w:r>
      <w:r w:rsidRPr="00923821">
        <w:rPr>
          <w:rFonts w:ascii="Golos Text" w:hAnsi="Golos Text"/>
          <w:i/>
          <w:iCs/>
          <w:sz w:val="28"/>
          <w:u w:val="single"/>
        </w:rPr>
        <w:t xml:space="preserve">аномально </w:t>
      </w:r>
      <w:r>
        <w:rPr>
          <w:rFonts w:ascii="Golos Text" w:hAnsi="Golos Text"/>
          <w:i/>
          <w:iCs/>
          <w:sz w:val="28"/>
          <w:u w:val="single"/>
        </w:rPr>
        <w:t>бол</w:t>
      </w:r>
      <w:r w:rsidRPr="00923821">
        <w:rPr>
          <w:rFonts w:ascii="Golos Text" w:hAnsi="Golos Text"/>
          <w:i/>
          <w:iCs/>
          <w:sz w:val="28"/>
          <w:u w:val="single"/>
        </w:rPr>
        <w:t>ьше</w:t>
      </w:r>
      <w:r>
        <w:rPr>
          <w:rFonts w:ascii="Golos Text" w:hAnsi="Golos Text"/>
          <w:sz w:val="28"/>
          <w:u w:val="single"/>
        </w:rPr>
        <w:t xml:space="preserve"> </w:t>
      </w:r>
      <w:r w:rsidR="00740AA8">
        <w:rPr>
          <w:rFonts w:ascii="Golos Text" w:hAnsi="Golos Text"/>
          <w:i/>
          <w:iCs/>
          <w:sz w:val="28"/>
          <w:u w:val="single"/>
        </w:rPr>
        <w:t>нормы</w:t>
      </w:r>
      <w:r>
        <w:rPr>
          <w:rFonts w:ascii="Golos Text" w:hAnsi="Golos Text"/>
          <w:sz w:val="28"/>
          <w:u w:val="single"/>
        </w:rPr>
        <w:t>»</w:t>
      </w:r>
      <w:r w:rsidRPr="00923821">
        <w:rPr>
          <w:rFonts w:ascii="Golos Text" w:hAnsi="Golos Text"/>
          <w:sz w:val="28"/>
          <w:u w:val="single"/>
        </w:rPr>
        <w:t>, ТО</w:t>
      </w:r>
      <w:r>
        <w:rPr>
          <w:rFonts w:ascii="Golos Text" w:hAnsi="Golos Text"/>
          <w:sz w:val="28"/>
          <w:u w:val="single"/>
        </w:rPr>
        <w:t xml:space="preserve"> «</w:t>
      </w:r>
      <w:r w:rsidRPr="00923821">
        <w:rPr>
          <w:rFonts w:ascii="Golos Text" w:hAnsi="Golos Text"/>
          <w:sz w:val="28"/>
          <w:u w:val="single"/>
        </w:rPr>
        <w:t>намного уменьшить администрируемую дозу</w:t>
      </w:r>
      <w:r>
        <w:rPr>
          <w:rFonts w:ascii="Golos Text" w:hAnsi="Golos Text"/>
          <w:sz w:val="28"/>
          <w:u w:val="single"/>
        </w:rPr>
        <w:t>»</w:t>
      </w:r>
      <w:r>
        <w:rPr>
          <w:rFonts w:ascii="Golos Text" w:hAnsi="Golos Text"/>
          <w:sz w:val="28"/>
          <w:u w:val="single"/>
        </w:rPr>
        <w:t>.</w:t>
      </w:r>
    </w:p>
    <w:p w14:paraId="48BDC9D4" w14:textId="2BB2CFC8" w:rsidR="009F4928" w:rsidRPr="009F4928" w:rsidRDefault="009F4928" w:rsidP="009F4928">
      <w:pPr>
        <w:rPr>
          <w:rFonts w:ascii="Golos Text" w:hAnsi="Golos Text"/>
          <w:b/>
          <w:bCs/>
          <w:sz w:val="28"/>
        </w:rPr>
      </w:pPr>
      <w:proofErr w:type="spellStart"/>
      <w:r w:rsidRPr="009F4928">
        <w:rPr>
          <w:rFonts w:ascii="Golos Text" w:hAnsi="Golos Text"/>
          <w:b/>
          <w:bCs/>
          <w:sz w:val="28"/>
        </w:rPr>
        <w:t>Фазификация</w:t>
      </w:r>
      <w:proofErr w:type="spellEnd"/>
      <w:r w:rsidRPr="009F4928">
        <w:rPr>
          <w:rFonts w:ascii="Golos Text" w:hAnsi="Golos Text"/>
          <w:b/>
          <w:bCs/>
          <w:sz w:val="28"/>
        </w:rPr>
        <w:t xml:space="preserve"> входных переменных</w:t>
      </w:r>
      <w:r>
        <w:rPr>
          <w:rFonts w:ascii="Golos Text" w:hAnsi="Golos Text"/>
          <w:b/>
          <w:bCs/>
          <w:sz w:val="28"/>
        </w:rPr>
        <w:t>:</w:t>
      </w:r>
    </w:p>
    <w:p w14:paraId="70CFF3B2" w14:textId="0E036DCE" w:rsidR="009F4928" w:rsidRDefault="009F4928" w:rsidP="009F4928">
      <w:pPr>
        <w:rPr>
          <w:rFonts w:ascii="Golos Text" w:hAnsi="Golos Text"/>
          <w:sz w:val="28"/>
        </w:rPr>
      </w:pPr>
      <w:r w:rsidRPr="009F4928">
        <w:rPr>
          <w:rFonts w:ascii="Golos Text" w:hAnsi="Golos Text"/>
          <w:sz w:val="28"/>
        </w:rPr>
        <w:t>В качестве терм-множества первой лингвистической переменной будем использовать</w:t>
      </w:r>
      <w:r>
        <w:rPr>
          <w:rFonts w:ascii="Golos Text" w:hAnsi="Golos Text"/>
          <w:sz w:val="28"/>
        </w:rPr>
        <w:t xml:space="preserve"> </w:t>
      </w:r>
      <w:r w:rsidRPr="009F4928">
        <w:rPr>
          <w:rFonts w:ascii="Golos Text" w:hAnsi="Golos Text"/>
          <w:sz w:val="28"/>
        </w:rPr>
        <w:t>множество T</w:t>
      </w:r>
      <w:r>
        <w:rPr>
          <w:rFonts w:ascii="Golos Text" w:hAnsi="Golos Text"/>
          <w:sz w:val="28"/>
          <w:vertAlign w:val="subscript"/>
        </w:rPr>
        <w:t>1</w:t>
      </w:r>
      <w:r w:rsidRPr="009F4928">
        <w:rPr>
          <w:rFonts w:ascii="Golos Text" w:hAnsi="Golos Text"/>
          <w:sz w:val="28"/>
        </w:rPr>
        <w:t xml:space="preserve"> = </w:t>
      </w:r>
      <w:r w:rsidRPr="009F4928">
        <w:rPr>
          <w:rFonts w:ascii="Golos Text" w:hAnsi="Golos Text"/>
          <w:sz w:val="28"/>
        </w:rPr>
        <w:t>{</w:t>
      </w:r>
      <w:r w:rsidRPr="009F4928">
        <w:rPr>
          <w:rFonts w:ascii="Golos Text" w:hAnsi="Golos Text"/>
          <w:sz w:val="28"/>
        </w:rPr>
        <w:t xml:space="preserve">«аномально меньше </w:t>
      </w:r>
      <w:r w:rsidR="00740AA8">
        <w:rPr>
          <w:rFonts w:ascii="Golos Text" w:hAnsi="Golos Text"/>
          <w:sz w:val="28"/>
        </w:rPr>
        <w:t>нормы</w:t>
      </w:r>
      <w:r w:rsidRPr="009F4928">
        <w:rPr>
          <w:rFonts w:ascii="Golos Text" w:hAnsi="Golos Text"/>
          <w:sz w:val="28"/>
        </w:rPr>
        <w:t xml:space="preserve">», «предельно меньше </w:t>
      </w:r>
      <w:r w:rsidR="00740AA8">
        <w:rPr>
          <w:rFonts w:ascii="Golos Text" w:hAnsi="Golos Text"/>
          <w:sz w:val="28"/>
        </w:rPr>
        <w:t>нормы</w:t>
      </w:r>
      <w:r w:rsidRPr="009F4928">
        <w:rPr>
          <w:rFonts w:ascii="Golos Text" w:hAnsi="Golos Text"/>
          <w:sz w:val="28"/>
        </w:rPr>
        <w:t>», «</w:t>
      </w:r>
      <w:r w:rsidR="00740AA8">
        <w:rPr>
          <w:rFonts w:ascii="Golos Text" w:hAnsi="Golos Text"/>
          <w:sz w:val="28"/>
        </w:rPr>
        <w:t>принадлежит норме</w:t>
      </w:r>
      <w:r w:rsidRPr="009F4928">
        <w:rPr>
          <w:rFonts w:ascii="Golos Text" w:hAnsi="Golos Text"/>
          <w:sz w:val="28"/>
        </w:rPr>
        <w:t xml:space="preserve">», «предельно больше </w:t>
      </w:r>
      <w:r w:rsidR="00740AA8">
        <w:rPr>
          <w:rFonts w:ascii="Golos Text" w:hAnsi="Golos Text"/>
          <w:sz w:val="28"/>
        </w:rPr>
        <w:t>нормы</w:t>
      </w:r>
      <w:r w:rsidRPr="009F4928">
        <w:rPr>
          <w:rFonts w:ascii="Golos Text" w:hAnsi="Golos Text"/>
          <w:sz w:val="28"/>
        </w:rPr>
        <w:t xml:space="preserve">», «аномально больше </w:t>
      </w:r>
      <w:r w:rsidR="00740AA8">
        <w:rPr>
          <w:rFonts w:ascii="Golos Text" w:hAnsi="Golos Text"/>
          <w:sz w:val="28"/>
        </w:rPr>
        <w:t>нормы</w:t>
      </w:r>
      <w:r w:rsidRPr="009F4928">
        <w:rPr>
          <w:rFonts w:ascii="Golos Text" w:hAnsi="Golos Text"/>
          <w:sz w:val="28"/>
        </w:rPr>
        <w:t>»} с функциями принадлежности</w:t>
      </w:r>
      <w:r>
        <w:rPr>
          <w:rFonts w:ascii="Golos Text" w:hAnsi="Golos Text"/>
          <w:sz w:val="28"/>
        </w:rPr>
        <w:t xml:space="preserve">, </w:t>
      </w:r>
      <w:r w:rsidRPr="009F4928">
        <w:rPr>
          <w:rFonts w:ascii="Golos Text" w:hAnsi="Golos Text"/>
          <w:sz w:val="28"/>
        </w:rPr>
        <w:t>изображенными на</w:t>
      </w:r>
      <w:r w:rsidRPr="009F4928">
        <w:rPr>
          <w:rFonts w:ascii="Golos Text" w:hAnsi="Golos Text"/>
          <w:sz w:val="28"/>
        </w:rPr>
        <w:t xml:space="preserve"> </w:t>
      </w:r>
      <w:r>
        <w:rPr>
          <w:rFonts w:ascii="Golos Text" w:hAnsi="Golos Text"/>
          <w:sz w:val="28"/>
        </w:rPr>
        <w:t>график</w:t>
      </w:r>
      <w:r w:rsidRPr="009F4928">
        <w:rPr>
          <w:rFonts w:ascii="Golos Text" w:hAnsi="Golos Text"/>
          <w:sz w:val="28"/>
        </w:rPr>
        <w:t>е</w:t>
      </w:r>
      <w:r>
        <w:rPr>
          <w:rFonts w:ascii="Golos Text" w:hAnsi="Golos Text"/>
          <w:sz w:val="28"/>
        </w:rPr>
        <w:t>:</w:t>
      </w:r>
    </w:p>
    <w:p w14:paraId="624ED80C" w14:textId="77EC445F" w:rsidR="00860F50" w:rsidRDefault="00860F50" w:rsidP="00860F50">
      <w:pPr>
        <w:jc w:val="center"/>
        <w:rPr>
          <w:rFonts w:ascii="Golos Text" w:hAnsi="Golos Text"/>
          <w:sz w:val="28"/>
        </w:rPr>
      </w:pPr>
      <w:r>
        <w:rPr>
          <w:rFonts w:ascii="Golos Text" w:hAnsi="Golos Text"/>
          <w:noProof/>
          <w:sz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FDFC5B8" wp14:editId="32DCAC6B">
                <wp:simplePos x="0" y="0"/>
                <wp:positionH relativeFrom="column">
                  <wp:posOffset>-129540</wp:posOffset>
                </wp:positionH>
                <wp:positionV relativeFrom="paragraph">
                  <wp:posOffset>333375</wp:posOffset>
                </wp:positionV>
                <wp:extent cx="426720" cy="2465070"/>
                <wp:effectExtent l="0" t="0" r="0" b="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2465070"/>
                          <a:chOff x="0" y="0"/>
                          <a:chExt cx="426720" cy="2465070"/>
                        </a:xfrm>
                      </wpg:grpSpPr>
                      <wps:wsp>
                        <wps:cNvPr id="4" name="Надпись 4"/>
                        <wps:cNvSpPr txBox="1"/>
                        <wps:spPr>
                          <a:xfrm>
                            <a:off x="68580" y="0"/>
                            <a:ext cx="35814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E0532A" w14:textId="2506FA4D" w:rsidR="00FF3968" w:rsidRPr="00FF3968" w:rsidRDefault="00FF39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0" y="548640"/>
                            <a:ext cx="39624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AF80F" w14:textId="5E1DD1CE" w:rsidR="00FF3968" w:rsidRPr="00FF3968" w:rsidRDefault="00FF3968" w:rsidP="00FF39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0,8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0" y="1082040"/>
                            <a:ext cx="39624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1395E3" w14:textId="47B880C2" w:rsidR="00FF3968" w:rsidRPr="00FF3968" w:rsidRDefault="00FF3968" w:rsidP="00FF39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0,</w:t>
                              </w: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  <w:r w:rsidRPr="00FF3968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7292770" wp14:editId="490DE860">
                                    <wp:extent cx="207010" cy="151277"/>
                                    <wp:effectExtent l="0" t="0" r="0" b="0"/>
                                    <wp:docPr id="11" name="Рисунок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7010" cy="1512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0" y="1638300"/>
                            <a:ext cx="39624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19D50" w14:textId="2ED7C47D" w:rsidR="00FF3968" w:rsidRPr="00FF3968" w:rsidRDefault="00FF3968" w:rsidP="00FF39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0,</w:t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0" y="2179320"/>
                            <a:ext cx="39624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C4F7B" w14:textId="10CC1BD8" w:rsidR="00FF3968" w:rsidRPr="00FF3968" w:rsidRDefault="00FF3968" w:rsidP="00FF39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0,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 w:rsidRPr="00FF3968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9DA71DD" wp14:editId="5C4F0BA4">
                                    <wp:extent cx="207010" cy="151277"/>
                                    <wp:effectExtent l="0" t="0" r="0" b="0"/>
                                    <wp:docPr id="7" name="Рисунок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7010" cy="1512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DFC5B8" id="Группа 13" o:spid="_x0000_s1026" style="position:absolute;left:0;text-align:left;margin-left:-10.2pt;margin-top:26.25pt;width:33.6pt;height:194.1pt;z-index:251669504" coordsize="4267,2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7" type="#_x0000_t202" style="position:absolute;left:685;width:35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12E0532A" w14:textId="2506FA4D" w:rsidR="00FF3968" w:rsidRPr="00FF3968" w:rsidRDefault="00FF39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5" o:spid="_x0000_s1028" type="#_x0000_t202" style="position:absolute;top:5486;width:39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7FAF80F" w14:textId="5E1DD1CE" w:rsidR="00FF3968" w:rsidRPr="00FF3968" w:rsidRDefault="00FF3968" w:rsidP="00FF39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0,8</w:t>
                        </w:r>
                      </w:p>
                    </w:txbxContent>
                  </v:textbox>
                </v:shape>
                <v:shape id="Надпись 6" o:spid="_x0000_s1029" type="#_x0000_t202" style="position:absolute;top:10820;width:39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401395E3" w14:textId="47B880C2" w:rsidR="00FF3968" w:rsidRPr="00FF3968" w:rsidRDefault="00FF3968" w:rsidP="00FF39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0,</w:t>
                        </w:r>
                        <w:r>
                          <w:rPr>
                            <w:lang w:val="en-US"/>
                          </w:rPr>
                          <w:t>6</w:t>
                        </w:r>
                        <w:r w:rsidRPr="00FF3968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57292770" wp14:editId="490DE860">
                              <wp:extent cx="207010" cy="151277"/>
                              <wp:effectExtent l="0" t="0" r="0" b="0"/>
                              <wp:docPr id="11" name="Рисунок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7010" cy="1512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9" o:spid="_x0000_s1030" type="#_x0000_t202" style="position:absolute;top:16383;width:39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61619D50" w14:textId="2ED7C47D" w:rsidR="00FF3968" w:rsidRPr="00FF3968" w:rsidRDefault="00FF3968" w:rsidP="00FF39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0,</w:t>
                        </w: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12" o:spid="_x0000_s1031" type="#_x0000_t202" style="position:absolute;top:21793;width:39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7A5C4F7B" w14:textId="10CC1BD8" w:rsidR="00FF3968" w:rsidRPr="00FF3968" w:rsidRDefault="00FF3968" w:rsidP="00FF39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0,</w:t>
                        </w:r>
                        <w:r>
                          <w:rPr>
                            <w:lang w:val="en-US"/>
                          </w:rPr>
                          <w:t>2</w:t>
                        </w:r>
                        <w:r w:rsidRPr="00FF3968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49DA71DD" wp14:editId="5C4F0BA4">
                              <wp:extent cx="207010" cy="151277"/>
                              <wp:effectExtent l="0" t="0" r="0" b="0"/>
                              <wp:docPr id="7" name="Рисунок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7010" cy="1512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olos Text" w:hAnsi="Golos Text"/>
          <w:sz w:val="28"/>
        </w:rPr>
        <w:t>Уровень веса пациента</w:t>
      </w:r>
    </w:p>
    <w:p w14:paraId="09DA25EC" w14:textId="65DA945C" w:rsidR="009F4928" w:rsidRDefault="00FF3968" w:rsidP="009F4928">
      <w:pPr>
        <w:rPr>
          <w:rFonts w:ascii="Golos Text" w:hAnsi="Golos Text"/>
          <w:sz w:val="28"/>
        </w:rPr>
      </w:pPr>
      <w:r>
        <w:rPr>
          <w:rFonts w:ascii="Golos Text" w:hAnsi="Golos Text"/>
          <w:noProof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1426CF" wp14:editId="4A6C1981">
                <wp:simplePos x="0" y="0"/>
                <wp:positionH relativeFrom="column">
                  <wp:posOffset>137100</wp:posOffset>
                </wp:positionH>
                <wp:positionV relativeFrom="paragraph">
                  <wp:posOffset>1575</wp:posOffset>
                </wp:positionV>
                <wp:extent cx="71640" cy="65160"/>
                <wp:effectExtent l="38100" t="38100" r="43180" b="4953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164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C2F83" id="Рукописный ввод 3" o:spid="_x0000_s1026" type="#_x0000_t75" style="position:absolute;margin-left:10.1pt;margin-top:-.6pt;width:7.1pt;height: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">
                <v:imagedata r:id="rId10" o:title=""/>
              </v:shape>
            </w:pict>
          </mc:Fallback>
        </mc:AlternateContent>
      </w:r>
      <w:r>
        <w:rPr>
          <w:rFonts w:ascii="Golos Text" w:hAnsi="Golos Text"/>
          <w:noProof/>
          <w:sz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F246DFB" wp14:editId="2E904D24">
                <wp:simplePos x="0" y="0"/>
                <wp:positionH relativeFrom="column">
                  <wp:posOffset>5580300</wp:posOffset>
                </wp:positionH>
                <wp:positionV relativeFrom="paragraph">
                  <wp:posOffset>2771055</wp:posOffset>
                </wp:positionV>
                <wp:extent cx="127080" cy="41040"/>
                <wp:effectExtent l="38100" t="57150" r="44450" b="5461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708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3FD44" id="Рукописный ввод 2" o:spid="_x0000_s1026" type="#_x0000_t75" style="position:absolute;margin-left:438.7pt;margin-top:217.5pt;width:11.4pt;height:4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">
                <v:imagedata r:id="rId12" o:title=""/>
              </v:shape>
            </w:pict>
          </mc:Fallback>
        </mc:AlternateContent>
      </w:r>
      <w:r w:rsidR="00767641" w:rsidRPr="00767641">
        <w:rPr>
          <w:rFonts w:ascii="Golos Text" w:hAnsi="Golos Text"/>
          <w:sz w:val="28"/>
        </w:rPr>
        <w:drawing>
          <wp:inline distT="0" distB="0" distL="0" distR="0" wp14:anchorId="7B65584B" wp14:editId="70EC36A4">
            <wp:extent cx="5731510" cy="29629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46A7" w14:textId="31A74A3A" w:rsidR="00860F50" w:rsidRDefault="00860F50" w:rsidP="00860F50">
      <w:pPr>
        <w:jc w:val="center"/>
        <w:rPr>
          <w:rFonts w:ascii="Golos Text" w:hAnsi="Golos Text"/>
          <w:sz w:val="28"/>
        </w:rPr>
      </w:pPr>
      <w:r>
        <w:rPr>
          <w:rFonts w:ascii="Golos Text" w:hAnsi="Golos Text"/>
          <w:sz w:val="28"/>
        </w:rPr>
        <w:t>Вес человека (в ИМТ)</w:t>
      </w:r>
    </w:p>
    <w:p w14:paraId="42582C6E" w14:textId="3E07D73D" w:rsidR="00FF3968" w:rsidRDefault="00FF3968" w:rsidP="00FF3968">
      <w:pPr>
        <w:rPr>
          <w:rFonts w:ascii="Golos Text" w:hAnsi="Golos Text"/>
          <w:sz w:val="28"/>
        </w:rPr>
      </w:pPr>
      <w:r w:rsidRPr="00FF3968">
        <w:rPr>
          <w:rFonts w:ascii="Golos Text" w:hAnsi="Golos Text"/>
          <w:sz w:val="28"/>
        </w:rPr>
        <w:t>В качестве терм-множества второй лингвистической переменной будем использовать</w:t>
      </w:r>
      <w:r w:rsidRPr="00FF3968">
        <w:rPr>
          <w:rFonts w:ascii="Golos Text" w:hAnsi="Golos Text"/>
          <w:sz w:val="28"/>
        </w:rPr>
        <w:t xml:space="preserve"> </w:t>
      </w:r>
      <w:r w:rsidRPr="00FF3968">
        <w:rPr>
          <w:rFonts w:ascii="Golos Text" w:hAnsi="Golos Text"/>
          <w:sz w:val="28"/>
        </w:rPr>
        <w:t>множество T</w:t>
      </w:r>
      <w:r w:rsidRPr="00AB32EB">
        <w:rPr>
          <w:rFonts w:ascii="Golos Text" w:hAnsi="Golos Text"/>
          <w:sz w:val="28"/>
          <w:vertAlign w:val="subscript"/>
        </w:rPr>
        <w:t>2</w:t>
      </w:r>
      <w:r w:rsidRPr="00FF3968">
        <w:rPr>
          <w:rFonts w:ascii="Golos Text" w:hAnsi="Golos Text"/>
          <w:sz w:val="28"/>
        </w:rPr>
        <w:t xml:space="preserve"> = {</w:t>
      </w:r>
      <w:r w:rsidR="00860F50">
        <w:rPr>
          <w:rFonts w:ascii="Golos Text" w:hAnsi="Golos Text"/>
          <w:sz w:val="28"/>
        </w:rPr>
        <w:t>«</w:t>
      </w:r>
      <w:r w:rsidRPr="00FF3968">
        <w:rPr>
          <w:rFonts w:ascii="Golos Text" w:hAnsi="Golos Text"/>
          <w:sz w:val="28"/>
        </w:rPr>
        <w:t>на много уменьш</w:t>
      </w:r>
      <w:r w:rsidR="00860F50">
        <w:rPr>
          <w:rFonts w:ascii="Golos Text" w:hAnsi="Golos Text"/>
          <w:sz w:val="28"/>
        </w:rPr>
        <w:t>и</w:t>
      </w:r>
      <w:r w:rsidRPr="00FF3968">
        <w:rPr>
          <w:rFonts w:ascii="Golos Text" w:hAnsi="Golos Text"/>
          <w:sz w:val="28"/>
        </w:rPr>
        <w:t>ть</w:t>
      </w:r>
      <w:r w:rsidR="00860F50">
        <w:rPr>
          <w:rFonts w:ascii="Golos Text" w:hAnsi="Golos Text"/>
          <w:sz w:val="28"/>
        </w:rPr>
        <w:t>»</w:t>
      </w:r>
      <w:r w:rsidRPr="00FF3968">
        <w:rPr>
          <w:rFonts w:ascii="Golos Text" w:hAnsi="Golos Text"/>
          <w:sz w:val="28"/>
        </w:rPr>
        <w:t xml:space="preserve">, </w:t>
      </w:r>
      <w:r w:rsidR="00860F50">
        <w:rPr>
          <w:rFonts w:ascii="Golos Text" w:hAnsi="Golos Text"/>
          <w:sz w:val="28"/>
        </w:rPr>
        <w:t>«</w:t>
      </w:r>
      <w:r w:rsidRPr="00FF3968">
        <w:rPr>
          <w:rFonts w:ascii="Golos Text" w:hAnsi="Golos Text"/>
          <w:sz w:val="28"/>
        </w:rPr>
        <w:t>на немного уменьш</w:t>
      </w:r>
      <w:r w:rsidR="00860F50">
        <w:rPr>
          <w:rFonts w:ascii="Golos Text" w:hAnsi="Golos Text"/>
          <w:sz w:val="28"/>
        </w:rPr>
        <w:t>и</w:t>
      </w:r>
      <w:r w:rsidRPr="00FF3968">
        <w:rPr>
          <w:rFonts w:ascii="Golos Text" w:hAnsi="Golos Text"/>
          <w:sz w:val="28"/>
        </w:rPr>
        <w:t>ть</w:t>
      </w:r>
      <w:r w:rsidR="00860F50">
        <w:rPr>
          <w:rFonts w:ascii="Golos Text" w:hAnsi="Golos Text"/>
          <w:sz w:val="28"/>
        </w:rPr>
        <w:t>»</w:t>
      </w:r>
      <w:r w:rsidRPr="00FF3968">
        <w:rPr>
          <w:rFonts w:ascii="Golos Text" w:hAnsi="Golos Text"/>
          <w:sz w:val="28"/>
        </w:rPr>
        <w:t xml:space="preserve">, </w:t>
      </w:r>
      <w:r w:rsidR="00860F50">
        <w:rPr>
          <w:rFonts w:ascii="Golos Text" w:hAnsi="Golos Text"/>
          <w:sz w:val="28"/>
        </w:rPr>
        <w:t>«</w:t>
      </w:r>
      <w:r w:rsidRPr="00FF3968">
        <w:rPr>
          <w:rFonts w:ascii="Golos Text" w:hAnsi="Golos Text"/>
          <w:sz w:val="28"/>
        </w:rPr>
        <w:t>не менять</w:t>
      </w:r>
      <w:r w:rsidR="00860F50">
        <w:rPr>
          <w:rFonts w:ascii="Golos Text" w:hAnsi="Golos Text"/>
          <w:sz w:val="28"/>
        </w:rPr>
        <w:t>»</w:t>
      </w:r>
      <w:r w:rsidRPr="00FF3968">
        <w:rPr>
          <w:rFonts w:ascii="Golos Text" w:hAnsi="Golos Text"/>
          <w:sz w:val="28"/>
        </w:rPr>
        <w:t xml:space="preserve">, </w:t>
      </w:r>
      <w:r w:rsidR="00860F50">
        <w:rPr>
          <w:rFonts w:ascii="Golos Text" w:hAnsi="Golos Text"/>
          <w:sz w:val="28"/>
        </w:rPr>
        <w:t>«</w:t>
      </w:r>
      <w:r w:rsidRPr="00FF3968">
        <w:rPr>
          <w:rFonts w:ascii="Golos Text" w:hAnsi="Golos Text"/>
          <w:sz w:val="28"/>
        </w:rPr>
        <w:t>на</w:t>
      </w:r>
      <w:r w:rsidRPr="00FF3968">
        <w:rPr>
          <w:rFonts w:ascii="Golos Text" w:hAnsi="Golos Text"/>
          <w:sz w:val="28"/>
        </w:rPr>
        <w:t xml:space="preserve"> </w:t>
      </w:r>
      <w:r w:rsidRPr="00FF3968">
        <w:rPr>
          <w:rFonts w:ascii="Golos Text" w:hAnsi="Golos Text"/>
          <w:sz w:val="28"/>
        </w:rPr>
        <w:t xml:space="preserve">немного </w:t>
      </w:r>
      <w:r w:rsidRPr="00FF3968">
        <w:rPr>
          <w:rFonts w:ascii="Golos Text" w:hAnsi="Golos Text"/>
          <w:sz w:val="28"/>
        </w:rPr>
        <w:lastRenderedPageBreak/>
        <w:t>увеличивать</w:t>
      </w:r>
      <w:r w:rsidR="00860F50">
        <w:rPr>
          <w:rFonts w:ascii="Golos Text" w:hAnsi="Golos Text"/>
          <w:sz w:val="28"/>
        </w:rPr>
        <w:t>»</w:t>
      </w:r>
      <w:r w:rsidRPr="00FF3968">
        <w:rPr>
          <w:rFonts w:ascii="Golos Text" w:hAnsi="Golos Text"/>
          <w:sz w:val="28"/>
        </w:rPr>
        <w:t xml:space="preserve">, </w:t>
      </w:r>
      <w:r w:rsidR="00860F50">
        <w:rPr>
          <w:rFonts w:ascii="Golos Text" w:hAnsi="Golos Text"/>
          <w:sz w:val="28"/>
        </w:rPr>
        <w:t>«</w:t>
      </w:r>
      <w:r w:rsidRPr="00FF3968">
        <w:rPr>
          <w:rFonts w:ascii="Golos Text" w:hAnsi="Golos Text"/>
          <w:sz w:val="28"/>
        </w:rPr>
        <w:t>на много увеличивать</w:t>
      </w:r>
      <w:r w:rsidR="00860F50">
        <w:rPr>
          <w:rFonts w:ascii="Golos Text" w:hAnsi="Golos Text"/>
          <w:sz w:val="28"/>
        </w:rPr>
        <w:t>»</w:t>
      </w:r>
      <w:r w:rsidRPr="00FF3968">
        <w:rPr>
          <w:rFonts w:ascii="Golos Text" w:hAnsi="Golos Text"/>
          <w:sz w:val="28"/>
        </w:rPr>
        <w:t>} с функциями</w:t>
      </w:r>
      <w:r w:rsidRPr="00FF3968">
        <w:rPr>
          <w:rFonts w:ascii="Golos Text" w:hAnsi="Golos Text"/>
          <w:sz w:val="28"/>
        </w:rPr>
        <w:t xml:space="preserve"> </w:t>
      </w:r>
      <w:r w:rsidRPr="00FF3968">
        <w:rPr>
          <w:rFonts w:ascii="Golos Text" w:hAnsi="Golos Text"/>
          <w:sz w:val="28"/>
        </w:rPr>
        <w:t>принадлежности,</w:t>
      </w:r>
      <w:r w:rsidRPr="00FF3968">
        <w:rPr>
          <w:rFonts w:ascii="Golos Text" w:hAnsi="Golos Text"/>
          <w:sz w:val="28"/>
        </w:rPr>
        <w:t xml:space="preserve"> </w:t>
      </w:r>
      <w:r w:rsidRPr="00FF3968">
        <w:rPr>
          <w:rFonts w:ascii="Golos Text" w:hAnsi="Golos Text"/>
          <w:sz w:val="28"/>
        </w:rPr>
        <w:t xml:space="preserve">изображенными на </w:t>
      </w:r>
      <w:r>
        <w:rPr>
          <w:rFonts w:ascii="Golos Text" w:hAnsi="Golos Text"/>
          <w:sz w:val="28"/>
        </w:rPr>
        <w:t>график</w:t>
      </w:r>
      <w:r w:rsidRPr="00FF3968">
        <w:rPr>
          <w:rFonts w:ascii="Golos Text" w:hAnsi="Golos Text"/>
          <w:sz w:val="28"/>
        </w:rPr>
        <w:t>е</w:t>
      </w:r>
      <w:r>
        <w:rPr>
          <w:rFonts w:ascii="Golos Text" w:hAnsi="Golos Text"/>
          <w:sz w:val="28"/>
        </w:rPr>
        <w:t>:</w:t>
      </w:r>
    </w:p>
    <w:p w14:paraId="4DD91A33" w14:textId="77777777" w:rsidR="00860F50" w:rsidRDefault="00860F50" w:rsidP="00FF3968">
      <w:pPr>
        <w:rPr>
          <w:rFonts w:ascii="Golos Text" w:hAnsi="Golos Text"/>
          <w:sz w:val="28"/>
        </w:rPr>
      </w:pPr>
    </w:p>
    <w:p w14:paraId="2F5964A6" w14:textId="79D76D0E" w:rsidR="00FF3968" w:rsidRDefault="00860F50" w:rsidP="00FF3968">
      <w:pPr>
        <w:rPr>
          <w:rFonts w:ascii="Golos Text" w:hAnsi="Golos Text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246C15" wp14:editId="0FC21EC3">
                <wp:simplePos x="0" y="0"/>
                <wp:positionH relativeFrom="column">
                  <wp:posOffset>-76200</wp:posOffset>
                </wp:positionH>
                <wp:positionV relativeFrom="paragraph">
                  <wp:posOffset>-220980</wp:posOffset>
                </wp:positionV>
                <wp:extent cx="6179820" cy="263667"/>
                <wp:effectExtent l="0" t="0" r="0" b="31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820" cy="263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E154F" w14:textId="6B5F664E" w:rsidR="00860F50" w:rsidRPr="00860F50" w:rsidRDefault="00860F50" w:rsidP="00860F50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r w:rsidRPr="00860F50">
                              <w:rPr>
                                <w:rFonts w:ascii="Golos Text" w:hAnsi="Golos Text"/>
                                <w:sz w:val="16"/>
                                <w:szCs w:val="16"/>
                              </w:rPr>
                              <w:t>{«на много уменьшить» «на немного уменьшить»</w:t>
                            </w:r>
                            <w:r>
                              <w:rPr>
                                <w:rFonts w:ascii="Golos Text" w:hAnsi="Golos Text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60F50">
                              <w:rPr>
                                <w:rFonts w:ascii="Golos Text" w:hAnsi="Golos Text"/>
                                <w:sz w:val="16"/>
                                <w:szCs w:val="16"/>
                              </w:rPr>
                              <w:t xml:space="preserve"> «не менять»</w:t>
                            </w:r>
                            <w:r>
                              <w:rPr>
                                <w:rFonts w:ascii="Golos Text" w:hAnsi="Golos Text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60F50">
                              <w:rPr>
                                <w:rFonts w:ascii="Golos Text" w:hAnsi="Golos Text"/>
                                <w:sz w:val="16"/>
                                <w:szCs w:val="16"/>
                              </w:rPr>
                              <w:t>«на немного увеличивать» «на много увеличивать»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46C15" id="Надпись 23" o:spid="_x0000_s1032" type="#_x0000_t202" style="position:absolute;margin-left:-6pt;margin-top:-17.4pt;width:486.6pt;height:2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" filled="f" stroked="f" strokeweight=".5pt">
                <v:textbox>
                  <w:txbxContent>
                    <w:p w14:paraId="572E154F" w14:textId="6B5F664E" w:rsidR="00860F50" w:rsidRPr="00860F50" w:rsidRDefault="00860F50" w:rsidP="00860F50">
                      <w:pPr>
                        <w:rPr>
                          <w:sz w:val="12"/>
                          <w:szCs w:val="16"/>
                        </w:rPr>
                      </w:pPr>
                      <w:r w:rsidRPr="00860F50">
                        <w:rPr>
                          <w:rFonts w:ascii="Golos Text" w:hAnsi="Golos Text"/>
                          <w:sz w:val="16"/>
                          <w:szCs w:val="16"/>
                        </w:rPr>
                        <w:t>{«на много уменьшить» «на немного уменьшить»</w:t>
                      </w:r>
                      <w:r>
                        <w:rPr>
                          <w:rFonts w:ascii="Golos Text" w:hAnsi="Golos Text"/>
                          <w:sz w:val="16"/>
                          <w:szCs w:val="16"/>
                        </w:rPr>
                        <w:t xml:space="preserve"> </w:t>
                      </w:r>
                      <w:r w:rsidRPr="00860F50">
                        <w:rPr>
                          <w:rFonts w:ascii="Golos Text" w:hAnsi="Golos Text"/>
                          <w:sz w:val="16"/>
                          <w:szCs w:val="16"/>
                        </w:rPr>
                        <w:t xml:space="preserve"> «не менять»</w:t>
                      </w:r>
                      <w:r>
                        <w:rPr>
                          <w:rFonts w:ascii="Golos Text" w:hAnsi="Golos Text"/>
                          <w:sz w:val="16"/>
                          <w:szCs w:val="16"/>
                        </w:rPr>
                        <w:t xml:space="preserve"> </w:t>
                      </w:r>
                      <w:r w:rsidRPr="00860F50">
                        <w:rPr>
                          <w:rFonts w:ascii="Golos Text" w:hAnsi="Golos Text"/>
                          <w:sz w:val="16"/>
                          <w:szCs w:val="16"/>
                        </w:rPr>
                        <w:t>«на немного увеличивать» «на много увеличивать»</w:t>
                      </w:r>
                    </w:p>
                  </w:txbxContent>
                </v:textbox>
              </v:shape>
            </w:pict>
          </mc:Fallback>
        </mc:AlternateContent>
      </w:r>
      <w:r w:rsidR="00201895">
        <w:rPr>
          <w:rFonts w:ascii="Golos Text" w:hAnsi="Golos Text"/>
          <w:noProof/>
          <w:sz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D10054C" wp14:editId="46F92C81">
                <wp:simplePos x="0" y="0"/>
                <wp:positionH relativeFrom="column">
                  <wp:posOffset>2613660</wp:posOffset>
                </wp:positionH>
                <wp:positionV relativeFrom="paragraph">
                  <wp:posOffset>-91440</wp:posOffset>
                </wp:positionV>
                <wp:extent cx="403860" cy="1177290"/>
                <wp:effectExtent l="0" t="0" r="0" b="381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1177290"/>
                          <a:chOff x="-118110" y="685392"/>
                          <a:chExt cx="403860" cy="1275891"/>
                        </a:xfrm>
                      </wpg:grpSpPr>
                      <wps:wsp>
                        <wps:cNvPr id="16" name="Надпись 16"/>
                        <wps:cNvSpPr txBox="1"/>
                        <wps:spPr>
                          <a:xfrm>
                            <a:off x="-59690" y="685392"/>
                            <a:ext cx="21336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FA538C" w14:textId="77777777" w:rsidR="00201895" w:rsidRPr="00FF3968" w:rsidRDefault="00201895" w:rsidP="002018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-118110" y="946250"/>
                            <a:ext cx="39624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E0AF90" w14:textId="77777777" w:rsidR="00201895" w:rsidRPr="00FF3968" w:rsidRDefault="00201895" w:rsidP="002018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0,8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-118110" y="1172880"/>
                            <a:ext cx="39624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0C20C3" w14:textId="77777777" w:rsidR="00201895" w:rsidRPr="00FF3968" w:rsidRDefault="00201895" w:rsidP="002018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0,6</w:t>
                              </w:r>
                              <w:r w:rsidRPr="00FF3968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5E772E4" wp14:editId="5B2F7AE1">
                                    <wp:extent cx="207010" cy="151277"/>
                                    <wp:effectExtent l="0" t="0" r="0" b="0"/>
                                    <wp:docPr id="21" name="Рисунок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7010" cy="1512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-118110" y="1431846"/>
                            <a:ext cx="39624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89F2B6" w14:textId="77777777" w:rsidR="00201895" w:rsidRPr="00FF3968" w:rsidRDefault="00201895" w:rsidP="002018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0,4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-118110" y="1675533"/>
                            <a:ext cx="4038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180DFF" w14:textId="77777777" w:rsidR="00201895" w:rsidRPr="00FF3968" w:rsidRDefault="00201895" w:rsidP="0020189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0,2</w:t>
                              </w:r>
                              <w:r w:rsidRPr="00FF3968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9E19710" wp14:editId="3E6D2BA0">
                                    <wp:extent cx="207010" cy="151277"/>
                                    <wp:effectExtent l="0" t="0" r="0" b="0"/>
                                    <wp:docPr id="22" name="Рисунок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7010" cy="1512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0054C" id="Группа 15" o:spid="_x0000_s1033" style="position:absolute;margin-left:205.8pt;margin-top:-7.2pt;width:31.8pt;height:92.7pt;z-index:251671552;mso-width-relative:margin;mso-height-relative:margin" coordorigin="-1181,6853" coordsize="4038,12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">
                <v:shape id="Надпись 16" o:spid="_x0000_s1034" type="#_x0000_t202" style="position:absolute;left:-596;top:6853;width:213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 fillcolor="white [3212]" stroked="f" strokeweight=".5pt">
                  <v:textbox>
                    <w:txbxContent>
                      <w:p w14:paraId="7CFA538C" w14:textId="77777777" w:rsidR="00201895" w:rsidRPr="00FF3968" w:rsidRDefault="00201895" w:rsidP="002018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17" o:spid="_x0000_s1035" type="#_x0000_t202" style="position:absolute;left:-1181;top:9462;width:39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BE0AF90" w14:textId="77777777" w:rsidR="00201895" w:rsidRPr="00FF3968" w:rsidRDefault="00201895" w:rsidP="002018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0,8</w:t>
                        </w:r>
                      </w:p>
                    </w:txbxContent>
                  </v:textbox>
                </v:shape>
                <v:shape id="Надпись 18" o:spid="_x0000_s1036" type="#_x0000_t202" style="position:absolute;left:-1181;top:11728;width:39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90C20C3" w14:textId="77777777" w:rsidR="00201895" w:rsidRPr="00FF3968" w:rsidRDefault="00201895" w:rsidP="002018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0,6</w:t>
                        </w:r>
                        <w:r w:rsidRPr="00FF3968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45E772E4" wp14:editId="5B2F7AE1">
                              <wp:extent cx="207010" cy="151277"/>
                              <wp:effectExtent l="0" t="0" r="0" b="0"/>
                              <wp:docPr id="21" name="Рисунок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7010" cy="1512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19" o:spid="_x0000_s1037" type="#_x0000_t202" style="position:absolute;left:-1181;top:14318;width:39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4789F2B6" w14:textId="77777777" w:rsidR="00201895" w:rsidRPr="00FF3968" w:rsidRDefault="00201895" w:rsidP="002018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0,4</w:t>
                        </w:r>
                      </w:p>
                    </w:txbxContent>
                  </v:textbox>
                </v:shape>
                <v:shape id="Надпись 20" o:spid="_x0000_s1038" type="#_x0000_t202" style="position:absolute;left:-1181;top:16755;width:403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01180DFF" w14:textId="77777777" w:rsidR="00201895" w:rsidRPr="00FF3968" w:rsidRDefault="00201895" w:rsidP="0020189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0,2</w:t>
                        </w:r>
                        <w:r w:rsidRPr="00FF3968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59E19710" wp14:editId="3E6D2BA0">
                              <wp:extent cx="207010" cy="151277"/>
                              <wp:effectExtent l="0" t="0" r="0" b="0"/>
                              <wp:docPr id="22" name="Рисунок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7010" cy="1512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1895" w:rsidRPr="00201895">
        <w:rPr>
          <w:rFonts w:ascii="Golos Text" w:hAnsi="Golos Text"/>
          <w:sz w:val="28"/>
        </w:rPr>
        <w:drawing>
          <wp:inline distT="0" distB="0" distL="0" distR="0" wp14:anchorId="5FE9156F" wp14:editId="23E35FEE">
            <wp:extent cx="5731510" cy="133413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B80E" w14:textId="662CAB4E" w:rsidR="00860F50" w:rsidRDefault="00860F50" w:rsidP="00860F50">
      <w:pPr>
        <w:jc w:val="center"/>
        <w:rPr>
          <w:rFonts w:ascii="Golos Text" w:hAnsi="Golos Text"/>
          <w:sz w:val="28"/>
        </w:rPr>
      </w:pPr>
      <w:r>
        <w:rPr>
          <w:rFonts w:ascii="Golos Text" w:hAnsi="Golos Text"/>
          <w:sz w:val="28"/>
        </w:rPr>
        <w:t>Изменение дозирования морфина (в %)</w:t>
      </w:r>
    </w:p>
    <w:p w14:paraId="531F78FA" w14:textId="2D32D3C1" w:rsidR="00FF3968" w:rsidRDefault="00FF3968" w:rsidP="00FF3968">
      <w:pPr>
        <w:rPr>
          <w:rFonts w:ascii="Golos Text" w:hAnsi="Golos Text"/>
          <w:sz w:val="28"/>
        </w:rPr>
      </w:pPr>
      <w:r w:rsidRPr="00FF3968">
        <w:rPr>
          <w:rFonts w:ascii="Golos Text" w:hAnsi="Golos Text"/>
          <w:sz w:val="28"/>
        </w:rPr>
        <w:t xml:space="preserve">Используя в качестве алгоритма вывода алгоритм </w:t>
      </w:r>
      <w:proofErr w:type="spellStart"/>
      <w:r w:rsidRPr="00FF3968">
        <w:rPr>
          <w:rFonts w:ascii="Golos Text" w:hAnsi="Golos Text"/>
          <w:sz w:val="28"/>
        </w:rPr>
        <w:t>Мамдани</w:t>
      </w:r>
      <w:proofErr w:type="spellEnd"/>
      <w:r w:rsidRPr="00FF3968">
        <w:rPr>
          <w:rFonts w:ascii="Golos Text" w:hAnsi="Golos Text"/>
          <w:sz w:val="28"/>
        </w:rPr>
        <w:t>, рассмотрим пример</w:t>
      </w:r>
      <w:r>
        <w:rPr>
          <w:rFonts w:ascii="Golos Text" w:hAnsi="Golos Text"/>
          <w:sz w:val="28"/>
        </w:rPr>
        <w:t xml:space="preserve"> </w:t>
      </w:r>
      <w:r w:rsidRPr="00FF3968">
        <w:rPr>
          <w:rFonts w:ascii="Golos Text" w:hAnsi="Golos Text"/>
          <w:sz w:val="28"/>
        </w:rPr>
        <w:t xml:space="preserve">для случая, когда текущая уровень </w:t>
      </w:r>
      <w:r w:rsidR="00860F50">
        <w:rPr>
          <w:rFonts w:ascii="Golos Text" w:hAnsi="Golos Text"/>
          <w:sz w:val="28"/>
        </w:rPr>
        <w:t xml:space="preserve">веса пациента </w:t>
      </w:r>
      <w:r w:rsidRPr="00FF3968">
        <w:rPr>
          <w:rFonts w:ascii="Golos Text" w:hAnsi="Golos Text"/>
          <w:sz w:val="28"/>
        </w:rPr>
        <w:t>рав</w:t>
      </w:r>
      <w:r w:rsidR="00860F50">
        <w:rPr>
          <w:rFonts w:ascii="Golos Text" w:hAnsi="Golos Text"/>
          <w:sz w:val="28"/>
        </w:rPr>
        <w:t>ен</w:t>
      </w:r>
      <w:r w:rsidRPr="00FF3968">
        <w:rPr>
          <w:rFonts w:ascii="Golos Text" w:hAnsi="Golos Text"/>
          <w:sz w:val="28"/>
        </w:rPr>
        <w:t xml:space="preserve"> </w:t>
      </w:r>
      <w:r w:rsidR="00C36DD3" w:rsidRPr="00C36DD3">
        <w:rPr>
          <w:rFonts w:ascii="Golos Text" w:hAnsi="Golos Text"/>
          <w:sz w:val="28"/>
        </w:rPr>
        <w:t>23,6</w:t>
      </w:r>
      <w:r w:rsidRPr="00FF3968">
        <w:rPr>
          <w:rFonts w:ascii="Golos Text" w:hAnsi="Golos Text"/>
          <w:sz w:val="28"/>
        </w:rPr>
        <w:t>. В</w:t>
      </w:r>
      <w:r>
        <w:rPr>
          <w:rFonts w:ascii="Golos Text" w:hAnsi="Golos Text"/>
          <w:sz w:val="28"/>
        </w:rPr>
        <w:t xml:space="preserve"> </w:t>
      </w:r>
      <w:r w:rsidRPr="00FF3968">
        <w:rPr>
          <w:rFonts w:ascii="Golos Text" w:hAnsi="Golos Text"/>
          <w:sz w:val="28"/>
        </w:rPr>
        <w:t xml:space="preserve">этом случае </w:t>
      </w:r>
      <w:proofErr w:type="spellStart"/>
      <w:r w:rsidRPr="00FF3968">
        <w:rPr>
          <w:rFonts w:ascii="Golos Text" w:hAnsi="Golos Text"/>
          <w:sz w:val="28"/>
        </w:rPr>
        <w:t>фазификация</w:t>
      </w:r>
      <w:proofErr w:type="spellEnd"/>
      <w:r w:rsidRPr="00FF3968">
        <w:rPr>
          <w:rFonts w:ascii="Golos Text" w:hAnsi="Golos Text"/>
          <w:sz w:val="28"/>
        </w:rPr>
        <w:t xml:space="preserve"> входной лингвистической переменной приводит к значениям</w:t>
      </w:r>
      <w:r>
        <w:rPr>
          <w:rFonts w:ascii="Golos Text" w:hAnsi="Golos Text"/>
          <w:sz w:val="28"/>
        </w:rPr>
        <w:t xml:space="preserve"> </w:t>
      </w:r>
      <w:r w:rsidRPr="00FF3968">
        <w:rPr>
          <w:rFonts w:ascii="Golos Text" w:hAnsi="Golos Text"/>
          <w:sz w:val="28"/>
        </w:rPr>
        <w:t xml:space="preserve">степеней истинности 0.5 для правил нечетких продукций с номерами </w:t>
      </w:r>
      <w:r w:rsidR="00C36DD3" w:rsidRPr="00C36DD3">
        <w:rPr>
          <w:rFonts w:ascii="Golos Text" w:hAnsi="Golos Text"/>
          <w:sz w:val="28"/>
        </w:rPr>
        <w:t>3</w:t>
      </w:r>
      <w:r w:rsidRPr="00FF3968">
        <w:rPr>
          <w:rFonts w:ascii="Golos Text" w:hAnsi="Golos Text"/>
          <w:sz w:val="28"/>
        </w:rPr>
        <w:t xml:space="preserve"> и </w:t>
      </w:r>
      <w:r w:rsidR="00C36DD3" w:rsidRPr="00C36DD3">
        <w:rPr>
          <w:rFonts w:ascii="Golos Text" w:hAnsi="Golos Text"/>
          <w:sz w:val="28"/>
        </w:rPr>
        <w:t>4</w:t>
      </w:r>
      <w:r w:rsidRPr="00FF3968">
        <w:rPr>
          <w:rFonts w:ascii="Golos Text" w:hAnsi="Golos Text"/>
          <w:sz w:val="28"/>
        </w:rPr>
        <w:t>. Эти правила</w:t>
      </w:r>
      <w:r>
        <w:rPr>
          <w:rFonts w:ascii="Golos Text" w:hAnsi="Golos Text"/>
          <w:sz w:val="28"/>
        </w:rPr>
        <w:t xml:space="preserve"> </w:t>
      </w:r>
      <w:r w:rsidRPr="00FF3968">
        <w:rPr>
          <w:rFonts w:ascii="Golos Text" w:hAnsi="Golos Text"/>
          <w:sz w:val="28"/>
        </w:rPr>
        <w:t>считаются активными и используются в текущем процессе нечеткого вывода. Все условия</w:t>
      </w:r>
      <w:r>
        <w:rPr>
          <w:rFonts w:ascii="Golos Text" w:hAnsi="Golos Text"/>
          <w:sz w:val="28"/>
        </w:rPr>
        <w:t xml:space="preserve"> </w:t>
      </w:r>
      <w:r w:rsidRPr="00FF3968">
        <w:rPr>
          <w:rFonts w:ascii="Golos Text" w:hAnsi="Golos Text"/>
          <w:sz w:val="28"/>
        </w:rPr>
        <w:t>в правилах 1-5 заданы в форме нечетких</w:t>
      </w:r>
      <w:r w:rsidR="00347155">
        <w:rPr>
          <w:rFonts w:ascii="Golos Text" w:hAnsi="Golos Text"/>
          <w:sz w:val="28"/>
        </w:rPr>
        <w:t xml:space="preserve"> </w:t>
      </w:r>
      <w:r w:rsidRPr="00FF3968">
        <w:rPr>
          <w:rFonts w:ascii="Golos Text" w:hAnsi="Golos Text"/>
          <w:sz w:val="28"/>
        </w:rPr>
        <w:t>лингвистических высказываний, поэтому этап их агрегирования тривиален и оставляет</w:t>
      </w:r>
      <w:r w:rsidR="00347155">
        <w:rPr>
          <w:rFonts w:ascii="Golos Text" w:hAnsi="Golos Text"/>
          <w:sz w:val="28"/>
        </w:rPr>
        <w:t xml:space="preserve"> </w:t>
      </w:r>
      <w:r w:rsidRPr="00FF3968">
        <w:rPr>
          <w:rFonts w:ascii="Golos Text" w:hAnsi="Golos Text"/>
          <w:sz w:val="28"/>
        </w:rPr>
        <w:t>степени истинности 0.5 без изменения.</w:t>
      </w:r>
    </w:p>
    <w:p w14:paraId="7BEEF2E9" w14:textId="2619A828" w:rsidR="00860F50" w:rsidRDefault="00860F50" w:rsidP="00860F50">
      <w:pPr>
        <w:rPr>
          <w:rFonts w:ascii="Golos Text" w:hAnsi="Golos Text"/>
          <w:sz w:val="28"/>
        </w:rPr>
      </w:pPr>
      <w:r w:rsidRPr="00860F50">
        <w:rPr>
          <w:rFonts w:ascii="Golos Text" w:hAnsi="Golos Text"/>
          <w:sz w:val="28"/>
        </w:rPr>
        <w:t>Активизация заключений в нечетких правилах продукций. Все заключения правил</w:t>
      </w:r>
      <w:r>
        <w:rPr>
          <w:rFonts w:ascii="Golos Text" w:hAnsi="Golos Text"/>
          <w:sz w:val="28"/>
        </w:rPr>
        <w:t xml:space="preserve"> </w:t>
      </w:r>
      <w:r w:rsidRPr="00860F50">
        <w:rPr>
          <w:rFonts w:ascii="Golos Text" w:hAnsi="Golos Text"/>
          <w:sz w:val="28"/>
        </w:rPr>
        <w:t>1-5 заданы в форме нечетких лингвистических высказываний, а весовые коэффициенты</w:t>
      </w:r>
      <w:r>
        <w:rPr>
          <w:rFonts w:ascii="Golos Text" w:hAnsi="Golos Text"/>
          <w:sz w:val="28"/>
        </w:rPr>
        <w:t xml:space="preserve"> </w:t>
      </w:r>
      <w:r w:rsidRPr="00860F50">
        <w:rPr>
          <w:rFonts w:ascii="Golos Text" w:hAnsi="Golos Text"/>
          <w:sz w:val="28"/>
        </w:rPr>
        <w:t>правил по умолчанию равны 1, то активиз</w:t>
      </w:r>
      <w:r>
        <w:rPr>
          <w:rFonts w:ascii="Golos Text" w:hAnsi="Golos Text"/>
          <w:sz w:val="28"/>
        </w:rPr>
        <w:t>а</w:t>
      </w:r>
      <w:r w:rsidRPr="00860F50">
        <w:rPr>
          <w:rFonts w:ascii="Golos Text" w:hAnsi="Golos Text"/>
          <w:sz w:val="28"/>
        </w:rPr>
        <w:t>ция правил 3 и 4 приводит к нечетким</w:t>
      </w:r>
      <w:r>
        <w:rPr>
          <w:rFonts w:ascii="Golos Text" w:hAnsi="Golos Text"/>
          <w:sz w:val="28"/>
        </w:rPr>
        <w:t xml:space="preserve"> </w:t>
      </w:r>
      <w:r w:rsidRPr="00860F50">
        <w:rPr>
          <w:rFonts w:ascii="Golos Text" w:hAnsi="Golos Text"/>
          <w:sz w:val="28"/>
        </w:rPr>
        <w:t xml:space="preserve">множествам, функции принадлежности которых изображены на </w:t>
      </w:r>
      <w:r>
        <w:rPr>
          <w:rFonts w:ascii="Golos Text" w:hAnsi="Golos Text"/>
          <w:sz w:val="28"/>
        </w:rPr>
        <w:t>график</w:t>
      </w:r>
      <w:r w:rsidRPr="00860F50">
        <w:rPr>
          <w:rFonts w:ascii="Golos Text" w:hAnsi="Golos Text"/>
          <w:sz w:val="28"/>
        </w:rPr>
        <w:t>е</w:t>
      </w:r>
      <w:r>
        <w:rPr>
          <w:rFonts w:ascii="Golos Text" w:hAnsi="Golos Text"/>
          <w:sz w:val="28"/>
        </w:rPr>
        <w:t>:</w:t>
      </w:r>
    </w:p>
    <w:p w14:paraId="4154D655" w14:textId="776F2BBA" w:rsidR="00AB32EB" w:rsidRDefault="00C36DD3" w:rsidP="00860F50">
      <w:pPr>
        <w:rPr>
          <w:rFonts w:ascii="Golos Text" w:hAnsi="Golos Text"/>
          <w:sz w:val="28"/>
        </w:rPr>
      </w:pPr>
      <w:r w:rsidRPr="00C36DD3">
        <w:rPr>
          <w:rFonts w:ascii="Golos Text" w:hAnsi="Golos Text"/>
          <w:sz w:val="28"/>
        </w:rPr>
        <w:lastRenderedPageBreak/>
        <w:drawing>
          <wp:inline distT="0" distB="0" distL="0" distR="0" wp14:anchorId="7EED88CF" wp14:editId="79A67258">
            <wp:extent cx="5448772" cy="29415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FE2D" w14:textId="017D91A2" w:rsidR="00860F50" w:rsidRDefault="00860F50" w:rsidP="00860F50">
      <w:pPr>
        <w:rPr>
          <w:rFonts w:ascii="Golos Text" w:hAnsi="Golos Text"/>
          <w:sz w:val="28"/>
        </w:rPr>
      </w:pPr>
      <w:r w:rsidRPr="00860F50">
        <w:rPr>
          <w:rFonts w:ascii="Golos Text" w:hAnsi="Golos Text"/>
          <w:sz w:val="28"/>
        </w:rPr>
        <w:t xml:space="preserve">Аккумулирование заключений нечетких правил продукций. Используя операцию </w:t>
      </w:r>
      <w:proofErr w:type="spellStart"/>
      <w:r w:rsidRPr="00860F50">
        <w:rPr>
          <w:rFonts w:ascii="Golos Text" w:hAnsi="Golos Text"/>
          <w:sz w:val="28"/>
        </w:rPr>
        <w:t>max</w:t>
      </w:r>
      <w:proofErr w:type="spellEnd"/>
      <w:r w:rsidRPr="00860F50">
        <w:rPr>
          <w:rFonts w:ascii="Golos Text" w:hAnsi="Golos Text"/>
          <w:sz w:val="28"/>
        </w:rPr>
        <w:t>-дизъюнкции для правил 3 и 4, приходим в результате к нечеткому множеству</w:t>
      </w:r>
      <w:r>
        <w:rPr>
          <w:rFonts w:ascii="Golos Text" w:hAnsi="Golos Text"/>
          <w:sz w:val="28"/>
        </w:rPr>
        <w:t>:</w:t>
      </w:r>
    </w:p>
    <w:p w14:paraId="4948AA79" w14:textId="5D7BBFD5" w:rsidR="00C36DD3" w:rsidRPr="00C36DD3" w:rsidRDefault="00C36DD3" w:rsidP="00860F50">
      <w:pPr>
        <w:rPr>
          <w:rFonts w:ascii="Golos Text" w:hAnsi="Golos Text"/>
          <w:sz w:val="28"/>
          <w:lang w:val="en-US"/>
        </w:rPr>
      </w:pPr>
      <w:r w:rsidRPr="00C36DD3">
        <w:rPr>
          <w:rFonts w:ascii="Golos Text" w:hAnsi="Golos Text"/>
          <w:sz w:val="28"/>
        </w:rPr>
        <w:drawing>
          <wp:inline distT="0" distB="0" distL="0" distR="0" wp14:anchorId="6F7B3999" wp14:editId="655DA003">
            <wp:extent cx="5464013" cy="2872989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4260" w14:textId="2D72FE9B" w:rsidR="00860F50" w:rsidRPr="00767641" w:rsidRDefault="00860F50" w:rsidP="00860F50">
      <w:pPr>
        <w:rPr>
          <w:rFonts w:ascii="Golos Text" w:hAnsi="Golos Text"/>
          <w:sz w:val="28"/>
        </w:rPr>
      </w:pPr>
      <w:proofErr w:type="spellStart"/>
      <w:r w:rsidRPr="00860F50">
        <w:rPr>
          <w:rFonts w:ascii="Golos Text" w:hAnsi="Golos Text"/>
          <w:sz w:val="28"/>
        </w:rPr>
        <w:t>Дефазификация</w:t>
      </w:r>
      <w:proofErr w:type="spellEnd"/>
      <w:r w:rsidRPr="00860F50">
        <w:rPr>
          <w:rFonts w:ascii="Golos Text" w:hAnsi="Golos Text"/>
          <w:sz w:val="28"/>
        </w:rPr>
        <w:t xml:space="preserve"> выходной лингвистической переменной «изме</w:t>
      </w:r>
      <w:r>
        <w:rPr>
          <w:rFonts w:ascii="Golos Text" w:hAnsi="Golos Text"/>
          <w:sz w:val="28"/>
        </w:rPr>
        <w:t>н</w:t>
      </w:r>
      <w:r w:rsidRPr="00860F50">
        <w:rPr>
          <w:rFonts w:ascii="Golos Text" w:hAnsi="Golos Text"/>
          <w:sz w:val="28"/>
        </w:rPr>
        <w:t xml:space="preserve">ение </w:t>
      </w:r>
      <w:r w:rsidR="00C36DD3">
        <w:rPr>
          <w:rFonts w:ascii="Golos Text" w:hAnsi="Golos Text"/>
          <w:sz w:val="28"/>
        </w:rPr>
        <w:t>дозировки морфина от весы тела</w:t>
      </w:r>
      <w:r w:rsidRPr="00860F50">
        <w:rPr>
          <w:rFonts w:ascii="Golos Text" w:hAnsi="Golos Text"/>
          <w:sz w:val="28"/>
        </w:rPr>
        <w:t>» методом центра тяжести для вычисленных</w:t>
      </w:r>
      <w:r>
        <w:rPr>
          <w:rFonts w:ascii="Golos Text" w:hAnsi="Golos Text"/>
          <w:sz w:val="28"/>
        </w:rPr>
        <w:t xml:space="preserve"> </w:t>
      </w:r>
      <w:r w:rsidRPr="00860F50">
        <w:rPr>
          <w:rFonts w:ascii="Golos Text" w:hAnsi="Golos Text"/>
          <w:sz w:val="28"/>
        </w:rPr>
        <w:t>значений функции принадлежности, приводит к значению управляющей переменной,</w:t>
      </w:r>
      <w:r>
        <w:rPr>
          <w:rFonts w:ascii="Golos Text" w:hAnsi="Golos Text"/>
          <w:sz w:val="28"/>
        </w:rPr>
        <w:t xml:space="preserve"> </w:t>
      </w:r>
      <w:r w:rsidRPr="00860F50">
        <w:rPr>
          <w:rFonts w:ascii="Golos Text" w:hAnsi="Golos Text"/>
          <w:sz w:val="28"/>
        </w:rPr>
        <w:t>равному увеличени</w:t>
      </w:r>
      <w:r w:rsidR="00234484">
        <w:rPr>
          <w:rFonts w:ascii="Golos Text" w:hAnsi="Golos Text"/>
          <w:sz w:val="28"/>
        </w:rPr>
        <w:t>ю администрируемой дозы морфина</w:t>
      </w:r>
      <w:r w:rsidRPr="00860F50">
        <w:rPr>
          <w:rFonts w:ascii="Golos Text" w:hAnsi="Golos Text"/>
          <w:sz w:val="28"/>
        </w:rPr>
        <w:t xml:space="preserve"> на </w:t>
      </w:r>
      <w:r w:rsidR="00234484">
        <w:rPr>
          <w:rFonts w:ascii="Golos Text" w:hAnsi="Golos Text"/>
          <w:sz w:val="28"/>
        </w:rPr>
        <w:t>3</w:t>
      </w:r>
      <w:r w:rsidRPr="00860F50">
        <w:rPr>
          <w:rFonts w:ascii="Golos Text" w:hAnsi="Golos Text"/>
          <w:sz w:val="28"/>
        </w:rPr>
        <w:t>%.</w:t>
      </w:r>
      <w:r>
        <w:rPr>
          <w:rFonts w:ascii="Golos Text" w:hAnsi="Golos Text"/>
          <w:sz w:val="28"/>
        </w:rPr>
        <w:t xml:space="preserve"> </w:t>
      </w:r>
      <w:r w:rsidRPr="00860F50">
        <w:rPr>
          <w:rFonts w:ascii="Golos Text" w:hAnsi="Golos Text"/>
          <w:sz w:val="28"/>
        </w:rPr>
        <w:t>Это значение и является результатом решения задачи нечеткого вывода для текущего</w:t>
      </w:r>
      <w:r>
        <w:rPr>
          <w:rFonts w:ascii="Golos Text" w:hAnsi="Golos Text"/>
          <w:sz w:val="28"/>
        </w:rPr>
        <w:t xml:space="preserve"> </w:t>
      </w:r>
      <w:r w:rsidRPr="00860F50">
        <w:rPr>
          <w:rFonts w:ascii="Golos Text" w:hAnsi="Golos Text"/>
          <w:sz w:val="28"/>
        </w:rPr>
        <w:t>значения входной лингвистической переменной «</w:t>
      </w:r>
      <w:r w:rsidR="00234484">
        <w:rPr>
          <w:rFonts w:ascii="Golos Text" w:hAnsi="Golos Text"/>
          <w:sz w:val="28"/>
        </w:rPr>
        <w:t>вес пациента</w:t>
      </w:r>
      <w:r w:rsidRPr="00860F50">
        <w:rPr>
          <w:rFonts w:ascii="Golos Text" w:hAnsi="Golos Text"/>
          <w:sz w:val="28"/>
        </w:rPr>
        <w:t xml:space="preserve">» </w:t>
      </w:r>
      <w:r w:rsidR="00234484">
        <w:rPr>
          <w:rFonts w:ascii="Golos Text" w:hAnsi="Golos Text"/>
          <w:sz w:val="28"/>
        </w:rPr>
        <w:t>— 23,6</w:t>
      </w:r>
      <w:r w:rsidRPr="00860F50">
        <w:rPr>
          <w:rFonts w:ascii="Golos Text" w:hAnsi="Golos Text"/>
          <w:sz w:val="28"/>
        </w:rPr>
        <w:t>. Для реализации</w:t>
      </w:r>
      <w:r>
        <w:rPr>
          <w:rFonts w:ascii="Golos Text" w:hAnsi="Golos Text"/>
          <w:sz w:val="28"/>
        </w:rPr>
        <w:t xml:space="preserve"> </w:t>
      </w:r>
      <w:r w:rsidRPr="00860F50">
        <w:rPr>
          <w:rFonts w:ascii="Golos Text" w:hAnsi="Golos Text"/>
          <w:sz w:val="28"/>
        </w:rPr>
        <w:t xml:space="preserve">алгоритма </w:t>
      </w:r>
      <w:r w:rsidRPr="00860F50">
        <w:rPr>
          <w:rFonts w:ascii="Golos Text" w:hAnsi="Golos Text"/>
          <w:sz w:val="28"/>
        </w:rPr>
        <w:lastRenderedPageBreak/>
        <w:t>нечеткого управления необходимо организовать периодическое измерение</w:t>
      </w:r>
      <w:r>
        <w:rPr>
          <w:rFonts w:ascii="Golos Text" w:hAnsi="Golos Text"/>
          <w:sz w:val="28"/>
        </w:rPr>
        <w:t xml:space="preserve"> </w:t>
      </w:r>
      <w:r w:rsidRPr="00860F50">
        <w:rPr>
          <w:rFonts w:ascii="Golos Text" w:hAnsi="Golos Text"/>
          <w:sz w:val="28"/>
        </w:rPr>
        <w:t>уровень массы загрузки в некоторые дискретные моменты времени. При этом чем</w:t>
      </w:r>
      <w:r>
        <w:rPr>
          <w:rFonts w:ascii="Golos Text" w:hAnsi="Golos Text"/>
          <w:sz w:val="28"/>
        </w:rPr>
        <w:t xml:space="preserve"> </w:t>
      </w:r>
      <w:r w:rsidRPr="00860F50">
        <w:rPr>
          <w:rFonts w:ascii="Golos Text" w:hAnsi="Golos Text"/>
          <w:sz w:val="28"/>
        </w:rPr>
        <w:t>меньше интервал измерения этой массы, тем выше оказывается точность регулирования</w:t>
      </w:r>
      <w:r>
        <w:rPr>
          <w:rFonts w:ascii="Golos Text" w:hAnsi="Golos Text"/>
          <w:sz w:val="28"/>
        </w:rPr>
        <w:t xml:space="preserve"> </w:t>
      </w:r>
      <w:r w:rsidR="00234484">
        <w:rPr>
          <w:rFonts w:ascii="Golos Text" w:hAnsi="Golos Text"/>
          <w:sz w:val="28"/>
        </w:rPr>
        <w:t>администрируемой дозы морфина</w:t>
      </w:r>
      <w:bookmarkStart w:id="0" w:name="_GoBack"/>
      <w:bookmarkEnd w:id="0"/>
      <w:r w:rsidRPr="00860F50">
        <w:rPr>
          <w:rFonts w:ascii="Golos Text" w:hAnsi="Golos Text"/>
          <w:sz w:val="28"/>
        </w:rPr>
        <w:t>.</w:t>
      </w:r>
    </w:p>
    <w:sectPr w:rsidR="00860F50" w:rsidRPr="00767641" w:rsidSect="008A14C6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91163" w14:textId="77777777" w:rsidR="008A14C6" w:rsidRDefault="008A14C6" w:rsidP="008A14C6">
      <w:pPr>
        <w:spacing w:after="0" w:line="240" w:lineRule="auto"/>
      </w:pPr>
      <w:r>
        <w:separator/>
      </w:r>
    </w:p>
  </w:endnote>
  <w:endnote w:type="continuationSeparator" w:id="0">
    <w:p w14:paraId="52E5FA00" w14:textId="77777777" w:rsidR="008A14C6" w:rsidRDefault="008A14C6" w:rsidP="008A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3308937"/>
      <w:docPartObj>
        <w:docPartGallery w:val="Page Numbers (Bottom of Page)"/>
        <w:docPartUnique/>
      </w:docPartObj>
    </w:sdtPr>
    <w:sdtContent>
      <w:p w14:paraId="7637151D" w14:textId="270D9E73" w:rsidR="008A14C6" w:rsidRDefault="008A14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CC9C97" w14:textId="77777777" w:rsidR="008A14C6" w:rsidRDefault="008A14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9CE5C" w14:textId="77777777" w:rsidR="008A14C6" w:rsidRDefault="008A14C6" w:rsidP="008A14C6">
      <w:pPr>
        <w:spacing w:after="0" w:line="240" w:lineRule="auto"/>
      </w:pPr>
      <w:r>
        <w:separator/>
      </w:r>
    </w:p>
  </w:footnote>
  <w:footnote w:type="continuationSeparator" w:id="0">
    <w:p w14:paraId="6A847B03" w14:textId="77777777" w:rsidR="008A14C6" w:rsidRDefault="008A14C6" w:rsidP="008A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D9077" w14:textId="56F4BD46" w:rsidR="008A14C6" w:rsidRDefault="008A14C6">
    <w:pPr>
      <w:pStyle w:val="a3"/>
    </w:pPr>
    <w:r>
      <w:rPr>
        <w:noProof/>
      </w:rPr>
      <w:pict w14:anchorId="060E13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274954" o:spid="_x0000_s2050" type="#_x0000_t75" style="position:absolute;margin-left:0;margin-top:0;width:451.25pt;height:499.05pt;z-index:-251657216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474EB" w14:textId="64FEA847" w:rsidR="008A14C6" w:rsidRDefault="008A14C6">
    <w:pPr>
      <w:pStyle w:val="a3"/>
    </w:pPr>
    <w:r>
      <w:rPr>
        <w:noProof/>
      </w:rPr>
      <w:pict w14:anchorId="188A86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274955" o:spid="_x0000_s2051" type="#_x0000_t75" style="position:absolute;margin-left:0;margin-top:0;width:451.25pt;height:499.05pt;z-index:-251656192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0367F" w14:textId="171341BA" w:rsidR="008A14C6" w:rsidRDefault="008A14C6">
    <w:pPr>
      <w:pStyle w:val="a3"/>
    </w:pPr>
    <w:r>
      <w:rPr>
        <w:noProof/>
      </w:rPr>
      <w:pict w14:anchorId="58CD4C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274953" o:spid="_x0000_s2049" type="#_x0000_t75" style="position:absolute;margin-left:0;margin-top:0;width:451.25pt;height:499.05pt;z-index:-251658240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8" o:spid="_x0000_i1026" type="#_x0000_t75" style="width:30pt;height:24pt;visibility:visible;mso-wrap-style:square" o:bullet="t">
        <v:imagedata r:id="rId1" o:title=""/>
      </v:shape>
    </w:pict>
  </w:numPicBullet>
  <w:abstractNum w:abstractNumId="0" w15:restartNumberingAfterBreak="0">
    <w:nsid w:val="6C7C19E8"/>
    <w:multiLevelType w:val="hybridMultilevel"/>
    <w:tmpl w:val="9B0A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87BBB"/>
    <w:multiLevelType w:val="hybridMultilevel"/>
    <w:tmpl w:val="EABE20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D9"/>
    <w:rsid w:val="000229EA"/>
    <w:rsid w:val="001A36D9"/>
    <w:rsid w:val="001F7A4C"/>
    <w:rsid w:val="00201895"/>
    <w:rsid w:val="00234484"/>
    <w:rsid w:val="002F58E2"/>
    <w:rsid w:val="00347155"/>
    <w:rsid w:val="005A2517"/>
    <w:rsid w:val="00740AA8"/>
    <w:rsid w:val="00767641"/>
    <w:rsid w:val="007C0E1B"/>
    <w:rsid w:val="00860F50"/>
    <w:rsid w:val="008827B1"/>
    <w:rsid w:val="008A14C6"/>
    <w:rsid w:val="008B39F4"/>
    <w:rsid w:val="00923821"/>
    <w:rsid w:val="009F4928"/>
    <w:rsid w:val="00A71F47"/>
    <w:rsid w:val="00AB32EB"/>
    <w:rsid w:val="00B300D9"/>
    <w:rsid w:val="00C36DD3"/>
    <w:rsid w:val="00FF02B0"/>
    <w:rsid w:val="00F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19B7753"/>
  <w15:chartTrackingRefBased/>
  <w15:docId w15:val="{71A3B967-CAD9-47E6-A998-9C74A5EB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14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14C6"/>
  </w:style>
  <w:style w:type="paragraph" w:styleId="a5">
    <w:name w:val="footer"/>
    <w:basedOn w:val="a"/>
    <w:link w:val="a6"/>
    <w:uiPriority w:val="99"/>
    <w:unhideWhenUsed/>
    <w:rsid w:val="008A1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14C6"/>
  </w:style>
  <w:style w:type="paragraph" w:styleId="a7">
    <w:name w:val="List Paragraph"/>
    <w:basedOn w:val="a"/>
    <w:uiPriority w:val="34"/>
    <w:qFormat/>
    <w:rsid w:val="00FF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1T13:57:56.4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0 181,'4'-121,"70"66,-71 56,-1 0,0-1,0 1,0 0,0 0,-1 1,1-1,0 0,0 1,-1-1,1 1,-1-1,1 1,-1 0,0 0,1 0,-1 0,0 0,0 0,0 0,-1 0,1 0,-1 0,1 0,-1 0,1 1,-1-1,0 0,0 0,0 0,0 1,-1-1,1 0,-1 0,1 0,-1 0,0 1,0-1,0 1,1 11,0-11,0 1,1-1,-1 1,1-1,0 1,0-1,0 0,0 1,1-1,-1 0,1 0,0 0,0 0,0 0,0-1,0 1,1-1,-1 1,1-1,0 0,-1 0,1 0,0 0,0 0,1-1,-1 1,0-1,0 0,1 0,-1 0,1-1,0 1,-5-2,1 1,0 0,-1-1,1 1,-1-1,1 0,0 1,-1-1,1 1,0-1,0 0,0 1,-1-1,1 1,0-1,0 0,0 1,0-1,0 0,0 1,0-1,0 0,0 1,1-1,-1 1,0-1,0 0,0 1,1-1,-1 1,0-1,1 0,-1 1,1-1,-1 1,0-1,1 1,-1 0,1-1,-1 1,1-1,0 1,-1 0,1 0,-1-1,1 1,-1 0,1 0,0-1,-1 1,1 0,0 0,-1 0,1 0,0 0,-1 0,1 0,0 0,-1 0,1 1,-1-1,1 0,0 0,-1 1,1-1,-1 0,1 1,-32-43,-45-40,61 66,7 9,12 21,0 1,0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1T13:57:51.7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353 45,'-2'-2,"1"0,-1 0,0 0,0 1,0-1,0 1,0-1,-1 1,1 0,0 0,-1 0,1 0,-1 0,1 0,-1 1,1-1,-1 1,1 0,-1 0,1 0,-1 0,0 0,-1 0,0 0,-182 0,370 0,-185 1,-1-1,1 1,0-1,0 1,-1-1,1 1,0-1,0 1,0 0,0 0,0 0,0 0,0 0,0 0,0 0,0 0,0 0,1 0,-1 0,0 0,1 1,-1-1,1 0,-1 1,1-1,0 0,0 1,-1-1,1 0,0 1,0-1,0 0,1 1,-1-1,0 0,0 1,1-1,-1 0,1 0,-1 1,1-1,-1 0,1 0,0 0,0 1,-1-1,1 0,0 0,0 0,0-1,0 1,0 0,0 0,1 0,-1-1,0 1,0-1,0 1,1-1,-1 1,0-1,1 0,-1 1,1-1,-168 2,187-1,133-11,-153 10,0-1,0 1,0 0,1-1,-1 1,0-1,0 1,0-1,0 0,0 1,0-1,-1 0,1 0,0 1,0-1,0 0,-1 0,1 0,0 0,-1 0,1 0,-1 0,1-1,-1 1,0 0,1 0,-1 0,0 0,0 0,0-1,0 1,0 0,0 0,0 0,0-1,-1 1,1 0,0 0,-1 0,1 0,0 0,-1 0,0 0,1 0,-1 0,0 0,1 0,-1 0,0 0,0 0,0 0,0 1,0-1,1 0,-2 1,1-1,0 1,0-1,0 1,0-1,0 1,0 0,0 0,-1-1,1 1,0 0,0 0,0 0,0 0,-2 1,-213-4,216 3,1-1,-1 1,0-1,1 1,-1-1,0 1,0-1,0 1,0-1,1 1,-1-1,0 1,0-1,0 1,0-1,0 0,0 1,0-1,-1 1,1-1,0 1,0-1,0 1,0-1,-1 1,1-1,0 1,-1-1,1 1,0-1,-1 1,1 0,0-1,-1 1,1 0,-1-1,218-1,-216 3,1-1,0 0,0 0,-1 1,1-1,0 1,-1 0,1-1,-1 1,1 0,-1 0,1 0,-1 0,1 0,-1 0,0 1,0-1,1 0,-1 1,0-1,0 1,0-1,-1 1,1-1,0 1,-1 0,1-1,-1 1,1 0,-1-1,0 1,1 0,-1 0,0-1,0 1,-1 0,1 0,0-1,0 1,-1 0,1 0,-1-1,0 1,1-1,-1 1,0 0,0-1,0 0,0 1,0-1,0 1,-1-1,1 0,0 0,-1 0,1 0,-1 0,1 0,-1 0,1 0,-1-1,0 1,1-1,-1 1,0-1,1 1,-1-1,-1 0,-40 9,0-2,-1-1,0-3,0-1,-27-4,108 3,-18 1,0-1,0 0,-1-1,1-1,0-1,0-1,0-1,-1 0,0-1,0-1,0-1,-1-1,8-4,-27 13,1-1,0 1,-1-1,1 1,-1-1,1 0,-1 0,1 0,-1 0,1 0,0 0,-1 0,1 0,-1 0,1-1,-1 1,1-1,0 1,-1-1,1 1,0-1,-1 0,1 0,0 0,0 0,0 0,0 0,0 0,0 0,0 0,0 0,0 0,0-1,0 1,1 0,-1 0,1-1,-1 1,1-1,-1 1,1-1,0 1,0 0,0-1,0 1,0-1,0 1,0-1,0 1,0-1,1 1,-1-1,1 1,-1 0,1-1,-1 1,1 0,0-1,0 1,0 0,-1 0,1 0,0 0,1 0,-1 0,0 0,0 0,0 0,0 0,1 0,-233 3,223-2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2023-06-21T08:23:00Z</dcterms:created>
  <dcterms:modified xsi:type="dcterms:W3CDTF">2023-06-21T16:32:00Z</dcterms:modified>
</cp:coreProperties>
</file>