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</w:rPr>
        <w:drawing>
          <wp:inline distB="114300" distT="114300" distL="114300" distR="114300">
            <wp:extent cx="1474950" cy="533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49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rtl w:val="0"/>
        </w:rPr>
        <w:t xml:space="preserve">Факультет ПИ и КТ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rFonts w:ascii="Golos Text" w:cs="Golos Text" w:eastAsia="Golos Text" w:hAnsi="Golos Text"/>
          <w:sz w:val="36"/>
          <w:szCs w:val="36"/>
        </w:rPr>
      </w:pPr>
      <w:r w:rsidDel="00000000" w:rsidR="00000000" w:rsidRPr="00000000">
        <w:rPr>
          <w:rFonts w:ascii="Golos Text" w:cs="Golos Text" w:eastAsia="Golos Text" w:hAnsi="Golos Text"/>
          <w:sz w:val="36"/>
          <w:szCs w:val="36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7">
      <w:pPr>
        <w:spacing w:before="240" w:lineRule="auto"/>
        <w:jc w:val="center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rtl w:val="0"/>
        </w:rPr>
        <w:t xml:space="preserve">по дисциплине: </w:t>
      </w:r>
      <w:r w:rsidDel="00000000" w:rsidR="00000000" w:rsidRPr="00000000">
        <w:rPr>
          <w:rFonts w:ascii="Golos Text" w:cs="Golos Text" w:eastAsia="Golos Text" w:hAnsi="Golos Text"/>
          <w:sz w:val="28"/>
          <w:szCs w:val="28"/>
          <w:u w:val="single"/>
          <w:rtl w:val="0"/>
        </w:rPr>
        <w:t xml:space="preserve">«Основы программной инженерии»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rtl w:val="0"/>
        </w:rPr>
        <w:t xml:space="preserve">Вариант 793: “Мониторинг и профилирование”</w:t>
      </w:r>
    </w:p>
    <w:p w:rsidR="00000000" w:rsidDel="00000000" w:rsidP="00000000" w:rsidRDefault="00000000" w:rsidRPr="00000000" w14:paraId="00000009">
      <w:pPr>
        <w:spacing w:after="240" w:before="240" w:lineRule="auto"/>
        <w:jc w:val="right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right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120" w:before="120" w:line="240" w:lineRule="auto"/>
        <w:jc w:val="right"/>
        <w:rPr>
          <w:rFonts w:ascii="Golos Text" w:cs="Golos Text" w:eastAsia="Golos Text" w:hAnsi="Golos Text"/>
          <w:sz w:val="24"/>
          <w:szCs w:val="24"/>
        </w:rPr>
      </w:pPr>
      <w:r w:rsidDel="00000000" w:rsidR="00000000" w:rsidRPr="00000000">
        <w:rPr>
          <w:rFonts w:ascii="Golos Text" w:cs="Golos Text" w:eastAsia="Golos Text" w:hAnsi="Golos Text"/>
          <w:sz w:val="24"/>
          <w:szCs w:val="24"/>
          <w:rtl w:val="0"/>
        </w:rPr>
        <w:t xml:space="preserve"> Выполнили:</w:t>
      </w:r>
    </w:p>
    <w:p w:rsidR="00000000" w:rsidDel="00000000" w:rsidP="00000000" w:rsidRDefault="00000000" w:rsidRPr="00000000" w14:paraId="0000000D">
      <w:pPr>
        <w:widowControl w:val="0"/>
        <w:spacing w:after="120" w:before="120" w:line="240" w:lineRule="auto"/>
        <w:jc w:val="right"/>
        <w:rPr>
          <w:rFonts w:ascii="Golos Text" w:cs="Golos Text" w:eastAsia="Golos Text" w:hAnsi="Golos Text"/>
          <w:sz w:val="24"/>
          <w:szCs w:val="24"/>
        </w:rPr>
      </w:pPr>
      <w:r w:rsidDel="00000000" w:rsidR="00000000" w:rsidRPr="00000000">
        <w:rPr>
          <w:rFonts w:ascii="Golos Text" w:cs="Golos Text" w:eastAsia="Golos Text" w:hAnsi="Golos Text"/>
          <w:sz w:val="24"/>
          <w:szCs w:val="24"/>
          <w:rtl w:val="0"/>
        </w:rPr>
        <w:t xml:space="preserve">Орчиков Даниил Валерьевич,</w:t>
      </w:r>
    </w:p>
    <w:p w:rsidR="00000000" w:rsidDel="00000000" w:rsidP="00000000" w:rsidRDefault="00000000" w:rsidRPr="00000000" w14:paraId="0000000E">
      <w:pPr>
        <w:widowControl w:val="0"/>
        <w:spacing w:after="120" w:before="120" w:line="240" w:lineRule="auto"/>
        <w:jc w:val="right"/>
        <w:rPr>
          <w:rFonts w:ascii="Golos Text" w:cs="Golos Text" w:eastAsia="Golos Text" w:hAnsi="Golos Text"/>
          <w:sz w:val="24"/>
          <w:szCs w:val="24"/>
        </w:rPr>
      </w:pPr>
      <w:r w:rsidDel="00000000" w:rsidR="00000000" w:rsidRPr="00000000">
        <w:rPr>
          <w:rFonts w:ascii="Golos Text" w:cs="Golos Text" w:eastAsia="Golos Text" w:hAnsi="Golos Text"/>
          <w:sz w:val="24"/>
          <w:szCs w:val="24"/>
          <w:rtl w:val="0"/>
        </w:rPr>
        <w:t xml:space="preserve">Болорболд Аригуун,</w:t>
      </w:r>
    </w:p>
    <w:p w:rsidR="00000000" w:rsidDel="00000000" w:rsidP="00000000" w:rsidRDefault="00000000" w:rsidRPr="00000000" w14:paraId="0000000F">
      <w:pPr>
        <w:widowControl w:val="0"/>
        <w:spacing w:after="120" w:before="120" w:line="240" w:lineRule="auto"/>
        <w:jc w:val="right"/>
        <w:rPr>
          <w:rFonts w:ascii="Golos Text" w:cs="Golos Text" w:eastAsia="Golos Text" w:hAnsi="Golos Text"/>
          <w:sz w:val="24"/>
          <w:szCs w:val="24"/>
        </w:rPr>
      </w:pPr>
      <w:r w:rsidDel="00000000" w:rsidR="00000000" w:rsidRPr="00000000">
        <w:rPr>
          <w:rFonts w:ascii="Golos Text" w:cs="Golos Text" w:eastAsia="Golos Text" w:hAnsi="Golos Text"/>
          <w:sz w:val="24"/>
          <w:szCs w:val="24"/>
          <w:rtl w:val="0"/>
        </w:rPr>
        <w:t xml:space="preserve">группа P3211</w:t>
      </w:r>
    </w:p>
    <w:p w:rsidR="00000000" w:rsidDel="00000000" w:rsidP="00000000" w:rsidRDefault="00000000" w:rsidRPr="00000000" w14:paraId="00000010">
      <w:pPr>
        <w:widowControl w:val="0"/>
        <w:spacing w:after="120" w:before="120" w:line="240" w:lineRule="auto"/>
        <w:jc w:val="right"/>
        <w:rPr>
          <w:rFonts w:ascii="Golos Text" w:cs="Golos Text" w:eastAsia="Golos Text" w:hAnsi="Golos Text"/>
          <w:sz w:val="24"/>
          <w:szCs w:val="24"/>
        </w:rPr>
      </w:pPr>
      <w:r w:rsidDel="00000000" w:rsidR="00000000" w:rsidRPr="00000000">
        <w:rPr>
          <w:rFonts w:ascii="Golos Text" w:cs="Golos Text" w:eastAsia="Golos Text" w:hAnsi="Golos Text"/>
          <w:sz w:val="24"/>
          <w:szCs w:val="24"/>
          <w:rtl w:val="0"/>
        </w:rPr>
        <w:t xml:space="preserve">Преподаватель:</w:t>
      </w:r>
    </w:p>
    <w:p w:rsidR="00000000" w:rsidDel="00000000" w:rsidP="00000000" w:rsidRDefault="00000000" w:rsidRPr="00000000" w14:paraId="00000011">
      <w:pPr>
        <w:widowControl w:val="0"/>
        <w:spacing w:after="120" w:before="120" w:line="240" w:lineRule="auto"/>
        <w:jc w:val="right"/>
        <w:rPr>
          <w:rFonts w:ascii="Golos Text" w:cs="Golos Text" w:eastAsia="Golos Text" w:hAnsi="Golos Text"/>
          <w:b w:val="1"/>
          <w:sz w:val="24"/>
          <w:szCs w:val="24"/>
          <w:u w:val="single"/>
        </w:rPr>
      </w:pPr>
      <w:r w:rsidDel="00000000" w:rsidR="00000000" w:rsidRPr="00000000">
        <w:rPr>
          <w:rFonts w:ascii="Golos Text" w:cs="Golos Text" w:eastAsia="Golos Text" w:hAnsi="Golos Text"/>
          <w:b w:val="1"/>
          <w:sz w:val="24"/>
          <w:szCs w:val="24"/>
          <w:u w:val="single"/>
          <w:rtl w:val="0"/>
        </w:rPr>
        <w:t xml:space="preserve">Клименков Сергей Викторович</w:t>
      </w:r>
    </w:p>
    <w:p w:rsidR="00000000" w:rsidDel="00000000" w:rsidP="00000000" w:rsidRDefault="00000000" w:rsidRPr="00000000" w14:paraId="00000012">
      <w:pPr>
        <w:widowControl w:val="0"/>
        <w:spacing w:after="120" w:before="120" w:line="240" w:lineRule="auto"/>
        <w:jc w:val="right"/>
        <w:rPr>
          <w:rFonts w:ascii="Golos Text" w:cs="Golos Text" w:eastAsia="Golos Text" w:hAnsi="Golos Text"/>
          <w:sz w:val="24"/>
          <w:szCs w:val="24"/>
        </w:rPr>
      </w:pPr>
      <w:r w:rsidDel="00000000" w:rsidR="00000000" w:rsidRPr="00000000">
        <w:rPr>
          <w:rFonts w:ascii="Golos Text" w:cs="Golos Text" w:eastAsia="Golos Text" w:hAnsi="Golos Text"/>
          <w:sz w:val="24"/>
          <w:szCs w:val="24"/>
          <w:rtl w:val="0"/>
        </w:rPr>
        <w:t xml:space="preserve">Практик:</w:t>
      </w:r>
    </w:p>
    <w:p w:rsidR="00000000" w:rsidDel="00000000" w:rsidP="00000000" w:rsidRDefault="00000000" w:rsidRPr="00000000" w14:paraId="00000013">
      <w:pPr>
        <w:widowControl w:val="0"/>
        <w:spacing w:after="120" w:before="120" w:line="240" w:lineRule="auto"/>
        <w:jc w:val="right"/>
        <w:rPr>
          <w:rFonts w:ascii="Golos Text" w:cs="Golos Text" w:eastAsia="Golos Text" w:hAnsi="Golos Text"/>
          <w:sz w:val="24"/>
          <w:szCs w:val="24"/>
        </w:rPr>
      </w:pPr>
      <w:r w:rsidDel="00000000" w:rsidR="00000000" w:rsidRPr="00000000">
        <w:rPr>
          <w:rFonts w:ascii="Golos Text" w:cs="Golos Text" w:eastAsia="Golos Text" w:hAnsi="Golos Text"/>
          <w:b w:val="1"/>
          <w:sz w:val="24"/>
          <w:szCs w:val="24"/>
          <w:u w:val="single"/>
          <w:rtl w:val="0"/>
        </w:rPr>
        <w:t xml:space="preserve">Птицын Максим Евгеньевич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rFonts w:ascii="Golos Text" w:cs="Golos Text" w:eastAsia="Golos Text" w:hAnsi="Golos Text"/>
          <w:sz w:val="28"/>
          <w:szCs w:val="28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Golos Text" w:cs="Golos Text" w:eastAsia="Golos Text" w:hAnsi="Golos Text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Golos Text" w:cs="Golos Text" w:eastAsia="Golos Text" w:hAnsi="Golos Text"/>
          <w:b w:val="1"/>
          <w:sz w:val="28"/>
          <w:szCs w:val="28"/>
          <w:highlight w:val="white"/>
          <w:rtl w:val="0"/>
        </w:rPr>
        <w:t xml:space="preserve">Задание: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0" w:afterAutospacing="0" w:lineRule="auto"/>
        <w:ind w:left="357.1653543307087" w:hanging="357.1653543307087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Для своей программы из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лабораторной работы #3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 по дисциплине "Веб-программирование" реализовать: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MBean, считающий общее число установленных пользователем точек, а также число точек, не попадающих в область. В случае, если количество установленных пользователем точек стало кратно 10, разработанный MBean должен отправлять оповещение об этом событии.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MBean, определяющий процентное отношение "попаданий" к общему числу кликов пользователя по координатной плоскости.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lineRule="auto"/>
        <w:ind w:left="357.1653543307087" w:hanging="357.1653543307087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С помощью утилиты JConsole провести мониторинг программы: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Снять показания MBean-классов, разработанных в ходе выполнения задания 1.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Определить имя и версию ОС, под управлением которой работает JVM.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after="0" w:afterAutospacing="0" w:lineRule="auto"/>
        <w:ind w:left="357.1653543307087" w:hanging="357.1653543307087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С помощью утилиты VisualVM провести мониторинг и профилирование программы: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Снять график изменения показаний MBean-классов, разработанных в ходе выполнения задания 1, с течением времени.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Определить имя класса, объекты которого занимают наибольший объём памяти JVM; определить пользовательский класс, в экземплярах которого находятся эти объекты.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0" w:afterAutospacing="0" w:lineRule="auto"/>
        <w:ind w:left="357.1653543307087" w:hanging="357.1653543307087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С помощью утилиты VisualVM и профилировщика IDE NetBeans, Eclipse или Idea локализовать и устранить проблемы с производительностью в программе. По результатам локализации и устранения проблемы необходимо составить отчёт, в котором должна содержаться следующая информация: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Описание выявленной проблемы.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Описание путей устранения выявленной проблемы.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hd w:fill="ffffff" w:val="clear"/>
        <w:spacing w:after="24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Подробное (со скриншотами) описание алгоритма действий, который позволил выявить и локализовать проблему.</w:t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Студент должен обеспечить возможность воспроизведения процесса поиска и локализации проблемы по требованию преподавателя.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rFonts w:ascii="Golos Text" w:cs="Golos Text" w:eastAsia="Golos Text" w:hAnsi="Golos Text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Golos Text" w:cs="Golos Text" w:eastAsia="Golos Text" w:hAnsi="Golos Text"/>
          <w:b w:val="1"/>
          <w:sz w:val="28"/>
          <w:szCs w:val="28"/>
          <w:highlight w:val="white"/>
          <w:rtl w:val="0"/>
        </w:rPr>
        <w:t xml:space="preserve">     2. Выполнение: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Пункт 1: создание MBean-ов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hd w:fill="ffffff" w:val="clear"/>
        <w:spacing w:after="24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MBean, считающий общее число установленных пользователем точек, а также число точек, не попадающих в область. В случае, если количество установленных пользователем точек стало кратно 10, разработанный MBean должен отправлять оповещение об этом событии.</w:t>
      </w:r>
    </w:p>
    <w:p w:rsidR="00000000" w:rsidDel="00000000" w:rsidP="00000000" w:rsidRDefault="00000000" w:rsidRPr="00000000" w14:paraId="0000002F">
      <w:pPr>
        <w:shd w:fill="ffffff" w:val="clear"/>
        <w:spacing w:after="0" w:lineRule="auto"/>
        <w:ind w:left="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ClickRateMBean.java:</w:t>
      </w:r>
    </w:p>
    <w:p w:rsidR="00000000" w:rsidDel="00000000" w:rsidP="00000000" w:rsidRDefault="00000000" w:rsidRPr="00000000" w14:paraId="00000030">
      <w:pPr>
        <w:shd w:fill="282c34" w:val="clear"/>
        <w:spacing w:after="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com.example.web3.MBeans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282c34" w:val="clear"/>
        <w:spacing w:after="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282c34" w:val="clear"/>
        <w:spacing w:after="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ClickRateMBean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3">
      <w:pPr>
        <w:shd w:fill="282c34" w:val="clear"/>
        <w:spacing w:after="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default void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 {};</w:t>
      </w:r>
    </w:p>
    <w:p w:rsidR="00000000" w:rsidDel="00000000" w:rsidP="00000000" w:rsidRDefault="00000000" w:rsidRPr="00000000" w14:paraId="00000034">
      <w:pPr>
        <w:shd w:fill="282c34" w:val="clear"/>
        <w:spacing w:after="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getResult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35">
      <w:pPr>
        <w:shd w:fill="282c34" w:val="clear"/>
        <w:spacing w:after="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36">
      <w:pPr>
        <w:shd w:fill="282c34" w:val="clear"/>
        <w:spacing w:after="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7">
      <w:pPr>
        <w:shd w:fill="ffffff" w:val="clear"/>
        <w:spacing w:after="0" w:lineRule="auto"/>
        <w:ind w:left="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ClickRate.java:</w:t>
      </w:r>
    </w:p>
    <w:p w:rsidR="00000000" w:rsidDel="00000000" w:rsidP="00000000" w:rsidRDefault="00000000" w:rsidRPr="00000000" w14:paraId="00000038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com.example.web3.MBeans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javax.management.Notification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javax.management.NotificationBroadcasterSupport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java.io.Serializable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ClickRate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NotificationBroadcasterSupport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Serializable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ClickRateMBean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F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0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totalClicks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hitClicks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notificationCounter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282c34" w:val="clear"/>
        <w:spacing w:after="0" w:line="240" w:lineRule="auto"/>
        <w:rPr>
          <w:rFonts w:ascii="Courier New" w:cs="Courier New" w:eastAsia="Courier New" w:hAnsi="Courier New"/>
          <w:i w:val="1"/>
          <w:color w:val="e5c07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047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48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totalClicks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++;</w:t>
      </w:r>
    </w:p>
    <w:p w:rsidR="00000000" w:rsidDel="00000000" w:rsidP="00000000" w:rsidRDefault="00000000" w:rsidRPr="00000000" w14:paraId="00000049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hitClicks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++;</w:t>
      </w:r>
    </w:p>
    <w:p w:rsidR="00000000" w:rsidDel="00000000" w:rsidP="00000000" w:rsidRDefault="00000000" w:rsidRPr="00000000" w14:paraId="0000004B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4C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totalClicks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%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4D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ca78"/>
          <w:sz w:val="24"/>
          <w:szCs w:val="24"/>
          <w:rtl w:val="0"/>
        </w:rPr>
        <w:t xml:space="preserve">"10!"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Notification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notification =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Notification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ca78"/>
          <w:sz w:val="24"/>
          <w:szCs w:val="24"/>
          <w:rtl w:val="0"/>
        </w:rPr>
        <w:t xml:space="preserve">"10-кратные выстрелы"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notificationCounter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++,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89ca78"/>
          <w:sz w:val="24"/>
          <w:szCs w:val="24"/>
          <w:rtl w:val="0"/>
        </w:rPr>
        <w:t xml:space="preserve">"Число выстрелов теперь кратно 10."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sendNotification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(notification);</w:t>
      </w:r>
    </w:p>
    <w:p w:rsidR="00000000" w:rsidDel="00000000" w:rsidP="00000000" w:rsidRDefault="00000000" w:rsidRPr="00000000" w14:paraId="00000050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51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52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282c34" w:val="clear"/>
        <w:spacing w:after="0" w:line="240" w:lineRule="auto"/>
        <w:rPr>
          <w:rFonts w:ascii="Courier New" w:cs="Courier New" w:eastAsia="Courier New" w:hAnsi="Courier New"/>
          <w:i w:val="1"/>
          <w:color w:val="e5c07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054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getResult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55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totalClicks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57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282c34" w:val="clear"/>
        <w:spacing w:after="0" w:line="240" w:lineRule="auto"/>
        <w:rPr>
          <w:rFonts w:ascii="Courier New" w:cs="Courier New" w:eastAsia="Courier New" w:hAnsi="Courier New"/>
          <w:i w:val="1"/>
          <w:color w:val="e5c07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059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5A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hitClicks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5C">
      <w:pPr>
        <w:shd w:fill="282c34" w:val="clear"/>
        <w:spacing w:after="0" w:line="240" w:lineRule="auto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hd w:fill="ffffff" w:val="clear"/>
        <w:spacing w:after="24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MBean, определяющий процентное отношение "попаданий" к общему числу кликов пользователя по координатной плоскости.</w:t>
      </w:r>
    </w:p>
    <w:p w:rsidR="00000000" w:rsidDel="00000000" w:rsidP="00000000" w:rsidRDefault="00000000" w:rsidRPr="00000000" w14:paraId="0000005E">
      <w:pPr>
        <w:shd w:fill="ffffff" w:val="clear"/>
        <w:spacing w:after="0" w:lineRule="auto"/>
        <w:ind w:left="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HitRateMBean.java:</w:t>
      </w:r>
    </w:p>
    <w:p w:rsidR="00000000" w:rsidDel="00000000" w:rsidP="00000000" w:rsidRDefault="00000000" w:rsidRPr="00000000" w14:paraId="0000005F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com.example.web3.MBeans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HitRateMBean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2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default void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 {}</w:t>
      </w:r>
    </w:p>
    <w:p w:rsidR="00000000" w:rsidDel="00000000" w:rsidP="00000000" w:rsidRDefault="00000000" w:rsidRPr="00000000" w14:paraId="00000063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getPercentage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64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getResult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66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7">
      <w:pPr>
        <w:shd w:fill="ffffff" w:val="clear"/>
        <w:spacing w:after="0" w:lineRule="auto"/>
        <w:ind w:left="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HitRate.java:</w:t>
      </w:r>
    </w:p>
    <w:p w:rsidR="00000000" w:rsidDel="00000000" w:rsidP="00000000" w:rsidRDefault="00000000" w:rsidRPr="00000000" w14:paraId="00000068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com.example.web3.MBeans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java.io.Serializable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HitRate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Serializable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HitRateMBean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D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totalClicks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70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hitClicks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282c34" w:val="clear"/>
        <w:rPr>
          <w:rFonts w:ascii="Courier New" w:cs="Courier New" w:eastAsia="Courier New" w:hAnsi="Courier New"/>
          <w:i w:val="1"/>
          <w:color w:val="e5c07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073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74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totalClicks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++;</w:t>
      </w:r>
    </w:p>
    <w:p w:rsidR="00000000" w:rsidDel="00000000" w:rsidP="00000000" w:rsidRDefault="00000000" w:rsidRPr="00000000" w14:paraId="00000075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76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hitClicks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++;</w:t>
      </w:r>
    </w:p>
    <w:p w:rsidR="00000000" w:rsidDel="00000000" w:rsidP="00000000" w:rsidRDefault="00000000" w:rsidRPr="00000000" w14:paraId="00000077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78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79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282c34" w:val="clear"/>
        <w:rPr>
          <w:rFonts w:ascii="Courier New" w:cs="Courier New" w:eastAsia="Courier New" w:hAnsi="Courier New"/>
          <w:i w:val="1"/>
          <w:color w:val="e5c07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07B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getPercentage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7C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totalClicks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7D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7F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hitClicks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totalClicks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81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282c34" w:val="clear"/>
        <w:rPr>
          <w:rFonts w:ascii="Courier New" w:cs="Courier New" w:eastAsia="Courier New" w:hAnsi="Courier New"/>
          <w:i w:val="1"/>
          <w:color w:val="e5c07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083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getResult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84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totalClicks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86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282c34" w:val="clear"/>
        <w:rPr>
          <w:rFonts w:ascii="Courier New" w:cs="Courier New" w:eastAsia="Courier New" w:hAnsi="Courier New"/>
          <w:i w:val="1"/>
          <w:color w:val="e5c07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088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89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hitClicks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8B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hd w:fill="ffffff" w:val="clear"/>
        <w:spacing w:after="0" w:lineRule="auto"/>
        <w:ind w:left="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Их имплементация в контроллере:</w:t>
      </w:r>
    </w:p>
    <w:p w:rsidR="00000000" w:rsidDel="00000000" w:rsidP="00000000" w:rsidRDefault="00000000" w:rsidRPr="00000000" w14:paraId="0000008D">
      <w:pPr>
        <w:shd w:fill="282c34" w:val="clear"/>
        <w:rPr>
          <w:rFonts w:ascii="Courier New" w:cs="Courier New" w:eastAsia="Courier New" w:hAnsi="Courier New"/>
          <w:i w:val="1"/>
          <w:color w:val="e5c07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@Named</w:t>
      </w:r>
    </w:p>
    <w:p w:rsidR="00000000" w:rsidDel="00000000" w:rsidP="00000000" w:rsidRDefault="00000000" w:rsidRPr="00000000" w14:paraId="0000008E">
      <w:pPr>
        <w:shd w:fill="282c34" w:val="clear"/>
        <w:rPr>
          <w:rFonts w:ascii="Courier New" w:cs="Courier New" w:eastAsia="Courier New" w:hAnsi="Courier New"/>
          <w:i w:val="1"/>
          <w:color w:val="e5c07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@ApplicationScoped</w:t>
      </w:r>
    </w:p>
    <w:p w:rsidR="00000000" w:rsidDel="00000000" w:rsidP="00000000" w:rsidRDefault="00000000" w:rsidRPr="00000000" w14:paraId="0000008F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Controller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Serializable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282c34" w:val="clear"/>
        <w:rPr>
          <w:rFonts w:ascii="Courier New" w:cs="Courier New" w:eastAsia="Courier New" w:hAnsi="Courier New"/>
          <w:i w:val="1"/>
          <w:color w:val="e5c07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@Inject</w:t>
      </w:r>
    </w:p>
    <w:p w:rsidR="00000000" w:rsidDel="00000000" w:rsidP="00000000" w:rsidRDefault="00000000" w:rsidRPr="00000000" w14:paraId="00000094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5c07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CollectionBean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collectionBean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HitRateMBean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ClickRateMBean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clickRate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99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clickRate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ClickRate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9A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hitRate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HitRate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9B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C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MBeanServer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mBeanServer =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ManagementFactory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getPlatformMBeanServer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9D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ObjectName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clickRateName =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ObjectName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ca78"/>
          <w:sz w:val="24"/>
          <w:szCs w:val="24"/>
          <w:rtl w:val="0"/>
        </w:rPr>
        <w:t xml:space="preserve">"KanekiKen:name=clickRate"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ObjectName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hitRateName =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ObjectName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ca78"/>
          <w:sz w:val="24"/>
          <w:szCs w:val="24"/>
          <w:rtl w:val="0"/>
        </w:rPr>
        <w:t xml:space="preserve">"Shizlo:name=hitRate"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mBeanServer.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registerMBean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clickRate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clickRateName);</w:t>
      </w:r>
    </w:p>
    <w:p w:rsidR="00000000" w:rsidDel="00000000" w:rsidP="00000000" w:rsidRDefault="00000000" w:rsidRPr="00000000" w14:paraId="000000A1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mBeanServer.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registerMBean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hitRateName);</w:t>
      </w:r>
    </w:p>
    <w:p w:rsidR="00000000" w:rsidDel="00000000" w:rsidP="00000000" w:rsidRDefault="00000000" w:rsidRPr="00000000" w14:paraId="000000A2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NotificationListener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notificationListener = (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notification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ca78"/>
          <w:sz w:val="24"/>
          <w:szCs w:val="24"/>
          <w:rtl w:val="0"/>
        </w:rPr>
        <w:t xml:space="preserve">"Уведомление от Грега: "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notification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getMessage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());</w:t>
      </w:r>
    </w:p>
    <w:p w:rsidR="00000000" w:rsidDel="00000000" w:rsidP="00000000" w:rsidRDefault="00000000" w:rsidRPr="00000000" w14:paraId="000000A4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mBeanServer.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removeNotificationListener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(clickRateName, notificationListener,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Exception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A6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printStackTrace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A7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ca78"/>
          <w:sz w:val="24"/>
          <w:szCs w:val="24"/>
          <w:rtl w:val="0"/>
        </w:rPr>
        <w:t xml:space="preserve">"Ты что ахуел?"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A9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AA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AC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Point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point = </w:t>
      </w:r>
      <w:r w:rsidDel="00000000" w:rsidR="00000000" w:rsidRPr="00000000">
        <w:rPr>
          <w:rFonts w:ascii="Courier New" w:cs="Courier New" w:eastAsia="Courier New" w:hAnsi="Courier New"/>
          <w:i w:val="1"/>
          <w:color w:val="d55fde"/>
          <w:sz w:val="24"/>
          <w:szCs w:val="24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AD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point.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setX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point.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setY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point.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setR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point.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setHit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0B1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collectionBean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addPoint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(point);</w:t>
      </w:r>
    </w:p>
    <w:p w:rsidR="00000000" w:rsidDel="00000000" w:rsidP="00000000" w:rsidRDefault="00000000" w:rsidRPr="00000000" w14:paraId="000000B2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clickRate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0B4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0B5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ca78"/>
          <w:sz w:val="24"/>
          <w:szCs w:val="24"/>
          <w:rtl w:val="0"/>
        </w:rPr>
        <w:t xml:space="preserve">"У меня есть "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clickRate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getResult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 + </w:t>
      </w:r>
      <w:r w:rsidDel="00000000" w:rsidR="00000000" w:rsidRPr="00000000">
        <w:rPr>
          <w:rFonts w:ascii="Courier New" w:cs="Courier New" w:eastAsia="Courier New" w:hAnsi="Courier New"/>
          <w:color w:val="89ca78"/>
          <w:sz w:val="24"/>
          <w:szCs w:val="24"/>
          <w:rtl w:val="0"/>
        </w:rPr>
        <w:t xml:space="preserve">" демонов в голове, из них " 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clickRate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getHit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 + </w:t>
      </w:r>
      <w:r w:rsidDel="00000000" w:rsidR="00000000" w:rsidRPr="00000000">
        <w:rPr>
          <w:rFonts w:ascii="Courier New" w:cs="Courier New" w:eastAsia="Courier New" w:hAnsi="Courier New"/>
          <w:color w:val="89ca78"/>
          <w:sz w:val="24"/>
          <w:szCs w:val="24"/>
          <w:rtl w:val="0"/>
        </w:rPr>
        <w:t xml:space="preserve">" ещё шизанутые"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f596f"/>
          <w:sz w:val="24"/>
          <w:szCs w:val="24"/>
          <w:rtl w:val="0"/>
        </w:rPr>
        <w:t xml:space="preserve">hitRate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4"/>
          <w:szCs w:val="24"/>
          <w:rtl w:val="0"/>
        </w:rPr>
        <w:t xml:space="preserve">getPercentage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());</w:t>
      </w:r>
    </w:p>
    <w:p w:rsidR="00000000" w:rsidDel="00000000" w:rsidP="00000000" w:rsidRDefault="00000000" w:rsidRPr="00000000" w14:paraId="000000B8">
      <w:pPr>
        <w:shd w:fill="282c34" w:val="clear"/>
        <w:rPr>
          <w:rFonts w:ascii="Courier New" w:cs="Courier New" w:eastAsia="Courier New" w:hAnsi="Courier New"/>
          <w:color w:val="bbbbb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4"/>
          <w:szCs w:val="24"/>
          <w:rtl w:val="0"/>
        </w:rPr>
        <w:t xml:space="preserve">………</w:t>
      </w:r>
    </w:p>
    <w:p w:rsidR="00000000" w:rsidDel="00000000" w:rsidP="00000000" w:rsidRDefault="00000000" w:rsidRPr="00000000" w14:paraId="000000B9">
      <w:pPr>
        <w:shd w:fill="ffffff" w:val="clear"/>
        <w:spacing w:after="0" w:lineRule="auto"/>
        <w:ind w:left="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240" w:lineRule="auto"/>
        <w:ind w:left="0" w:firstLine="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Пункт 2: Jconsole</w:t>
      </w:r>
    </w:p>
    <w:p w:rsidR="00000000" w:rsidDel="00000000" w:rsidP="00000000" w:rsidRDefault="00000000" w:rsidRPr="00000000" w14:paraId="000000BB">
      <w:pPr>
        <w:numPr>
          <w:ilvl w:val="0"/>
          <w:numId w:val="8"/>
        </w:numPr>
        <w:shd w:fill="ffffff" w:val="clear"/>
        <w:spacing w:after="240" w:lineRule="auto"/>
        <w:ind w:left="720" w:hanging="36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Показания разработанных MBean-классов:</w:t>
      </w:r>
    </w:p>
    <w:p w:rsidR="00000000" w:rsidDel="00000000" w:rsidP="00000000" w:rsidRDefault="00000000" w:rsidRPr="00000000" w14:paraId="000000BC">
      <w:pPr>
        <w:shd w:fill="ffffff" w:val="clear"/>
        <w:spacing w:after="240" w:lineRule="auto"/>
        <w:ind w:left="0" w:firstLine="0"/>
        <w:jc w:val="center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5731200" cy="21717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after="240" w:lineRule="auto"/>
        <w:ind w:left="0" w:firstLine="0"/>
        <w:jc w:val="center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5731200" cy="2159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after="240" w:lineRule="auto"/>
        <w:ind w:left="0" w:firstLine="0"/>
        <w:jc w:val="center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5731200" cy="2159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hd w:fill="ffffff" w:val="clear"/>
        <w:spacing w:after="240" w:lineRule="auto"/>
        <w:ind w:left="720" w:hanging="36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Имя и версия ОС:</w:t>
      </w:r>
    </w:p>
    <w:p w:rsidR="00000000" w:rsidDel="00000000" w:rsidP="00000000" w:rsidRDefault="00000000" w:rsidRPr="00000000" w14:paraId="000000C0">
      <w:pPr>
        <w:shd w:fill="ffffff" w:val="clear"/>
        <w:spacing w:after="240" w:lineRule="auto"/>
        <w:ind w:left="0" w:firstLine="0"/>
        <w:jc w:val="center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3109913" cy="3505986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29435" l="0" r="647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3505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shd w:fill="ffffff" w:val="clear"/>
        <w:spacing w:after="240" w:lineRule="auto"/>
        <w:ind w:left="720" w:hanging="36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Сообщения о выстрелов (Notifications):</w:t>
      </w:r>
    </w:p>
    <w:p w:rsidR="00000000" w:rsidDel="00000000" w:rsidP="00000000" w:rsidRDefault="00000000" w:rsidRPr="00000000" w14:paraId="000000C2">
      <w:pPr>
        <w:shd w:fill="ffffff" w:val="clear"/>
        <w:spacing w:after="240" w:lineRule="auto"/>
        <w:ind w:left="0" w:firstLine="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5731200" cy="1155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shd w:fill="ffffff" w:val="clear"/>
        <w:spacing w:after="240" w:lineRule="auto"/>
        <w:ind w:left="720" w:hanging="36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Метаданные:</w:t>
      </w:r>
    </w:p>
    <w:p w:rsidR="00000000" w:rsidDel="00000000" w:rsidP="00000000" w:rsidRDefault="00000000" w:rsidRPr="00000000" w14:paraId="000000C4">
      <w:pPr>
        <w:shd w:fill="ffffff" w:val="clear"/>
        <w:spacing w:after="240" w:lineRule="auto"/>
        <w:ind w:left="0" w:firstLine="0"/>
        <w:jc w:val="center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5731200" cy="3136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240" w:lineRule="auto"/>
        <w:ind w:left="0" w:firstLine="0"/>
        <w:jc w:val="center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5731200" cy="3136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8"/>
        </w:numPr>
        <w:shd w:fill="ffffff" w:val="clear"/>
        <w:spacing w:after="240" w:lineRule="auto"/>
        <w:ind w:left="720" w:hanging="36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Выводы по результатам мониторинга:</w:t>
      </w:r>
    </w:p>
    <w:p w:rsidR="00000000" w:rsidDel="00000000" w:rsidP="00000000" w:rsidRDefault="00000000" w:rsidRPr="00000000" w14:paraId="000000C7">
      <w:pPr>
        <w:shd w:fill="ffffff" w:val="clear"/>
        <w:spacing w:after="240" w:lineRule="auto"/>
        <w:ind w:left="720" w:firstLine="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В ходе мониторинга с использованием утилиты JConsole было определено, что:</w:t>
      </w:r>
    </w:p>
    <w:p w:rsidR="00000000" w:rsidDel="00000000" w:rsidP="00000000" w:rsidRDefault="00000000" w:rsidRPr="00000000" w14:paraId="000000C8">
      <w:pPr>
        <w:numPr>
          <w:ilvl w:val="1"/>
          <w:numId w:val="8"/>
        </w:numPr>
        <w:shd w:fill="ffffff" w:val="clear"/>
        <w:spacing w:after="0" w:afterAutospacing="0" w:lineRule="auto"/>
        <w:ind w:left="1440" w:hanging="36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JVM работает под управлением ОС </w:t>
      </w:r>
      <w:r w:rsidDel="00000000" w:rsidR="00000000" w:rsidRPr="00000000">
        <w:rPr>
          <w:rFonts w:ascii="Golos Text Medium" w:cs="Golos Text Medium" w:eastAsia="Golos Text Medium" w:hAnsi="Golos Text Medium"/>
          <w:color w:val="6aa84f"/>
          <w:sz w:val="26"/>
          <w:szCs w:val="26"/>
          <w:highlight w:val="white"/>
          <w:rtl w:val="0"/>
        </w:rPr>
        <w:t xml:space="preserve">Windows 11 версии 10.0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1"/>
          <w:numId w:val="8"/>
        </w:numPr>
        <w:shd w:fill="ffffff" w:val="clear"/>
        <w:spacing w:after="240" w:lineRule="auto"/>
        <w:ind w:left="1440" w:hanging="360"/>
        <w:rPr>
          <w:rFonts w:ascii="Golos Text Medium" w:cs="Golos Text Medium" w:eastAsia="Golos Text Medium" w:hAnsi="Golos Text Medium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Golos Text Medium" w:cs="Golos Text Medium" w:eastAsia="Golos Text Medium" w:hAnsi="Golos Text Medium"/>
          <w:sz w:val="26"/>
          <w:szCs w:val="26"/>
          <w:highlight w:val="white"/>
          <w:rtl w:val="0"/>
        </w:rPr>
        <w:t xml:space="preserve">MBean </w:t>
      </w:r>
      <w:r w:rsidDel="00000000" w:rsidR="00000000" w:rsidRPr="00000000">
        <w:rPr>
          <w:rFonts w:ascii="Golos Text Medium" w:cs="Golos Text Medium" w:eastAsia="Golos Text Medium" w:hAnsi="Golos Text Medium"/>
          <w:color w:val="6aa84f"/>
          <w:sz w:val="26"/>
          <w:szCs w:val="26"/>
          <w:highlight w:val="white"/>
          <w:rtl w:val="0"/>
        </w:rPr>
        <w:t xml:space="preserve">ClickRate (KanekiKen)</w:t>
      </w:r>
      <w:r w:rsidDel="00000000" w:rsidR="00000000" w:rsidRPr="00000000">
        <w:rPr>
          <w:rFonts w:ascii="Golos Text Medium" w:cs="Golos Text Medium" w:eastAsia="Golos Text Medium" w:hAnsi="Golos Text Medium"/>
          <w:sz w:val="26"/>
          <w:szCs w:val="26"/>
          <w:highlight w:val="white"/>
          <w:rtl w:val="0"/>
        </w:rPr>
        <w:t xml:space="preserve"> был успешно разработан и зарегистрирован. В случае если количества нажатий стане кратным 10 MBean отправляет уведомления, которые были получены с помощью JConsole. Таким образом, было зарегистрировано и протестировано получение уведомлений от MBean, что позволяет оперативно реагировать на события, что является важной частью мониторинга. Аналогично с MBean </w:t>
      </w:r>
      <w:r w:rsidDel="00000000" w:rsidR="00000000" w:rsidRPr="00000000">
        <w:rPr>
          <w:rFonts w:ascii="Golos Text Medium" w:cs="Golos Text Medium" w:eastAsia="Golos Text Medium" w:hAnsi="Golos Text Medium"/>
          <w:color w:val="6aa84f"/>
          <w:sz w:val="26"/>
          <w:szCs w:val="26"/>
          <w:highlight w:val="white"/>
          <w:rtl w:val="0"/>
        </w:rPr>
        <w:t xml:space="preserve">HitRate (Shizlo)</w:t>
      </w:r>
      <w:r w:rsidDel="00000000" w:rsidR="00000000" w:rsidRPr="00000000">
        <w:rPr>
          <w:rFonts w:ascii="Golos Text Medium" w:cs="Golos Text Medium" w:eastAsia="Golos Text Medium" w:hAnsi="Golos Text Medium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A">
      <w:pPr>
        <w:shd w:fill="ffffff" w:val="clear"/>
        <w:spacing w:after="240" w:lineRule="auto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Пункт 3: VisualVM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Графики показаний MBean классов</w:t>
        <w:br w:type="textWrapping"/>
        <w:t xml:space="preserve">ClickRate:</w:t>
      </w: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br w:type="textWrapping"/>
        <w:t xml:space="preserve">HitRate:</w:t>
      </w: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hd w:fill="ffffff" w:val="clear"/>
        <w:spacing w:after="240" w:lineRule="auto"/>
        <w:ind w:left="720" w:hanging="360"/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t xml:space="preserve">Определение класса, объекты которого занимают больше всего места в памяти - класс Point</w:t>
      </w: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5731200" cy="12827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  <w:rtl w:val="0"/>
        </w:rPr>
        <w:br w:type="textWrapping"/>
        <w:t xml:space="preserve">Пользовательский класс в котором хранятся объекты класса Point</w:t>
      </w:r>
      <w:r w:rsidDel="00000000" w:rsidR="00000000" w:rsidRPr="00000000">
        <w:rPr>
          <w:rFonts w:ascii="Golos Text Medium" w:cs="Golos Text Medium" w:eastAsia="Golos Text Medium" w:hAnsi="Golos Text Medium"/>
          <w:color w:val="212529"/>
          <w:sz w:val="26"/>
          <w:szCs w:val="26"/>
          <w:highlight w:val="white"/>
        </w:rPr>
        <w:drawing>
          <wp:inline distB="114300" distT="114300" distL="114300" distR="114300">
            <wp:extent cx="5731200" cy="1651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Пункт 4</w:t>
      </w:r>
    </w:p>
    <w:p w:rsidR="00000000" w:rsidDel="00000000" w:rsidP="00000000" w:rsidRDefault="00000000" w:rsidRPr="00000000" w14:paraId="000000CE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Выявленные проблемы: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Golos Text" w:cs="Golos Text" w:eastAsia="Golos Text" w:hAnsi="Golos Tex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sleep(200) из-за которого каждую итерацию цикла программа засыпает на 200 мс.</w:t>
        <w:br w:type="textWrapping"/>
      </w: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</w:rPr>
        <w:drawing>
          <wp:inline distB="114300" distT="114300" distL="114300" distR="114300">
            <wp:extent cx="4243388" cy="9656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96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Golos Text" w:cs="Golos Text" w:eastAsia="Golos Text" w:hAnsi="Golos Tex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Отсутствие очищения коллекции сообщений об ошибках, что через некоторое время приводит к переполнению кучи.</w:t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Пути устранения проблем: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Удаляем строку java.lang.Thread.sleep(200); из файла Main.java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Вместо удаленной строки пишем HttpUnitOptions.clearScriptErrorMessages();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358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действий, которые помогли локализовать проблему</w:t>
      </w:r>
    </w:p>
    <w:p w:rsidR="00000000" w:rsidDel="00000000" w:rsidP="00000000" w:rsidRDefault="00000000" w:rsidRPr="00000000" w14:paraId="000000D5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Снизим максимальный размер кучи до 20 мб (для этого в конфигурации запуска запишем в VM options -Xmx20m)</w:t>
      </w:r>
    </w:p>
    <w:p w:rsidR="00000000" w:rsidDel="00000000" w:rsidP="00000000" w:rsidRDefault="00000000" w:rsidRPr="00000000" w14:paraId="000000D6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Запустим программу и откроем вкладку Monitor с графиками нагрузки на процессор и заполнения кучи в VisualVM:</w:t>
      </w: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</w:rPr>
        <w:drawing>
          <wp:inline distB="114300" distT="114300" distL="114300" distR="114300">
            <wp:extent cx="5734050" cy="1930059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450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0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и в профилировщике Intellij IDEA:</w:t>
      </w: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Видно, что через некоторое время куча заполняется почти полностью а также возрастает нагрузка на процессор. Под конец измерений программы упала с ошибкой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23798" cy="21744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-12500" l="0" r="12126" t="-12500"/>
                    <a:stretch>
                      <a:fillRect/>
                    </a:stretch>
                  </pic:blipFill>
                  <pic:spPr>
                    <a:xfrm>
                      <a:off x="0" y="0"/>
                      <a:ext cx="5723798" cy="21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Делаем дамп памяти</w:t>
      </w:r>
    </w:p>
    <w:p w:rsidR="00000000" w:rsidDel="00000000" w:rsidP="00000000" w:rsidRDefault="00000000" w:rsidRPr="00000000" w14:paraId="000000D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Сразу видно каких объектов у нас очень много: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9398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7239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Перемещаемся в код и видим что у данного поля есть метод очищающий его, геттер и метод, добавляющий в него ошибки.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130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этом можно проследить вызовы геттера и заметить, что в коде содержимое объекта не используется: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787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1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8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Также можно заметить что объект нигде не очищается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05325" cy="132397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43425" cy="14382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91175" cy="1409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Будем вызывать clearScriptErrorMessages в конце каждого цикла - после каждого запроса для избавления от переполнения памяти</w:t>
      </w:r>
    </w:p>
    <w:p w:rsidR="00000000" w:rsidDel="00000000" w:rsidP="00000000" w:rsidRDefault="00000000" w:rsidRPr="00000000" w14:paraId="000000DF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Запустим программу и снова проанализируем ее в VisualVM и в профилировщике Intellij IDEA</w:t>
      </w: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</w:rPr>
        <w:drawing>
          <wp:inline distB="114300" distT="114300" distL="114300" distR="114300">
            <wp:extent cx="5731200" cy="19558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438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</w:rPr>
        <w:drawing>
          <wp:inline distB="114300" distT="114300" distL="114300" distR="114300">
            <wp:extent cx="5731200" cy="3378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1"/>
        </w:numPr>
        <w:ind w:left="720" w:hanging="360"/>
        <w:rPr>
          <w:rFonts w:ascii="Golos Text" w:cs="Golos Text" w:eastAsia="Golos Text" w:hAnsi="Golos Tex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Видим, что проблема с переполнением кучи решена</w:t>
      </w:r>
    </w:p>
    <w:p w:rsidR="00000000" w:rsidDel="00000000" w:rsidP="00000000" w:rsidRDefault="00000000" w:rsidRPr="00000000" w14:paraId="000000E1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Вывод:</w:t>
      </w:r>
    </w:p>
    <w:p w:rsidR="00000000" w:rsidDel="00000000" w:rsidP="00000000" w:rsidRDefault="00000000" w:rsidRPr="00000000" w14:paraId="000000E2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В общем, защитить лабу в Ягодной это что-то с чем-то. Здесь мы рассматривали мониторинг и профилирование в контексте Java: JMX, M(X)Beans, JConsole, VisualVM. VisualVM является более расширенной по сравнению с JConsole, поэтому его можно ещё использовать для профилирования.</w:t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>
          <w:rFonts w:ascii="Golos Text" w:cs="Golos Text" w:eastAsia="Golos Text" w:hAnsi="Golos Text"/>
          <w:sz w:val="28"/>
          <w:szCs w:val="28"/>
          <w:highlight w:val="white"/>
        </w:rPr>
      </w:pP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Сам предмет был довольно каламбурным (практик особенно способствовал этому) в изучении. Зато мы уверены, что мы теперь распоряжаемся полным арс</w:t>
      </w: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е</w:t>
      </w:r>
      <w:r w:rsidDel="00000000" w:rsidR="00000000" w:rsidRPr="00000000">
        <w:rPr>
          <w:rFonts w:ascii="Golos Text" w:cs="Golos Text" w:eastAsia="Golos Text" w:hAnsi="Golos Text"/>
          <w:sz w:val="28"/>
          <w:szCs w:val="28"/>
          <w:highlight w:val="white"/>
          <w:rtl w:val="0"/>
        </w:rPr>
        <w:t xml:space="preserve">налом для программной инженерии, что будет сильным преимуществом по сравнению с остальными неитмошными разрабами, которые в основном занимались самоизучением.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los Text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Golos Text Medium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57.1653543307087" w:hanging="357.1653543307087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6.png"/><Relationship Id="rId21" Type="http://schemas.openxmlformats.org/officeDocument/2006/relationships/image" Target="media/image27.png"/><Relationship Id="rId24" Type="http://schemas.openxmlformats.org/officeDocument/2006/relationships/image" Target="media/image1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1.png"/><Relationship Id="rId25" Type="http://schemas.openxmlformats.org/officeDocument/2006/relationships/image" Target="media/image24.png"/><Relationship Id="rId28" Type="http://schemas.openxmlformats.org/officeDocument/2006/relationships/image" Target="media/image10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2.png"/><Relationship Id="rId7" Type="http://schemas.openxmlformats.org/officeDocument/2006/relationships/hyperlink" Target="https://github.com/DaniilOrchikov/WEB3/tree/master/src" TargetMode="External"/><Relationship Id="rId8" Type="http://schemas.openxmlformats.org/officeDocument/2006/relationships/image" Target="media/image19.png"/><Relationship Id="rId31" Type="http://schemas.openxmlformats.org/officeDocument/2006/relationships/image" Target="media/image14.png"/><Relationship Id="rId30" Type="http://schemas.openxmlformats.org/officeDocument/2006/relationships/image" Target="media/image11.png"/><Relationship Id="rId11" Type="http://schemas.openxmlformats.org/officeDocument/2006/relationships/image" Target="media/image15.png"/><Relationship Id="rId33" Type="http://schemas.openxmlformats.org/officeDocument/2006/relationships/image" Target="media/image28.png"/><Relationship Id="rId10" Type="http://schemas.openxmlformats.org/officeDocument/2006/relationships/image" Target="media/image22.png"/><Relationship Id="rId32" Type="http://schemas.openxmlformats.org/officeDocument/2006/relationships/image" Target="media/image9.png"/><Relationship Id="rId13" Type="http://schemas.openxmlformats.org/officeDocument/2006/relationships/image" Target="media/image16.png"/><Relationship Id="rId12" Type="http://schemas.openxmlformats.org/officeDocument/2006/relationships/image" Target="media/image3.png"/><Relationship Id="rId34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23.png"/><Relationship Id="rId16" Type="http://schemas.openxmlformats.org/officeDocument/2006/relationships/image" Target="media/image25.png"/><Relationship Id="rId19" Type="http://schemas.openxmlformats.org/officeDocument/2006/relationships/image" Target="media/image5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losText-regular.ttf"/><Relationship Id="rId2" Type="http://schemas.openxmlformats.org/officeDocument/2006/relationships/font" Target="fonts/GolosText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GolosTextMedium-regular.ttf"/><Relationship Id="rId8" Type="http://schemas.openxmlformats.org/officeDocument/2006/relationships/font" Target="fonts/GolosText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