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888" w:rsidRDefault="004C3888">
      <w:pPr>
        <w:jc w:val="center"/>
        <w:rPr>
          <w:rFonts w:ascii="Golos Text" w:hAnsi="Golos Text"/>
          <w:b/>
        </w:rPr>
      </w:pPr>
    </w:p>
    <w:p w:rsidR="004C3888" w:rsidRDefault="004C3888" w:rsidP="004C3888">
      <w:pPr>
        <w:jc w:val="center"/>
        <w:rPr>
          <w:rFonts w:ascii="Golos Text" w:hAnsi="Golos Text"/>
          <w:b/>
        </w:rPr>
      </w:pPr>
      <w:r>
        <w:rPr>
          <w:rFonts w:ascii="Golos Text" w:hAnsi="Golos Text"/>
          <w:b/>
          <w:noProof/>
        </w:rPr>
        <w:drawing>
          <wp:inline distT="0" distB="0" distL="0" distR="0">
            <wp:extent cx="1478280" cy="5344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отип русский на черной плашк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102" cy="5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8C" w:rsidRPr="004C3888" w:rsidRDefault="000918C6">
      <w:pPr>
        <w:jc w:val="center"/>
        <w:rPr>
          <w:rFonts w:ascii="Golos Text" w:hAnsi="Golos Text"/>
          <w:b/>
        </w:rPr>
      </w:pPr>
      <w:r w:rsidRPr="004C3888">
        <w:rPr>
          <w:rFonts w:ascii="Golos Text" w:hAnsi="Golos Text"/>
          <w:b/>
        </w:rPr>
        <w:t>Министерство науки и высшего образования Российской Федерации</w:t>
      </w:r>
    </w:p>
    <w:p w:rsidR="009C7E8C" w:rsidRPr="004C3888" w:rsidRDefault="000918C6">
      <w:pPr>
        <w:tabs>
          <w:tab w:val="center" w:pos="4677"/>
          <w:tab w:val="right" w:pos="9355"/>
        </w:tabs>
        <w:jc w:val="center"/>
        <w:rPr>
          <w:rFonts w:ascii="Golos Text" w:hAnsi="Golos Text"/>
        </w:rPr>
      </w:pPr>
      <w:r w:rsidRPr="004C3888">
        <w:rPr>
          <w:rFonts w:ascii="Golos Text" w:hAnsi="Golos Text"/>
        </w:rPr>
        <w:t>федеральное государственное автономное образовательное учреждение высшего образования</w:t>
      </w:r>
    </w:p>
    <w:p w:rsidR="009C7E8C" w:rsidRPr="004C3888" w:rsidRDefault="000918C6">
      <w:pPr>
        <w:tabs>
          <w:tab w:val="left" w:pos="426"/>
        </w:tabs>
        <w:jc w:val="center"/>
        <w:rPr>
          <w:rFonts w:ascii="Golos Text" w:hAnsi="Golos Text"/>
          <w:b/>
        </w:rPr>
      </w:pPr>
      <w:r w:rsidRPr="004C3888">
        <w:rPr>
          <w:rFonts w:ascii="Golos Text" w:hAnsi="Golos Text"/>
          <w:b/>
        </w:rPr>
        <w:t>«НАЦИОНАЛЬНЫЙ ИССЛЕДОВАТЕЛЬСКИЙ УНИВЕРСИТЕТ ИТМО»</w:t>
      </w:r>
    </w:p>
    <w:p w:rsidR="009C7E8C" w:rsidRPr="004C3888" w:rsidRDefault="009C7E8C">
      <w:pPr>
        <w:spacing w:line="360" w:lineRule="auto"/>
        <w:ind w:firstLine="709"/>
        <w:jc w:val="center"/>
        <w:rPr>
          <w:rFonts w:ascii="Golos Text" w:hAnsi="Golos Text"/>
        </w:rPr>
      </w:pPr>
    </w:p>
    <w:p w:rsidR="009C7E8C" w:rsidRPr="004C3888" w:rsidRDefault="009C7E8C">
      <w:pPr>
        <w:spacing w:after="200"/>
        <w:jc w:val="center"/>
        <w:rPr>
          <w:rFonts w:ascii="Golos Text" w:hAnsi="Golos Text"/>
          <w:smallCaps/>
        </w:rPr>
      </w:pPr>
    </w:p>
    <w:p w:rsidR="009C7E8C" w:rsidRPr="004C3888" w:rsidRDefault="009C7E8C">
      <w:pPr>
        <w:spacing w:after="120"/>
        <w:rPr>
          <w:rFonts w:ascii="Golos Text" w:hAnsi="Golos Text"/>
        </w:rPr>
      </w:pPr>
    </w:p>
    <w:p w:rsidR="009C7E8C" w:rsidRPr="004C3888" w:rsidRDefault="009C7E8C">
      <w:pPr>
        <w:spacing w:after="200"/>
        <w:rPr>
          <w:rFonts w:ascii="Golos Text" w:hAnsi="Golos Text"/>
          <w:b/>
        </w:rPr>
      </w:pPr>
    </w:p>
    <w:p w:rsidR="009C7E8C" w:rsidRPr="004C3888" w:rsidRDefault="009C7E8C">
      <w:pPr>
        <w:spacing w:after="200"/>
        <w:rPr>
          <w:rFonts w:ascii="Golos Text" w:hAnsi="Golos Text"/>
          <w:b/>
        </w:rPr>
      </w:pPr>
    </w:p>
    <w:p w:rsidR="009C7E8C" w:rsidRPr="004C3888" w:rsidRDefault="000918C6">
      <w:pPr>
        <w:spacing w:after="200"/>
        <w:jc w:val="center"/>
        <w:rPr>
          <w:rFonts w:ascii="Golos Text" w:hAnsi="Golos Text"/>
          <w:b/>
        </w:rPr>
      </w:pPr>
      <w:r w:rsidRPr="004C3888">
        <w:rPr>
          <w:rFonts w:ascii="Golos Text" w:hAnsi="Golos Text"/>
          <w:b/>
        </w:rPr>
        <w:t>Отчет</w:t>
      </w:r>
    </w:p>
    <w:p w:rsidR="009C7E8C" w:rsidRPr="004C3888" w:rsidRDefault="000918C6">
      <w:pPr>
        <w:spacing w:after="200"/>
        <w:jc w:val="center"/>
        <w:rPr>
          <w:rFonts w:ascii="Golos Text" w:hAnsi="Golos Text"/>
          <w:b/>
        </w:rPr>
      </w:pPr>
      <w:r w:rsidRPr="004C3888">
        <w:rPr>
          <w:rFonts w:ascii="Golos Text" w:hAnsi="Golos Text"/>
        </w:rPr>
        <w:t>по лабораторной работе «Практики заботы о себе: саморегуляция»</w:t>
      </w:r>
      <w:r w:rsidRPr="004C3888">
        <w:rPr>
          <w:rFonts w:ascii="Golos Text" w:hAnsi="Golos Text"/>
          <w:b/>
        </w:rPr>
        <w:t xml:space="preserve"> </w:t>
      </w:r>
    </w:p>
    <w:p w:rsidR="009C7E8C" w:rsidRPr="004C3888" w:rsidRDefault="000918C6">
      <w:pPr>
        <w:spacing w:after="200"/>
        <w:jc w:val="center"/>
        <w:rPr>
          <w:rFonts w:ascii="Golos Text" w:hAnsi="Golos Text"/>
        </w:rPr>
      </w:pPr>
      <w:r w:rsidRPr="004C3888">
        <w:rPr>
          <w:rFonts w:ascii="Golos Text" w:hAnsi="Golos Text"/>
        </w:rPr>
        <w:t>по дисциплине «</w:t>
      </w:r>
      <w:r w:rsidRPr="004C3888">
        <w:rPr>
          <w:rFonts w:ascii="Golos Text" w:hAnsi="Golos Text"/>
          <w:b/>
        </w:rPr>
        <w:t>Культура безопасности жизнедеятельности</w:t>
      </w:r>
      <w:r w:rsidRPr="004C3888">
        <w:rPr>
          <w:rFonts w:ascii="Golos Text" w:hAnsi="Golos Text"/>
        </w:rPr>
        <w:t xml:space="preserve">» </w:t>
      </w:r>
    </w:p>
    <w:p w:rsidR="009C7E8C" w:rsidRDefault="009C7E8C">
      <w:pPr>
        <w:spacing w:after="200"/>
        <w:rPr>
          <w:rFonts w:ascii="Golos Text" w:hAnsi="Golos Text"/>
        </w:rPr>
      </w:pPr>
    </w:p>
    <w:p w:rsidR="004C3888" w:rsidRDefault="004C3888">
      <w:pPr>
        <w:spacing w:after="200"/>
        <w:rPr>
          <w:rFonts w:ascii="Golos Text" w:hAnsi="Golos Text"/>
        </w:rPr>
      </w:pPr>
    </w:p>
    <w:p w:rsidR="004C3888" w:rsidRDefault="004C3888">
      <w:pPr>
        <w:spacing w:after="200"/>
        <w:rPr>
          <w:rFonts w:ascii="Golos Text" w:hAnsi="Golos Text"/>
        </w:rPr>
      </w:pPr>
    </w:p>
    <w:p w:rsidR="004C3888" w:rsidRDefault="004C3888">
      <w:pPr>
        <w:spacing w:after="200"/>
        <w:rPr>
          <w:rFonts w:ascii="Golos Text" w:hAnsi="Golos Text"/>
        </w:rPr>
      </w:pPr>
    </w:p>
    <w:p w:rsidR="004C3888" w:rsidRDefault="004C3888">
      <w:pPr>
        <w:spacing w:after="200"/>
        <w:rPr>
          <w:rFonts w:ascii="Golos Text" w:hAnsi="Golos Text"/>
        </w:rPr>
      </w:pPr>
    </w:p>
    <w:p w:rsidR="004C3888" w:rsidRPr="004C3888" w:rsidRDefault="004C3888">
      <w:pPr>
        <w:spacing w:after="200"/>
        <w:rPr>
          <w:rFonts w:ascii="Golos Text" w:hAnsi="Golos Text"/>
        </w:rPr>
      </w:pPr>
    </w:p>
    <w:p w:rsidR="009C7E8C" w:rsidRPr="004C3888" w:rsidRDefault="009C7E8C">
      <w:pPr>
        <w:spacing w:after="200"/>
        <w:rPr>
          <w:rFonts w:ascii="Golos Text" w:hAnsi="Golos Text"/>
        </w:rPr>
      </w:pPr>
    </w:p>
    <w:p w:rsidR="009C7E8C" w:rsidRPr="004C3888" w:rsidRDefault="000918C6">
      <w:pPr>
        <w:spacing w:before="120" w:line="288" w:lineRule="auto"/>
        <w:jc w:val="right"/>
        <w:rPr>
          <w:rFonts w:ascii="Golos Text" w:hAnsi="Golos Text" w:cstheme="minorBidi"/>
        </w:rPr>
      </w:pPr>
      <w:r w:rsidRPr="004C3888">
        <w:rPr>
          <w:rFonts w:ascii="Golos Text" w:hAnsi="Golos Text"/>
        </w:rPr>
        <w:t>Автор:</w:t>
      </w:r>
      <w:r w:rsidR="004C3888">
        <w:rPr>
          <w:rFonts w:ascii="Golos Text" w:hAnsi="Golos Text"/>
        </w:rPr>
        <w:t xml:space="preserve"> </w:t>
      </w:r>
      <w:r w:rsidR="004C3888">
        <w:rPr>
          <w:rFonts w:ascii="Golos Text" w:hAnsi="Golos Text" w:cstheme="minorBidi"/>
        </w:rPr>
        <w:t>Болорболд Аригуун</w:t>
      </w:r>
    </w:p>
    <w:p w:rsidR="004C3888" w:rsidRDefault="000918C6">
      <w:pPr>
        <w:spacing w:before="120" w:line="288" w:lineRule="auto"/>
        <w:jc w:val="right"/>
        <w:rPr>
          <w:rFonts w:ascii="Golos Text" w:hAnsi="Golos Text" w:cstheme="minorBidi"/>
        </w:rPr>
      </w:pPr>
      <w:r w:rsidRPr="004C3888">
        <w:rPr>
          <w:rFonts w:ascii="Golos Text" w:hAnsi="Golos Text"/>
        </w:rPr>
        <w:t xml:space="preserve">Факультет: </w:t>
      </w:r>
      <w:r w:rsidR="004C3888">
        <w:rPr>
          <w:rFonts w:ascii="Golos Text" w:hAnsi="Golos Text"/>
        </w:rPr>
        <w:t>ПИ и КТ</w:t>
      </w:r>
    </w:p>
    <w:p w:rsidR="009C7E8C" w:rsidRPr="004C3888" w:rsidRDefault="000918C6">
      <w:pPr>
        <w:spacing w:before="120" w:line="288" w:lineRule="auto"/>
        <w:jc w:val="right"/>
        <w:rPr>
          <w:rFonts w:ascii="Golos Text" w:hAnsi="Golos Text"/>
        </w:rPr>
      </w:pPr>
      <w:r w:rsidRPr="004C3888">
        <w:rPr>
          <w:rFonts w:ascii="Golos Text" w:hAnsi="Golos Text"/>
        </w:rPr>
        <w:t xml:space="preserve">Группа: </w:t>
      </w:r>
      <w:r w:rsidR="004C3888">
        <w:rPr>
          <w:rFonts w:ascii="Golos Text" w:hAnsi="Golos Text"/>
          <w:lang w:val="en-US"/>
        </w:rPr>
        <w:t>P</w:t>
      </w:r>
      <w:r w:rsidR="004C3888" w:rsidRPr="004C3888">
        <w:rPr>
          <w:rFonts w:ascii="Golos Text" w:hAnsi="Golos Text"/>
        </w:rPr>
        <w:t>3111</w:t>
      </w:r>
    </w:p>
    <w:p w:rsidR="009C7E8C" w:rsidRPr="004C3888" w:rsidRDefault="000918C6" w:rsidP="004C3888">
      <w:pPr>
        <w:spacing w:before="120" w:line="288" w:lineRule="auto"/>
        <w:jc w:val="right"/>
        <w:rPr>
          <w:rFonts w:ascii="Golos Text" w:hAnsi="Golos Text"/>
        </w:rPr>
      </w:pPr>
      <w:r w:rsidRPr="004C3888">
        <w:rPr>
          <w:rFonts w:ascii="Golos Text" w:hAnsi="Golos Text"/>
        </w:rPr>
        <w:t>Преподаватель: Гофман О.О.</w:t>
      </w:r>
    </w:p>
    <w:p w:rsidR="009C7E8C" w:rsidRPr="004C3888" w:rsidRDefault="009C7E8C">
      <w:pPr>
        <w:spacing w:before="240" w:after="200"/>
        <w:jc w:val="center"/>
        <w:rPr>
          <w:rFonts w:ascii="Golos Text" w:hAnsi="Golos Text"/>
        </w:rPr>
      </w:pPr>
    </w:p>
    <w:p w:rsidR="009C7E8C" w:rsidRPr="004C3888" w:rsidRDefault="000918C6">
      <w:pPr>
        <w:spacing w:before="240" w:after="200"/>
        <w:jc w:val="center"/>
        <w:rPr>
          <w:rFonts w:ascii="Golos Text" w:hAnsi="Golos Text"/>
        </w:rPr>
      </w:pPr>
      <w:r w:rsidRPr="004C3888">
        <w:rPr>
          <w:rFonts w:ascii="Golos Text" w:hAnsi="Golos Text"/>
        </w:rPr>
        <w:t xml:space="preserve">    </w:t>
      </w:r>
      <w:r w:rsidR="004C3888">
        <w:rPr>
          <w:rFonts w:ascii="Golos Text" w:hAnsi="Golos Text"/>
          <w:noProof/>
        </w:rPr>
        <w:drawing>
          <wp:inline distT="0" distB="0" distL="0" distR="0">
            <wp:extent cx="2004060" cy="697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Слоган IT's MOre than a UNIVERSITY черныи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23" cy="7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8C" w:rsidRPr="004C3888" w:rsidRDefault="000918C6">
      <w:pPr>
        <w:shd w:val="clear" w:color="auto" w:fill="FFFFFF"/>
        <w:spacing w:after="200" w:line="360" w:lineRule="auto"/>
        <w:ind w:firstLine="142"/>
        <w:jc w:val="center"/>
        <w:rPr>
          <w:rFonts w:ascii="Golos Text" w:hAnsi="Golos Text"/>
        </w:rPr>
      </w:pPr>
      <w:r w:rsidRPr="004C3888">
        <w:rPr>
          <w:rFonts w:ascii="Golos Text" w:hAnsi="Golos Text"/>
        </w:rPr>
        <w:t>Санкт-Петербург, 2023</w:t>
      </w:r>
      <w:r w:rsidRPr="004C3888">
        <w:rPr>
          <w:rFonts w:ascii="Golos Text" w:hAnsi="Golos Text"/>
        </w:rPr>
        <w:br w:type="page"/>
      </w:r>
    </w:p>
    <w:p w:rsidR="009C7E8C" w:rsidRPr="004C3888" w:rsidRDefault="000918C6">
      <w:pPr>
        <w:spacing w:line="360" w:lineRule="auto"/>
        <w:jc w:val="both"/>
        <w:rPr>
          <w:rFonts w:ascii="Golos Text" w:hAnsi="Golos Text"/>
        </w:rPr>
      </w:pPr>
      <w:r w:rsidRPr="004C3888">
        <w:rPr>
          <w:rFonts w:ascii="Golos Text" w:hAnsi="Golos Text"/>
          <w:b/>
        </w:rPr>
        <w:lastRenderedPageBreak/>
        <w:t>Цель работы:</w:t>
      </w:r>
      <w:r w:rsidRPr="004C3888">
        <w:rPr>
          <w:rFonts w:ascii="Golos Text" w:hAnsi="Golos Text"/>
        </w:rPr>
        <w:t xml:space="preserve"> познакомиться с различными видами психической саморегуляции и освоить некоторые техники релаксации.</w:t>
      </w:r>
    </w:p>
    <w:p w:rsidR="009C7E8C" w:rsidRPr="004C3888" w:rsidRDefault="000918C6">
      <w:pPr>
        <w:spacing w:line="360" w:lineRule="auto"/>
        <w:jc w:val="both"/>
        <w:rPr>
          <w:rFonts w:ascii="Golos Text" w:hAnsi="Golos Text"/>
        </w:rPr>
      </w:pPr>
      <w:r w:rsidRPr="004C3888">
        <w:rPr>
          <w:rFonts w:ascii="Golos Text" w:hAnsi="Golos Text"/>
          <w:b/>
        </w:rPr>
        <w:t>Задачи работы:</w:t>
      </w:r>
    </w:p>
    <w:p w:rsidR="009C7E8C" w:rsidRPr="004C3888" w:rsidRDefault="000918C6">
      <w:pPr>
        <w:numPr>
          <w:ilvl w:val="0"/>
          <w:numId w:val="1"/>
        </w:numPr>
        <w:spacing w:line="360" w:lineRule="auto"/>
        <w:jc w:val="both"/>
        <w:rPr>
          <w:rFonts w:ascii="Golos Text" w:hAnsi="Golos Text"/>
        </w:rPr>
      </w:pPr>
      <w:r w:rsidRPr="004C3888">
        <w:rPr>
          <w:rFonts w:ascii="Golos Text" w:hAnsi="Golos Text"/>
        </w:rPr>
        <w:t xml:space="preserve">Изучить виды психической саморегуляции в </w:t>
      </w:r>
      <w:hyperlink r:id="rId10">
        <w:r w:rsidRPr="004C3888">
          <w:rPr>
            <w:rFonts w:ascii="Golos Text" w:hAnsi="Golos Text"/>
            <w:color w:val="0563C1"/>
            <w:u w:val="single"/>
          </w:rPr>
          <w:t>дополнительных материалах</w:t>
        </w:r>
      </w:hyperlink>
      <w:r w:rsidRPr="004C3888">
        <w:rPr>
          <w:rFonts w:ascii="Golos Text" w:hAnsi="Golos Text"/>
        </w:rPr>
        <w:t xml:space="preserve"> к модулю. </w:t>
      </w:r>
    </w:p>
    <w:p w:rsidR="009C7E8C" w:rsidRPr="004C3888" w:rsidRDefault="000918C6">
      <w:pPr>
        <w:numPr>
          <w:ilvl w:val="0"/>
          <w:numId w:val="1"/>
        </w:numPr>
        <w:spacing w:line="360" w:lineRule="auto"/>
        <w:jc w:val="both"/>
        <w:rPr>
          <w:rFonts w:ascii="Golos Text" w:hAnsi="Golos Text"/>
        </w:rPr>
      </w:pPr>
      <w:r w:rsidRPr="004C3888">
        <w:rPr>
          <w:rFonts w:ascii="Golos Text" w:hAnsi="Golos Text"/>
        </w:rPr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 w:rsidR="009C7E8C" w:rsidRPr="004C3888" w:rsidRDefault="000918C6" w:rsidP="004C3888">
      <w:pPr>
        <w:numPr>
          <w:ilvl w:val="0"/>
          <w:numId w:val="1"/>
        </w:numPr>
        <w:spacing w:line="360" w:lineRule="auto"/>
        <w:jc w:val="both"/>
        <w:rPr>
          <w:rFonts w:ascii="Golos Text" w:hAnsi="Golos Text"/>
        </w:rPr>
      </w:pPr>
      <w:r w:rsidRPr="004C3888">
        <w:rPr>
          <w:rFonts w:ascii="Golos Text" w:hAnsi="Golos Text"/>
        </w:rPr>
        <w:t>Подготовить отчет об эффективности применения выбранных упражне</w:t>
      </w:r>
      <w:r w:rsidRPr="004C3888">
        <w:rPr>
          <w:rFonts w:ascii="Golos Text" w:hAnsi="Golos Text"/>
        </w:rPr>
        <w:t xml:space="preserve">ний. </w:t>
      </w:r>
    </w:p>
    <w:p w:rsidR="009C7E8C" w:rsidRPr="004C3888" w:rsidRDefault="000918C6">
      <w:pPr>
        <w:spacing w:line="360" w:lineRule="auto"/>
        <w:jc w:val="right"/>
        <w:rPr>
          <w:rFonts w:ascii="Golos Text" w:hAnsi="Golos Text"/>
        </w:rPr>
      </w:pPr>
      <w:r w:rsidRPr="004C3888">
        <w:rPr>
          <w:rFonts w:ascii="Golos Text" w:hAnsi="Golos Text"/>
        </w:rPr>
        <w:t>Таблица 1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9C7E8C" w:rsidRPr="004C3888">
        <w:tc>
          <w:tcPr>
            <w:tcW w:w="3231" w:type="dxa"/>
          </w:tcPr>
          <w:p w:rsidR="009C7E8C" w:rsidRPr="004C3888" w:rsidRDefault="000918C6">
            <w:pPr>
              <w:jc w:val="center"/>
              <w:rPr>
                <w:rFonts w:ascii="Golos Text" w:hAnsi="Golos Text"/>
                <w:b/>
              </w:rPr>
            </w:pPr>
            <w:r w:rsidRPr="004C3888">
              <w:rPr>
                <w:rFonts w:ascii="Golos Text" w:hAnsi="Golos Text"/>
                <w:b/>
              </w:rPr>
              <w:t xml:space="preserve">Техника саморегуляции с кратким описанием </w:t>
            </w:r>
            <w:r w:rsidRPr="004C3888">
              <w:rPr>
                <w:rFonts w:ascii="Golos Text" w:hAnsi="Golos Text"/>
              </w:rPr>
              <w:t xml:space="preserve">     </w:t>
            </w:r>
          </w:p>
        </w:tc>
        <w:tc>
          <w:tcPr>
            <w:tcW w:w="6114" w:type="dxa"/>
            <w:gridSpan w:val="2"/>
          </w:tcPr>
          <w:p w:rsidR="009C7E8C" w:rsidRPr="004C3888" w:rsidRDefault="000918C6">
            <w:pPr>
              <w:jc w:val="center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  <w:b/>
              </w:rPr>
              <w:t xml:space="preserve">Подробный самоотчет о выполнении </w:t>
            </w:r>
            <w:r w:rsidRPr="004C3888">
              <w:rPr>
                <w:rFonts w:ascii="Golos Text" w:hAnsi="Golos Text"/>
              </w:rPr>
              <w:t xml:space="preserve">(частота выполнения, эффект, сложности </w:t>
            </w:r>
          </w:p>
          <w:p w:rsidR="009C7E8C" w:rsidRPr="004C3888" w:rsidRDefault="000918C6">
            <w:pPr>
              <w:jc w:val="center"/>
              <w:rPr>
                <w:rFonts w:ascii="Golos Text" w:hAnsi="Golos Text"/>
                <w:b/>
              </w:rPr>
            </w:pPr>
            <w:r w:rsidRPr="004C3888">
              <w:rPr>
                <w:rFonts w:ascii="Golos Text" w:hAnsi="Golos Text"/>
              </w:rPr>
              <w:t>выполнения, результаты)</w:t>
            </w:r>
          </w:p>
        </w:tc>
      </w:tr>
      <w:tr w:rsidR="009C7E8C" w:rsidRPr="004C3888">
        <w:tc>
          <w:tcPr>
            <w:tcW w:w="3231" w:type="dxa"/>
            <w:vMerge w:val="restart"/>
          </w:tcPr>
          <w:p w:rsidR="009C7E8C" w:rsidRPr="004C3888" w:rsidRDefault="004C3888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Концентрация на дыхании</w:t>
            </w:r>
            <w:r>
              <w:rPr>
                <w:rFonts w:ascii="Golos Text" w:hAnsi="Golos Text"/>
              </w:rPr>
              <w:t xml:space="preserve"> (Вариант 2: </w:t>
            </w:r>
            <w:r w:rsidRPr="004C3888">
              <w:rPr>
                <w:rFonts w:ascii="Golos Text" w:hAnsi="Golos Text"/>
              </w:rPr>
              <w:t>«Я дышу медленно. Мой живот</w:t>
            </w:r>
            <w:r>
              <w:rPr>
                <w:rFonts w:ascii="Golos Text" w:hAnsi="Golos Text"/>
              </w:rPr>
              <w:t xml:space="preserve"> </w:t>
            </w:r>
            <w:r w:rsidRPr="004C3888">
              <w:rPr>
                <w:rFonts w:ascii="Golos Text" w:hAnsi="Golos Text"/>
              </w:rPr>
              <w:t>выпячивается, а грудь расширяется. Пауза. Теперь выдох»</w:t>
            </w:r>
            <w:r>
              <w:rPr>
                <w:rFonts w:ascii="Golos Text" w:hAnsi="Golos Text"/>
              </w:rPr>
              <w:t>)</w:t>
            </w:r>
          </w:p>
        </w:tc>
        <w:tc>
          <w:tcPr>
            <w:tcW w:w="1017" w:type="dxa"/>
          </w:tcPr>
          <w:p w:rsidR="009C7E8C" w:rsidRPr="004C3888" w:rsidRDefault="000918C6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1 день</w:t>
            </w:r>
          </w:p>
        </w:tc>
        <w:tc>
          <w:tcPr>
            <w:tcW w:w="5097" w:type="dxa"/>
          </w:tcPr>
          <w:p w:rsidR="009C7E8C" w:rsidRPr="004C3888" w:rsidRDefault="004C3888" w:rsidP="004C3888">
            <w:pPr>
              <w:rPr>
                <w:rFonts w:ascii="Golos Text" w:hAnsi="Golos Text"/>
              </w:rPr>
            </w:pPr>
            <w:r>
              <w:rPr>
                <w:rFonts w:ascii="Golos Text" w:hAnsi="Golos Text"/>
              </w:rPr>
              <w:t xml:space="preserve">Я, по 5 раз в день, принимаю этот метод. Хорошее упражнение для моей концентрации. Я могу выполнить </w:t>
            </w:r>
            <w:r w:rsidR="00C04F68">
              <w:rPr>
                <w:rFonts w:ascii="Golos Text" w:hAnsi="Golos Text"/>
              </w:rPr>
              <w:t>его везде в повседневной жизни.</w:t>
            </w:r>
            <w:r>
              <w:rPr>
                <w:rFonts w:ascii="Golos Text" w:hAnsi="Golos Text"/>
              </w:rPr>
              <w:t xml:space="preserve"> Это позволяет мне осознать своё окружение. </w:t>
            </w:r>
          </w:p>
        </w:tc>
      </w:tr>
      <w:tr w:rsidR="009C7E8C" w:rsidRPr="004C3888">
        <w:tc>
          <w:tcPr>
            <w:tcW w:w="3231" w:type="dxa"/>
            <w:vMerge/>
          </w:tcPr>
          <w:p w:rsidR="009C7E8C" w:rsidRPr="004C3888" w:rsidRDefault="009C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hAnsi="Golos Text"/>
              </w:rPr>
            </w:pPr>
          </w:p>
        </w:tc>
        <w:tc>
          <w:tcPr>
            <w:tcW w:w="1017" w:type="dxa"/>
          </w:tcPr>
          <w:p w:rsidR="009C7E8C" w:rsidRPr="004C3888" w:rsidRDefault="000918C6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2 день</w:t>
            </w:r>
          </w:p>
        </w:tc>
        <w:tc>
          <w:tcPr>
            <w:tcW w:w="5097" w:type="dxa"/>
          </w:tcPr>
          <w:p w:rsidR="009C7E8C" w:rsidRPr="004C3888" w:rsidRDefault="00C04F68" w:rsidP="00C04F68">
            <w:pPr>
              <w:rPr>
                <w:rFonts w:ascii="Golos Text" w:hAnsi="Golos Text"/>
              </w:rPr>
            </w:pPr>
            <w:r>
              <w:rPr>
                <w:rFonts w:ascii="Golos Text" w:hAnsi="Golos Text"/>
              </w:rPr>
              <w:t xml:space="preserve">Я, по </w:t>
            </w:r>
            <w:r>
              <w:rPr>
                <w:rFonts w:ascii="Golos Text" w:hAnsi="Golos Text"/>
              </w:rPr>
              <w:t>4</w:t>
            </w:r>
            <w:r>
              <w:rPr>
                <w:rFonts w:ascii="Golos Text" w:hAnsi="Golos Text"/>
              </w:rPr>
              <w:t xml:space="preserve"> раз в день, принимаю этот метод</w:t>
            </w:r>
            <w:r>
              <w:rPr>
                <w:rFonts w:ascii="Golos Text" w:hAnsi="Golos Text"/>
              </w:rPr>
              <w:t>. Благотворное влияние на мою концентрацию. Также продолжаю осознать своё окружение.</w:t>
            </w:r>
          </w:p>
        </w:tc>
      </w:tr>
      <w:tr w:rsidR="009C7E8C" w:rsidRPr="004C3888">
        <w:tc>
          <w:tcPr>
            <w:tcW w:w="3231" w:type="dxa"/>
            <w:vMerge/>
          </w:tcPr>
          <w:p w:rsidR="009C7E8C" w:rsidRPr="004C3888" w:rsidRDefault="009C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hAnsi="Golos Text"/>
              </w:rPr>
            </w:pPr>
          </w:p>
        </w:tc>
        <w:tc>
          <w:tcPr>
            <w:tcW w:w="1017" w:type="dxa"/>
          </w:tcPr>
          <w:p w:rsidR="009C7E8C" w:rsidRPr="004C3888" w:rsidRDefault="000918C6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3 день</w:t>
            </w:r>
          </w:p>
        </w:tc>
        <w:tc>
          <w:tcPr>
            <w:tcW w:w="5097" w:type="dxa"/>
          </w:tcPr>
          <w:p w:rsidR="009C7E8C" w:rsidRPr="004C3888" w:rsidRDefault="00C04F68" w:rsidP="00C04F68">
            <w:pPr>
              <w:rPr>
                <w:rFonts w:ascii="Golos Text" w:hAnsi="Golos Text"/>
              </w:rPr>
            </w:pPr>
            <w:r>
              <w:rPr>
                <w:rFonts w:ascii="Golos Text" w:hAnsi="Golos Text"/>
              </w:rPr>
              <w:t xml:space="preserve">Я, по </w:t>
            </w:r>
            <w:r>
              <w:rPr>
                <w:rFonts w:ascii="Golos Text" w:hAnsi="Golos Text"/>
              </w:rPr>
              <w:t>2</w:t>
            </w:r>
            <w:r>
              <w:rPr>
                <w:rFonts w:ascii="Golos Text" w:hAnsi="Golos Text"/>
              </w:rPr>
              <w:t xml:space="preserve"> раз в день, принимаю этот метод</w:t>
            </w:r>
            <w:r>
              <w:rPr>
                <w:rFonts w:ascii="Golos Text" w:hAnsi="Golos Text"/>
              </w:rPr>
              <w:t>. Не могу объяснить упадок частоты, думаю надо работать над этим.</w:t>
            </w:r>
          </w:p>
        </w:tc>
      </w:tr>
      <w:tr w:rsidR="009C7E8C" w:rsidRPr="004C3888">
        <w:tc>
          <w:tcPr>
            <w:tcW w:w="3231" w:type="dxa"/>
            <w:vMerge/>
          </w:tcPr>
          <w:p w:rsidR="009C7E8C" w:rsidRPr="004C3888" w:rsidRDefault="009C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hAnsi="Golos Text"/>
              </w:rPr>
            </w:pPr>
          </w:p>
        </w:tc>
        <w:tc>
          <w:tcPr>
            <w:tcW w:w="1017" w:type="dxa"/>
          </w:tcPr>
          <w:p w:rsidR="009C7E8C" w:rsidRPr="004C3888" w:rsidRDefault="000918C6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4 день</w:t>
            </w:r>
          </w:p>
        </w:tc>
        <w:tc>
          <w:tcPr>
            <w:tcW w:w="5097" w:type="dxa"/>
          </w:tcPr>
          <w:p w:rsidR="009C7E8C" w:rsidRPr="004C3888" w:rsidRDefault="00C04F68" w:rsidP="00C04F68">
            <w:pPr>
              <w:rPr>
                <w:rFonts w:ascii="Golos Text" w:hAnsi="Golos Text"/>
              </w:rPr>
            </w:pPr>
            <w:r>
              <w:rPr>
                <w:rFonts w:ascii="Golos Text" w:hAnsi="Golos Text"/>
              </w:rPr>
              <w:t>Я, по 5 раз в день, принимаю этот метод</w:t>
            </w:r>
            <w:r>
              <w:rPr>
                <w:rFonts w:ascii="Golos Text" w:hAnsi="Golos Text"/>
              </w:rPr>
              <w:t>. Возврат изначальной частоты выполнения этого упражнения.</w:t>
            </w:r>
          </w:p>
        </w:tc>
      </w:tr>
      <w:tr w:rsidR="009C7E8C" w:rsidRPr="004C3888">
        <w:tc>
          <w:tcPr>
            <w:tcW w:w="3231" w:type="dxa"/>
            <w:vMerge/>
          </w:tcPr>
          <w:p w:rsidR="009C7E8C" w:rsidRPr="004C3888" w:rsidRDefault="009C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hAnsi="Golos Text"/>
              </w:rPr>
            </w:pPr>
          </w:p>
        </w:tc>
        <w:tc>
          <w:tcPr>
            <w:tcW w:w="1017" w:type="dxa"/>
          </w:tcPr>
          <w:p w:rsidR="009C7E8C" w:rsidRPr="004C3888" w:rsidRDefault="000918C6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5 день</w:t>
            </w:r>
          </w:p>
        </w:tc>
        <w:tc>
          <w:tcPr>
            <w:tcW w:w="5097" w:type="dxa"/>
          </w:tcPr>
          <w:p w:rsidR="009C7E8C" w:rsidRPr="004C3888" w:rsidRDefault="00C04F68" w:rsidP="00C04F68">
            <w:pPr>
              <w:rPr>
                <w:rFonts w:ascii="Golos Text" w:hAnsi="Golos Text"/>
              </w:rPr>
            </w:pPr>
            <w:r>
              <w:rPr>
                <w:rFonts w:ascii="Golos Text" w:hAnsi="Golos Text"/>
              </w:rPr>
              <w:t xml:space="preserve">Я, по </w:t>
            </w:r>
            <w:r>
              <w:rPr>
                <w:rFonts w:ascii="Golos Text" w:hAnsi="Golos Text"/>
              </w:rPr>
              <w:t>6</w:t>
            </w:r>
            <w:r>
              <w:rPr>
                <w:rFonts w:ascii="Golos Text" w:hAnsi="Golos Text"/>
              </w:rPr>
              <w:t xml:space="preserve"> раз в день, принимаю этот метод</w:t>
            </w:r>
            <w:r>
              <w:rPr>
                <w:rFonts w:ascii="Golos Text" w:hAnsi="Golos Text"/>
              </w:rPr>
              <w:t>. С утра у меня не были занятия, поэтому мог обращать побольше внимания на такие упражнения.</w:t>
            </w:r>
          </w:p>
        </w:tc>
      </w:tr>
      <w:tr w:rsidR="009C7E8C" w:rsidRPr="004C3888">
        <w:tc>
          <w:tcPr>
            <w:tcW w:w="3231" w:type="dxa"/>
            <w:vMerge/>
          </w:tcPr>
          <w:p w:rsidR="009C7E8C" w:rsidRPr="004C3888" w:rsidRDefault="009C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hAnsi="Golos Text"/>
              </w:rPr>
            </w:pPr>
          </w:p>
        </w:tc>
        <w:tc>
          <w:tcPr>
            <w:tcW w:w="1017" w:type="dxa"/>
          </w:tcPr>
          <w:p w:rsidR="009C7E8C" w:rsidRPr="004C3888" w:rsidRDefault="000918C6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6 день</w:t>
            </w:r>
          </w:p>
        </w:tc>
        <w:tc>
          <w:tcPr>
            <w:tcW w:w="5097" w:type="dxa"/>
          </w:tcPr>
          <w:p w:rsidR="009C7E8C" w:rsidRPr="004C3888" w:rsidRDefault="00C04F68" w:rsidP="00C04F68">
            <w:pPr>
              <w:rPr>
                <w:rFonts w:ascii="Golos Text" w:hAnsi="Golos Text"/>
              </w:rPr>
            </w:pPr>
            <w:r>
              <w:rPr>
                <w:rFonts w:ascii="Golos Text" w:hAnsi="Golos Text"/>
              </w:rPr>
              <w:t>Я, по 5 раз в день, принимаю этот метод</w:t>
            </w:r>
            <w:r>
              <w:rPr>
                <w:rFonts w:ascii="Golos Text" w:hAnsi="Golos Text"/>
              </w:rPr>
              <w:t>. Выходные дни, нечем дополнить этот день.</w:t>
            </w:r>
          </w:p>
        </w:tc>
      </w:tr>
      <w:tr w:rsidR="009C7E8C" w:rsidRPr="004C3888">
        <w:trPr>
          <w:trHeight w:val="457"/>
        </w:trPr>
        <w:tc>
          <w:tcPr>
            <w:tcW w:w="3231" w:type="dxa"/>
            <w:vMerge/>
          </w:tcPr>
          <w:p w:rsidR="009C7E8C" w:rsidRPr="004C3888" w:rsidRDefault="009C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olos Text" w:hAnsi="Golos Text"/>
              </w:rPr>
            </w:pPr>
          </w:p>
        </w:tc>
        <w:tc>
          <w:tcPr>
            <w:tcW w:w="1017" w:type="dxa"/>
          </w:tcPr>
          <w:p w:rsidR="009C7E8C" w:rsidRPr="004C3888" w:rsidRDefault="000918C6">
            <w:pPr>
              <w:spacing w:line="360" w:lineRule="auto"/>
              <w:rPr>
                <w:rFonts w:ascii="Golos Text" w:hAnsi="Golos Text"/>
              </w:rPr>
            </w:pPr>
            <w:r w:rsidRPr="004C3888">
              <w:rPr>
                <w:rFonts w:ascii="Golos Text" w:hAnsi="Golos Text"/>
              </w:rPr>
              <w:t>7 день</w:t>
            </w:r>
          </w:p>
        </w:tc>
        <w:tc>
          <w:tcPr>
            <w:tcW w:w="5097" w:type="dxa"/>
          </w:tcPr>
          <w:p w:rsidR="009C7E8C" w:rsidRPr="004C3888" w:rsidRDefault="00C04F68" w:rsidP="00C04F68">
            <w:pPr>
              <w:rPr>
                <w:rFonts w:ascii="Golos Text" w:hAnsi="Golos Text"/>
              </w:rPr>
            </w:pPr>
            <w:r>
              <w:rPr>
                <w:rFonts w:ascii="Golos Text" w:hAnsi="Golos Text"/>
              </w:rPr>
              <w:t>Я, по 5 раз в день, принимаю этот метод</w:t>
            </w:r>
            <w:r>
              <w:rPr>
                <w:rFonts w:ascii="Golos Text" w:hAnsi="Golos Text"/>
              </w:rPr>
              <w:t>. Думаю, что в конце недели появились определенные результаты, как повышение промежутки концентрации и осознание окружения</w:t>
            </w:r>
          </w:p>
        </w:tc>
      </w:tr>
    </w:tbl>
    <w:p w:rsidR="009C7E8C" w:rsidRPr="004C3888" w:rsidRDefault="00C04F68">
      <w:pPr>
        <w:spacing w:line="360" w:lineRule="auto"/>
        <w:rPr>
          <w:rFonts w:ascii="Golos Text" w:hAnsi="Golos Text"/>
        </w:rPr>
      </w:pPr>
      <w:r>
        <w:rPr>
          <w:rFonts w:ascii="Golos Text" w:hAnsi="Golos Text"/>
        </w:rPr>
        <w:t>.</w:t>
      </w:r>
    </w:p>
    <w:p w:rsidR="009C7E8C" w:rsidRPr="004C3888" w:rsidRDefault="009C7E8C">
      <w:pPr>
        <w:rPr>
          <w:rFonts w:ascii="Golos Text" w:hAnsi="Golos Text"/>
        </w:rPr>
      </w:pPr>
      <w:bookmarkStart w:id="0" w:name="_heading=h.c51w6rm44ht" w:colFirst="0" w:colLast="0"/>
      <w:bookmarkEnd w:id="0"/>
    </w:p>
    <w:p w:rsidR="009C7E8C" w:rsidRPr="004C3888" w:rsidRDefault="000918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olos Text" w:hAnsi="Golos Text"/>
          <w:b/>
        </w:rPr>
      </w:pPr>
      <w:r w:rsidRPr="004C3888">
        <w:rPr>
          <w:rFonts w:ascii="Golos Text" w:hAnsi="Golos Text"/>
          <w:b/>
        </w:rPr>
        <w:lastRenderedPageBreak/>
        <w:t xml:space="preserve">Выводы: </w:t>
      </w:r>
    </w:p>
    <w:p w:rsidR="009C7E8C" w:rsidRDefault="00C04F68">
      <w:pPr>
        <w:spacing w:line="360" w:lineRule="auto"/>
        <w:jc w:val="both"/>
      </w:pPr>
      <w:r>
        <w:rPr>
          <w:rFonts w:ascii="Golos Text" w:hAnsi="Golos Text"/>
          <w:color w:val="000000"/>
        </w:rPr>
        <w:t>Принимая данн</w:t>
      </w:r>
      <w:r w:rsidR="003E0D68">
        <w:rPr>
          <w:rFonts w:ascii="Golos Text" w:hAnsi="Golos Text"/>
          <w:color w:val="000000"/>
        </w:rPr>
        <w:t>ое упражнение, я заметил небольшие изменения в своей бдительности и концентрации. Я принимал в своей жизни ещё такие методы, как помидор и считывание простых чисел, но это изменился в связи с обстановками. Это является хорошим доказательством того, что хоть один из предложенных методов — рабочая (ну хотя бы в моем случае). Мог бы попробовать ещё другие методы, но опять же, нынешние обстановки мне не позволяют заниматься им.</w:t>
      </w:r>
      <w:bookmarkStart w:id="1" w:name="_GoBack"/>
      <w:bookmarkEnd w:id="1"/>
    </w:p>
    <w:sectPr w:rsidR="009C7E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8C6" w:rsidRDefault="000918C6" w:rsidP="004C3888">
      <w:r>
        <w:separator/>
      </w:r>
    </w:p>
  </w:endnote>
  <w:endnote w:type="continuationSeparator" w:id="0">
    <w:p w:rsidR="000918C6" w:rsidRDefault="000918C6" w:rsidP="004C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88" w:rsidRDefault="004C388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88" w:rsidRDefault="004C388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88" w:rsidRDefault="004C388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8C6" w:rsidRDefault="000918C6" w:rsidP="004C3888">
      <w:r>
        <w:separator/>
      </w:r>
    </w:p>
  </w:footnote>
  <w:footnote w:type="continuationSeparator" w:id="0">
    <w:p w:rsidR="000918C6" w:rsidRDefault="000918C6" w:rsidP="004C3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88" w:rsidRDefault="004C3888">
    <w:pPr>
      <w:pStyle w:val="af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72657" o:spid="_x0000_s2050" type="#_x0000_t75" style="position:absolute;margin-left:0;margin-top:0;width:467.6pt;height:517.15pt;z-index:-251657216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88" w:rsidRDefault="004C3888">
    <w:pPr>
      <w:pStyle w:val="af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72658" o:spid="_x0000_s2051" type="#_x0000_t75" style="position:absolute;margin-left:0;margin-top:0;width:467.6pt;height:517.15pt;z-index:-251656192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888" w:rsidRDefault="004C3888">
    <w:pPr>
      <w:pStyle w:val="af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72656" o:spid="_x0000_s2049" type="#_x0000_t75" style="position:absolute;margin-left:0;margin-top:0;width:467.6pt;height:517.15pt;z-index:-251658240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E34CC"/>
    <w:multiLevelType w:val="multilevel"/>
    <w:tmpl w:val="8B1C2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E8C"/>
    <w:rsid w:val="000918C6"/>
    <w:rsid w:val="003E0D68"/>
    <w:rsid w:val="004C3888"/>
    <w:rsid w:val="009C7E8C"/>
    <w:rsid w:val="00C0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B7813B"/>
  <w15:docId w15:val="{586CCAEC-198C-4BB9-BE90-733406B3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ko-KR" w:bidi="mn-Mong-M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4C3888"/>
    <w:pPr>
      <w:tabs>
        <w:tab w:val="center" w:pos="4513"/>
        <w:tab w:val="right" w:pos="9026"/>
      </w:tabs>
    </w:pPr>
    <w:rPr>
      <w:szCs w:val="30"/>
    </w:rPr>
  </w:style>
  <w:style w:type="character" w:customStyle="1" w:styleId="af8">
    <w:name w:val="Верхний колонтитул Знак"/>
    <w:basedOn w:val="a0"/>
    <w:link w:val="af7"/>
    <w:uiPriority w:val="99"/>
    <w:rsid w:val="004C3888"/>
    <w:rPr>
      <w:szCs w:val="30"/>
    </w:rPr>
  </w:style>
  <w:style w:type="paragraph" w:styleId="af9">
    <w:name w:val="footer"/>
    <w:basedOn w:val="a"/>
    <w:link w:val="afa"/>
    <w:uiPriority w:val="99"/>
    <w:unhideWhenUsed/>
    <w:rsid w:val="004C3888"/>
    <w:pPr>
      <w:tabs>
        <w:tab w:val="center" w:pos="4513"/>
        <w:tab w:val="right" w:pos="9026"/>
      </w:tabs>
    </w:pPr>
    <w:rPr>
      <w:szCs w:val="30"/>
    </w:rPr>
  </w:style>
  <w:style w:type="character" w:customStyle="1" w:styleId="afa">
    <w:name w:val="Нижний колонтитул Знак"/>
    <w:basedOn w:val="a0"/>
    <w:link w:val="af9"/>
    <w:uiPriority w:val="99"/>
    <w:rsid w:val="004C3888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rive.google.com/file/d/1ra-jXQIpLu6F77KkUEecGtt2Z-1lG4XK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Dell</cp:lastModifiedBy>
  <cp:revision>2</cp:revision>
  <dcterms:created xsi:type="dcterms:W3CDTF">2023-04-03T13:32:00Z</dcterms:created>
  <dcterms:modified xsi:type="dcterms:W3CDTF">2023-04-03T13:32:00Z</dcterms:modified>
</cp:coreProperties>
</file>