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B0AED" w14:textId="77777777" w:rsidR="00CB04B3" w:rsidRDefault="00CB04B3" w:rsidP="00CB04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501" w:right="129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Федеральное государственное автономное образовательное  учреждение высшего образования «Национальный  исследовательский университет ИТМО» </w:t>
      </w:r>
    </w:p>
    <w:p w14:paraId="66AF154A" w14:textId="77777777" w:rsidR="00CB04B3" w:rsidRDefault="00CB04B3" w:rsidP="00CB0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/>
        <w:ind w:left="5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 программной инженерии и компьютерной техники </w:t>
      </w:r>
    </w:p>
    <w:p w14:paraId="65D0B28A" w14:textId="77777777" w:rsidR="00CB04B3" w:rsidRDefault="00CB04B3" w:rsidP="00CB0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6"/>
        <w:ind w:left="20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Лабораторная работа №1 по дисциплине </w:t>
      </w:r>
    </w:p>
    <w:p w14:paraId="73765215" w14:textId="77777777" w:rsidR="00CB04B3" w:rsidRDefault="00CB04B3" w:rsidP="00CB0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360" w:lineRule="auto"/>
        <w:ind w:left="1228" w:right="209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Математическая статистика</w:t>
      </w:r>
      <w:r>
        <w:rPr>
          <w:color w:val="000000"/>
          <w:sz w:val="28"/>
          <w:szCs w:val="28"/>
        </w:rPr>
        <w:t xml:space="preserve">» </w:t>
      </w:r>
    </w:p>
    <w:p w14:paraId="125E3F3D" w14:textId="482BF325" w:rsidR="00CB04B3" w:rsidRDefault="00CB04B3" w:rsidP="00CB0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360" w:lineRule="auto"/>
        <w:ind w:left="1228" w:right="209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</w:t>
      </w:r>
      <w:r w:rsidR="0035484D">
        <w:rPr>
          <w:color w:val="000000"/>
          <w:sz w:val="28"/>
          <w:szCs w:val="28"/>
        </w:rPr>
        <w:t xml:space="preserve"> 5</w:t>
      </w:r>
    </w:p>
    <w:p w14:paraId="44ACB83D" w14:textId="77777777" w:rsidR="00CB04B3" w:rsidRDefault="00CB04B3" w:rsidP="00CB0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2"/>
        <w:ind w:right="43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>
        <w:rPr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: </w:t>
      </w:r>
    </w:p>
    <w:p w14:paraId="3124D507" w14:textId="7DECF5BF" w:rsidR="00CB04B3" w:rsidRPr="00CB04B3" w:rsidRDefault="00CB04B3" w:rsidP="00CB0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/>
        <w:ind w:right="433"/>
        <w:jc w:val="right"/>
        <w:rPr>
          <w:sz w:val="28"/>
          <w:szCs w:val="28"/>
        </w:rPr>
      </w:pPr>
      <w:r>
        <w:rPr>
          <w:sz w:val="28"/>
          <w:szCs w:val="28"/>
        </w:rPr>
        <w:t>Боринский Игорь Дмитриевич</w:t>
      </w:r>
      <w:r w:rsidRPr="00CB04B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группа </w:t>
      </w:r>
      <w:r>
        <w:rPr>
          <w:sz w:val="28"/>
          <w:szCs w:val="28"/>
          <w:lang w:val="en-US"/>
        </w:rPr>
        <w:t>P</w:t>
      </w:r>
      <w:r w:rsidRPr="00CB04B3">
        <w:rPr>
          <w:sz w:val="28"/>
          <w:szCs w:val="28"/>
        </w:rPr>
        <w:t>3214</w:t>
      </w:r>
    </w:p>
    <w:p w14:paraId="1D6B7D1F" w14:textId="5D5FED1F" w:rsidR="00CB04B3" w:rsidRPr="00CB04B3" w:rsidRDefault="00CB04B3" w:rsidP="00CB0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/>
        <w:ind w:right="433"/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Болорбо</w:t>
      </w:r>
      <w:r w:rsidR="00847940">
        <w:rPr>
          <w:sz w:val="28"/>
          <w:szCs w:val="28"/>
        </w:rPr>
        <w:t>л</w:t>
      </w:r>
      <w:r>
        <w:rPr>
          <w:sz w:val="28"/>
          <w:szCs w:val="28"/>
        </w:rPr>
        <w:t>д Аригуун</w:t>
      </w:r>
      <w:r w:rsidRPr="00CB04B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группа </w:t>
      </w:r>
      <w:r>
        <w:rPr>
          <w:sz w:val="28"/>
          <w:szCs w:val="28"/>
          <w:lang w:val="en-US"/>
        </w:rPr>
        <w:t>P</w:t>
      </w:r>
      <w:r w:rsidRPr="00CB04B3">
        <w:rPr>
          <w:sz w:val="28"/>
          <w:szCs w:val="28"/>
        </w:rPr>
        <w:t>3</w:t>
      </w:r>
      <w:r w:rsidRPr="001E3926">
        <w:rPr>
          <w:sz w:val="28"/>
          <w:szCs w:val="28"/>
        </w:rPr>
        <w:t>2</w:t>
      </w:r>
      <w:r w:rsidRPr="00CB04B3">
        <w:rPr>
          <w:sz w:val="28"/>
          <w:szCs w:val="28"/>
        </w:rPr>
        <w:t>11</w:t>
      </w:r>
    </w:p>
    <w:p w14:paraId="6D0D315A" w14:textId="77777777" w:rsidR="00CB04B3" w:rsidRDefault="00CB04B3" w:rsidP="00CB0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/>
        <w:ind w:right="43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Преподаватель: </w:t>
      </w:r>
    </w:p>
    <w:p w14:paraId="2E2B324C" w14:textId="65D6BF0A" w:rsidR="00CB04B3" w:rsidRDefault="00CB04B3" w:rsidP="00CB0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/>
        <w:ind w:right="433"/>
        <w:jc w:val="right"/>
        <w:rPr>
          <w:sz w:val="28"/>
          <w:szCs w:val="28"/>
        </w:rPr>
      </w:pPr>
      <w:r>
        <w:rPr>
          <w:sz w:val="28"/>
          <w:szCs w:val="28"/>
        </w:rPr>
        <w:t>Милованович Екатерина Воиславовна</w:t>
      </w:r>
    </w:p>
    <w:p w14:paraId="1304B5CE" w14:textId="77777777" w:rsidR="00CB04B3" w:rsidRDefault="00CB04B3" w:rsidP="00CB0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/>
        <w:ind w:right="433"/>
        <w:jc w:val="right"/>
        <w:rPr>
          <w:sz w:val="28"/>
          <w:szCs w:val="28"/>
        </w:rPr>
      </w:pPr>
    </w:p>
    <w:p w14:paraId="0A17507E" w14:textId="77777777" w:rsidR="00CB04B3" w:rsidRPr="00CB04B3" w:rsidRDefault="00CB04B3" w:rsidP="00CB0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/>
        <w:ind w:right="433"/>
        <w:jc w:val="right"/>
        <w:rPr>
          <w:color w:val="000000"/>
          <w:sz w:val="28"/>
          <w:szCs w:val="28"/>
        </w:rPr>
      </w:pPr>
    </w:p>
    <w:p w14:paraId="4A3556F7" w14:textId="77777777" w:rsidR="00CB04B3" w:rsidRDefault="00CB04B3" w:rsidP="00CB0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34"/>
        <w:ind w:left="342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Санкт-Петербург, 202</w:t>
      </w:r>
      <w:r>
        <w:rPr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г.</w:t>
      </w:r>
    </w:p>
    <w:p w14:paraId="6418477B" w14:textId="77777777" w:rsidR="00CB04B3" w:rsidRPr="00D74C1C" w:rsidRDefault="00CB04B3" w:rsidP="00CB04B3">
      <w:pPr>
        <w:rPr>
          <w:sz w:val="36"/>
          <w:szCs w:val="36"/>
        </w:rPr>
      </w:pPr>
      <w:r w:rsidRPr="00CB04B3">
        <w:rPr>
          <w:sz w:val="32"/>
          <w:szCs w:val="32"/>
        </w:rPr>
        <w:lastRenderedPageBreak/>
        <w:t>Название:</w:t>
      </w:r>
      <w:r>
        <w:rPr>
          <w:sz w:val="32"/>
          <w:szCs w:val="32"/>
        </w:rPr>
        <w:t xml:space="preserve"> </w:t>
      </w:r>
      <w:r w:rsidRPr="00D74C1C">
        <w:rPr>
          <w:sz w:val="36"/>
          <w:szCs w:val="36"/>
        </w:rPr>
        <w:t>Оценивание, проверка статистических гипотез</w:t>
      </w:r>
    </w:p>
    <w:p w14:paraId="127B29A1" w14:textId="77777777" w:rsidR="00CB04B3" w:rsidRDefault="00CB04B3" w:rsidP="00CB04B3">
      <w:pPr>
        <w:rPr>
          <w:sz w:val="32"/>
          <w:szCs w:val="32"/>
        </w:rPr>
      </w:pPr>
    </w:p>
    <w:p w14:paraId="241B104B" w14:textId="77777777" w:rsidR="00CB04B3" w:rsidRDefault="00CB04B3" w:rsidP="00CB04B3">
      <w:r>
        <w:rPr>
          <w:sz w:val="32"/>
          <w:szCs w:val="32"/>
        </w:rPr>
        <w:t xml:space="preserve">Цель работы: </w:t>
      </w:r>
      <w:r>
        <w:t>На основании анализа выборки:</w:t>
      </w:r>
    </w:p>
    <w:p w14:paraId="3D4CC571" w14:textId="77777777" w:rsidR="00CB04B3" w:rsidRDefault="00CB04B3" w:rsidP="00CB04B3">
      <w:pPr>
        <w:pStyle w:val="a7"/>
        <w:numPr>
          <w:ilvl w:val="0"/>
          <w:numId w:val="1"/>
        </w:numPr>
      </w:pPr>
      <w:r>
        <w:t>Построить интервальный ряд исследуемой случайной величины.</w:t>
      </w:r>
    </w:p>
    <w:p w14:paraId="453F62BB" w14:textId="77777777" w:rsidR="00CB04B3" w:rsidRDefault="00CB04B3" w:rsidP="00CB04B3">
      <w:pPr>
        <w:pStyle w:val="a7"/>
        <w:numPr>
          <w:ilvl w:val="0"/>
          <w:numId w:val="1"/>
        </w:numPr>
      </w:pPr>
      <w:r>
        <w:t>Построить полигон частот, выборочную функцию распределения и гистограмму.</w:t>
      </w:r>
    </w:p>
    <w:p w14:paraId="2BBB823E" w14:textId="77777777" w:rsidR="00CB04B3" w:rsidRDefault="00CB04B3" w:rsidP="00CB04B3">
      <w:pPr>
        <w:pStyle w:val="a7"/>
        <w:numPr>
          <w:ilvl w:val="0"/>
          <w:numId w:val="1"/>
        </w:numPr>
      </w:pPr>
      <w:r>
        <w:t>Найти точечные оценки мат. ожидания и дисперсии.</w:t>
      </w:r>
    </w:p>
    <w:p w14:paraId="538043FD" w14:textId="77777777" w:rsidR="00CB04B3" w:rsidRDefault="00CB04B3" w:rsidP="00CB04B3">
      <w:pPr>
        <w:pStyle w:val="a7"/>
        <w:numPr>
          <w:ilvl w:val="0"/>
          <w:numId w:val="1"/>
        </w:numPr>
      </w:pPr>
      <w:r>
        <w:t>Найти доверительные интервалы для мат. ожидания и дисперсии с доверительной вероятностью 0,95.</w:t>
      </w:r>
    </w:p>
    <w:p w14:paraId="7ABD14FA" w14:textId="77777777" w:rsidR="00CB04B3" w:rsidRDefault="00CB04B3" w:rsidP="00CB04B3">
      <w:pPr>
        <w:pStyle w:val="a7"/>
        <w:numPr>
          <w:ilvl w:val="0"/>
          <w:numId w:val="1"/>
        </w:numPr>
      </w:pPr>
      <w:r>
        <w:t>Проверить статистическую гипотезу о виде нормального распределения.</w:t>
      </w:r>
    </w:p>
    <w:p w14:paraId="3FFC8EE4" w14:textId="77777777" w:rsidR="00CB04B3" w:rsidRDefault="00CB04B3" w:rsidP="00CB04B3"/>
    <w:p w14:paraId="5BA373EF" w14:textId="28A38F30" w:rsidR="00CB04B3" w:rsidRPr="00397202" w:rsidRDefault="00CB04B3" w:rsidP="00CB04B3">
      <w:pPr>
        <w:rPr>
          <w:sz w:val="32"/>
          <w:szCs w:val="32"/>
        </w:rPr>
      </w:pPr>
      <w:r>
        <w:rPr>
          <w:sz w:val="32"/>
          <w:szCs w:val="32"/>
        </w:rPr>
        <w:t>Исходные данные: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CB04B3" w:rsidRPr="00397202" w14:paraId="2C1CC435" w14:textId="77777777" w:rsidTr="004C4828">
        <w:tc>
          <w:tcPr>
            <w:tcW w:w="846" w:type="dxa"/>
            <w:vAlign w:val="bottom"/>
          </w:tcPr>
          <w:p w14:paraId="3F2F2432" w14:textId="0054AD4F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-0.602</w:t>
            </w:r>
          </w:p>
        </w:tc>
        <w:tc>
          <w:tcPr>
            <w:tcW w:w="850" w:type="dxa"/>
            <w:vAlign w:val="bottom"/>
          </w:tcPr>
          <w:p w14:paraId="0E8C6C9B" w14:textId="70FC2387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2.301</w:t>
            </w:r>
          </w:p>
        </w:tc>
        <w:tc>
          <w:tcPr>
            <w:tcW w:w="851" w:type="dxa"/>
            <w:vAlign w:val="bottom"/>
          </w:tcPr>
          <w:p w14:paraId="3C2F3300" w14:textId="5AA2B01F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-0.432</w:t>
            </w:r>
          </w:p>
        </w:tc>
        <w:tc>
          <w:tcPr>
            <w:tcW w:w="850" w:type="dxa"/>
            <w:vAlign w:val="bottom"/>
          </w:tcPr>
          <w:p w14:paraId="79C465C8" w14:textId="21FD0712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0.273</w:t>
            </w:r>
          </w:p>
        </w:tc>
        <w:tc>
          <w:tcPr>
            <w:tcW w:w="851" w:type="dxa"/>
            <w:vAlign w:val="bottom"/>
          </w:tcPr>
          <w:p w14:paraId="7E81A13D" w14:textId="74A99E0E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-0.802</w:t>
            </w:r>
          </w:p>
        </w:tc>
        <w:tc>
          <w:tcPr>
            <w:tcW w:w="850" w:type="dxa"/>
            <w:vAlign w:val="bottom"/>
          </w:tcPr>
          <w:p w14:paraId="4E139D77" w14:textId="60B5D2A6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-0.322</w:t>
            </w:r>
          </w:p>
        </w:tc>
        <w:tc>
          <w:tcPr>
            <w:tcW w:w="851" w:type="dxa"/>
            <w:vAlign w:val="bottom"/>
          </w:tcPr>
          <w:p w14:paraId="618CC541" w14:textId="6A2BF13E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0.459</w:t>
            </w:r>
          </w:p>
        </w:tc>
        <w:tc>
          <w:tcPr>
            <w:tcW w:w="850" w:type="dxa"/>
            <w:vAlign w:val="bottom"/>
          </w:tcPr>
          <w:p w14:paraId="70784572" w14:textId="5877E81E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-0.023</w:t>
            </w:r>
          </w:p>
        </w:tc>
        <w:tc>
          <w:tcPr>
            <w:tcW w:w="851" w:type="dxa"/>
            <w:vAlign w:val="bottom"/>
          </w:tcPr>
          <w:p w14:paraId="510D29C3" w14:textId="1C1DB45B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0.361</w:t>
            </w:r>
          </w:p>
        </w:tc>
        <w:tc>
          <w:tcPr>
            <w:tcW w:w="850" w:type="dxa"/>
            <w:vAlign w:val="bottom"/>
          </w:tcPr>
          <w:p w14:paraId="010807B8" w14:textId="2A734285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0.557</w:t>
            </w:r>
          </w:p>
        </w:tc>
      </w:tr>
      <w:tr w:rsidR="00CB04B3" w:rsidRPr="00397202" w14:paraId="3E23216D" w14:textId="77777777" w:rsidTr="004C4828">
        <w:tc>
          <w:tcPr>
            <w:tcW w:w="846" w:type="dxa"/>
            <w:vAlign w:val="bottom"/>
          </w:tcPr>
          <w:p w14:paraId="669FFF18" w14:textId="7B748643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-0.993</w:t>
            </w:r>
          </w:p>
        </w:tc>
        <w:tc>
          <w:tcPr>
            <w:tcW w:w="850" w:type="dxa"/>
            <w:vAlign w:val="bottom"/>
          </w:tcPr>
          <w:p w14:paraId="230A18E5" w14:textId="4F1F4A61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851" w:type="dxa"/>
            <w:vAlign w:val="bottom"/>
          </w:tcPr>
          <w:p w14:paraId="5569CAE7" w14:textId="77155D56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-0.194</w:t>
            </w:r>
          </w:p>
        </w:tc>
        <w:tc>
          <w:tcPr>
            <w:tcW w:w="850" w:type="dxa"/>
            <w:vAlign w:val="bottom"/>
          </w:tcPr>
          <w:p w14:paraId="5699E538" w14:textId="714ABE51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2.646</w:t>
            </w:r>
          </w:p>
        </w:tc>
        <w:tc>
          <w:tcPr>
            <w:tcW w:w="851" w:type="dxa"/>
            <w:vAlign w:val="bottom"/>
          </w:tcPr>
          <w:p w14:paraId="68FB855C" w14:textId="10DE4924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-0.456</w:t>
            </w:r>
          </w:p>
        </w:tc>
        <w:tc>
          <w:tcPr>
            <w:tcW w:w="850" w:type="dxa"/>
            <w:vAlign w:val="bottom"/>
          </w:tcPr>
          <w:p w14:paraId="14380978" w14:textId="713B478F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-0.703</w:t>
            </w:r>
          </w:p>
        </w:tc>
        <w:tc>
          <w:tcPr>
            <w:tcW w:w="851" w:type="dxa"/>
            <w:vAlign w:val="bottom"/>
          </w:tcPr>
          <w:p w14:paraId="44CFFB6A" w14:textId="33606710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850" w:type="dxa"/>
            <w:vAlign w:val="bottom"/>
          </w:tcPr>
          <w:p w14:paraId="79ECDB89" w14:textId="0B4D624E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0.134</w:t>
            </w:r>
          </w:p>
        </w:tc>
        <w:tc>
          <w:tcPr>
            <w:tcW w:w="851" w:type="dxa"/>
            <w:vAlign w:val="bottom"/>
          </w:tcPr>
          <w:p w14:paraId="0EAF024C" w14:textId="31E13A35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-2.058</w:t>
            </w:r>
          </w:p>
        </w:tc>
        <w:tc>
          <w:tcPr>
            <w:tcW w:w="850" w:type="dxa"/>
            <w:vAlign w:val="bottom"/>
          </w:tcPr>
          <w:p w14:paraId="6AF7C3E5" w14:textId="3F65D385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-0.18</w:t>
            </w:r>
          </w:p>
        </w:tc>
      </w:tr>
      <w:tr w:rsidR="00CB04B3" w:rsidRPr="00397202" w14:paraId="70493CB0" w14:textId="77777777" w:rsidTr="004C4828">
        <w:tc>
          <w:tcPr>
            <w:tcW w:w="846" w:type="dxa"/>
            <w:vAlign w:val="bottom"/>
          </w:tcPr>
          <w:p w14:paraId="64C62863" w14:textId="34F1FCDE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1.188</w:t>
            </w:r>
          </w:p>
        </w:tc>
        <w:tc>
          <w:tcPr>
            <w:tcW w:w="850" w:type="dxa"/>
            <w:vAlign w:val="bottom"/>
          </w:tcPr>
          <w:p w14:paraId="21085D58" w14:textId="0ECA0152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0.502</w:t>
            </w:r>
          </w:p>
        </w:tc>
        <w:tc>
          <w:tcPr>
            <w:tcW w:w="851" w:type="dxa"/>
            <w:vAlign w:val="bottom"/>
          </w:tcPr>
          <w:p w14:paraId="58F1CAB7" w14:textId="27D70B74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850" w:type="dxa"/>
            <w:vAlign w:val="bottom"/>
          </w:tcPr>
          <w:p w14:paraId="4EFAAED6" w14:textId="2F799CCB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-0.053</w:t>
            </w:r>
          </w:p>
        </w:tc>
        <w:tc>
          <w:tcPr>
            <w:tcW w:w="851" w:type="dxa"/>
            <w:vAlign w:val="bottom"/>
          </w:tcPr>
          <w:p w14:paraId="02123837" w14:textId="541ACEB4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0.193</w:t>
            </w:r>
          </w:p>
        </w:tc>
        <w:tc>
          <w:tcPr>
            <w:tcW w:w="850" w:type="dxa"/>
            <w:vAlign w:val="bottom"/>
          </w:tcPr>
          <w:p w14:paraId="10033BBF" w14:textId="69A76F95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-0.744</w:t>
            </w:r>
          </w:p>
        </w:tc>
        <w:tc>
          <w:tcPr>
            <w:tcW w:w="851" w:type="dxa"/>
            <w:vAlign w:val="bottom"/>
          </w:tcPr>
          <w:p w14:paraId="6717D6D8" w14:textId="15B9919C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1.124</w:t>
            </w:r>
          </w:p>
        </w:tc>
        <w:tc>
          <w:tcPr>
            <w:tcW w:w="850" w:type="dxa"/>
            <w:vAlign w:val="bottom"/>
          </w:tcPr>
          <w:p w14:paraId="1899FFC0" w14:textId="0FB7A28D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2.408</w:t>
            </w:r>
          </w:p>
        </w:tc>
        <w:tc>
          <w:tcPr>
            <w:tcW w:w="851" w:type="dxa"/>
            <w:vAlign w:val="bottom"/>
          </w:tcPr>
          <w:p w14:paraId="66F53613" w14:textId="4202AE19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-2.332</w:t>
            </w:r>
          </w:p>
        </w:tc>
        <w:tc>
          <w:tcPr>
            <w:tcW w:w="850" w:type="dxa"/>
            <w:vAlign w:val="bottom"/>
          </w:tcPr>
          <w:p w14:paraId="6828621F" w14:textId="07ED7EAF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-0.035</w:t>
            </w:r>
          </w:p>
        </w:tc>
      </w:tr>
      <w:tr w:rsidR="00CB04B3" w:rsidRPr="00397202" w14:paraId="4CE75E89" w14:textId="77777777" w:rsidTr="004C4828">
        <w:tc>
          <w:tcPr>
            <w:tcW w:w="846" w:type="dxa"/>
            <w:vAlign w:val="bottom"/>
          </w:tcPr>
          <w:p w14:paraId="44AA2EB0" w14:textId="532EF0C1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2.388</w:t>
            </w:r>
          </w:p>
        </w:tc>
        <w:tc>
          <w:tcPr>
            <w:tcW w:w="850" w:type="dxa"/>
            <w:vAlign w:val="bottom"/>
          </w:tcPr>
          <w:p w14:paraId="4FCDEE6D" w14:textId="32D76CA0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-0.119</w:t>
            </w:r>
          </w:p>
        </w:tc>
        <w:tc>
          <w:tcPr>
            <w:tcW w:w="851" w:type="dxa"/>
            <w:vAlign w:val="bottom"/>
          </w:tcPr>
          <w:p w14:paraId="2A40B94B" w14:textId="772C1AC3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0.468</w:t>
            </w:r>
          </w:p>
        </w:tc>
        <w:tc>
          <w:tcPr>
            <w:tcW w:w="850" w:type="dxa"/>
            <w:vAlign w:val="bottom"/>
          </w:tcPr>
          <w:p w14:paraId="10114917" w14:textId="461206B5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0.472</w:t>
            </w:r>
          </w:p>
        </w:tc>
        <w:tc>
          <w:tcPr>
            <w:tcW w:w="851" w:type="dxa"/>
            <w:vAlign w:val="bottom"/>
          </w:tcPr>
          <w:p w14:paraId="022DBED7" w14:textId="33594DB8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0.889</w:t>
            </w:r>
          </w:p>
        </w:tc>
        <w:tc>
          <w:tcPr>
            <w:tcW w:w="850" w:type="dxa"/>
            <w:vAlign w:val="bottom"/>
          </w:tcPr>
          <w:p w14:paraId="2FFEFC86" w14:textId="2BB4F229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0.371</w:t>
            </w:r>
          </w:p>
        </w:tc>
        <w:tc>
          <w:tcPr>
            <w:tcW w:w="851" w:type="dxa"/>
            <w:vAlign w:val="bottom"/>
          </w:tcPr>
          <w:p w14:paraId="642A5FEB" w14:textId="36405FD6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0.979</w:t>
            </w:r>
          </w:p>
        </w:tc>
        <w:tc>
          <w:tcPr>
            <w:tcW w:w="850" w:type="dxa"/>
            <w:vAlign w:val="bottom"/>
          </w:tcPr>
          <w:p w14:paraId="48AEB6E7" w14:textId="21FBFEB9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0.901</w:t>
            </w:r>
          </w:p>
        </w:tc>
        <w:tc>
          <w:tcPr>
            <w:tcW w:w="851" w:type="dxa"/>
            <w:vAlign w:val="bottom"/>
          </w:tcPr>
          <w:p w14:paraId="71AB9169" w14:textId="343335C4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850" w:type="dxa"/>
            <w:vAlign w:val="bottom"/>
          </w:tcPr>
          <w:p w14:paraId="5DF64CA6" w14:textId="0FD83036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1.934</w:t>
            </w:r>
          </w:p>
        </w:tc>
      </w:tr>
      <w:tr w:rsidR="00CB04B3" w:rsidRPr="00397202" w14:paraId="1796493C" w14:textId="77777777" w:rsidTr="004C4828">
        <w:tc>
          <w:tcPr>
            <w:tcW w:w="846" w:type="dxa"/>
            <w:vAlign w:val="bottom"/>
          </w:tcPr>
          <w:p w14:paraId="63228CA0" w14:textId="63EDD964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2.265</w:t>
            </w:r>
          </w:p>
        </w:tc>
        <w:tc>
          <w:tcPr>
            <w:tcW w:w="850" w:type="dxa"/>
            <w:vAlign w:val="bottom"/>
          </w:tcPr>
          <w:p w14:paraId="3F79D4AE" w14:textId="0BD72313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-0.001</w:t>
            </w:r>
          </w:p>
        </w:tc>
        <w:tc>
          <w:tcPr>
            <w:tcW w:w="851" w:type="dxa"/>
            <w:vAlign w:val="bottom"/>
          </w:tcPr>
          <w:p w14:paraId="3FE0E908" w14:textId="7A2E4A38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-1.364</w:t>
            </w:r>
          </w:p>
        </w:tc>
        <w:tc>
          <w:tcPr>
            <w:tcW w:w="850" w:type="dxa"/>
            <w:vAlign w:val="bottom"/>
          </w:tcPr>
          <w:p w14:paraId="3258BF3C" w14:textId="70C76E72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-2.08</w:t>
            </w:r>
          </w:p>
        </w:tc>
        <w:tc>
          <w:tcPr>
            <w:tcW w:w="851" w:type="dxa"/>
            <w:vAlign w:val="bottom"/>
          </w:tcPr>
          <w:p w14:paraId="11AD26C8" w14:textId="4765D949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-1.591</w:t>
            </w:r>
          </w:p>
        </w:tc>
        <w:tc>
          <w:tcPr>
            <w:tcW w:w="850" w:type="dxa"/>
            <w:vAlign w:val="bottom"/>
          </w:tcPr>
          <w:p w14:paraId="3AB59329" w14:textId="21FB7D31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1.437</w:t>
            </w:r>
          </w:p>
        </w:tc>
        <w:tc>
          <w:tcPr>
            <w:tcW w:w="851" w:type="dxa"/>
            <w:vAlign w:val="bottom"/>
          </w:tcPr>
          <w:p w14:paraId="62DB50D4" w14:textId="091B69D2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-1.316</w:t>
            </w:r>
          </w:p>
        </w:tc>
        <w:tc>
          <w:tcPr>
            <w:tcW w:w="850" w:type="dxa"/>
            <w:vAlign w:val="bottom"/>
          </w:tcPr>
          <w:p w14:paraId="12B8B30E" w14:textId="4293E186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0.076</w:t>
            </w:r>
          </w:p>
        </w:tc>
        <w:tc>
          <w:tcPr>
            <w:tcW w:w="851" w:type="dxa"/>
            <w:vAlign w:val="bottom"/>
          </w:tcPr>
          <w:p w14:paraId="52B9D1FD" w14:textId="28EC3E49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1.285</w:t>
            </w:r>
          </w:p>
        </w:tc>
        <w:tc>
          <w:tcPr>
            <w:tcW w:w="850" w:type="dxa"/>
            <w:vAlign w:val="bottom"/>
          </w:tcPr>
          <w:p w14:paraId="3DB9AFB3" w14:textId="47E6AC21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1.305</w:t>
            </w:r>
          </w:p>
        </w:tc>
      </w:tr>
      <w:tr w:rsidR="00CB04B3" w:rsidRPr="00397202" w14:paraId="5F7D9D18" w14:textId="77777777" w:rsidTr="004C4828">
        <w:tc>
          <w:tcPr>
            <w:tcW w:w="846" w:type="dxa"/>
            <w:vAlign w:val="bottom"/>
          </w:tcPr>
          <w:p w14:paraId="7B844927" w14:textId="28FE2BC7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-0.355</w:t>
            </w:r>
          </w:p>
        </w:tc>
        <w:tc>
          <w:tcPr>
            <w:tcW w:w="850" w:type="dxa"/>
            <w:vAlign w:val="bottom"/>
          </w:tcPr>
          <w:p w14:paraId="1CF74C84" w14:textId="35C5D2ED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-2.735</w:t>
            </w:r>
          </w:p>
        </w:tc>
        <w:tc>
          <w:tcPr>
            <w:tcW w:w="851" w:type="dxa"/>
            <w:vAlign w:val="bottom"/>
          </w:tcPr>
          <w:p w14:paraId="563F1448" w14:textId="1ABBC192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1.194</w:t>
            </w:r>
          </w:p>
        </w:tc>
        <w:tc>
          <w:tcPr>
            <w:tcW w:w="850" w:type="dxa"/>
            <w:vAlign w:val="bottom"/>
          </w:tcPr>
          <w:p w14:paraId="4CF9EE10" w14:textId="34B7D94C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-1.038</w:t>
            </w:r>
          </w:p>
        </w:tc>
        <w:tc>
          <w:tcPr>
            <w:tcW w:w="851" w:type="dxa"/>
            <w:vAlign w:val="bottom"/>
          </w:tcPr>
          <w:p w14:paraId="2B2EC8D6" w14:textId="11117854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0.586</w:t>
            </w:r>
          </w:p>
        </w:tc>
        <w:tc>
          <w:tcPr>
            <w:tcW w:w="850" w:type="dxa"/>
            <w:vAlign w:val="bottom"/>
          </w:tcPr>
          <w:p w14:paraId="3CDB783C" w14:textId="0B718D64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-0.213</w:t>
            </w:r>
          </w:p>
        </w:tc>
        <w:tc>
          <w:tcPr>
            <w:tcW w:w="851" w:type="dxa"/>
            <w:vAlign w:val="bottom"/>
          </w:tcPr>
          <w:p w14:paraId="4AA05C01" w14:textId="123BD21E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1.143</w:t>
            </w:r>
          </w:p>
        </w:tc>
        <w:tc>
          <w:tcPr>
            <w:tcW w:w="850" w:type="dxa"/>
            <w:vAlign w:val="bottom"/>
          </w:tcPr>
          <w:p w14:paraId="04F673C6" w14:textId="2843AF7A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0.454</w:t>
            </w:r>
          </w:p>
        </w:tc>
        <w:tc>
          <w:tcPr>
            <w:tcW w:w="851" w:type="dxa"/>
            <w:vAlign w:val="bottom"/>
          </w:tcPr>
          <w:p w14:paraId="7DC42B7F" w14:textId="39AC043E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850" w:type="dxa"/>
            <w:vAlign w:val="bottom"/>
          </w:tcPr>
          <w:p w14:paraId="69C5ACA8" w14:textId="7BB81987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-0.016</w:t>
            </w:r>
          </w:p>
        </w:tc>
      </w:tr>
      <w:tr w:rsidR="00CB04B3" w:rsidRPr="00397202" w14:paraId="30CB3DA0" w14:textId="77777777" w:rsidTr="004C4828">
        <w:tc>
          <w:tcPr>
            <w:tcW w:w="846" w:type="dxa"/>
            <w:vAlign w:val="bottom"/>
          </w:tcPr>
          <w:p w14:paraId="7100896B" w14:textId="17C92B35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-0.327</w:t>
            </w:r>
          </w:p>
        </w:tc>
        <w:tc>
          <w:tcPr>
            <w:tcW w:w="850" w:type="dxa"/>
            <w:vAlign w:val="bottom"/>
          </w:tcPr>
          <w:p w14:paraId="3CA4B6B2" w14:textId="4C07E832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-0.535</w:t>
            </w:r>
          </w:p>
        </w:tc>
        <w:tc>
          <w:tcPr>
            <w:tcW w:w="851" w:type="dxa"/>
            <w:vAlign w:val="bottom"/>
          </w:tcPr>
          <w:p w14:paraId="1601A900" w14:textId="1779B27A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0.743</w:t>
            </w:r>
          </w:p>
        </w:tc>
        <w:tc>
          <w:tcPr>
            <w:tcW w:w="850" w:type="dxa"/>
            <w:vAlign w:val="bottom"/>
          </w:tcPr>
          <w:p w14:paraId="58BD32C6" w14:textId="25C49C57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0.628</w:t>
            </w:r>
          </w:p>
        </w:tc>
        <w:tc>
          <w:tcPr>
            <w:tcW w:w="851" w:type="dxa"/>
            <w:vAlign w:val="bottom"/>
          </w:tcPr>
          <w:p w14:paraId="6D51C499" w14:textId="7BF30EE7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1.525</w:t>
            </w:r>
          </w:p>
        </w:tc>
        <w:tc>
          <w:tcPr>
            <w:tcW w:w="850" w:type="dxa"/>
            <w:vAlign w:val="bottom"/>
          </w:tcPr>
          <w:p w14:paraId="74F00648" w14:textId="439EBF1C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0.492</w:t>
            </w:r>
          </w:p>
        </w:tc>
        <w:tc>
          <w:tcPr>
            <w:tcW w:w="851" w:type="dxa"/>
            <w:vAlign w:val="bottom"/>
          </w:tcPr>
          <w:p w14:paraId="372DFD28" w14:textId="43A4F826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0.979</w:t>
            </w:r>
          </w:p>
        </w:tc>
        <w:tc>
          <w:tcPr>
            <w:tcW w:w="850" w:type="dxa"/>
            <w:vAlign w:val="bottom"/>
          </w:tcPr>
          <w:p w14:paraId="7A55AAE3" w14:textId="22EBCE0D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-1.417</w:t>
            </w:r>
          </w:p>
        </w:tc>
        <w:tc>
          <w:tcPr>
            <w:tcW w:w="851" w:type="dxa"/>
            <w:vAlign w:val="bottom"/>
          </w:tcPr>
          <w:p w14:paraId="4389D1FB" w14:textId="557E2610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-0.226</w:t>
            </w:r>
          </w:p>
        </w:tc>
        <w:tc>
          <w:tcPr>
            <w:tcW w:w="850" w:type="dxa"/>
            <w:vAlign w:val="bottom"/>
          </w:tcPr>
          <w:p w14:paraId="19496C44" w14:textId="4F5A2EE2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0.449</w:t>
            </w:r>
          </w:p>
        </w:tc>
      </w:tr>
      <w:tr w:rsidR="00CB04B3" w:rsidRPr="00397202" w14:paraId="0F7C09B2" w14:textId="77777777" w:rsidTr="004C4828">
        <w:tc>
          <w:tcPr>
            <w:tcW w:w="846" w:type="dxa"/>
            <w:vAlign w:val="bottom"/>
          </w:tcPr>
          <w:p w14:paraId="00080390" w14:textId="1DC9EBB8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850" w:type="dxa"/>
            <w:vAlign w:val="bottom"/>
          </w:tcPr>
          <w:p w14:paraId="4E7D5605" w14:textId="3D8333D5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2.209</w:t>
            </w:r>
          </w:p>
        </w:tc>
        <w:tc>
          <w:tcPr>
            <w:tcW w:w="851" w:type="dxa"/>
            <w:vAlign w:val="bottom"/>
          </w:tcPr>
          <w:p w14:paraId="3959EC30" w14:textId="55E4AAA5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-0.121</w:t>
            </w:r>
          </w:p>
        </w:tc>
        <w:tc>
          <w:tcPr>
            <w:tcW w:w="850" w:type="dxa"/>
            <w:vAlign w:val="bottom"/>
          </w:tcPr>
          <w:p w14:paraId="49C6C3E8" w14:textId="22EB3420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0.867</w:t>
            </w:r>
          </w:p>
        </w:tc>
        <w:tc>
          <w:tcPr>
            <w:tcW w:w="851" w:type="dxa"/>
            <w:vAlign w:val="bottom"/>
          </w:tcPr>
          <w:p w14:paraId="69566648" w14:textId="6704DAB7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2.143</w:t>
            </w:r>
          </w:p>
        </w:tc>
        <w:tc>
          <w:tcPr>
            <w:tcW w:w="850" w:type="dxa"/>
            <w:vAlign w:val="bottom"/>
          </w:tcPr>
          <w:p w14:paraId="329ED18B" w14:textId="15E77987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-0.323</w:t>
            </w:r>
          </w:p>
        </w:tc>
        <w:tc>
          <w:tcPr>
            <w:tcW w:w="851" w:type="dxa"/>
            <w:vAlign w:val="bottom"/>
          </w:tcPr>
          <w:p w14:paraId="11D97EDE" w14:textId="36B5000B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0.492</w:t>
            </w:r>
          </w:p>
        </w:tc>
        <w:tc>
          <w:tcPr>
            <w:tcW w:w="850" w:type="dxa"/>
            <w:vAlign w:val="bottom"/>
          </w:tcPr>
          <w:p w14:paraId="5FE4B50E" w14:textId="2893A702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-0.919</w:t>
            </w:r>
          </w:p>
        </w:tc>
        <w:tc>
          <w:tcPr>
            <w:tcW w:w="851" w:type="dxa"/>
            <w:vAlign w:val="bottom"/>
          </w:tcPr>
          <w:p w14:paraId="6402D2F2" w14:textId="545CF7AF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-0.317</w:t>
            </w:r>
          </w:p>
        </w:tc>
        <w:tc>
          <w:tcPr>
            <w:tcW w:w="850" w:type="dxa"/>
            <w:vAlign w:val="bottom"/>
          </w:tcPr>
          <w:p w14:paraId="5B63673A" w14:textId="6C2099B2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-0.522</w:t>
            </w:r>
          </w:p>
        </w:tc>
      </w:tr>
      <w:tr w:rsidR="00CB04B3" w:rsidRPr="00397202" w14:paraId="41DBB4F1" w14:textId="77777777" w:rsidTr="004C4828">
        <w:tc>
          <w:tcPr>
            <w:tcW w:w="846" w:type="dxa"/>
            <w:vAlign w:val="bottom"/>
          </w:tcPr>
          <w:p w14:paraId="248C9B2D" w14:textId="78FA7B69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0.433</w:t>
            </w:r>
          </w:p>
        </w:tc>
        <w:tc>
          <w:tcPr>
            <w:tcW w:w="850" w:type="dxa"/>
            <w:vAlign w:val="bottom"/>
          </w:tcPr>
          <w:p w14:paraId="4129D8F3" w14:textId="65F1F241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-0.605</w:t>
            </w:r>
          </w:p>
        </w:tc>
        <w:tc>
          <w:tcPr>
            <w:tcW w:w="851" w:type="dxa"/>
            <w:vAlign w:val="bottom"/>
          </w:tcPr>
          <w:p w14:paraId="7D74C6AE" w14:textId="07499AB4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-0.031</w:t>
            </w:r>
          </w:p>
        </w:tc>
        <w:tc>
          <w:tcPr>
            <w:tcW w:w="850" w:type="dxa"/>
            <w:vAlign w:val="bottom"/>
          </w:tcPr>
          <w:p w14:paraId="03F6EA57" w14:textId="4F6AF58A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2.071</w:t>
            </w:r>
          </w:p>
        </w:tc>
        <w:tc>
          <w:tcPr>
            <w:tcW w:w="851" w:type="dxa"/>
            <w:vAlign w:val="bottom"/>
          </w:tcPr>
          <w:p w14:paraId="3288B917" w14:textId="0CE6AE66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-0.746</w:t>
            </w:r>
          </w:p>
        </w:tc>
        <w:tc>
          <w:tcPr>
            <w:tcW w:w="850" w:type="dxa"/>
            <w:vAlign w:val="bottom"/>
          </w:tcPr>
          <w:p w14:paraId="423164A6" w14:textId="605919C5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0.822</w:t>
            </w:r>
          </w:p>
        </w:tc>
        <w:tc>
          <w:tcPr>
            <w:tcW w:w="851" w:type="dxa"/>
            <w:vAlign w:val="bottom"/>
          </w:tcPr>
          <w:p w14:paraId="7BEEFE1B" w14:textId="5BD2FF9C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1.257</w:t>
            </w:r>
          </w:p>
        </w:tc>
        <w:tc>
          <w:tcPr>
            <w:tcW w:w="850" w:type="dxa"/>
            <w:vAlign w:val="bottom"/>
          </w:tcPr>
          <w:p w14:paraId="1A974ECB" w14:textId="7B1CF65E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-1.448</w:t>
            </w:r>
          </w:p>
        </w:tc>
        <w:tc>
          <w:tcPr>
            <w:tcW w:w="851" w:type="dxa"/>
            <w:vAlign w:val="bottom"/>
          </w:tcPr>
          <w:p w14:paraId="39B67453" w14:textId="0BC4B293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0.634</w:t>
            </w:r>
          </w:p>
        </w:tc>
        <w:tc>
          <w:tcPr>
            <w:tcW w:w="850" w:type="dxa"/>
            <w:vAlign w:val="bottom"/>
          </w:tcPr>
          <w:p w14:paraId="27995EEF" w14:textId="5FBDCEDE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-1.055</w:t>
            </w:r>
          </w:p>
        </w:tc>
      </w:tr>
      <w:tr w:rsidR="00CB04B3" w:rsidRPr="00397202" w14:paraId="31A9F288" w14:textId="77777777" w:rsidTr="004C4828">
        <w:tc>
          <w:tcPr>
            <w:tcW w:w="846" w:type="dxa"/>
            <w:vAlign w:val="bottom"/>
          </w:tcPr>
          <w:p w14:paraId="24B94B48" w14:textId="5542B09F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-1.435</w:t>
            </w:r>
          </w:p>
        </w:tc>
        <w:tc>
          <w:tcPr>
            <w:tcW w:w="850" w:type="dxa"/>
            <w:vAlign w:val="bottom"/>
          </w:tcPr>
          <w:p w14:paraId="7389D8CD" w14:textId="66964CEF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-1.003</w:t>
            </w:r>
          </w:p>
        </w:tc>
        <w:tc>
          <w:tcPr>
            <w:tcW w:w="851" w:type="dxa"/>
            <w:vAlign w:val="bottom"/>
          </w:tcPr>
          <w:p w14:paraId="0A4F33E7" w14:textId="6E97921D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-0.594</w:t>
            </w:r>
          </w:p>
        </w:tc>
        <w:tc>
          <w:tcPr>
            <w:tcW w:w="850" w:type="dxa"/>
            <w:vAlign w:val="bottom"/>
          </w:tcPr>
          <w:p w14:paraId="1B86C8F6" w14:textId="297AAAA3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-1.531</w:t>
            </w:r>
          </w:p>
        </w:tc>
        <w:tc>
          <w:tcPr>
            <w:tcW w:w="851" w:type="dxa"/>
            <w:vAlign w:val="bottom"/>
          </w:tcPr>
          <w:p w14:paraId="1CD84702" w14:textId="766E15D5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1.414</w:t>
            </w:r>
          </w:p>
        </w:tc>
        <w:tc>
          <w:tcPr>
            <w:tcW w:w="850" w:type="dxa"/>
            <w:vAlign w:val="bottom"/>
          </w:tcPr>
          <w:p w14:paraId="3028CFB3" w14:textId="127C9F59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0.594</w:t>
            </w:r>
          </w:p>
        </w:tc>
        <w:tc>
          <w:tcPr>
            <w:tcW w:w="851" w:type="dxa"/>
            <w:vAlign w:val="bottom"/>
          </w:tcPr>
          <w:p w14:paraId="28B4D3CE" w14:textId="76E8363B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-1.481</w:t>
            </w:r>
          </w:p>
        </w:tc>
        <w:tc>
          <w:tcPr>
            <w:tcW w:w="850" w:type="dxa"/>
            <w:vAlign w:val="bottom"/>
          </w:tcPr>
          <w:p w14:paraId="3C2E4E24" w14:textId="44ECCE72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851" w:type="dxa"/>
            <w:vAlign w:val="bottom"/>
          </w:tcPr>
          <w:p w14:paraId="57789FC8" w14:textId="0B9C32F8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-0.047</w:t>
            </w:r>
          </w:p>
        </w:tc>
        <w:tc>
          <w:tcPr>
            <w:tcW w:w="850" w:type="dxa"/>
            <w:vAlign w:val="bottom"/>
          </w:tcPr>
          <w:p w14:paraId="49969A4A" w14:textId="1F2B22C2" w:rsidR="00CB04B3" w:rsidRPr="00CB04B3" w:rsidRDefault="00CB04B3" w:rsidP="00CB04B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04B3">
              <w:rPr>
                <w:rFonts w:ascii="Helvetica Neue" w:hAnsi="Helvetica Neue" w:cs="Calibri"/>
                <w:color w:val="000000"/>
                <w:sz w:val="20"/>
                <w:szCs w:val="20"/>
              </w:rPr>
              <w:t>1.152</w:t>
            </w:r>
          </w:p>
        </w:tc>
      </w:tr>
    </w:tbl>
    <w:p w14:paraId="5FCA2997" w14:textId="77777777" w:rsidR="00CB04B3" w:rsidRDefault="00CB04B3" w:rsidP="00CB04B3">
      <w:pPr>
        <w:rPr>
          <w:sz w:val="32"/>
          <w:szCs w:val="32"/>
        </w:rPr>
      </w:pPr>
    </w:p>
    <w:p w14:paraId="5CA5A096" w14:textId="77777777" w:rsidR="00CB04B3" w:rsidRDefault="00CB04B3" w:rsidP="00CB04B3"/>
    <w:p w14:paraId="1407EC74" w14:textId="77777777" w:rsidR="00CB04B3" w:rsidRDefault="00CB04B3" w:rsidP="00CB04B3">
      <w:pPr>
        <w:rPr>
          <w:sz w:val="32"/>
          <w:szCs w:val="32"/>
        </w:rPr>
      </w:pPr>
      <w:r>
        <w:rPr>
          <w:sz w:val="32"/>
          <w:szCs w:val="32"/>
        </w:rPr>
        <w:t>Расчетные формулы с пояснениями, графики</w:t>
      </w:r>
    </w:p>
    <w:p w14:paraId="0F06D1B2" w14:textId="77777777" w:rsidR="00CB04B3" w:rsidRDefault="00CB04B3" w:rsidP="00CB04B3">
      <w:r>
        <w:t>Найдём максимальное и минимальное значение выборки:</w:t>
      </w:r>
    </w:p>
    <w:p w14:paraId="490D4B4A" w14:textId="6389EC2D" w:rsidR="00CB04B3" w:rsidRPr="00CA1F3A" w:rsidRDefault="00847940" w:rsidP="00CB04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=2,646</m:t>
          </m:r>
        </m:oMath>
      </m:oMathPara>
    </w:p>
    <w:p w14:paraId="1E0E3891" w14:textId="6A08F2EF" w:rsidR="00CB04B3" w:rsidRPr="00CB04B3" w:rsidRDefault="00847940" w:rsidP="00CB04B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=-2,7</m:t>
          </m:r>
          <m:r>
            <w:rPr>
              <w:rFonts w:ascii="Cambria Math" w:hAnsi="Cambria Math"/>
            </w:rPr>
            <m:t>35</m:t>
          </m:r>
        </m:oMath>
      </m:oMathPara>
    </w:p>
    <w:p w14:paraId="229CCE9F" w14:textId="77777777" w:rsidR="00CB04B3" w:rsidRPr="00CA1F3A" w:rsidRDefault="00CB04B3" w:rsidP="00CB04B3">
      <w:pPr>
        <w:rPr>
          <w:rFonts w:eastAsiaTheme="minorEastAsia"/>
        </w:rPr>
      </w:pPr>
    </w:p>
    <w:p w14:paraId="1AD7707A" w14:textId="77777777" w:rsidR="00CB04B3" w:rsidRDefault="00CB04B3" w:rsidP="00CB04B3">
      <w:pPr>
        <w:rPr>
          <w:rFonts w:eastAsiaTheme="minorEastAsia"/>
        </w:rPr>
      </w:pPr>
      <w:r>
        <w:rPr>
          <w:rFonts w:eastAsiaTheme="minorEastAsia"/>
        </w:rPr>
        <w:t>Определим размах выборки:</w:t>
      </w:r>
    </w:p>
    <w:p w14:paraId="5602C0DA" w14:textId="66B0048C" w:rsidR="00CB04B3" w:rsidRPr="00CB04B3" w:rsidRDefault="00CB04B3" w:rsidP="00CB04B3">
      <w:pPr>
        <w:rPr>
          <w:rFonts w:eastAsiaTheme="minorEastAsia"/>
          <w:i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n-US"/>
            </w:rPr>
            <m:t>w=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=5,3</m:t>
          </m:r>
          <m:r>
            <w:rPr>
              <w:rFonts w:ascii="Cambria Math" w:hAnsi="Cambria Math"/>
            </w:rPr>
            <m:t>9</m:t>
          </m:r>
        </m:oMath>
      </m:oMathPara>
    </w:p>
    <w:p w14:paraId="095C898D" w14:textId="77777777" w:rsidR="00CB04B3" w:rsidRPr="00CB04B3" w:rsidRDefault="00CB04B3" w:rsidP="00CB04B3">
      <w:pPr>
        <w:rPr>
          <w:rFonts w:eastAsiaTheme="minorEastAsia"/>
          <w:lang w:val="en-US"/>
        </w:rPr>
      </w:pPr>
    </w:p>
    <w:p w14:paraId="01244D18" w14:textId="77777777" w:rsidR="00CB04B3" w:rsidRDefault="00CB04B3" w:rsidP="00CB04B3">
      <w:pPr>
        <w:rPr>
          <w:rFonts w:eastAsiaTheme="minorEastAsia"/>
        </w:rPr>
      </w:pPr>
      <w:r>
        <w:rPr>
          <w:rFonts w:eastAsiaTheme="minorEastAsia"/>
        </w:rPr>
        <w:t>Вычислим шаг разбиения по формуле Стерджеса:</w:t>
      </w:r>
    </w:p>
    <w:p w14:paraId="68AE3801" w14:textId="2013402C" w:rsidR="00CB04B3" w:rsidRPr="00CB04B3" w:rsidRDefault="00CB04B3" w:rsidP="00CB04B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5,3</m:t>
              </m:r>
              <m: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≈0,7</m:t>
          </m:r>
        </m:oMath>
      </m:oMathPara>
    </w:p>
    <w:p w14:paraId="57549038" w14:textId="77777777" w:rsidR="00CB04B3" w:rsidRDefault="00CB04B3" w:rsidP="00CB04B3">
      <w:pPr>
        <w:rPr>
          <w:rFonts w:eastAsiaTheme="minorEastAsia"/>
          <w:i/>
        </w:rPr>
      </w:pPr>
    </w:p>
    <w:p w14:paraId="03C8D07F" w14:textId="414BC51F" w:rsidR="00CB04B3" w:rsidRDefault="00CB04B3" w:rsidP="00CB04B3">
      <w:pPr>
        <w:rPr>
          <w:rFonts w:eastAsiaTheme="minorEastAsia"/>
          <w:iCs/>
        </w:rPr>
      </w:pPr>
      <w:r>
        <w:rPr>
          <w:rFonts w:eastAsiaTheme="minorEastAsia"/>
          <w:iCs/>
        </w:rPr>
        <w:t>В итоге разбили ряд на 8 интервалов с длиной 0</w:t>
      </w:r>
      <w:r w:rsidR="006E75C5">
        <w:rPr>
          <w:rFonts w:eastAsiaTheme="minorEastAsia"/>
          <w:iCs/>
        </w:rPr>
        <w:t>,</w:t>
      </w:r>
      <w:r>
        <w:rPr>
          <w:rFonts w:eastAsiaTheme="minorEastAsia"/>
          <w:iCs/>
        </w:rPr>
        <w:t>7</w:t>
      </w:r>
    </w:p>
    <w:p w14:paraId="49F34B2A" w14:textId="77777777" w:rsidR="00CB04B3" w:rsidRDefault="00CB04B3" w:rsidP="00CB04B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Далее определим частоты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и относительные частоты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  <w:iCs/>
        </w:rPr>
        <w:t xml:space="preserve"> для каждого интервала.</w:t>
      </w:r>
    </w:p>
    <w:p w14:paraId="1597587C" w14:textId="77777777" w:rsidR="00CB04B3" w:rsidRPr="00E654D7" w:rsidRDefault="00CB04B3" w:rsidP="00CB04B3">
      <w:pPr>
        <w:rPr>
          <w:i/>
          <w:iCs/>
        </w:rPr>
      </w:pPr>
    </w:p>
    <w:p w14:paraId="6A2A58CC" w14:textId="77777777" w:rsidR="00CB04B3" w:rsidRPr="009A0B06" w:rsidRDefault="00CB04B3" w:rsidP="00CB04B3">
      <w:pPr>
        <w:rPr>
          <w:iCs/>
        </w:rPr>
      </w:pPr>
      <w:r>
        <w:rPr>
          <w:iCs/>
        </w:rPr>
        <w:t>Полученные данные занесём в таблицу:</w:t>
      </w:r>
    </w:p>
    <w:tbl>
      <w:tblPr>
        <w:tblW w:w="9367" w:type="dxa"/>
        <w:tblLook w:val="04A0" w:firstRow="1" w:lastRow="0" w:firstColumn="1" w:lastColumn="0" w:noHBand="0" w:noVBand="1"/>
      </w:tblPr>
      <w:tblGrid>
        <w:gridCol w:w="2003"/>
        <w:gridCol w:w="2003"/>
        <w:gridCol w:w="1787"/>
        <w:gridCol w:w="1787"/>
        <w:gridCol w:w="1787"/>
      </w:tblGrid>
      <w:tr w:rsidR="00CB04B3" w:rsidRPr="00CB04B3" w14:paraId="6605D3EC" w14:textId="77777777" w:rsidTr="006E75C5">
        <w:trPr>
          <w:trHeight w:val="377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CEF0" w14:textId="77777777" w:rsidR="00CB04B3" w:rsidRDefault="00CB04B3" w:rsidP="00CB04B3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Номера интервалов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82FD" w14:textId="77777777" w:rsidR="00CB04B3" w:rsidRDefault="00CB04B3" w:rsidP="00CB04B3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Границы интервалов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E76D" w14:textId="4CBF4D8D" w:rsidR="00CB04B3" w:rsidRPr="00CB04B3" w:rsidRDefault="00CB04B3" w:rsidP="00CB04B3">
            <w:pPr>
              <w:jc w:val="center"/>
              <w:rPr>
                <w:color w:val="000000"/>
                <w:sz w:val="29"/>
                <w:szCs w:val="29"/>
              </w:rPr>
            </w:pPr>
            <w:r w:rsidRPr="00CB04B3">
              <w:rPr>
                <w:color w:val="000000"/>
                <w:sz w:val="29"/>
                <w:szCs w:val="29"/>
                <w:lang w:val="en-US"/>
              </w:rPr>
              <w:t>x</w:t>
            </w:r>
            <w:r w:rsidRPr="00CB04B3">
              <w:rPr>
                <w:color w:val="000000"/>
                <w:sz w:val="29"/>
                <w:szCs w:val="29"/>
                <w:vertAlign w:val="subscript"/>
                <w:lang w:val="en-US"/>
              </w:rPr>
              <w:t>i</w:t>
            </w:r>
            <w:r w:rsidRPr="00CB04B3">
              <w:rPr>
                <w:color w:val="000000"/>
                <w:sz w:val="2"/>
                <w:szCs w:val="2"/>
              </w:rPr>
              <w:t>​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DE6F7" w14:textId="4DE38D38" w:rsidR="00CB04B3" w:rsidRPr="00CB04B3" w:rsidRDefault="00CB04B3" w:rsidP="00CB04B3">
            <w:pPr>
              <w:jc w:val="center"/>
              <w:rPr>
                <w:color w:val="000000"/>
                <w:sz w:val="29"/>
                <w:szCs w:val="29"/>
              </w:rPr>
            </w:pPr>
            <w:proofErr w:type="spellStart"/>
            <w:r w:rsidRPr="00CB04B3">
              <w:rPr>
                <w:i/>
                <w:iCs/>
                <w:color w:val="000000"/>
                <w:sz w:val="29"/>
                <w:szCs w:val="29"/>
              </w:rPr>
              <w:t>n</w:t>
            </w:r>
            <w:r w:rsidRPr="00CB04B3">
              <w:rPr>
                <w:i/>
                <w:iCs/>
                <w:color w:val="000000"/>
                <w:sz w:val="17"/>
                <w:szCs w:val="17"/>
              </w:rPr>
              <w:t>i</w:t>
            </w:r>
            <w:proofErr w:type="spellEnd"/>
            <w:r w:rsidRPr="00CB04B3">
              <w:rPr>
                <w:color w:val="000000"/>
                <w:sz w:val="2"/>
                <w:szCs w:val="2"/>
              </w:rPr>
              <w:t>​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24535" w14:textId="7557901D" w:rsidR="00CB04B3" w:rsidRPr="00CB04B3" w:rsidRDefault="00CB04B3" w:rsidP="00CB04B3">
            <w:pPr>
              <w:jc w:val="center"/>
              <w:rPr>
                <w:color w:val="000000"/>
                <w:sz w:val="29"/>
                <w:szCs w:val="29"/>
              </w:rPr>
            </w:pPr>
            <w:r w:rsidRPr="00CB04B3">
              <w:rPr>
                <w:i/>
                <w:iCs/>
                <w:color w:val="000000"/>
                <w:sz w:val="29"/>
                <w:szCs w:val="29"/>
                <w:vertAlign w:val="superscript"/>
              </w:rPr>
              <w:t>P</w:t>
            </w:r>
            <w:r w:rsidRPr="00CB04B3">
              <w:rPr>
                <w:i/>
                <w:iCs/>
                <w:color w:val="000000"/>
                <w:sz w:val="29"/>
                <w:szCs w:val="29"/>
                <w:vertAlign w:val="superscript"/>
                <w:lang w:val="en-US"/>
              </w:rPr>
              <w:t>*</w:t>
            </w:r>
            <w:r w:rsidRPr="00CB04B3">
              <w:rPr>
                <w:i/>
                <w:iCs/>
                <w:color w:val="000000"/>
                <w:sz w:val="17"/>
                <w:szCs w:val="17"/>
                <w:vertAlign w:val="superscript"/>
              </w:rPr>
              <w:t>i</w:t>
            </w:r>
          </w:p>
        </w:tc>
      </w:tr>
      <w:tr w:rsidR="00CB04B3" w:rsidRPr="00CB04B3" w14:paraId="64219FA4" w14:textId="77777777" w:rsidTr="006E75C5">
        <w:trPr>
          <w:trHeight w:val="317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0047E" w14:textId="77777777" w:rsidR="00CB04B3" w:rsidRDefault="00CB04B3" w:rsidP="00CB04B3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8FDA2" w14:textId="77777777" w:rsidR="00CB04B3" w:rsidRDefault="00CB04B3" w:rsidP="00CB04B3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(-2.8; -2.1)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21F9" w14:textId="77777777" w:rsidR="00CB04B3" w:rsidRPr="00CB04B3" w:rsidRDefault="00CB04B3" w:rsidP="00CB04B3">
            <w:pPr>
              <w:jc w:val="center"/>
              <w:rPr>
                <w:color w:val="000000"/>
                <w:sz w:val="21"/>
                <w:szCs w:val="21"/>
              </w:rPr>
            </w:pPr>
            <w:r w:rsidRPr="00CB04B3">
              <w:rPr>
                <w:color w:val="000000"/>
                <w:sz w:val="21"/>
                <w:szCs w:val="21"/>
              </w:rPr>
              <w:t>-2.45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EF325" w14:textId="77777777" w:rsidR="00CB04B3" w:rsidRPr="00CB04B3" w:rsidRDefault="00CB04B3" w:rsidP="00CB04B3">
            <w:pPr>
              <w:jc w:val="center"/>
              <w:rPr>
                <w:color w:val="000000"/>
                <w:sz w:val="21"/>
                <w:szCs w:val="21"/>
              </w:rPr>
            </w:pPr>
            <w:r w:rsidRPr="00CB04B3">
              <w:rPr>
                <w:color w:val="000000"/>
                <w:sz w:val="21"/>
                <w:szCs w:val="21"/>
              </w:rPr>
              <w:t>2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BA4A" w14:textId="77777777" w:rsidR="00CB04B3" w:rsidRPr="00CB04B3" w:rsidRDefault="00CB04B3" w:rsidP="00CB04B3">
            <w:pPr>
              <w:jc w:val="center"/>
              <w:rPr>
                <w:color w:val="000000"/>
                <w:sz w:val="21"/>
                <w:szCs w:val="21"/>
              </w:rPr>
            </w:pPr>
            <w:r w:rsidRPr="00CB04B3">
              <w:rPr>
                <w:color w:val="000000"/>
                <w:sz w:val="21"/>
                <w:szCs w:val="21"/>
              </w:rPr>
              <w:t>0.02</w:t>
            </w:r>
          </w:p>
        </w:tc>
      </w:tr>
      <w:tr w:rsidR="00CB04B3" w:rsidRPr="00CB04B3" w14:paraId="611C1AD6" w14:textId="77777777" w:rsidTr="006E75C5">
        <w:trPr>
          <w:trHeight w:val="317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65308" w14:textId="77777777" w:rsidR="00CB04B3" w:rsidRDefault="00CB04B3" w:rsidP="00CB04B3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4ECC" w14:textId="77777777" w:rsidR="00CB04B3" w:rsidRDefault="00CB04B3" w:rsidP="00CB04B3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(-2.1; -1.4)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7A95F" w14:textId="77777777" w:rsidR="00CB04B3" w:rsidRPr="00CB04B3" w:rsidRDefault="00CB04B3" w:rsidP="00CB04B3">
            <w:pPr>
              <w:jc w:val="center"/>
              <w:rPr>
                <w:color w:val="000000"/>
                <w:sz w:val="21"/>
                <w:szCs w:val="21"/>
              </w:rPr>
            </w:pPr>
            <w:r w:rsidRPr="00CB04B3">
              <w:rPr>
                <w:color w:val="000000"/>
                <w:sz w:val="21"/>
                <w:szCs w:val="21"/>
              </w:rPr>
              <w:t>-1.75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835E" w14:textId="77777777" w:rsidR="00CB04B3" w:rsidRPr="00CB04B3" w:rsidRDefault="00CB04B3" w:rsidP="00CB04B3">
            <w:pPr>
              <w:jc w:val="center"/>
              <w:rPr>
                <w:color w:val="000000"/>
                <w:sz w:val="21"/>
                <w:szCs w:val="21"/>
              </w:rPr>
            </w:pPr>
            <w:r w:rsidRPr="00CB04B3">
              <w:rPr>
                <w:color w:val="000000"/>
                <w:sz w:val="21"/>
                <w:szCs w:val="21"/>
              </w:rPr>
              <w:t>8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8F88" w14:textId="77777777" w:rsidR="00CB04B3" w:rsidRPr="00CB04B3" w:rsidRDefault="00CB04B3" w:rsidP="00CB04B3">
            <w:pPr>
              <w:jc w:val="center"/>
              <w:rPr>
                <w:color w:val="000000"/>
                <w:sz w:val="21"/>
                <w:szCs w:val="21"/>
              </w:rPr>
            </w:pPr>
            <w:r w:rsidRPr="00CB04B3">
              <w:rPr>
                <w:color w:val="000000"/>
                <w:sz w:val="21"/>
                <w:szCs w:val="21"/>
              </w:rPr>
              <w:t>0.08</w:t>
            </w:r>
          </w:p>
        </w:tc>
      </w:tr>
      <w:tr w:rsidR="00CB04B3" w:rsidRPr="00CB04B3" w14:paraId="41E35465" w14:textId="77777777" w:rsidTr="006E75C5">
        <w:trPr>
          <w:trHeight w:val="317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E7A0F" w14:textId="77777777" w:rsidR="00CB04B3" w:rsidRDefault="00CB04B3" w:rsidP="00CB04B3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3DA9" w14:textId="77777777" w:rsidR="00CB04B3" w:rsidRDefault="00CB04B3" w:rsidP="00CB04B3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(-1.4; -0.7)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3650" w14:textId="77777777" w:rsidR="00CB04B3" w:rsidRPr="00CB04B3" w:rsidRDefault="00CB04B3" w:rsidP="00CB04B3">
            <w:pPr>
              <w:jc w:val="center"/>
              <w:rPr>
                <w:color w:val="000000"/>
                <w:sz w:val="21"/>
                <w:szCs w:val="21"/>
              </w:rPr>
            </w:pPr>
            <w:r w:rsidRPr="00CB04B3">
              <w:rPr>
                <w:color w:val="000000"/>
                <w:sz w:val="21"/>
                <w:szCs w:val="21"/>
              </w:rPr>
              <w:t>-1.05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848F" w14:textId="77777777" w:rsidR="00CB04B3" w:rsidRPr="00CB04B3" w:rsidRDefault="00CB04B3" w:rsidP="00CB04B3">
            <w:pPr>
              <w:jc w:val="center"/>
              <w:rPr>
                <w:color w:val="000000"/>
                <w:sz w:val="21"/>
                <w:szCs w:val="21"/>
              </w:rPr>
            </w:pPr>
            <w:r w:rsidRPr="00CB04B3">
              <w:rPr>
                <w:color w:val="000000"/>
                <w:sz w:val="21"/>
                <w:szCs w:val="21"/>
              </w:rPr>
              <w:t>11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55890" w14:textId="77777777" w:rsidR="00CB04B3" w:rsidRPr="00CB04B3" w:rsidRDefault="00CB04B3" w:rsidP="00CB04B3">
            <w:pPr>
              <w:jc w:val="center"/>
              <w:rPr>
                <w:color w:val="000000"/>
                <w:sz w:val="21"/>
                <w:szCs w:val="21"/>
              </w:rPr>
            </w:pPr>
            <w:r w:rsidRPr="00CB04B3">
              <w:rPr>
                <w:color w:val="000000"/>
                <w:sz w:val="21"/>
                <w:szCs w:val="21"/>
              </w:rPr>
              <w:t>0.11</w:t>
            </w:r>
          </w:p>
        </w:tc>
      </w:tr>
      <w:tr w:rsidR="00CB04B3" w:rsidRPr="00CB04B3" w14:paraId="1214CD73" w14:textId="77777777" w:rsidTr="006E75C5">
        <w:trPr>
          <w:trHeight w:val="317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9767D" w14:textId="77777777" w:rsidR="00CB04B3" w:rsidRDefault="00CB04B3" w:rsidP="00CB04B3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8468" w14:textId="77777777" w:rsidR="00CB04B3" w:rsidRDefault="00CB04B3" w:rsidP="00CB04B3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(-0.7; 0.0)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724E" w14:textId="77777777" w:rsidR="00CB04B3" w:rsidRPr="00CB04B3" w:rsidRDefault="00CB04B3" w:rsidP="00CB04B3">
            <w:pPr>
              <w:jc w:val="center"/>
              <w:rPr>
                <w:color w:val="000000"/>
                <w:sz w:val="21"/>
                <w:szCs w:val="21"/>
              </w:rPr>
            </w:pPr>
            <w:r w:rsidRPr="00CB04B3">
              <w:rPr>
                <w:color w:val="000000"/>
                <w:sz w:val="21"/>
                <w:szCs w:val="21"/>
              </w:rPr>
              <w:t>-0.35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D0316" w14:textId="77777777" w:rsidR="00CB04B3" w:rsidRPr="00CB04B3" w:rsidRDefault="00CB04B3" w:rsidP="00CB04B3">
            <w:pPr>
              <w:jc w:val="center"/>
              <w:rPr>
                <w:color w:val="000000"/>
                <w:sz w:val="21"/>
                <w:szCs w:val="21"/>
              </w:rPr>
            </w:pPr>
            <w:r w:rsidRPr="00CB04B3">
              <w:rPr>
                <w:color w:val="000000"/>
                <w:sz w:val="21"/>
                <w:szCs w:val="21"/>
              </w:rPr>
              <w:t>27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3A49" w14:textId="77777777" w:rsidR="00CB04B3" w:rsidRPr="00CB04B3" w:rsidRDefault="00CB04B3" w:rsidP="00CB04B3">
            <w:pPr>
              <w:jc w:val="center"/>
              <w:rPr>
                <w:color w:val="000000"/>
                <w:sz w:val="21"/>
                <w:szCs w:val="21"/>
              </w:rPr>
            </w:pPr>
            <w:r w:rsidRPr="00CB04B3">
              <w:rPr>
                <w:color w:val="000000"/>
                <w:sz w:val="21"/>
                <w:szCs w:val="21"/>
              </w:rPr>
              <w:t>0.27</w:t>
            </w:r>
          </w:p>
        </w:tc>
      </w:tr>
      <w:tr w:rsidR="00CB04B3" w:rsidRPr="00CB04B3" w14:paraId="6FD85862" w14:textId="77777777" w:rsidTr="006E75C5">
        <w:trPr>
          <w:trHeight w:val="317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80D4" w14:textId="77777777" w:rsidR="00CB04B3" w:rsidRDefault="00CB04B3" w:rsidP="00CB04B3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D2CDD" w14:textId="77777777" w:rsidR="00CB04B3" w:rsidRDefault="00CB04B3" w:rsidP="00CB04B3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(0.0; 0.7)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110C" w14:textId="77777777" w:rsidR="00CB04B3" w:rsidRPr="00CB04B3" w:rsidRDefault="00CB04B3" w:rsidP="00CB04B3">
            <w:pPr>
              <w:jc w:val="center"/>
              <w:rPr>
                <w:color w:val="000000"/>
                <w:sz w:val="21"/>
                <w:szCs w:val="21"/>
              </w:rPr>
            </w:pPr>
            <w:r w:rsidRPr="00CB04B3">
              <w:rPr>
                <w:color w:val="000000"/>
                <w:sz w:val="21"/>
                <w:szCs w:val="21"/>
              </w:rPr>
              <w:t>0.35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CF73" w14:textId="77777777" w:rsidR="00CB04B3" w:rsidRPr="00CB04B3" w:rsidRDefault="00CB04B3" w:rsidP="00CB04B3">
            <w:pPr>
              <w:jc w:val="center"/>
              <w:rPr>
                <w:color w:val="000000"/>
                <w:sz w:val="21"/>
                <w:szCs w:val="21"/>
              </w:rPr>
            </w:pPr>
            <w:r w:rsidRPr="00CB04B3">
              <w:rPr>
                <w:color w:val="000000"/>
                <w:sz w:val="21"/>
                <w:szCs w:val="21"/>
              </w:rPr>
              <w:t>24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C63AA" w14:textId="77777777" w:rsidR="00CB04B3" w:rsidRPr="00CB04B3" w:rsidRDefault="00CB04B3" w:rsidP="00CB04B3">
            <w:pPr>
              <w:jc w:val="center"/>
              <w:rPr>
                <w:color w:val="000000"/>
                <w:sz w:val="21"/>
                <w:szCs w:val="21"/>
              </w:rPr>
            </w:pPr>
            <w:r w:rsidRPr="00CB04B3">
              <w:rPr>
                <w:color w:val="000000"/>
                <w:sz w:val="21"/>
                <w:szCs w:val="21"/>
              </w:rPr>
              <w:t>0.24</w:t>
            </w:r>
          </w:p>
        </w:tc>
      </w:tr>
      <w:tr w:rsidR="00CB04B3" w:rsidRPr="00CB04B3" w14:paraId="78F5BD9B" w14:textId="77777777" w:rsidTr="006E75C5">
        <w:trPr>
          <w:trHeight w:val="317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38975" w14:textId="77777777" w:rsidR="00CB04B3" w:rsidRDefault="00CB04B3" w:rsidP="00CB04B3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D2FE3" w14:textId="77777777" w:rsidR="00CB04B3" w:rsidRDefault="00CB04B3" w:rsidP="00CB04B3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(0.7; 1.4)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DDE7" w14:textId="30B87731" w:rsidR="00CB04B3" w:rsidRPr="00CB04B3" w:rsidRDefault="00CB04B3" w:rsidP="00CB04B3">
            <w:pPr>
              <w:jc w:val="center"/>
              <w:rPr>
                <w:color w:val="000000"/>
                <w:sz w:val="21"/>
                <w:szCs w:val="21"/>
                <w:lang w:val="en-US"/>
              </w:rPr>
            </w:pPr>
            <w:r w:rsidRPr="00CB04B3">
              <w:rPr>
                <w:color w:val="000000"/>
                <w:sz w:val="21"/>
                <w:szCs w:val="21"/>
              </w:rPr>
              <w:t>1.</w:t>
            </w:r>
            <w:r>
              <w:rPr>
                <w:color w:val="000000"/>
                <w:sz w:val="21"/>
                <w:szCs w:val="21"/>
                <w:lang w:val="en-US"/>
              </w:rPr>
              <w:t>05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9081" w14:textId="77777777" w:rsidR="00CB04B3" w:rsidRPr="00CB04B3" w:rsidRDefault="00CB04B3" w:rsidP="00CB04B3">
            <w:pPr>
              <w:jc w:val="center"/>
              <w:rPr>
                <w:color w:val="000000"/>
                <w:sz w:val="21"/>
                <w:szCs w:val="21"/>
              </w:rPr>
            </w:pPr>
            <w:r w:rsidRPr="00CB04B3">
              <w:rPr>
                <w:color w:val="000000"/>
                <w:sz w:val="21"/>
                <w:szCs w:val="21"/>
              </w:rPr>
              <w:t>16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776F" w14:textId="77777777" w:rsidR="00CB04B3" w:rsidRPr="00CB04B3" w:rsidRDefault="00CB04B3" w:rsidP="00CB04B3">
            <w:pPr>
              <w:jc w:val="center"/>
              <w:rPr>
                <w:color w:val="000000"/>
                <w:sz w:val="21"/>
                <w:szCs w:val="21"/>
              </w:rPr>
            </w:pPr>
            <w:r w:rsidRPr="00CB04B3">
              <w:rPr>
                <w:color w:val="000000"/>
                <w:sz w:val="21"/>
                <w:szCs w:val="21"/>
              </w:rPr>
              <w:t>0.16</w:t>
            </w:r>
          </w:p>
        </w:tc>
      </w:tr>
      <w:tr w:rsidR="00CB04B3" w:rsidRPr="00CB04B3" w14:paraId="1A6E98A2" w14:textId="77777777" w:rsidTr="006E75C5">
        <w:trPr>
          <w:trHeight w:val="317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CCD0" w14:textId="77777777" w:rsidR="00CB04B3" w:rsidRDefault="00CB04B3" w:rsidP="00CB04B3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F173" w14:textId="77777777" w:rsidR="00CB04B3" w:rsidRDefault="00CB04B3" w:rsidP="00CB04B3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(1.4; 2.1)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90DC" w14:textId="0BE4731C" w:rsidR="00CB04B3" w:rsidRPr="00CB04B3" w:rsidRDefault="00CB04B3" w:rsidP="00CB04B3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1</w:t>
            </w:r>
            <w:r w:rsidRPr="00CB04B3">
              <w:rPr>
                <w:color w:val="000000"/>
                <w:sz w:val="21"/>
                <w:szCs w:val="21"/>
              </w:rPr>
              <w:t>.75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17B8" w14:textId="77777777" w:rsidR="00CB04B3" w:rsidRPr="00CB04B3" w:rsidRDefault="00CB04B3" w:rsidP="00CB04B3">
            <w:pPr>
              <w:jc w:val="center"/>
              <w:rPr>
                <w:color w:val="000000"/>
                <w:sz w:val="21"/>
                <w:szCs w:val="21"/>
              </w:rPr>
            </w:pPr>
            <w:r w:rsidRPr="00CB04B3">
              <w:rPr>
                <w:color w:val="000000"/>
                <w:sz w:val="21"/>
                <w:szCs w:val="21"/>
              </w:rPr>
              <w:t>5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FD8D7" w14:textId="77777777" w:rsidR="00CB04B3" w:rsidRPr="00CB04B3" w:rsidRDefault="00CB04B3" w:rsidP="00CB04B3">
            <w:pPr>
              <w:jc w:val="center"/>
              <w:rPr>
                <w:color w:val="000000"/>
                <w:sz w:val="21"/>
                <w:szCs w:val="21"/>
              </w:rPr>
            </w:pPr>
            <w:r w:rsidRPr="00CB04B3">
              <w:rPr>
                <w:color w:val="000000"/>
                <w:sz w:val="21"/>
                <w:szCs w:val="21"/>
              </w:rPr>
              <w:t>0.05</w:t>
            </w:r>
          </w:p>
        </w:tc>
      </w:tr>
      <w:tr w:rsidR="00CB04B3" w:rsidRPr="00CB04B3" w14:paraId="4F503F27" w14:textId="77777777" w:rsidTr="006E75C5">
        <w:trPr>
          <w:trHeight w:val="317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413E" w14:textId="77777777" w:rsidR="00CB04B3" w:rsidRDefault="00CB04B3" w:rsidP="00CB04B3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9874" w14:textId="77777777" w:rsidR="00CB04B3" w:rsidRDefault="00CB04B3" w:rsidP="00CB04B3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(2.1; 2.8)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E6512" w14:textId="3DBA576B" w:rsidR="00CB04B3" w:rsidRPr="00CB04B3" w:rsidRDefault="00CB04B3" w:rsidP="00CB04B3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2</w:t>
            </w:r>
            <w:r w:rsidRPr="00CB04B3">
              <w:rPr>
                <w:color w:val="000000"/>
                <w:sz w:val="21"/>
                <w:szCs w:val="21"/>
              </w:rPr>
              <w:t>.45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2F98" w14:textId="77777777" w:rsidR="00CB04B3" w:rsidRPr="00CB04B3" w:rsidRDefault="00CB04B3" w:rsidP="00CB04B3">
            <w:pPr>
              <w:jc w:val="center"/>
              <w:rPr>
                <w:color w:val="000000"/>
                <w:sz w:val="21"/>
                <w:szCs w:val="21"/>
              </w:rPr>
            </w:pPr>
            <w:r w:rsidRPr="00CB04B3">
              <w:rPr>
                <w:color w:val="000000"/>
                <w:sz w:val="21"/>
                <w:szCs w:val="21"/>
              </w:rPr>
              <w:t>7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9BB5" w14:textId="77777777" w:rsidR="00CB04B3" w:rsidRPr="00CB04B3" w:rsidRDefault="00CB04B3" w:rsidP="00CB04B3">
            <w:pPr>
              <w:jc w:val="center"/>
              <w:rPr>
                <w:color w:val="000000"/>
                <w:sz w:val="21"/>
                <w:szCs w:val="21"/>
              </w:rPr>
            </w:pPr>
            <w:r w:rsidRPr="00CB04B3">
              <w:rPr>
                <w:color w:val="000000"/>
                <w:sz w:val="21"/>
                <w:szCs w:val="21"/>
              </w:rPr>
              <w:t>0.07</w:t>
            </w:r>
          </w:p>
        </w:tc>
      </w:tr>
    </w:tbl>
    <w:p w14:paraId="4C16EB2A" w14:textId="77777777" w:rsidR="00842270" w:rsidRDefault="00CB04B3" w:rsidP="00842270">
      <w:pPr>
        <w:rPr>
          <w:iCs/>
        </w:rPr>
      </w:pPr>
      <w:r>
        <w:rPr>
          <w:iCs/>
        </w:rPr>
        <w:lastRenderedPageBreak/>
        <w:t>Построим полигон частот, а также гистограмму, в которой высота столбца на интервале равна</w:t>
      </w:r>
      <w:r w:rsidRPr="00F4363F">
        <w:rPr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h</m:t>
            </m:r>
          </m:den>
        </m:f>
      </m:oMath>
    </w:p>
    <w:p w14:paraId="7ACA42F7" w14:textId="6AB3ADDF" w:rsidR="00253D5B" w:rsidRDefault="00253D5B" w:rsidP="00842270">
      <w:pPr>
        <w:rPr>
          <w:iCs/>
        </w:rPr>
      </w:pPr>
      <w:r>
        <w:rPr>
          <w:rFonts w:eastAsiaTheme="minorEastAsia"/>
          <w:noProof/>
          <w14:ligatures w14:val="standardContextual"/>
        </w:rPr>
        <w:drawing>
          <wp:inline distT="0" distB="0" distL="0" distR="0" wp14:anchorId="0A222B91" wp14:editId="5BEE0E33">
            <wp:extent cx="5275385" cy="3986285"/>
            <wp:effectExtent l="0" t="0" r="0" b="1905"/>
            <wp:docPr id="14292204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20483" name="Рисунок 14292204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238" cy="39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D353" w14:textId="77777777" w:rsidR="00253D5B" w:rsidRDefault="00253D5B" w:rsidP="00842270">
      <w:pPr>
        <w:rPr>
          <w:iCs/>
        </w:rPr>
      </w:pPr>
    </w:p>
    <w:p w14:paraId="251FD5D4" w14:textId="5002FCA5" w:rsidR="00253D5B" w:rsidRDefault="00851299" w:rsidP="00842270">
      <w:pPr>
        <w:rPr>
          <w:iCs/>
        </w:rPr>
      </w:pPr>
      <w:r>
        <w:rPr>
          <w:iCs/>
          <w:noProof/>
          <w14:ligatures w14:val="standardContextual"/>
        </w:rPr>
        <w:drawing>
          <wp:inline distT="0" distB="0" distL="0" distR="0" wp14:anchorId="1DA31B70" wp14:editId="10D9ED95">
            <wp:extent cx="5940425" cy="3161665"/>
            <wp:effectExtent l="0" t="0" r="3175" b="635"/>
            <wp:docPr id="803967500" name="Рисунок 1" descr="Изображение выглядит как снимок экрана, прямоугольный, Прямоугольн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67500" name="Рисунок 1" descr="Изображение выглядит как снимок экрана, прямоугольный, Прямоугольник, линия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117C" w14:textId="77777777" w:rsidR="00253D5B" w:rsidRDefault="00253D5B" w:rsidP="00842270">
      <w:pPr>
        <w:rPr>
          <w:iCs/>
        </w:rPr>
      </w:pPr>
    </w:p>
    <w:p w14:paraId="345ABD65" w14:textId="77777777" w:rsidR="00253D5B" w:rsidRDefault="00253D5B" w:rsidP="00842270">
      <w:pPr>
        <w:rPr>
          <w:iCs/>
        </w:rPr>
      </w:pPr>
    </w:p>
    <w:p w14:paraId="35DA56D5" w14:textId="77777777" w:rsidR="00253D5B" w:rsidRDefault="00253D5B" w:rsidP="00842270">
      <w:pPr>
        <w:rPr>
          <w:iCs/>
        </w:rPr>
      </w:pPr>
    </w:p>
    <w:p w14:paraId="410149DB" w14:textId="77777777" w:rsidR="00253D5B" w:rsidRDefault="00253D5B" w:rsidP="00842270">
      <w:pPr>
        <w:rPr>
          <w:iCs/>
        </w:rPr>
      </w:pPr>
    </w:p>
    <w:p w14:paraId="35A92E7A" w14:textId="77777777" w:rsidR="00253D5B" w:rsidRDefault="00253D5B" w:rsidP="00842270">
      <w:pPr>
        <w:rPr>
          <w:iCs/>
        </w:rPr>
      </w:pPr>
    </w:p>
    <w:p w14:paraId="6FD1C7B6" w14:textId="77777777" w:rsidR="00253D5B" w:rsidRDefault="00253D5B" w:rsidP="00842270">
      <w:pPr>
        <w:rPr>
          <w:iCs/>
        </w:rPr>
      </w:pPr>
    </w:p>
    <w:p w14:paraId="61D40488" w14:textId="77777777" w:rsidR="00253D5B" w:rsidRDefault="00253D5B" w:rsidP="00842270">
      <w:pPr>
        <w:rPr>
          <w:iCs/>
        </w:rPr>
      </w:pPr>
    </w:p>
    <w:p w14:paraId="451A1E4D" w14:textId="77777777" w:rsidR="00253D5B" w:rsidRPr="00253D5B" w:rsidRDefault="00253D5B" w:rsidP="00842270">
      <w:pPr>
        <w:rPr>
          <w:iCs/>
        </w:rPr>
      </w:pPr>
    </w:p>
    <w:p w14:paraId="6F09D7D6" w14:textId="0F8DC04C" w:rsidR="001E3926" w:rsidRDefault="001E3926" w:rsidP="00842270">
      <w:r>
        <w:lastRenderedPageBreak/>
        <w:t>Далее построим эмпирическую функцию распределения. Она имеет вид:</w:t>
      </w:r>
    </w:p>
    <w:p w14:paraId="67AA1650" w14:textId="77777777" w:rsidR="001E3926" w:rsidRDefault="001E3926" w:rsidP="001E3926"/>
    <w:p w14:paraId="0326F8B9" w14:textId="29D9C1D6" w:rsidR="001E3926" w:rsidRPr="008F73DC" w:rsidRDefault="00847940" w:rsidP="001E3926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(x)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                                x≤-2,45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,0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      -2,45&lt;x≤-1,75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,1          -1,75&lt;x≤-1,05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,2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      -1,05&lt;x≤-0,35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,4</m:t>
                  </m:r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              -0,35&lt;x≤0,35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,7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               0,35&lt;x≤1,05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,8</m:t>
                  </m:r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                 1,05&lt;x≤1,75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,9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               1,75&lt;x≤2,45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                                         x&gt;2,45</m:t>
                  </m:r>
                </m:e>
              </m:eqArr>
            </m:e>
          </m:d>
        </m:oMath>
      </m:oMathPara>
    </w:p>
    <w:p w14:paraId="72912CE9" w14:textId="77777777" w:rsidR="00CB04B3" w:rsidRPr="00CB04B3" w:rsidRDefault="00CB04B3" w:rsidP="00CB04B3">
      <w:pPr>
        <w:rPr>
          <w:rFonts w:eastAsiaTheme="minorEastAsia"/>
        </w:rPr>
      </w:pPr>
    </w:p>
    <w:p w14:paraId="5929A600" w14:textId="77777777" w:rsidR="001E3926" w:rsidRDefault="001E3926" w:rsidP="001E3926">
      <w:r>
        <w:t>Отсюда график эмпирической функции распределения имеет вид:</w:t>
      </w:r>
    </w:p>
    <w:p w14:paraId="146BB5EB" w14:textId="743F4804" w:rsidR="00CB04B3" w:rsidRDefault="00DA41C5" w:rsidP="00CB04B3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3ABAC567" wp14:editId="4E6D6182">
            <wp:extent cx="5940425" cy="3938905"/>
            <wp:effectExtent l="0" t="0" r="3175" b="0"/>
            <wp:docPr id="1822408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08131" name="Рисунок 18224081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2F14" w14:textId="51DF4886" w:rsidR="00FF3691" w:rsidRDefault="00FF3691" w:rsidP="00FF3691">
      <w:pPr>
        <w:rPr>
          <w:rFonts w:eastAsiaTheme="minorEastAsia"/>
        </w:rPr>
      </w:pPr>
      <w:r>
        <w:t xml:space="preserve">Найдем точечные оценки математического ожидания и дисперсии. В качестве таких оценок возьмем среднее выборочное значение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=∑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23293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выборочную дисперсию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=∑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*2</m:t>
            </m:r>
          </m:sup>
        </m:sSubSup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D1372">
        <w:rPr>
          <w:rFonts w:eastAsiaTheme="minorEastAsia"/>
        </w:rPr>
        <w:t>.</w:t>
      </w:r>
    </w:p>
    <w:p w14:paraId="6E6E6B5F" w14:textId="77777777" w:rsidR="00FF3691" w:rsidRPr="003D1372" w:rsidRDefault="00FF3691" w:rsidP="00FF3691">
      <w:pPr>
        <w:rPr>
          <w:rFonts w:eastAsiaTheme="minorEastAsia"/>
        </w:rPr>
      </w:pPr>
    </w:p>
    <w:p w14:paraId="64BE4D62" w14:textId="77777777" w:rsidR="00FF3691" w:rsidRPr="003D1372" w:rsidRDefault="00FF3691" w:rsidP="00FF3691">
      <w:pPr>
        <w:rPr>
          <w:iCs/>
        </w:rPr>
      </w:pPr>
      <w:r>
        <w:rPr>
          <w:iCs/>
        </w:rPr>
        <w:t>Результаты занесём в таблицу:</w:t>
      </w:r>
    </w:p>
    <w:tbl>
      <w:tblPr>
        <w:tblStyle w:val="ac"/>
        <w:tblW w:w="8784" w:type="dxa"/>
        <w:tblLook w:val="04A0" w:firstRow="1" w:lastRow="0" w:firstColumn="1" w:lastColumn="0" w:noHBand="0" w:noVBand="1"/>
      </w:tblPr>
      <w:tblGrid>
        <w:gridCol w:w="1591"/>
        <w:gridCol w:w="743"/>
        <w:gridCol w:w="739"/>
        <w:gridCol w:w="835"/>
        <w:gridCol w:w="814"/>
        <w:gridCol w:w="771"/>
        <w:gridCol w:w="844"/>
        <w:gridCol w:w="746"/>
        <w:gridCol w:w="777"/>
        <w:gridCol w:w="924"/>
      </w:tblGrid>
      <w:tr w:rsidR="00FF3691" w14:paraId="16C8333F" w14:textId="77777777" w:rsidTr="004C4828">
        <w:trPr>
          <w:trHeight w:val="351"/>
        </w:trPr>
        <w:tc>
          <w:tcPr>
            <w:tcW w:w="1591" w:type="dxa"/>
          </w:tcPr>
          <w:p w14:paraId="73ABA7C1" w14:textId="77777777" w:rsidR="00FF3691" w:rsidRPr="003D1372" w:rsidRDefault="00FF3691" w:rsidP="004C4828">
            <w:pPr>
              <w:jc w:val="center"/>
            </w:pPr>
            <w:r>
              <w:t>№ интервала</w:t>
            </w:r>
          </w:p>
        </w:tc>
        <w:tc>
          <w:tcPr>
            <w:tcW w:w="743" w:type="dxa"/>
          </w:tcPr>
          <w:p w14:paraId="1B4F7A52" w14:textId="77777777" w:rsidR="00FF3691" w:rsidRDefault="00FF3691" w:rsidP="004C4828">
            <w:pPr>
              <w:jc w:val="center"/>
            </w:pPr>
            <w:r>
              <w:t>1</w:t>
            </w:r>
          </w:p>
        </w:tc>
        <w:tc>
          <w:tcPr>
            <w:tcW w:w="739" w:type="dxa"/>
          </w:tcPr>
          <w:p w14:paraId="53146225" w14:textId="77777777" w:rsidR="00FF3691" w:rsidRDefault="00FF3691" w:rsidP="004C4828">
            <w:pPr>
              <w:jc w:val="center"/>
            </w:pPr>
            <w:r>
              <w:t>2</w:t>
            </w:r>
          </w:p>
        </w:tc>
        <w:tc>
          <w:tcPr>
            <w:tcW w:w="835" w:type="dxa"/>
          </w:tcPr>
          <w:p w14:paraId="500614C9" w14:textId="77777777" w:rsidR="00FF3691" w:rsidRDefault="00FF3691" w:rsidP="004C4828">
            <w:pPr>
              <w:jc w:val="center"/>
            </w:pPr>
            <w:r>
              <w:t>3</w:t>
            </w:r>
          </w:p>
        </w:tc>
        <w:tc>
          <w:tcPr>
            <w:tcW w:w="814" w:type="dxa"/>
          </w:tcPr>
          <w:p w14:paraId="145839B7" w14:textId="77777777" w:rsidR="00FF3691" w:rsidRDefault="00FF3691" w:rsidP="004C4828">
            <w:pPr>
              <w:jc w:val="center"/>
            </w:pPr>
            <w:r>
              <w:t>4</w:t>
            </w:r>
          </w:p>
        </w:tc>
        <w:tc>
          <w:tcPr>
            <w:tcW w:w="771" w:type="dxa"/>
          </w:tcPr>
          <w:p w14:paraId="17AADB07" w14:textId="77777777" w:rsidR="00FF3691" w:rsidRDefault="00FF3691" w:rsidP="004C4828">
            <w:pPr>
              <w:jc w:val="center"/>
            </w:pPr>
            <w:r>
              <w:t>5</w:t>
            </w:r>
          </w:p>
        </w:tc>
        <w:tc>
          <w:tcPr>
            <w:tcW w:w="844" w:type="dxa"/>
          </w:tcPr>
          <w:p w14:paraId="10A16234" w14:textId="77777777" w:rsidR="00FF3691" w:rsidRDefault="00FF3691" w:rsidP="004C4828">
            <w:pPr>
              <w:jc w:val="center"/>
            </w:pPr>
            <w:r>
              <w:t>6</w:t>
            </w:r>
          </w:p>
        </w:tc>
        <w:tc>
          <w:tcPr>
            <w:tcW w:w="746" w:type="dxa"/>
          </w:tcPr>
          <w:p w14:paraId="1A412362" w14:textId="77777777" w:rsidR="00FF3691" w:rsidRDefault="00FF3691" w:rsidP="004C4828">
            <w:pPr>
              <w:jc w:val="center"/>
            </w:pPr>
            <w:r>
              <w:t>7</w:t>
            </w:r>
          </w:p>
        </w:tc>
        <w:tc>
          <w:tcPr>
            <w:tcW w:w="777" w:type="dxa"/>
          </w:tcPr>
          <w:p w14:paraId="4FF72CCF" w14:textId="77777777" w:rsidR="00FF3691" w:rsidRDefault="00FF3691" w:rsidP="004C4828">
            <w:pPr>
              <w:jc w:val="center"/>
            </w:pPr>
            <w:r>
              <w:t>8</w:t>
            </w:r>
          </w:p>
        </w:tc>
        <w:tc>
          <w:tcPr>
            <w:tcW w:w="924" w:type="dxa"/>
          </w:tcPr>
          <w:p w14:paraId="587EE29B" w14:textId="77777777" w:rsidR="00FF3691" w:rsidRDefault="00FF3691" w:rsidP="004C4828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∑</m:t>
                </m:r>
              </m:oMath>
            </m:oMathPara>
          </w:p>
        </w:tc>
      </w:tr>
      <w:tr w:rsidR="00FF3691" w14:paraId="1F9FB0A3" w14:textId="77777777" w:rsidTr="004C4828">
        <w:tc>
          <w:tcPr>
            <w:tcW w:w="1591" w:type="dxa"/>
          </w:tcPr>
          <w:p w14:paraId="1962B0AF" w14:textId="77777777" w:rsidR="00FF3691" w:rsidRDefault="00847940" w:rsidP="004C4828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43" w:type="dxa"/>
          </w:tcPr>
          <w:p w14:paraId="7A20F746" w14:textId="69071870" w:rsidR="00FF3691" w:rsidRPr="003D1372" w:rsidRDefault="00FF3691" w:rsidP="004C4828">
            <w:pPr>
              <w:jc w:val="center"/>
              <w:rPr>
                <w:sz w:val="20"/>
                <w:szCs w:val="20"/>
              </w:rPr>
            </w:pPr>
            <w:r w:rsidRPr="003D1372">
              <w:rPr>
                <w:iCs/>
                <w:sz w:val="20"/>
                <w:szCs w:val="20"/>
                <w:lang w:val="en-US"/>
              </w:rPr>
              <w:t>-2</w:t>
            </w:r>
            <w:r w:rsidR="00842270">
              <w:rPr>
                <w:iCs/>
                <w:sz w:val="20"/>
                <w:szCs w:val="20"/>
              </w:rPr>
              <w:t>,4</w:t>
            </w:r>
            <w:r w:rsidRPr="003D1372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739" w:type="dxa"/>
          </w:tcPr>
          <w:p w14:paraId="5DBB2021" w14:textId="782368BA" w:rsidR="00FF3691" w:rsidRPr="003D1372" w:rsidRDefault="00FF3691" w:rsidP="004C4828">
            <w:pPr>
              <w:jc w:val="center"/>
              <w:rPr>
                <w:sz w:val="20"/>
                <w:szCs w:val="20"/>
              </w:rPr>
            </w:pPr>
            <w:r w:rsidRPr="003D1372">
              <w:rPr>
                <w:iCs/>
                <w:sz w:val="20"/>
                <w:szCs w:val="20"/>
                <w:lang w:val="en-US"/>
              </w:rPr>
              <w:t>-1</w:t>
            </w:r>
            <w:r w:rsidR="00842270">
              <w:rPr>
                <w:iCs/>
                <w:sz w:val="20"/>
                <w:szCs w:val="20"/>
              </w:rPr>
              <w:t>,7</w:t>
            </w:r>
            <w:r w:rsidRPr="003D1372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835" w:type="dxa"/>
          </w:tcPr>
          <w:p w14:paraId="6ECC7ACF" w14:textId="3E8F4E2B" w:rsidR="00FF3691" w:rsidRPr="003D1372" w:rsidRDefault="00FF3691" w:rsidP="004C4828">
            <w:pPr>
              <w:jc w:val="center"/>
              <w:rPr>
                <w:sz w:val="20"/>
                <w:szCs w:val="20"/>
              </w:rPr>
            </w:pPr>
            <w:r w:rsidRPr="003D1372">
              <w:rPr>
                <w:iCs/>
                <w:sz w:val="20"/>
                <w:szCs w:val="20"/>
                <w:lang w:val="en-US"/>
              </w:rPr>
              <w:t>-</w:t>
            </w:r>
            <w:r w:rsidR="00842270">
              <w:rPr>
                <w:iCs/>
                <w:sz w:val="20"/>
                <w:szCs w:val="20"/>
              </w:rPr>
              <w:t>1,0</w:t>
            </w:r>
            <w:r w:rsidRPr="003D1372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814" w:type="dxa"/>
          </w:tcPr>
          <w:p w14:paraId="35905BD3" w14:textId="7948CB78" w:rsidR="00FF3691" w:rsidRPr="003D1372" w:rsidRDefault="00FF3691" w:rsidP="004C4828">
            <w:pPr>
              <w:jc w:val="center"/>
              <w:rPr>
                <w:sz w:val="20"/>
                <w:szCs w:val="20"/>
              </w:rPr>
            </w:pPr>
            <w:r w:rsidRPr="003D1372">
              <w:rPr>
                <w:iCs/>
                <w:sz w:val="20"/>
                <w:szCs w:val="20"/>
                <w:lang w:val="en-US"/>
              </w:rPr>
              <w:t>-0</w:t>
            </w:r>
            <w:r w:rsidR="00842270">
              <w:rPr>
                <w:iCs/>
                <w:sz w:val="20"/>
                <w:szCs w:val="20"/>
              </w:rPr>
              <w:t>,3</w:t>
            </w:r>
            <w:r w:rsidRPr="003D1372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771" w:type="dxa"/>
          </w:tcPr>
          <w:p w14:paraId="7E1F749B" w14:textId="3F7109BA" w:rsidR="00FF3691" w:rsidRPr="003D1372" w:rsidRDefault="00FF3691" w:rsidP="004C4828">
            <w:pPr>
              <w:jc w:val="center"/>
              <w:rPr>
                <w:sz w:val="20"/>
                <w:szCs w:val="20"/>
              </w:rPr>
            </w:pPr>
            <w:r w:rsidRPr="003D1372">
              <w:rPr>
                <w:iCs/>
                <w:sz w:val="20"/>
                <w:szCs w:val="20"/>
                <w:lang w:val="en-US"/>
              </w:rPr>
              <w:t>0</w:t>
            </w:r>
            <w:r w:rsidR="00842270">
              <w:rPr>
                <w:iCs/>
                <w:sz w:val="20"/>
                <w:szCs w:val="20"/>
              </w:rPr>
              <w:t>,3</w:t>
            </w:r>
            <w:r w:rsidRPr="003D1372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844" w:type="dxa"/>
          </w:tcPr>
          <w:p w14:paraId="17C95F0A" w14:textId="355102D5" w:rsidR="00FF3691" w:rsidRPr="003D1372" w:rsidRDefault="00FF3691" w:rsidP="004C4828">
            <w:pPr>
              <w:jc w:val="center"/>
              <w:rPr>
                <w:sz w:val="20"/>
                <w:szCs w:val="20"/>
              </w:rPr>
            </w:pPr>
            <w:r w:rsidRPr="003D1372">
              <w:rPr>
                <w:iCs/>
                <w:sz w:val="20"/>
                <w:szCs w:val="20"/>
                <w:lang w:val="en-US"/>
              </w:rPr>
              <w:t>1</w:t>
            </w:r>
            <w:r w:rsidR="00842270">
              <w:rPr>
                <w:iCs/>
                <w:sz w:val="20"/>
                <w:szCs w:val="20"/>
              </w:rPr>
              <w:t>,0</w:t>
            </w:r>
            <w:r w:rsidRPr="003D1372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746" w:type="dxa"/>
          </w:tcPr>
          <w:p w14:paraId="234FB882" w14:textId="637465F6" w:rsidR="00FF3691" w:rsidRPr="00842270" w:rsidRDefault="00FF3691" w:rsidP="004C4828">
            <w:pPr>
              <w:jc w:val="center"/>
              <w:rPr>
                <w:sz w:val="20"/>
                <w:szCs w:val="20"/>
              </w:rPr>
            </w:pPr>
            <w:r w:rsidRPr="003D1372">
              <w:rPr>
                <w:iCs/>
                <w:sz w:val="20"/>
                <w:szCs w:val="20"/>
                <w:lang w:val="en-US"/>
              </w:rPr>
              <w:t>1</w:t>
            </w:r>
            <w:r w:rsidR="00842270">
              <w:rPr>
                <w:iCs/>
                <w:sz w:val="20"/>
                <w:szCs w:val="20"/>
              </w:rPr>
              <w:t>,7</w:t>
            </w:r>
            <w:r w:rsidRPr="003D1372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777" w:type="dxa"/>
          </w:tcPr>
          <w:p w14:paraId="44661DB5" w14:textId="42D0CDA1" w:rsidR="00FF3691" w:rsidRPr="003D1372" w:rsidRDefault="00FF3691" w:rsidP="004C4828">
            <w:pPr>
              <w:jc w:val="center"/>
              <w:rPr>
                <w:sz w:val="20"/>
                <w:szCs w:val="20"/>
              </w:rPr>
            </w:pPr>
            <w:r w:rsidRPr="003D1372">
              <w:rPr>
                <w:iCs/>
                <w:sz w:val="20"/>
                <w:szCs w:val="20"/>
                <w:lang w:val="en-US"/>
              </w:rPr>
              <w:t>2</w:t>
            </w:r>
            <w:r w:rsidR="00842270">
              <w:rPr>
                <w:iCs/>
                <w:sz w:val="20"/>
                <w:szCs w:val="20"/>
              </w:rPr>
              <w:t>,4</w:t>
            </w:r>
            <w:r w:rsidRPr="003D1372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924" w:type="dxa"/>
          </w:tcPr>
          <w:p w14:paraId="1C8E715D" w14:textId="77777777" w:rsidR="00FF3691" w:rsidRPr="003D1372" w:rsidRDefault="00FF3691" w:rsidP="004C4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F3691" w14:paraId="018CCC7F" w14:textId="77777777" w:rsidTr="004C4828">
        <w:tc>
          <w:tcPr>
            <w:tcW w:w="1591" w:type="dxa"/>
          </w:tcPr>
          <w:p w14:paraId="4C482B5D" w14:textId="77777777" w:rsidR="00FF3691" w:rsidRDefault="00847940" w:rsidP="004C4828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43" w:type="dxa"/>
          </w:tcPr>
          <w:p w14:paraId="07B479F0" w14:textId="43111276" w:rsidR="00FF3691" w:rsidRPr="00842270" w:rsidRDefault="00FF3691" w:rsidP="004C4828">
            <w:pPr>
              <w:jc w:val="center"/>
              <w:rPr>
                <w:sz w:val="20"/>
                <w:szCs w:val="20"/>
              </w:rPr>
            </w:pPr>
            <w:r w:rsidRPr="003D1372">
              <w:rPr>
                <w:iCs/>
                <w:sz w:val="20"/>
                <w:szCs w:val="20"/>
                <w:lang w:val="en-US"/>
              </w:rPr>
              <w:t>0</w:t>
            </w:r>
            <w:r w:rsidR="00842270">
              <w:rPr>
                <w:iCs/>
                <w:sz w:val="20"/>
                <w:szCs w:val="20"/>
              </w:rPr>
              <w:t>,02</w:t>
            </w:r>
          </w:p>
        </w:tc>
        <w:tc>
          <w:tcPr>
            <w:tcW w:w="739" w:type="dxa"/>
          </w:tcPr>
          <w:p w14:paraId="31B695EC" w14:textId="6E637B36" w:rsidR="00FF3691" w:rsidRPr="00842270" w:rsidRDefault="00FF3691" w:rsidP="004C4828">
            <w:pPr>
              <w:jc w:val="center"/>
              <w:rPr>
                <w:sz w:val="20"/>
                <w:szCs w:val="20"/>
              </w:rPr>
            </w:pPr>
            <w:r w:rsidRPr="003D1372">
              <w:rPr>
                <w:iCs/>
                <w:sz w:val="20"/>
                <w:szCs w:val="20"/>
                <w:lang w:val="en-US"/>
              </w:rPr>
              <w:t>0</w:t>
            </w:r>
            <w:r w:rsidR="00842270">
              <w:rPr>
                <w:iCs/>
                <w:sz w:val="20"/>
                <w:szCs w:val="20"/>
              </w:rPr>
              <w:t>,08</w:t>
            </w:r>
          </w:p>
        </w:tc>
        <w:tc>
          <w:tcPr>
            <w:tcW w:w="835" w:type="dxa"/>
          </w:tcPr>
          <w:p w14:paraId="44A25F3E" w14:textId="3B29BA89" w:rsidR="00FF3691" w:rsidRPr="00842270" w:rsidRDefault="00FF3691" w:rsidP="004C4828">
            <w:pPr>
              <w:jc w:val="center"/>
              <w:rPr>
                <w:sz w:val="20"/>
                <w:szCs w:val="20"/>
              </w:rPr>
            </w:pPr>
            <w:r w:rsidRPr="003D1372">
              <w:rPr>
                <w:iCs/>
                <w:sz w:val="20"/>
                <w:szCs w:val="20"/>
                <w:lang w:val="en-US"/>
              </w:rPr>
              <w:t>0</w:t>
            </w:r>
            <w:r w:rsidR="00842270">
              <w:rPr>
                <w:iCs/>
                <w:sz w:val="20"/>
                <w:szCs w:val="20"/>
              </w:rPr>
              <w:t>,11</w:t>
            </w:r>
          </w:p>
        </w:tc>
        <w:tc>
          <w:tcPr>
            <w:tcW w:w="814" w:type="dxa"/>
          </w:tcPr>
          <w:p w14:paraId="242CA591" w14:textId="423FFC21" w:rsidR="00FF3691" w:rsidRPr="00842270" w:rsidRDefault="00FF3691" w:rsidP="004C4828">
            <w:pPr>
              <w:jc w:val="center"/>
              <w:rPr>
                <w:sz w:val="20"/>
                <w:szCs w:val="20"/>
              </w:rPr>
            </w:pPr>
            <w:r w:rsidRPr="003D1372">
              <w:rPr>
                <w:iCs/>
                <w:sz w:val="20"/>
                <w:szCs w:val="20"/>
                <w:lang w:val="en-US"/>
              </w:rPr>
              <w:t>0</w:t>
            </w:r>
            <w:r w:rsidR="00842270">
              <w:rPr>
                <w:iCs/>
                <w:sz w:val="20"/>
                <w:szCs w:val="20"/>
              </w:rPr>
              <w:t>,27</w:t>
            </w:r>
          </w:p>
        </w:tc>
        <w:tc>
          <w:tcPr>
            <w:tcW w:w="771" w:type="dxa"/>
          </w:tcPr>
          <w:p w14:paraId="5FD86F8F" w14:textId="1D47A8C2" w:rsidR="00FF3691" w:rsidRPr="00842270" w:rsidRDefault="00FF3691" w:rsidP="004C4828">
            <w:pPr>
              <w:jc w:val="center"/>
              <w:rPr>
                <w:sz w:val="20"/>
                <w:szCs w:val="20"/>
              </w:rPr>
            </w:pPr>
            <w:r w:rsidRPr="003D1372">
              <w:rPr>
                <w:iCs/>
                <w:sz w:val="20"/>
                <w:szCs w:val="20"/>
                <w:lang w:val="en-US"/>
              </w:rPr>
              <w:t>0</w:t>
            </w:r>
            <w:r w:rsidR="00842270">
              <w:rPr>
                <w:iCs/>
                <w:sz w:val="20"/>
                <w:szCs w:val="20"/>
              </w:rPr>
              <w:t>,24</w:t>
            </w:r>
          </w:p>
        </w:tc>
        <w:tc>
          <w:tcPr>
            <w:tcW w:w="844" w:type="dxa"/>
          </w:tcPr>
          <w:p w14:paraId="0D3CB085" w14:textId="37A6C499" w:rsidR="00FF3691" w:rsidRPr="00842270" w:rsidRDefault="00FF3691" w:rsidP="004C4828">
            <w:pPr>
              <w:jc w:val="center"/>
              <w:rPr>
                <w:sz w:val="20"/>
                <w:szCs w:val="20"/>
              </w:rPr>
            </w:pPr>
            <w:r w:rsidRPr="003D1372">
              <w:rPr>
                <w:iCs/>
                <w:sz w:val="20"/>
                <w:szCs w:val="20"/>
                <w:lang w:val="en-US"/>
              </w:rPr>
              <w:t>0</w:t>
            </w:r>
            <w:r w:rsidR="00842270">
              <w:rPr>
                <w:iCs/>
                <w:sz w:val="20"/>
                <w:szCs w:val="20"/>
              </w:rPr>
              <w:t>,</w:t>
            </w:r>
            <w:r w:rsidRPr="003D1372">
              <w:rPr>
                <w:iCs/>
                <w:sz w:val="20"/>
                <w:szCs w:val="20"/>
                <w:lang w:val="en-US"/>
              </w:rPr>
              <w:t>1</w:t>
            </w:r>
            <w:r w:rsidR="00842270">
              <w:rPr>
                <w:iCs/>
                <w:sz w:val="20"/>
                <w:szCs w:val="20"/>
              </w:rPr>
              <w:t>6</w:t>
            </w:r>
          </w:p>
        </w:tc>
        <w:tc>
          <w:tcPr>
            <w:tcW w:w="746" w:type="dxa"/>
          </w:tcPr>
          <w:p w14:paraId="6C4CA38C" w14:textId="20D57468" w:rsidR="00FF3691" w:rsidRPr="00842270" w:rsidRDefault="00FF3691" w:rsidP="004C4828">
            <w:pPr>
              <w:jc w:val="center"/>
              <w:rPr>
                <w:sz w:val="20"/>
                <w:szCs w:val="20"/>
              </w:rPr>
            </w:pPr>
            <w:r w:rsidRPr="003D1372">
              <w:rPr>
                <w:iCs/>
                <w:sz w:val="20"/>
                <w:szCs w:val="20"/>
                <w:lang w:val="en-US"/>
              </w:rPr>
              <w:t>0</w:t>
            </w:r>
            <w:r w:rsidR="00842270">
              <w:rPr>
                <w:iCs/>
                <w:sz w:val="20"/>
                <w:szCs w:val="20"/>
              </w:rPr>
              <w:t>,05</w:t>
            </w:r>
          </w:p>
        </w:tc>
        <w:tc>
          <w:tcPr>
            <w:tcW w:w="777" w:type="dxa"/>
          </w:tcPr>
          <w:p w14:paraId="532B2BC4" w14:textId="0A1C421D" w:rsidR="00FF3691" w:rsidRPr="00842270" w:rsidRDefault="00FF3691" w:rsidP="004C4828">
            <w:pPr>
              <w:jc w:val="center"/>
              <w:rPr>
                <w:sz w:val="20"/>
                <w:szCs w:val="20"/>
              </w:rPr>
            </w:pPr>
            <w:r w:rsidRPr="003D1372">
              <w:rPr>
                <w:iCs/>
                <w:sz w:val="20"/>
                <w:szCs w:val="20"/>
                <w:lang w:val="en-US"/>
              </w:rPr>
              <w:t>0</w:t>
            </w:r>
            <w:r w:rsidR="00842270">
              <w:rPr>
                <w:iCs/>
                <w:sz w:val="20"/>
                <w:szCs w:val="20"/>
              </w:rPr>
              <w:t>,07</w:t>
            </w:r>
          </w:p>
        </w:tc>
        <w:tc>
          <w:tcPr>
            <w:tcW w:w="924" w:type="dxa"/>
          </w:tcPr>
          <w:p w14:paraId="3A3AEC6C" w14:textId="77777777" w:rsidR="00FF3691" w:rsidRPr="003D1372" w:rsidRDefault="00FF3691" w:rsidP="004C4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F3691" w14:paraId="3B45E48D" w14:textId="77777777" w:rsidTr="004C4828">
        <w:tc>
          <w:tcPr>
            <w:tcW w:w="1591" w:type="dxa"/>
          </w:tcPr>
          <w:p w14:paraId="118DCEC6" w14:textId="77777777" w:rsidR="00FF3691" w:rsidRDefault="00847940" w:rsidP="004C4828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43" w:type="dxa"/>
          </w:tcPr>
          <w:p w14:paraId="084242F9" w14:textId="37DF0D7E" w:rsidR="00FF3691" w:rsidRPr="00842270" w:rsidRDefault="00FF3691" w:rsidP="004C4828">
            <w:pPr>
              <w:jc w:val="center"/>
              <w:rPr>
                <w:sz w:val="20"/>
                <w:szCs w:val="20"/>
                <w:lang w:val="en-US"/>
              </w:rPr>
            </w:pPr>
            <w:r w:rsidRPr="003D1372">
              <w:rPr>
                <w:sz w:val="20"/>
                <w:szCs w:val="20"/>
              </w:rPr>
              <w:t>-0</w:t>
            </w:r>
            <w:r w:rsidR="00842270">
              <w:rPr>
                <w:sz w:val="20"/>
                <w:szCs w:val="20"/>
                <w:lang w:val="en-US"/>
              </w:rPr>
              <w:t>,049</w:t>
            </w:r>
          </w:p>
        </w:tc>
        <w:tc>
          <w:tcPr>
            <w:tcW w:w="739" w:type="dxa"/>
          </w:tcPr>
          <w:p w14:paraId="710FFC8B" w14:textId="039080ED" w:rsidR="00FF3691" w:rsidRPr="00842270" w:rsidRDefault="00FF3691" w:rsidP="004C4828">
            <w:pPr>
              <w:jc w:val="center"/>
              <w:rPr>
                <w:sz w:val="20"/>
                <w:szCs w:val="20"/>
                <w:lang w:val="en-US"/>
              </w:rPr>
            </w:pPr>
            <w:r w:rsidRPr="003D1372">
              <w:rPr>
                <w:sz w:val="20"/>
                <w:szCs w:val="20"/>
              </w:rPr>
              <w:t>-0</w:t>
            </w:r>
            <w:r w:rsidR="00842270">
              <w:rPr>
                <w:sz w:val="20"/>
                <w:szCs w:val="20"/>
                <w:lang w:val="en-US"/>
              </w:rPr>
              <w:t>,14</w:t>
            </w:r>
          </w:p>
        </w:tc>
        <w:tc>
          <w:tcPr>
            <w:tcW w:w="835" w:type="dxa"/>
          </w:tcPr>
          <w:p w14:paraId="0D585DE4" w14:textId="313CB88C" w:rsidR="00FF3691" w:rsidRPr="00842270" w:rsidRDefault="00842270" w:rsidP="004C482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-0,116</w:t>
            </w:r>
          </w:p>
        </w:tc>
        <w:tc>
          <w:tcPr>
            <w:tcW w:w="814" w:type="dxa"/>
          </w:tcPr>
          <w:p w14:paraId="1216B997" w14:textId="1BF12207" w:rsidR="00FF3691" w:rsidRPr="00842270" w:rsidRDefault="00842270" w:rsidP="004C482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-0,095</w:t>
            </w:r>
          </w:p>
        </w:tc>
        <w:tc>
          <w:tcPr>
            <w:tcW w:w="771" w:type="dxa"/>
          </w:tcPr>
          <w:p w14:paraId="0CDA8D75" w14:textId="1DCFDEB3" w:rsidR="00FF3691" w:rsidRPr="00842270" w:rsidRDefault="00842270" w:rsidP="004C482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0,084</w:t>
            </w:r>
          </w:p>
        </w:tc>
        <w:tc>
          <w:tcPr>
            <w:tcW w:w="844" w:type="dxa"/>
          </w:tcPr>
          <w:p w14:paraId="37716C70" w14:textId="4078BC1E" w:rsidR="00FF3691" w:rsidRPr="00842270" w:rsidRDefault="00842270" w:rsidP="004C482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0,168</w:t>
            </w:r>
          </w:p>
        </w:tc>
        <w:tc>
          <w:tcPr>
            <w:tcW w:w="746" w:type="dxa"/>
          </w:tcPr>
          <w:p w14:paraId="1559E19A" w14:textId="3D0FA78B" w:rsidR="00FF3691" w:rsidRPr="00842270" w:rsidRDefault="00842270" w:rsidP="004C482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0,088</w:t>
            </w:r>
          </w:p>
        </w:tc>
        <w:tc>
          <w:tcPr>
            <w:tcW w:w="777" w:type="dxa"/>
          </w:tcPr>
          <w:p w14:paraId="34308D6A" w14:textId="23D082BB" w:rsidR="00FF3691" w:rsidRPr="004C4828" w:rsidRDefault="00842270" w:rsidP="004C48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0,1</w:t>
            </w:r>
            <w:r w:rsidR="004C4828">
              <w:rPr>
                <w:sz w:val="20"/>
                <w:szCs w:val="20"/>
              </w:rPr>
              <w:t>72</w:t>
            </w:r>
          </w:p>
        </w:tc>
        <w:tc>
          <w:tcPr>
            <w:tcW w:w="924" w:type="dxa"/>
          </w:tcPr>
          <w:p w14:paraId="45ADE563" w14:textId="7DDF2151" w:rsidR="00FF3691" w:rsidRPr="004C4828" w:rsidRDefault="00842270" w:rsidP="004C4828">
            <w:pPr>
              <w:jc w:val="center"/>
            </w:pPr>
            <w:r>
              <w:rPr>
                <w:lang w:val="en-US"/>
              </w:rPr>
              <w:t>0,1</w:t>
            </w:r>
            <w:r w:rsidR="004C4828">
              <w:t>12</w:t>
            </w:r>
          </w:p>
        </w:tc>
      </w:tr>
      <w:tr w:rsidR="00FF3691" w14:paraId="68B91CFC" w14:textId="77777777" w:rsidTr="004C4828">
        <w:tc>
          <w:tcPr>
            <w:tcW w:w="1591" w:type="dxa"/>
          </w:tcPr>
          <w:p w14:paraId="035DCA0C" w14:textId="77777777" w:rsidR="00FF3691" w:rsidRDefault="00847940" w:rsidP="004C4828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43" w:type="dxa"/>
          </w:tcPr>
          <w:p w14:paraId="401CD326" w14:textId="7B7D012D" w:rsidR="00FF3691" w:rsidRPr="004C4828" w:rsidRDefault="004C4828" w:rsidP="004C482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-0,12</w:t>
            </w:r>
          </w:p>
        </w:tc>
        <w:tc>
          <w:tcPr>
            <w:tcW w:w="739" w:type="dxa"/>
          </w:tcPr>
          <w:p w14:paraId="2CDD39C3" w14:textId="350DD419" w:rsidR="00FF3691" w:rsidRPr="004C4828" w:rsidRDefault="004C4828" w:rsidP="004C482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0,245</w:t>
            </w:r>
          </w:p>
        </w:tc>
        <w:tc>
          <w:tcPr>
            <w:tcW w:w="835" w:type="dxa"/>
          </w:tcPr>
          <w:p w14:paraId="3DFDC954" w14:textId="76B88073" w:rsidR="00FF3691" w:rsidRPr="004C4828" w:rsidRDefault="004C4828" w:rsidP="004C482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0,121</w:t>
            </w:r>
          </w:p>
        </w:tc>
        <w:tc>
          <w:tcPr>
            <w:tcW w:w="814" w:type="dxa"/>
          </w:tcPr>
          <w:p w14:paraId="4C216D0A" w14:textId="50BFFBE2" w:rsidR="00FF3691" w:rsidRPr="004C4828" w:rsidRDefault="004C4828" w:rsidP="004C482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0,033</w:t>
            </w:r>
          </w:p>
        </w:tc>
        <w:tc>
          <w:tcPr>
            <w:tcW w:w="771" w:type="dxa"/>
          </w:tcPr>
          <w:p w14:paraId="3960E416" w14:textId="35F21A3B" w:rsidR="00FF3691" w:rsidRPr="004C4828" w:rsidRDefault="004C4828" w:rsidP="004C482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0,029</w:t>
            </w:r>
          </w:p>
        </w:tc>
        <w:tc>
          <w:tcPr>
            <w:tcW w:w="844" w:type="dxa"/>
          </w:tcPr>
          <w:p w14:paraId="551AF675" w14:textId="4956955E" w:rsidR="00FF3691" w:rsidRPr="004C4828" w:rsidRDefault="004C4828" w:rsidP="004C482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0,176</w:t>
            </w:r>
          </w:p>
        </w:tc>
        <w:tc>
          <w:tcPr>
            <w:tcW w:w="746" w:type="dxa"/>
          </w:tcPr>
          <w:p w14:paraId="066DD7E0" w14:textId="0F768F0E" w:rsidR="00FF3691" w:rsidRPr="004C4828" w:rsidRDefault="004C4828" w:rsidP="004C482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0,153</w:t>
            </w:r>
          </w:p>
        </w:tc>
        <w:tc>
          <w:tcPr>
            <w:tcW w:w="777" w:type="dxa"/>
          </w:tcPr>
          <w:p w14:paraId="3EFF5908" w14:textId="2F450C17" w:rsidR="00FF3691" w:rsidRPr="004C4828" w:rsidRDefault="004C4828" w:rsidP="004C48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0,42</w:t>
            </w:r>
          </w:p>
        </w:tc>
        <w:tc>
          <w:tcPr>
            <w:tcW w:w="924" w:type="dxa"/>
          </w:tcPr>
          <w:p w14:paraId="65076BA2" w14:textId="4BF20281" w:rsidR="00FF3691" w:rsidRDefault="00FF3691" w:rsidP="004C4828">
            <w:pPr>
              <w:jc w:val="center"/>
            </w:pPr>
            <w:r w:rsidRPr="003D1372">
              <w:t>1</w:t>
            </w:r>
            <w:r w:rsidR="004C4828">
              <w:t>,299</w:t>
            </w:r>
          </w:p>
        </w:tc>
      </w:tr>
    </w:tbl>
    <w:p w14:paraId="22B9C6CB" w14:textId="77777777" w:rsidR="004C4828" w:rsidRDefault="004C4828" w:rsidP="004C4828">
      <w:r>
        <w:t xml:space="preserve">Получаем, что </w:t>
      </w:r>
    </w:p>
    <w:p w14:paraId="4C0C2307" w14:textId="1FE31C0B" w:rsidR="004C4828" w:rsidRPr="000A46DC" w:rsidRDefault="00847940" w:rsidP="004C4828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=∑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=0,112</m:t>
          </m:r>
        </m:oMath>
      </m:oMathPara>
    </w:p>
    <w:p w14:paraId="08A88FC0" w14:textId="23B6FE7B" w:rsidR="004C4828" w:rsidRPr="000A46DC" w:rsidRDefault="00847940" w:rsidP="004C482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=∑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*2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=1,286</m:t>
          </m:r>
        </m:oMath>
      </m:oMathPara>
    </w:p>
    <w:p w14:paraId="58D87821" w14:textId="77777777" w:rsidR="004C4828" w:rsidRDefault="004C4828" w:rsidP="004C4828">
      <w:pPr>
        <w:rPr>
          <w:rFonts w:eastAsiaTheme="minorEastAsia"/>
        </w:rPr>
      </w:pPr>
      <w:r>
        <w:rPr>
          <w:rFonts w:eastAsiaTheme="minorEastAsia"/>
        </w:rPr>
        <w:t>Построим доверительный интервал:</w:t>
      </w:r>
    </w:p>
    <w:p w14:paraId="03856914" w14:textId="77777777" w:rsidR="004C4828" w:rsidRDefault="004C4828" w:rsidP="004C4828">
      <w:pPr>
        <w:rPr>
          <w:rFonts w:eastAsiaTheme="minorEastAsia"/>
        </w:rPr>
      </w:pPr>
      <w:r>
        <w:rPr>
          <w:rFonts w:eastAsiaTheme="minorEastAsia"/>
        </w:rPr>
        <w:t xml:space="preserve">Доверительный интервал – </w:t>
      </w:r>
      <w:r w:rsidRPr="00566FBE">
        <w:rPr>
          <w:rFonts w:ascii="Cambria Math" w:eastAsiaTheme="minorEastAsia" w:hAnsi="Cambria Math"/>
          <w:i/>
        </w:rPr>
        <w:t>γ</w:t>
      </w:r>
      <w:r>
        <w:rPr>
          <w:rFonts w:eastAsiaTheme="minorEastAsia"/>
        </w:rPr>
        <w:t xml:space="preserve"> = 0,95</w:t>
      </w:r>
    </w:p>
    <w:p w14:paraId="301CC4A3" w14:textId="77777777" w:rsidR="004C4828" w:rsidRPr="00803420" w:rsidRDefault="004C4828" w:rsidP="004C4828">
      <w:pPr>
        <w:rPr>
          <w:rFonts w:eastAsiaTheme="minorEastAsia"/>
        </w:rPr>
      </w:pPr>
    </w:p>
    <w:p w14:paraId="5AB066AC" w14:textId="77777777" w:rsidR="004C4828" w:rsidRPr="00803420" w:rsidRDefault="004C4828" w:rsidP="004C4828">
      <w:r w:rsidRPr="00803420">
        <w:lastRenderedPageBreak/>
        <w:t>Ввиду большого объема выборки доверительный интервал имеет вид</w:t>
      </w:r>
      <w:r>
        <w:t>:</w:t>
      </w:r>
    </w:p>
    <w:p w14:paraId="3C5FBCEF" w14:textId="3DF019F1" w:rsidR="004C4828" w:rsidRPr="00803420" w:rsidRDefault="00847940" w:rsidP="004C482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-t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+t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14:paraId="3FDFFE9B" w14:textId="77777777" w:rsidR="004C4828" w:rsidRDefault="004C4828" w:rsidP="004C4828">
      <w:r>
        <w:t xml:space="preserve">Параметр </w:t>
      </w:r>
      <w:r>
        <w:rPr>
          <w:lang w:val="en-US"/>
        </w:rPr>
        <w:t>t</w:t>
      </w:r>
      <w:r w:rsidRPr="00803420">
        <w:t xml:space="preserve"> </w:t>
      </w:r>
      <w:r>
        <w:t>определяется из равенства:</w:t>
      </w:r>
    </w:p>
    <w:p w14:paraId="0F375BB9" w14:textId="77777777" w:rsidR="004C4828" w:rsidRDefault="004C4828" w:rsidP="004C4828">
      <w:pPr>
        <w:rPr>
          <w:i/>
        </w:rPr>
      </w:pPr>
      <m:oMath>
        <m:r>
          <w:rPr>
            <w:rFonts w:ascii="Cambria Math" w:hAnsi="Cambria Math"/>
          </w:rPr>
          <m:t>γ</m:t>
        </m:r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-t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&lt;m&lt;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+t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-t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-t</m:t>
            </m:r>
          </m:e>
        </m:d>
        <m:r>
          <w:rPr>
            <w:rFonts w:ascii="Cambria Math" w:eastAsiaTheme="minorEastAsia" w:hAnsi="Cambria Math"/>
          </w:rPr>
          <m:t>=2Ф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-1</m:t>
        </m:r>
      </m:oMath>
      <w:r>
        <w:rPr>
          <w:i/>
        </w:rPr>
        <w:t>,</w:t>
      </w:r>
    </w:p>
    <w:p w14:paraId="59C692C2" w14:textId="77777777" w:rsidR="004C4828" w:rsidRPr="00566FBE" w:rsidRDefault="004C4828" w:rsidP="004C4828">
      <w:pPr>
        <w:rPr>
          <w:i/>
        </w:rPr>
      </w:pPr>
      <w:r>
        <w:t xml:space="preserve"> где </w:t>
      </w:r>
      <m:oMath>
        <m:r>
          <w:rPr>
            <w:rFonts w:ascii="Cambria Math" w:hAnsi="Cambria Math"/>
          </w:rPr>
          <m:t>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=1-Ф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,  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Pr="00566FBE">
        <w:rPr>
          <w:rFonts w:eastAsiaTheme="minorEastAsia"/>
        </w:rPr>
        <w:t>.</w:t>
      </w:r>
    </w:p>
    <w:p w14:paraId="31F9126A" w14:textId="77777777" w:rsidR="004C4828" w:rsidRDefault="004C4828" w:rsidP="004C4828">
      <w:pPr>
        <w:rPr>
          <w:rFonts w:eastAsiaTheme="minorEastAsia"/>
        </w:rPr>
      </w:pPr>
      <w:r w:rsidRPr="00566FBE">
        <w:t>Для определения t при использовании функции Лапласа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Ф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 </w:t>
      </w:r>
      <w:r w:rsidRPr="00566FBE">
        <w:rPr>
          <w:rFonts w:eastAsiaTheme="minorEastAsia"/>
        </w:rPr>
        <w:t>будем иметь следующее уравнение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γ=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2Ф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566FBE">
        <w:rPr>
          <w:rFonts w:eastAsiaTheme="minorEastAsia"/>
        </w:rPr>
        <w:t>.</w:t>
      </w:r>
    </w:p>
    <w:p w14:paraId="3B44429A" w14:textId="0C62544A" w:rsidR="004C4828" w:rsidRPr="0046313C" w:rsidRDefault="00847940" w:rsidP="004C4828">
      <w:pPr>
        <w:rPr>
          <w:rFonts w:eastAsiaTheme="minorEastAsia"/>
          <w:i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=0,112,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=1,286</m:t>
        </m:r>
      </m:oMath>
      <w:r w:rsidR="004C4828">
        <w:rPr>
          <w:rFonts w:eastAsiaTheme="minorEastAsia"/>
          <w:i/>
        </w:rPr>
        <w:t>.</w:t>
      </w:r>
    </w:p>
    <w:p w14:paraId="502D50AC" w14:textId="4E385FC1" w:rsidR="004C4828" w:rsidRPr="006E75C5" w:rsidRDefault="004C4828" w:rsidP="004C4828">
      <w:pPr>
        <w:rPr>
          <w:rFonts w:eastAsiaTheme="minorEastAsia"/>
        </w:rPr>
      </w:pPr>
      <w:r w:rsidRPr="0046313C">
        <w:t>Для рассматриваемого примера будем иметь при</w:t>
      </w:r>
      <w:r>
        <w:t xml:space="preserve"> </w:t>
      </w:r>
      <m:oMath>
        <m:r>
          <w:rPr>
            <w:rFonts w:ascii="Cambria Math" w:hAnsi="Cambria Math"/>
          </w:rPr>
          <m:t>γ=0.95</m:t>
        </m:r>
      </m:oMath>
      <w:r>
        <w:rPr>
          <w:rFonts w:eastAsiaTheme="minorEastAsia"/>
        </w:rPr>
        <w:t xml:space="preserve">, откуда </w:t>
      </w:r>
      <w:r>
        <w:rPr>
          <w:rFonts w:eastAsiaTheme="minorEastAsia"/>
          <w:lang w:val="en-US"/>
        </w:rPr>
        <w:t>t</w:t>
      </w:r>
      <w:r w:rsidRPr="00937731">
        <w:rPr>
          <w:rFonts w:eastAsiaTheme="minorEastAsia"/>
        </w:rPr>
        <w:t xml:space="preserve"> = 1.95, </w:t>
      </w:r>
      <w:r>
        <w:rPr>
          <w:rFonts w:eastAsiaTheme="minorEastAsia"/>
        </w:rPr>
        <w:t>поэтому в нашем примере имеем:</w:t>
      </w:r>
      <w:r>
        <w:rPr>
          <w:rFonts w:eastAsiaTheme="minorEastAsia"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</w:rPr>
            <m:t>-t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=-0,11</m:t>
          </m:r>
          <m:r>
            <w:rPr>
              <w:rFonts w:ascii="Cambria Math" w:eastAsiaTheme="minorEastAsia" w:hAnsi="Cambria Math"/>
            </w:rPr>
            <m:t>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</w:rPr>
            <m:t>+t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=0,334</m:t>
          </m:r>
        </m:oMath>
      </m:oMathPara>
    </w:p>
    <w:p w14:paraId="09319DAD" w14:textId="45DC0EAD" w:rsidR="006E75C5" w:rsidRPr="006E75C5" w:rsidRDefault="006E75C5" w:rsidP="006E75C5">
      <w:pPr>
        <w:jc w:val="center"/>
      </w:pPr>
      <w:r w:rsidRPr="00937731">
        <w:t>Таким образом, доверительный интервал для математического ожидания имеет вид</w:t>
      </w:r>
      <w:r>
        <w:t>:</w:t>
      </w:r>
      <w:r>
        <w:br/>
      </w:r>
      <m:oMathPara>
        <m:oMath>
          <m:r>
            <w:rPr>
              <w:rFonts w:ascii="Cambria Math" w:hAnsi="Cambria Math"/>
            </w:rPr>
            <m:t>-0,11&lt;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&lt;0,334</m:t>
          </m:r>
        </m:oMath>
      </m:oMathPara>
    </w:p>
    <w:p w14:paraId="3C79295C" w14:textId="6EAAAF19" w:rsidR="00847940" w:rsidRDefault="00847940" w:rsidP="006E75C5">
      <w:r>
        <w:t>Доверительный интервал для дисперсии имеет следующий вид:</w:t>
      </w:r>
    </w:p>
    <w:p w14:paraId="250C50B6" w14:textId="1E644615" w:rsidR="00847940" w:rsidRDefault="00847940" w:rsidP="006E75C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  <w:szCs w:val="30"/>
                          <w:lang w:val="en-GB" w:bidi="mn-Mong-MN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  <w:szCs w:val="30"/>
                          <w:lang w:val="en-GB" w:bidi="mn-Mong-MN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den>
              </m:f>
            </m:e>
          </m:d>
        </m:oMath>
      </m:oMathPara>
    </w:p>
    <w:p w14:paraId="69BEADA7" w14:textId="36F0E890" w:rsidR="00847940" w:rsidRDefault="00847940" w:rsidP="006E75C5">
      <w:r>
        <w:t xml:space="preserve">Здесь значения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 w:cstheme="minorBidi"/>
                <w:szCs w:val="30"/>
                <w:lang w:val="en-GB" w:bidi="mn-Mong-MN"/>
              </w:rPr>
              <m:t>r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 w:cstheme="minorBidi"/>
                <w:szCs w:val="30"/>
                <w:lang w:val="en-GB" w:bidi="mn-Mong-MN"/>
              </w:rPr>
              <m:t>l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</m:oMath>
      <w:r>
        <w:t xml:space="preserve"> находятся по таблицам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-распределения с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</m:oMath>
      <w:r>
        <w:t xml:space="preserve"> степенью свободы, причем в таблице мы ищем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и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14:paraId="3C7C2256" w14:textId="1693594F" w:rsidR="00847940" w:rsidRPr="0091685E" w:rsidRDefault="00847940" w:rsidP="006E75C5">
      <w:r>
        <w:t xml:space="preserve">По таблице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-распределения находим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=0,025</m:t>
        </m:r>
      </m:oMath>
      <w:r w:rsidR="0091685E">
        <w:t xml:space="preserve">,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=0,975</m:t>
        </m:r>
      </m:oMath>
      <w:r w:rsidR="0091685E">
        <w:t xml:space="preserve">, число степеней свободы </w:t>
      </w:r>
    </w:p>
    <w:p w14:paraId="79E45B9D" w14:textId="4B2B3D9B" w:rsidR="00847940" w:rsidRDefault="0091685E" w:rsidP="006E75C5">
      <w:pPr>
        <w:rPr>
          <w:rFonts w:cstheme="minorBidi"/>
        </w:rPr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  <m:r>
          <w:rPr>
            <w:rFonts w:ascii="Cambria Math" w:hAnsi="Cambria Math" w:cstheme="minorBidi"/>
          </w:rPr>
          <m:t>=100-1=99</m:t>
        </m:r>
      </m:oMath>
      <w:r w:rsidRPr="0091685E">
        <w:rPr>
          <w:rFonts w:cstheme="minorBidi"/>
          <w:i/>
        </w:rPr>
        <w:t xml:space="preserve"> </w:t>
      </w:r>
      <w:r>
        <w:rPr>
          <w:rFonts w:cstheme="minorBidi"/>
          <w:iCs/>
        </w:rPr>
        <w:t xml:space="preserve">и определяем критические точки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 w:cstheme="minorBidi"/>
                <w:szCs w:val="30"/>
                <w:lang w:val="en-GB" w:bidi="mn-Mong-MN"/>
              </w:rPr>
              <m:t>r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=129,1</m:t>
        </m:r>
      </m:oMath>
      <w:r>
        <w:rPr>
          <w:rFonts w:cstheme="minorBidi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 w:cstheme="minorBidi"/>
                <w:szCs w:val="30"/>
                <w:lang w:val="en-GB" w:bidi="mn-Mong-MN"/>
              </w:rPr>
              <m:t>l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=73,7</m:t>
        </m:r>
      </m:oMath>
      <w:r>
        <w:rPr>
          <w:rFonts w:cstheme="minorBidi"/>
        </w:rPr>
        <w:t>.</w:t>
      </w:r>
    </w:p>
    <w:p w14:paraId="54E74E61" w14:textId="077E07FD" w:rsidR="0091685E" w:rsidRDefault="0091685E" w:rsidP="006E75C5">
      <w:pPr>
        <w:rPr>
          <w:rFonts w:cstheme="minorBidi"/>
          <w:iCs/>
          <w:szCs w:val="30"/>
          <w:lang w:bidi="mn-Mong-MN"/>
        </w:rPr>
      </w:pPr>
      <w:r>
        <w:rPr>
          <w:rFonts w:cstheme="minorBidi"/>
          <w:iCs/>
          <w:szCs w:val="30"/>
          <w:lang w:bidi="mn-Mong-MN"/>
        </w:rPr>
        <w:t>Искомый 95% — доверительный интервал имеет вид:</w:t>
      </w:r>
    </w:p>
    <w:p w14:paraId="09053547" w14:textId="4FDA5D4F" w:rsidR="0091685E" w:rsidRPr="0091685E" w:rsidRDefault="0091685E" w:rsidP="006E75C5">
      <w:pPr>
        <w:rPr>
          <w:rFonts w:cstheme="minorBidi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1,286</m:t>
                  </m:r>
                </m:num>
                <m:den>
                  <m:r>
                    <w:rPr>
                      <w:rFonts w:ascii="Cambria Math" w:hAnsi="Cambria Math"/>
                    </w:rPr>
                    <m:t>129,1</m:t>
                  </m:r>
                </m:den>
              </m:f>
              <m:r>
                <w:rPr>
                  <w:rFonts w:ascii="Cambria Math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1,286</m:t>
                  </m:r>
                </m:num>
                <m:den>
                  <m:r>
                    <w:rPr>
                      <w:rFonts w:ascii="Cambria Math" w:hAnsi="Cambria Math"/>
                    </w:rPr>
                    <m:t>73,7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0,99;1,73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73A7712" w14:textId="78DB7E13" w:rsidR="0091685E" w:rsidRDefault="0091685E" w:rsidP="006E75C5">
      <w:pPr>
        <w:rPr>
          <w:rFonts w:cstheme="minorBidi"/>
          <w:iCs/>
          <w:szCs w:val="30"/>
          <w:lang w:bidi="mn-Mong-MN"/>
        </w:rPr>
      </w:pPr>
      <w:r>
        <w:rPr>
          <w:rFonts w:cstheme="minorBidi"/>
          <w:iCs/>
          <w:szCs w:val="30"/>
          <w:lang w:bidi="mn-Mong-MN"/>
        </w:rPr>
        <w:t>Доверительный интервал для дисперсии в итоге имеет следующий вид:</w:t>
      </w:r>
    </w:p>
    <w:p w14:paraId="1780A208" w14:textId="789C9F9C" w:rsidR="0091685E" w:rsidRPr="00C27C43" w:rsidRDefault="0091685E" w:rsidP="006E75C5">
      <w:pPr>
        <w:rPr>
          <w:rFonts w:cstheme="minorBidi"/>
        </w:rPr>
      </w:pPr>
      <m:oMathPara>
        <m:oMath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99</m:t>
          </m:r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73</m:t>
          </m:r>
        </m:oMath>
      </m:oMathPara>
    </w:p>
    <w:p w14:paraId="2BA410B2" w14:textId="77777777" w:rsidR="00C27C43" w:rsidRPr="0091685E" w:rsidRDefault="00C27C43" w:rsidP="006E75C5">
      <w:pPr>
        <w:rPr>
          <w:rFonts w:cstheme="minorBidi"/>
          <w:iCs/>
          <w:szCs w:val="30"/>
          <w:lang w:bidi="mn-Mong-MN"/>
        </w:rPr>
      </w:pPr>
      <w:bookmarkStart w:id="0" w:name="_GoBack"/>
      <w:bookmarkEnd w:id="0"/>
    </w:p>
    <w:p w14:paraId="0B7915B3" w14:textId="5318CFAF" w:rsidR="006E75C5" w:rsidRPr="00937731" w:rsidRDefault="006E75C5" w:rsidP="006E75C5">
      <w:r w:rsidRPr="00937731">
        <w:t>Проверим гипотезу о том, что генеральная совокупность, из которой произведена выборка, имеет нормальный закон распределения:</w:t>
      </w:r>
    </w:p>
    <w:p w14:paraId="3F422D93" w14:textId="77777777" w:rsidR="006E75C5" w:rsidRPr="008F73DC" w:rsidRDefault="006E75C5" w:rsidP="006E75C5">
      <w:r w:rsidRPr="00DA0B09">
        <w:t xml:space="preserve">Применим критерий согласия </w:t>
      </w:r>
      <w:r w:rsidRPr="00DA0B09">
        <w:rPr>
          <w:rFonts w:ascii="Cambria Math" w:hAnsi="Cambria Math" w:cs="Calibri"/>
        </w:rPr>
        <w:t>χ</w:t>
      </w:r>
      <w:r w:rsidRPr="00DA0B09">
        <w:rPr>
          <w:vertAlign w:val="superscript"/>
        </w:rPr>
        <w:t>2</w:t>
      </w:r>
      <w:r w:rsidRPr="00DA0B09">
        <w:t xml:space="preserve"> (Пирсона). </w:t>
      </w:r>
    </w:p>
    <w:p w14:paraId="68DB270F" w14:textId="77777777" w:rsidR="006E75C5" w:rsidRDefault="00847940" w:rsidP="006E75C5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lang w:val="en-US"/>
            </w:rPr>
            <m:t>-n,</m:t>
          </m:r>
        </m:oMath>
      </m:oMathPara>
    </w:p>
    <w:p w14:paraId="3A764F4E" w14:textId="465FEABF" w:rsidR="006E75C5" w:rsidRPr="001822AC" w:rsidRDefault="006E75C5" w:rsidP="006E75C5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</m:oMath>
      <w:r w:rsidRPr="00DA0B09">
        <w:t xml:space="preserve"> </w:t>
      </w:r>
      <w:r w:rsidR="00FB7D55">
        <w:t>—</w:t>
      </w:r>
      <w:r w:rsidRPr="00DA0B09">
        <w:t xml:space="preserve"> число элементов выбо</w:t>
      </w:r>
      <w:r>
        <w:t>рки в каждом из k интервалов; p</w:t>
      </w:r>
      <w:proofErr w:type="spellStart"/>
      <w:r>
        <w:rPr>
          <w:vertAlign w:val="subscript"/>
          <w:lang w:val="en-US"/>
        </w:rPr>
        <w:t>i</w:t>
      </w:r>
      <w:proofErr w:type="spellEnd"/>
      <w:r w:rsidRPr="00DA0B09">
        <w:t xml:space="preserve"> – теоретическая вероятность попадания случайной величины в i -й интервал, которая определяется по формуле</w:t>
      </w:r>
      <w:r w:rsidRPr="001822AC">
        <w:t>.</w:t>
      </w:r>
    </w:p>
    <w:p w14:paraId="67CD298B" w14:textId="77777777" w:rsidR="006E75C5" w:rsidRPr="00FE77B3" w:rsidRDefault="00847940" w:rsidP="006E75C5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(x-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-Ф(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tbl>
      <w:tblPr>
        <w:tblStyle w:val="ac"/>
        <w:tblW w:w="11199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59"/>
        <w:gridCol w:w="1250"/>
        <w:gridCol w:w="1134"/>
        <w:gridCol w:w="1119"/>
        <w:gridCol w:w="1008"/>
        <w:gridCol w:w="993"/>
        <w:gridCol w:w="992"/>
        <w:gridCol w:w="992"/>
        <w:gridCol w:w="1134"/>
        <w:gridCol w:w="1418"/>
      </w:tblGrid>
      <w:tr w:rsidR="006E75C5" w:rsidRPr="00F31171" w14:paraId="7D7F2D21" w14:textId="77777777" w:rsidTr="00847940">
        <w:tc>
          <w:tcPr>
            <w:tcW w:w="1159" w:type="dxa"/>
          </w:tcPr>
          <w:p w14:paraId="11B36C6F" w14:textId="77777777" w:rsidR="006E75C5" w:rsidRPr="00F31171" w:rsidRDefault="006E75C5" w:rsidP="00847940">
            <w:pPr>
              <w:rPr>
                <w:sz w:val="20"/>
                <w:szCs w:val="20"/>
              </w:rPr>
            </w:pPr>
            <w:r w:rsidRPr="00F31171">
              <w:rPr>
                <w:sz w:val="20"/>
                <w:szCs w:val="20"/>
              </w:rPr>
              <w:t>Интервалы</w:t>
            </w:r>
          </w:p>
        </w:tc>
        <w:tc>
          <w:tcPr>
            <w:tcW w:w="1250" w:type="dxa"/>
          </w:tcPr>
          <w:p w14:paraId="2B53A176" w14:textId="34E61FD2" w:rsidR="006E75C5" w:rsidRPr="00F31171" w:rsidRDefault="006E75C5" w:rsidP="00847940">
            <w:pPr>
              <w:jc w:val="center"/>
              <w:rPr>
                <w:iCs/>
                <w:sz w:val="20"/>
                <w:szCs w:val="20"/>
              </w:rPr>
            </w:pPr>
            <w:r w:rsidRPr="00F31171">
              <w:rPr>
                <w:iCs/>
                <w:sz w:val="20"/>
                <w:szCs w:val="20"/>
              </w:rPr>
              <w:t>(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-∞</m:t>
              </m:r>
            </m:oMath>
            <w:r w:rsidRPr="00F31171">
              <w:rPr>
                <w:iCs/>
                <w:sz w:val="20"/>
                <w:szCs w:val="20"/>
                <w:lang w:val="en-US"/>
              </w:rPr>
              <w:t>; -</w:t>
            </w:r>
            <w:r>
              <w:rPr>
                <w:iCs/>
                <w:sz w:val="20"/>
                <w:szCs w:val="20"/>
              </w:rPr>
              <w:t>2,1</w:t>
            </w:r>
            <w:r w:rsidRPr="00F31171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14:paraId="4265FC1E" w14:textId="198E3873" w:rsidR="006E75C5" w:rsidRPr="00F31171" w:rsidRDefault="006E75C5" w:rsidP="00847940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F31171">
              <w:rPr>
                <w:iCs/>
                <w:sz w:val="20"/>
                <w:szCs w:val="20"/>
                <w:lang w:val="en-US"/>
              </w:rPr>
              <w:t>(-</w:t>
            </w:r>
            <w:r>
              <w:rPr>
                <w:iCs/>
                <w:sz w:val="20"/>
                <w:szCs w:val="20"/>
              </w:rPr>
              <w:t>2,1</w:t>
            </w:r>
            <w:r w:rsidRPr="00F31171">
              <w:rPr>
                <w:iCs/>
                <w:sz w:val="20"/>
                <w:szCs w:val="20"/>
                <w:lang w:val="en-US"/>
              </w:rPr>
              <w:t>; -1</w:t>
            </w:r>
            <w:r>
              <w:rPr>
                <w:iCs/>
                <w:sz w:val="20"/>
                <w:szCs w:val="20"/>
              </w:rPr>
              <w:t>,4</w:t>
            </w:r>
            <w:r w:rsidRPr="00F31171">
              <w:rPr>
                <w:iCs/>
                <w:sz w:val="20"/>
                <w:szCs w:val="20"/>
                <w:lang w:val="en-US"/>
              </w:rPr>
              <w:t>)</w:t>
            </w:r>
          </w:p>
        </w:tc>
        <w:tc>
          <w:tcPr>
            <w:tcW w:w="1119" w:type="dxa"/>
          </w:tcPr>
          <w:p w14:paraId="5D85D2FA" w14:textId="4AAA6E48" w:rsidR="006E75C5" w:rsidRPr="00F31171" w:rsidRDefault="006E75C5" w:rsidP="00847940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F31171">
              <w:rPr>
                <w:iCs/>
                <w:sz w:val="20"/>
                <w:szCs w:val="20"/>
                <w:lang w:val="en-US"/>
              </w:rPr>
              <w:t>(-1</w:t>
            </w:r>
            <w:r>
              <w:rPr>
                <w:iCs/>
                <w:sz w:val="20"/>
                <w:szCs w:val="20"/>
              </w:rPr>
              <w:t>,4</w:t>
            </w:r>
            <w:r w:rsidRPr="00F31171">
              <w:rPr>
                <w:iCs/>
                <w:sz w:val="20"/>
                <w:szCs w:val="20"/>
                <w:lang w:val="en-US"/>
              </w:rPr>
              <w:t>; -0</w:t>
            </w:r>
            <w:r>
              <w:rPr>
                <w:iCs/>
                <w:sz w:val="20"/>
                <w:szCs w:val="20"/>
              </w:rPr>
              <w:t>,7</w:t>
            </w:r>
            <w:r w:rsidRPr="00F31171">
              <w:rPr>
                <w:iCs/>
                <w:sz w:val="20"/>
                <w:szCs w:val="20"/>
                <w:lang w:val="en-US"/>
              </w:rPr>
              <w:t>)</w:t>
            </w:r>
          </w:p>
        </w:tc>
        <w:tc>
          <w:tcPr>
            <w:tcW w:w="1008" w:type="dxa"/>
          </w:tcPr>
          <w:p w14:paraId="71FBB6FB" w14:textId="725CD49A" w:rsidR="006E75C5" w:rsidRPr="00F31171" w:rsidRDefault="006E75C5" w:rsidP="00847940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F31171">
              <w:rPr>
                <w:iCs/>
                <w:sz w:val="20"/>
                <w:szCs w:val="20"/>
                <w:lang w:val="en-US"/>
              </w:rPr>
              <w:t>(-0</w:t>
            </w:r>
            <w:r>
              <w:rPr>
                <w:iCs/>
                <w:sz w:val="20"/>
                <w:szCs w:val="20"/>
              </w:rPr>
              <w:t>,7</w:t>
            </w:r>
            <w:r w:rsidRPr="00F31171">
              <w:rPr>
                <w:iCs/>
                <w:sz w:val="20"/>
                <w:szCs w:val="20"/>
                <w:lang w:val="en-US"/>
              </w:rPr>
              <w:t>; 0)</w:t>
            </w:r>
          </w:p>
        </w:tc>
        <w:tc>
          <w:tcPr>
            <w:tcW w:w="993" w:type="dxa"/>
          </w:tcPr>
          <w:p w14:paraId="60A7A62E" w14:textId="54BF0BF0" w:rsidR="006E75C5" w:rsidRPr="00F31171" w:rsidRDefault="006E75C5" w:rsidP="00847940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F31171">
              <w:rPr>
                <w:iCs/>
                <w:sz w:val="20"/>
                <w:szCs w:val="20"/>
                <w:lang w:val="en-US"/>
              </w:rPr>
              <w:t>(0; 0</w:t>
            </w:r>
            <w:r>
              <w:rPr>
                <w:iCs/>
                <w:sz w:val="20"/>
                <w:szCs w:val="20"/>
              </w:rPr>
              <w:t>,7</w:t>
            </w:r>
            <w:r w:rsidRPr="00F31171">
              <w:rPr>
                <w:iCs/>
                <w:sz w:val="20"/>
                <w:szCs w:val="20"/>
                <w:lang w:val="en-US"/>
              </w:rPr>
              <w:t>)</w:t>
            </w:r>
          </w:p>
        </w:tc>
        <w:tc>
          <w:tcPr>
            <w:tcW w:w="992" w:type="dxa"/>
          </w:tcPr>
          <w:p w14:paraId="1A9F1B3D" w14:textId="574DC219" w:rsidR="006E75C5" w:rsidRPr="00F31171" w:rsidRDefault="006E75C5" w:rsidP="00847940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F31171">
              <w:rPr>
                <w:iCs/>
                <w:sz w:val="20"/>
                <w:szCs w:val="20"/>
                <w:lang w:val="en-US"/>
              </w:rPr>
              <w:t>(0</w:t>
            </w:r>
            <w:r>
              <w:rPr>
                <w:iCs/>
                <w:sz w:val="20"/>
                <w:szCs w:val="20"/>
              </w:rPr>
              <w:t>,7</w:t>
            </w:r>
            <w:r w:rsidRPr="00F31171">
              <w:rPr>
                <w:iCs/>
                <w:sz w:val="20"/>
                <w:szCs w:val="20"/>
                <w:lang w:val="en-US"/>
              </w:rPr>
              <w:t>; 1</w:t>
            </w:r>
            <w:r>
              <w:rPr>
                <w:iCs/>
                <w:sz w:val="20"/>
                <w:szCs w:val="20"/>
              </w:rPr>
              <w:t>,4</w:t>
            </w:r>
            <w:r w:rsidRPr="00F31171">
              <w:rPr>
                <w:iCs/>
                <w:sz w:val="20"/>
                <w:szCs w:val="20"/>
                <w:lang w:val="en-US"/>
              </w:rPr>
              <w:t>)</w:t>
            </w:r>
          </w:p>
        </w:tc>
        <w:tc>
          <w:tcPr>
            <w:tcW w:w="992" w:type="dxa"/>
          </w:tcPr>
          <w:p w14:paraId="64E4B58B" w14:textId="13B9F5AB" w:rsidR="006E75C5" w:rsidRPr="00F31171" w:rsidRDefault="006E75C5" w:rsidP="00847940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F31171">
              <w:rPr>
                <w:iCs/>
                <w:sz w:val="20"/>
                <w:szCs w:val="20"/>
                <w:lang w:val="en-US"/>
              </w:rPr>
              <w:t>(1</w:t>
            </w:r>
            <w:r>
              <w:rPr>
                <w:iCs/>
                <w:sz w:val="20"/>
                <w:szCs w:val="20"/>
              </w:rPr>
              <w:t>,4</w:t>
            </w:r>
            <w:r w:rsidRPr="00F31171">
              <w:rPr>
                <w:iCs/>
                <w:sz w:val="20"/>
                <w:szCs w:val="20"/>
                <w:lang w:val="en-US"/>
              </w:rPr>
              <w:t>; 2</w:t>
            </w:r>
            <w:r>
              <w:rPr>
                <w:iCs/>
                <w:sz w:val="20"/>
                <w:szCs w:val="20"/>
              </w:rPr>
              <w:t>,1</w:t>
            </w:r>
            <w:r w:rsidRPr="00F31171">
              <w:rPr>
                <w:iCs/>
                <w:sz w:val="20"/>
                <w:szCs w:val="20"/>
                <w:lang w:val="en-US"/>
              </w:rPr>
              <w:t>)</w:t>
            </w:r>
          </w:p>
        </w:tc>
        <w:tc>
          <w:tcPr>
            <w:tcW w:w="1134" w:type="dxa"/>
          </w:tcPr>
          <w:p w14:paraId="35159327" w14:textId="60E9F1DE" w:rsidR="006E75C5" w:rsidRPr="00F31171" w:rsidRDefault="006E75C5" w:rsidP="00847940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F31171">
              <w:rPr>
                <w:iCs/>
                <w:sz w:val="20"/>
                <w:szCs w:val="20"/>
                <w:lang w:val="en-US"/>
              </w:rPr>
              <w:t>(2</w:t>
            </w:r>
            <w:r>
              <w:rPr>
                <w:iCs/>
                <w:sz w:val="20"/>
                <w:szCs w:val="20"/>
              </w:rPr>
              <w:t>,1</w:t>
            </w:r>
            <w:r w:rsidRPr="00F31171">
              <w:rPr>
                <w:iCs/>
                <w:sz w:val="20"/>
                <w:szCs w:val="20"/>
                <w:lang w:val="en-US"/>
              </w:rPr>
              <w:t xml:space="preserve">;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oMath>
            <w:r w:rsidRPr="00F31171">
              <w:rPr>
                <w:iCs/>
                <w:sz w:val="20"/>
                <w:szCs w:val="20"/>
                <w:lang w:val="en-US"/>
              </w:rPr>
              <w:t>)</w:t>
            </w:r>
          </w:p>
        </w:tc>
        <w:tc>
          <w:tcPr>
            <w:tcW w:w="1418" w:type="dxa"/>
          </w:tcPr>
          <w:p w14:paraId="17BB0A19" w14:textId="77777777" w:rsidR="006E75C5" w:rsidRPr="00F31171" w:rsidRDefault="006E75C5" w:rsidP="00847940">
            <w:pPr>
              <w:jc w:val="center"/>
              <w:rPr>
                <w:iCs/>
                <w:sz w:val="20"/>
                <w:szCs w:val="20"/>
              </w:rPr>
            </w:pPr>
            <w:r w:rsidRPr="00F31171">
              <w:rPr>
                <w:iCs/>
                <w:sz w:val="20"/>
                <w:szCs w:val="20"/>
              </w:rPr>
              <w:t>Примечания</w:t>
            </w:r>
          </w:p>
        </w:tc>
      </w:tr>
      <w:tr w:rsidR="006E75C5" w:rsidRPr="00F31171" w14:paraId="24330231" w14:textId="77777777" w:rsidTr="00847940">
        <w:tc>
          <w:tcPr>
            <w:tcW w:w="1159" w:type="dxa"/>
          </w:tcPr>
          <w:p w14:paraId="12F35935" w14:textId="5A433AEF" w:rsidR="006E75C5" w:rsidRPr="00F31171" w:rsidRDefault="00847940" w:rsidP="00CD64B8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50" w:type="dxa"/>
          </w:tcPr>
          <w:p w14:paraId="1CB1F071" w14:textId="27963100" w:rsidR="006E75C5" w:rsidRPr="00FB7D55" w:rsidRDefault="00FB7D55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-1,9</w:t>
            </w: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134" w:type="dxa"/>
          </w:tcPr>
          <w:p w14:paraId="7161DCA4" w14:textId="3BB3E695" w:rsidR="006E75C5" w:rsidRPr="00F31171" w:rsidRDefault="00FB7D55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-1,229</w:t>
            </w:r>
          </w:p>
        </w:tc>
        <w:tc>
          <w:tcPr>
            <w:tcW w:w="1119" w:type="dxa"/>
          </w:tcPr>
          <w:p w14:paraId="525A6541" w14:textId="78FBAC4B" w:rsidR="006E75C5" w:rsidRPr="00F31171" w:rsidRDefault="00FB7D55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-0,518</w:t>
            </w:r>
          </w:p>
        </w:tc>
        <w:tc>
          <w:tcPr>
            <w:tcW w:w="1008" w:type="dxa"/>
          </w:tcPr>
          <w:p w14:paraId="70EB5B2F" w14:textId="6A0DAF08" w:rsidR="006E75C5" w:rsidRPr="00F31171" w:rsidRDefault="00FB7D55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93" w:type="dxa"/>
          </w:tcPr>
          <w:p w14:paraId="1015FB7C" w14:textId="2F944CBB" w:rsidR="006E75C5" w:rsidRPr="00F31171" w:rsidRDefault="00FB7D55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0,614</w:t>
            </w:r>
          </w:p>
        </w:tc>
        <w:tc>
          <w:tcPr>
            <w:tcW w:w="992" w:type="dxa"/>
          </w:tcPr>
          <w:p w14:paraId="365D7C9E" w14:textId="777CB851" w:rsidR="006E75C5" w:rsidRPr="00F31171" w:rsidRDefault="00FB7D55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1,229</w:t>
            </w:r>
          </w:p>
        </w:tc>
        <w:tc>
          <w:tcPr>
            <w:tcW w:w="992" w:type="dxa"/>
          </w:tcPr>
          <w:p w14:paraId="3B82988F" w14:textId="1769123A" w:rsidR="006E75C5" w:rsidRPr="00F31171" w:rsidRDefault="00FB7D55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1,843</w:t>
            </w:r>
          </w:p>
        </w:tc>
        <w:tc>
          <w:tcPr>
            <w:tcW w:w="1134" w:type="dxa"/>
          </w:tcPr>
          <w:p w14:paraId="1C2373A7" w14:textId="281E663A" w:rsidR="006E75C5" w:rsidRPr="00F31171" w:rsidRDefault="006E75C5" w:rsidP="00CD64B8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+∞</m:t>
                </m:r>
              </m:oMath>
            </m:oMathPara>
          </w:p>
        </w:tc>
        <w:tc>
          <w:tcPr>
            <w:tcW w:w="1418" w:type="dxa"/>
          </w:tcPr>
          <w:p w14:paraId="17188F02" w14:textId="77777777" w:rsidR="006E75C5" w:rsidRPr="00F31171" w:rsidRDefault="006E75C5" w:rsidP="00CD64B8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E75C5" w:rsidRPr="00F31171" w14:paraId="32F31D52" w14:textId="77777777" w:rsidTr="00826938">
        <w:trPr>
          <w:trHeight w:val="207"/>
        </w:trPr>
        <w:tc>
          <w:tcPr>
            <w:tcW w:w="1159" w:type="dxa"/>
          </w:tcPr>
          <w:p w14:paraId="53E7C9B2" w14:textId="600BA62D" w:rsidR="006E75C5" w:rsidRPr="00204F58" w:rsidRDefault="006E75C5" w:rsidP="00CD64B8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Ф(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)</m:t>
                </m:r>
              </m:oMath>
            </m:oMathPara>
          </w:p>
        </w:tc>
        <w:tc>
          <w:tcPr>
            <w:tcW w:w="1250" w:type="dxa"/>
          </w:tcPr>
          <w:p w14:paraId="7E319ED5" w14:textId="0B487845" w:rsidR="006E75C5" w:rsidRPr="00F73A53" w:rsidRDefault="00826938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0,0261</w:t>
            </w:r>
          </w:p>
        </w:tc>
        <w:tc>
          <w:tcPr>
            <w:tcW w:w="1134" w:type="dxa"/>
          </w:tcPr>
          <w:p w14:paraId="50A7442B" w14:textId="34A54B8A" w:rsidR="006E75C5" w:rsidRPr="00F31171" w:rsidRDefault="00826938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0,1095</w:t>
            </w:r>
          </w:p>
        </w:tc>
        <w:tc>
          <w:tcPr>
            <w:tcW w:w="1119" w:type="dxa"/>
          </w:tcPr>
          <w:p w14:paraId="3BEF09F3" w14:textId="4DA55A38" w:rsidR="006E75C5" w:rsidRPr="00F31171" w:rsidRDefault="00826938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0,3022</w:t>
            </w:r>
          </w:p>
        </w:tc>
        <w:tc>
          <w:tcPr>
            <w:tcW w:w="1008" w:type="dxa"/>
          </w:tcPr>
          <w:p w14:paraId="5C5D916F" w14:textId="10943430" w:rsidR="006E75C5" w:rsidRPr="00F31171" w:rsidRDefault="00826938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0,5</w:t>
            </w:r>
          </w:p>
        </w:tc>
        <w:tc>
          <w:tcPr>
            <w:tcW w:w="993" w:type="dxa"/>
          </w:tcPr>
          <w:p w14:paraId="0CA12738" w14:textId="2FFA45F7" w:rsidR="006E75C5" w:rsidRPr="00F31171" w:rsidRDefault="00826938" w:rsidP="00CD64B8">
            <w:pPr>
              <w:tabs>
                <w:tab w:val="left" w:pos="743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0,7304</w:t>
            </w:r>
          </w:p>
        </w:tc>
        <w:tc>
          <w:tcPr>
            <w:tcW w:w="992" w:type="dxa"/>
          </w:tcPr>
          <w:p w14:paraId="1D6A454B" w14:textId="77A37740" w:rsidR="006E75C5" w:rsidRPr="00F31171" w:rsidRDefault="00826938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0,8905</w:t>
            </w:r>
          </w:p>
        </w:tc>
        <w:tc>
          <w:tcPr>
            <w:tcW w:w="992" w:type="dxa"/>
          </w:tcPr>
          <w:p w14:paraId="10F11FB2" w14:textId="71C08447" w:rsidR="006E75C5" w:rsidRPr="00F31171" w:rsidRDefault="00826938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0,9673</w:t>
            </w:r>
          </w:p>
        </w:tc>
        <w:tc>
          <w:tcPr>
            <w:tcW w:w="1134" w:type="dxa"/>
          </w:tcPr>
          <w:p w14:paraId="0D59B427" w14:textId="5ED8923D" w:rsidR="006E75C5" w:rsidRPr="00F31171" w:rsidRDefault="00826938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418" w:type="dxa"/>
          </w:tcPr>
          <w:p w14:paraId="4560F065" w14:textId="77777777" w:rsidR="006E75C5" w:rsidRPr="00F31171" w:rsidRDefault="006E75C5" w:rsidP="00CD64B8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4076C1" w:rsidRPr="00F31171" w14:paraId="734726A9" w14:textId="77777777" w:rsidTr="00847940">
        <w:tc>
          <w:tcPr>
            <w:tcW w:w="1159" w:type="dxa"/>
          </w:tcPr>
          <w:p w14:paraId="33B8A955" w14:textId="2B9511BD" w:rsidR="004076C1" w:rsidRPr="00204F58" w:rsidRDefault="00847940" w:rsidP="00CD64B8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50" w:type="dxa"/>
          </w:tcPr>
          <w:p w14:paraId="4E44F3DA" w14:textId="6927BAD6" w:rsidR="004076C1" w:rsidRPr="004076C1" w:rsidRDefault="004076C1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0,0261</w:t>
            </w:r>
          </w:p>
        </w:tc>
        <w:tc>
          <w:tcPr>
            <w:tcW w:w="1134" w:type="dxa"/>
          </w:tcPr>
          <w:p w14:paraId="464BC118" w14:textId="4E6AC0CB" w:rsidR="004076C1" w:rsidRPr="00F31171" w:rsidRDefault="004076C1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0,0834</w:t>
            </w:r>
          </w:p>
        </w:tc>
        <w:tc>
          <w:tcPr>
            <w:tcW w:w="1119" w:type="dxa"/>
          </w:tcPr>
          <w:p w14:paraId="633B99D2" w14:textId="45D9CE74" w:rsidR="004076C1" w:rsidRPr="00F31171" w:rsidRDefault="004076C1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0,1927</w:t>
            </w:r>
          </w:p>
        </w:tc>
        <w:tc>
          <w:tcPr>
            <w:tcW w:w="1008" w:type="dxa"/>
          </w:tcPr>
          <w:p w14:paraId="008900E8" w14:textId="655C7A95" w:rsidR="004076C1" w:rsidRPr="00F31171" w:rsidRDefault="004076C1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0,1978</w:t>
            </w:r>
          </w:p>
        </w:tc>
        <w:tc>
          <w:tcPr>
            <w:tcW w:w="993" w:type="dxa"/>
          </w:tcPr>
          <w:p w14:paraId="22F4822D" w14:textId="26A0C11A" w:rsidR="004076C1" w:rsidRPr="00F31171" w:rsidRDefault="004076C1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0,2304</w:t>
            </w:r>
          </w:p>
        </w:tc>
        <w:tc>
          <w:tcPr>
            <w:tcW w:w="992" w:type="dxa"/>
          </w:tcPr>
          <w:p w14:paraId="1932AD2D" w14:textId="0986B2B6" w:rsidR="004076C1" w:rsidRPr="00F31171" w:rsidRDefault="004076C1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0,1601</w:t>
            </w:r>
          </w:p>
        </w:tc>
        <w:tc>
          <w:tcPr>
            <w:tcW w:w="992" w:type="dxa"/>
          </w:tcPr>
          <w:p w14:paraId="482A587F" w14:textId="4603C334" w:rsidR="004076C1" w:rsidRPr="00F31171" w:rsidRDefault="004076C1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0,0768</w:t>
            </w:r>
          </w:p>
        </w:tc>
        <w:tc>
          <w:tcPr>
            <w:tcW w:w="1134" w:type="dxa"/>
          </w:tcPr>
          <w:p w14:paraId="1B91EABA" w14:textId="7407ACC8" w:rsidR="004076C1" w:rsidRPr="00F31171" w:rsidRDefault="004076C1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0,0327</w:t>
            </w:r>
          </w:p>
        </w:tc>
        <w:tc>
          <w:tcPr>
            <w:tcW w:w="1418" w:type="dxa"/>
          </w:tcPr>
          <w:p w14:paraId="47E690A0" w14:textId="77777777" w:rsidR="004076C1" w:rsidRPr="00F31171" w:rsidRDefault="00847940" w:rsidP="00CD64B8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=1</m:t>
                    </m:r>
                  </m:e>
                </m:nary>
              </m:oMath>
            </m:oMathPara>
          </w:p>
        </w:tc>
      </w:tr>
      <w:tr w:rsidR="004076C1" w:rsidRPr="00F31171" w14:paraId="2F135D50" w14:textId="77777777" w:rsidTr="00847940">
        <w:tc>
          <w:tcPr>
            <w:tcW w:w="1159" w:type="dxa"/>
          </w:tcPr>
          <w:p w14:paraId="0BA307C0" w14:textId="5516DAA8" w:rsidR="004076C1" w:rsidRPr="007D4D6B" w:rsidRDefault="00847940" w:rsidP="00CD64B8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50" w:type="dxa"/>
          </w:tcPr>
          <w:p w14:paraId="086D0906" w14:textId="7030D48C" w:rsidR="004076C1" w:rsidRPr="00FB7D55" w:rsidRDefault="004076C1" w:rsidP="00CD64B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59FFEE77" w14:textId="1C56F6AC" w:rsidR="004076C1" w:rsidRPr="00FB7D55" w:rsidRDefault="004076C1" w:rsidP="00CD64B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8</w:t>
            </w:r>
          </w:p>
        </w:tc>
        <w:tc>
          <w:tcPr>
            <w:tcW w:w="1119" w:type="dxa"/>
          </w:tcPr>
          <w:p w14:paraId="4A6C296A" w14:textId="2E962C8E" w:rsidR="004076C1" w:rsidRPr="00FB7D55" w:rsidRDefault="004076C1" w:rsidP="00CD64B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11</w:t>
            </w:r>
          </w:p>
        </w:tc>
        <w:tc>
          <w:tcPr>
            <w:tcW w:w="1008" w:type="dxa"/>
          </w:tcPr>
          <w:p w14:paraId="327DADB6" w14:textId="4AE811A3" w:rsidR="004076C1" w:rsidRPr="00FB7D55" w:rsidRDefault="004076C1" w:rsidP="00CD64B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27</w:t>
            </w:r>
          </w:p>
        </w:tc>
        <w:tc>
          <w:tcPr>
            <w:tcW w:w="993" w:type="dxa"/>
          </w:tcPr>
          <w:p w14:paraId="1A7DEFAB" w14:textId="66F1D10D" w:rsidR="004076C1" w:rsidRPr="00FB7D55" w:rsidRDefault="004076C1" w:rsidP="00CD64B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24</w:t>
            </w:r>
          </w:p>
        </w:tc>
        <w:tc>
          <w:tcPr>
            <w:tcW w:w="992" w:type="dxa"/>
          </w:tcPr>
          <w:p w14:paraId="6C6030B6" w14:textId="6F52F42F" w:rsidR="004076C1" w:rsidRPr="00FB7D55" w:rsidRDefault="004076C1" w:rsidP="00CD64B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16</w:t>
            </w:r>
          </w:p>
        </w:tc>
        <w:tc>
          <w:tcPr>
            <w:tcW w:w="992" w:type="dxa"/>
          </w:tcPr>
          <w:p w14:paraId="41399BCC" w14:textId="5C6EA622" w:rsidR="004076C1" w:rsidRPr="00FB7D55" w:rsidRDefault="004076C1" w:rsidP="00CD64B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5A1AA751" w14:textId="1BE85852" w:rsidR="004076C1" w:rsidRPr="00FB7D55" w:rsidRDefault="004076C1" w:rsidP="00CD64B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7</w:t>
            </w:r>
          </w:p>
        </w:tc>
        <w:tc>
          <w:tcPr>
            <w:tcW w:w="1418" w:type="dxa"/>
          </w:tcPr>
          <w:p w14:paraId="4B91AFD5" w14:textId="77777777" w:rsidR="004076C1" w:rsidRPr="00F31171" w:rsidRDefault="00847940" w:rsidP="00CD64B8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=100</m:t>
                    </m:r>
                  </m:e>
                </m:nary>
              </m:oMath>
            </m:oMathPara>
          </w:p>
        </w:tc>
      </w:tr>
      <w:tr w:rsidR="004076C1" w:rsidRPr="00F31171" w14:paraId="69E65AD4" w14:textId="77777777" w:rsidTr="00847940">
        <w:tc>
          <w:tcPr>
            <w:tcW w:w="1159" w:type="dxa"/>
          </w:tcPr>
          <w:p w14:paraId="14EFA539" w14:textId="5E07DCB0" w:rsidR="004076C1" w:rsidRPr="007D4D6B" w:rsidRDefault="00847940" w:rsidP="00CD64B8">
            <w:pPr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50" w:type="dxa"/>
          </w:tcPr>
          <w:p w14:paraId="48A24968" w14:textId="3B90FFD5" w:rsidR="004076C1" w:rsidRPr="00FB7D55" w:rsidRDefault="004076C1" w:rsidP="00CD64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14:paraId="14E7027C" w14:textId="2E3CA5D9" w:rsidR="004076C1" w:rsidRPr="00FB7D55" w:rsidRDefault="004076C1" w:rsidP="00CD64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19" w:type="dxa"/>
          </w:tcPr>
          <w:p w14:paraId="7D571181" w14:textId="4F37CEC4" w:rsidR="004076C1" w:rsidRPr="00FB7D55" w:rsidRDefault="004076C1" w:rsidP="00CD64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</w:t>
            </w:r>
          </w:p>
        </w:tc>
        <w:tc>
          <w:tcPr>
            <w:tcW w:w="1008" w:type="dxa"/>
          </w:tcPr>
          <w:p w14:paraId="1047867D" w14:textId="1EF4F5B0" w:rsidR="004076C1" w:rsidRPr="00FB7D55" w:rsidRDefault="004076C1" w:rsidP="00CD64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729</w:t>
            </w:r>
          </w:p>
        </w:tc>
        <w:tc>
          <w:tcPr>
            <w:tcW w:w="993" w:type="dxa"/>
          </w:tcPr>
          <w:p w14:paraId="22FF305F" w14:textId="159F1BEB" w:rsidR="004076C1" w:rsidRPr="00FB7D55" w:rsidRDefault="004076C1" w:rsidP="00CD64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576</w:t>
            </w:r>
          </w:p>
        </w:tc>
        <w:tc>
          <w:tcPr>
            <w:tcW w:w="992" w:type="dxa"/>
          </w:tcPr>
          <w:p w14:paraId="32EF6083" w14:textId="4CCFED44" w:rsidR="004076C1" w:rsidRPr="00FB7D55" w:rsidRDefault="004076C1" w:rsidP="00CD64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992" w:type="dxa"/>
          </w:tcPr>
          <w:p w14:paraId="24565DAE" w14:textId="03221291" w:rsidR="004076C1" w:rsidRPr="00FB7D55" w:rsidRDefault="004076C1" w:rsidP="00CD64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134" w:type="dxa"/>
          </w:tcPr>
          <w:p w14:paraId="205498C1" w14:textId="1EFB35F2" w:rsidR="004076C1" w:rsidRPr="00FB7D55" w:rsidRDefault="004076C1" w:rsidP="00CD64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1418" w:type="dxa"/>
          </w:tcPr>
          <w:p w14:paraId="6874F4F5" w14:textId="77777777" w:rsidR="004076C1" w:rsidRPr="00F31171" w:rsidRDefault="004076C1" w:rsidP="00CD64B8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4076C1" w:rsidRPr="00F31171" w14:paraId="7F823780" w14:textId="77777777" w:rsidTr="00847940">
        <w:tc>
          <w:tcPr>
            <w:tcW w:w="1159" w:type="dxa"/>
          </w:tcPr>
          <w:p w14:paraId="45377293" w14:textId="20BC1174" w:rsidR="004076C1" w:rsidRPr="007D4D6B" w:rsidRDefault="004076C1" w:rsidP="00CD64B8">
            <w:pPr>
              <w:jc w:val="center"/>
              <w:rPr>
                <w:sz w:val="20"/>
                <w:szCs w:val="20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w:lastRenderedPageBreak/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50" w:type="dxa"/>
          </w:tcPr>
          <w:p w14:paraId="7B333908" w14:textId="78DA9376" w:rsidR="004076C1" w:rsidRPr="00F31171" w:rsidRDefault="004076C1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2,61</w:t>
            </w:r>
          </w:p>
        </w:tc>
        <w:tc>
          <w:tcPr>
            <w:tcW w:w="1134" w:type="dxa"/>
          </w:tcPr>
          <w:p w14:paraId="771FDA9E" w14:textId="6196EB7E" w:rsidR="004076C1" w:rsidRPr="00F31171" w:rsidRDefault="004076C1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8,34</w:t>
            </w:r>
          </w:p>
        </w:tc>
        <w:tc>
          <w:tcPr>
            <w:tcW w:w="1119" w:type="dxa"/>
          </w:tcPr>
          <w:p w14:paraId="1C12E333" w14:textId="60ED0BF0" w:rsidR="004076C1" w:rsidRPr="00F31171" w:rsidRDefault="004076C1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19,27</w:t>
            </w:r>
          </w:p>
        </w:tc>
        <w:tc>
          <w:tcPr>
            <w:tcW w:w="1008" w:type="dxa"/>
          </w:tcPr>
          <w:p w14:paraId="1BA2E27D" w14:textId="0C8FAFF3" w:rsidR="004076C1" w:rsidRPr="00F31171" w:rsidRDefault="00CD64B8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19,78</w:t>
            </w:r>
          </w:p>
        </w:tc>
        <w:tc>
          <w:tcPr>
            <w:tcW w:w="993" w:type="dxa"/>
          </w:tcPr>
          <w:p w14:paraId="52D78969" w14:textId="64A72AC9" w:rsidR="004076C1" w:rsidRPr="00F31171" w:rsidRDefault="00CD64B8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  <w:r w:rsidR="004076C1">
              <w:rPr>
                <w:sz w:val="20"/>
                <w:szCs w:val="20"/>
                <w:lang w:val="en-US"/>
              </w:rPr>
              <w:t>,04</w:t>
            </w:r>
          </w:p>
        </w:tc>
        <w:tc>
          <w:tcPr>
            <w:tcW w:w="992" w:type="dxa"/>
          </w:tcPr>
          <w:p w14:paraId="31BF5D3C" w14:textId="4EA0E4F6" w:rsidR="004076C1" w:rsidRPr="00F31171" w:rsidRDefault="00CD64B8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16,01</w:t>
            </w:r>
          </w:p>
        </w:tc>
        <w:tc>
          <w:tcPr>
            <w:tcW w:w="992" w:type="dxa"/>
          </w:tcPr>
          <w:p w14:paraId="15688358" w14:textId="31BF0F82" w:rsidR="004076C1" w:rsidRPr="00F31171" w:rsidRDefault="00CD64B8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7,68</w:t>
            </w:r>
          </w:p>
        </w:tc>
        <w:tc>
          <w:tcPr>
            <w:tcW w:w="1134" w:type="dxa"/>
          </w:tcPr>
          <w:p w14:paraId="65837173" w14:textId="14ED69A2" w:rsidR="004076C1" w:rsidRPr="00F31171" w:rsidRDefault="00CD64B8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3,27</w:t>
            </w:r>
          </w:p>
        </w:tc>
        <w:tc>
          <w:tcPr>
            <w:tcW w:w="1418" w:type="dxa"/>
          </w:tcPr>
          <w:p w14:paraId="7EA4489A" w14:textId="77777777" w:rsidR="004076C1" w:rsidRPr="00F31171" w:rsidRDefault="00847940" w:rsidP="00CD64B8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=100</m:t>
                    </m:r>
                  </m:e>
                </m:nary>
              </m:oMath>
            </m:oMathPara>
          </w:p>
        </w:tc>
      </w:tr>
      <w:tr w:rsidR="004076C1" w:rsidRPr="00F31171" w14:paraId="4349142A" w14:textId="77777777" w:rsidTr="00847940">
        <w:tc>
          <w:tcPr>
            <w:tcW w:w="1159" w:type="dxa"/>
          </w:tcPr>
          <w:p w14:paraId="41981792" w14:textId="77777777" w:rsidR="004076C1" w:rsidRPr="00F31171" w:rsidRDefault="00847940" w:rsidP="00CD64B8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50" w:type="dxa"/>
          </w:tcPr>
          <w:p w14:paraId="02CD0F70" w14:textId="2F5AE6C7" w:rsidR="004076C1" w:rsidRPr="00F31171" w:rsidRDefault="00CD64B8" w:rsidP="00CD64B8">
            <w:pPr>
              <w:tabs>
                <w:tab w:val="left" w:pos="619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1,53</w:t>
            </w:r>
          </w:p>
        </w:tc>
        <w:tc>
          <w:tcPr>
            <w:tcW w:w="1134" w:type="dxa"/>
          </w:tcPr>
          <w:p w14:paraId="0FD5F589" w14:textId="2A93BAE6" w:rsidR="004076C1" w:rsidRPr="00F31171" w:rsidRDefault="00CD64B8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7,67</w:t>
            </w:r>
          </w:p>
        </w:tc>
        <w:tc>
          <w:tcPr>
            <w:tcW w:w="1119" w:type="dxa"/>
          </w:tcPr>
          <w:p w14:paraId="1E3944F1" w14:textId="1A1D5D5E" w:rsidR="004076C1" w:rsidRPr="00F31171" w:rsidRDefault="00CD64B8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6,28</w:t>
            </w:r>
          </w:p>
        </w:tc>
        <w:tc>
          <w:tcPr>
            <w:tcW w:w="1008" w:type="dxa"/>
          </w:tcPr>
          <w:p w14:paraId="16169690" w14:textId="51F14589" w:rsidR="004076C1" w:rsidRPr="00F31171" w:rsidRDefault="00CD64B8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36,86</w:t>
            </w:r>
          </w:p>
        </w:tc>
        <w:tc>
          <w:tcPr>
            <w:tcW w:w="993" w:type="dxa"/>
          </w:tcPr>
          <w:p w14:paraId="7B9AD0F3" w14:textId="5DD96785" w:rsidR="004076C1" w:rsidRPr="00F31171" w:rsidRDefault="00CD64B8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992" w:type="dxa"/>
          </w:tcPr>
          <w:p w14:paraId="7D4EF4C8" w14:textId="7AD93C3C" w:rsidR="004076C1" w:rsidRPr="00F31171" w:rsidRDefault="00CD64B8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15,99</w:t>
            </w:r>
          </w:p>
        </w:tc>
        <w:tc>
          <w:tcPr>
            <w:tcW w:w="992" w:type="dxa"/>
          </w:tcPr>
          <w:p w14:paraId="59119C42" w14:textId="2C428413" w:rsidR="004076C1" w:rsidRPr="00F31171" w:rsidRDefault="00CD64B8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3,26</w:t>
            </w:r>
          </w:p>
        </w:tc>
        <w:tc>
          <w:tcPr>
            <w:tcW w:w="1134" w:type="dxa"/>
          </w:tcPr>
          <w:p w14:paraId="13A476B5" w14:textId="5729E152" w:rsidR="004076C1" w:rsidRPr="00F31171" w:rsidRDefault="00CD64B8" w:rsidP="00CD64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14,98</w:t>
            </w:r>
          </w:p>
        </w:tc>
        <w:tc>
          <w:tcPr>
            <w:tcW w:w="1418" w:type="dxa"/>
          </w:tcPr>
          <w:p w14:paraId="276AB25B" w14:textId="0E52A5E9" w:rsidR="004076C1" w:rsidRPr="00F31171" w:rsidRDefault="00847940" w:rsidP="00CD64B8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=111.57</m:t>
                    </m:r>
                  </m:e>
                </m:nary>
              </m:oMath>
            </m:oMathPara>
          </w:p>
        </w:tc>
      </w:tr>
    </w:tbl>
    <w:p w14:paraId="3DF7B701" w14:textId="77777777" w:rsidR="006E75C5" w:rsidRDefault="006E75C5" w:rsidP="006E75C5">
      <w:pPr>
        <w:rPr>
          <w:lang w:val="en-US"/>
        </w:rPr>
      </w:pPr>
    </w:p>
    <w:p w14:paraId="5665E6CB" w14:textId="32065762" w:rsidR="006E75C5" w:rsidRPr="00F24330" w:rsidRDefault="00847940" w:rsidP="006E75C5"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/>
          </w:rPr>
          <m:t>=111.57</m:t>
        </m:r>
        <m:r>
          <w:rPr>
            <w:rFonts w:ascii="Cambria Math"/>
          </w:rPr>
          <m:t>-</m:t>
        </m:r>
        <m:r>
          <w:rPr>
            <w:rFonts w:ascii="Cambria Math"/>
          </w:rPr>
          <m:t>100=11.57</m:t>
        </m:r>
      </m:oMath>
      <w:r w:rsidR="006E75C5" w:rsidRPr="00F24330">
        <w:rPr>
          <w:rFonts w:eastAsiaTheme="minorEastAsia"/>
        </w:rPr>
        <w:t xml:space="preserve"> </w:t>
      </w:r>
      <w:r w:rsidR="006E75C5">
        <w:rPr>
          <w:rFonts w:eastAsiaTheme="minorEastAsia"/>
        </w:rPr>
        <w:t xml:space="preserve">при уровне значимости 0,05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/>
          </w:rPr>
          <m:t>=15.51</m:t>
        </m:r>
      </m:oMath>
      <w:r w:rsidR="006E75C5">
        <w:rPr>
          <w:rFonts w:eastAsiaTheme="minorEastAsia"/>
        </w:rPr>
        <w:t>, полученное значение меньше заданного, следовательно,</w:t>
      </w:r>
      <w:r w:rsidR="006E75C5" w:rsidRPr="00F24330">
        <w:t xml:space="preserve"> </w:t>
      </w:r>
      <w:r w:rsidR="006E75C5" w:rsidRPr="00F24330">
        <w:rPr>
          <w:rFonts w:eastAsiaTheme="minorEastAsia"/>
        </w:rPr>
        <w:t>гипотеза о нормальном распределении генеральной совокупности не отвергается.</w:t>
      </w:r>
    </w:p>
    <w:p w14:paraId="262BCAC8" w14:textId="77777777" w:rsidR="006E75C5" w:rsidRPr="00937731" w:rsidRDefault="006E75C5" w:rsidP="006E75C5">
      <w:pPr>
        <w:jc w:val="center"/>
      </w:pPr>
    </w:p>
    <w:p w14:paraId="6C901E6B" w14:textId="77777777" w:rsidR="006E75C5" w:rsidRDefault="006E75C5" w:rsidP="006E75C5">
      <w:pPr>
        <w:rPr>
          <w:sz w:val="32"/>
          <w:szCs w:val="32"/>
        </w:rPr>
      </w:pPr>
    </w:p>
    <w:p w14:paraId="44A7D29E" w14:textId="1AACB6CB" w:rsidR="006E75C5" w:rsidRDefault="006E75C5" w:rsidP="006E75C5">
      <w:pPr>
        <w:rPr>
          <w:sz w:val="32"/>
          <w:szCs w:val="32"/>
        </w:rPr>
      </w:pPr>
    </w:p>
    <w:p w14:paraId="6F1C8EEC" w14:textId="73EE70EE" w:rsidR="006E75C5" w:rsidRDefault="006E75C5" w:rsidP="006E75C5">
      <w:pPr>
        <w:rPr>
          <w:sz w:val="32"/>
          <w:szCs w:val="32"/>
        </w:rPr>
      </w:pPr>
      <w:r>
        <w:rPr>
          <w:sz w:val="32"/>
          <w:szCs w:val="32"/>
        </w:rPr>
        <w:t>Итоги:</w:t>
      </w:r>
    </w:p>
    <w:p w14:paraId="63BE4D99" w14:textId="30A56353" w:rsidR="006E75C5" w:rsidRDefault="00851299" w:rsidP="00851299">
      <w:pPr>
        <w:rPr>
          <w:rFonts w:eastAsiaTheme="minorEastAsia"/>
        </w:rPr>
      </w:pPr>
      <w:r w:rsidRPr="00851299">
        <w:rPr>
          <w:rFonts w:eastAsiaTheme="minorEastAsia"/>
        </w:rPr>
        <w:t>В ходе анализа выборки были построены визуализации в виде интервального ряда, полигона частот, гистограммы и функции распределения, которые наглядно продемонстрировали распределение данных. Также были вычислены точечные оценки для математического ожидания и дисперсии, что позволило количественно охарактеризовать данные. Доверительные интервалы для этих параметров были определены с доверительной вероятностью 0,95, что дало представление о диапазонах их возможных значений. Проверка гипотезы о нормальном распределении подтвердила применимость статистических методов для дальнейшего анализа. В целом, проведённый статистический анализ показал важность глубокого понимания данных для обоснования дальнейших исследований и принятия решений.</w:t>
      </w:r>
    </w:p>
    <w:p w14:paraId="632B824F" w14:textId="0A903802" w:rsidR="00CB04B3" w:rsidRDefault="00CB04B3">
      <w:pPr>
        <w:rPr>
          <w:sz w:val="32"/>
          <w:szCs w:val="32"/>
        </w:rPr>
      </w:pPr>
    </w:p>
    <w:p w14:paraId="59C16696" w14:textId="77777777" w:rsidR="004C4828" w:rsidRPr="00CB04B3" w:rsidRDefault="004C4828">
      <w:pPr>
        <w:rPr>
          <w:sz w:val="32"/>
          <w:szCs w:val="32"/>
        </w:rPr>
      </w:pPr>
    </w:p>
    <w:sectPr w:rsidR="004C4828" w:rsidRPr="00CB0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92173"/>
    <w:multiLevelType w:val="hybridMultilevel"/>
    <w:tmpl w:val="2F6EFB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B3"/>
    <w:rsid w:val="001E3926"/>
    <w:rsid w:val="00253D5B"/>
    <w:rsid w:val="0035484D"/>
    <w:rsid w:val="004076C1"/>
    <w:rsid w:val="004C4828"/>
    <w:rsid w:val="006E75C5"/>
    <w:rsid w:val="00826938"/>
    <w:rsid w:val="00842270"/>
    <w:rsid w:val="00847940"/>
    <w:rsid w:val="00851299"/>
    <w:rsid w:val="0091685E"/>
    <w:rsid w:val="00AB785F"/>
    <w:rsid w:val="00C27C43"/>
    <w:rsid w:val="00C318D6"/>
    <w:rsid w:val="00CB04B3"/>
    <w:rsid w:val="00CD64B8"/>
    <w:rsid w:val="00DA41C5"/>
    <w:rsid w:val="00E835BD"/>
    <w:rsid w:val="00F73A53"/>
    <w:rsid w:val="00F81153"/>
    <w:rsid w:val="00FB7D55"/>
    <w:rsid w:val="00FF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53F13"/>
  <w15:chartTrackingRefBased/>
  <w15:docId w15:val="{D4A94B3E-7CEB-9842-8B69-AFE98333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04B3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B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04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04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04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04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04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04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04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04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04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04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04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04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04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04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04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04B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B04B3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E75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3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30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0260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706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6724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73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0920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52559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463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3543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948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927</Words>
  <Characters>6028</Characters>
  <Application>Microsoft Office Word</Application>
  <DocSecurity>0</DocSecurity>
  <Lines>502</Lines>
  <Paragraphs>434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Боринский</dc:creator>
  <cp:keywords/>
  <dc:description/>
  <cp:lastModifiedBy>Dell</cp:lastModifiedBy>
  <cp:revision>9</cp:revision>
  <dcterms:created xsi:type="dcterms:W3CDTF">2024-04-06T12:22:00Z</dcterms:created>
  <dcterms:modified xsi:type="dcterms:W3CDTF">2024-04-28T20:30:00Z</dcterms:modified>
</cp:coreProperties>
</file>